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7746" w14:textId="6524E4F3" w:rsidR="007153CC" w:rsidRDefault="007153CC">
      <w:r>
        <w:t>Exhibit: Selected portion of Pittsburgh, PA metropolitan area</w:t>
      </w:r>
      <w:bookmarkStart w:id="0" w:name="_GoBack"/>
      <w:bookmarkEnd w:id="0"/>
    </w:p>
    <w:p w14:paraId="7C031619" w14:textId="7D1F8C62" w:rsidR="003A69FB" w:rsidRDefault="007153CC">
      <w:r w:rsidRPr="007A2118">
        <w:rPr>
          <w:noProof/>
        </w:rPr>
        <w:drawing>
          <wp:inline distT="0" distB="0" distL="0" distR="0" wp14:anchorId="2334534D" wp14:editId="49860D2A">
            <wp:extent cx="5943600" cy="42411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ttsburgh safmrs 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6B13" w14:textId="26EE88E7" w:rsidR="007153CC" w:rsidRDefault="007153CC">
      <w:r w:rsidRPr="007A2118">
        <w:rPr>
          <w:noProof/>
        </w:rPr>
        <w:drawing>
          <wp:inline distT="0" distB="0" distL="0" distR="0" wp14:anchorId="2806C6F5" wp14:editId="270B71F5">
            <wp:extent cx="1236732" cy="2838298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02" cy="28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CC"/>
    <w:rsid w:val="007153CC"/>
    <w:rsid w:val="00810D7B"/>
    <w:rsid w:val="008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6D55"/>
  <w15:chartTrackingRefBased/>
  <w15:docId w15:val="{7B08D63C-6652-42E4-B94A-0FB1448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Peter B</dc:creator>
  <cp:keywords/>
  <dc:description/>
  <cp:lastModifiedBy>Kahn, Peter B</cp:lastModifiedBy>
  <cp:revision>1</cp:revision>
  <dcterms:created xsi:type="dcterms:W3CDTF">2019-05-13T16:29:00Z</dcterms:created>
  <dcterms:modified xsi:type="dcterms:W3CDTF">2019-05-13T16:34:00Z</dcterms:modified>
</cp:coreProperties>
</file>