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637" w:rsidRDefault="00567637" w:rsidP="00A662BF">
      <w:pPr>
        <w:rPr>
          <w:rFonts w:ascii="Depot New Regular" w:hAnsi="Depot New Regular"/>
          <w:sz w:val="32"/>
          <w:szCs w:val="32"/>
        </w:rPr>
      </w:pPr>
    </w:p>
    <w:p w:rsidR="00DE60A2" w:rsidRPr="000F6265" w:rsidRDefault="00DE60A2" w:rsidP="00DE60A2">
      <w:pPr>
        <w:rPr>
          <w:rFonts w:asciiTheme="majorHAnsi" w:hAnsiTheme="majorHAnsi" w:cstheme="majorHAnsi"/>
          <w:b/>
          <w:sz w:val="32"/>
          <w:szCs w:val="32"/>
        </w:rPr>
      </w:pPr>
      <w:r w:rsidRPr="000F6265">
        <w:rPr>
          <w:rFonts w:asciiTheme="majorHAnsi" w:hAnsiTheme="majorHAnsi" w:cstheme="majorHAnsi"/>
          <w:b/>
          <w:sz w:val="32"/>
          <w:szCs w:val="32"/>
        </w:rPr>
        <w:t>P</w:t>
      </w:r>
      <w:r w:rsidRPr="000F6265">
        <w:rPr>
          <w:rFonts w:asciiTheme="majorHAnsi" w:hAnsiTheme="majorHAnsi" w:cstheme="majorHAnsi"/>
          <w:b/>
          <w:sz w:val="32"/>
          <w:szCs w:val="32"/>
        </w:rPr>
        <w:t xml:space="preserve">rofessional </w:t>
      </w:r>
      <w:r w:rsidRPr="000F6265">
        <w:rPr>
          <w:rFonts w:asciiTheme="majorHAnsi" w:hAnsiTheme="majorHAnsi" w:cstheme="majorHAnsi"/>
          <w:b/>
          <w:sz w:val="32"/>
          <w:szCs w:val="32"/>
        </w:rPr>
        <w:t>L</w:t>
      </w:r>
      <w:r w:rsidRPr="000F6265">
        <w:rPr>
          <w:rFonts w:asciiTheme="majorHAnsi" w:hAnsiTheme="majorHAnsi" w:cstheme="majorHAnsi"/>
          <w:b/>
          <w:sz w:val="32"/>
          <w:szCs w:val="32"/>
        </w:rPr>
        <w:t xml:space="preserve">eadership </w:t>
      </w:r>
      <w:r w:rsidRPr="000F6265">
        <w:rPr>
          <w:rFonts w:asciiTheme="majorHAnsi" w:hAnsiTheme="majorHAnsi" w:cstheme="majorHAnsi"/>
          <w:b/>
          <w:sz w:val="32"/>
          <w:szCs w:val="32"/>
        </w:rPr>
        <w:t>P</w:t>
      </w:r>
      <w:r w:rsidRPr="000F6265">
        <w:rPr>
          <w:rFonts w:asciiTheme="majorHAnsi" w:hAnsiTheme="majorHAnsi" w:cstheme="majorHAnsi"/>
          <w:b/>
          <w:sz w:val="32"/>
          <w:szCs w:val="32"/>
        </w:rPr>
        <w:t>rogram</w:t>
      </w:r>
      <w:r w:rsidRPr="000F6265">
        <w:rPr>
          <w:rFonts w:asciiTheme="majorHAnsi" w:hAnsiTheme="majorHAnsi" w:cstheme="majorHAnsi"/>
          <w:b/>
          <w:sz w:val="32"/>
          <w:szCs w:val="32"/>
        </w:rPr>
        <w:t xml:space="preserve"> Resume </w:t>
      </w:r>
      <w:r w:rsidRPr="000F6265">
        <w:rPr>
          <w:rFonts w:asciiTheme="majorHAnsi" w:hAnsiTheme="majorHAnsi" w:cstheme="majorHAnsi"/>
          <w:b/>
          <w:sz w:val="32"/>
          <w:szCs w:val="32"/>
        </w:rPr>
        <w:t>Statements</w:t>
      </w:r>
    </w:p>
    <w:p w:rsidR="004A7314" w:rsidRDefault="003E2553" w:rsidP="00DE60A2">
      <w:pPr>
        <w:rPr>
          <w:rFonts w:ascii="Calibri" w:eastAsia="Calibri" w:hAnsi="Calibri" w:cs="Times New Roman"/>
          <w:sz w:val="22"/>
          <w:szCs w:val="22"/>
        </w:rPr>
      </w:pPr>
      <w:r w:rsidRPr="003E2553">
        <w:rPr>
          <w:rFonts w:ascii="Calibri" w:hAnsi="Calibri" w:cs="Calibri"/>
          <w:sz w:val="22"/>
          <w:szCs w:val="22"/>
        </w:rPr>
        <w:t>To give you a Leadership Edge, t</w:t>
      </w:r>
      <w:r w:rsidR="00DE60A2" w:rsidRPr="003E2553">
        <w:rPr>
          <w:rFonts w:ascii="Calibri" w:eastAsia="Calibri" w:hAnsi="Calibri" w:cs="Times New Roman"/>
          <w:sz w:val="22"/>
          <w:szCs w:val="22"/>
        </w:rPr>
        <w:t xml:space="preserve">he following statements </w:t>
      </w:r>
      <w:r w:rsidRPr="003E2553">
        <w:rPr>
          <w:rFonts w:ascii="Calibri" w:eastAsia="Calibri" w:hAnsi="Calibri" w:cs="Times New Roman"/>
          <w:sz w:val="22"/>
          <w:szCs w:val="22"/>
        </w:rPr>
        <w:t>have been approved by PLP staff and a Task Force of the PLP Board of Directors</w:t>
      </w:r>
      <w:r w:rsidRPr="003E2553">
        <w:rPr>
          <w:rFonts w:ascii="Calibri" w:eastAsia="Calibri" w:hAnsi="Calibri" w:cs="Times New Roman"/>
          <w:sz w:val="22"/>
          <w:szCs w:val="22"/>
        </w:rPr>
        <w:t xml:space="preserve"> </w:t>
      </w:r>
      <w:r w:rsidR="00DE60A2" w:rsidRPr="003E2553">
        <w:rPr>
          <w:rFonts w:ascii="Calibri" w:eastAsia="Calibri" w:hAnsi="Calibri" w:cs="Times New Roman"/>
          <w:sz w:val="22"/>
          <w:szCs w:val="22"/>
        </w:rPr>
        <w:t xml:space="preserve">and are provided to give you a standardized way </w:t>
      </w:r>
      <w:r w:rsidR="00DE60A2" w:rsidRPr="003E2553">
        <w:rPr>
          <w:rFonts w:ascii="Calibri" w:eastAsia="Calibri" w:hAnsi="Calibri" w:cs="Times New Roman"/>
          <w:sz w:val="22"/>
          <w:szCs w:val="22"/>
        </w:rPr>
        <w:t xml:space="preserve">in your resume </w:t>
      </w:r>
      <w:r w:rsidR="00DE60A2" w:rsidRPr="003E2553">
        <w:rPr>
          <w:rFonts w:ascii="Calibri" w:eastAsia="Calibri" w:hAnsi="Calibri" w:cs="Times New Roman"/>
          <w:sz w:val="22"/>
          <w:szCs w:val="22"/>
        </w:rPr>
        <w:t>to position PLP to a potential employer and to represent your participation in the program.</w:t>
      </w:r>
      <w:r w:rsidR="004A7314" w:rsidRPr="003E2553">
        <w:rPr>
          <w:rFonts w:ascii="Calibri" w:eastAsia="Calibri" w:hAnsi="Calibri" w:cs="Times New Roman"/>
          <w:sz w:val="22"/>
          <w:szCs w:val="22"/>
        </w:rPr>
        <w:t xml:space="preserve">  </w:t>
      </w:r>
      <w:r w:rsidR="000F6265">
        <w:rPr>
          <w:rFonts w:ascii="Calibri" w:eastAsia="Calibri" w:hAnsi="Calibri" w:cs="Times New Roman"/>
          <w:sz w:val="22"/>
          <w:szCs w:val="22"/>
        </w:rPr>
        <w:t xml:space="preserve">Descriptors are below with additional tips and examples following.  </w:t>
      </w:r>
    </w:p>
    <w:p w:rsidR="00DE60A2" w:rsidRDefault="00DE60A2" w:rsidP="00DE60A2">
      <w:pPr>
        <w:rPr>
          <w:rFonts w:ascii="Calibri" w:eastAsia="Calibri" w:hAnsi="Calibri" w:cs="Times New Roman"/>
          <w:sz w:val="22"/>
          <w:szCs w:val="22"/>
        </w:rPr>
      </w:pPr>
    </w:p>
    <w:p w:rsidR="004B0642" w:rsidRPr="000F6265" w:rsidRDefault="000F6265" w:rsidP="000F6265">
      <w:pPr>
        <w:ind w:firstLine="720"/>
        <w:rPr>
          <w:rFonts w:ascii="Calibri" w:hAnsi="Calibri" w:cs="Calibri"/>
          <w:b/>
          <w:color w:val="008000"/>
          <w:sz w:val="28"/>
        </w:rPr>
      </w:pPr>
      <w:r w:rsidRPr="000F6265">
        <w:rPr>
          <w:rFonts w:ascii="Calibri" w:hAnsi="Calibri" w:cs="Calibri"/>
          <w:b/>
          <w:color w:val="008000"/>
          <w:sz w:val="28"/>
        </w:rPr>
        <w:t xml:space="preserve">Professional Leadership </w:t>
      </w:r>
      <w:r w:rsidR="004B0642" w:rsidRPr="000F6265">
        <w:rPr>
          <w:rFonts w:ascii="Calibri" w:hAnsi="Calibri" w:cs="Calibri"/>
          <w:b/>
          <w:color w:val="008000"/>
          <w:sz w:val="28"/>
        </w:rPr>
        <w:t>Program Description</w:t>
      </w:r>
    </w:p>
    <w:p w:rsidR="000F6265" w:rsidRPr="003E2553" w:rsidRDefault="000F6265" w:rsidP="000F6265">
      <w:pPr>
        <w:ind w:left="720"/>
        <w:rPr>
          <w:rFonts w:ascii="Calibri" w:eastAsia="Calibri" w:hAnsi="Calibri" w:cs="Times New Roman"/>
          <w:sz w:val="22"/>
          <w:szCs w:val="22"/>
        </w:rPr>
      </w:pPr>
      <w:r w:rsidRPr="003E2553">
        <w:rPr>
          <w:rFonts w:ascii="Calibri" w:eastAsia="Calibri" w:hAnsi="Calibri" w:cs="Times New Roman"/>
          <w:sz w:val="22"/>
          <w:szCs w:val="22"/>
        </w:rPr>
        <w:t xml:space="preserve">Please copy and paste </w:t>
      </w:r>
      <w:r>
        <w:rPr>
          <w:rFonts w:ascii="Calibri" w:eastAsia="Calibri" w:hAnsi="Calibri" w:cs="Times New Roman"/>
          <w:sz w:val="22"/>
          <w:szCs w:val="22"/>
        </w:rPr>
        <w:t>one of the program description</w:t>
      </w:r>
      <w:r w:rsidRPr="003E2553">
        <w:rPr>
          <w:rFonts w:ascii="Calibri" w:eastAsia="Calibri" w:hAnsi="Calibri" w:cs="Times New Roman"/>
          <w:sz w:val="22"/>
          <w:szCs w:val="22"/>
        </w:rPr>
        <w:t xml:space="preserve"> statements </w:t>
      </w:r>
      <w:r>
        <w:rPr>
          <w:rFonts w:ascii="Calibri" w:eastAsia="Calibri" w:hAnsi="Calibri" w:cs="Times New Roman"/>
          <w:sz w:val="22"/>
          <w:szCs w:val="22"/>
        </w:rPr>
        <w:t xml:space="preserve">below that most closely </w:t>
      </w:r>
      <w:proofErr w:type="gramStart"/>
      <w:r>
        <w:rPr>
          <w:rFonts w:ascii="Calibri" w:eastAsia="Calibri" w:hAnsi="Calibri" w:cs="Times New Roman"/>
          <w:sz w:val="22"/>
          <w:szCs w:val="22"/>
        </w:rPr>
        <w:t>matches</w:t>
      </w:r>
      <w:proofErr w:type="gramEnd"/>
      <w:r>
        <w:rPr>
          <w:rFonts w:ascii="Calibri" w:eastAsia="Calibri" w:hAnsi="Calibri" w:cs="Times New Roman"/>
          <w:sz w:val="22"/>
          <w:szCs w:val="22"/>
        </w:rPr>
        <w:t xml:space="preserve"> your communication style.  </w:t>
      </w:r>
    </w:p>
    <w:p w:rsidR="000F6265" w:rsidRPr="000F6265" w:rsidRDefault="000F6265" w:rsidP="000F6265">
      <w:pPr>
        <w:ind w:firstLine="720"/>
        <w:rPr>
          <w:rFonts w:ascii="Calibri" w:hAnsi="Calibri" w:cs="Calibri"/>
          <w:b/>
        </w:rPr>
      </w:pPr>
    </w:p>
    <w:p w:rsidR="000F6265" w:rsidRPr="000F6265" w:rsidRDefault="000F6265" w:rsidP="000F6265">
      <w:pPr>
        <w:pStyle w:val="ListParagraph"/>
        <w:spacing w:line="276" w:lineRule="auto"/>
        <w:rPr>
          <w:rFonts w:asciiTheme="majorHAnsi" w:hAnsiTheme="majorHAnsi" w:cstheme="majorHAnsi"/>
          <w:b/>
          <w:sz w:val="22"/>
        </w:rPr>
      </w:pPr>
      <w:r w:rsidRPr="000F6265">
        <w:rPr>
          <w:rFonts w:asciiTheme="majorHAnsi" w:hAnsiTheme="majorHAnsi" w:cstheme="majorHAnsi"/>
          <w:b/>
          <w:sz w:val="22"/>
        </w:rPr>
        <w:t>Option 1</w:t>
      </w:r>
    </w:p>
    <w:p w:rsidR="004B0642" w:rsidRDefault="004B0642" w:rsidP="000F6265">
      <w:pPr>
        <w:pStyle w:val="ListParagraph"/>
        <w:spacing w:line="276" w:lineRule="auto"/>
        <w:rPr>
          <w:rFonts w:asciiTheme="majorHAnsi" w:hAnsiTheme="majorHAnsi" w:cstheme="majorHAnsi"/>
          <w:sz w:val="22"/>
        </w:rPr>
      </w:pPr>
      <w:r w:rsidRPr="004B0642">
        <w:rPr>
          <w:rFonts w:asciiTheme="majorHAnsi" w:hAnsiTheme="majorHAnsi" w:cstheme="majorHAnsi"/>
          <w:sz w:val="22"/>
        </w:rPr>
        <w:t xml:space="preserve">PLP is an applied leadership program that supplements degree competency with corporate exposures and professional development to </w:t>
      </w:r>
      <w:r w:rsidR="00FE2FF1">
        <w:rPr>
          <w:rFonts w:asciiTheme="majorHAnsi" w:hAnsiTheme="majorHAnsi" w:cstheme="majorHAnsi"/>
          <w:sz w:val="22"/>
        </w:rPr>
        <w:t>provide</w:t>
      </w:r>
      <w:r w:rsidRPr="004B0642">
        <w:rPr>
          <w:rFonts w:asciiTheme="majorHAnsi" w:hAnsiTheme="majorHAnsi" w:cstheme="majorHAnsi"/>
          <w:sz w:val="22"/>
        </w:rPr>
        <w:t xml:space="preserve"> students </w:t>
      </w:r>
      <w:r w:rsidR="00FE2FF1">
        <w:rPr>
          <w:rFonts w:asciiTheme="majorHAnsi" w:hAnsiTheme="majorHAnsi" w:cstheme="majorHAnsi"/>
          <w:sz w:val="22"/>
        </w:rPr>
        <w:t>with a leadership edge</w:t>
      </w:r>
      <w:r w:rsidRPr="004B0642">
        <w:rPr>
          <w:rFonts w:asciiTheme="majorHAnsi" w:hAnsiTheme="majorHAnsi" w:cstheme="majorHAnsi"/>
          <w:sz w:val="22"/>
        </w:rPr>
        <w:t xml:space="preserve"> in the complex world of business.</w:t>
      </w:r>
    </w:p>
    <w:p w:rsidR="004B0642" w:rsidRDefault="004B0642" w:rsidP="004B0642">
      <w:pPr>
        <w:pStyle w:val="ListParagraph"/>
        <w:spacing w:line="276" w:lineRule="auto"/>
        <w:rPr>
          <w:rFonts w:asciiTheme="majorHAnsi" w:hAnsiTheme="majorHAnsi" w:cstheme="majorHAnsi"/>
          <w:sz w:val="22"/>
        </w:rPr>
      </w:pPr>
    </w:p>
    <w:p w:rsidR="004B0642" w:rsidRPr="000F6265" w:rsidRDefault="004B0642" w:rsidP="004B0642">
      <w:pPr>
        <w:pStyle w:val="ListParagraph"/>
        <w:spacing w:line="276" w:lineRule="auto"/>
        <w:rPr>
          <w:rFonts w:asciiTheme="majorHAnsi" w:hAnsiTheme="majorHAnsi" w:cstheme="majorHAnsi"/>
          <w:b/>
          <w:sz w:val="22"/>
        </w:rPr>
      </w:pPr>
      <w:r w:rsidRPr="000F6265">
        <w:rPr>
          <w:rFonts w:asciiTheme="majorHAnsi" w:hAnsiTheme="majorHAnsi" w:cstheme="majorHAnsi"/>
          <w:b/>
          <w:sz w:val="22"/>
        </w:rPr>
        <w:t>O</w:t>
      </w:r>
      <w:r w:rsidR="000F6265" w:rsidRPr="000F6265">
        <w:rPr>
          <w:rFonts w:asciiTheme="majorHAnsi" w:hAnsiTheme="majorHAnsi" w:cstheme="majorHAnsi"/>
          <w:b/>
          <w:sz w:val="22"/>
        </w:rPr>
        <w:t>ption 2</w:t>
      </w:r>
    </w:p>
    <w:p w:rsidR="004B0642" w:rsidRDefault="004B0642" w:rsidP="000F6265">
      <w:pPr>
        <w:pStyle w:val="ListParagraph"/>
        <w:spacing w:line="276" w:lineRule="auto"/>
        <w:rPr>
          <w:rFonts w:asciiTheme="majorHAnsi" w:hAnsiTheme="majorHAnsi" w:cstheme="majorHAnsi"/>
          <w:sz w:val="22"/>
        </w:rPr>
      </w:pPr>
      <w:r w:rsidRPr="004B0642">
        <w:rPr>
          <w:rFonts w:asciiTheme="majorHAnsi" w:hAnsiTheme="majorHAnsi" w:cstheme="majorHAnsi"/>
          <w:sz w:val="22"/>
        </w:rPr>
        <w:t xml:space="preserve">PLP is an applied leadership program that </w:t>
      </w:r>
      <w:r w:rsidR="004E0D3F">
        <w:rPr>
          <w:rFonts w:asciiTheme="majorHAnsi" w:hAnsiTheme="majorHAnsi" w:cstheme="majorHAnsi"/>
          <w:sz w:val="22"/>
        </w:rPr>
        <w:t>provide</w:t>
      </w:r>
      <w:r w:rsidRPr="004B0642">
        <w:rPr>
          <w:rFonts w:asciiTheme="majorHAnsi" w:hAnsiTheme="majorHAnsi" w:cstheme="majorHAnsi"/>
          <w:sz w:val="22"/>
        </w:rPr>
        <w:t xml:space="preserve">s students </w:t>
      </w:r>
      <w:r w:rsidR="004E0D3F">
        <w:rPr>
          <w:rFonts w:asciiTheme="majorHAnsi" w:hAnsiTheme="majorHAnsi" w:cstheme="majorHAnsi"/>
          <w:sz w:val="22"/>
        </w:rPr>
        <w:t>with a leadership edge</w:t>
      </w:r>
      <w:r w:rsidRPr="004B0642">
        <w:rPr>
          <w:rFonts w:asciiTheme="majorHAnsi" w:hAnsiTheme="majorHAnsi" w:cstheme="majorHAnsi"/>
          <w:sz w:val="22"/>
        </w:rPr>
        <w:t xml:space="preserve"> in the complex world of business.</w:t>
      </w:r>
    </w:p>
    <w:p w:rsidR="00811156" w:rsidRDefault="00811156" w:rsidP="00811156">
      <w:pPr>
        <w:pStyle w:val="ListParagraph"/>
        <w:spacing w:line="276" w:lineRule="auto"/>
        <w:rPr>
          <w:rFonts w:asciiTheme="majorHAnsi" w:hAnsiTheme="majorHAnsi" w:cstheme="majorHAnsi"/>
          <w:sz w:val="22"/>
        </w:rPr>
      </w:pPr>
    </w:p>
    <w:p w:rsidR="00811156" w:rsidRPr="000F6265" w:rsidRDefault="00811156" w:rsidP="00811156">
      <w:pPr>
        <w:pStyle w:val="ListParagraph"/>
        <w:spacing w:line="276" w:lineRule="auto"/>
        <w:rPr>
          <w:rFonts w:asciiTheme="majorHAnsi" w:hAnsiTheme="majorHAnsi" w:cstheme="majorHAnsi"/>
          <w:sz w:val="22"/>
        </w:rPr>
      </w:pPr>
      <w:r w:rsidRPr="000F6265">
        <w:rPr>
          <w:rFonts w:asciiTheme="majorHAnsi" w:hAnsiTheme="majorHAnsi" w:cstheme="majorHAnsi"/>
          <w:b/>
          <w:sz w:val="22"/>
        </w:rPr>
        <w:t>O</w:t>
      </w:r>
      <w:r w:rsidR="000F6265" w:rsidRPr="000F6265">
        <w:rPr>
          <w:rFonts w:asciiTheme="majorHAnsi" w:hAnsiTheme="majorHAnsi" w:cstheme="majorHAnsi"/>
          <w:b/>
          <w:sz w:val="22"/>
        </w:rPr>
        <w:t>ption 3</w:t>
      </w:r>
      <w:r w:rsidRPr="000F6265">
        <w:rPr>
          <w:rFonts w:asciiTheme="majorHAnsi" w:hAnsiTheme="majorHAnsi" w:cstheme="majorHAnsi"/>
          <w:sz w:val="22"/>
        </w:rPr>
        <w:t xml:space="preserve"> </w:t>
      </w:r>
    </w:p>
    <w:p w:rsidR="00811156" w:rsidRPr="00811156" w:rsidRDefault="00811156" w:rsidP="000F6265">
      <w:pPr>
        <w:pStyle w:val="ListParagraph"/>
        <w:spacing w:line="276" w:lineRule="auto"/>
        <w:rPr>
          <w:rFonts w:asciiTheme="majorHAnsi" w:hAnsiTheme="majorHAnsi" w:cstheme="majorHAnsi"/>
          <w:sz w:val="22"/>
          <w:szCs w:val="22"/>
        </w:rPr>
      </w:pPr>
      <w:r w:rsidRPr="00811156">
        <w:rPr>
          <w:rFonts w:asciiTheme="majorHAnsi" w:hAnsiTheme="majorHAnsi" w:cstheme="majorHAnsi"/>
          <w:sz w:val="22"/>
          <w:szCs w:val="22"/>
        </w:rPr>
        <w:t>PLP provides students with opportunities to practice real-world business leadership skills in a focused development program complete with mentoring and training sessions.</w:t>
      </w:r>
    </w:p>
    <w:p w:rsidR="004B0642" w:rsidRDefault="004B0642" w:rsidP="004B0642">
      <w:pPr>
        <w:ind w:firstLine="720"/>
        <w:rPr>
          <w:rFonts w:asciiTheme="majorHAnsi" w:hAnsiTheme="majorHAnsi" w:cstheme="majorHAnsi"/>
          <w:sz w:val="22"/>
        </w:rPr>
      </w:pPr>
    </w:p>
    <w:p w:rsidR="000F6265" w:rsidRPr="000F6265" w:rsidRDefault="00674B0E" w:rsidP="004B0642">
      <w:pPr>
        <w:ind w:firstLine="720"/>
        <w:rPr>
          <w:rFonts w:asciiTheme="majorHAnsi" w:hAnsiTheme="majorHAnsi" w:cstheme="majorHAnsi"/>
          <w:b/>
          <w:color w:val="008000"/>
          <w:sz w:val="28"/>
        </w:rPr>
      </w:pPr>
      <w:r>
        <w:rPr>
          <w:rFonts w:asciiTheme="majorHAnsi" w:hAnsiTheme="majorHAnsi" w:cstheme="majorHAnsi"/>
          <w:b/>
          <w:color w:val="008000"/>
          <w:sz w:val="28"/>
        </w:rPr>
        <w:t xml:space="preserve">Member </w:t>
      </w:r>
      <w:r w:rsidR="000F6265" w:rsidRPr="000F6265">
        <w:rPr>
          <w:rFonts w:asciiTheme="majorHAnsi" w:hAnsiTheme="majorHAnsi" w:cstheme="majorHAnsi"/>
          <w:b/>
          <w:color w:val="008000"/>
          <w:sz w:val="28"/>
        </w:rPr>
        <w:t>Role Description</w:t>
      </w:r>
    </w:p>
    <w:p w:rsidR="005D10E8" w:rsidRPr="005D10E8" w:rsidRDefault="000F6265" w:rsidP="000F6265">
      <w:pPr>
        <w:spacing w:line="276" w:lineRule="auto"/>
        <w:ind w:firstLine="720"/>
        <w:rPr>
          <w:rFonts w:ascii="Calibri" w:eastAsia="Calibri" w:hAnsi="Calibri" w:cs="Times New Roman"/>
          <w:b/>
          <w:sz w:val="22"/>
          <w:szCs w:val="22"/>
        </w:rPr>
      </w:pPr>
      <w:r w:rsidRPr="003E2553">
        <w:rPr>
          <w:rFonts w:ascii="Calibri" w:eastAsia="Calibri" w:hAnsi="Calibri" w:cs="Times New Roman"/>
          <w:sz w:val="22"/>
          <w:szCs w:val="22"/>
        </w:rPr>
        <w:t xml:space="preserve">Please copy and paste </w:t>
      </w:r>
      <w:r>
        <w:rPr>
          <w:rFonts w:ascii="Calibri" w:eastAsia="Calibri" w:hAnsi="Calibri" w:cs="Times New Roman"/>
          <w:sz w:val="22"/>
          <w:szCs w:val="22"/>
        </w:rPr>
        <w:t xml:space="preserve">one of the </w:t>
      </w:r>
      <w:r>
        <w:rPr>
          <w:rFonts w:ascii="Calibri" w:eastAsia="Calibri" w:hAnsi="Calibri" w:cs="Times New Roman"/>
          <w:sz w:val="22"/>
          <w:szCs w:val="22"/>
        </w:rPr>
        <w:t xml:space="preserve">statements that </w:t>
      </w:r>
      <w:proofErr w:type="gramStart"/>
      <w:r>
        <w:rPr>
          <w:rFonts w:ascii="Calibri" w:eastAsia="Calibri" w:hAnsi="Calibri" w:cs="Times New Roman"/>
          <w:sz w:val="22"/>
          <w:szCs w:val="22"/>
        </w:rPr>
        <w:t>is</w:t>
      </w:r>
      <w:proofErr w:type="gramEnd"/>
      <w:r>
        <w:rPr>
          <w:rFonts w:ascii="Calibri" w:eastAsia="Calibri" w:hAnsi="Calibri" w:cs="Times New Roman"/>
          <w:sz w:val="22"/>
          <w:szCs w:val="22"/>
        </w:rPr>
        <w:t xml:space="preserve"> </w:t>
      </w:r>
      <w:r w:rsidRPr="003E2553">
        <w:rPr>
          <w:rFonts w:ascii="Calibri" w:eastAsia="Calibri" w:hAnsi="Calibri" w:cs="Times New Roman"/>
          <w:sz w:val="22"/>
          <w:szCs w:val="22"/>
        </w:rPr>
        <w:t xml:space="preserve">most relevant to your participation in the program.    </w:t>
      </w:r>
    </w:p>
    <w:p w:rsidR="000F6265" w:rsidRDefault="000F6265" w:rsidP="000F6265">
      <w:pPr>
        <w:ind w:firstLine="720"/>
        <w:rPr>
          <w:rFonts w:ascii="Calibri" w:eastAsia="Calibri" w:hAnsi="Calibri" w:cs="Times New Roman"/>
          <w:b/>
          <w:sz w:val="22"/>
          <w:szCs w:val="22"/>
        </w:rPr>
      </w:pPr>
    </w:p>
    <w:p w:rsidR="005D10E8" w:rsidRPr="005D10E8" w:rsidRDefault="005D10E8" w:rsidP="005D10E8">
      <w:pPr>
        <w:spacing w:line="276" w:lineRule="auto"/>
        <w:ind w:firstLine="720"/>
        <w:rPr>
          <w:rFonts w:ascii="Calibri" w:eastAsia="Calibri" w:hAnsi="Calibri" w:cs="Times New Roman"/>
          <w:b/>
          <w:sz w:val="22"/>
          <w:szCs w:val="22"/>
        </w:rPr>
      </w:pPr>
      <w:r w:rsidRPr="005D10E8">
        <w:rPr>
          <w:rFonts w:ascii="Calibri" w:eastAsia="Calibri" w:hAnsi="Calibri" w:cs="Times New Roman"/>
          <w:b/>
          <w:sz w:val="22"/>
          <w:szCs w:val="22"/>
        </w:rPr>
        <w:t>Member</w:t>
      </w:r>
    </w:p>
    <w:p w:rsidR="005D10E8" w:rsidRDefault="005D10E8" w:rsidP="00674B0E">
      <w:pPr>
        <w:shd w:val="clear" w:color="auto" w:fill="FFFFFF"/>
        <w:ind w:left="720"/>
        <w:rPr>
          <w:rFonts w:ascii="Calibri" w:eastAsia="Times New Roman" w:hAnsi="Calibri" w:cs="Calibri"/>
          <w:sz w:val="22"/>
          <w:lang w:val="en"/>
        </w:rPr>
      </w:pPr>
      <w:proofErr w:type="gramStart"/>
      <w:r w:rsidRPr="005D10E8">
        <w:rPr>
          <w:rFonts w:ascii="Calibri" w:eastAsia="Times New Roman" w:hAnsi="Calibri" w:cs="Calibri"/>
          <w:sz w:val="22"/>
          <w:lang w:val="en"/>
        </w:rPr>
        <w:t>Acquire(</w:t>
      </w:r>
      <w:proofErr w:type="gramEnd"/>
      <w:r w:rsidRPr="005D10E8">
        <w:rPr>
          <w:rFonts w:ascii="Calibri" w:eastAsia="Times New Roman" w:hAnsi="Calibri" w:cs="Calibri"/>
          <w:sz w:val="22"/>
          <w:lang w:val="en"/>
        </w:rPr>
        <w:t>d) key business skills</w:t>
      </w:r>
      <w:r w:rsidR="004E0D3F">
        <w:rPr>
          <w:rFonts w:ascii="Calibri" w:eastAsia="Times New Roman" w:hAnsi="Calibri" w:cs="Calibri"/>
          <w:sz w:val="22"/>
          <w:lang w:val="en"/>
        </w:rPr>
        <w:t>, values</w:t>
      </w:r>
      <w:r w:rsidRPr="005D10E8">
        <w:rPr>
          <w:rFonts w:ascii="Calibri" w:eastAsia="Times New Roman" w:hAnsi="Calibri" w:cs="Calibri"/>
          <w:sz w:val="22"/>
          <w:lang w:val="en"/>
        </w:rPr>
        <w:t xml:space="preserve"> and </w:t>
      </w:r>
      <w:r w:rsidR="004E0D3F">
        <w:rPr>
          <w:rFonts w:ascii="Calibri" w:eastAsia="Times New Roman" w:hAnsi="Calibri" w:cs="Calibri"/>
          <w:sz w:val="22"/>
          <w:lang w:val="en"/>
        </w:rPr>
        <w:t xml:space="preserve">servant </w:t>
      </w:r>
      <w:r w:rsidR="004E0D3F" w:rsidRPr="005D10E8">
        <w:rPr>
          <w:rFonts w:ascii="Calibri" w:eastAsia="Times New Roman" w:hAnsi="Calibri" w:cs="Calibri"/>
          <w:sz w:val="22"/>
          <w:lang w:val="en"/>
        </w:rPr>
        <w:t>leadership</w:t>
      </w:r>
      <w:r w:rsidR="004E0D3F">
        <w:rPr>
          <w:rFonts w:ascii="Calibri" w:eastAsia="Times New Roman" w:hAnsi="Calibri" w:cs="Calibri"/>
          <w:sz w:val="22"/>
          <w:lang w:val="en"/>
        </w:rPr>
        <w:t xml:space="preserve"> attributes</w:t>
      </w:r>
      <w:r w:rsidR="004E0D3F" w:rsidRPr="005D10E8">
        <w:rPr>
          <w:rFonts w:ascii="Calibri" w:eastAsia="Times New Roman" w:hAnsi="Calibri" w:cs="Calibri"/>
          <w:sz w:val="22"/>
          <w:lang w:val="en"/>
        </w:rPr>
        <w:t xml:space="preserve"> </w:t>
      </w:r>
      <w:r w:rsidRPr="005D10E8">
        <w:rPr>
          <w:rFonts w:ascii="Calibri" w:eastAsia="Times New Roman" w:hAnsi="Calibri" w:cs="Calibri"/>
          <w:sz w:val="22"/>
          <w:lang w:val="en"/>
        </w:rPr>
        <w:t>through applied professional experiences, executive mentoring</w:t>
      </w:r>
      <w:r w:rsidR="004E0D3F">
        <w:rPr>
          <w:rFonts w:ascii="Calibri" w:eastAsia="Times New Roman" w:hAnsi="Calibri" w:cs="Calibri"/>
          <w:sz w:val="22"/>
          <w:lang w:val="en"/>
        </w:rPr>
        <w:t>, presentations</w:t>
      </w:r>
      <w:r w:rsidRPr="005D10E8">
        <w:rPr>
          <w:rFonts w:ascii="Calibri" w:eastAsia="Times New Roman" w:hAnsi="Calibri" w:cs="Calibri"/>
          <w:sz w:val="22"/>
          <w:lang w:val="en"/>
        </w:rPr>
        <w:t xml:space="preserve"> and </w:t>
      </w:r>
      <w:r w:rsidR="004E0D3F">
        <w:rPr>
          <w:rFonts w:ascii="Calibri" w:eastAsia="Times New Roman" w:hAnsi="Calibri" w:cs="Calibri"/>
          <w:sz w:val="22"/>
          <w:lang w:val="en"/>
        </w:rPr>
        <w:t>community involvement events</w:t>
      </w:r>
      <w:r w:rsidRPr="005D10E8">
        <w:rPr>
          <w:rFonts w:ascii="Calibri" w:eastAsia="Times New Roman" w:hAnsi="Calibri" w:cs="Calibri"/>
          <w:sz w:val="22"/>
          <w:lang w:val="en"/>
        </w:rPr>
        <w:t>.</w:t>
      </w:r>
    </w:p>
    <w:p w:rsidR="00674B0E" w:rsidRDefault="00674B0E" w:rsidP="00674B0E">
      <w:pPr>
        <w:shd w:val="clear" w:color="auto" w:fill="FFFFFF"/>
        <w:ind w:left="720"/>
        <w:rPr>
          <w:rFonts w:ascii="Calibri" w:eastAsia="Times New Roman" w:hAnsi="Calibri" w:cs="Calibri"/>
          <w:sz w:val="22"/>
          <w:lang w:val="en"/>
        </w:rPr>
      </w:pPr>
    </w:p>
    <w:p w:rsidR="00674B0E" w:rsidRPr="00674B0E" w:rsidRDefault="00674B0E" w:rsidP="00674B0E">
      <w:pPr>
        <w:shd w:val="clear" w:color="auto" w:fill="FFFFFF"/>
        <w:ind w:left="720"/>
        <w:rPr>
          <w:rFonts w:ascii="Calibri" w:eastAsia="Times New Roman" w:hAnsi="Calibri" w:cs="Calibri"/>
          <w:b/>
          <w:color w:val="008000"/>
          <w:sz w:val="28"/>
          <w:lang w:val="en"/>
        </w:rPr>
      </w:pPr>
      <w:r w:rsidRPr="00674B0E">
        <w:rPr>
          <w:rFonts w:ascii="Calibri" w:eastAsia="Times New Roman" w:hAnsi="Calibri" w:cs="Calibri"/>
          <w:b/>
          <w:color w:val="008000"/>
          <w:sz w:val="28"/>
          <w:lang w:val="en"/>
        </w:rPr>
        <w:t>Student Director Role Description</w:t>
      </w:r>
    </w:p>
    <w:p w:rsidR="00674B0E" w:rsidRDefault="00674B0E" w:rsidP="00674B0E">
      <w:pPr>
        <w:shd w:val="clear" w:color="auto" w:fill="FFFFFF"/>
        <w:ind w:left="720"/>
        <w:rPr>
          <w:rFonts w:ascii="Calibri" w:eastAsia="Calibri" w:hAnsi="Calibri" w:cs="Times New Roman"/>
          <w:sz w:val="22"/>
          <w:szCs w:val="22"/>
        </w:rPr>
      </w:pPr>
      <w:r>
        <w:rPr>
          <w:rFonts w:ascii="Calibri" w:eastAsia="Calibri" w:hAnsi="Calibri" w:cs="Times New Roman"/>
          <w:sz w:val="22"/>
          <w:szCs w:val="22"/>
        </w:rPr>
        <w:t>If you currently serve or have served in a Student Director role, p</w:t>
      </w:r>
      <w:r w:rsidRPr="003E2553">
        <w:rPr>
          <w:rFonts w:ascii="Calibri" w:eastAsia="Calibri" w:hAnsi="Calibri" w:cs="Times New Roman"/>
          <w:sz w:val="22"/>
          <w:szCs w:val="22"/>
        </w:rPr>
        <w:t xml:space="preserve">lease copy and paste </w:t>
      </w:r>
      <w:r>
        <w:rPr>
          <w:rFonts w:ascii="Calibri" w:eastAsia="Calibri" w:hAnsi="Calibri" w:cs="Times New Roman"/>
          <w:sz w:val="22"/>
          <w:szCs w:val="22"/>
        </w:rPr>
        <w:t xml:space="preserve">one of the statements that is </w:t>
      </w:r>
      <w:r w:rsidRPr="003E2553">
        <w:rPr>
          <w:rFonts w:ascii="Calibri" w:eastAsia="Calibri" w:hAnsi="Calibri" w:cs="Times New Roman"/>
          <w:sz w:val="22"/>
          <w:szCs w:val="22"/>
        </w:rPr>
        <w:t xml:space="preserve">most relevant to your </w:t>
      </w:r>
      <w:r>
        <w:rPr>
          <w:rFonts w:ascii="Calibri" w:eastAsia="Calibri" w:hAnsi="Calibri" w:cs="Times New Roman"/>
          <w:sz w:val="22"/>
          <w:szCs w:val="22"/>
        </w:rPr>
        <w:t>role or you may use the General description found at the bottom of the list</w:t>
      </w:r>
      <w:r w:rsidRPr="003E2553">
        <w:rPr>
          <w:rFonts w:ascii="Calibri" w:eastAsia="Calibri" w:hAnsi="Calibri" w:cs="Times New Roman"/>
          <w:sz w:val="22"/>
          <w:szCs w:val="22"/>
        </w:rPr>
        <w:t>.</w:t>
      </w:r>
    </w:p>
    <w:p w:rsidR="00674B0E" w:rsidRPr="00674B0E" w:rsidRDefault="00674B0E" w:rsidP="00674B0E">
      <w:pPr>
        <w:shd w:val="clear" w:color="auto" w:fill="FFFFFF"/>
        <w:ind w:left="720"/>
        <w:rPr>
          <w:rFonts w:ascii="Calibri" w:eastAsia="Times New Roman" w:hAnsi="Calibri" w:cs="Calibri"/>
          <w:sz w:val="22"/>
          <w:lang w:val="en"/>
        </w:rPr>
      </w:pPr>
    </w:p>
    <w:p w:rsidR="005D10E8" w:rsidRPr="005D10E8" w:rsidRDefault="005D10E8" w:rsidP="005D10E8">
      <w:pPr>
        <w:ind w:firstLine="720"/>
        <w:rPr>
          <w:rFonts w:ascii="Calibri" w:eastAsia="Times New Roman" w:hAnsi="Calibri" w:cs="Calibri"/>
          <w:b/>
          <w:sz w:val="22"/>
        </w:rPr>
      </w:pPr>
      <w:r w:rsidRPr="005D10E8">
        <w:rPr>
          <w:rFonts w:ascii="Calibri" w:eastAsia="Times New Roman" w:hAnsi="Calibri" w:cs="Calibri"/>
          <w:b/>
          <w:sz w:val="22"/>
        </w:rPr>
        <w:t xml:space="preserve">President </w:t>
      </w:r>
    </w:p>
    <w:p w:rsidR="005D10E8" w:rsidRPr="005D10E8" w:rsidRDefault="005D10E8" w:rsidP="005D10E8">
      <w:pPr>
        <w:ind w:left="720"/>
        <w:rPr>
          <w:rFonts w:ascii="Calibri" w:eastAsia="Times New Roman" w:hAnsi="Calibri" w:cs="Calibri"/>
          <w:sz w:val="22"/>
        </w:rPr>
      </w:pPr>
      <w:r w:rsidRPr="005D10E8">
        <w:rPr>
          <w:rFonts w:ascii="Calibri" w:eastAsia="Calibri" w:hAnsi="Calibri" w:cs="Times New Roman"/>
          <w:sz w:val="22"/>
          <w:szCs w:val="22"/>
        </w:rPr>
        <w:t xml:space="preserve">Competitively selected to lead PLP Student Directors (SD) </w:t>
      </w:r>
      <w:r w:rsidR="004E0D3F">
        <w:rPr>
          <w:rFonts w:ascii="Calibri" w:eastAsia="Calibri" w:hAnsi="Calibri" w:cs="Times New Roman"/>
          <w:sz w:val="22"/>
          <w:szCs w:val="22"/>
        </w:rPr>
        <w:t>and Members, partner with PLP Staff</w:t>
      </w:r>
      <w:r w:rsidRPr="005D10E8">
        <w:rPr>
          <w:rFonts w:ascii="Calibri" w:eastAsia="Calibri" w:hAnsi="Calibri" w:cs="Times New Roman"/>
          <w:sz w:val="22"/>
          <w:szCs w:val="22"/>
        </w:rPr>
        <w:t xml:space="preserve"> and engage with the College of Business Leadership to build and sustain the legacy of PLP.  Sets agendas and leads meetings for, ensures ongoing communication with Student Directors and Members, serves as a </w:t>
      </w:r>
      <w:r w:rsidRPr="005D10E8">
        <w:rPr>
          <w:rFonts w:ascii="Calibri" w:eastAsia="Calibri" w:hAnsi="Calibri" w:cs="Times New Roman"/>
          <w:sz w:val="22"/>
          <w:szCs w:val="22"/>
        </w:rPr>
        <w:lastRenderedPageBreak/>
        <w:t>peer mentor, student advocate and team leader to an assigned group of PLP students, hosts and coordinates special events and leads Member conflict resolution efforts as necessary.</w:t>
      </w:r>
    </w:p>
    <w:p w:rsidR="005D10E8" w:rsidRPr="005D10E8" w:rsidRDefault="005D10E8" w:rsidP="005D10E8">
      <w:pPr>
        <w:rPr>
          <w:rFonts w:ascii="Calibri" w:eastAsia="Times New Roman" w:hAnsi="Calibri" w:cs="Calibri"/>
          <w:sz w:val="22"/>
        </w:rPr>
      </w:pPr>
    </w:p>
    <w:p w:rsidR="005D10E8" w:rsidRPr="005D10E8" w:rsidRDefault="005D10E8" w:rsidP="005D10E8">
      <w:pPr>
        <w:ind w:left="720"/>
        <w:rPr>
          <w:rFonts w:ascii="Calibri" w:eastAsia="Times New Roman" w:hAnsi="Calibri" w:cs="Calibri"/>
          <w:b/>
          <w:sz w:val="22"/>
        </w:rPr>
      </w:pPr>
      <w:r w:rsidRPr="005D10E8">
        <w:rPr>
          <w:rFonts w:ascii="Calibri" w:eastAsia="Times New Roman" w:hAnsi="Calibri" w:cs="Calibri"/>
          <w:b/>
          <w:sz w:val="22"/>
        </w:rPr>
        <w:t xml:space="preserve">Vice President </w:t>
      </w:r>
    </w:p>
    <w:p w:rsidR="005D10E8" w:rsidRPr="005D10E8" w:rsidRDefault="005D10E8" w:rsidP="005D10E8">
      <w:pPr>
        <w:ind w:left="720"/>
        <w:rPr>
          <w:rFonts w:ascii="Calibri" w:eastAsia="Calibri" w:hAnsi="Calibri" w:cs="Times New Roman"/>
          <w:sz w:val="22"/>
          <w:szCs w:val="22"/>
        </w:rPr>
      </w:pPr>
      <w:r w:rsidRPr="005D10E8">
        <w:rPr>
          <w:rFonts w:ascii="Calibri" w:eastAsia="Calibri" w:hAnsi="Calibri" w:cs="Times New Roman"/>
          <w:sz w:val="22"/>
          <w:szCs w:val="22"/>
        </w:rPr>
        <w:t xml:space="preserve">Competitively selected to lead PLP Members, partner with other Student Directors (SD) and </w:t>
      </w:r>
      <w:r w:rsidR="004E0D3F">
        <w:rPr>
          <w:rFonts w:ascii="Calibri" w:eastAsia="Calibri" w:hAnsi="Calibri" w:cs="Times New Roman"/>
          <w:sz w:val="22"/>
          <w:szCs w:val="22"/>
        </w:rPr>
        <w:t>PLP Staff</w:t>
      </w:r>
      <w:r w:rsidRPr="005D10E8">
        <w:rPr>
          <w:rFonts w:ascii="Calibri" w:eastAsia="Calibri" w:hAnsi="Calibri" w:cs="Times New Roman"/>
          <w:sz w:val="22"/>
          <w:szCs w:val="22"/>
        </w:rPr>
        <w:t xml:space="preserve"> and engage with the College of Business Leadership to build and sustain the legacy of PLP.  Assists President in Member communications and conflict resolution efforts, monitors </w:t>
      </w:r>
      <w:r w:rsidR="00580FEA">
        <w:rPr>
          <w:rFonts w:ascii="Calibri" w:eastAsia="Calibri" w:hAnsi="Calibri" w:cs="Times New Roman"/>
          <w:sz w:val="22"/>
          <w:szCs w:val="22"/>
        </w:rPr>
        <w:t xml:space="preserve">weekly </w:t>
      </w:r>
      <w:r w:rsidRPr="005D10E8">
        <w:rPr>
          <w:rFonts w:ascii="Calibri" w:eastAsia="Calibri" w:hAnsi="Calibri" w:cs="Times New Roman"/>
          <w:sz w:val="22"/>
          <w:szCs w:val="22"/>
        </w:rPr>
        <w:t xml:space="preserve">presentation evaluation and attendance, serves as a peer mentor, student advocate and team leader to an assigned group of PLP students, hosts and coordinates special events.   </w:t>
      </w:r>
    </w:p>
    <w:p w:rsidR="005D10E8" w:rsidRPr="005D10E8" w:rsidRDefault="005D10E8" w:rsidP="005D10E8">
      <w:pPr>
        <w:ind w:left="720"/>
        <w:jc w:val="both"/>
        <w:rPr>
          <w:rFonts w:ascii="Californian FB" w:eastAsia="Times New Roman" w:hAnsi="Californian FB" w:cs="Times New Roman"/>
          <w:szCs w:val="28"/>
        </w:rPr>
      </w:pPr>
    </w:p>
    <w:p w:rsidR="005D10E8" w:rsidRPr="005D10E8" w:rsidRDefault="005D10E8" w:rsidP="005D10E8">
      <w:pPr>
        <w:ind w:left="720"/>
        <w:rPr>
          <w:rFonts w:ascii="Calibri" w:eastAsia="Times New Roman" w:hAnsi="Calibri" w:cs="Calibri"/>
          <w:b/>
          <w:sz w:val="22"/>
        </w:rPr>
      </w:pPr>
      <w:r w:rsidRPr="005D10E8">
        <w:rPr>
          <w:rFonts w:ascii="Calibri" w:eastAsia="Times New Roman" w:hAnsi="Calibri" w:cs="Calibri"/>
          <w:b/>
          <w:sz w:val="22"/>
        </w:rPr>
        <w:t>Secretary</w:t>
      </w:r>
    </w:p>
    <w:p w:rsidR="005D10E8" w:rsidRPr="005D10E8" w:rsidRDefault="005D10E8" w:rsidP="005D10E8">
      <w:pPr>
        <w:ind w:left="720"/>
        <w:rPr>
          <w:rFonts w:ascii="Calibri" w:eastAsia="Times New Roman" w:hAnsi="Calibri" w:cs="Calibri"/>
          <w:sz w:val="22"/>
        </w:rPr>
      </w:pPr>
      <w:r w:rsidRPr="005D10E8">
        <w:rPr>
          <w:rFonts w:ascii="Calibri" w:eastAsia="Calibri" w:hAnsi="Calibri" w:cs="Times New Roman"/>
          <w:sz w:val="22"/>
          <w:szCs w:val="22"/>
        </w:rPr>
        <w:t xml:space="preserve">Competitively selected to lead PLP Members, partner with other Student Directors (SD) and </w:t>
      </w:r>
      <w:r w:rsidR="004E0D3F">
        <w:rPr>
          <w:rFonts w:ascii="Calibri" w:eastAsia="Calibri" w:hAnsi="Calibri" w:cs="Times New Roman"/>
          <w:sz w:val="22"/>
          <w:szCs w:val="22"/>
        </w:rPr>
        <w:t>PLP Staff</w:t>
      </w:r>
      <w:r w:rsidRPr="005D10E8">
        <w:rPr>
          <w:rFonts w:ascii="Calibri" w:eastAsia="Calibri" w:hAnsi="Calibri" w:cs="Times New Roman"/>
          <w:sz w:val="22"/>
          <w:szCs w:val="22"/>
        </w:rPr>
        <w:t xml:space="preserve"> and engage with the College of Business Leadership to build and sustain the legacy of PLP.  </w:t>
      </w:r>
      <w:r w:rsidRPr="005D10E8">
        <w:rPr>
          <w:rFonts w:ascii="Calibri" w:eastAsia="Times New Roman" w:hAnsi="Calibri" w:cs="Calibri"/>
          <w:sz w:val="22"/>
        </w:rPr>
        <w:t xml:space="preserve">Completes and maintains SD meeting notes and weekly PLP presentation executive summaries for curriculum/legacy </w:t>
      </w:r>
      <w:proofErr w:type="gramStart"/>
      <w:r w:rsidRPr="005D10E8">
        <w:rPr>
          <w:rFonts w:ascii="Calibri" w:eastAsia="Times New Roman" w:hAnsi="Calibri" w:cs="Calibri"/>
          <w:sz w:val="22"/>
        </w:rPr>
        <w:t>purposes,</w:t>
      </w:r>
      <w:proofErr w:type="gramEnd"/>
      <w:r w:rsidRPr="005D10E8">
        <w:rPr>
          <w:rFonts w:ascii="Calibri" w:eastAsia="Times New Roman" w:hAnsi="Calibri" w:cs="Calibri"/>
          <w:sz w:val="22"/>
        </w:rPr>
        <w:t xml:space="preserve"> updates PLP internal website, </w:t>
      </w:r>
      <w:r w:rsidRPr="005D10E8">
        <w:rPr>
          <w:rFonts w:ascii="Calibri" w:eastAsia="Calibri" w:hAnsi="Calibri" w:cs="Times New Roman"/>
          <w:sz w:val="22"/>
          <w:szCs w:val="22"/>
        </w:rPr>
        <w:t xml:space="preserve">serves as a peer mentor, student advocate and team leader to an assigned group of PLP students, hosts and coordinates special events.   </w:t>
      </w:r>
    </w:p>
    <w:p w:rsidR="005D10E8" w:rsidRPr="005D10E8" w:rsidRDefault="005D10E8" w:rsidP="005D10E8">
      <w:pPr>
        <w:ind w:left="720"/>
        <w:rPr>
          <w:rFonts w:ascii="Calibri" w:eastAsia="Calibri" w:hAnsi="Calibri" w:cs="Times New Roman"/>
          <w:sz w:val="22"/>
          <w:szCs w:val="22"/>
        </w:rPr>
      </w:pPr>
    </w:p>
    <w:p w:rsidR="005D10E8" w:rsidRPr="005D10E8" w:rsidRDefault="005D10E8" w:rsidP="005D10E8">
      <w:pPr>
        <w:ind w:left="720"/>
        <w:rPr>
          <w:rFonts w:ascii="Calibri" w:eastAsia="Times New Roman" w:hAnsi="Calibri" w:cs="Calibri"/>
          <w:b/>
          <w:sz w:val="22"/>
        </w:rPr>
      </w:pPr>
      <w:r w:rsidRPr="005D10E8">
        <w:rPr>
          <w:rFonts w:ascii="Calibri" w:eastAsia="Times New Roman" w:hAnsi="Calibri" w:cs="Calibri"/>
          <w:b/>
          <w:sz w:val="22"/>
        </w:rPr>
        <w:t>Marketing/Communications</w:t>
      </w:r>
    </w:p>
    <w:p w:rsidR="005D10E8" w:rsidRPr="005D10E8" w:rsidRDefault="005D10E8" w:rsidP="005D10E8">
      <w:pPr>
        <w:ind w:left="720"/>
        <w:rPr>
          <w:rFonts w:ascii="Calibri" w:eastAsia="Times New Roman" w:hAnsi="Calibri" w:cs="Calibri"/>
          <w:b/>
          <w:sz w:val="22"/>
          <w:u w:val="single"/>
        </w:rPr>
      </w:pPr>
      <w:r w:rsidRPr="005D10E8">
        <w:rPr>
          <w:rFonts w:ascii="Calibri" w:eastAsia="Calibri" w:hAnsi="Calibri" w:cs="Times New Roman"/>
          <w:sz w:val="22"/>
          <w:szCs w:val="22"/>
        </w:rPr>
        <w:t xml:space="preserve">Competitively selected to lead PLP Members, partner with other Student Directors (SD) and </w:t>
      </w:r>
      <w:r w:rsidR="004E0D3F">
        <w:rPr>
          <w:rFonts w:ascii="Calibri" w:eastAsia="Calibri" w:hAnsi="Calibri" w:cs="Times New Roman"/>
          <w:sz w:val="22"/>
          <w:szCs w:val="22"/>
        </w:rPr>
        <w:t>PLP Staff</w:t>
      </w:r>
      <w:r w:rsidRPr="005D10E8">
        <w:rPr>
          <w:rFonts w:ascii="Calibri" w:eastAsia="Calibri" w:hAnsi="Calibri" w:cs="Times New Roman"/>
          <w:sz w:val="22"/>
          <w:szCs w:val="22"/>
        </w:rPr>
        <w:t xml:space="preserve"> and engage with the College of Business Leadership to build and sustain the legacy of PLP.  </w:t>
      </w:r>
      <w:r w:rsidRPr="005D10E8">
        <w:rPr>
          <w:rFonts w:ascii="Calibri" w:eastAsia="Times New Roman" w:hAnsi="Calibri" w:cs="Calibri"/>
          <w:sz w:val="22"/>
        </w:rPr>
        <w:t xml:space="preserve">Leads new student </w:t>
      </w:r>
      <w:r w:rsidR="00580FEA">
        <w:rPr>
          <w:rFonts w:ascii="Calibri" w:eastAsia="Times New Roman" w:hAnsi="Calibri" w:cs="Calibri"/>
          <w:sz w:val="22"/>
        </w:rPr>
        <w:t>Member</w:t>
      </w:r>
      <w:r w:rsidRPr="005D10E8">
        <w:rPr>
          <w:rFonts w:ascii="Calibri" w:eastAsia="Times New Roman" w:hAnsi="Calibri" w:cs="Calibri"/>
          <w:sz w:val="22"/>
        </w:rPr>
        <w:t xml:space="preserve"> recruitment efforts, monitors and updates social media pages and all website content, works with Board of Directors Marketing Task Force to advance PLP brand, </w:t>
      </w:r>
      <w:r w:rsidRPr="005D10E8">
        <w:rPr>
          <w:rFonts w:ascii="Calibri" w:eastAsia="Calibri" w:hAnsi="Calibri" w:cs="Times New Roman"/>
          <w:sz w:val="22"/>
          <w:szCs w:val="22"/>
        </w:rPr>
        <w:t xml:space="preserve">serves as a peer mentor, student advocate and team leader to an assigned group of PLP students, hosts and coordinates special events.   </w:t>
      </w:r>
    </w:p>
    <w:p w:rsidR="00C75A90" w:rsidRDefault="00C75A90">
      <w:pPr>
        <w:rPr>
          <w:rFonts w:asciiTheme="majorHAnsi" w:hAnsiTheme="majorHAnsi" w:cstheme="majorHAnsi"/>
          <w:color w:val="006595"/>
          <w:szCs w:val="26"/>
        </w:rPr>
      </w:pPr>
    </w:p>
    <w:p w:rsidR="00F053F0" w:rsidRPr="00F053F0" w:rsidRDefault="00F053F0" w:rsidP="00F053F0">
      <w:pPr>
        <w:ind w:left="720"/>
        <w:rPr>
          <w:rFonts w:ascii="Calibri" w:eastAsia="Times New Roman" w:hAnsi="Calibri" w:cs="Calibri"/>
          <w:b/>
          <w:sz w:val="22"/>
        </w:rPr>
      </w:pPr>
      <w:r>
        <w:rPr>
          <w:rFonts w:ascii="Calibri" w:eastAsia="Times New Roman" w:hAnsi="Calibri" w:cs="Calibri"/>
          <w:b/>
          <w:sz w:val="22"/>
        </w:rPr>
        <w:t>Social Coordinator</w:t>
      </w:r>
    </w:p>
    <w:p w:rsidR="00F053F0" w:rsidRPr="00F053F0" w:rsidRDefault="00F053F0" w:rsidP="00F053F0">
      <w:pPr>
        <w:ind w:left="720"/>
        <w:rPr>
          <w:rFonts w:ascii="Calibri" w:eastAsia="Times New Roman" w:hAnsi="Calibri" w:cs="Calibri"/>
          <w:b/>
          <w:sz w:val="22"/>
          <w:u w:val="single"/>
        </w:rPr>
      </w:pPr>
      <w:r w:rsidRPr="00F053F0">
        <w:rPr>
          <w:rFonts w:ascii="Calibri" w:eastAsia="Calibri" w:hAnsi="Calibri" w:cs="Times New Roman"/>
          <w:sz w:val="22"/>
          <w:szCs w:val="22"/>
        </w:rPr>
        <w:t xml:space="preserve">Competitively selected to lead PLP Members, partner with other Student Directors (SD) and </w:t>
      </w:r>
      <w:r w:rsidR="004E0D3F">
        <w:rPr>
          <w:rFonts w:ascii="Calibri" w:eastAsia="Calibri" w:hAnsi="Calibri" w:cs="Times New Roman"/>
          <w:sz w:val="22"/>
          <w:szCs w:val="22"/>
        </w:rPr>
        <w:t>PLP Staff</w:t>
      </w:r>
      <w:r w:rsidRPr="00F053F0">
        <w:rPr>
          <w:rFonts w:ascii="Calibri" w:eastAsia="Calibri" w:hAnsi="Calibri" w:cs="Times New Roman"/>
          <w:sz w:val="22"/>
          <w:szCs w:val="22"/>
        </w:rPr>
        <w:t xml:space="preserve"> and engage with the College of Business Leadership to build and sustain the legacy of PLP.  </w:t>
      </w:r>
      <w:r w:rsidRPr="00F053F0">
        <w:rPr>
          <w:rFonts w:ascii="Calibri" w:eastAsia="Times New Roman" w:hAnsi="Calibri" w:cs="Calibri"/>
          <w:sz w:val="22"/>
        </w:rPr>
        <w:t xml:space="preserve">Leads PLP-sponsored networking, special event and workshop planning, communication and hosting efforts, integrates communication efforts with new, current and alumni PLP </w:t>
      </w:r>
      <w:r w:rsidR="00580FEA">
        <w:rPr>
          <w:rFonts w:ascii="Calibri" w:eastAsia="Times New Roman" w:hAnsi="Calibri" w:cs="Calibri"/>
          <w:sz w:val="22"/>
        </w:rPr>
        <w:t>M</w:t>
      </w:r>
      <w:r w:rsidRPr="00F053F0">
        <w:rPr>
          <w:rFonts w:ascii="Calibri" w:eastAsia="Times New Roman" w:hAnsi="Calibri" w:cs="Calibri"/>
          <w:sz w:val="22"/>
        </w:rPr>
        <w:t xml:space="preserve">embers, </w:t>
      </w:r>
      <w:r w:rsidRPr="00F053F0">
        <w:rPr>
          <w:rFonts w:ascii="Calibri" w:eastAsia="Calibri" w:hAnsi="Calibri" w:cs="Times New Roman"/>
          <w:sz w:val="22"/>
          <w:szCs w:val="22"/>
        </w:rPr>
        <w:t xml:space="preserve">serves as a peer mentor, student advocate and team leader to an assigned group of PLP students, hosts and coordinates special events.   </w:t>
      </w:r>
    </w:p>
    <w:p w:rsidR="00F053F0" w:rsidRDefault="00F053F0">
      <w:pPr>
        <w:rPr>
          <w:rFonts w:asciiTheme="majorHAnsi" w:hAnsiTheme="majorHAnsi" w:cstheme="majorHAnsi"/>
          <w:color w:val="006595"/>
          <w:szCs w:val="26"/>
        </w:rPr>
      </w:pPr>
    </w:p>
    <w:p w:rsidR="00E86403" w:rsidRPr="00E86403" w:rsidRDefault="00E86403" w:rsidP="00E86403">
      <w:pPr>
        <w:ind w:left="720"/>
        <w:rPr>
          <w:rFonts w:ascii="Calibri" w:eastAsia="Times New Roman" w:hAnsi="Calibri" w:cs="Calibri"/>
          <w:b/>
          <w:sz w:val="22"/>
        </w:rPr>
      </w:pPr>
      <w:r w:rsidRPr="00E86403">
        <w:rPr>
          <w:rFonts w:ascii="Calibri" w:eastAsia="Times New Roman" w:hAnsi="Calibri" w:cs="Calibri"/>
          <w:b/>
          <w:sz w:val="22"/>
        </w:rPr>
        <w:t>Facilitator Liaison</w:t>
      </w:r>
    </w:p>
    <w:p w:rsidR="00E86403" w:rsidRPr="00E86403" w:rsidRDefault="00E86403" w:rsidP="00E86403">
      <w:pPr>
        <w:ind w:left="720"/>
        <w:rPr>
          <w:rFonts w:ascii="Calibri" w:eastAsia="Times New Roman" w:hAnsi="Calibri" w:cs="Calibri"/>
          <w:sz w:val="22"/>
        </w:rPr>
      </w:pPr>
      <w:r w:rsidRPr="00E86403">
        <w:rPr>
          <w:rFonts w:ascii="Calibri" w:eastAsia="Calibri" w:hAnsi="Calibri" w:cs="Times New Roman"/>
          <w:sz w:val="22"/>
          <w:szCs w:val="22"/>
        </w:rPr>
        <w:t xml:space="preserve">Competitively selected to lead PLP Members, partner with other Student Directors (SD) and </w:t>
      </w:r>
      <w:r w:rsidR="004E0D3F">
        <w:rPr>
          <w:rFonts w:ascii="Calibri" w:eastAsia="Calibri" w:hAnsi="Calibri" w:cs="Times New Roman"/>
          <w:sz w:val="22"/>
          <w:szCs w:val="22"/>
        </w:rPr>
        <w:t>PLP Staff</w:t>
      </w:r>
      <w:r w:rsidRPr="00E86403">
        <w:rPr>
          <w:rFonts w:ascii="Calibri" w:eastAsia="Calibri" w:hAnsi="Calibri" w:cs="Times New Roman"/>
          <w:sz w:val="22"/>
          <w:szCs w:val="22"/>
        </w:rPr>
        <w:t xml:space="preserve"> and engage with the College of Business Leadership to build and sustain the legacy of PLP.  </w:t>
      </w:r>
      <w:r w:rsidRPr="00E86403">
        <w:rPr>
          <w:rFonts w:ascii="Calibri" w:eastAsia="Times New Roman" w:hAnsi="Calibri" w:cs="Calibri"/>
          <w:sz w:val="22"/>
        </w:rPr>
        <w:t xml:space="preserve">Leads planning and production logistics for weekly speaking engagements, serves as speaker liaison, </w:t>
      </w:r>
      <w:r w:rsidRPr="00E86403">
        <w:rPr>
          <w:rFonts w:ascii="Calibri" w:eastAsia="Calibri" w:hAnsi="Calibri" w:cs="Times New Roman"/>
          <w:sz w:val="22"/>
          <w:szCs w:val="22"/>
        </w:rPr>
        <w:t>serves as a peer mentor, student advocate and team leader to an assigned group of PLP students, hosts and coordinates special events.</w:t>
      </w:r>
    </w:p>
    <w:p w:rsidR="00E86403" w:rsidRDefault="00E86403">
      <w:pPr>
        <w:rPr>
          <w:rFonts w:asciiTheme="majorHAnsi" w:hAnsiTheme="majorHAnsi" w:cstheme="majorHAnsi"/>
          <w:color w:val="006595"/>
          <w:szCs w:val="26"/>
        </w:rPr>
      </w:pPr>
    </w:p>
    <w:p w:rsidR="00E86403" w:rsidRPr="00E86403" w:rsidRDefault="00E86403" w:rsidP="00E86403">
      <w:pPr>
        <w:ind w:left="720"/>
        <w:rPr>
          <w:rFonts w:ascii="Calibri" w:eastAsia="Times New Roman" w:hAnsi="Calibri" w:cs="Calibri"/>
          <w:b/>
          <w:sz w:val="22"/>
        </w:rPr>
      </w:pPr>
      <w:r w:rsidRPr="00E86403">
        <w:rPr>
          <w:rFonts w:ascii="Calibri" w:eastAsia="Times New Roman" w:hAnsi="Calibri" w:cs="Calibri"/>
          <w:b/>
          <w:sz w:val="22"/>
        </w:rPr>
        <w:t>Outreach/Volunteer Coordinator</w:t>
      </w:r>
    </w:p>
    <w:p w:rsidR="00E86403" w:rsidRPr="00E86403" w:rsidRDefault="00E86403" w:rsidP="00E86403">
      <w:pPr>
        <w:ind w:left="720"/>
        <w:rPr>
          <w:rFonts w:ascii="Calibri" w:eastAsia="Times New Roman" w:hAnsi="Calibri" w:cs="Calibri"/>
          <w:sz w:val="22"/>
        </w:rPr>
      </w:pPr>
      <w:r w:rsidRPr="00E86403">
        <w:rPr>
          <w:rFonts w:ascii="Calibri" w:eastAsia="Calibri" w:hAnsi="Calibri" w:cs="Times New Roman"/>
          <w:sz w:val="22"/>
          <w:szCs w:val="22"/>
        </w:rPr>
        <w:t xml:space="preserve">Competitively selected to lead PLP Members, partner with other Student Directors (SD) and </w:t>
      </w:r>
      <w:r w:rsidR="004E0D3F">
        <w:rPr>
          <w:rFonts w:ascii="Calibri" w:eastAsia="Calibri" w:hAnsi="Calibri" w:cs="Times New Roman"/>
          <w:sz w:val="22"/>
          <w:szCs w:val="22"/>
        </w:rPr>
        <w:t>PLP Staff</w:t>
      </w:r>
      <w:r w:rsidRPr="00E86403">
        <w:rPr>
          <w:rFonts w:ascii="Calibri" w:eastAsia="Calibri" w:hAnsi="Calibri" w:cs="Times New Roman"/>
          <w:sz w:val="22"/>
          <w:szCs w:val="22"/>
        </w:rPr>
        <w:t xml:space="preserve"> and engage with the College of Business Leadership to build and sustain the legacy of PLP.  </w:t>
      </w:r>
      <w:r w:rsidRPr="00E86403">
        <w:rPr>
          <w:rFonts w:ascii="Calibri" w:eastAsia="Times New Roman" w:hAnsi="Calibri" w:cs="Calibri"/>
          <w:sz w:val="22"/>
        </w:rPr>
        <w:t xml:space="preserve">Leads and monitors success of PLP community involvement efforts, builds community relationships, hosts 2 – 3 </w:t>
      </w:r>
      <w:r w:rsidR="00580FEA">
        <w:rPr>
          <w:rFonts w:ascii="Calibri" w:eastAsia="Times New Roman" w:hAnsi="Calibri" w:cs="Calibri"/>
          <w:sz w:val="22"/>
        </w:rPr>
        <w:lastRenderedPageBreak/>
        <w:t>M</w:t>
      </w:r>
      <w:r w:rsidRPr="00E86403">
        <w:rPr>
          <w:rFonts w:ascii="Calibri" w:eastAsia="Times New Roman" w:hAnsi="Calibri" w:cs="Calibri"/>
          <w:sz w:val="22"/>
        </w:rPr>
        <w:t xml:space="preserve">ember events monthly, maintains </w:t>
      </w:r>
      <w:r w:rsidR="00580FEA">
        <w:rPr>
          <w:rFonts w:ascii="Calibri" w:eastAsia="Times New Roman" w:hAnsi="Calibri" w:cs="Calibri"/>
          <w:sz w:val="22"/>
        </w:rPr>
        <w:t>Member</w:t>
      </w:r>
      <w:r w:rsidRPr="00E86403">
        <w:rPr>
          <w:rFonts w:ascii="Calibri" w:eastAsia="Times New Roman" w:hAnsi="Calibri" w:cs="Calibri"/>
          <w:sz w:val="22"/>
        </w:rPr>
        <w:t xml:space="preserve"> volunteer hours, </w:t>
      </w:r>
      <w:r w:rsidRPr="00E86403">
        <w:rPr>
          <w:rFonts w:ascii="Calibri" w:eastAsia="Calibri" w:hAnsi="Calibri" w:cs="Times New Roman"/>
          <w:sz w:val="22"/>
          <w:szCs w:val="22"/>
        </w:rPr>
        <w:t>serves as a peer mentor, student advocate and team leader to an assigned group of PLP students, hosts and coordinates special events.</w:t>
      </w:r>
    </w:p>
    <w:p w:rsidR="00674B0E" w:rsidRDefault="00674B0E" w:rsidP="00674B0E">
      <w:pPr>
        <w:ind w:firstLine="720"/>
        <w:rPr>
          <w:rFonts w:ascii="Calibri" w:eastAsia="Calibri" w:hAnsi="Calibri" w:cs="Times New Roman"/>
          <w:b/>
          <w:sz w:val="22"/>
          <w:szCs w:val="22"/>
        </w:rPr>
      </w:pPr>
    </w:p>
    <w:p w:rsidR="00674B0E" w:rsidRPr="005D10E8" w:rsidRDefault="00674B0E" w:rsidP="00674B0E">
      <w:pPr>
        <w:ind w:firstLine="720"/>
        <w:rPr>
          <w:rFonts w:ascii="Calibri" w:eastAsia="Calibri" w:hAnsi="Calibri" w:cs="Times New Roman"/>
          <w:b/>
          <w:sz w:val="22"/>
          <w:szCs w:val="22"/>
        </w:rPr>
      </w:pPr>
      <w:r w:rsidRPr="005D10E8">
        <w:rPr>
          <w:rFonts w:ascii="Calibri" w:eastAsia="Calibri" w:hAnsi="Calibri" w:cs="Times New Roman"/>
          <w:b/>
          <w:sz w:val="22"/>
          <w:szCs w:val="22"/>
        </w:rPr>
        <w:t xml:space="preserve">Student Director </w:t>
      </w:r>
    </w:p>
    <w:p w:rsidR="00674B0E" w:rsidRPr="005D10E8" w:rsidRDefault="00674B0E" w:rsidP="00674B0E">
      <w:pPr>
        <w:ind w:left="720"/>
        <w:rPr>
          <w:rFonts w:ascii="Calibri" w:eastAsia="Calibri" w:hAnsi="Calibri" w:cs="Times New Roman"/>
          <w:sz w:val="22"/>
          <w:szCs w:val="22"/>
        </w:rPr>
      </w:pPr>
      <w:r w:rsidRPr="005D10E8">
        <w:rPr>
          <w:rFonts w:ascii="Calibri" w:eastAsia="Calibri" w:hAnsi="Calibri" w:cs="Times New Roman"/>
          <w:sz w:val="22"/>
          <w:szCs w:val="22"/>
        </w:rPr>
        <w:t xml:space="preserve">Competitively selected to a leadership position to build and sustain the legacy of PLP, serve as a peer mentor, student advocate and team leader to an assigned group of PLP students, host and coordinate special events.   </w:t>
      </w:r>
    </w:p>
    <w:p w:rsidR="00F9020F" w:rsidRDefault="00F9020F">
      <w:pPr>
        <w:rPr>
          <w:rFonts w:asciiTheme="majorHAnsi" w:hAnsiTheme="majorHAnsi" w:cstheme="majorHAnsi"/>
          <w:color w:val="006595"/>
          <w:szCs w:val="26"/>
        </w:rPr>
      </w:pPr>
      <w:r>
        <w:rPr>
          <w:rFonts w:asciiTheme="majorHAnsi" w:hAnsiTheme="majorHAnsi" w:cstheme="majorHAnsi"/>
          <w:color w:val="006595"/>
          <w:szCs w:val="26"/>
        </w:rPr>
        <w:br w:type="page"/>
      </w:r>
    </w:p>
    <w:p w:rsidR="00F9020F" w:rsidRDefault="00F9020F">
      <w:pPr>
        <w:rPr>
          <w:rFonts w:asciiTheme="majorHAnsi" w:hAnsiTheme="majorHAnsi" w:cstheme="majorHAnsi"/>
          <w:b/>
          <w:color w:val="006595"/>
          <w:sz w:val="28"/>
          <w:szCs w:val="26"/>
        </w:rPr>
      </w:pPr>
    </w:p>
    <w:p w:rsidR="000F6265" w:rsidRPr="00C51CCC" w:rsidRDefault="000F6265" w:rsidP="00C51CCC">
      <w:pPr>
        <w:rPr>
          <w:rFonts w:ascii="Calibri" w:hAnsi="Calibri" w:cs="Calibri"/>
          <w:b/>
          <w:sz w:val="32"/>
          <w:szCs w:val="22"/>
        </w:rPr>
      </w:pPr>
      <w:r w:rsidRPr="00C51CCC">
        <w:rPr>
          <w:rFonts w:ascii="Calibri" w:hAnsi="Calibri" w:cs="Calibri"/>
          <w:b/>
          <w:sz w:val="32"/>
          <w:szCs w:val="22"/>
        </w:rPr>
        <w:t>Tips to show employers your drive and passion for success</w:t>
      </w:r>
    </w:p>
    <w:p w:rsidR="000F6265" w:rsidRDefault="000F6265" w:rsidP="00C51CCC">
      <w:pPr>
        <w:rPr>
          <w:rFonts w:ascii="Calibri" w:eastAsia="Calibri" w:hAnsi="Calibri" w:cs="Times New Roman"/>
          <w:sz w:val="22"/>
          <w:szCs w:val="22"/>
        </w:rPr>
      </w:pPr>
      <w:r>
        <w:rPr>
          <w:rFonts w:ascii="Calibri" w:eastAsia="Calibri" w:hAnsi="Calibri" w:cs="Times New Roman"/>
          <w:sz w:val="22"/>
          <w:szCs w:val="22"/>
        </w:rPr>
        <w:t>On your resume, i</w:t>
      </w:r>
      <w:r w:rsidRPr="003E2553">
        <w:rPr>
          <w:rFonts w:ascii="Calibri" w:eastAsia="Calibri" w:hAnsi="Calibri" w:cs="Times New Roman"/>
          <w:sz w:val="22"/>
          <w:szCs w:val="22"/>
        </w:rPr>
        <w:t>t’s important to market the benefits of PLP on your resume, but don’t be boastful or over represent what you’ve done</w:t>
      </w:r>
      <w:r>
        <w:rPr>
          <w:rFonts w:ascii="Calibri" w:eastAsia="Calibri" w:hAnsi="Calibri" w:cs="Times New Roman"/>
          <w:sz w:val="22"/>
          <w:szCs w:val="22"/>
        </w:rPr>
        <w:t>.</w:t>
      </w:r>
    </w:p>
    <w:p w:rsidR="000F6265" w:rsidRDefault="000F6265" w:rsidP="000F6265">
      <w:pPr>
        <w:rPr>
          <w:rFonts w:ascii="Calibri" w:eastAsia="Calibri" w:hAnsi="Calibri" w:cs="Times New Roman"/>
          <w:sz w:val="22"/>
          <w:szCs w:val="22"/>
        </w:rPr>
      </w:pPr>
    </w:p>
    <w:p w:rsidR="000F6265" w:rsidRPr="000B5AC5" w:rsidRDefault="000F6265" w:rsidP="00C51CCC">
      <w:pPr>
        <w:rPr>
          <w:rFonts w:ascii="Calibri" w:eastAsia="Calibri" w:hAnsi="Calibri" w:cs="Times New Roman"/>
          <w:sz w:val="22"/>
          <w:szCs w:val="22"/>
        </w:rPr>
      </w:pPr>
      <w:r>
        <w:rPr>
          <w:rFonts w:ascii="Calibri" w:eastAsia="Calibri" w:hAnsi="Calibri" w:cs="Times New Roman"/>
          <w:sz w:val="22"/>
          <w:szCs w:val="22"/>
        </w:rPr>
        <w:t>In an interview, b</w:t>
      </w:r>
      <w:r w:rsidRPr="000B5AC5">
        <w:rPr>
          <w:rFonts w:ascii="Calibri" w:eastAsia="Calibri" w:hAnsi="Calibri" w:cs="Times New Roman"/>
          <w:sz w:val="22"/>
          <w:szCs w:val="22"/>
        </w:rPr>
        <w:t>e prepared to describe your experience and learnings from PLP, not just that you were a part of the program.  If you are new to the program, explain what you are focused on learning.</w:t>
      </w:r>
      <w:r>
        <w:rPr>
          <w:rFonts w:ascii="Calibri" w:eastAsia="Calibri" w:hAnsi="Calibri" w:cs="Times New Roman"/>
          <w:sz w:val="22"/>
          <w:szCs w:val="22"/>
        </w:rPr>
        <w:t xml:space="preserve">  Be prepared to describe a business case, committee or event that you worked on, your role in it and demonstrate initiative you took to participate in a group and project that required work “after hours”.  Include something about the networking or professionalism that the program offers(</w:t>
      </w:r>
      <w:proofErr w:type="spellStart"/>
      <w:proofErr w:type="gramStart"/>
      <w:r>
        <w:rPr>
          <w:rFonts w:ascii="Calibri" w:eastAsia="Calibri" w:hAnsi="Calibri" w:cs="Times New Roman"/>
          <w:sz w:val="22"/>
          <w:szCs w:val="22"/>
        </w:rPr>
        <w:t>ed</w:t>
      </w:r>
      <w:proofErr w:type="spellEnd"/>
      <w:proofErr w:type="gramEnd"/>
      <w:r>
        <w:rPr>
          <w:rFonts w:ascii="Calibri" w:eastAsia="Calibri" w:hAnsi="Calibri" w:cs="Times New Roman"/>
          <w:sz w:val="22"/>
          <w:szCs w:val="22"/>
        </w:rPr>
        <w:t xml:space="preserve">) that sets you apart from other similarly situated students. </w:t>
      </w:r>
    </w:p>
    <w:p w:rsidR="00674B0E" w:rsidRDefault="00674B0E">
      <w:pPr>
        <w:rPr>
          <w:rFonts w:asciiTheme="majorHAnsi" w:hAnsiTheme="majorHAnsi" w:cstheme="majorHAnsi"/>
          <w:b/>
          <w:color w:val="006595"/>
          <w:sz w:val="28"/>
          <w:szCs w:val="26"/>
        </w:rPr>
      </w:pPr>
    </w:p>
    <w:p w:rsidR="00F9020F" w:rsidRPr="00C51CCC" w:rsidRDefault="00F9020F">
      <w:pPr>
        <w:rPr>
          <w:rFonts w:asciiTheme="majorHAnsi" w:hAnsiTheme="majorHAnsi" w:cstheme="majorHAnsi"/>
          <w:b/>
          <w:sz w:val="32"/>
          <w:szCs w:val="26"/>
        </w:rPr>
      </w:pPr>
      <w:r w:rsidRPr="00C51CCC">
        <w:rPr>
          <w:rFonts w:asciiTheme="majorHAnsi" w:hAnsiTheme="majorHAnsi" w:cstheme="majorHAnsi"/>
          <w:b/>
          <w:sz w:val="32"/>
          <w:szCs w:val="26"/>
        </w:rPr>
        <w:t>Resume Examples</w:t>
      </w:r>
    </w:p>
    <w:p w:rsidR="00F9020F" w:rsidRDefault="00F9020F" w:rsidP="00F9020F">
      <w:pPr>
        <w:rPr>
          <w:rFonts w:asciiTheme="majorHAnsi" w:hAnsiTheme="majorHAnsi" w:cstheme="majorHAnsi"/>
          <w:b/>
          <w:sz w:val="22"/>
        </w:rPr>
      </w:pPr>
    </w:p>
    <w:p w:rsidR="00F9020F" w:rsidRPr="00C51CCC" w:rsidRDefault="00F9020F" w:rsidP="00F9020F">
      <w:pPr>
        <w:rPr>
          <w:rFonts w:asciiTheme="majorHAnsi" w:hAnsiTheme="majorHAnsi" w:cstheme="majorHAnsi"/>
          <w:b/>
          <w:color w:val="008000"/>
          <w:sz w:val="28"/>
        </w:rPr>
      </w:pPr>
      <w:r w:rsidRPr="00C51CCC">
        <w:rPr>
          <w:rFonts w:asciiTheme="majorHAnsi" w:hAnsiTheme="majorHAnsi" w:cstheme="majorHAnsi"/>
          <w:b/>
          <w:color w:val="008000"/>
          <w:sz w:val="28"/>
        </w:rPr>
        <w:t>Example 1</w:t>
      </w:r>
    </w:p>
    <w:p w:rsidR="00F9020F" w:rsidRDefault="00F9020F" w:rsidP="00F9020F">
      <w:pPr>
        <w:rPr>
          <w:rFonts w:asciiTheme="majorHAnsi" w:hAnsiTheme="majorHAnsi" w:cstheme="majorHAnsi"/>
          <w:b/>
          <w:sz w:val="22"/>
        </w:rPr>
      </w:pPr>
      <w:r>
        <w:rPr>
          <w:rFonts w:asciiTheme="majorHAnsi" w:hAnsiTheme="majorHAnsi" w:cstheme="majorHAnsi"/>
          <w:b/>
          <w:sz w:val="22"/>
        </w:rPr>
        <w:t>Professional Leadership Program, Universi</w:t>
      </w:r>
      <w:r w:rsidR="00674B0E">
        <w:rPr>
          <w:rFonts w:asciiTheme="majorHAnsi" w:hAnsiTheme="majorHAnsi" w:cstheme="majorHAnsi"/>
          <w:b/>
          <w:sz w:val="22"/>
        </w:rPr>
        <w:t>ty of North Texas, Denton, TX</w:t>
      </w:r>
      <w:r w:rsidR="00674B0E">
        <w:rPr>
          <w:rFonts w:asciiTheme="majorHAnsi" w:hAnsiTheme="majorHAnsi" w:cstheme="majorHAnsi"/>
          <w:b/>
          <w:sz w:val="22"/>
        </w:rPr>
        <w:tab/>
      </w:r>
      <w:r w:rsidR="00674B0E">
        <w:rPr>
          <w:rFonts w:asciiTheme="majorHAnsi" w:hAnsiTheme="majorHAnsi" w:cstheme="majorHAnsi"/>
          <w:b/>
          <w:sz w:val="22"/>
        </w:rPr>
        <w:tab/>
        <w:t xml:space="preserve">August </w:t>
      </w:r>
      <w:r>
        <w:rPr>
          <w:rFonts w:asciiTheme="majorHAnsi" w:hAnsiTheme="majorHAnsi" w:cstheme="majorHAnsi"/>
          <w:b/>
          <w:sz w:val="22"/>
        </w:rPr>
        <w:t>2013 – current</w:t>
      </w:r>
    </w:p>
    <w:p w:rsidR="00F9020F" w:rsidRPr="004B0642" w:rsidRDefault="00F9020F" w:rsidP="00F9020F">
      <w:pPr>
        <w:rPr>
          <w:rFonts w:asciiTheme="majorHAnsi" w:hAnsiTheme="majorHAnsi" w:cstheme="majorHAnsi"/>
          <w:b/>
          <w:sz w:val="22"/>
        </w:rPr>
      </w:pPr>
      <w:r>
        <w:rPr>
          <w:rFonts w:asciiTheme="majorHAnsi" w:hAnsiTheme="majorHAnsi" w:cstheme="majorHAnsi"/>
          <w:b/>
          <w:sz w:val="22"/>
        </w:rPr>
        <w:t>Member</w:t>
      </w:r>
    </w:p>
    <w:p w:rsidR="00F9020F" w:rsidRPr="00F9020F" w:rsidRDefault="00F9020F" w:rsidP="00F9020F">
      <w:pPr>
        <w:spacing w:line="276" w:lineRule="auto"/>
        <w:rPr>
          <w:rFonts w:asciiTheme="majorHAnsi" w:hAnsiTheme="majorHAnsi" w:cstheme="majorHAnsi"/>
          <w:sz w:val="22"/>
        </w:rPr>
      </w:pPr>
      <w:r w:rsidRPr="00F9020F">
        <w:rPr>
          <w:rFonts w:asciiTheme="majorHAnsi" w:hAnsiTheme="majorHAnsi" w:cstheme="majorHAnsi"/>
          <w:sz w:val="22"/>
        </w:rPr>
        <w:t>PLP is an applied leadership program that supplements degree competency with corporate exposures and professional development to provide students with a leadership edge in the complex world of business.</w:t>
      </w:r>
      <w:r w:rsidR="00674B0E">
        <w:rPr>
          <w:rFonts w:asciiTheme="majorHAnsi" w:hAnsiTheme="majorHAnsi" w:cstheme="majorHAnsi"/>
          <w:sz w:val="22"/>
        </w:rPr>
        <w:t xml:space="preserve">  </w:t>
      </w:r>
      <w:proofErr w:type="gramStart"/>
      <w:r w:rsidRPr="005D10E8">
        <w:rPr>
          <w:rFonts w:ascii="Calibri" w:eastAsia="Times New Roman" w:hAnsi="Calibri" w:cs="Calibri"/>
          <w:sz w:val="22"/>
          <w:lang w:val="en"/>
        </w:rPr>
        <w:t>Acquired key business skills</w:t>
      </w:r>
      <w:r>
        <w:rPr>
          <w:rFonts w:ascii="Calibri" w:eastAsia="Times New Roman" w:hAnsi="Calibri" w:cs="Calibri"/>
          <w:sz w:val="22"/>
          <w:lang w:val="en"/>
        </w:rPr>
        <w:t>, values</w:t>
      </w:r>
      <w:r w:rsidRPr="005D10E8">
        <w:rPr>
          <w:rFonts w:ascii="Calibri" w:eastAsia="Times New Roman" w:hAnsi="Calibri" w:cs="Calibri"/>
          <w:sz w:val="22"/>
          <w:lang w:val="en"/>
        </w:rPr>
        <w:t xml:space="preserve"> and </w:t>
      </w:r>
      <w:r>
        <w:rPr>
          <w:rFonts w:ascii="Calibri" w:eastAsia="Times New Roman" w:hAnsi="Calibri" w:cs="Calibri"/>
          <w:sz w:val="22"/>
          <w:lang w:val="en"/>
        </w:rPr>
        <w:t xml:space="preserve">servant </w:t>
      </w:r>
      <w:r w:rsidRPr="005D10E8">
        <w:rPr>
          <w:rFonts w:ascii="Calibri" w:eastAsia="Times New Roman" w:hAnsi="Calibri" w:cs="Calibri"/>
          <w:sz w:val="22"/>
          <w:lang w:val="en"/>
        </w:rPr>
        <w:t>leadership</w:t>
      </w:r>
      <w:r>
        <w:rPr>
          <w:rFonts w:ascii="Calibri" w:eastAsia="Times New Roman" w:hAnsi="Calibri" w:cs="Calibri"/>
          <w:sz w:val="22"/>
          <w:lang w:val="en"/>
        </w:rPr>
        <w:t xml:space="preserve"> attributes</w:t>
      </w:r>
      <w:r w:rsidRPr="005D10E8">
        <w:rPr>
          <w:rFonts w:ascii="Calibri" w:eastAsia="Times New Roman" w:hAnsi="Calibri" w:cs="Calibri"/>
          <w:sz w:val="22"/>
          <w:lang w:val="en"/>
        </w:rPr>
        <w:t xml:space="preserve"> through applied professional experiences, executive mentoring</w:t>
      </w:r>
      <w:r>
        <w:rPr>
          <w:rFonts w:ascii="Calibri" w:eastAsia="Times New Roman" w:hAnsi="Calibri" w:cs="Calibri"/>
          <w:sz w:val="22"/>
          <w:lang w:val="en"/>
        </w:rPr>
        <w:t>, presentations</w:t>
      </w:r>
      <w:r w:rsidRPr="005D10E8">
        <w:rPr>
          <w:rFonts w:ascii="Calibri" w:eastAsia="Times New Roman" w:hAnsi="Calibri" w:cs="Calibri"/>
          <w:sz w:val="22"/>
          <w:lang w:val="en"/>
        </w:rPr>
        <w:t xml:space="preserve"> and </w:t>
      </w:r>
      <w:r>
        <w:rPr>
          <w:rFonts w:ascii="Calibri" w:eastAsia="Times New Roman" w:hAnsi="Calibri" w:cs="Calibri"/>
          <w:sz w:val="22"/>
          <w:lang w:val="en"/>
        </w:rPr>
        <w:t>community involvement events</w:t>
      </w:r>
      <w:r w:rsidRPr="005D10E8">
        <w:rPr>
          <w:rFonts w:ascii="Calibri" w:eastAsia="Times New Roman" w:hAnsi="Calibri" w:cs="Calibri"/>
          <w:sz w:val="22"/>
          <w:lang w:val="en"/>
        </w:rPr>
        <w:t>.</w:t>
      </w:r>
      <w:proofErr w:type="gramEnd"/>
    </w:p>
    <w:p w:rsidR="00F9020F" w:rsidRDefault="00F9020F">
      <w:pPr>
        <w:rPr>
          <w:rFonts w:asciiTheme="majorHAnsi" w:hAnsiTheme="majorHAnsi" w:cstheme="majorHAnsi"/>
          <w:color w:val="006595"/>
          <w:szCs w:val="26"/>
        </w:rPr>
      </w:pPr>
    </w:p>
    <w:p w:rsidR="00F9020F" w:rsidRPr="00C51CCC" w:rsidRDefault="00F9020F" w:rsidP="00F9020F">
      <w:pPr>
        <w:rPr>
          <w:rFonts w:asciiTheme="majorHAnsi" w:hAnsiTheme="majorHAnsi" w:cstheme="majorHAnsi"/>
          <w:b/>
          <w:color w:val="008000"/>
          <w:sz w:val="28"/>
        </w:rPr>
      </w:pPr>
      <w:r w:rsidRPr="00C51CCC">
        <w:rPr>
          <w:rFonts w:asciiTheme="majorHAnsi" w:hAnsiTheme="majorHAnsi" w:cstheme="majorHAnsi"/>
          <w:b/>
          <w:color w:val="008000"/>
          <w:sz w:val="28"/>
        </w:rPr>
        <w:t>Example 2</w:t>
      </w:r>
      <w:bookmarkStart w:id="0" w:name="_GoBack"/>
      <w:bookmarkEnd w:id="0"/>
    </w:p>
    <w:p w:rsidR="00F9020F" w:rsidRDefault="00F9020F" w:rsidP="00F9020F">
      <w:pPr>
        <w:rPr>
          <w:rFonts w:asciiTheme="majorHAnsi" w:hAnsiTheme="majorHAnsi" w:cstheme="majorHAnsi"/>
          <w:b/>
          <w:sz w:val="22"/>
        </w:rPr>
      </w:pPr>
      <w:r>
        <w:rPr>
          <w:rFonts w:asciiTheme="majorHAnsi" w:hAnsiTheme="majorHAnsi" w:cstheme="majorHAnsi"/>
          <w:b/>
          <w:sz w:val="22"/>
        </w:rPr>
        <w:t>Professional Leadership Program, Universi</w:t>
      </w:r>
      <w:r w:rsidR="00674B0E">
        <w:rPr>
          <w:rFonts w:asciiTheme="majorHAnsi" w:hAnsiTheme="majorHAnsi" w:cstheme="majorHAnsi"/>
          <w:b/>
          <w:sz w:val="22"/>
        </w:rPr>
        <w:t>ty of North Texas, Denton, TX</w:t>
      </w:r>
      <w:r w:rsidR="00674B0E">
        <w:rPr>
          <w:rFonts w:asciiTheme="majorHAnsi" w:hAnsiTheme="majorHAnsi" w:cstheme="majorHAnsi"/>
          <w:b/>
          <w:sz w:val="22"/>
        </w:rPr>
        <w:tab/>
      </w:r>
      <w:r w:rsidR="00674B0E">
        <w:rPr>
          <w:rFonts w:asciiTheme="majorHAnsi" w:hAnsiTheme="majorHAnsi" w:cstheme="majorHAnsi"/>
          <w:b/>
          <w:sz w:val="22"/>
        </w:rPr>
        <w:tab/>
        <w:t xml:space="preserve">August </w:t>
      </w:r>
      <w:r>
        <w:rPr>
          <w:rFonts w:asciiTheme="majorHAnsi" w:hAnsiTheme="majorHAnsi" w:cstheme="majorHAnsi"/>
          <w:b/>
          <w:sz w:val="22"/>
        </w:rPr>
        <w:t>2013 – current</w:t>
      </w:r>
    </w:p>
    <w:p w:rsidR="00F9020F" w:rsidRDefault="00F9020F" w:rsidP="00F9020F">
      <w:pPr>
        <w:rPr>
          <w:rFonts w:asciiTheme="majorHAnsi" w:hAnsiTheme="majorHAnsi" w:cstheme="majorHAnsi"/>
          <w:b/>
          <w:sz w:val="22"/>
        </w:rPr>
      </w:pPr>
      <w:r w:rsidRPr="00F9020F">
        <w:rPr>
          <w:rFonts w:asciiTheme="majorHAnsi" w:hAnsiTheme="majorHAnsi" w:cstheme="majorHAnsi"/>
          <w:sz w:val="22"/>
        </w:rPr>
        <w:t>PLP is an applied leadership program that supplements degree competency with corporate exposures and professional development to provide students with a leadership edge in the complex world of business.</w:t>
      </w:r>
    </w:p>
    <w:p w:rsidR="00F9020F" w:rsidRDefault="00F9020F" w:rsidP="00F9020F">
      <w:pPr>
        <w:rPr>
          <w:rFonts w:asciiTheme="majorHAnsi" w:hAnsiTheme="majorHAnsi" w:cstheme="majorHAnsi"/>
          <w:b/>
          <w:sz w:val="22"/>
        </w:rPr>
      </w:pPr>
    </w:p>
    <w:p w:rsidR="00F9020F" w:rsidRDefault="00674B0E" w:rsidP="00F9020F">
      <w:pPr>
        <w:rPr>
          <w:rFonts w:asciiTheme="majorHAnsi" w:hAnsiTheme="majorHAnsi" w:cstheme="majorHAnsi"/>
          <w:b/>
          <w:sz w:val="22"/>
        </w:rPr>
      </w:pPr>
      <w:r>
        <w:rPr>
          <w:rFonts w:asciiTheme="majorHAnsi" w:hAnsiTheme="majorHAnsi" w:cstheme="majorHAnsi"/>
          <w:b/>
          <w:sz w:val="22"/>
        </w:rPr>
        <w:t xml:space="preserve">Student Director, Marketing/Communications, August </w:t>
      </w:r>
      <w:r w:rsidR="00F9020F">
        <w:rPr>
          <w:rFonts w:asciiTheme="majorHAnsi" w:hAnsiTheme="majorHAnsi" w:cstheme="majorHAnsi"/>
          <w:b/>
          <w:sz w:val="22"/>
        </w:rPr>
        <w:t>2014 - current</w:t>
      </w:r>
    </w:p>
    <w:p w:rsidR="00F9020F" w:rsidRPr="00F9020F" w:rsidRDefault="00F9020F" w:rsidP="00F9020F">
      <w:pPr>
        <w:pStyle w:val="ListParagraph"/>
        <w:numPr>
          <w:ilvl w:val="0"/>
          <w:numId w:val="20"/>
        </w:numPr>
        <w:rPr>
          <w:rFonts w:asciiTheme="majorHAnsi" w:hAnsiTheme="majorHAnsi" w:cstheme="majorHAnsi"/>
          <w:szCs w:val="26"/>
        </w:rPr>
      </w:pPr>
      <w:r w:rsidRPr="00F9020F">
        <w:rPr>
          <w:rFonts w:ascii="Calibri" w:eastAsia="Calibri" w:hAnsi="Calibri" w:cs="Times New Roman"/>
          <w:sz w:val="22"/>
          <w:szCs w:val="22"/>
        </w:rPr>
        <w:t xml:space="preserve">Competitively selected to lead PLP Members, partner with other Student Directors (SD) and PLP Staff and engage with the College of Business Leadership to build and sustain the legacy of PLP.  </w:t>
      </w:r>
    </w:p>
    <w:p w:rsidR="00F9020F" w:rsidRPr="00F9020F" w:rsidRDefault="00F9020F" w:rsidP="00F9020F">
      <w:pPr>
        <w:pStyle w:val="ListParagraph"/>
        <w:numPr>
          <w:ilvl w:val="0"/>
          <w:numId w:val="20"/>
        </w:numPr>
        <w:rPr>
          <w:rFonts w:asciiTheme="majorHAnsi" w:hAnsiTheme="majorHAnsi" w:cstheme="majorHAnsi"/>
          <w:szCs w:val="26"/>
        </w:rPr>
      </w:pPr>
      <w:r w:rsidRPr="00F9020F">
        <w:rPr>
          <w:rFonts w:ascii="Calibri" w:eastAsia="Times New Roman" w:hAnsi="Calibri" w:cs="Calibri"/>
          <w:sz w:val="22"/>
        </w:rPr>
        <w:t xml:space="preserve">Leads new student Member recruitment efforts, monitors and updates social media pages and all website content, works with Board of Directors Marketing Task Force to advance PLP brand, </w:t>
      </w:r>
      <w:r w:rsidRPr="00F9020F">
        <w:rPr>
          <w:rFonts w:ascii="Calibri" w:eastAsia="Calibri" w:hAnsi="Calibri" w:cs="Times New Roman"/>
          <w:sz w:val="22"/>
          <w:szCs w:val="22"/>
        </w:rPr>
        <w:t>serves as a peer mentor, student advocate and team leader to an assigned group of PLP students, hosts and coordinates special events.</w:t>
      </w:r>
    </w:p>
    <w:p w:rsidR="00F9020F" w:rsidRDefault="00F9020F" w:rsidP="00F9020F">
      <w:pPr>
        <w:rPr>
          <w:rFonts w:asciiTheme="majorHAnsi" w:hAnsiTheme="majorHAnsi" w:cstheme="majorHAnsi"/>
          <w:b/>
          <w:sz w:val="22"/>
        </w:rPr>
      </w:pPr>
      <w:r>
        <w:rPr>
          <w:rFonts w:asciiTheme="majorHAnsi" w:hAnsiTheme="majorHAnsi" w:cstheme="majorHAnsi"/>
          <w:b/>
          <w:sz w:val="22"/>
        </w:rPr>
        <w:t>Member</w:t>
      </w:r>
      <w:r>
        <w:rPr>
          <w:rFonts w:asciiTheme="majorHAnsi" w:hAnsiTheme="majorHAnsi" w:cstheme="majorHAnsi"/>
          <w:b/>
          <w:sz w:val="22"/>
        </w:rPr>
        <w:tab/>
      </w:r>
      <w:r>
        <w:rPr>
          <w:rFonts w:asciiTheme="majorHAnsi" w:hAnsiTheme="majorHAnsi" w:cstheme="majorHAnsi"/>
          <w:b/>
          <w:sz w:val="22"/>
        </w:rPr>
        <w:tab/>
      </w:r>
      <w:r>
        <w:rPr>
          <w:rFonts w:asciiTheme="majorHAnsi" w:hAnsiTheme="majorHAnsi" w:cstheme="majorHAnsi"/>
          <w:b/>
          <w:sz w:val="22"/>
        </w:rPr>
        <w:tab/>
      </w:r>
      <w:r>
        <w:rPr>
          <w:rFonts w:asciiTheme="majorHAnsi" w:hAnsiTheme="majorHAnsi" w:cstheme="majorHAnsi"/>
          <w:b/>
          <w:sz w:val="22"/>
        </w:rPr>
        <w:tab/>
      </w:r>
      <w:r>
        <w:rPr>
          <w:rFonts w:asciiTheme="majorHAnsi" w:hAnsiTheme="majorHAnsi" w:cstheme="majorHAnsi"/>
          <w:b/>
          <w:sz w:val="22"/>
        </w:rPr>
        <w:tab/>
      </w:r>
      <w:r>
        <w:rPr>
          <w:rFonts w:asciiTheme="majorHAnsi" w:hAnsiTheme="majorHAnsi" w:cstheme="majorHAnsi"/>
          <w:b/>
          <w:sz w:val="22"/>
        </w:rPr>
        <w:tab/>
      </w:r>
      <w:r>
        <w:rPr>
          <w:rFonts w:asciiTheme="majorHAnsi" w:hAnsiTheme="majorHAnsi" w:cstheme="majorHAnsi"/>
          <w:b/>
          <w:sz w:val="22"/>
        </w:rPr>
        <w:tab/>
      </w:r>
      <w:r>
        <w:rPr>
          <w:rFonts w:asciiTheme="majorHAnsi" w:hAnsiTheme="majorHAnsi" w:cstheme="majorHAnsi"/>
          <w:b/>
          <w:sz w:val="22"/>
        </w:rPr>
        <w:tab/>
      </w:r>
      <w:r>
        <w:rPr>
          <w:rFonts w:asciiTheme="majorHAnsi" w:hAnsiTheme="majorHAnsi" w:cstheme="majorHAnsi"/>
          <w:b/>
          <w:sz w:val="22"/>
        </w:rPr>
        <w:tab/>
      </w:r>
      <w:r>
        <w:rPr>
          <w:rFonts w:asciiTheme="majorHAnsi" w:hAnsiTheme="majorHAnsi" w:cstheme="majorHAnsi"/>
          <w:b/>
          <w:sz w:val="22"/>
        </w:rPr>
        <w:tab/>
      </w:r>
      <w:r>
        <w:rPr>
          <w:rFonts w:asciiTheme="majorHAnsi" w:hAnsiTheme="majorHAnsi" w:cstheme="majorHAnsi"/>
          <w:b/>
          <w:sz w:val="22"/>
        </w:rPr>
        <w:tab/>
        <w:t>2013 – 2014</w:t>
      </w:r>
    </w:p>
    <w:p w:rsidR="00F9020F" w:rsidRPr="00F9020F" w:rsidRDefault="00F9020F" w:rsidP="00F9020F">
      <w:pPr>
        <w:pStyle w:val="ListParagraph"/>
        <w:numPr>
          <w:ilvl w:val="0"/>
          <w:numId w:val="21"/>
        </w:numPr>
        <w:rPr>
          <w:rFonts w:asciiTheme="majorHAnsi" w:hAnsiTheme="majorHAnsi" w:cstheme="majorHAnsi"/>
          <w:b/>
          <w:sz w:val="22"/>
        </w:rPr>
      </w:pPr>
      <w:r w:rsidRPr="00F9020F">
        <w:rPr>
          <w:rFonts w:ascii="Calibri" w:eastAsia="Times New Roman" w:hAnsi="Calibri" w:cs="Calibri"/>
          <w:sz w:val="22"/>
          <w:lang w:val="en"/>
        </w:rPr>
        <w:t>Acquired key business skills, values and servant leadership attributes through applied professional experiences, executive mentoring, presentations and community involvement events.</w:t>
      </w:r>
    </w:p>
    <w:p w:rsidR="00F9020F" w:rsidRPr="004B0642" w:rsidRDefault="00F9020F">
      <w:pPr>
        <w:rPr>
          <w:rFonts w:asciiTheme="majorHAnsi" w:hAnsiTheme="majorHAnsi" w:cstheme="majorHAnsi"/>
          <w:color w:val="006595"/>
          <w:szCs w:val="26"/>
        </w:rPr>
      </w:pPr>
    </w:p>
    <w:sectPr w:rsidR="00F9020F" w:rsidRPr="004B0642" w:rsidSect="00610852">
      <w:headerReference w:type="even" r:id="rId8"/>
      <w:headerReference w:type="default" r:id="rId9"/>
      <w:headerReference w:type="firs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2C2" w:rsidRDefault="003352C2" w:rsidP="00ED7599">
      <w:r>
        <w:separator/>
      </w:r>
    </w:p>
  </w:endnote>
  <w:endnote w:type="continuationSeparator" w:id="0">
    <w:p w:rsidR="003352C2" w:rsidRDefault="003352C2" w:rsidP="00ED7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epot New Regular">
    <w:altName w:val="Corbel"/>
    <w:charset w:val="00"/>
    <w:family w:val="auto"/>
    <w:pitch w:val="variable"/>
    <w:sig w:usb0="00000001" w:usb1="4000206B" w:usb2="00000000" w:usb3="00000000" w:csb0="0000009B" w:csb1="00000000"/>
  </w:font>
  <w:font w:name="Calibri">
    <w:panose1 w:val="020F0502020204030204"/>
    <w:charset w:val="00"/>
    <w:family w:val="swiss"/>
    <w:pitch w:val="variable"/>
    <w:sig w:usb0="E10002FF" w:usb1="4000ACFF" w:usb2="00000009" w:usb3="00000000" w:csb0="0000019F" w:csb1="00000000"/>
  </w:font>
  <w:font w:name="Californian FB">
    <w:panose1 w:val="0207040306080B03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2C2" w:rsidRDefault="003352C2" w:rsidP="00ED7599">
      <w:r>
        <w:separator/>
      </w:r>
    </w:p>
  </w:footnote>
  <w:footnote w:type="continuationSeparator" w:id="0">
    <w:p w:rsidR="003352C2" w:rsidRDefault="003352C2" w:rsidP="00ED75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963" w:rsidRDefault="00C51CC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53" type="#_x0000_t75" style="position:absolute;margin-left:0;margin-top:0;width:612pt;height:11in;z-index:-251657216;mso-wrap-edited:f;mso-position-horizontal:center;mso-position-horizontal-relative:margin;mso-position-vertical:center;mso-position-vertical-relative:margin" wrapcoords="1905 19800 1641 19861 1508 19963 1482 20188 1588 20577 2620 20659 4129 20659 6697 20659 12652 20659 19879 20556 19852 20270 18238 20229 7014 20127 7014 19963 5797 19881 2170 19800 1905 19800">
          <v:imagedata r:id="rId1" o:title="BRN-P10-1158_BrandedWordDoc_v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637" w:rsidRPr="00567637" w:rsidRDefault="00567637" w:rsidP="00567637">
    <w:pPr>
      <w:pStyle w:val="Header"/>
      <w:tabs>
        <w:tab w:val="clear" w:pos="8640"/>
        <w:tab w:val="right" w:pos="10080"/>
      </w:tabs>
      <w:rPr>
        <w:rFonts w:asciiTheme="majorHAnsi" w:hAnsiTheme="majorHAnsi"/>
        <w:sz w:val="32"/>
      </w:rPr>
    </w:pPr>
    <w:r>
      <w:rPr>
        <w:noProof/>
      </w:rPr>
      <w:drawing>
        <wp:inline distT="0" distB="0" distL="0" distR="0" wp14:anchorId="0CA7691A" wp14:editId="0D77C8CA">
          <wp:extent cx="1767840" cy="861683"/>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69588" cy="862535"/>
                  </a:xfrm>
                  <a:prstGeom prst="rect">
                    <a:avLst/>
                  </a:prstGeom>
                </pic:spPr>
              </pic:pic>
            </a:graphicData>
          </a:graphic>
        </wp:inline>
      </w:drawing>
    </w:r>
    <w:r>
      <w:tab/>
    </w:r>
    <w:r>
      <w:ta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963" w:rsidRDefault="00C51CC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54" type="#_x0000_t75" style="position:absolute;margin-left:0;margin-top:0;width:612pt;height:11in;z-index:-251656192;mso-wrap-edited:f;mso-position-horizontal:center;mso-position-horizontal-relative:margin;mso-position-vertical:center;mso-position-vertical-relative:margin" wrapcoords="1905 19800 1641 19861 1508 19963 1482 20188 1588 20577 2620 20659 4129 20659 6697 20659 12652 20659 19879 20556 19852 20270 18238 20229 7014 20127 7014 19963 5797 19881 2170 19800 1905 19800">
          <v:imagedata r:id="rId1" o:title="BRN-P10-1158_BrandedWordDoc_v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1791"/>
    <w:multiLevelType w:val="hybridMultilevel"/>
    <w:tmpl w:val="B066B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A60F12"/>
    <w:multiLevelType w:val="hybridMultilevel"/>
    <w:tmpl w:val="AD4E3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451BF0"/>
    <w:multiLevelType w:val="hybridMultilevel"/>
    <w:tmpl w:val="05AA9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8A73D3"/>
    <w:multiLevelType w:val="hybridMultilevel"/>
    <w:tmpl w:val="A016E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D942A8"/>
    <w:multiLevelType w:val="hybridMultilevel"/>
    <w:tmpl w:val="B1907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A80A9B"/>
    <w:multiLevelType w:val="hybridMultilevel"/>
    <w:tmpl w:val="3B7C6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8506C2"/>
    <w:multiLevelType w:val="hybridMultilevel"/>
    <w:tmpl w:val="E0B05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976567"/>
    <w:multiLevelType w:val="hybridMultilevel"/>
    <w:tmpl w:val="B6183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915A8E"/>
    <w:multiLevelType w:val="hybridMultilevel"/>
    <w:tmpl w:val="46549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B9335B"/>
    <w:multiLevelType w:val="hybridMultilevel"/>
    <w:tmpl w:val="7EBC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712D8C"/>
    <w:multiLevelType w:val="hybridMultilevel"/>
    <w:tmpl w:val="1EA27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F00647"/>
    <w:multiLevelType w:val="hybridMultilevel"/>
    <w:tmpl w:val="252EA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3247D1"/>
    <w:multiLevelType w:val="hybridMultilevel"/>
    <w:tmpl w:val="B38A3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855E36"/>
    <w:multiLevelType w:val="hybridMultilevel"/>
    <w:tmpl w:val="52286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3334A8"/>
    <w:multiLevelType w:val="hybridMultilevel"/>
    <w:tmpl w:val="AD2C0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E46711E"/>
    <w:multiLevelType w:val="hybridMultilevel"/>
    <w:tmpl w:val="65ACE372"/>
    <w:lvl w:ilvl="0" w:tplc="600895F6">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6BAD21E5"/>
    <w:multiLevelType w:val="hybridMultilevel"/>
    <w:tmpl w:val="F968A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D26667"/>
    <w:multiLevelType w:val="hybridMultilevel"/>
    <w:tmpl w:val="EECA6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0C679A"/>
    <w:multiLevelType w:val="hybridMultilevel"/>
    <w:tmpl w:val="79AC1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9D1378"/>
    <w:multiLevelType w:val="hybridMultilevel"/>
    <w:tmpl w:val="3C7A6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C62D78"/>
    <w:multiLevelType w:val="hybridMultilevel"/>
    <w:tmpl w:val="1FDA5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B6D4993"/>
    <w:multiLevelType w:val="hybridMultilevel"/>
    <w:tmpl w:val="829E8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14"/>
  </w:num>
  <w:num w:numId="4">
    <w:abstractNumId w:val="20"/>
  </w:num>
  <w:num w:numId="5">
    <w:abstractNumId w:val="12"/>
  </w:num>
  <w:num w:numId="6">
    <w:abstractNumId w:val="17"/>
  </w:num>
  <w:num w:numId="7">
    <w:abstractNumId w:val="3"/>
  </w:num>
  <w:num w:numId="8">
    <w:abstractNumId w:val="6"/>
  </w:num>
  <w:num w:numId="9">
    <w:abstractNumId w:val="7"/>
  </w:num>
  <w:num w:numId="10">
    <w:abstractNumId w:val="1"/>
  </w:num>
  <w:num w:numId="11">
    <w:abstractNumId w:val="0"/>
  </w:num>
  <w:num w:numId="12">
    <w:abstractNumId w:val="9"/>
  </w:num>
  <w:num w:numId="13">
    <w:abstractNumId w:val="5"/>
  </w:num>
  <w:num w:numId="14">
    <w:abstractNumId w:val="21"/>
  </w:num>
  <w:num w:numId="15">
    <w:abstractNumId w:val="10"/>
  </w:num>
  <w:num w:numId="16">
    <w:abstractNumId w:val="18"/>
  </w:num>
  <w:num w:numId="17">
    <w:abstractNumId w:val="8"/>
  </w:num>
  <w:num w:numId="18">
    <w:abstractNumId w:val="13"/>
  </w:num>
  <w:num w:numId="19">
    <w:abstractNumId w:val="2"/>
  </w:num>
  <w:num w:numId="20">
    <w:abstractNumId w:val="4"/>
  </w:num>
  <w:num w:numId="21">
    <w:abstractNumId w:val="1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599"/>
    <w:rsid w:val="00004CA0"/>
    <w:rsid w:val="00015462"/>
    <w:rsid w:val="000554C7"/>
    <w:rsid w:val="00070216"/>
    <w:rsid w:val="0008115B"/>
    <w:rsid w:val="00082F2E"/>
    <w:rsid w:val="000A31C0"/>
    <w:rsid w:val="000B0763"/>
    <w:rsid w:val="000B5AC5"/>
    <w:rsid w:val="000B6620"/>
    <w:rsid w:val="000E1623"/>
    <w:rsid w:val="000F6265"/>
    <w:rsid w:val="000F7EF0"/>
    <w:rsid w:val="0012169E"/>
    <w:rsid w:val="001216EA"/>
    <w:rsid w:val="00175ADA"/>
    <w:rsid w:val="00210CC8"/>
    <w:rsid w:val="002310CC"/>
    <w:rsid w:val="00250AE4"/>
    <w:rsid w:val="00264051"/>
    <w:rsid w:val="002B304D"/>
    <w:rsid w:val="002B63C3"/>
    <w:rsid w:val="002E7E2C"/>
    <w:rsid w:val="00314EDD"/>
    <w:rsid w:val="00334D61"/>
    <w:rsid w:val="003352C2"/>
    <w:rsid w:val="0034765C"/>
    <w:rsid w:val="0038013F"/>
    <w:rsid w:val="003C084A"/>
    <w:rsid w:val="003E2553"/>
    <w:rsid w:val="004022C2"/>
    <w:rsid w:val="00492C5B"/>
    <w:rsid w:val="00492E38"/>
    <w:rsid w:val="004A7314"/>
    <w:rsid w:val="004B0642"/>
    <w:rsid w:val="004E0D3F"/>
    <w:rsid w:val="004F0E10"/>
    <w:rsid w:val="004F2593"/>
    <w:rsid w:val="00567637"/>
    <w:rsid w:val="00576502"/>
    <w:rsid w:val="00577D5D"/>
    <w:rsid w:val="00580FEA"/>
    <w:rsid w:val="005A58EE"/>
    <w:rsid w:val="005D090C"/>
    <w:rsid w:val="005D10E8"/>
    <w:rsid w:val="005D1D81"/>
    <w:rsid w:val="005D1E8F"/>
    <w:rsid w:val="005D4AE8"/>
    <w:rsid w:val="00610852"/>
    <w:rsid w:val="0065184C"/>
    <w:rsid w:val="006650B6"/>
    <w:rsid w:val="00674B0E"/>
    <w:rsid w:val="0073178E"/>
    <w:rsid w:val="00741629"/>
    <w:rsid w:val="00745BC4"/>
    <w:rsid w:val="007849FC"/>
    <w:rsid w:val="007A0E61"/>
    <w:rsid w:val="007C2692"/>
    <w:rsid w:val="007D6BBB"/>
    <w:rsid w:val="00811156"/>
    <w:rsid w:val="00845DD0"/>
    <w:rsid w:val="00845F61"/>
    <w:rsid w:val="008470E6"/>
    <w:rsid w:val="008560D3"/>
    <w:rsid w:val="00863481"/>
    <w:rsid w:val="008A3BEA"/>
    <w:rsid w:val="008A42E9"/>
    <w:rsid w:val="008D3229"/>
    <w:rsid w:val="008E2235"/>
    <w:rsid w:val="00901406"/>
    <w:rsid w:val="00917D9F"/>
    <w:rsid w:val="00931BB8"/>
    <w:rsid w:val="00937C5E"/>
    <w:rsid w:val="00950A75"/>
    <w:rsid w:val="00964320"/>
    <w:rsid w:val="00A10AF6"/>
    <w:rsid w:val="00A23963"/>
    <w:rsid w:val="00A31EE7"/>
    <w:rsid w:val="00A44687"/>
    <w:rsid w:val="00A65211"/>
    <w:rsid w:val="00A662BF"/>
    <w:rsid w:val="00A730D8"/>
    <w:rsid w:val="00AA035C"/>
    <w:rsid w:val="00AA763E"/>
    <w:rsid w:val="00AD0578"/>
    <w:rsid w:val="00AD31B3"/>
    <w:rsid w:val="00AF594B"/>
    <w:rsid w:val="00AF7A78"/>
    <w:rsid w:val="00B01C38"/>
    <w:rsid w:val="00B432CB"/>
    <w:rsid w:val="00B45949"/>
    <w:rsid w:val="00B55F59"/>
    <w:rsid w:val="00B854D7"/>
    <w:rsid w:val="00BB5355"/>
    <w:rsid w:val="00BF5D50"/>
    <w:rsid w:val="00C4317B"/>
    <w:rsid w:val="00C51CCC"/>
    <w:rsid w:val="00C52456"/>
    <w:rsid w:val="00C75A90"/>
    <w:rsid w:val="00C7601F"/>
    <w:rsid w:val="00CD374B"/>
    <w:rsid w:val="00CD4187"/>
    <w:rsid w:val="00CE2C3D"/>
    <w:rsid w:val="00D27889"/>
    <w:rsid w:val="00D60AAB"/>
    <w:rsid w:val="00D723DF"/>
    <w:rsid w:val="00DA36B3"/>
    <w:rsid w:val="00DE4271"/>
    <w:rsid w:val="00DE60A2"/>
    <w:rsid w:val="00DF0E3E"/>
    <w:rsid w:val="00E0759A"/>
    <w:rsid w:val="00E235A1"/>
    <w:rsid w:val="00E371E7"/>
    <w:rsid w:val="00E74B2A"/>
    <w:rsid w:val="00E86403"/>
    <w:rsid w:val="00EC19DA"/>
    <w:rsid w:val="00ED73E6"/>
    <w:rsid w:val="00ED7599"/>
    <w:rsid w:val="00EE7C5A"/>
    <w:rsid w:val="00F053F0"/>
    <w:rsid w:val="00F229B9"/>
    <w:rsid w:val="00F26905"/>
    <w:rsid w:val="00F63BC7"/>
    <w:rsid w:val="00F8235D"/>
    <w:rsid w:val="00F9020F"/>
    <w:rsid w:val="00FA6FDD"/>
    <w:rsid w:val="00FB250B"/>
    <w:rsid w:val="00FE0557"/>
    <w:rsid w:val="00FE2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7599"/>
    <w:pPr>
      <w:tabs>
        <w:tab w:val="center" w:pos="4320"/>
        <w:tab w:val="right" w:pos="8640"/>
      </w:tabs>
    </w:pPr>
  </w:style>
  <w:style w:type="character" w:customStyle="1" w:styleId="HeaderChar">
    <w:name w:val="Header Char"/>
    <w:basedOn w:val="DefaultParagraphFont"/>
    <w:link w:val="Header"/>
    <w:uiPriority w:val="99"/>
    <w:rsid w:val="00ED7599"/>
  </w:style>
  <w:style w:type="paragraph" w:styleId="Footer">
    <w:name w:val="footer"/>
    <w:basedOn w:val="Normal"/>
    <w:link w:val="FooterChar"/>
    <w:uiPriority w:val="99"/>
    <w:unhideWhenUsed/>
    <w:rsid w:val="00ED7599"/>
    <w:pPr>
      <w:tabs>
        <w:tab w:val="center" w:pos="4320"/>
        <w:tab w:val="right" w:pos="8640"/>
      </w:tabs>
    </w:pPr>
  </w:style>
  <w:style w:type="character" w:customStyle="1" w:styleId="FooterChar">
    <w:name w:val="Footer Char"/>
    <w:basedOn w:val="DefaultParagraphFont"/>
    <w:link w:val="Footer"/>
    <w:uiPriority w:val="99"/>
    <w:rsid w:val="00ED7599"/>
  </w:style>
  <w:style w:type="table" w:styleId="TableGrid">
    <w:name w:val="Table Grid"/>
    <w:basedOn w:val="TableNormal"/>
    <w:uiPriority w:val="59"/>
    <w:rsid w:val="00B55F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55F59"/>
    <w:pPr>
      <w:ind w:left="720"/>
      <w:contextualSpacing/>
    </w:pPr>
  </w:style>
  <w:style w:type="character" w:customStyle="1" w:styleId="st1">
    <w:name w:val="st1"/>
    <w:basedOn w:val="DefaultParagraphFont"/>
    <w:rsid w:val="00917D9F"/>
  </w:style>
  <w:style w:type="character" w:styleId="Hyperlink">
    <w:name w:val="Hyperlink"/>
    <w:basedOn w:val="DefaultParagraphFont"/>
    <w:uiPriority w:val="99"/>
    <w:semiHidden/>
    <w:unhideWhenUsed/>
    <w:rsid w:val="00E74B2A"/>
    <w:rPr>
      <w:color w:val="0000FF"/>
      <w:u w:val="single"/>
    </w:rPr>
  </w:style>
  <w:style w:type="character" w:styleId="FollowedHyperlink">
    <w:name w:val="FollowedHyperlink"/>
    <w:basedOn w:val="DefaultParagraphFont"/>
    <w:uiPriority w:val="99"/>
    <w:semiHidden/>
    <w:unhideWhenUsed/>
    <w:rsid w:val="00E74B2A"/>
    <w:rPr>
      <w:color w:val="800080" w:themeColor="followedHyperlink"/>
      <w:u w:val="single"/>
    </w:rPr>
  </w:style>
  <w:style w:type="paragraph" w:styleId="BalloonText">
    <w:name w:val="Balloon Text"/>
    <w:basedOn w:val="Normal"/>
    <w:link w:val="BalloonTextChar"/>
    <w:uiPriority w:val="99"/>
    <w:semiHidden/>
    <w:unhideWhenUsed/>
    <w:rsid w:val="00567637"/>
    <w:rPr>
      <w:rFonts w:ascii="Tahoma" w:hAnsi="Tahoma" w:cs="Tahoma"/>
      <w:sz w:val="16"/>
      <w:szCs w:val="16"/>
    </w:rPr>
  </w:style>
  <w:style w:type="character" w:customStyle="1" w:styleId="BalloonTextChar">
    <w:name w:val="Balloon Text Char"/>
    <w:basedOn w:val="DefaultParagraphFont"/>
    <w:link w:val="BalloonText"/>
    <w:uiPriority w:val="99"/>
    <w:semiHidden/>
    <w:rsid w:val="00567637"/>
    <w:rPr>
      <w:rFonts w:ascii="Tahoma" w:hAnsi="Tahoma" w:cs="Tahoma"/>
      <w:sz w:val="16"/>
      <w:szCs w:val="16"/>
    </w:rPr>
  </w:style>
  <w:style w:type="paragraph" w:customStyle="1" w:styleId="description">
    <w:name w:val="description"/>
    <w:basedOn w:val="Normal"/>
    <w:uiPriority w:val="99"/>
    <w:rsid w:val="00DE60A2"/>
    <w:pPr>
      <w:spacing w:before="100" w:beforeAutospacing="1" w:after="100" w:afterAutospacing="1"/>
    </w:pPr>
    <w:rPr>
      <w:rFonts w:ascii="Times New Roman" w:eastAsiaTheme="minorHAnsi"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7599"/>
    <w:pPr>
      <w:tabs>
        <w:tab w:val="center" w:pos="4320"/>
        <w:tab w:val="right" w:pos="8640"/>
      </w:tabs>
    </w:pPr>
  </w:style>
  <w:style w:type="character" w:customStyle="1" w:styleId="HeaderChar">
    <w:name w:val="Header Char"/>
    <w:basedOn w:val="DefaultParagraphFont"/>
    <w:link w:val="Header"/>
    <w:uiPriority w:val="99"/>
    <w:rsid w:val="00ED7599"/>
  </w:style>
  <w:style w:type="paragraph" w:styleId="Footer">
    <w:name w:val="footer"/>
    <w:basedOn w:val="Normal"/>
    <w:link w:val="FooterChar"/>
    <w:uiPriority w:val="99"/>
    <w:unhideWhenUsed/>
    <w:rsid w:val="00ED7599"/>
    <w:pPr>
      <w:tabs>
        <w:tab w:val="center" w:pos="4320"/>
        <w:tab w:val="right" w:pos="8640"/>
      </w:tabs>
    </w:pPr>
  </w:style>
  <w:style w:type="character" w:customStyle="1" w:styleId="FooterChar">
    <w:name w:val="Footer Char"/>
    <w:basedOn w:val="DefaultParagraphFont"/>
    <w:link w:val="Footer"/>
    <w:uiPriority w:val="99"/>
    <w:rsid w:val="00ED7599"/>
  </w:style>
  <w:style w:type="table" w:styleId="TableGrid">
    <w:name w:val="Table Grid"/>
    <w:basedOn w:val="TableNormal"/>
    <w:uiPriority w:val="59"/>
    <w:rsid w:val="00B55F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55F59"/>
    <w:pPr>
      <w:ind w:left="720"/>
      <w:contextualSpacing/>
    </w:pPr>
  </w:style>
  <w:style w:type="character" w:customStyle="1" w:styleId="st1">
    <w:name w:val="st1"/>
    <w:basedOn w:val="DefaultParagraphFont"/>
    <w:rsid w:val="00917D9F"/>
  </w:style>
  <w:style w:type="character" w:styleId="Hyperlink">
    <w:name w:val="Hyperlink"/>
    <w:basedOn w:val="DefaultParagraphFont"/>
    <w:uiPriority w:val="99"/>
    <w:semiHidden/>
    <w:unhideWhenUsed/>
    <w:rsid w:val="00E74B2A"/>
    <w:rPr>
      <w:color w:val="0000FF"/>
      <w:u w:val="single"/>
    </w:rPr>
  </w:style>
  <w:style w:type="character" w:styleId="FollowedHyperlink">
    <w:name w:val="FollowedHyperlink"/>
    <w:basedOn w:val="DefaultParagraphFont"/>
    <w:uiPriority w:val="99"/>
    <w:semiHidden/>
    <w:unhideWhenUsed/>
    <w:rsid w:val="00E74B2A"/>
    <w:rPr>
      <w:color w:val="800080" w:themeColor="followedHyperlink"/>
      <w:u w:val="single"/>
    </w:rPr>
  </w:style>
  <w:style w:type="paragraph" w:styleId="BalloonText">
    <w:name w:val="Balloon Text"/>
    <w:basedOn w:val="Normal"/>
    <w:link w:val="BalloonTextChar"/>
    <w:uiPriority w:val="99"/>
    <w:semiHidden/>
    <w:unhideWhenUsed/>
    <w:rsid w:val="00567637"/>
    <w:rPr>
      <w:rFonts w:ascii="Tahoma" w:hAnsi="Tahoma" w:cs="Tahoma"/>
      <w:sz w:val="16"/>
      <w:szCs w:val="16"/>
    </w:rPr>
  </w:style>
  <w:style w:type="character" w:customStyle="1" w:styleId="BalloonTextChar">
    <w:name w:val="Balloon Text Char"/>
    <w:basedOn w:val="DefaultParagraphFont"/>
    <w:link w:val="BalloonText"/>
    <w:uiPriority w:val="99"/>
    <w:semiHidden/>
    <w:rsid w:val="00567637"/>
    <w:rPr>
      <w:rFonts w:ascii="Tahoma" w:hAnsi="Tahoma" w:cs="Tahoma"/>
      <w:sz w:val="16"/>
      <w:szCs w:val="16"/>
    </w:rPr>
  </w:style>
  <w:style w:type="paragraph" w:customStyle="1" w:styleId="description">
    <w:name w:val="description"/>
    <w:basedOn w:val="Normal"/>
    <w:uiPriority w:val="99"/>
    <w:rsid w:val="00DE60A2"/>
    <w:pPr>
      <w:spacing w:before="100" w:beforeAutospacing="1" w:after="100" w:afterAutospacing="1"/>
    </w:pPr>
    <w:rPr>
      <w:rFonts w:ascii="Times New Roman" w:eastAsiaTheme="minorHAns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001785">
      <w:bodyDiv w:val="1"/>
      <w:marLeft w:val="0"/>
      <w:marRight w:val="0"/>
      <w:marTop w:val="0"/>
      <w:marBottom w:val="0"/>
      <w:divBdr>
        <w:top w:val="none" w:sz="0" w:space="0" w:color="auto"/>
        <w:left w:val="none" w:sz="0" w:space="0" w:color="auto"/>
        <w:bottom w:val="none" w:sz="0" w:space="0" w:color="auto"/>
        <w:right w:val="none" w:sz="0" w:space="0" w:color="auto"/>
      </w:divBdr>
    </w:div>
    <w:div w:id="922180252">
      <w:bodyDiv w:val="1"/>
      <w:marLeft w:val="0"/>
      <w:marRight w:val="0"/>
      <w:marTop w:val="0"/>
      <w:marBottom w:val="0"/>
      <w:divBdr>
        <w:top w:val="none" w:sz="0" w:space="0" w:color="auto"/>
        <w:left w:val="none" w:sz="0" w:space="0" w:color="auto"/>
        <w:bottom w:val="none" w:sz="0" w:space="0" w:color="auto"/>
        <w:right w:val="none" w:sz="0" w:space="0" w:color="auto"/>
      </w:divBdr>
    </w:div>
    <w:div w:id="1147670579">
      <w:bodyDiv w:val="1"/>
      <w:marLeft w:val="0"/>
      <w:marRight w:val="0"/>
      <w:marTop w:val="0"/>
      <w:marBottom w:val="0"/>
      <w:divBdr>
        <w:top w:val="none" w:sz="0" w:space="0" w:color="auto"/>
        <w:left w:val="none" w:sz="0" w:space="0" w:color="auto"/>
        <w:bottom w:val="none" w:sz="0" w:space="0" w:color="auto"/>
        <w:right w:val="none" w:sz="0" w:space="0" w:color="auto"/>
      </w:divBdr>
      <w:divsChild>
        <w:div w:id="1246761089">
          <w:marLeft w:val="0"/>
          <w:marRight w:val="0"/>
          <w:marTop w:val="0"/>
          <w:marBottom w:val="360"/>
          <w:divBdr>
            <w:top w:val="single" w:sz="18" w:space="0" w:color="FF3300"/>
            <w:left w:val="none" w:sz="0" w:space="0" w:color="auto"/>
            <w:bottom w:val="none" w:sz="0" w:space="0" w:color="auto"/>
            <w:right w:val="none" w:sz="0" w:space="0" w:color="auto"/>
          </w:divBdr>
          <w:divsChild>
            <w:div w:id="107167026">
              <w:marLeft w:val="0"/>
              <w:marRight w:val="0"/>
              <w:marTop w:val="0"/>
              <w:marBottom w:val="0"/>
              <w:divBdr>
                <w:top w:val="none" w:sz="0" w:space="0" w:color="auto"/>
                <w:left w:val="none" w:sz="0" w:space="0" w:color="auto"/>
                <w:bottom w:val="none" w:sz="0" w:space="0" w:color="auto"/>
                <w:right w:val="none" w:sz="0" w:space="0" w:color="auto"/>
              </w:divBdr>
              <w:divsChild>
                <w:div w:id="350297987">
                  <w:marLeft w:val="0"/>
                  <w:marRight w:val="-5040"/>
                  <w:marTop w:val="0"/>
                  <w:marBottom w:val="0"/>
                  <w:divBdr>
                    <w:top w:val="none" w:sz="0" w:space="0" w:color="auto"/>
                    <w:left w:val="none" w:sz="0" w:space="0" w:color="auto"/>
                    <w:bottom w:val="none" w:sz="0" w:space="0" w:color="auto"/>
                    <w:right w:val="none" w:sz="0" w:space="0" w:color="auto"/>
                  </w:divBdr>
                  <w:divsChild>
                    <w:div w:id="1920214202">
                      <w:marLeft w:val="0"/>
                      <w:marRight w:val="5265"/>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1535654663">
      <w:bodyDiv w:val="1"/>
      <w:marLeft w:val="0"/>
      <w:marRight w:val="0"/>
      <w:marTop w:val="0"/>
      <w:marBottom w:val="0"/>
      <w:divBdr>
        <w:top w:val="none" w:sz="0" w:space="0" w:color="auto"/>
        <w:left w:val="none" w:sz="0" w:space="0" w:color="auto"/>
        <w:bottom w:val="none" w:sz="0" w:space="0" w:color="auto"/>
        <w:right w:val="none" w:sz="0" w:space="0" w:color="auto"/>
      </w:divBdr>
      <w:divsChild>
        <w:div w:id="495727312">
          <w:marLeft w:val="0"/>
          <w:marRight w:val="0"/>
          <w:marTop w:val="0"/>
          <w:marBottom w:val="360"/>
          <w:divBdr>
            <w:top w:val="single" w:sz="18" w:space="0" w:color="FF3300"/>
            <w:left w:val="none" w:sz="0" w:space="0" w:color="auto"/>
            <w:bottom w:val="none" w:sz="0" w:space="0" w:color="auto"/>
            <w:right w:val="none" w:sz="0" w:space="0" w:color="auto"/>
          </w:divBdr>
          <w:divsChild>
            <w:div w:id="1850562403">
              <w:marLeft w:val="0"/>
              <w:marRight w:val="0"/>
              <w:marTop w:val="0"/>
              <w:marBottom w:val="0"/>
              <w:divBdr>
                <w:top w:val="none" w:sz="0" w:space="0" w:color="auto"/>
                <w:left w:val="none" w:sz="0" w:space="0" w:color="auto"/>
                <w:bottom w:val="none" w:sz="0" w:space="0" w:color="auto"/>
                <w:right w:val="none" w:sz="0" w:space="0" w:color="auto"/>
              </w:divBdr>
              <w:divsChild>
                <w:div w:id="756904817">
                  <w:marLeft w:val="0"/>
                  <w:marRight w:val="-5040"/>
                  <w:marTop w:val="0"/>
                  <w:marBottom w:val="0"/>
                  <w:divBdr>
                    <w:top w:val="none" w:sz="0" w:space="0" w:color="auto"/>
                    <w:left w:val="none" w:sz="0" w:space="0" w:color="auto"/>
                    <w:bottom w:val="none" w:sz="0" w:space="0" w:color="auto"/>
                    <w:right w:val="none" w:sz="0" w:space="0" w:color="auto"/>
                  </w:divBdr>
                  <w:divsChild>
                    <w:div w:id="660040292">
                      <w:marLeft w:val="0"/>
                      <w:marRight w:val="5265"/>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1161</Words>
  <Characters>6623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Administaff, Inc.</Company>
  <LinksUpToDate>false</LinksUpToDate>
  <CharactersWithSpaces>7769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Beth Ruffing</cp:lastModifiedBy>
  <cp:revision>2</cp:revision>
  <cp:lastPrinted>2014-02-19T16:11:00Z</cp:lastPrinted>
  <dcterms:created xsi:type="dcterms:W3CDTF">2014-03-04T20:22:00Z</dcterms:created>
  <dcterms:modified xsi:type="dcterms:W3CDTF">2014-03-04T20:22:00Z</dcterms:modified>
</cp:coreProperties>
</file>