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4"/>
        <w:gridCol w:w="2520"/>
      </w:tblGrid>
      <w:tr w:rsidR="001146A7" w:rsidRPr="00670417" w:rsidTr="006D6958">
        <w:trPr>
          <w:trHeight w:val="800"/>
        </w:trPr>
        <w:tc>
          <w:tcPr>
            <w:tcW w:w="6984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:rsidR="001146A7" w:rsidRPr="005E379D" w:rsidRDefault="001146A7" w:rsidP="00596FC5">
            <w:bookmarkStart w:id="0" w:name="_GoBack"/>
            <w:bookmarkEnd w:id="0"/>
            <w:r w:rsidRPr="005E379D">
              <w:t>Policies of the University of North Texas</w:t>
            </w:r>
            <w:r w:rsidR="006D6958" w:rsidRPr="005E379D">
              <w:t xml:space="preserve"> </w:t>
            </w:r>
          </w:p>
        </w:tc>
        <w:tc>
          <w:tcPr>
            <w:tcW w:w="2520" w:type="dxa"/>
            <w:vMerge w:val="restart"/>
            <w:shd w:val="clear" w:color="auto" w:fill="auto"/>
            <w:tcMar>
              <w:left w:w="173" w:type="dxa"/>
              <w:right w:w="115" w:type="dxa"/>
            </w:tcMar>
            <w:vAlign w:val="center"/>
          </w:tcPr>
          <w:p w:rsidR="001146A7" w:rsidRPr="00670417" w:rsidRDefault="006D6958" w:rsidP="006D6958">
            <w:pPr>
              <w:pStyle w:val="Heading1"/>
              <w:keepNext w:val="0"/>
              <w:keepLines w:val="0"/>
              <w:rPr>
                <w:rFonts w:asciiTheme="minorHAnsi" w:hAnsiTheme="minorHAnsi"/>
                <w:szCs w:val="24"/>
              </w:rPr>
            </w:pPr>
            <w:r w:rsidRPr="00670417">
              <w:rPr>
                <w:rFonts w:asciiTheme="minorHAnsi" w:hAnsiTheme="minorHAnsi"/>
                <w:szCs w:val="24"/>
              </w:rPr>
              <w:t>Chapter #</w:t>
            </w:r>
            <w:r w:rsidR="001146A7" w:rsidRPr="00670417">
              <w:rPr>
                <w:rFonts w:asciiTheme="minorHAnsi" w:hAnsiTheme="minorHAnsi"/>
                <w:szCs w:val="24"/>
              </w:rPr>
              <w:t xml:space="preserve"> </w:t>
            </w:r>
          </w:p>
          <w:p w:rsidR="001146A7" w:rsidRPr="00670417" w:rsidRDefault="001146A7" w:rsidP="006D6958">
            <w:pPr>
              <w:rPr>
                <w:rFonts w:asciiTheme="minorHAnsi" w:hAnsiTheme="minorHAnsi"/>
              </w:rPr>
            </w:pPr>
            <w:r w:rsidRPr="00670417">
              <w:rPr>
                <w:rFonts w:asciiTheme="minorHAnsi" w:hAnsiTheme="minorHAnsi"/>
              </w:rPr>
              <w:t>Chapter Name</w:t>
            </w:r>
          </w:p>
          <w:p w:rsidR="001146A7" w:rsidRPr="00670417" w:rsidRDefault="001146A7" w:rsidP="006D6958">
            <w:pPr>
              <w:rPr>
                <w:rFonts w:asciiTheme="minorHAnsi" w:hAnsiTheme="minorHAnsi"/>
              </w:rPr>
            </w:pPr>
            <w:r w:rsidRPr="00670417">
              <w:rPr>
                <w:rFonts w:asciiTheme="minorHAnsi" w:hAnsiTheme="minorHAnsi"/>
              </w:rPr>
              <w:t>(e.g., Chapter 01 –</w:t>
            </w:r>
          </w:p>
          <w:p w:rsidR="001146A7" w:rsidRPr="00670417" w:rsidRDefault="001146A7" w:rsidP="006D6958">
            <w:pPr>
              <w:rPr>
                <w:rFonts w:asciiTheme="minorHAnsi" w:hAnsiTheme="minorHAnsi"/>
                <w:b/>
              </w:rPr>
            </w:pPr>
            <w:r w:rsidRPr="00670417">
              <w:rPr>
                <w:rFonts w:asciiTheme="minorHAnsi" w:hAnsiTheme="minorHAnsi"/>
              </w:rPr>
              <w:t>Human Resources)</w:t>
            </w:r>
          </w:p>
        </w:tc>
      </w:tr>
      <w:tr w:rsidR="001146A7" w:rsidRPr="00670417" w:rsidTr="006D6958">
        <w:trPr>
          <w:trHeight w:val="503"/>
        </w:trPr>
        <w:tc>
          <w:tcPr>
            <w:tcW w:w="6984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:rsidR="001146A7" w:rsidRPr="00670417" w:rsidRDefault="006D6958" w:rsidP="006D6958">
            <w:pPr>
              <w:pStyle w:val="Heading2"/>
              <w:numPr>
                <w:ilvl w:val="0"/>
                <w:numId w:val="0"/>
              </w:numPr>
              <w:spacing w:before="240"/>
              <w:rPr>
                <w:rFonts w:asciiTheme="minorHAnsi" w:hAnsiTheme="minorHAnsi"/>
                <w:szCs w:val="24"/>
              </w:rPr>
            </w:pPr>
            <w:r w:rsidRPr="00670417">
              <w:rPr>
                <w:rFonts w:asciiTheme="minorHAnsi" w:hAnsiTheme="minorHAnsi"/>
                <w:szCs w:val="24"/>
              </w:rPr>
              <w:t xml:space="preserve">Policy Number and </w:t>
            </w:r>
            <w:r w:rsidR="001146A7" w:rsidRPr="00670417">
              <w:rPr>
                <w:rFonts w:asciiTheme="minorHAnsi" w:hAnsiTheme="minorHAnsi"/>
                <w:szCs w:val="24"/>
              </w:rPr>
              <w:t xml:space="preserve">Policy Title (e.g., </w:t>
            </w:r>
            <w:r w:rsidRPr="00670417">
              <w:rPr>
                <w:rFonts w:asciiTheme="minorHAnsi" w:hAnsiTheme="minorHAnsi"/>
                <w:szCs w:val="24"/>
              </w:rPr>
              <w:t xml:space="preserve">5.102 </w:t>
            </w:r>
            <w:r w:rsidR="001146A7" w:rsidRPr="00670417">
              <w:rPr>
                <w:rFonts w:asciiTheme="minorHAnsi" w:hAnsiTheme="minorHAnsi"/>
                <w:szCs w:val="24"/>
              </w:rPr>
              <w:t>Introduction to Human Resources Policies)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1146A7" w:rsidRPr="00670417" w:rsidRDefault="001146A7" w:rsidP="006D6958">
            <w:pPr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1146A7" w:rsidRPr="00670417" w:rsidRDefault="001146A7" w:rsidP="001146A7">
      <w:pPr>
        <w:pStyle w:val="Heading2"/>
        <w:numPr>
          <w:ilvl w:val="0"/>
          <w:numId w:val="0"/>
        </w:numPr>
        <w:ind w:left="1080"/>
        <w:rPr>
          <w:rFonts w:asciiTheme="minorHAnsi" w:eastAsia="Times New Roman" w:hAnsiTheme="minorHAnsi" w:cs="Times New Roman"/>
          <w:bCs w:val="0"/>
          <w:szCs w:val="24"/>
        </w:rPr>
      </w:pPr>
    </w:p>
    <w:p w:rsidR="005E379D" w:rsidRPr="005E379D" w:rsidRDefault="001146A7" w:rsidP="005E379D">
      <w:pPr>
        <w:pStyle w:val="Heading1"/>
        <w:rPr>
          <w:rFonts w:asciiTheme="minorHAnsi" w:hAnsiTheme="minorHAnsi"/>
          <w:szCs w:val="24"/>
        </w:rPr>
      </w:pPr>
      <w:proofErr w:type="gramStart"/>
      <w:r w:rsidRPr="00670417">
        <w:rPr>
          <w:rFonts w:asciiTheme="minorHAnsi" w:hAnsiTheme="minorHAnsi"/>
          <w:b/>
          <w:szCs w:val="24"/>
          <w:u w:val="single"/>
        </w:rPr>
        <w:t>Policy Statement.</w:t>
      </w:r>
      <w:proofErr w:type="gramEnd"/>
      <w:r w:rsidRPr="00670417">
        <w:rPr>
          <w:rFonts w:asciiTheme="minorHAnsi" w:hAnsiTheme="minorHAnsi"/>
          <w:b/>
          <w:szCs w:val="24"/>
          <w:u w:val="single"/>
        </w:rPr>
        <w:t xml:space="preserve"> </w:t>
      </w:r>
      <w:r w:rsidRPr="00670417">
        <w:rPr>
          <w:rFonts w:asciiTheme="minorHAnsi" w:hAnsiTheme="minorHAnsi"/>
          <w:b/>
          <w:szCs w:val="24"/>
        </w:rPr>
        <w:t xml:space="preserve"> </w:t>
      </w:r>
      <w:r w:rsidRPr="00670417">
        <w:rPr>
          <w:rFonts w:asciiTheme="minorHAnsi" w:hAnsiTheme="minorHAnsi"/>
          <w:szCs w:val="24"/>
        </w:rPr>
        <w:t xml:space="preserve">States the requirement or provision which this policy is placing on/extending to the university community, and why, but does not describe how-to procedures. </w:t>
      </w:r>
      <w:r w:rsidR="006D6958" w:rsidRPr="00670417">
        <w:rPr>
          <w:rFonts w:asciiTheme="minorHAnsi" w:hAnsiTheme="minorHAnsi"/>
          <w:szCs w:val="24"/>
        </w:rPr>
        <w:t xml:space="preserve"> </w:t>
      </w:r>
      <w:proofErr w:type="gramStart"/>
      <w:r w:rsidRPr="00670417">
        <w:rPr>
          <w:rFonts w:asciiTheme="minorHAnsi" w:hAnsiTheme="minorHAnsi"/>
          <w:szCs w:val="24"/>
        </w:rPr>
        <w:t>Generally one paragraph.</w:t>
      </w:r>
      <w:proofErr w:type="gramEnd"/>
    </w:p>
    <w:p w:rsidR="005E379D" w:rsidRPr="005E379D" w:rsidRDefault="001146A7" w:rsidP="005E379D">
      <w:pPr>
        <w:pStyle w:val="Heading1"/>
        <w:rPr>
          <w:rFonts w:asciiTheme="minorHAnsi" w:hAnsiTheme="minorHAnsi"/>
          <w:szCs w:val="24"/>
        </w:rPr>
      </w:pPr>
      <w:proofErr w:type="gramStart"/>
      <w:r w:rsidRPr="00670417">
        <w:rPr>
          <w:rFonts w:asciiTheme="minorHAnsi" w:hAnsiTheme="minorHAnsi"/>
          <w:b/>
          <w:szCs w:val="24"/>
          <w:u w:val="single"/>
        </w:rPr>
        <w:t>Application of Policy.</w:t>
      </w:r>
      <w:proofErr w:type="gramEnd"/>
      <w:r w:rsidRPr="00670417">
        <w:rPr>
          <w:rFonts w:asciiTheme="minorHAnsi" w:hAnsiTheme="minorHAnsi"/>
          <w:b/>
          <w:szCs w:val="24"/>
        </w:rPr>
        <w:t xml:space="preserve">  </w:t>
      </w:r>
      <w:r w:rsidRPr="00670417">
        <w:rPr>
          <w:rFonts w:asciiTheme="minorHAnsi" w:hAnsiTheme="minorHAnsi"/>
          <w:szCs w:val="24"/>
        </w:rPr>
        <w:t>Briefly describes to whom the policy applies.</w:t>
      </w:r>
    </w:p>
    <w:p w:rsidR="005E379D" w:rsidRPr="005E379D" w:rsidRDefault="001146A7" w:rsidP="005E379D">
      <w:pPr>
        <w:pStyle w:val="Heading1"/>
        <w:rPr>
          <w:rFonts w:asciiTheme="minorHAnsi" w:hAnsiTheme="minorHAnsi"/>
          <w:szCs w:val="24"/>
        </w:rPr>
      </w:pPr>
      <w:proofErr w:type="gramStart"/>
      <w:r w:rsidRPr="00670417">
        <w:rPr>
          <w:rFonts w:asciiTheme="minorHAnsi" w:hAnsiTheme="minorHAnsi"/>
          <w:b/>
          <w:szCs w:val="24"/>
          <w:u w:val="single"/>
        </w:rPr>
        <w:t>Definitions.</w:t>
      </w:r>
      <w:proofErr w:type="gramEnd"/>
      <w:r w:rsidRPr="00670417">
        <w:rPr>
          <w:rFonts w:asciiTheme="minorHAnsi" w:hAnsiTheme="minorHAnsi"/>
          <w:b/>
          <w:szCs w:val="24"/>
        </w:rPr>
        <w:t xml:space="preserve">  </w:t>
      </w:r>
      <w:r w:rsidRPr="00670417">
        <w:rPr>
          <w:rFonts w:asciiTheme="minorHAnsi" w:hAnsiTheme="minorHAnsi"/>
          <w:szCs w:val="24"/>
        </w:rPr>
        <w:t xml:space="preserve">Define terms that have specialized meanings in the policy. </w:t>
      </w:r>
      <w:r w:rsidR="006D6958" w:rsidRPr="00670417">
        <w:rPr>
          <w:rFonts w:asciiTheme="minorHAnsi" w:hAnsiTheme="minorHAnsi"/>
          <w:szCs w:val="24"/>
        </w:rPr>
        <w:t xml:space="preserve"> </w:t>
      </w:r>
      <w:proofErr w:type="gramStart"/>
      <w:r w:rsidRPr="00670417">
        <w:rPr>
          <w:rFonts w:asciiTheme="minorHAnsi" w:hAnsiTheme="minorHAnsi"/>
          <w:szCs w:val="24"/>
        </w:rPr>
        <w:t>List definitions in numbered format and alphabetical order.</w:t>
      </w:r>
      <w:proofErr w:type="gramEnd"/>
      <w:r w:rsidRPr="00670417">
        <w:rPr>
          <w:rFonts w:asciiTheme="minorHAnsi" w:hAnsiTheme="minorHAnsi"/>
          <w:szCs w:val="24"/>
        </w:rPr>
        <w:t xml:space="preserve">  For example:</w:t>
      </w:r>
    </w:p>
    <w:p w:rsidR="001146A7" w:rsidRDefault="001146A7" w:rsidP="001A184C">
      <w:pPr>
        <w:pStyle w:val="Heading3"/>
        <w:rPr>
          <w:rFonts w:asciiTheme="minorHAnsi" w:hAnsiTheme="minorHAnsi"/>
        </w:rPr>
      </w:pPr>
      <w:proofErr w:type="gramStart"/>
      <w:r w:rsidRPr="00670417">
        <w:rPr>
          <w:rFonts w:asciiTheme="minorHAnsi" w:hAnsiTheme="minorHAnsi"/>
          <w:u w:val="single"/>
        </w:rPr>
        <w:t>Employee</w:t>
      </w:r>
      <w:r w:rsidRPr="00670417">
        <w:rPr>
          <w:rFonts w:asciiTheme="minorHAnsi" w:hAnsiTheme="minorHAnsi"/>
        </w:rPr>
        <w:t>.</w:t>
      </w:r>
      <w:proofErr w:type="gramEnd"/>
      <w:r w:rsidRPr="00670417">
        <w:rPr>
          <w:rFonts w:asciiTheme="minorHAnsi" w:hAnsiTheme="minorHAnsi"/>
        </w:rPr>
        <w:t xml:space="preserve">  “Employee” means …</w:t>
      </w:r>
    </w:p>
    <w:p w:rsidR="001146A7" w:rsidRPr="00670417" w:rsidRDefault="001146A7" w:rsidP="001A184C">
      <w:pPr>
        <w:pStyle w:val="Heading3"/>
        <w:rPr>
          <w:rFonts w:asciiTheme="minorHAnsi" w:hAnsiTheme="minorHAnsi"/>
        </w:rPr>
      </w:pPr>
      <w:proofErr w:type="gramStart"/>
      <w:r w:rsidRPr="00670417">
        <w:rPr>
          <w:rFonts w:asciiTheme="minorHAnsi" w:hAnsiTheme="minorHAnsi"/>
          <w:u w:val="single"/>
        </w:rPr>
        <w:t>Full-time Employee</w:t>
      </w:r>
      <w:r w:rsidRPr="00670417">
        <w:rPr>
          <w:rFonts w:asciiTheme="minorHAnsi" w:hAnsiTheme="minorHAnsi"/>
        </w:rPr>
        <w:t>.</w:t>
      </w:r>
      <w:proofErr w:type="gramEnd"/>
      <w:r w:rsidRPr="00670417">
        <w:rPr>
          <w:rFonts w:asciiTheme="minorHAnsi" w:hAnsiTheme="minorHAnsi"/>
        </w:rPr>
        <w:t xml:space="preserve">  “Full-time employee” means …</w:t>
      </w:r>
    </w:p>
    <w:p w:rsidR="001146A7" w:rsidRPr="00670417" w:rsidRDefault="001146A7" w:rsidP="001A184C">
      <w:pPr>
        <w:pStyle w:val="Heading3"/>
        <w:rPr>
          <w:rFonts w:asciiTheme="minorHAnsi" w:hAnsiTheme="minorHAnsi"/>
        </w:rPr>
      </w:pPr>
      <w:proofErr w:type="gramStart"/>
      <w:r w:rsidRPr="00670417">
        <w:rPr>
          <w:rFonts w:asciiTheme="minorHAnsi" w:hAnsiTheme="minorHAnsi"/>
          <w:u w:val="single"/>
        </w:rPr>
        <w:t>Part-time Employee</w:t>
      </w:r>
      <w:r w:rsidRPr="00670417">
        <w:rPr>
          <w:rFonts w:asciiTheme="minorHAnsi" w:hAnsiTheme="minorHAnsi"/>
        </w:rPr>
        <w:t>.</w:t>
      </w:r>
      <w:proofErr w:type="gramEnd"/>
      <w:r w:rsidRPr="00670417">
        <w:rPr>
          <w:rFonts w:asciiTheme="minorHAnsi" w:hAnsiTheme="minorHAnsi"/>
        </w:rPr>
        <w:t xml:space="preserve">  “Part-time employee” means …</w:t>
      </w:r>
    </w:p>
    <w:p w:rsidR="005E379D" w:rsidRPr="005E379D" w:rsidRDefault="001146A7" w:rsidP="005E379D">
      <w:pPr>
        <w:pStyle w:val="Heading1"/>
        <w:rPr>
          <w:rFonts w:asciiTheme="minorHAnsi" w:hAnsiTheme="minorHAnsi"/>
          <w:szCs w:val="24"/>
        </w:rPr>
      </w:pPr>
      <w:proofErr w:type="gramStart"/>
      <w:r w:rsidRPr="00670417">
        <w:rPr>
          <w:rFonts w:asciiTheme="minorHAnsi" w:hAnsiTheme="minorHAnsi"/>
          <w:b/>
          <w:szCs w:val="24"/>
          <w:u w:val="single"/>
        </w:rPr>
        <w:t>Procedures and Responsibilities.</w:t>
      </w:r>
      <w:proofErr w:type="gramEnd"/>
      <w:r w:rsidRPr="00670417">
        <w:rPr>
          <w:rFonts w:asciiTheme="minorHAnsi" w:hAnsiTheme="minorHAnsi"/>
          <w:szCs w:val="24"/>
        </w:rPr>
        <w:t xml:space="preserve"> Describe substantive procedures and duties fundamental to the policy, not internal departmental procedures. Include the office or person responsible for each procedure or duty. For example:</w:t>
      </w:r>
    </w:p>
    <w:p w:rsidR="001146A7" w:rsidRPr="00670417" w:rsidRDefault="001146A7" w:rsidP="00670417">
      <w:pPr>
        <w:pStyle w:val="Heading3"/>
        <w:numPr>
          <w:ilvl w:val="2"/>
          <w:numId w:val="18"/>
        </w:numPr>
        <w:ind w:left="1080"/>
        <w:rPr>
          <w:rFonts w:asciiTheme="minorHAnsi" w:hAnsiTheme="minorHAnsi"/>
        </w:rPr>
      </w:pPr>
      <w:r w:rsidRPr="00670417">
        <w:rPr>
          <w:rFonts w:asciiTheme="minorHAnsi" w:hAnsiTheme="minorHAnsi"/>
        </w:rPr>
        <w:t xml:space="preserve">Determine necessary Human Resources policies in accordance with the overall goals and mission of the University.  </w:t>
      </w:r>
    </w:p>
    <w:p w:rsidR="001146A7" w:rsidRPr="00670417" w:rsidRDefault="001146A7" w:rsidP="00670417">
      <w:pPr>
        <w:pStyle w:val="BodyText2"/>
        <w:ind w:left="2520" w:hanging="360"/>
        <w:rPr>
          <w:rFonts w:asciiTheme="minorHAnsi" w:hAnsiTheme="minorHAnsi"/>
        </w:rPr>
      </w:pPr>
      <w:r w:rsidRPr="00670417">
        <w:rPr>
          <w:rFonts w:asciiTheme="minorHAnsi" w:hAnsiTheme="minorHAnsi"/>
          <w:u w:val="single"/>
        </w:rPr>
        <w:t>Responsible Party</w:t>
      </w:r>
      <w:r w:rsidR="00670417" w:rsidRPr="00670417">
        <w:rPr>
          <w:rFonts w:asciiTheme="minorHAnsi" w:hAnsiTheme="minorHAnsi"/>
        </w:rPr>
        <w:t>:</w:t>
      </w:r>
      <w:r w:rsidR="00670417" w:rsidRPr="00670417">
        <w:rPr>
          <w:rFonts w:asciiTheme="minorHAnsi" w:hAnsiTheme="minorHAnsi"/>
        </w:rPr>
        <w:tab/>
      </w:r>
      <w:r w:rsidRPr="00670417">
        <w:rPr>
          <w:rFonts w:asciiTheme="minorHAnsi" w:hAnsiTheme="minorHAnsi"/>
        </w:rPr>
        <w:t>Associate Vice President of Human Resources.</w:t>
      </w:r>
    </w:p>
    <w:p w:rsidR="001146A7" w:rsidRPr="00670417" w:rsidRDefault="001146A7" w:rsidP="001A184C">
      <w:pPr>
        <w:pStyle w:val="Heading3"/>
        <w:rPr>
          <w:rFonts w:asciiTheme="minorHAnsi" w:hAnsiTheme="minorHAnsi"/>
        </w:rPr>
      </w:pPr>
      <w:r w:rsidRPr="00670417">
        <w:rPr>
          <w:rFonts w:asciiTheme="minorHAnsi" w:hAnsiTheme="minorHAnsi"/>
        </w:rPr>
        <w:t>Ensure University-wide compliance with Human Resources policies and determines what training is required to ensure knowledge of appropriate policies.</w:t>
      </w:r>
    </w:p>
    <w:p w:rsidR="001146A7" w:rsidRPr="00670417" w:rsidRDefault="001146A7" w:rsidP="00670417">
      <w:pPr>
        <w:pStyle w:val="BodyText2"/>
        <w:ind w:left="2520" w:hanging="360"/>
        <w:rPr>
          <w:rFonts w:asciiTheme="minorHAnsi" w:hAnsiTheme="minorHAnsi"/>
        </w:rPr>
      </w:pPr>
      <w:r w:rsidRPr="00670417">
        <w:rPr>
          <w:rFonts w:asciiTheme="minorHAnsi" w:hAnsiTheme="minorHAnsi"/>
          <w:u w:val="single"/>
        </w:rPr>
        <w:t>Responsible Party</w:t>
      </w:r>
      <w:r w:rsidR="00670417" w:rsidRPr="00670417">
        <w:rPr>
          <w:rFonts w:asciiTheme="minorHAnsi" w:hAnsiTheme="minorHAnsi"/>
        </w:rPr>
        <w:t>:</w:t>
      </w:r>
      <w:r w:rsidR="00670417" w:rsidRPr="00670417">
        <w:rPr>
          <w:rFonts w:asciiTheme="minorHAnsi" w:hAnsiTheme="minorHAnsi"/>
        </w:rPr>
        <w:tab/>
      </w:r>
      <w:r w:rsidRPr="00670417">
        <w:rPr>
          <w:rFonts w:asciiTheme="minorHAnsi" w:hAnsiTheme="minorHAnsi"/>
        </w:rPr>
        <w:t>Human Resources Director</w:t>
      </w:r>
    </w:p>
    <w:p w:rsidR="001146A7" w:rsidRPr="00670417" w:rsidRDefault="001146A7" w:rsidP="001A184C">
      <w:pPr>
        <w:pStyle w:val="Heading3"/>
        <w:rPr>
          <w:rFonts w:asciiTheme="minorHAnsi" w:hAnsiTheme="minorHAnsi"/>
        </w:rPr>
      </w:pPr>
      <w:r w:rsidRPr="00670417">
        <w:rPr>
          <w:rFonts w:asciiTheme="minorHAnsi" w:hAnsiTheme="minorHAnsi"/>
        </w:rPr>
        <w:t>Obtain feedback from University clients on use and application of Human Resources policies.</w:t>
      </w:r>
    </w:p>
    <w:p w:rsidR="001146A7" w:rsidRPr="00670417" w:rsidRDefault="001146A7" w:rsidP="00670417">
      <w:pPr>
        <w:pStyle w:val="BodyText2"/>
        <w:ind w:left="2520" w:hanging="360"/>
        <w:rPr>
          <w:rFonts w:asciiTheme="minorHAnsi" w:hAnsiTheme="minorHAnsi"/>
        </w:rPr>
      </w:pPr>
      <w:r w:rsidRPr="00670417">
        <w:rPr>
          <w:rFonts w:asciiTheme="minorHAnsi" w:hAnsiTheme="minorHAnsi"/>
          <w:u w:val="single"/>
        </w:rPr>
        <w:t>Responsible Party</w:t>
      </w:r>
      <w:r w:rsidR="00670417" w:rsidRPr="00670417">
        <w:rPr>
          <w:rFonts w:asciiTheme="minorHAnsi" w:hAnsiTheme="minorHAnsi"/>
        </w:rPr>
        <w:t>:</w:t>
      </w:r>
      <w:r w:rsidR="00670417" w:rsidRPr="00670417">
        <w:rPr>
          <w:rFonts w:asciiTheme="minorHAnsi" w:hAnsiTheme="minorHAnsi"/>
        </w:rPr>
        <w:tab/>
      </w:r>
      <w:r w:rsidRPr="00670417">
        <w:rPr>
          <w:rFonts w:asciiTheme="minorHAnsi" w:hAnsiTheme="minorHAnsi"/>
        </w:rPr>
        <w:t>Human Resources Staff</w:t>
      </w:r>
    </w:p>
    <w:p w:rsidR="005E379D" w:rsidRPr="005E379D" w:rsidRDefault="001146A7" w:rsidP="005E379D">
      <w:pPr>
        <w:pStyle w:val="Heading3"/>
        <w:rPr>
          <w:rFonts w:asciiTheme="minorHAnsi" w:hAnsiTheme="minorHAnsi"/>
        </w:rPr>
      </w:pPr>
      <w:r w:rsidRPr="00670417">
        <w:rPr>
          <w:rFonts w:asciiTheme="minorHAnsi" w:hAnsiTheme="minorHAnsi"/>
        </w:rPr>
        <w:t>Determine any forms required to be created and/or maintained by the Human Resources Department to comply with Human Resources policies.</w:t>
      </w:r>
    </w:p>
    <w:p w:rsidR="001146A7" w:rsidRPr="00670417" w:rsidRDefault="001146A7" w:rsidP="00670417">
      <w:pPr>
        <w:pStyle w:val="BodyText2"/>
        <w:ind w:left="2520" w:hanging="360"/>
        <w:rPr>
          <w:rFonts w:asciiTheme="minorHAnsi" w:hAnsiTheme="minorHAnsi"/>
        </w:rPr>
      </w:pPr>
      <w:r w:rsidRPr="00670417">
        <w:rPr>
          <w:rFonts w:asciiTheme="minorHAnsi" w:hAnsiTheme="minorHAnsi"/>
          <w:u w:val="single"/>
        </w:rPr>
        <w:lastRenderedPageBreak/>
        <w:t>Responsible Party</w:t>
      </w:r>
      <w:r w:rsidRPr="00670417">
        <w:rPr>
          <w:rFonts w:asciiTheme="minorHAnsi" w:hAnsiTheme="minorHAnsi"/>
        </w:rPr>
        <w:t>:</w:t>
      </w:r>
      <w:r w:rsidR="00670417" w:rsidRPr="00670417">
        <w:rPr>
          <w:rFonts w:asciiTheme="minorHAnsi" w:hAnsiTheme="minorHAnsi"/>
        </w:rPr>
        <w:tab/>
      </w:r>
      <w:r w:rsidRPr="00670417">
        <w:rPr>
          <w:rFonts w:asciiTheme="minorHAnsi" w:hAnsiTheme="minorHAnsi"/>
        </w:rPr>
        <w:t>Human Resources Staff</w:t>
      </w:r>
    </w:p>
    <w:p w:rsidR="001146A7" w:rsidRDefault="001146A7" w:rsidP="00D43A05">
      <w:pPr>
        <w:pStyle w:val="Heading1"/>
        <w:rPr>
          <w:rFonts w:asciiTheme="minorHAnsi" w:hAnsiTheme="minorHAnsi"/>
          <w:szCs w:val="24"/>
        </w:rPr>
      </w:pPr>
      <w:proofErr w:type="gramStart"/>
      <w:r w:rsidRPr="00670417">
        <w:rPr>
          <w:rFonts w:asciiTheme="minorHAnsi" w:hAnsiTheme="minorHAnsi"/>
          <w:b/>
          <w:szCs w:val="24"/>
          <w:u w:val="single"/>
        </w:rPr>
        <w:t>References and Cross-references</w:t>
      </w:r>
      <w:r w:rsidRPr="00670417">
        <w:rPr>
          <w:rFonts w:asciiTheme="minorHAnsi" w:hAnsiTheme="minorHAnsi"/>
          <w:szCs w:val="24"/>
        </w:rPr>
        <w:t>.</w:t>
      </w:r>
      <w:proofErr w:type="gramEnd"/>
      <w:r w:rsidRPr="00670417">
        <w:rPr>
          <w:rFonts w:asciiTheme="minorHAnsi" w:hAnsiTheme="minorHAnsi"/>
          <w:szCs w:val="24"/>
        </w:rPr>
        <w:t xml:space="preserve"> </w:t>
      </w:r>
      <w:proofErr w:type="gramStart"/>
      <w:r w:rsidRPr="00670417">
        <w:rPr>
          <w:rFonts w:asciiTheme="minorHAnsi" w:hAnsiTheme="minorHAnsi"/>
          <w:szCs w:val="24"/>
        </w:rPr>
        <w:t>List related Regents Rules, institutional policies, statutes, and regulations that provide helpful, relevant information.</w:t>
      </w:r>
      <w:proofErr w:type="gramEnd"/>
    </w:p>
    <w:p w:rsidR="005E379D" w:rsidRPr="005E379D" w:rsidRDefault="005E379D" w:rsidP="005E379D">
      <w:pPr>
        <w:pStyle w:val="BodyText"/>
      </w:pPr>
    </w:p>
    <w:p w:rsidR="001146A7" w:rsidRPr="00670417" w:rsidRDefault="001146A7" w:rsidP="00D43A05">
      <w:pPr>
        <w:pStyle w:val="Heading1"/>
        <w:rPr>
          <w:rFonts w:asciiTheme="minorHAnsi" w:hAnsiTheme="minorHAnsi"/>
          <w:szCs w:val="24"/>
        </w:rPr>
      </w:pPr>
      <w:proofErr w:type="gramStart"/>
      <w:r w:rsidRPr="00670417">
        <w:rPr>
          <w:rFonts w:asciiTheme="minorHAnsi" w:hAnsiTheme="minorHAnsi"/>
          <w:b/>
          <w:szCs w:val="24"/>
          <w:u w:val="single"/>
        </w:rPr>
        <w:t>Forms and Tools</w:t>
      </w:r>
      <w:r w:rsidRPr="00670417">
        <w:rPr>
          <w:rFonts w:asciiTheme="minorHAnsi" w:hAnsiTheme="minorHAnsi"/>
          <w:b/>
          <w:szCs w:val="24"/>
        </w:rPr>
        <w:t>.</w:t>
      </w:r>
      <w:proofErr w:type="gramEnd"/>
      <w:r w:rsidRPr="00670417">
        <w:rPr>
          <w:rFonts w:asciiTheme="minorHAnsi" w:hAnsiTheme="minorHAnsi"/>
          <w:szCs w:val="24"/>
        </w:rPr>
        <w:t xml:space="preserve"> (</w:t>
      </w:r>
      <w:proofErr w:type="gramStart"/>
      <w:r w:rsidRPr="00670417">
        <w:rPr>
          <w:rFonts w:asciiTheme="minorHAnsi" w:hAnsiTheme="minorHAnsi"/>
          <w:szCs w:val="24"/>
        </w:rPr>
        <w:t>optional</w:t>
      </w:r>
      <w:proofErr w:type="gramEnd"/>
      <w:r w:rsidRPr="00670417">
        <w:rPr>
          <w:rFonts w:asciiTheme="minorHAnsi" w:hAnsiTheme="minorHAnsi"/>
          <w:szCs w:val="24"/>
        </w:rPr>
        <w:t>)  Include information on any forms and/or tools required for compliance with the policy, as well as how to obtain such forms and/or tools.</w:t>
      </w:r>
    </w:p>
    <w:p w:rsidR="001146A7" w:rsidRPr="00670417" w:rsidRDefault="001146A7" w:rsidP="001146A7">
      <w:pPr>
        <w:pStyle w:val="Header"/>
        <w:rPr>
          <w:rFonts w:asciiTheme="minorHAnsi" w:hAnsiTheme="minorHAnsi"/>
        </w:rPr>
      </w:pPr>
    </w:p>
    <w:p w:rsidR="001146A7" w:rsidRPr="00670417" w:rsidRDefault="001146A7" w:rsidP="001146A7">
      <w:pPr>
        <w:rPr>
          <w:rFonts w:asciiTheme="minorHAnsi" w:hAnsiTheme="minorHAnsi"/>
        </w:rPr>
      </w:pPr>
      <w:r w:rsidRPr="00670417">
        <w:rPr>
          <w:rFonts w:asciiTheme="minorHAnsi" w:hAnsiTheme="minorHAnsi"/>
        </w:rPr>
        <w:t>Approved:</w:t>
      </w:r>
    </w:p>
    <w:p w:rsidR="001146A7" w:rsidRPr="00670417" w:rsidRDefault="001146A7" w:rsidP="001146A7">
      <w:pPr>
        <w:rPr>
          <w:rFonts w:asciiTheme="minorHAnsi" w:hAnsiTheme="minorHAnsi"/>
        </w:rPr>
      </w:pPr>
      <w:r w:rsidRPr="00670417">
        <w:rPr>
          <w:rFonts w:asciiTheme="minorHAnsi" w:hAnsiTheme="minorHAnsi"/>
        </w:rPr>
        <w:t>Effective:</w:t>
      </w:r>
    </w:p>
    <w:p w:rsidR="001146A7" w:rsidRPr="00670417" w:rsidRDefault="001146A7" w:rsidP="001146A7">
      <w:pPr>
        <w:rPr>
          <w:rFonts w:asciiTheme="minorHAnsi" w:hAnsiTheme="minorHAnsi"/>
        </w:rPr>
      </w:pPr>
      <w:r w:rsidRPr="00670417">
        <w:rPr>
          <w:rFonts w:asciiTheme="minorHAnsi" w:hAnsiTheme="minorHAnsi"/>
        </w:rPr>
        <w:t>Revised:</w:t>
      </w:r>
    </w:p>
    <w:p w:rsidR="001D2DDB" w:rsidRDefault="001D2DDB"/>
    <w:sectPr w:rsidR="001D2DDB" w:rsidSect="006D6958"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9E" w:rsidRDefault="000F439E" w:rsidP="00143447">
      <w:r>
        <w:separator/>
      </w:r>
    </w:p>
  </w:endnote>
  <w:endnote w:type="continuationSeparator" w:id="0">
    <w:p w:rsidR="000F439E" w:rsidRDefault="000F439E" w:rsidP="0014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1053AFF" w:usb1="0000008D" w:usb2="00000000" w:usb3="00000000" w:csb0="006609FF" w:csb1="00BD5CC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227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5A7" w:rsidRDefault="001C65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6958" w:rsidRPr="001C65A7" w:rsidRDefault="006D6958" w:rsidP="001C6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9E" w:rsidRDefault="000F439E" w:rsidP="00143447">
      <w:r>
        <w:separator/>
      </w:r>
    </w:p>
  </w:footnote>
  <w:footnote w:type="continuationSeparator" w:id="0">
    <w:p w:rsidR="000F439E" w:rsidRDefault="000F439E" w:rsidP="00143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58" w:rsidRPr="00B72A97" w:rsidRDefault="006D6958" w:rsidP="006D6958">
    <w:pPr>
      <w:pStyle w:val="Header"/>
      <w:jc w:val="center"/>
      <w:rPr>
        <w:b/>
      </w:rPr>
    </w:pPr>
    <w:r w:rsidRPr="00B72A97">
      <w:rPr>
        <w:b/>
      </w:rPr>
      <w:t>UNT SYSTEM POLICY TEMPLATE</w:t>
    </w:r>
  </w:p>
  <w:p w:rsidR="006D6958" w:rsidRPr="00B72A97" w:rsidRDefault="006D6958" w:rsidP="006D6958">
    <w:pPr>
      <w:pStyle w:val="Header"/>
      <w:jc w:val="center"/>
      <w:rPr>
        <w:b/>
      </w:rPr>
    </w:pPr>
    <w:r w:rsidRPr="00B72A97">
      <w:rPr>
        <w:b/>
      </w:rPr>
      <w:t>(</w:t>
    </w:r>
    <w:proofErr w:type="gramStart"/>
    <w:r w:rsidRPr="00B72A97">
      <w:rPr>
        <w:b/>
      </w:rPr>
      <w:t>to</w:t>
    </w:r>
    <w:proofErr w:type="gramEnd"/>
    <w:r w:rsidRPr="00B72A97">
      <w:rPr>
        <w:b/>
      </w:rPr>
      <w:t xml:space="preserve"> be used by the UNT System and its component institutions)</w:t>
    </w:r>
  </w:p>
  <w:p w:rsidR="006D6958" w:rsidRDefault="006D69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D5A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4C2A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3772CC"/>
    <w:multiLevelType w:val="multilevel"/>
    <w:tmpl w:val="DE1C8CDA"/>
    <w:styleLink w:val="CSCOutlineSchem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ind w:left="25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3500592"/>
    <w:multiLevelType w:val="multilevel"/>
    <w:tmpl w:val="E78EEFFE"/>
    <w:styleLink w:val="UNTPolicyNumbering"/>
    <w:lvl w:ilvl="0">
      <w:start w:val="1"/>
      <w:numFmt w:val="decimalZero"/>
      <w:suff w:val="nothing"/>
      <w:lvlText w:val="Chapter %1"/>
      <w:lvlJc w:val="left"/>
      <w:pPr>
        <w:ind w:left="0" w:firstLine="0"/>
      </w:pPr>
      <w:rPr>
        <w:rFonts w:hint="default"/>
      </w:rPr>
    </w:lvl>
    <w:lvl w:ilvl="1">
      <w:start w:val="10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0A17D26"/>
    <w:multiLevelType w:val="multilevel"/>
    <w:tmpl w:val="E78EEFFE"/>
    <w:lvl w:ilvl="0">
      <w:start w:val="1"/>
      <w:numFmt w:val="decimalZero"/>
      <w:suff w:val="nothing"/>
      <w:lvlText w:val="Chapter %1"/>
      <w:lvlJc w:val="left"/>
      <w:pPr>
        <w:ind w:left="0" w:firstLine="0"/>
      </w:pPr>
      <w:rPr>
        <w:rFonts w:hint="default"/>
      </w:rPr>
    </w:lvl>
    <w:lvl w:ilvl="1">
      <w:start w:val="10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attachedTemplate r:id="rId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dStampTxt" w:val="*00060739-2"/>
  </w:docVars>
  <w:rsids>
    <w:rsidRoot w:val="00E16D9C"/>
    <w:rsid w:val="000F0AF9"/>
    <w:rsid w:val="000F439E"/>
    <w:rsid w:val="001146A7"/>
    <w:rsid w:val="00143447"/>
    <w:rsid w:val="001A184C"/>
    <w:rsid w:val="001C65A7"/>
    <w:rsid w:val="001D2DDB"/>
    <w:rsid w:val="001E200A"/>
    <w:rsid w:val="001E39F3"/>
    <w:rsid w:val="0023455E"/>
    <w:rsid w:val="003B107C"/>
    <w:rsid w:val="00444A14"/>
    <w:rsid w:val="00593D90"/>
    <w:rsid w:val="00596FC5"/>
    <w:rsid w:val="005E379D"/>
    <w:rsid w:val="006215E5"/>
    <w:rsid w:val="00625A37"/>
    <w:rsid w:val="006509CD"/>
    <w:rsid w:val="00670417"/>
    <w:rsid w:val="006D6958"/>
    <w:rsid w:val="00747354"/>
    <w:rsid w:val="008110FA"/>
    <w:rsid w:val="00922D10"/>
    <w:rsid w:val="00AE2E6C"/>
    <w:rsid w:val="00D3262C"/>
    <w:rsid w:val="00D37A5D"/>
    <w:rsid w:val="00D43A05"/>
    <w:rsid w:val="00DC34E7"/>
    <w:rsid w:val="00E16D9C"/>
    <w:rsid w:val="00E301D8"/>
    <w:rsid w:val="00E870A2"/>
    <w:rsid w:val="00F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semiHidden="0" w:unhideWhenUsed="0"/>
    <w:lsdException w:name="List Bullet 2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Body Text First Indent" w:semiHidden="0" w:unhideWhenUsed="0"/>
    <w:lsdException w:name="Body Text First Indent 2" w:semiHidden="0" w:unhideWhenUsed="0"/>
    <w:lsdException w:name="Body Text 2" w:uiPriority="0"/>
    <w:lsdException w:name="Body Text 3" w:semiHidden="0" w:unhideWhenUsed="0"/>
    <w:lsdException w:name="Block Text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9D"/>
    <w:rPr>
      <w:rFonts w:ascii="Calibri" w:eastAsia="Times New Roman" w:hAnsi="Calibri"/>
    </w:rPr>
  </w:style>
  <w:style w:type="paragraph" w:styleId="Heading1">
    <w:name w:val="heading 1"/>
    <w:basedOn w:val="Normal"/>
    <w:next w:val="BodyText"/>
    <w:link w:val="Heading1Char"/>
    <w:qFormat/>
    <w:rsid w:val="001A184C"/>
    <w:pPr>
      <w:keepNext/>
      <w:keepLines/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BodyText2"/>
    <w:link w:val="Heading2Char"/>
    <w:qFormat/>
    <w:rsid w:val="00D3262C"/>
    <w:pPr>
      <w:numPr>
        <w:ilvl w:val="1"/>
        <w:numId w:val="12"/>
      </w:numPr>
      <w:spacing w:after="240"/>
      <w:outlineLvl w:val="1"/>
    </w:pPr>
    <w:rPr>
      <w:rFonts w:ascii="Times New Roman Bold" w:eastAsiaTheme="majorEastAsia" w:hAnsi="Times New Roman Bold" w:cstheme="majorBidi"/>
      <w:b/>
      <w:bCs/>
      <w:szCs w:val="26"/>
    </w:rPr>
  </w:style>
  <w:style w:type="paragraph" w:styleId="Heading3">
    <w:name w:val="heading 3"/>
    <w:basedOn w:val="Normal"/>
    <w:link w:val="Heading3Char"/>
    <w:qFormat/>
    <w:rsid w:val="001A184C"/>
    <w:pPr>
      <w:numPr>
        <w:ilvl w:val="2"/>
        <w:numId w:val="12"/>
      </w:numPr>
      <w:spacing w:after="240"/>
      <w:ind w:left="108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qFormat/>
    <w:rsid w:val="00D3262C"/>
    <w:pPr>
      <w:numPr>
        <w:ilvl w:val="3"/>
        <w:numId w:val="12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qFormat/>
    <w:rsid w:val="00D3262C"/>
    <w:pPr>
      <w:numPr>
        <w:ilvl w:val="4"/>
        <w:numId w:val="12"/>
      </w:numPr>
      <w:spacing w:after="2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84C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444A14"/>
    <w:rPr>
      <w:rFonts w:ascii="Times New Roman Bold" w:eastAsiaTheme="majorEastAsia" w:hAnsi="Times New Roman Bold" w:cstheme="majorBidi"/>
      <w:b/>
      <w:bCs/>
      <w:szCs w:val="26"/>
    </w:rPr>
  </w:style>
  <w:style w:type="paragraph" w:styleId="ListParagraph">
    <w:name w:val="List Paragraph"/>
    <w:basedOn w:val="Normal"/>
    <w:uiPriority w:val="34"/>
    <w:semiHidden/>
    <w:unhideWhenUsed/>
    <w:qFormat/>
    <w:rsid w:val="00D3262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146A7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1146A7"/>
    <w:rPr>
      <w:rFonts w:eastAsia="Times New Roman"/>
    </w:rPr>
  </w:style>
  <w:style w:type="paragraph" w:styleId="BodyText2">
    <w:name w:val="Body Text 2"/>
    <w:basedOn w:val="Normal"/>
    <w:link w:val="BodyText2Char"/>
    <w:rsid w:val="00D43A05"/>
    <w:pPr>
      <w:spacing w:after="240"/>
      <w:ind w:left="2160"/>
    </w:pPr>
  </w:style>
  <w:style w:type="character" w:customStyle="1" w:styleId="BodyText2Char">
    <w:name w:val="Body Text 2 Char"/>
    <w:basedOn w:val="DefaultParagraphFont"/>
    <w:link w:val="BodyText2"/>
    <w:rsid w:val="00D43A05"/>
    <w:rPr>
      <w:rFonts w:eastAsia="Times New Roman"/>
    </w:rPr>
  </w:style>
  <w:style w:type="numbering" w:customStyle="1" w:styleId="CSCOutlineScheme">
    <w:name w:val="CSC Outline Scheme"/>
    <w:uiPriority w:val="99"/>
    <w:rsid w:val="00D3262C"/>
    <w:pPr>
      <w:numPr>
        <w:numId w:val="1"/>
      </w:numPr>
    </w:pPr>
  </w:style>
  <w:style w:type="paragraph" w:styleId="Header">
    <w:name w:val="header"/>
    <w:basedOn w:val="Normal"/>
    <w:link w:val="HeaderChar"/>
    <w:unhideWhenUsed/>
    <w:rsid w:val="00D32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A14"/>
  </w:style>
  <w:style w:type="character" w:customStyle="1" w:styleId="Heading3Char">
    <w:name w:val="Heading 3 Char"/>
    <w:basedOn w:val="DefaultParagraphFont"/>
    <w:link w:val="Heading3"/>
    <w:rsid w:val="001A184C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44A14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44A14"/>
    <w:rPr>
      <w:rFonts w:eastAsiaTheme="majorEastAsia" w:cstheme="majorBid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26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4A1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32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A14"/>
  </w:style>
  <w:style w:type="character" w:styleId="Hyperlink">
    <w:name w:val="Hyperlink"/>
    <w:basedOn w:val="DefaultParagraphFont"/>
    <w:uiPriority w:val="99"/>
    <w:semiHidden/>
    <w:unhideWhenUsed/>
    <w:rsid w:val="00D3262C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262C"/>
    <w:pPr>
      <w:tabs>
        <w:tab w:val="left" w:pos="720"/>
        <w:tab w:val="right" w:leader="dot" w:pos="9350"/>
      </w:tabs>
      <w:spacing w:before="240"/>
      <w:ind w:left="720" w:hanging="7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3262C"/>
    <w:pPr>
      <w:tabs>
        <w:tab w:val="left" w:pos="1440"/>
        <w:tab w:val="right" w:leader="dot" w:pos="9350"/>
      </w:tabs>
      <w:ind w:left="720"/>
    </w:pPr>
  </w:style>
  <w:style w:type="numbering" w:customStyle="1" w:styleId="UNTPolicyNumbering">
    <w:name w:val="UNT Policy Numbering"/>
    <w:uiPriority w:val="99"/>
    <w:rsid w:val="001146A7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semiHidden="0" w:unhideWhenUsed="0"/>
    <w:lsdException w:name="List Bullet 2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Body Text First Indent" w:semiHidden="0" w:unhideWhenUsed="0"/>
    <w:lsdException w:name="Body Text First Indent 2" w:semiHidden="0" w:unhideWhenUsed="0"/>
    <w:lsdException w:name="Body Text 2" w:uiPriority="0"/>
    <w:lsdException w:name="Body Text 3" w:semiHidden="0" w:unhideWhenUsed="0"/>
    <w:lsdException w:name="Block Text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9D"/>
    <w:rPr>
      <w:rFonts w:ascii="Calibri" w:eastAsia="Times New Roman" w:hAnsi="Calibri"/>
    </w:rPr>
  </w:style>
  <w:style w:type="paragraph" w:styleId="Heading1">
    <w:name w:val="heading 1"/>
    <w:basedOn w:val="Normal"/>
    <w:next w:val="BodyText"/>
    <w:link w:val="Heading1Char"/>
    <w:qFormat/>
    <w:rsid w:val="001A184C"/>
    <w:pPr>
      <w:keepNext/>
      <w:keepLines/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BodyText2"/>
    <w:link w:val="Heading2Char"/>
    <w:qFormat/>
    <w:rsid w:val="00D3262C"/>
    <w:pPr>
      <w:numPr>
        <w:ilvl w:val="1"/>
        <w:numId w:val="12"/>
      </w:numPr>
      <w:spacing w:after="240"/>
      <w:outlineLvl w:val="1"/>
    </w:pPr>
    <w:rPr>
      <w:rFonts w:ascii="Times New Roman Bold" w:eastAsiaTheme="majorEastAsia" w:hAnsi="Times New Roman Bold" w:cstheme="majorBidi"/>
      <w:b/>
      <w:bCs/>
      <w:szCs w:val="26"/>
    </w:rPr>
  </w:style>
  <w:style w:type="paragraph" w:styleId="Heading3">
    <w:name w:val="heading 3"/>
    <w:basedOn w:val="Normal"/>
    <w:link w:val="Heading3Char"/>
    <w:qFormat/>
    <w:rsid w:val="001A184C"/>
    <w:pPr>
      <w:numPr>
        <w:ilvl w:val="2"/>
        <w:numId w:val="12"/>
      </w:numPr>
      <w:spacing w:after="240"/>
      <w:ind w:left="108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qFormat/>
    <w:rsid w:val="00D3262C"/>
    <w:pPr>
      <w:numPr>
        <w:ilvl w:val="3"/>
        <w:numId w:val="12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qFormat/>
    <w:rsid w:val="00D3262C"/>
    <w:pPr>
      <w:numPr>
        <w:ilvl w:val="4"/>
        <w:numId w:val="12"/>
      </w:numPr>
      <w:spacing w:after="2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84C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444A14"/>
    <w:rPr>
      <w:rFonts w:ascii="Times New Roman Bold" w:eastAsiaTheme="majorEastAsia" w:hAnsi="Times New Roman Bold" w:cstheme="majorBidi"/>
      <w:b/>
      <w:bCs/>
      <w:szCs w:val="26"/>
    </w:rPr>
  </w:style>
  <w:style w:type="paragraph" w:styleId="ListParagraph">
    <w:name w:val="List Paragraph"/>
    <w:basedOn w:val="Normal"/>
    <w:uiPriority w:val="34"/>
    <w:semiHidden/>
    <w:unhideWhenUsed/>
    <w:qFormat/>
    <w:rsid w:val="00D3262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146A7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1146A7"/>
    <w:rPr>
      <w:rFonts w:eastAsia="Times New Roman"/>
    </w:rPr>
  </w:style>
  <w:style w:type="paragraph" w:styleId="BodyText2">
    <w:name w:val="Body Text 2"/>
    <w:basedOn w:val="Normal"/>
    <w:link w:val="BodyText2Char"/>
    <w:rsid w:val="00D43A05"/>
    <w:pPr>
      <w:spacing w:after="240"/>
      <w:ind w:left="2160"/>
    </w:pPr>
  </w:style>
  <w:style w:type="character" w:customStyle="1" w:styleId="BodyText2Char">
    <w:name w:val="Body Text 2 Char"/>
    <w:basedOn w:val="DefaultParagraphFont"/>
    <w:link w:val="BodyText2"/>
    <w:rsid w:val="00D43A05"/>
    <w:rPr>
      <w:rFonts w:eastAsia="Times New Roman"/>
    </w:rPr>
  </w:style>
  <w:style w:type="numbering" w:customStyle="1" w:styleId="CSCOutlineScheme">
    <w:name w:val="CSC Outline Scheme"/>
    <w:uiPriority w:val="99"/>
    <w:rsid w:val="00D3262C"/>
    <w:pPr>
      <w:numPr>
        <w:numId w:val="1"/>
      </w:numPr>
    </w:pPr>
  </w:style>
  <w:style w:type="paragraph" w:styleId="Header">
    <w:name w:val="header"/>
    <w:basedOn w:val="Normal"/>
    <w:link w:val="HeaderChar"/>
    <w:unhideWhenUsed/>
    <w:rsid w:val="00D32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A14"/>
  </w:style>
  <w:style w:type="character" w:customStyle="1" w:styleId="Heading3Char">
    <w:name w:val="Heading 3 Char"/>
    <w:basedOn w:val="DefaultParagraphFont"/>
    <w:link w:val="Heading3"/>
    <w:rsid w:val="001A184C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44A14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44A14"/>
    <w:rPr>
      <w:rFonts w:eastAsiaTheme="majorEastAsia" w:cstheme="majorBid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26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4A1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32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A14"/>
  </w:style>
  <w:style w:type="character" w:styleId="Hyperlink">
    <w:name w:val="Hyperlink"/>
    <w:basedOn w:val="DefaultParagraphFont"/>
    <w:uiPriority w:val="99"/>
    <w:semiHidden/>
    <w:unhideWhenUsed/>
    <w:rsid w:val="00D3262C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262C"/>
    <w:pPr>
      <w:tabs>
        <w:tab w:val="left" w:pos="720"/>
        <w:tab w:val="right" w:leader="dot" w:pos="9350"/>
      </w:tabs>
      <w:spacing w:before="240"/>
      <w:ind w:left="720" w:hanging="7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3262C"/>
    <w:pPr>
      <w:tabs>
        <w:tab w:val="left" w:pos="1440"/>
        <w:tab w:val="right" w:leader="dot" w:pos="9350"/>
      </w:tabs>
      <w:ind w:left="720"/>
    </w:pPr>
  </w:style>
  <w:style w:type="numbering" w:customStyle="1" w:styleId="UNTPolicyNumbering">
    <w:name w:val="UNT Policy Numbering"/>
    <w:uiPriority w:val="99"/>
    <w:rsid w:val="001146A7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g0048\Local%20Settings\Temporary%20Internet%20Files\Content.Outlook\SRA2SCPI\2009%20Final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2009 Final policy template.dotx</Template>
  <TotalTime>1</TotalTime>
  <Pages>2</Pages>
  <Words>276</Words>
  <Characters>1727</Characters>
  <Application>Microsoft Office Word</Application>
  <DocSecurity>0</DocSecurity>
  <PresentationFormat/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 System Policy Template (00060739-2).DOCX</vt:lpstr>
    </vt:vector>
  </TitlesOfParts>
  <Company>UNT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 Policy Template (00060739-2).DOCX</dc:title>
  <dc:subject>00060739-2</dc:subject>
  <dc:creator>ig0048</dc:creator>
  <cp:keywords/>
  <dc:description/>
  <cp:lastModifiedBy>Garcia, Dolly</cp:lastModifiedBy>
  <cp:revision>3</cp:revision>
  <cp:lastPrinted>2009-06-18T16:39:00Z</cp:lastPrinted>
  <dcterms:created xsi:type="dcterms:W3CDTF">2013-07-03T19:24:00Z</dcterms:created>
  <dcterms:modified xsi:type="dcterms:W3CDTF">2014-05-28T22:50:00Z</dcterms:modified>
</cp:coreProperties>
</file>