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98" w:rsidRDefault="00E02998">
      <w:pPr>
        <w:pBdr>
          <w:top w:val="thinThickMediumGap" w:sz="24" w:space="1" w:color="auto"/>
          <w:bottom w:val="thickThinMediumGap" w:sz="24" w:space="1" w:color="auto"/>
        </w:pBdr>
        <w:jc w:val="center"/>
        <w:rPr>
          <w:sz w:val="28"/>
        </w:rPr>
      </w:pPr>
      <w:r>
        <w:rPr>
          <w:sz w:val="28"/>
        </w:rPr>
        <w:t>RAILROAD-SHIPPER TRANSPORTATION ADVISORY COUNCIL</w:t>
      </w:r>
    </w:p>
    <w:p w:rsidR="00E02998" w:rsidRDefault="00E02998">
      <w:pPr>
        <w:pBdr>
          <w:top w:val="thinThickMediumGap" w:sz="24" w:space="1" w:color="auto"/>
          <w:bottom w:val="thickThinMediumGap" w:sz="24" w:space="1" w:color="auto"/>
        </w:pBdr>
        <w:jc w:val="center"/>
        <w:rPr>
          <w:sz w:val="28"/>
        </w:rPr>
      </w:pPr>
      <w:smartTag w:uri="urn:schemas-microsoft-com:office:smarttags" w:element="place">
        <w:smartTag w:uri="urn:schemas-microsoft-com:office:smarttags" w:element="City">
          <w:r>
            <w:rPr>
              <w:sz w:val="28"/>
            </w:rPr>
            <w:t>Washington</w:t>
          </w:r>
        </w:smartTag>
        <w:r>
          <w:rPr>
            <w:sz w:val="28"/>
          </w:rPr>
          <w:t xml:space="preserve"> </w:t>
        </w:r>
        <w:smartTag w:uri="urn:schemas-microsoft-com:office:smarttags" w:element="State">
          <w:r>
            <w:rPr>
              <w:sz w:val="28"/>
            </w:rPr>
            <w:t>D.C.</w:t>
          </w:r>
        </w:smartTag>
      </w:smartTag>
    </w:p>
    <w:p w:rsidR="00E02998" w:rsidRDefault="00E02998" w:rsidP="00E02998">
      <w:pPr>
        <w:pStyle w:val="BodyText3"/>
      </w:pPr>
    </w:p>
    <w:p w:rsidR="00BC5555" w:rsidRDefault="00BC5555" w:rsidP="00E02998">
      <w:pPr>
        <w:pStyle w:val="BodyText3"/>
      </w:pPr>
    </w:p>
    <w:p w:rsidR="00E02998" w:rsidRDefault="0093254B" w:rsidP="00E02998">
      <w:pPr>
        <w:pStyle w:val="BodyText3"/>
      </w:pPr>
      <w:r>
        <w:t>201</w:t>
      </w:r>
      <w:r w:rsidR="003B29D8">
        <w:t>3</w:t>
      </w:r>
      <w:r w:rsidR="00E02998">
        <w:t xml:space="preserve"> ANNUAL REPORT</w:t>
      </w:r>
    </w:p>
    <w:p w:rsidR="00E02998" w:rsidRDefault="003B29D8" w:rsidP="00E02998">
      <w:pPr>
        <w:pStyle w:val="BodyText3"/>
      </w:pPr>
      <w:r>
        <w:t>January</w:t>
      </w:r>
      <w:r w:rsidR="006F2FCB">
        <w:t xml:space="preserve"> </w:t>
      </w:r>
      <w:r w:rsidR="00502930">
        <w:t>31</w:t>
      </w:r>
      <w:bookmarkStart w:id="0" w:name="_GoBack"/>
      <w:bookmarkEnd w:id="0"/>
      <w:r>
        <w:t>, 2014</w:t>
      </w:r>
    </w:p>
    <w:p w:rsidR="00E02998" w:rsidRDefault="00E02998">
      <w:pPr>
        <w:pStyle w:val="BodyText3"/>
        <w:jc w:val="left"/>
        <w:rPr>
          <w:i/>
          <w:iCs/>
        </w:rPr>
      </w:pPr>
    </w:p>
    <w:p w:rsidR="00BC5555" w:rsidRDefault="00BC5555">
      <w:pPr>
        <w:pStyle w:val="BodyText3"/>
        <w:jc w:val="left"/>
        <w:rPr>
          <w:i/>
          <w:iCs/>
        </w:rPr>
      </w:pPr>
    </w:p>
    <w:p w:rsidR="00E02998" w:rsidRDefault="00E02998" w:rsidP="00E02998">
      <w:pPr>
        <w:pStyle w:val="BodyText3"/>
        <w:ind w:left="360"/>
        <w:jc w:val="left"/>
        <w:rPr>
          <w:b w:val="0"/>
          <w:bCs w:val="0"/>
        </w:rPr>
      </w:pPr>
      <w:r>
        <w:rPr>
          <w:b w:val="0"/>
          <w:bCs w:val="0"/>
        </w:rPr>
        <w:t xml:space="preserve">Pursuant to Section 726 of the </w:t>
      </w:r>
      <w:r w:rsidR="00233E12">
        <w:rPr>
          <w:b w:val="0"/>
          <w:bCs w:val="0"/>
        </w:rPr>
        <w:t>ICC</w:t>
      </w:r>
      <w:r>
        <w:rPr>
          <w:b w:val="0"/>
          <w:bCs w:val="0"/>
        </w:rPr>
        <w:t xml:space="preserve"> Termination Act (ICCTA), the Chair of the Surface Transportation Board (STB) in mid-1996 announced the formation of the Railroad-Shipper Transportation Advisory Council (“RSTAC”).  As required by section 726(f) (4) of ICCTA, RSTAC hereby sub</w:t>
      </w:r>
      <w:r w:rsidR="0093254B">
        <w:rPr>
          <w:b w:val="0"/>
          <w:bCs w:val="0"/>
        </w:rPr>
        <w:t>mits this Annual Report for 201</w:t>
      </w:r>
      <w:r w:rsidR="00BC5555">
        <w:rPr>
          <w:b w:val="0"/>
          <w:bCs w:val="0"/>
        </w:rPr>
        <w:t>3</w:t>
      </w:r>
      <w:r>
        <w:rPr>
          <w:b w:val="0"/>
          <w:bCs w:val="0"/>
        </w:rPr>
        <w:t>.</w:t>
      </w:r>
    </w:p>
    <w:p w:rsidR="00E02998" w:rsidRDefault="00E02998" w:rsidP="00E02998">
      <w:pPr>
        <w:pStyle w:val="BodyText3"/>
        <w:jc w:val="left"/>
        <w:rPr>
          <w:b w:val="0"/>
          <w:bCs w:val="0"/>
        </w:rPr>
      </w:pPr>
    </w:p>
    <w:p w:rsidR="00E02998" w:rsidRDefault="00E02998" w:rsidP="00E02998">
      <w:pPr>
        <w:pStyle w:val="BodyText3"/>
        <w:numPr>
          <w:ilvl w:val="0"/>
          <w:numId w:val="1"/>
        </w:numPr>
        <w:spacing w:after="120"/>
        <w:jc w:val="left"/>
      </w:pPr>
      <w:r>
        <w:t>Membership</w:t>
      </w:r>
    </w:p>
    <w:p w:rsidR="00E02998" w:rsidRPr="00340D8A" w:rsidRDefault="00E02998" w:rsidP="00E02998">
      <w:pPr>
        <w:pStyle w:val="BodyText3"/>
        <w:spacing w:after="60"/>
        <w:ind w:left="1080"/>
        <w:jc w:val="left"/>
        <w:rPr>
          <w:b w:val="0"/>
          <w:bCs w:val="0"/>
        </w:rPr>
      </w:pPr>
      <w:r w:rsidRPr="00340D8A">
        <w:rPr>
          <w:b w:val="0"/>
          <w:bCs w:val="0"/>
        </w:rPr>
        <w:t xml:space="preserve">The following are the </w:t>
      </w:r>
      <w:r>
        <w:rPr>
          <w:b w:val="0"/>
          <w:bCs w:val="0"/>
        </w:rPr>
        <w:t>designated members of the 15-</w:t>
      </w:r>
      <w:r w:rsidRPr="00340D8A">
        <w:rPr>
          <w:b w:val="0"/>
          <w:bCs w:val="0"/>
        </w:rPr>
        <w:t xml:space="preserve">member </w:t>
      </w:r>
      <w:r w:rsidR="00C40C69" w:rsidRPr="00340D8A">
        <w:rPr>
          <w:b w:val="0"/>
          <w:bCs w:val="0"/>
        </w:rPr>
        <w:t xml:space="preserve">Council </w:t>
      </w:r>
      <w:r w:rsidR="0093254B">
        <w:rPr>
          <w:b w:val="0"/>
          <w:bCs w:val="0"/>
        </w:rPr>
        <w:t>for 201</w:t>
      </w:r>
      <w:r w:rsidR="003B29D8">
        <w:rPr>
          <w:b w:val="0"/>
          <w:bCs w:val="0"/>
        </w:rPr>
        <w:t>3</w:t>
      </w:r>
      <w:r w:rsidR="00C40C69">
        <w:rPr>
          <w:b w:val="0"/>
          <w:bCs w:val="0"/>
        </w:rPr>
        <w:t xml:space="preserve">, listed </w:t>
      </w:r>
      <w:r w:rsidRPr="00340D8A">
        <w:rPr>
          <w:b w:val="0"/>
          <w:bCs w:val="0"/>
        </w:rPr>
        <w:t>by category:</w:t>
      </w:r>
    </w:p>
    <w:p w:rsidR="00E02998" w:rsidRPr="00340D8A" w:rsidRDefault="00E02998" w:rsidP="00E02998">
      <w:pPr>
        <w:pStyle w:val="BodyText3"/>
        <w:spacing w:after="60"/>
        <w:ind w:left="1080"/>
        <w:jc w:val="left"/>
        <w:rPr>
          <w:b w:val="0"/>
          <w:bCs w:val="0"/>
        </w:rPr>
      </w:pPr>
      <w:r w:rsidRPr="00340D8A">
        <w:rPr>
          <w:b w:val="0"/>
          <w:bCs w:val="0"/>
          <w:u w:val="single"/>
        </w:rPr>
        <w:t>Small Railroad (4)</w:t>
      </w:r>
      <w:r w:rsidRPr="00340D8A">
        <w:rPr>
          <w:b w:val="0"/>
          <w:bCs w:val="0"/>
        </w:rPr>
        <w:t xml:space="preserve"> - John Levine, </w:t>
      </w:r>
      <w:proofErr w:type="spellStart"/>
      <w:r w:rsidRPr="00340D8A">
        <w:rPr>
          <w:b w:val="0"/>
          <w:bCs w:val="0"/>
        </w:rPr>
        <w:t>Pinsly</w:t>
      </w:r>
      <w:proofErr w:type="spellEnd"/>
      <w:r w:rsidRPr="00340D8A">
        <w:rPr>
          <w:b w:val="0"/>
          <w:bCs w:val="0"/>
        </w:rPr>
        <w:t xml:space="preserve"> Railroad Company; </w:t>
      </w:r>
      <w:r w:rsidR="003B29D8">
        <w:rPr>
          <w:b w:val="0"/>
          <w:bCs w:val="0"/>
        </w:rPr>
        <w:t xml:space="preserve">John </w:t>
      </w:r>
      <w:proofErr w:type="spellStart"/>
      <w:r w:rsidR="003B29D8">
        <w:rPr>
          <w:b w:val="0"/>
          <w:bCs w:val="0"/>
        </w:rPr>
        <w:t>McCreavy</w:t>
      </w:r>
      <w:proofErr w:type="spellEnd"/>
      <w:r w:rsidR="003B29D8">
        <w:rPr>
          <w:b w:val="0"/>
          <w:bCs w:val="0"/>
        </w:rPr>
        <w:t xml:space="preserve">, SMS Railroad Services; </w:t>
      </w:r>
      <w:r>
        <w:rPr>
          <w:b w:val="0"/>
          <w:bCs w:val="0"/>
        </w:rPr>
        <w:t>Henry Lampe, Chicago South Shore &amp; South Bend Railroad</w:t>
      </w:r>
      <w:r w:rsidR="00FA5D10">
        <w:rPr>
          <w:b w:val="0"/>
          <w:bCs w:val="0"/>
        </w:rPr>
        <w:t xml:space="preserve">; Michael </w:t>
      </w:r>
      <w:proofErr w:type="spellStart"/>
      <w:r w:rsidR="00FA5D10">
        <w:rPr>
          <w:b w:val="0"/>
          <w:bCs w:val="0"/>
        </w:rPr>
        <w:t>Ogborn</w:t>
      </w:r>
      <w:proofErr w:type="spellEnd"/>
      <w:r w:rsidR="00FA5D10">
        <w:rPr>
          <w:b w:val="0"/>
          <w:bCs w:val="0"/>
        </w:rPr>
        <w:t xml:space="preserve">, </w:t>
      </w:r>
      <w:proofErr w:type="spellStart"/>
      <w:r w:rsidR="00FA5D10">
        <w:rPr>
          <w:b w:val="0"/>
          <w:bCs w:val="0"/>
        </w:rPr>
        <w:t>OmniTRAX</w:t>
      </w:r>
      <w:proofErr w:type="spellEnd"/>
      <w:r w:rsidR="00F132E7">
        <w:rPr>
          <w:b w:val="0"/>
          <w:bCs w:val="0"/>
        </w:rPr>
        <w:t>, Inc.</w:t>
      </w:r>
    </w:p>
    <w:p w:rsidR="00E02998" w:rsidRPr="0012666B" w:rsidRDefault="00E02998" w:rsidP="00E02998">
      <w:pPr>
        <w:pStyle w:val="BodyText3"/>
        <w:spacing w:after="60"/>
        <w:ind w:left="1080"/>
        <w:jc w:val="left"/>
        <w:rPr>
          <w:b w:val="0"/>
          <w:bCs w:val="0"/>
        </w:rPr>
      </w:pPr>
      <w:r w:rsidRPr="00340D8A">
        <w:rPr>
          <w:b w:val="0"/>
          <w:bCs w:val="0"/>
          <w:u w:val="single"/>
        </w:rPr>
        <w:t>Small Shipper (4)</w:t>
      </w:r>
      <w:r w:rsidRPr="00340D8A">
        <w:rPr>
          <w:b w:val="0"/>
          <w:bCs w:val="0"/>
        </w:rPr>
        <w:t xml:space="preserve"> </w:t>
      </w:r>
      <w:r w:rsidR="003B29D8">
        <w:rPr>
          <w:b w:val="0"/>
          <w:bCs w:val="0"/>
        </w:rPr>
        <w:t>–</w:t>
      </w:r>
      <w:r w:rsidRPr="00340D8A">
        <w:rPr>
          <w:b w:val="0"/>
          <w:bCs w:val="0"/>
        </w:rPr>
        <w:t xml:space="preserve"> </w:t>
      </w:r>
      <w:r w:rsidR="003B29D8">
        <w:rPr>
          <w:b w:val="0"/>
          <w:bCs w:val="0"/>
        </w:rPr>
        <w:t xml:space="preserve">Tom </w:t>
      </w:r>
      <w:proofErr w:type="spellStart"/>
      <w:r w:rsidR="003B29D8">
        <w:rPr>
          <w:b w:val="0"/>
          <w:bCs w:val="0"/>
        </w:rPr>
        <w:t>Giovinazzi</w:t>
      </w:r>
      <w:proofErr w:type="spellEnd"/>
      <w:r w:rsidR="003B29D8">
        <w:rPr>
          <w:b w:val="0"/>
          <w:bCs w:val="0"/>
        </w:rPr>
        <w:t xml:space="preserve">, </w:t>
      </w:r>
      <w:proofErr w:type="spellStart"/>
      <w:r w:rsidR="003B29D8">
        <w:rPr>
          <w:b w:val="0"/>
          <w:bCs w:val="0"/>
        </w:rPr>
        <w:t>Holcim</w:t>
      </w:r>
      <w:proofErr w:type="spellEnd"/>
      <w:r w:rsidR="003B29D8">
        <w:rPr>
          <w:b w:val="0"/>
          <w:bCs w:val="0"/>
        </w:rPr>
        <w:t xml:space="preserve">; </w:t>
      </w:r>
      <w:r w:rsidR="0093254B" w:rsidRPr="0093254B">
        <w:rPr>
          <w:b w:val="0"/>
          <w:bCs w:val="0"/>
        </w:rPr>
        <w:t>Howard Kaplan, US Magnesium</w:t>
      </w:r>
      <w:r w:rsidR="003B29D8">
        <w:rPr>
          <w:b w:val="0"/>
          <w:bCs w:val="0"/>
        </w:rPr>
        <w:t xml:space="preserve">; Wayne Hurst, Agricultural Shipper; Shelley </w:t>
      </w:r>
      <w:proofErr w:type="spellStart"/>
      <w:r w:rsidR="003B29D8">
        <w:rPr>
          <w:b w:val="0"/>
          <w:bCs w:val="0"/>
        </w:rPr>
        <w:t>Sahling-Zart</w:t>
      </w:r>
      <w:proofErr w:type="spellEnd"/>
      <w:r w:rsidR="003B29D8">
        <w:rPr>
          <w:b w:val="0"/>
          <w:bCs w:val="0"/>
        </w:rPr>
        <w:t>, Lincoln Electric</w:t>
      </w:r>
      <w:r w:rsidR="000B6D20">
        <w:rPr>
          <w:b w:val="0"/>
          <w:bCs w:val="0"/>
        </w:rPr>
        <w:t xml:space="preserve"> System</w:t>
      </w:r>
    </w:p>
    <w:p w:rsidR="00E02998" w:rsidRPr="00340D8A" w:rsidRDefault="00E02998" w:rsidP="00E02998">
      <w:pPr>
        <w:pStyle w:val="BodyText3"/>
        <w:spacing w:after="60"/>
        <w:ind w:left="1080"/>
        <w:jc w:val="left"/>
        <w:rPr>
          <w:b w:val="0"/>
          <w:bCs w:val="0"/>
        </w:rPr>
      </w:pPr>
      <w:r w:rsidRPr="00340D8A">
        <w:rPr>
          <w:b w:val="0"/>
          <w:bCs w:val="0"/>
          <w:u w:val="single"/>
        </w:rPr>
        <w:t>Large Railroad (3)</w:t>
      </w:r>
      <w:r w:rsidRPr="00340D8A">
        <w:rPr>
          <w:b w:val="0"/>
          <w:bCs w:val="0"/>
        </w:rPr>
        <w:t xml:space="preserve"> </w:t>
      </w:r>
      <w:r w:rsidR="000B6D20">
        <w:rPr>
          <w:b w:val="0"/>
          <w:bCs w:val="0"/>
        </w:rPr>
        <w:t>–</w:t>
      </w:r>
      <w:r w:rsidRPr="00340D8A">
        <w:rPr>
          <w:b w:val="0"/>
          <w:bCs w:val="0"/>
        </w:rPr>
        <w:t xml:space="preserve"> </w:t>
      </w:r>
      <w:r w:rsidR="000B6D20">
        <w:rPr>
          <w:b w:val="0"/>
          <w:bCs w:val="0"/>
        </w:rPr>
        <w:t xml:space="preserve">George Duggan, BNSF; </w:t>
      </w:r>
      <w:r w:rsidR="0093254B" w:rsidRPr="0093254B">
        <w:rPr>
          <w:b w:val="0"/>
          <w:bCs w:val="0"/>
        </w:rPr>
        <w:t xml:space="preserve">John </w:t>
      </w:r>
      <w:proofErr w:type="spellStart"/>
      <w:r w:rsidR="0093254B" w:rsidRPr="0093254B">
        <w:rPr>
          <w:b w:val="0"/>
          <w:bCs w:val="0"/>
        </w:rPr>
        <w:t>Friedmann</w:t>
      </w:r>
      <w:proofErr w:type="spellEnd"/>
      <w:r w:rsidR="0093254B" w:rsidRPr="0093254B">
        <w:rPr>
          <w:b w:val="0"/>
          <w:bCs w:val="0"/>
        </w:rPr>
        <w:t xml:space="preserve">, </w:t>
      </w:r>
      <w:r w:rsidR="00233E12">
        <w:rPr>
          <w:b w:val="0"/>
          <w:bCs w:val="0"/>
        </w:rPr>
        <w:t>N</w:t>
      </w:r>
      <w:r w:rsidR="000B6D20">
        <w:rPr>
          <w:b w:val="0"/>
          <w:bCs w:val="0"/>
        </w:rPr>
        <w:t xml:space="preserve">orfolk </w:t>
      </w:r>
      <w:r w:rsidR="00233E12">
        <w:rPr>
          <w:b w:val="0"/>
          <w:bCs w:val="0"/>
        </w:rPr>
        <w:t>S</w:t>
      </w:r>
      <w:r w:rsidR="000B6D20">
        <w:rPr>
          <w:b w:val="0"/>
          <w:bCs w:val="0"/>
        </w:rPr>
        <w:t>outhern</w:t>
      </w:r>
      <w:r w:rsidRPr="00340D8A">
        <w:rPr>
          <w:b w:val="0"/>
          <w:bCs w:val="0"/>
        </w:rPr>
        <w:t xml:space="preserve">; </w:t>
      </w:r>
      <w:r w:rsidR="000B6D20">
        <w:rPr>
          <w:b w:val="0"/>
          <w:bCs w:val="0"/>
        </w:rPr>
        <w:t>Michael Mohan, Canadian National Railway Company</w:t>
      </w:r>
    </w:p>
    <w:p w:rsidR="00E02998" w:rsidRPr="00340D8A" w:rsidRDefault="00E02998" w:rsidP="00E02998">
      <w:pPr>
        <w:pStyle w:val="BodyText3"/>
        <w:spacing w:after="60"/>
        <w:ind w:left="1080"/>
        <w:jc w:val="left"/>
        <w:rPr>
          <w:b w:val="0"/>
          <w:bCs w:val="0"/>
        </w:rPr>
      </w:pPr>
      <w:r w:rsidRPr="00340D8A">
        <w:rPr>
          <w:b w:val="0"/>
          <w:bCs w:val="0"/>
          <w:u w:val="single"/>
        </w:rPr>
        <w:t>Large Shipper (3)</w:t>
      </w:r>
      <w:r w:rsidR="002000FE">
        <w:rPr>
          <w:b w:val="0"/>
          <w:bCs w:val="0"/>
        </w:rPr>
        <w:t xml:space="preserve"> </w:t>
      </w:r>
      <w:r w:rsidR="000B6D20">
        <w:rPr>
          <w:b w:val="0"/>
          <w:bCs w:val="0"/>
        </w:rPr>
        <w:t>–</w:t>
      </w:r>
      <w:r w:rsidR="002000FE">
        <w:rPr>
          <w:b w:val="0"/>
          <w:bCs w:val="0"/>
        </w:rPr>
        <w:t xml:space="preserve"> </w:t>
      </w:r>
      <w:r w:rsidR="000B6D20">
        <w:rPr>
          <w:b w:val="0"/>
          <w:bCs w:val="0"/>
        </w:rPr>
        <w:t>Robin Burns, Occidental Chemical Corporation</w:t>
      </w:r>
      <w:r w:rsidRPr="00340D8A">
        <w:rPr>
          <w:b w:val="0"/>
          <w:bCs w:val="0"/>
        </w:rPr>
        <w:t>;</w:t>
      </w:r>
      <w:r>
        <w:rPr>
          <w:b w:val="0"/>
          <w:bCs w:val="0"/>
        </w:rPr>
        <w:t xml:space="preserve"> </w:t>
      </w:r>
      <w:r w:rsidR="000B6D20">
        <w:rPr>
          <w:b w:val="0"/>
          <w:bCs w:val="0"/>
        </w:rPr>
        <w:t>Robert Byrd, Nucor Corporation; Jeanne Sebring, International Paper</w:t>
      </w:r>
    </w:p>
    <w:p w:rsidR="00E02998" w:rsidRDefault="00E02998" w:rsidP="00E02998">
      <w:pPr>
        <w:pStyle w:val="BodyText3"/>
        <w:spacing w:after="60"/>
        <w:ind w:left="1080"/>
        <w:jc w:val="left"/>
        <w:rPr>
          <w:b w:val="0"/>
          <w:bCs w:val="0"/>
        </w:rPr>
      </w:pPr>
      <w:r w:rsidRPr="00340D8A">
        <w:rPr>
          <w:b w:val="0"/>
          <w:bCs w:val="0"/>
          <w:u w:val="single"/>
        </w:rPr>
        <w:t>At-Large Member (1)</w:t>
      </w:r>
      <w:r w:rsidRPr="00340D8A">
        <w:rPr>
          <w:b w:val="0"/>
          <w:bCs w:val="0"/>
        </w:rPr>
        <w:t xml:space="preserve"> </w:t>
      </w:r>
      <w:r w:rsidR="00BC5555">
        <w:rPr>
          <w:b w:val="0"/>
          <w:bCs w:val="0"/>
        </w:rPr>
        <w:t>–</w:t>
      </w:r>
      <w:r w:rsidRPr="00340D8A">
        <w:rPr>
          <w:b w:val="0"/>
          <w:bCs w:val="0"/>
        </w:rPr>
        <w:t xml:space="preserve"> </w:t>
      </w:r>
      <w:r w:rsidR="0055051F">
        <w:rPr>
          <w:b w:val="0"/>
          <w:bCs w:val="0"/>
        </w:rPr>
        <w:t>open</w:t>
      </w:r>
    </w:p>
    <w:p w:rsidR="00BC5555" w:rsidRDefault="00BC5555" w:rsidP="00E02998">
      <w:pPr>
        <w:pStyle w:val="BodyText3"/>
        <w:spacing w:after="60"/>
        <w:ind w:left="1080"/>
        <w:jc w:val="left"/>
        <w:rPr>
          <w:b w:val="0"/>
          <w:bCs w:val="0"/>
        </w:rPr>
      </w:pPr>
    </w:p>
    <w:p w:rsidR="00BC5555" w:rsidRDefault="00BC5555" w:rsidP="00E02998">
      <w:pPr>
        <w:pStyle w:val="BodyText3"/>
        <w:spacing w:after="60"/>
        <w:ind w:left="1080"/>
        <w:jc w:val="left"/>
        <w:rPr>
          <w:b w:val="0"/>
          <w:bCs w:val="0"/>
        </w:rPr>
      </w:pPr>
      <w:r>
        <w:rPr>
          <w:b w:val="0"/>
          <w:bCs w:val="0"/>
        </w:rPr>
        <w:t>2013 RSTAC members</w:t>
      </w:r>
      <w:r w:rsidR="006F2FCB">
        <w:rPr>
          <w:b w:val="0"/>
          <w:bCs w:val="0"/>
        </w:rPr>
        <w:t xml:space="preserve"> who resigned during the year</w:t>
      </w:r>
      <w:r>
        <w:rPr>
          <w:b w:val="0"/>
          <w:bCs w:val="0"/>
        </w:rPr>
        <w:t xml:space="preserve">:  Jeff </w:t>
      </w:r>
      <w:proofErr w:type="spellStart"/>
      <w:r>
        <w:rPr>
          <w:b w:val="0"/>
          <w:bCs w:val="0"/>
        </w:rPr>
        <w:t>Keever</w:t>
      </w:r>
      <w:proofErr w:type="spellEnd"/>
      <w:r>
        <w:rPr>
          <w:b w:val="0"/>
          <w:bCs w:val="0"/>
        </w:rPr>
        <w:t>, Virginia Port Authority</w:t>
      </w:r>
      <w:r w:rsidR="004A0A51">
        <w:rPr>
          <w:b w:val="0"/>
          <w:bCs w:val="0"/>
        </w:rPr>
        <w:t>;</w:t>
      </w:r>
      <w:r>
        <w:rPr>
          <w:b w:val="0"/>
          <w:bCs w:val="0"/>
        </w:rPr>
        <w:t xml:space="preserve"> Peter Weiss, Chrysler, LLC</w:t>
      </w:r>
      <w:r w:rsidR="004A0A51">
        <w:rPr>
          <w:b w:val="0"/>
          <w:bCs w:val="0"/>
        </w:rPr>
        <w:t>;</w:t>
      </w:r>
      <w:r>
        <w:rPr>
          <w:b w:val="0"/>
          <w:bCs w:val="0"/>
        </w:rPr>
        <w:t xml:space="preserve"> Leslie Moll, </w:t>
      </w:r>
      <w:proofErr w:type="spellStart"/>
      <w:r>
        <w:rPr>
          <w:b w:val="0"/>
          <w:bCs w:val="0"/>
        </w:rPr>
        <w:t>ArcelorMittal</w:t>
      </w:r>
      <w:proofErr w:type="spellEnd"/>
      <w:r>
        <w:rPr>
          <w:b w:val="0"/>
          <w:bCs w:val="0"/>
        </w:rPr>
        <w:t xml:space="preserve">, USA </w:t>
      </w:r>
      <w:r w:rsidR="006F2FCB">
        <w:rPr>
          <w:b w:val="0"/>
          <w:bCs w:val="0"/>
        </w:rPr>
        <w:t xml:space="preserve"> and </w:t>
      </w:r>
      <w:r>
        <w:rPr>
          <w:b w:val="0"/>
          <w:bCs w:val="0"/>
        </w:rPr>
        <w:t xml:space="preserve">Jerry Cope, Dakota Mill &amp; Grain  </w:t>
      </w:r>
    </w:p>
    <w:p w:rsidR="00E02998" w:rsidRDefault="00E02998" w:rsidP="00E02998">
      <w:pPr>
        <w:pStyle w:val="BodyText3"/>
        <w:ind w:left="1080"/>
        <w:jc w:val="left"/>
        <w:rPr>
          <w:b w:val="0"/>
          <w:bCs w:val="0"/>
        </w:rPr>
      </w:pPr>
    </w:p>
    <w:p w:rsidR="00E02998" w:rsidRPr="00DD3A8C" w:rsidRDefault="00E02998" w:rsidP="00E02998">
      <w:pPr>
        <w:pStyle w:val="BodyText3"/>
        <w:ind w:left="1080"/>
        <w:jc w:val="left"/>
        <w:rPr>
          <w:b w:val="0"/>
          <w:bCs w:val="0"/>
          <w:i/>
        </w:rPr>
      </w:pPr>
      <w:r w:rsidRPr="00F3158E">
        <w:rPr>
          <w:b w:val="0"/>
          <w:bCs w:val="0"/>
          <w:i/>
        </w:rPr>
        <w:t xml:space="preserve">Ex officio members </w:t>
      </w:r>
      <w:r w:rsidR="00FD5C43" w:rsidRPr="00F3158E">
        <w:rPr>
          <w:b w:val="0"/>
          <w:bCs w:val="0"/>
          <w:i/>
        </w:rPr>
        <w:t>who p</w:t>
      </w:r>
      <w:r w:rsidR="0093254B">
        <w:rPr>
          <w:b w:val="0"/>
          <w:bCs w:val="0"/>
          <w:i/>
        </w:rPr>
        <w:t>articipated in RSTAC during 201</w:t>
      </w:r>
      <w:r w:rsidR="0055051F">
        <w:rPr>
          <w:b w:val="0"/>
          <w:bCs w:val="0"/>
          <w:i/>
        </w:rPr>
        <w:t>3</w:t>
      </w:r>
      <w:r w:rsidR="00FD5C43" w:rsidRPr="00F3158E">
        <w:rPr>
          <w:b w:val="0"/>
          <w:bCs w:val="0"/>
          <w:i/>
        </w:rPr>
        <w:t xml:space="preserve"> were:</w:t>
      </w:r>
      <w:r w:rsidR="00210EB2" w:rsidRPr="00F3158E">
        <w:rPr>
          <w:b w:val="0"/>
          <w:bCs w:val="0"/>
          <w:i/>
        </w:rPr>
        <w:t xml:space="preserve"> The Honorable Daniel R. Elliot III, Chairman</w:t>
      </w:r>
      <w:r w:rsidR="00F3158E" w:rsidRPr="00F3158E">
        <w:rPr>
          <w:b w:val="0"/>
          <w:bCs w:val="0"/>
          <w:i/>
        </w:rPr>
        <w:t>, Surface Transportation Board</w:t>
      </w:r>
      <w:r w:rsidR="00210EB2" w:rsidRPr="00F3158E">
        <w:rPr>
          <w:b w:val="0"/>
          <w:bCs w:val="0"/>
          <w:i/>
        </w:rPr>
        <w:t>;</w:t>
      </w:r>
      <w:r w:rsidR="00E4061E" w:rsidRPr="00E4061E">
        <w:rPr>
          <w:b w:val="0"/>
          <w:bCs w:val="0"/>
          <w:i/>
        </w:rPr>
        <w:t xml:space="preserve"> </w:t>
      </w:r>
      <w:r w:rsidR="00F3158E" w:rsidRPr="00F3158E">
        <w:rPr>
          <w:b w:val="0"/>
          <w:bCs w:val="0"/>
          <w:i/>
        </w:rPr>
        <w:t xml:space="preserve"> </w:t>
      </w:r>
      <w:r w:rsidR="00E4061E" w:rsidRPr="00F3158E">
        <w:rPr>
          <w:b w:val="0"/>
          <w:bCs w:val="0"/>
          <w:i/>
        </w:rPr>
        <w:t xml:space="preserve">The Honorable </w:t>
      </w:r>
      <w:r w:rsidR="00E4061E">
        <w:rPr>
          <w:b w:val="0"/>
          <w:bCs w:val="0"/>
          <w:i/>
        </w:rPr>
        <w:t xml:space="preserve">Ann </w:t>
      </w:r>
      <w:proofErr w:type="spellStart"/>
      <w:r w:rsidR="00E4061E">
        <w:rPr>
          <w:b w:val="0"/>
          <w:bCs w:val="0"/>
          <w:i/>
        </w:rPr>
        <w:t>Begeman</w:t>
      </w:r>
      <w:proofErr w:type="spellEnd"/>
      <w:r w:rsidR="00E4061E" w:rsidRPr="00F3158E">
        <w:rPr>
          <w:b w:val="0"/>
          <w:bCs w:val="0"/>
          <w:i/>
        </w:rPr>
        <w:t>, Vice Chairman;</w:t>
      </w:r>
      <w:r w:rsidR="00E4061E">
        <w:rPr>
          <w:b w:val="0"/>
          <w:bCs w:val="0"/>
          <w:i/>
        </w:rPr>
        <w:t xml:space="preserve"> </w:t>
      </w:r>
      <w:r w:rsidR="00E4061E" w:rsidRPr="00F3158E">
        <w:rPr>
          <w:b w:val="0"/>
          <w:bCs w:val="0"/>
          <w:i/>
        </w:rPr>
        <w:t xml:space="preserve">The Honorable Francis P. </w:t>
      </w:r>
      <w:proofErr w:type="spellStart"/>
      <w:r w:rsidR="00E4061E" w:rsidRPr="00F3158E">
        <w:rPr>
          <w:b w:val="0"/>
          <w:bCs w:val="0"/>
          <w:i/>
        </w:rPr>
        <w:t>Mulvey</w:t>
      </w:r>
      <w:proofErr w:type="spellEnd"/>
      <w:r w:rsidR="00F3158E" w:rsidRPr="00F3158E">
        <w:rPr>
          <w:b w:val="0"/>
          <w:bCs w:val="0"/>
          <w:i/>
        </w:rPr>
        <w:t>, Commissioner; and</w:t>
      </w:r>
      <w:r w:rsidR="00210EB2" w:rsidRPr="00F3158E">
        <w:rPr>
          <w:b w:val="0"/>
          <w:bCs w:val="0"/>
          <w:i/>
        </w:rPr>
        <w:t xml:space="preserve"> The Honorable Ray LaHood, Secretary of Transportation, who is represented at Council meetings by Scott Greene of the Federal Railroad Administration.</w:t>
      </w:r>
    </w:p>
    <w:p w:rsidR="00E02998" w:rsidRPr="00DD3A8C" w:rsidRDefault="00E02998" w:rsidP="00E02998">
      <w:pPr>
        <w:pStyle w:val="BodyText3"/>
        <w:ind w:left="1080"/>
        <w:jc w:val="left"/>
        <w:rPr>
          <w:b w:val="0"/>
          <w:bCs w:val="0"/>
          <w:i/>
        </w:rPr>
      </w:pPr>
    </w:p>
    <w:p w:rsidR="00E02998" w:rsidRPr="00BB0C4A" w:rsidRDefault="0093254B" w:rsidP="00E02998">
      <w:pPr>
        <w:pStyle w:val="BodyText3"/>
        <w:ind w:left="1080"/>
        <w:jc w:val="left"/>
        <w:rPr>
          <w:b w:val="0"/>
          <w:bCs w:val="0"/>
        </w:rPr>
      </w:pPr>
      <w:r>
        <w:rPr>
          <w:b w:val="0"/>
          <w:bCs w:val="0"/>
        </w:rPr>
        <w:t>Council officers for 201</w:t>
      </w:r>
      <w:r w:rsidR="0055051F">
        <w:rPr>
          <w:b w:val="0"/>
          <w:bCs w:val="0"/>
        </w:rPr>
        <w:t>3</w:t>
      </w:r>
      <w:r w:rsidR="00E02998" w:rsidRPr="00BB0C4A">
        <w:rPr>
          <w:b w:val="0"/>
          <w:bCs w:val="0"/>
        </w:rPr>
        <w:t xml:space="preserve"> include </w:t>
      </w:r>
      <w:r w:rsidR="000C0F56">
        <w:rPr>
          <w:b w:val="0"/>
          <w:bCs w:val="0"/>
        </w:rPr>
        <w:t>John Levine</w:t>
      </w:r>
      <w:r w:rsidR="00E02998" w:rsidRPr="00BB0C4A">
        <w:rPr>
          <w:b w:val="0"/>
          <w:bCs w:val="0"/>
        </w:rPr>
        <w:t xml:space="preserve">, </w:t>
      </w:r>
      <w:r w:rsidR="0055051F">
        <w:rPr>
          <w:b w:val="0"/>
          <w:bCs w:val="0"/>
        </w:rPr>
        <w:t xml:space="preserve">Chairman-Treasurer; Tom </w:t>
      </w:r>
      <w:proofErr w:type="spellStart"/>
      <w:r w:rsidR="0055051F">
        <w:rPr>
          <w:b w:val="0"/>
          <w:bCs w:val="0"/>
        </w:rPr>
        <w:t>Giovinazzi</w:t>
      </w:r>
      <w:proofErr w:type="spellEnd"/>
      <w:r w:rsidR="0055051F">
        <w:rPr>
          <w:b w:val="0"/>
          <w:bCs w:val="0"/>
        </w:rPr>
        <w:t xml:space="preserve">, Vice Chairman; and Howard Kaplan, </w:t>
      </w:r>
      <w:r w:rsidR="00E02998" w:rsidRPr="00BB0C4A">
        <w:rPr>
          <w:b w:val="0"/>
          <w:bCs w:val="0"/>
        </w:rPr>
        <w:t>Secretary.  The Executive Committee is composed of the Officers and the At-Large Member</w:t>
      </w:r>
      <w:r w:rsidR="00E02998">
        <w:rPr>
          <w:b w:val="0"/>
          <w:bCs w:val="0"/>
        </w:rPr>
        <w:t xml:space="preserve">.  </w:t>
      </w:r>
      <w:r w:rsidR="00E02998" w:rsidRPr="00BB0C4A">
        <w:rPr>
          <w:b w:val="0"/>
          <w:bCs w:val="0"/>
        </w:rPr>
        <w:t xml:space="preserve">Elections for new officers were held at the </w:t>
      </w:r>
      <w:r w:rsidR="000C0F56">
        <w:rPr>
          <w:b w:val="0"/>
          <w:bCs w:val="0"/>
        </w:rPr>
        <w:t>November 201</w:t>
      </w:r>
      <w:r w:rsidR="0055051F">
        <w:rPr>
          <w:b w:val="0"/>
          <w:bCs w:val="0"/>
        </w:rPr>
        <w:t>3</w:t>
      </w:r>
      <w:r w:rsidR="00E02998" w:rsidRPr="00BB0C4A">
        <w:rPr>
          <w:b w:val="0"/>
          <w:bCs w:val="0"/>
        </w:rPr>
        <w:t xml:space="preserve"> Cou</w:t>
      </w:r>
      <w:r w:rsidR="000C0F56">
        <w:rPr>
          <w:b w:val="0"/>
          <w:bCs w:val="0"/>
        </w:rPr>
        <w:t>ncil meeting.  Officers for 201</w:t>
      </w:r>
      <w:r w:rsidR="0055051F">
        <w:rPr>
          <w:b w:val="0"/>
          <w:bCs w:val="0"/>
        </w:rPr>
        <w:t>4</w:t>
      </w:r>
      <w:r w:rsidR="00E02998" w:rsidRPr="00BB0C4A">
        <w:rPr>
          <w:b w:val="0"/>
          <w:bCs w:val="0"/>
        </w:rPr>
        <w:t xml:space="preserve"> include </w:t>
      </w:r>
      <w:r w:rsidR="0055051F">
        <w:rPr>
          <w:b w:val="0"/>
          <w:bCs w:val="0"/>
        </w:rPr>
        <w:t xml:space="preserve">Tom </w:t>
      </w:r>
      <w:proofErr w:type="spellStart"/>
      <w:r w:rsidR="0055051F">
        <w:rPr>
          <w:b w:val="0"/>
          <w:bCs w:val="0"/>
        </w:rPr>
        <w:t>Giovinazzi</w:t>
      </w:r>
      <w:proofErr w:type="spellEnd"/>
      <w:r w:rsidR="0055051F">
        <w:rPr>
          <w:b w:val="0"/>
          <w:bCs w:val="0"/>
        </w:rPr>
        <w:t xml:space="preserve">, </w:t>
      </w:r>
      <w:r w:rsidR="00E02998" w:rsidRPr="00BB0C4A">
        <w:rPr>
          <w:b w:val="0"/>
          <w:bCs w:val="0"/>
        </w:rPr>
        <w:t>Chair</w:t>
      </w:r>
      <w:r w:rsidR="0055051F">
        <w:rPr>
          <w:b w:val="0"/>
          <w:bCs w:val="0"/>
        </w:rPr>
        <w:t>man</w:t>
      </w:r>
      <w:r w:rsidR="00E02998" w:rsidRPr="00E4061E">
        <w:rPr>
          <w:b w:val="0"/>
          <w:bCs w:val="0"/>
        </w:rPr>
        <w:t xml:space="preserve">; </w:t>
      </w:r>
      <w:r w:rsidR="0055051F">
        <w:rPr>
          <w:b w:val="0"/>
          <w:bCs w:val="0"/>
        </w:rPr>
        <w:t xml:space="preserve">Mike </w:t>
      </w:r>
      <w:proofErr w:type="spellStart"/>
      <w:r w:rsidR="0055051F">
        <w:rPr>
          <w:b w:val="0"/>
          <w:bCs w:val="0"/>
        </w:rPr>
        <w:t>Ogborn</w:t>
      </w:r>
      <w:proofErr w:type="spellEnd"/>
      <w:r w:rsidR="0055051F">
        <w:rPr>
          <w:b w:val="0"/>
          <w:bCs w:val="0"/>
        </w:rPr>
        <w:t xml:space="preserve">, Vice Chairman; </w:t>
      </w:r>
      <w:r w:rsidR="00E4061E" w:rsidRPr="00E4061E">
        <w:rPr>
          <w:b w:val="0"/>
          <w:bCs w:val="0"/>
        </w:rPr>
        <w:t>Howard Kaplan,</w:t>
      </w:r>
      <w:r w:rsidR="00E02998" w:rsidRPr="00E4061E">
        <w:rPr>
          <w:b w:val="0"/>
          <w:bCs w:val="0"/>
        </w:rPr>
        <w:t xml:space="preserve"> Secretary</w:t>
      </w:r>
      <w:r w:rsidR="0055051F">
        <w:rPr>
          <w:b w:val="0"/>
          <w:bCs w:val="0"/>
        </w:rPr>
        <w:t>; and John Levine, Treasurer.</w:t>
      </w:r>
    </w:p>
    <w:p w:rsidR="00E02998" w:rsidRDefault="00E02998" w:rsidP="00E02998">
      <w:pPr>
        <w:pStyle w:val="BodyText3"/>
        <w:jc w:val="left"/>
        <w:rPr>
          <w:b w:val="0"/>
          <w:bCs w:val="0"/>
        </w:rPr>
      </w:pPr>
    </w:p>
    <w:p w:rsidR="00E02998" w:rsidRPr="001F53CA" w:rsidRDefault="00E02998" w:rsidP="00E02998">
      <w:pPr>
        <w:pStyle w:val="BodyText3"/>
        <w:numPr>
          <w:ilvl w:val="0"/>
          <w:numId w:val="1"/>
        </w:numPr>
        <w:spacing w:after="120"/>
        <w:jc w:val="left"/>
        <w:rPr>
          <w:b w:val="0"/>
          <w:bCs w:val="0"/>
        </w:rPr>
      </w:pPr>
      <w:r w:rsidRPr="000328DF">
        <w:t xml:space="preserve">Council Meetings - </w:t>
      </w:r>
      <w:r w:rsidRPr="000328DF">
        <w:rPr>
          <w:b w:val="0"/>
          <w:bCs w:val="0"/>
        </w:rPr>
        <w:t>T</w:t>
      </w:r>
      <w:r w:rsidR="00F132E7">
        <w:rPr>
          <w:b w:val="0"/>
          <w:bCs w:val="0"/>
        </w:rPr>
        <w:t>h</w:t>
      </w:r>
      <w:r w:rsidR="000C0F56">
        <w:rPr>
          <w:b w:val="0"/>
          <w:bCs w:val="0"/>
        </w:rPr>
        <w:t>e Council met four times in 201</w:t>
      </w:r>
      <w:r w:rsidR="00A179A8">
        <w:rPr>
          <w:b w:val="0"/>
          <w:bCs w:val="0"/>
        </w:rPr>
        <w:t>3</w:t>
      </w:r>
      <w:r>
        <w:rPr>
          <w:b w:val="0"/>
          <w:bCs w:val="0"/>
        </w:rPr>
        <w:t>.</w:t>
      </w:r>
    </w:p>
    <w:p w:rsidR="00E02998" w:rsidRPr="000328DF" w:rsidRDefault="00A179A8" w:rsidP="007C0CA4">
      <w:pPr>
        <w:pStyle w:val="BodyText3"/>
        <w:numPr>
          <w:ilvl w:val="1"/>
          <w:numId w:val="1"/>
        </w:numPr>
        <w:spacing w:after="120"/>
        <w:jc w:val="left"/>
        <w:rPr>
          <w:b w:val="0"/>
          <w:bCs w:val="0"/>
          <w:u w:val="single"/>
        </w:rPr>
      </w:pPr>
      <w:r>
        <w:rPr>
          <w:u w:val="single"/>
        </w:rPr>
        <w:t>February 26-27, 2013</w:t>
      </w:r>
      <w:r w:rsidR="00E02998" w:rsidRPr="000328DF">
        <w:rPr>
          <w:u w:val="single"/>
        </w:rPr>
        <w:t xml:space="preserve"> meeting</w:t>
      </w:r>
      <w:r w:rsidR="008A1D06">
        <w:rPr>
          <w:u w:val="single"/>
        </w:rPr>
        <w:t xml:space="preserve"> at STB in DC</w:t>
      </w:r>
      <w:r w:rsidR="00E02998" w:rsidRPr="000328DF">
        <w:rPr>
          <w:u w:val="single"/>
        </w:rPr>
        <w:t>:</w:t>
      </w:r>
    </w:p>
    <w:p w:rsidR="00E02998" w:rsidRPr="00114BA4" w:rsidRDefault="00D62159" w:rsidP="00E02998">
      <w:pPr>
        <w:numPr>
          <w:ilvl w:val="1"/>
          <w:numId w:val="6"/>
        </w:numPr>
        <w:ind w:right="360"/>
        <w:rPr>
          <w:b/>
        </w:rPr>
      </w:pPr>
      <w:r>
        <w:rPr>
          <w:rFonts w:ascii="aria" w:hAnsi="aria" w:cs="aria"/>
        </w:rPr>
        <w:lastRenderedPageBreak/>
        <w:t xml:space="preserve">RSTAC </w:t>
      </w:r>
      <w:r w:rsidR="0047480A">
        <w:rPr>
          <w:rFonts w:ascii="aria" w:hAnsi="aria" w:cs="aria"/>
        </w:rPr>
        <w:t xml:space="preserve">Chairman John Levine gave opening remarks.  STB </w:t>
      </w:r>
      <w:r w:rsidR="00981EFF">
        <w:rPr>
          <w:rFonts w:ascii="aria" w:hAnsi="aria" w:cs="aria"/>
        </w:rPr>
        <w:t>Chairman Elliott,</w:t>
      </w:r>
      <w:r w:rsidR="00981EFF" w:rsidRPr="00ED6A28">
        <w:rPr>
          <w:rFonts w:ascii="aria" w:hAnsi="aria" w:cs="aria"/>
        </w:rPr>
        <w:t xml:space="preserve"> Vice Chairman </w:t>
      </w:r>
      <w:proofErr w:type="spellStart"/>
      <w:r w:rsidR="00A179A8">
        <w:rPr>
          <w:rFonts w:ascii="aria" w:hAnsi="aria" w:cs="aria"/>
        </w:rPr>
        <w:t>Begeman</w:t>
      </w:r>
      <w:proofErr w:type="spellEnd"/>
      <w:r w:rsidR="00981EFF">
        <w:rPr>
          <w:rFonts w:ascii="aria" w:hAnsi="aria" w:cs="aria"/>
        </w:rPr>
        <w:t xml:space="preserve"> and Commissioner </w:t>
      </w:r>
      <w:proofErr w:type="spellStart"/>
      <w:r w:rsidR="00981EFF">
        <w:rPr>
          <w:rFonts w:ascii="aria" w:hAnsi="aria" w:cs="aria"/>
        </w:rPr>
        <w:t>Mulvey</w:t>
      </w:r>
      <w:proofErr w:type="spellEnd"/>
      <w:r w:rsidR="00F132E7">
        <w:t xml:space="preserve"> </w:t>
      </w:r>
      <w:r w:rsidR="00E02998">
        <w:t>gave the</w:t>
      </w:r>
      <w:r>
        <w:t xml:space="preserve">ir remarks.  </w:t>
      </w:r>
      <w:r w:rsidR="00E02998">
        <w:t xml:space="preserve">The financial report </w:t>
      </w:r>
      <w:r w:rsidR="00981EFF">
        <w:t xml:space="preserve">was given </w:t>
      </w:r>
      <w:r w:rsidR="00A179A8">
        <w:t>by J</w:t>
      </w:r>
      <w:r w:rsidR="00981EFF">
        <w:t xml:space="preserve">ohn Levine, </w:t>
      </w:r>
      <w:r w:rsidR="001168EC">
        <w:t xml:space="preserve">before </w:t>
      </w:r>
      <w:r w:rsidR="00981EFF">
        <w:t>mov</w:t>
      </w:r>
      <w:r w:rsidR="001168EC">
        <w:t>ing</w:t>
      </w:r>
      <w:r w:rsidR="00E02998">
        <w:t xml:space="preserve"> on to Council Business, whic</w:t>
      </w:r>
      <w:r w:rsidR="00981EFF">
        <w:t xml:space="preserve">h included </w:t>
      </w:r>
      <w:r w:rsidR="001168EC">
        <w:t xml:space="preserve">review and </w:t>
      </w:r>
      <w:r w:rsidR="00981EFF">
        <w:t>approv</w:t>
      </w:r>
      <w:r w:rsidR="001168EC">
        <w:t xml:space="preserve">al of minutes of the </w:t>
      </w:r>
      <w:r w:rsidR="00A179A8">
        <w:t>December</w:t>
      </w:r>
      <w:r w:rsidR="00FE6ED4">
        <w:t xml:space="preserve"> 4-5,</w:t>
      </w:r>
      <w:r w:rsidR="00A179A8">
        <w:t xml:space="preserve"> </w:t>
      </w:r>
      <w:r w:rsidR="00981EFF">
        <w:t>201</w:t>
      </w:r>
      <w:r w:rsidR="00A179A8">
        <w:t>2</w:t>
      </w:r>
      <w:r w:rsidR="001168EC">
        <w:t xml:space="preserve"> meeting</w:t>
      </w:r>
      <w:r w:rsidR="00E02998">
        <w:t xml:space="preserve"> for p</w:t>
      </w:r>
      <w:r w:rsidR="009641EA">
        <w:t>osting</w:t>
      </w:r>
      <w:r w:rsidR="00E02998">
        <w:t xml:space="preserve"> on the STB</w:t>
      </w:r>
      <w:r w:rsidR="003037F1">
        <w:t xml:space="preserve"> web</w:t>
      </w:r>
      <w:r w:rsidR="00E02998">
        <w:t>site.</w:t>
      </w:r>
    </w:p>
    <w:p w:rsidR="00E02998" w:rsidRPr="00114BA4" w:rsidRDefault="00E02998" w:rsidP="00E02998">
      <w:pPr>
        <w:ind w:left="1440" w:right="360"/>
        <w:rPr>
          <w:b/>
        </w:rPr>
      </w:pPr>
    </w:p>
    <w:p w:rsidR="00E02998" w:rsidRPr="00114BA4" w:rsidRDefault="00E02998" w:rsidP="00E02998">
      <w:pPr>
        <w:numPr>
          <w:ilvl w:val="1"/>
          <w:numId w:val="6"/>
        </w:numPr>
        <w:ind w:right="360"/>
        <w:rPr>
          <w:b/>
        </w:rPr>
      </w:pPr>
      <w:r w:rsidRPr="00114BA4">
        <w:rPr>
          <w:b/>
        </w:rPr>
        <w:t>General Discussion</w:t>
      </w:r>
    </w:p>
    <w:p w:rsidR="001168EC" w:rsidRPr="001168EC" w:rsidRDefault="001168EC" w:rsidP="00981EFF">
      <w:pPr>
        <w:numPr>
          <w:ilvl w:val="0"/>
          <w:numId w:val="7"/>
        </w:numPr>
        <w:rPr>
          <w:rFonts w:ascii="aria" w:hAnsi="aria" w:cs="aria"/>
          <w:b/>
          <w:bCs/>
        </w:rPr>
      </w:pPr>
      <w:r>
        <w:t xml:space="preserve">STB Staff Gabe Meyer presented an overview of the RSTAC Statute and Ethics and Ex Parte communication rules.  </w:t>
      </w:r>
    </w:p>
    <w:p w:rsidR="00981EFF" w:rsidRPr="001168EC" w:rsidRDefault="005126A6" w:rsidP="001168EC">
      <w:pPr>
        <w:numPr>
          <w:ilvl w:val="0"/>
          <w:numId w:val="7"/>
        </w:numPr>
        <w:rPr>
          <w:rFonts w:ascii="aria" w:hAnsi="aria" w:cs="aria"/>
          <w:b/>
          <w:bCs/>
        </w:rPr>
      </w:pPr>
      <w:r>
        <w:rPr>
          <w:rFonts w:ascii="aria" w:hAnsi="aria" w:cs="aria"/>
        </w:rPr>
        <w:t xml:space="preserve"> </w:t>
      </w:r>
      <w:r w:rsidR="001168EC">
        <w:rPr>
          <w:rFonts w:ascii="aria" w:hAnsi="aria" w:cs="aria"/>
        </w:rPr>
        <w:t xml:space="preserve">Update on PTC white paper from committee presented by George Duggan. </w:t>
      </w:r>
    </w:p>
    <w:p w:rsidR="00981EFF" w:rsidRPr="00C222CC" w:rsidRDefault="00981EFF" w:rsidP="00981EFF">
      <w:pPr>
        <w:numPr>
          <w:ilvl w:val="0"/>
          <w:numId w:val="7"/>
        </w:numPr>
        <w:ind w:right="360"/>
        <w:jc w:val="both"/>
        <w:rPr>
          <w:rFonts w:ascii="aria" w:hAnsi="aria" w:cs="aria"/>
          <w:sz w:val="22"/>
          <w:szCs w:val="22"/>
        </w:rPr>
      </w:pPr>
      <w:r>
        <w:rPr>
          <w:rFonts w:ascii="aria" w:hAnsi="aria" w:cs="aria"/>
        </w:rPr>
        <w:t xml:space="preserve">There were reports from the field by all </w:t>
      </w:r>
      <w:r w:rsidR="001A614A">
        <w:rPr>
          <w:rFonts w:ascii="aria" w:hAnsi="aria" w:cs="aria"/>
        </w:rPr>
        <w:t>RSTAC members</w:t>
      </w:r>
      <w:r>
        <w:rPr>
          <w:rFonts w:ascii="aria" w:hAnsi="aria" w:cs="aria"/>
        </w:rPr>
        <w:t>.</w:t>
      </w:r>
    </w:p>
    <w:p w:rsidR="000C0AA2" w:rsidRPr="00233E12" w:rsidRDefault="000C0AA2" w:rsidP="00981EFF">
      <w:pPr>
        <w:numPr>
          <w:ilvl w:val="0"/>
          <w:numId w:val="7"/>
        </w:numPr>
        <w:ind w:right="360"/>
        <w:jc w:val="both"/>
        <w:rPr>
          <w:rFonts w:ascii="aria" w:hAnsi="aria" w:cs="aria"/>
        </w:rPr>
      </w:pPr>
      <w:r>
        <w:rPr>
          <w:rFonts w:ascii="aria" w:hAnsi="aria" w:cs="aria"/>
        </w:rPr>
        <w:t>Presentation by Scott Green on MAP-21Freight Policy Council.</w:t>
      </w:r>
    </w:p>
    <w:p w:rsidR="00981EFF" w:rsidRPr="0040704B" w:rsidRDefault="00096306" w:rsidP="00981EFF">
      <w:pPr>
        <w:numPr>
          <w:ilvl w:val="0"/>
          <w:numId w:val="7"/>
        </w:numPr>
        <w:ind w:right="360"/>
        <w:jc w:val="both"/>
        <w:rPr>
          <w:rFonts w:ascii="aria" w:hAnsi="aria" w:cs="aria"/>
        </w:rPr>
      </w:pPr>
      <w:r>
        <w:t>Discussed developing list of current ex parte cases before the STB to set the 2013 agenda and avoid conflicts.</w:t>
      </w:r>
      <w:r w:rsidR="00981EFF" w:rsidRPr="0040704B">
        <w:rPr>
          <w:rFonts w:ascii="aria" w:hAnsi="aria" w:cs="aria"/>
        </w:rPr>
        <w:t xml:space="preserve"> </w:t>
      </w:r>
    </w:p>
    <w:p w:rsidR="00981EFF" w:rsidRPr="000C0AA2" w:rsidRDefault="00096306" w:rsidP="00981EFF">
      <w:pPr>
        <w:numPr>
          <w:ilvl w:val="0"/>
          <w:numId w:val="7"/>
        </w:numPr>
        <w:ind w:right="360"/>
        <w:jc w:val="both"/>
        <w:rPr>
          <w:rFonts w:ascii="aria" w:hAnsi="aria" w:cs="aria"/>
          <w:sz w:val="22"/>
          <w:szCs w:val="22"/>
        </w:rPr>
      </w:pPr>
      <w:r>
        <w:rPr>
          <w:rFonts w:ascii="aria" w:hAnsi="aria" w:cs="aria"/>
        </w:rPr>
        <w:t>D</w:t>
      </w:r>
      <w:r w:rsidR="00981EFF">
        <w:rPr>
          <w:rFonts w:ascii="aria" w:hAnsi="aria" w:cs="aria"/>
        </w:rPr>
        <w:t xml:space="preserve">iscussions </w:t>
      </w:r>
      <w:r>
        <w:rPr>
          <w:rFonts w:ascii="aria" w:hAnsi="aria" w:cs="aria"/>
        </w:rPr>
        <w:t>held on future meeting topics for presentations and white papers</w:t>
      </w:r>
      <w:r w:rsidR="000C0AA2">
        <w:rPr>
          <w:rFonts w:ascii="aria" w:hAnsi="aria" w:cs="aria"/>
        </w:rPr>
        <w:t xml:space="preserve"> and </w:t>
      </w:r>
      <w:r w:rsidR="00981EFF">
        <w:rPr>
          <w:rFonts w:ascii="aria" w:hAnsi="aria" w:cs="aria"/>
        </w:rPr>
        <w:t>Goals/Projects for 201</w:t>
      </w:r>
      <w:r w:rsidR="000C0AA2">
        <w:rPr>
          <w:rFonts w:ascii="aria" w:hAnsi="aria" w:cs="aria"/>
        </w:rPr>
        <w:t xml:space="preserve">3 including </w:t>
      </w:r>
      <w:r w:rsidR="00FD5BBD">
        <w:rPr>
          <w:rFonts w:ascii="aria" w:hAnsi="aria" w:cs="aria"/>
        </w:rPr>
        <w:t xml:space="preserve">arbitration and mediation rules, </w:t>
      </w:r>
      <w:r w:rsidR="00331014">
        <w:rPr>
          <w:rFonts w:ascii="aria" w:hAnsi="aria" w:cs="aria"/>
        </w:rPr>
        <w:t>presentations from House</w:t>
      </w:r>
      <w:r w:rsidR="00615417">
        <w:rPr>
          <w:rFonts w:ascii="aria" w:hAnsi="aria" w:cs="aria"/>
        </w:rPr>
        <w:t xml:space="preserve"> </w:t>
      </w:r>
      <w:r w:rsidR="00331014">
        <w:rPr>
          <w:rFonts w:ascii="aria" w:hAnsi="aria" w:cs="aria"/>
        </w:rPr>
        <w:t xml:space="preserve">T&amp;I </w:t>
      </w:r>
      <w:r w:rsidR="00615417">
        <w:rPr>
          <w:rFonts w:ascii="aria" w:hAnsi="aria" w:cs="aria"/>
        </w:rPr>
        <w:t>Committee and Senate Commerce Committee Staff.</w:t>
      </w:r>
    </w:p>
    <w:p w:rsidR="00E02998" w:rsidRDefault="00E02998" w:rsidP="00E02998">
      <w:pPr>
        <w:autoSpaceDE w:val="0"/>
        <w:autoSpaceDN w:val="0"/>
        <w:adjustRightInd w:val="0"/>
        <w:ind w:left="1080"/>
      </w:pPr>
    </w:p>
    <w:p w:rsidR="008A1D06" w:rsidRPr="000328DF" w:rsidRDefault="008A1D06" w:rsidP="00E02998">
      <w:pPr>
        <w:autoSpaceDE w:val="0"/>
        <w:autoSpaceDN w:val="0"/>
        <w:adjustRightInd w:val="0"/>
        <w:ind w:left="1080"/>
      </w:pPr>
    </w:p>
    <w:p w:rsidR="00E02998" w:rsidRPr="00B1627B" w:rsidRDefault="00981EFF" w:rsidP="00E02998">
      <w:pPr>
        <w:pStyle w:val="BodyText3"/>
        <w:numPr>
          <w:ilvl w:val="0"/>
          <w:numId w:val="12"/>
        </w:numPr>
        <w:spacing w:after="120"/>
        <w:jc w:val="left"/>
        <w:rPr>
          <w:u w:val="single"/>
        </w:rPr>
      </w:pPr>
      <w:r>
        <w:rPr>
          <w:u w:val="single"/>
        </w:rPr>
        <w:t xml:space="preserve">May </w:t>
      </w:r>
      <w:r w:rsidR="000C0AA2">
        <w:rPr>
          <w:u w:val="single"/>
        </w:rPr>
        <w:t>21-22</w:t>
      </w:r>
      <w:r w:rsidR="004363B6">
        <w:rPr>
          <w:u w:val="single"/>
        </w:rPr>
        <w:t>, 20</w:t>
      </w:r>
      <w:r>
        <w:rPr>
          <w:u w:val="single"/>
        </w:rPr>
        <w:t>1</w:t>
      </w:r>
      <w:r w:rsidR="000C0AA2">
        <w:rPr>
          <w:u w:val="single"/>
        </w:rPr>
        <w:t>3</w:t>
      </w:r>
      <w:r w:rsidR="00E02998" w:rsidRPr="00B1627B">
        <w:rPr>
          <w:u w:val="single"/>
        </w:rPr>
        <w:t xml:space="preserve"> meeting</w:t>
      </w:r>
      <w:r w:rsidR="008A1D06">
        <w:rPr>
          <w:u w:val="single"/>
        </w:rPr>
        <w:t xml:space="preserve"> at STB in DC</w:t>
      </w:r>
      <w:r w:rsidR="00E02998" w:rsidRPr="00B1627B">
        <w:rPr>
          <w:u w:val="single"/>
        </w:rPr>
        <w:t>:</w:t>
      </w:r>
    </w:p>
    <w:p w:rsidR="00E02998" w:rsidRDefault="00CB0EA1" w:rsidP="00E02998">
      <w:pPr>
        <w:numPr>
          <w:ilvl w:val="0"/>
          <w:numId w:val="13"/>
        </w:numPr>
        <w:ind w:right="360"/>
        <w:rPr>
          <w:b/>
        </w:rPr>
      </w:pPr>
      <w:r>
        <w:t xml:space="preserve">RSTAC Chairman Levine gave opening remarks.  STB </w:t>
      </w:r>
      <w:r w:rsidR="00E02998" w:rsidRPr="00F22509">
        <w:t xml:space="preserve">Chairman </w:t>
      </w:r>
      <w:r w:rsidR="00FF4FDF">
        <w:t>Elliott</w:t>
      </w:r>
      <w:r w:rsidR="00233E12">
        <w:t>,</w:t>
      </w:r>
      <w:r w:rsidR="00E02998">
        <w:t xml:space="preserve"> Vice Chairman </w:t>
      </w:r>
      <w:proofErr w:type="spellStart"/>
      <w:r w:rsidR="00366B21">
        <w:t>Begeman</w:t>
      </w:r>
      <w:proofErr w:type="spellEnd"/>
      <w:r w:rsidR="00FF4FDF">
        <w:t xml:space="preserve"> </w:t>
      </w:r>
      <w:r w:rsidR="00E02998">
        <w:t>gave the</w:t>
      </w:r>
      <w:r w:rsidR="00EC01B6">
        <w:t>ir remarks</w:t>
      </w:r>
      <w:r w:rsidR="00E02998">
        <w:t>.</w:t>
      </w:r>
      <w:bookmarkStart w:id="1" w:name="OLE_LINK1"/>
      <w:r w:rsidR="00FF4FDF">
        <w:t xml:space="preserve">  </w:t>
      </w:r>
      <w:r w:rsidR="00FC3893">
        <w:t>A</w:t>
      </w:r>
      <w:r w:rsidR="00E02998">
        <w:t xml:space="preserve"> financial </w:t>
      </w:r>
      <w:r w:rsidR="00FC3893">
        <w:t>update</w:t>
      </w:r>
      <w:r w:rsidR="00E02998">
        <w:t xml:space="preserve"> was </w:t>
      </w:r>
      <w:r w:rsidR="00FC3893">
        <w:t>given</w:t>
      </w:r>
      <w:r w:rsidR="00366B21">
        <w:t xml:space="preserve"> </w:t>
      </w:r>
      <w:r w:rsidR="000C0AA2">
        <w:t xml:space="preserve">by John Levine </w:t>
      </w:r>
      <w:r w:rsidR="00347E3C">
        <w:t xml:space="preserve">and introduction of new member Wayne Hurst, </w:t>
      </w:r>
      <w:r w:rsidR="00E02998">
        <w:t>before moving on to Council Business, which included review and approval of minutes of the</w:t>
      </w:r>
      <w:r w:rsidR="000C0AA2">
        <w:t xml:space="preserve"> February 26-27</w:t>
      </w:r>
      <w:r w:rsidR="00891DED">
        <w:t>, 201</w:t>
      </w:r>
      <w:r w:rsidR="000C0AA2">
        <w:t>3</w:t>
      </w:r>
      <w:r w:rsidR="00E02998">
        <w:t xml:space="preserve"> meeting for posting on the STB</w:t>
      </w:r>
      <w:r w:rsidR="00233C79">
        <w:t xml:space="preserve"> web</w:t>
      </w:r>
      <w:r w:rsidR="00E02998">
        <w:t>site.</w:t>
      </w:r>
      <w:bookmarkEnd w:id="1"/>
    </w:p>
    <w:p w:rsidR="00E02998" w:rsidRDefault="00E02998" w:rsidP="00E02998">
      <w:pPr>
        <w:ind w:left="1440" w:right="360"/>
        <w:rPr>
          <w:b/>
        </w:rPr>
      </w:pPr>
    </w:p>
    <w:p w:rsidR="00E02998" w:rsidRDefault="00E02998" w:rsidP="00E02998">
      <w:pPr>
        <w:numPr>
          <w:ilvl w:val="0"/>
          <w:numId w:val="13"/>
        </w:numPr>
        <w:ind w:right="360"/>
        <w:rPr>
          <w:b/>
        </w:rPr>
      </w:pPr>
      <w:r w:rsidRPr="000D58AA">
        <w:rPr>
          <w:b/>
        </w:rPr>
        <w:t>General Discussion</w:t>
      </w:r>
    </w:p>
    <w:p w:rsidR="00891DED" w:rsidRPr="00891DED" w:rsidRDefault="00891DED" w:rsidP="00891DED">
      <w:pPr>
        <w:numPr>
          <w:ilvl w:val="1"/>
          <w:numId w:val="10"/>
        </w:numPr>
        <w:tabs>
          <w:tab w:val="num" w:pos="1440"/>
        </w:tabs>
        <w:ind w:left="1800"/>
        <w:rPr>
          <w:rFonts w:ascii="aria" w:hAnsi="aria" w:cs="aria"/>
          <w:sz w:val="22"/>
          <w:szCs w:val="22"/>
        </w:rPr>
      </w:pPr>
      <w:r>
        <w:rPr>
          <w:rFonts w:ascii="aria" w:hAnsi="aria" w:cs="aria"/>
        </w:rPr>
        <w:t xml:space="preserve">There was a </w:t>
      </w:r>
      <w:r w:rsidR="00347E3C">
        <w:rPr>
          <w:rFonts w:ascii="aria" w:hAnsi="aria" w:cs="aria"/>
        </w:rPr>
        <w:t>p</w:t>
      </w:r>
      <w:r w:rsidR="004206CC">
        <w:rPr>
          <w:rFonts w:ascii="aria" w:hAnsi="aria" w:cs="aria"/>
        </w:rPr>
        <w:t>resentation by Dan Neumann, Senate Transportation Sub-Committee, on predomina</w:t>
      </w:r>
      <w:r w:rsidR="00BE34EB">
        <w:rPr>
          <w:rFonts w:ascii="aria" w:hAnsi="aria" w:cs="aria"/>
        </w:rPr>
        <w:t>n</w:t>
      </w:r>
      <w:r w:rsidR="004206CC">
        <w:rPr>
          <w:rFonts w:ascii="aria" w:hAnsi="aria" w:cs="aria"/>
        </w:rPr>
        <w:t>t issues to the committee- particularly passenger rail safety and PTC.</w:t>
      </w:r>
      <w:r>
        <w:rPr>
          <w:rFonts w:ascii="aria" w:hAnsi="aria" w:cs="aria"/>
        </w:rPr>
        <w:t xml:space="preserve"> </w:t>
      </w:r>
    </w:p>
    <w:p w:rsidR="00D54E02" w:rsidRPr="00D54E02" w:rsidRDefault="004206CC" w:rsidP="00891DED">
      <w:pPr>
        <w:numPr>
          <w:ilvl w:val="1"/>
          <w:numId w:val="10"/>
        </w:numPr>
        <w:tabs>
          <w:tab w:val="num" w:pos="1440"/>
        </w:tabs>
        <w:ind w:left="1800"/>
        <w:rPr>
          <w:rFonts w:ascii="aria" w:hAnsi="aria" w:cs="aria"/>
          <w:sz w:val="22"/>
          <w:szCs w:val="22"/>
        </w:rPr>
      </w:pPr>
      <w:r>
        <w:rPr>
          <w:rFonts w:ascii="aria" w:hAnsi="aria" w:cs="aria"/>
        </w:rPr>
        <w:t>Overview of R</w:t>
      </w:r>
      <w:r w:rsidR="00AD5E8E">
        <w:rPr>
          <w:rFonts w:ascii="aria" w:hAnsi="aria" w:cs="aria"/>
        </w:rPr>
        <w:t xml:space="preserve">ail </w:t>
      </w:r>
      <w:r>
        <w:rPr>
          <w:rFonts w:ascii="aria" w:hAnsi="aria" w:cs="aria"/>
        </w:rPr>
        <w:t>E</w:t>
      </w:r>
      <w:r w:rsidR="00AD5E8E">
        <w:rPr>
          <w:rFonts w:ascii="aria" w:hAnsi="aria" w:cs="aria"/>
        </w:rPr>
        <w:t xml:space="preserve">nergy </w:t>
      </w:r>
      <w:r>
        <w:rPr>
          <w:rFonts w:ascii="aria" w:hAnsi="aria" w:cs="aria"/>
        </w:rPr>
        <w:t>T</w:t>
      </w:r>
      <w:r w:rsidR="00AD5E8E">
        <w:rPr>
          <w:rFonts w:ascii="aria" w:hAnsi="aria" w:cs="aria"/>
        </w:rPr>
        <w:t xml:space="preserve">ransportation </w:t>
      </w:r>
      <w:r>
        <w:rPr>
          <w:rFonts w:ascii="aria" w:hAnsi="aria" w:cs="aria"/>
        </w:rPr>
        <w:t>A</w:t>
      </w:r>
      <w:r w:rsidR="00AD5E8E">
        <w:rPr>
          <w:rFonts w:ascii="aria" w:hAnsi="aria" w:cs="aria"/>
        </w:rPr>
        <w:t xml:space="preserve">dvisory </w:t>
      </w:r>
      <w:r>
        <w:rPr>
          <w:rFonts w:ascii="aria" w:hAnsi="aria" w:cs="aria"/>
        </w:rPr>
        <w:t>C</w:t>
      </w:r>
      <w:r w:rsidR="00AD5E8E">
        <w:rPr>
          <w:rFonts w:ascii="aria" w:hAnsi="aria" w:cs="aria"/>
        </w:rPr>
        <w:t xml:space="preserve">ouncil (RETAC) </w:t>
      </w:r>
      <w:r>
        <w:rPr>
          <w:rFonts w:ascii="aria" w:hAnsi="aria" w:cs="aria"/>
        </w:rPr>
        <w:t xml:space="preserve">by Scott Zimmerman, </w:t>
      </w:r>
      <w:r w:rsidR="00AD5E8E">
        <w:rPr>
          <w:rFonts w:ascii="aria" w:hAnsi="aria" w:cs="aria"/>
        </w:rPr>
        <w:t xml:space="preserve">Proceedings Branch Chief, </w:t>
      </w:r>
      <w:r>
        <w:rPr>
          <w:rFonts w:ascii="aria" w:hAnsi="aria" w:cs="aria"/>
        </w:rPr>
        <w:t>STB</w:t>
      </w:r>
      <w:r w:rsidR="00AD5E8E">
        <w:rPr>
          <w:rFonts w:ascii="aria" w:hAnsi="aria" w:cs="aria"/>
        </w:rPr>
        <w:t>.</w:t>
      </w:r>
    </w:p>
    <w:p w:rsidR="00E02998" w:rsidRPr="00341921" w:rsidRDefault="00AD5E8E" w:rsidP="00891DED">
      <w:pPr>
        <w:numPr>
          <w:ilvl w:val="1"/>
          <w:numId w:val="10"/>
        </w:numPr>
        <w:tabs>
          <w:tab w:val="num" w:pos="1440"/>
        </w:tabs>
        <w:ind w:left="1800"/>
        <w:rPr>
          <w:rFonts w:ascii="aria" w:hAnsi="aria" w:cs="aria"/>
          <w:sz w:val="22"/>
          <w:szCs w:val="22"/>
        </w:rPr>
      </w:pPr>
      <w:r>
        <w:rPr>
          <w:rFonts w:ascii="aria" w:hAnsi="aria" w:cs="aria"/>
        </w:rPr>
        <w:t xml:space="preserve">National </w:t>
      </w:r>
      <w:r w:rsidR="00D54E02">
        <w:rPr>
          <w:rFonts w:ascii="aria" w:hAnsi="aria" w:cs="aria"/>
        </w:rPr>
        <w:t xml:space="preserve">Grain </w:t>
      </w:r>
      <w:r>
        <w:rPr>
          <w:rFonts w:ascii="aria" w:hAnsi="aria" w:cs="aria"/>
        </w:rPr>
        <w:t xml:space="preserve">Car </w:t>
      </w:r>
      <w:r w:rsidR="00D54E02">
        <w:rPr>
          <w:rFonts w:ascii="aria" w:hAnsi="aria" w:cs="aria"/>
        </w:rPr>
        <w:t>Council overview by Fred Forestal</w:t>
      </w:r>
      <w:r>
        <w:rPr>
          <w:rFonts w:ascii="aria" w:hAnsi="aria" w:cs="aria"/>
        </w:rPr>
        <w:t>l</w:t>
      </w:r>
      <w:r w:rsidR="00D54E02">
        <w:rPr>
          <w:rFonts w:ascii="aria" w:hAnsi="aria" w:cs="aria"/>
        </w:rPr>
        <w:t xml:space="preserve">, </w:t>
      </w:r>
      <w:r>
        <w:rPr>
          <w:rFonts w:ascii="aria" w:hAnsi="aria" w:cs="aria"/>
        </w:rPr>
        <w:t>Transportation Industry A</w:t>
      </w:r>
      <w:r w:rsidR="00D54E02">
        <w:rPr>
          <w:rFonts w:ascii="aria" w:hAnsi="aria" w:cs="aria"/>
        </w:rPr>
        <w:t>nalyst</w:t>
      </w:r>
      <w:r>
        <w:rPr>
          <w:rFonts w:ascii="aria" w:hAnsi="aria" w:cs="aria"/>
        </w:rPr>
        <w:t>, STB.</w:t>
      </w:r>
    </w:p>
    <w:p w:rsidR="00341921" w:rsidRPr="00341921" w:rsidRDefault="00341921" w:rsidP="00891DED">
      <w:pPr>
        <w:numPr>
          <w:ilvl w:val="1"/>
          <w:numId w:val="10"/>
        </w:numPr>
        <w:tabs>
          <w:tab w:val="num" w:pos="1440"/>
        </w:tabs>
        <w:ind w:left="1800"/>
        <w:rPr>
          <w:rFonts w:ascii="aria" w:hAnsi="aria" w:cs="aria"/>
          <w:sz w:val="22"/>
          <w:szCs w:val="22"/>
        </w:rPr>
      </w:pPr>
      <w:r>
        <w:rPr>
          <w:rFonts w:ascii="aria" w:hAnsi="aria" w:cs="aria"/>
        </w:rPr>
        <w:t>Discussion of recently issued STB rules on arbitration and mediation.</w:t>
      </w:r>
    </w:p>
    <w:p w:rsidR="00891DED" w:rsidRDefault="00341921" w:rsidP="00341921">
      <w:pPr>
        <w:numPr>
          <w:ilvl w:val="1"/>
          <w:numId w:val="10"/>
        </w:numPr>
        <w:tabs>
          <w:tab w:val="num" w:pos="1440"/>
        </w:tabs>
        <w:ind w:left="1800"/>
        <w:rPr>
          <w:rFonts w:ascii="aria" w:hAnsi="aria" w:cs="aria"/>
          <w:sz w:val="22"/>
          <w:szCs w:val="22"/>
        </w:rPr>
      </w:pPr>
      <w:r>
        <w:rPr>
          <w:rFonts w:ascii="aria" w:hAnsi="aria" w:cs="aria"/>
          <w:sz w:val="22"/>
          <w:szCs w:val="22"/>
        </w:rPr>
        <w:t xml:space="preserve">Reports from the field were made by all </w:t>
      </w:r>
      <w:r w:rsidR="00915AF3">
        <w:rPr>
          <w:rFonts w:ascii="aria" w:hAnsi="aria" w:cs="aria"/>
          <w:sz w:val="22"/>
          <w:szCs w:val="22"/>
        </w:rPr>
        <w:t>RSTAC members</w:t>
      </w:r>
      <w:r>
        <w:rPr>
          <w:rFonts w:ascii="aria" w:hAnsi="aria" w:cs="aria"/>
          <w:sz w:val="22"/>
          <w:szCs w:val="22"/>
        </w:rPr>
        <w:t>.</w:t>
      </w:r>
    </w:p>
    <w:p w:rsidR="00341921" w:rsidRDefault="00341921" w:rsidP="00341921">
      <w:pPr>
        <w:numPr>
          <w:ilvl w:val="1"/>
          <w:numId w:val="10"/>
        </w:numPr>
        <w:tabs>
          <w:tab w:val="num" w:pos="1440"/>
        </w:tabs>
        <w:ind w:left="1800"/>
        <w:rPr>
          <w:rFonts w:ascii="aria" w:hAnsi="aria" w:cs="aria"/>
          <w:sz w:val="22"/>
          <w:szCs w:val="22"/>
        </w:rPr>
      </w:pPr>
      <w:r>
        <w:rPr>
          <w:rFonts w:ascii="aria" w:hAnsi="aria" w:cs="aria"/>
          <w:sz w:val="22"/>
          <w:szCs w:val="22"/>
        </w:rPr>
        <w:t xml:space="preserve">Update on PTC </w:t>
      </w:r>
      <w:r>
        <w:rPr>
          <w:rFonts w:ascii="aria" w:hAnsi="aria" w:cs="aria"/>
        </w:rPr>
        <w:t xml:space="preserve">white paper from committee presented by Mike </w:t>
      </w:r>
      <w:proofErr w:type="spellStart"/>
      <w:r>
        <w:rPr>
          <w:rFonts w:ascii="aria" w:hAnsi="aria" w:cs="aria"/>
        </w:rPr>
        <w:t>Ogborn</w:t>
      </w:r>
      <w:proofErr w:type="spellEnd"/>
      <w:r>
        <w:rPr>
          <w:rFonts w:ascii="aria" w:hAnsi="aria" w:cs="aria"/>
        </w:rPr>
        <w:t xml:space="preserve"> followed by discussion with all agreeing that </w:t>
      </w:r>
      <w:r w:rsidR="00915AF3">
        <w:rPr>
          <w:rFonts w:ascii="aria" w:hAnsi="aria" w:cs="aria"/>
        </w:rPr>
        <w:t xml:space="preserve">the </w:t>
      </w:r>
      <w:r>
        <w:rPr>
          <w:rFonts w:ascii="aria" w:hAnsi="aria" w:cs="aria"/>
        </w:rPr>
        <w:t xml:space="preserve">committee will conference </w:t>
      </w:r>
      <w:r w:rsidR="00915AF3">
        <w:rPr>
          <w:rFonts w:ascii="aria" w:hAnsi="aria" w:cs="aria"/>
        </w:rPr>
        <w:t>t</w:t>
      </w:r>
      <w:r>
        <w:rPr>
          <w:rFonts w:ascii="aria" w:hAnsi="aria" w:cs="aria"/>
        </w:rPr>
        <w:t xml:space="preserve">o prepare </w:t>
      </w:r>
      <w:r w:rsidR="00915AF3">
        <w:rPr>
          <w:rFonts w:ascii="aria" w:hAnsi="aria" w:cs="aria"/>
        </w:rPr>
        <w:t xml:space="preserve">a </w:t>
      </w:r>
      <w:r w:rsidR="00906DE9">
        <w:rPr>
          <w:rFonts w:ascii="aria" w:hAnsi="aria" w:cs="aria"/>
        </w:rPr>
        <w:t xml:space="preserve">final </w:t>
      </w:r>
      <w:r>
        <w:rPr>
          <w:rFonts w:ascii="aria" w:hAnsi="aria" w:cs="aria"/>
        </w:rPr>
        <w:t>draft A.S.A.P. Marc Schultz of BNSF presented a PTC technical update for the group.</w:t>
      </w:r>
    </w:p>
    <w:p w:rsidR="00D54E02" w:rsidRPr="00341921" w:rsidRDefault="00341921" w:rsidP="00341921">
      <w:pPr>
        <w:numPr>
          <w:ilvl w:val="1"/>
          <w:numId w:val="10"/>
        </w:numPr>
        <w:tabs>
          <w:tab w:val="num" w:pos="1440"/>
        </w:tabs>
        <w:ind w:left="1800"/>
        <w:rPr>
          <w:rFonts w:ascii="aria" w:hAnsi="aria" w:cs="aria"/>
          <w:sz w:val="22"/>
          <w:szCs w:val="22"/>
        </w:rPr>
      </w:pPr>
      <w:r>
        <w:rPr>
          <w:rFonts w:ascii="aria" w:hAnsi="aria" w:cs="aria"/>
        </w:rPr>
        <w:t xml:space="preserve"> </w:t>
      </w:r>
      <w:r w:rsidR="00D54E02" w:rsidRPr="00341921">
        <w:rPr>
          <w:rFonts w:ascii="aria" w:hAnsi="aria" w:cs="aria"/>
        </w:rPr>
        <w:t>Group requested more information from STB staff on railroad performance and on status of ex parte cases before the Board.</w:t>
      </w:r>
    </w:p>
    <w:p w:rsidR="00341921" w:rsidRPr="00AD5E8E" w:rsidRDefault="00341921" w:rsidP="00341921">
      <w:pPr>
        <w:numPr>
          <w:ilvl w:val="1"/>
          <w:numId w:val="10"/>
        </w:numPr>
        <w:tabs>
          <w:tab w:val="num" w:pos="1440"/>
        </w:tabs>
        <w:ind w:left="1800"/>
        <w:rPr>
          <w:rFonts w:ascii="aria" w:hAnsi="aria" w:cs="aria"/>
          <w:sz w:val="22"/>
          <w:szCs w:val="22"/>
        </w:rPr>
      </w:pPr>
      <w:r>
        <w:rPr>
          <w:rFonts w:ascii="aria" w:hAnsi="aria" w:cs="aria"/>
        </w:rPr>
        <w:t>Update on schedule and plans for August 20-21 field trip to Newark Port</w:t>
      </w:r>
      <w:r w:rsidRPr="00341921">
        <w:rPr>
          <w:rFonts w:ascii="aria" w:hAnsi="aria" w:cs="aria"/>
        </w:rPr>
        <w:t xml:space="preserve"> </w:t>
      </w:r>
      <w:r>
        <w:rPr>
          <w:rFonts w:ascii="aria" w:hAnsi="aria" w:cs="aria"/>
        </w:rPr>
        <w:t xml:space="preserve">combined with RSTAC business meeting and rail tour of </w:t>
      </w:r>
      <w:r w:rsidR="00075FFB">
        <w:rPr>
          <w:rFonts w:ascii="aria" w:hAnsi="aria" w:cs="aria"/>
        </w:rPr>
        <w:t>North East Corridor</w:t>
      </w:r>
      <w:r>
        <w:rPr>
          <w:rFonts w:ascii="aria" w:hAnsi="aria" w:cs="aria"/>
        </w:rPr>
        <w:t xml:space="preserve"> down to DC with overview of passenger</w:t>
      </w:r>
      <w:r w:rsidR="00FC0E85">
        <w:rPr>
          <w:rFonts w:ascii="aria" w:hAnsi="aria" w:cs="aria"/>
        </w:rPr>
        <w:t>/</w:t>
      </w:r>
      <w:r>
        <w:rPr>
          <w:rFonts w:ascii="aria" w:hAnsi="aria" w:cs="aria"/>
        </w:rPr>
        <w:t>freight conflict issues and possible Amtra</w:t>
      </w:r>
      <w:r w:rsidR="00FC0E85">
        <w:rPr>
          <w:rFonts w:ascii="aria" w:hAnsi="aria" w:cs="aria"/>
        </w:rPr>
        <w:t>k</w:t>
      </w:r>
      <w:r>
        <w:rPr>
          <w:rFonts w:ascii="aria" w:hAnsi="aria" w:cs="aria"/>
        </w:rPr>
        <w:t>/Conr</w:t>
      </w:r>
      <w:r w:rsidR="008F067D">
        <w:rPr>
          <w:rFonts w:ascii="aria" w:hAnsi="aria" w:cs="aria"/>
        </w:rPr>
        <w:t>ail discussions</w:t>
      </w:r>
      <w:r w:rsidR="008A1D06">
        <w:rPr>
          <w:rFonts w:ascii="aria" w:hAnsi="aria" w:cs="aria"/>
        </w:rPr>
        <w:t xml:space="preserve"> and </w:t>
      </w:r>
      <w:r>
        <w:rPr>
          <w:rFonts w:ascii="aria" w:hAnsi="aria" w:cs="aria"/>
        </w:rPr>
        <w:t>presentations.</w:t>
      </w:r>
    </w:p>
    <w:p w:rsidR="00AD5E8E" w:rsidRPr="00341921" w:rsidRDefault="00AD5E8E" w:rsidP="00AD5E8E">
      <w:pPr>
        <w:ind w:left="1800"/>
        <w:rPr>
          <w:rFonts w:ascii="aria" w:hAnsi="aria" w:cs="aria"/>
          <w:sz w:val="22"/>
          <w:szCs w:val="22"/>
        </w:rPr>
      </w:pPr>
    </w:p>
    <w:p w:rsidR="00D54E02" w:rsidRDefault="00D54E02" w:rsidP="00341921">
      <w:pPr>
        <w:ind w:left="1530" w:right="360"/>
        <w:jc w:val="both"/>
        <w:rPr>
          <w:rFonts w:ascii="aria" w:hAnsi="aria" w:cs="aria"/>
          <w:sz w:val="22"/>
          <w:szCs w:val="22"/>
        </w:rPr>
      </w:pPr>
    </w:p>
    <w:p w:rsidR="00E02998" w:rsidRPr="00C45408" w:rsidRDefault="00644343" w:rsidP="006125A6">
      <w:pPr>
        <w:pStyle w:val="BodyText3"/>
        <w:numPr>
          <w:ilvl w:val="0"/>
          <w:numId w:val="23"/>
        </w:numPr>
        <w:tabs>
          <w:tab w:val="clear" w:pos="1800"/>
          <w:tab w:val="num" w:pos="1440"/>
        </w:tabs>
        <w:spacing w:after="120"/>
        <w:ind w:left="1440"/>
        <w:jc w:val="left"/>
        <w:rPr>
          <w:u w:val="single"/>
        </w:rPr>
      </w:pPr>
      <w:r>
        <w:rPr>
          <w:u w:val="single"/>
        </w:rPr>
        <w:t>August 2</w:t>
      </w:r>
      <w:r w:rsidR="008A1D06">
        <w:rPr>
          <w:u w:val="single"/>
        </w:rPr>
        <w:t>0-21</w:t>
      </w:r>
      <w:r>
        <w:rPr>
          <w:u w:val="single"/>
        </w:rPr>
        <w:t>, 201</w:t>
      </w:r>
      <w:r w:rsidR="008A1D06">
        <w:rPr>
          <w:u w:val="single"/>
        </w:rPr>
        <w:t>3</w:t>
      </w:r>
      <w:r w:rsidR="00E02998" w:rsidRPr="00C45408">
        <w:rPr>
          <w:u w:val="single"/>
        </w:rPr>
        <w:t xml:space="preserve"> </w:t>
      </w:r>
      <w:r w:rsidR="008A1D06">
        <w:rPr>
          <w:u w:val="single"/>
        </w:rPr>
        <w:t>Newark, NJ Airport</w:t>
      </w:r>
      <w:r w:rsidR="00134CF1">
        <w:rPr>
          <w:u w:val="single"/>
        </w:rPr>
        <w:t xml:space="preserve"> </w:t>
      </w:r>
      <w:r w:rsidR="00E02998" w:rsidRPr="00C45408">
        <w:rPr>
          <w:u w:val="single"/>
        </w:rPr>
        <w:t>meeting:</w:t>
      </w:r>
    </w:p>
    <w:p w:rsidR="00E6103F" w:rsidRPr="00E6103F" w:rsidRDefault="00F03457" w:rsidP="006125A6">
      <w:pPr>
        <w:numPr>
          <w:ilvl w:val="1"/>
          <w:numId w:val="24"/>
        </w:numPr>
        <w:tabs>
          <w:tab w:val="clear" w:pos="1800"/>
          <w:tab w:val="num" w:pos="1440"/>
        </w:tabs>
        <w:ind w:left="1440" w:right="360"/>
        <w:rPr>
          <w:b/>
          <w:sz w:val="22"/>
        </w:rPr>
      </w:pPr>
      <w:r>
        <w:lastRenderedPageBreak/>
        <w:t xml:space="preserve">RSTAC Chairman Levine gave opening remarks.  STB </w:t>
      </w:r>
      <w:r w:rsidR="004363B6" w:rsidRPr="00F22509">
        <w:t xml:space="preserve">Chairman </w:t>
      </w:r>
      <w:r w:rsidR="004363B6">
        <w:t>Elliott</w:t>
      </w:r>
      <w:r w:rsidR="00233E12">
        <w:t>,</w:t>
      </w:r>
      <w:r w:rsidR="004363B6">
        <w:t xml:space="preserve"> Vice Chairman </w:t>
      </w:r>
      <w:proofErr w:type="spellStart"/>
      <w:r w:rsidR="00075A89">
        <w:t>Begeman</w:t>
      </w:r>
      <w:proofErr w:type="spellEnd"/>
      <w:r w:rsidR="004363B6">
        <w:t xml:space="preserve"> and Commissioner </w:t>
      </w:r>
      <w:proofErr w:type="spellStart"/>
      <w:r w:rsidR="00075A89">
        <w:t>Mulvey</w:t>
      </w:r>
      <w:proofErr w:type="spellEnd"/>
      <w:r w:rsidR="004363B6">
        <w:t xml:space="preserve"> gave the</w:t>
      </w:r>
      <w:r w:rsidR="003419CE">
        <w:t xml:space="preserve">ir remarks. </w:t>
      </w:r>
      <w:r w:rsidR="00D97E7C">
        <w:t>I</w:t>
      </w:r>
      <w:r w:rsidR="008A1D06">
        <w:t>t was noted the STB website contained a summary of the Board’s arbitration and mediation process.</w:t>
      </w:r>
      <w:r w:rsidR="004363B6">
        <w:t xml:space="preserve"> A financial update was given for the year</w:t>
      </w:r>
      <w:r w:rsidR="00233E12">
        <w:t>-t</w:t>
      </w:r>
      <w:r w:rsidR="004363B6">
        <w:t>o</w:t>
      </w:r>
      <w:r w:rsidR="00233E12">
        <w:t>-</w:t>
      </w:r>
      <w:r w:rsidR="004363B6">
        <w:t xml:space="preserve">date </w:t>
      </w:r>
      <w:r w:rsidR="008A1D06">
        <w:t xml:space="preserve">by John Levine </w:t>
      </w:r>
      <w:r w:rsidR="00E02998" w:rsidRPr="00290CC4">
        <w:t>before moving on to Council Business, which included review and appro</w:t>
      </w:r>
      <w:r w:rsidR="00075A89">
        <w:t xml:space="preserve">val of minutes of the May </w:t>
      </w:r>
      <w:r w:rsidR="008A1D06">
        <w:t>21-22</w:t>
      </w:r>
      <w:r w:rsidR="004363B6">
        <w:t>, 2</w:t>
      </w:r>
      <w:r w:rsidR="00075A89">
        <w:t>01</w:t>
      </w:r>
      <w:r w:rsidR="008A1D06">
        <w:t>3</w:t>
      </w:r>
      <w:r w:rsidR="00233E12">
        <w:t xml:space="preserve"> </w:t>
      </w:r>
      <w:r w:rsidR="00E02998" w:rsidRPr="00290CC4">
        <w:t xml:space="preserve">meeting for posting on the STB </w:t>
      </w:r>
      <w:r w:rsidR="0091518C">
        <w:t>web</w:t>
      </w:r>
      <w:r w:rsidR="00E02998" w:rsidRPr="00290CC4">
        <w:t>site.</w:t>
      </w:r>
    </w:p>
    <w:p w:rsidR="00E02998" w:rsidRDefault="00E02998" w:rsidP="00E6103F">
      <w:pPr>
        <w:ind w:left="1440" w:right="360"/>
      </w:pPr>
    </w:p>
    <w:p w:rsidR="008A1D06" w:rsidRPr="00E6103F" w:rsidRDefault="008A1D06" w:rsidP="00E6103F">
      <w:pPr>
        <w:ind w:left="1440" w:right="360"/>
        <w:rPr>
          <w:b/>
          <w:sz w:val="22"/>
        </w:rPr>
      </w:pPr>
    </w:p>
    <w:p w:rsidR="00E02998" w:rsidRPr="009A3059" w:rsidRDefault="00E02998" w:rsidP="006125A6">
      <w:pPr>
        <w:numPr>
          <w:ilvl w:val="0"/>
          <w:numId w:val="3"/>
        </w:numPr>
        <w:tabs>
          <w:tab w:val="clear" w:pos="1800"/>
          <w:tab w:val="num" w:pos="1440"/>
        </w:tabs>
        <w:ind w:left="1440" w:right="360"/>
        <w:rPr>
          <w:b/>
        </w:rPr>
      </w:pPr>
      <w:r w:rsidRPr="000328DF">
        <w:rPr>
          <w:b/>
        </w:rPr>
        <w:t>General Discussion</w:t>
      </w:r>
    </w:p>
    <w:p w:rsidR="008A1D06" w:rsidRPr="008A1D06" w:rsidRDefault="008A1D06" w:rsidP="006125A6">
      <w:pPr>
        <w:numPr>
          <w:ilvl w:val="0"/>
          <w:numId w:val="11"/>
        </w:numPr>
        <w:tabs>
          <w:tab w:val="clear" w:pos="2160"/>
          <w:tab w:val="num" w:pos="1800"/>
        </w:tabs>
        <w:ind w:left="1800" w:right="360"/>
        <w:rPr>
          <w:b/>
          <w:sz w:val="22"/>
        </w:rPr>
      </w:pPr>
      <w:r>
        <w:t xml:space="preserve">Reports from the field were made by all </w:t>
      </w:r>
      <w:r w:rsidR="00D97E7C">
        <w:t>RSTAC members</w:t>
      </w:r>
      <w:r>
        <w:t>.</w:t>
      </w:r>
    </w:p>
    <w:p w:rsidR="00E02998" w:rsidRPr="006F3FD1" w:rsidRDefault="008A1D06" w:rsidP="006125A6">
      <w:pPr>
        <w:numPr>
          <w:ilvl w:val="0"/>
          <w:numId w:val="11"/>
        </w:numPr>
        <w:tabs>
          <w:tab w:val="clear" w:pos="2160"/>
          <w:tab w:val="num" w:pos="1800"/>
        </w:tabs>
        <w:ind w:left="1800" w:right="360"/>
        <w:rPr>
          <w:b/>
          <w:sz w:val="22"/>
        </w:rPr>
      </w:pPr>
      <w:r>
        <w:t xml:space="preserve">Update on PTC White Paper by Mike </w:t>
      </w:r>
      <w:proofErr w:type="spellStart"/>
      <w:r>
        <w:t>Ogborn</w:t>
      </w:r>
      <w:proofErr w:type="spellEnd"/>
      <w:r>
        <w:t xml:space="preserve"> and final review by RSTAC members.</w:t>
      </w:r>
    </w:p>
    <w:p w:rsidR="00075A89" w:rsidRDefault="00A7775C" w:rsidP="00075A89">
      <w:pPr>
        <w:numPr>
          <w:ilvl w:val="0"/>
          <w:numId w:val="9"/>
        </w:numPr>
        <w:tabs>
          <w:tab w:val="clear" w:pos="2160"/>
          <w:tab w:val="num" w:pos="1620"/>
        </w:tabs>
        <w:ind w:left="1800"/>
      </w:pPr>
      <w:r>
        <w:t>Discussed future topics including a crude by rail presentation from BNSF.</w:t>
      </w:r>
    </w:p>
    <w:p w:rsidR="00B70E81" w:rsidRPr="00A7775C" w:rsidRDefault="00134CF1" w:rsidP="00240328">
      <w:pPr>
        <w:numPr>
          <w:ilvl w:val="0"/>
          <w:numId w:val="9"/>
        </w:numPr>
        <w:tabs>
          <w:tab w:val="clear" w:pos="2160"/>
          <w:tab w:val="num" w:pos="1620"/>
        </w:tabs>
        <w:ind w:left="1800"/>
        <w:rPr>
          <w:rFonts w:ascii="aria" w:hAnsi="aria" w:cs="aria"/>
          <w:sz w:val="22"/>
          <w:szCs w:val="22"/>
        </w:rPr>
      </w:pPr>
      <w:r>
        <w:t xml:space="preserve">  </w:t>
      </w:r>
      <w:r w:rsidR="00A7775C">
        <w:t>RSTAC members requested STB staff provide further information on rail performance and ex parte case status for further review during RSTAC members only section of next meeting on November 6 or 7.</w:t>
      </w:r>
    </w:p>
    <w:p w:rsidR="00A7775C" w:rsidRPr="002F2523" w:rsidRDefault="00A7775C" w:rsidP="00240328">
      <w:pPr>
        <w:numPr>
          <w:ilvl w:val="0"/>
          <w:numId w:val="9"/>
        </w:numPr>
        <w:tabs>
          <w:tab w:val="clear" w:pos="2160"/>
          <w:tab w:val="num" w:pos="1620"/>
        </w:tabs>
        <w:ind w:left="1800"/>
        <w:rPr>
          <w:rFonts w:ascii="aria" w:hAnsi="aria" w:cs="aria"/>
          <w:sz w:val="22"/>
          <w:szCs w:val="22"/>
        </w:rPr>
      </w:pPr>
      <w:r>
        <w:t xml:space="preserve">  The meeting was followed by a presentation regarding the Port of Newark.</w:t>
      </w:r>
      <w:r w:rsidRPr="002F2523">
        <w:rPr>
          <w:vertAlign w:val="superscript"/>
        </w:rPr>
        <w:t xml:space="preserve"> </w:t>
      </w:r>
    </w:p>
    <w:p w:rsidR="00075A89" w:rsidRPr="0062579C" w:rsidRDefault="00075A89" w:rsidP="00A7775C">
      <w:pPr>
        <w:rPr>
          <w:rFonts w:ascii="aria" w:hAnsi="aria" w:cs="aria"/>
          <w:sz w:val="22"/>
          <w:szCs w:val="22"/>
        </w:rPr>
      </w:pPr>
    </w:p>
    <w:p w:rsidR="00E6103F" w:rsidRDefault="00E6103F" w:rsidP="00E6103F"/>
    <w:p w:rsidR="00E6103F" w:rsidRPr="00134CF1" w:rsidRDefault="00E6103F" w:rsidP="00E6103F">
      <w:pPr>
        <w:numPr>
          <w:ilvl w:val="0"/>
          <w:numId w:val="30"/>
        </w:numPr>
      </w:pPr>
      <w:r w:rsidRPr="00134CF1">
        <w:rPr>
          <w:b/>
        </w:rPr>
        <w:t>Field Visit</w:t>
      </w:r>
      <w:r w:rsidR="002F2523">
        <w:rPr>
          <w:b/>
        </w:rPr>
        <w:t xml:space="preserve"> on August 21:</w:t>
      </w:r>
    </w:p>
    <w:p w:rsidR="00E6103F" w:rsidRPr="00134CF1" w:rsidRDefault="00E6103F" w:rsidP="00240328">
      <w:pPr>
        <w:numPr>
          <w:ilvl w:val="1"/>
          <w:numId w:val="30"/>
        </w:numPr>
      </w:pPr>
      <w:r w:rsidRPr="00134CF1">
        <w:t xml:space="preserve">Members </w:t>
      </w:r>
      <w:r w:rsidR="00E27D0C">
        <w:t xml:space="preserve">had a site visit including a train inspection tour </w:t>
      </w:r>
      <w:r w:rsidR="00663BD5">
        <w:t>by Norfolk Southern.  T</w:t>
      </w:r>
      <w:r w:rsidR="00CD0D25">
        <w:t xml:space="preserve">he </w:t>
      </w:r>
      <w:r w:rsidR="002776FB">
        <w:t xml:space="preserve">tour was of the </w:t>
      </w:r>
      <w:r w:rsidR="00CD0D25">
        <w:t xml:space="preserve">North East Corridor to Washington, D.C. </w:t>
      </w:r>
      <w:r w:rsidR="00E27D0C">
        <w:t xml:space="preserve">from Conrail’s Ridgefield Heights Auto facility on combined passenger </w:t>
      </w:r>
      <w:r w:rsidR="00A00B11">
        <w:t xml:space="preserve">and </w:t>
      </w:r>
      <w:r w:rsidR="00E27D0C">
        <w:t xml:space="preserve">freight </w:t>
      </w:r>
      <w:r w:rsidR="002F2523">
        <w:t>tracks</w:t>
      </w:r>
      <w:r w:rsidR="002776FB">
        <w:t xml:space="preserve">.  </w:t>
      </w:r>
      <w:r w:rsidR="00A00B11">
        <w:t>A</w:t>
      </w:r>
      <w:r w:rsidR="002F2523">
        <w:t xml:space="preserve"> presentation </w:t>
      </w:r>
      <w:r w:rsidR="00A00B11">
        <w:t xml:space="preserve">was made </w:t>
      </w:r>
      <w:r w:rsidR="002F2523">
        <w:t>by Conrail on its 37 year history evolving from a Class 1 railroad to a switching and terminal operation.</w:t>
      </w:r>
    </w:p>
    <w:p w:rsidR="00E02998" w:rsidRDefault="00E02998" w:rsidP="00E02998">
      <w:pPr>
        <w:ind w:right="360"/>
        <w:rPr>
          <w:b/>
          <w:bCs/>
        </w:rPr>
      </w:pPr>
    </w:p>
    <w:p w:rsidR="00B64551" w:rsidRPr="000328DF" w:rsidRDefault="00B64551" w:rsidP="00E02998">
      <w:pPr>
        <w:ind w:right="360"/>
        <w:rPr>
          <w:b/>
          <w:bCs/>
        </w:rPr>
      </w:pPr>
    </w:p>
    <w:p w:rsidR="002E5C7A" w:rsidRDefault="00E4061E" w:rsidP="006125A6">
      <w:pPr>
        <w:pStyle w:val="BodyText3"/>
        <w:numPr>
          <w:ilvl w:val="0"/>
          <w:numId w:val="23"/>
        </w:numPr>
        <w:tabs>
          <w:tab w:val="clear" w:pos="1800"/>
          <w:tab w:val="num" w:pos="1440"/>
        </w:tabs>
        <w:spacing w:after="120"/>
        <w:ind w:left="1440"/>
        <w:jc w:val="left"/>
        <w:rPr>
          <w:u w:val="single"/>
        </w:rPr>
      </w:pPr>
      <w:r>
        <w:rPr>
          <w:u w:val="single"/>
        </w:rPr>
        <w:t xml:space="preserve">November </w:t>
      </w:r>
      <w:r w:rsidR="009641EA">
        <w:rPr>
          <w:u w:val="single"/>
        </w:rPr>
        <w:t>6-7, 2013</w:t>
      </w:r>
      <w:r w:rsidR="002E5C7A" w:rsidRPr="000670CD">
        <w:rPr>
          <w:u w:val="single"/>
        </w:rPr>
        <w:t xml:space="preserve"> meeting</w:t>
      </w:r>
      <w:r w:rsidR="009641EA">
        <w:rPr>
          <w:u w:val="single"/>
        </w:rPr>
        <w:t xml:space="preserve"> at STB in DC</w:t>
      </w:r>
      <w:r w:rsidR="002E5C7A" w:rsidRPr="000670CD">
        <w:rPr>
          <w:u w:val="single"/>
        </w:rPr>
        <w:t>:</w:t>
      </w:r>
    </w:p>
    <w:p w:rsidR="00E02998" w:rsidRPr="00396AF1" w:rsidRDefault="00E81400" w:rsidP="00D17F51">
      <w:pPr>
        <w:numPr>
          <w:ilvl w:val="0"/>
          <w:numId w:val="25"/>
        </w:numPr>
        <w:tabs>
          <w:tab w:val="clear" w:pos="2160"/>
          <w:tab w:val="num" w:pos="1440"/>
        </w:tabs>
        <w:ind w:left="1440" w:right="360"/>
      </w:pPr>
      <w:r w:rsidRPr="00396AF1">
        <w:t xml:space="preserve">RSTAC Chairman Levine gave opening remarks.  </w:t>
      </w:r>
      <w:r w:rsidR="00637C06" w:rsidRPr="00396AF1">
        <w:t xml:space="preserve">Then STB </w:t>
      </w:r>
      <w:r w:rsidR="00E02998" w:rsidRPr="00396AF1">
        <w:t xml:space="preserve">Chairman Elliott, Vice Chairman </w:t>
      </w:r>
      <w:proofErr w:type="spellStart"/>
      <w:r w:rsidR="00E4061E" w:rsidRPr="00396AF1">
        <w:t>Begeman</w:t>
      </w:r>
      <w:proofErr w:type="spellEnd"/>
      <w:r w:rsidR="00E4061E" w:rsidRPr="00396AF1">
        <w:t xml:space="preserve"> and Commissioner </w:t>
      </w:r>
      <w:proofErr w:type="spellStart"/>
      <w:r w:rsidR="00E4061E" w:rsidRPr="00396AF1">
        <w:t>Mulvey</w:t>
      </w:r>
      <w:proofErr w:type="spellEnd"/>
      <w:r w:rsidR="00637C06" w:rsidRPr="00396AF1">
        <w:t xml:space="preserve"> gave their remarks</w:t>
      </w:r>
      <w:r w:rsidR="00E02998" w:rsidRPr="00396AF1">
        <w:t>.</w:t>
      </w:r>
      <w:r w:rsidR="000670CD" w:rsidRPr="00396AF1">
        <w:t xml:space="preserve">  </w:t>
      </w:r>
      <w:r w:rsidR="00AD5E8E" w:rsidRPr="00396AF1">
        <w:t xml:space="preserve">New commissioner, Deborah Miller, awaits senate confirmation.  </w:t>
      </w:r>
      <w:r w:rsidR="00E02998" w:rsidRPr="00396AF1">
        <w:t xml:space="preserve">The financial report was </w:t>
      </w:r>
      <w:r w:rsidR="009641EA" w:rsidRPr="00396AF1">
        <w:t xml:space="preserve">given by John Levine </w:t>
      </w:r>
      <w:r w:rsidR="00E02998" w:rsidRPr="00396AF1">
        <w:t>before moving on to Council Business, which included review and appr</w:t>
      </w:r>
      <w:r w:rsidR="000670CD" w:rsidRPr="00396AF1">
        <w:t>oval of minutes of the August 2</w:t>
      </w:r>
      <w:r w:rsidR="009641EA" w:rsidRPr="00396AF1">
        <w:t>0</w:t>
      </w:r>
      <w:r w:rsidR="00E4061E" w:rsidRPr="00396AF1">
        <w:t>-2</w:t>
      </w:r>
      <w:r w:rsidR="009641EA" w:rsidRPr="00396AF1">
        <w:t>1</w:t>
      </w:r>
      <w:r w:rsidR="00E4061E" w:rsidRPr="00396AF1">
        <w:t>, 201</w:t>
      </w:r>
      <w:r w:rsidR="009641EA" w:rsidRPr="00396AF1">
        <w:t>3</w:t>
      </w:r>
      <w:r w:rsidR="00E02998" w:rsidRPr="00396AF1">
        <w:t xml:space="preserve"> meeting for posting on the STB </w:t>
      </w:r>
      <w:r w:rsidR="003419CE" w:rsidRPr="00396AF1">
        <w:t>web</w:t>
      </w:r>
      <w:r w:rsidR="00E02998" w:rsidRPr="00396AF1">
        <w:t>site.</w:t>
      </w:r>
      <w:r w:rsidR="009F72D9" w:rsidRPr="00396AF1">
        <w:t xml:space="preserve"> </w:t>
      </w:r>
    </w:p>
    <w:p w:rsidR="005E738D" w:rsidRPr="005E738D" w:rsidRDefault="005E738D" w:rsidP="005E738D">
      <w:pPr>
        <w:ind w:left="1080" w:right="360"/>
        <w:rPr>
          <w:highlight w:val="yellow"/>
        </w:rPr>
      </w:pPr>
    </w:p>
    <w:p w:rsidR="00E02998" w:rsidRPr="000670CD" w:rsidRDefault="00E02998" w:rsidP="006125A6">
      <w:pPr>
        <w:numPr>
          <w:ilvl w:val="0"/>
          <w:numId w:val="3"/>
        </w:numPr>
        <w:tabs>
          <w:tab w:val="clear" w:pos="1800"/>
          <w:tab w:val="num" w:pos="1440"/>
        </w:tabs>
        <w:ind w:right="360" w:hanging="720"/>
      </w:pPr>
      <w:r w:rsidRPr="000670CD">
        <w:rPr>
          <w:b/>
        </w:rPr>
        <w:t>General Discussion</w:t>
      </w:r>
      <w:r w:rsidRPr="000670CD">
        <w:tab/>
      </w:r>
    </w:p>
    <w:p w:rsidR="00E02998" w:rsidRPr="000670CD" w:rsidRDefault="00E02998" w:rsidP="006125A6">
      <w:pPr>
        <w:numPr>
          <w:ilvl w:val="0"/>
          <w:numId w:val="5"/>
        </w:numPr>
        <w:tabs>
          <w:tab w:val="clear" w:pos="2160"/>
          <w:tab w:val="num" w:pos="1800"/>
        </w:tabs>
        <w:ind w:right="360" w:hanging="720"/>
        <w:rPr>
          <w:b/>
        </w:rPr>
      </w:pPr>
      <w:r w:rsidRPr="000670CD">
        <w:t>The following officers wer</w:t>
      </w:r>
      <w:r w:rsidR="000670CD" w:rsidRPr="000670CD">
        <w:t>e elected for 201</w:t>
      </w:r>
      <w:r w:rsidR="009641EA">
        <w:t>4</w:t>
      </w:r>
      <w:r w:rsidRPr="000670CD">
        <w:t>:</w:t>
      </w:r>
    </w:p>
    <w:p w:rsidR="00E02998" w:rsidRPr="000670CD" w:rsidRDefault="00E02998" w:rsidP="006125A6">
      <w:pPr>
        <w:numPr>
          <w:ilvl w:val="0"/>
          <w:numId w:val="18"/>
        </w:numPr>
        <w:ind w:left="2520" w:right="360"/>
      </w:pPr>
      <w:r w:rsidRPr="000670CD">
        <w:t xml:space="preserve">Chairman – </w:t>
      </w:r>
      <w:r w:rsidR="009641EA">
        <w:t xml:space="preserve">Tom </w:t>
      </w:r>
      <w:proofErr w:type="spellStart"/>
      <w:r w:rsidR="009641EA">
        <w:t>Giovinazzi</w:t>
      </w:r>
      <w:proofErr w:type="spellEnd"/>
    </w:p>
    <w:p w:rsidR="00E02998" w:rsidRPr="00A80D7A" w:rsidRDefault="00E02998" w:rsidP="006125A6">
      <w:pPr>
        <w:numPr>
          <w:ilvl w:val="0"/>
          <w:numId w:val="19"/>
        </w:numPr>
        <w:ind w:left="2520" w:right="360"/>
      </w:pPr>
      <w:r w:rsidRPr="00A80D7A">
        <w:t>Vice Chairman</w:t>
      </w:r>
      <w:r w:rsidR="00E4061E">
        <w:t xml:space="preserve"> </w:t>
      </w:r>
      <w:r w:rsidRPr="00A80D7A">
        <w:t xml:space="preserve">– </w:t>
      </w:r>
      <w:r w:rsidR="009641EA">
        <w:t xml:space="preserve">Mike </w:t>
      </w:r>
      <w:proofErr w:type="spellStart"/>
      <w:r w:rsidR="009641EA">
        <w:t>Ogborn</w:t>
      </w:r>
      <w:proofErr w:type="spellEnd"/>
    </w:p>
    <w:p w:rsidR="00E02998" w:rsidRDefault="00E4061E" w:rsidP="006125A6">
      <w:pPr>
        <w:numPr>
          <w:ilvl w:val="0"/>
          <w:numId w:val="20"/>
        </w:numPr>
        <w:ind w:left="2520" w:right="360"/>
      </w:pPr>
      <w:r>
        <w:t>Secretary – Howard Kaplan</w:t>
      </w:r>
    </w:p>
    <w:p w:rsidR="009641EA" w:rsidRPr="00A80D7A" w:rsidRDefault="009641EA" w:rsidP="006125A6">
      <w:pPr>
        <w:numPr>
          <w:ilvl w:val="0"/>
          <w:numId w:val="20"/>
        </w:numPr>
        <w:ind w:left="2520" w:right="360"/>
      </w:pPr>
      <w:r>
        <w:t>Treasurer – John Levine</w:t>
      </w:r>
    </w:p>
    <w:p w:rsidR="00E02998" w:rsidRPr="000670CD" w:rsidRDefault="00E02998" w:rsidP="006125A6">
      <w:pPr>
        <w:numPr>
          <w:ilvl w:val="0"/>
          <w:numId w:val="4"/>
        </w:numPr>
        <w:ind w:left="1440" w:right="360" w:firstLine="0"/>
      </w:pPr>
      <w:r w:rsidRPr="000670CD">
        <w:t>The f</w:t>
      </w:r>
      <w:r w:rsidR="00E4061E">
        <w:t>ollowing dates were set for 201</w:t>
      </w:r>
      <w:r w:rsidR="009641EA">
        <w:t>4</w:t>
      </w:r>
      <w:r w:rsidRPr="000670CD">
        <w:t xml:space="preserve"> meetings:</w:t>
      </w:r>
    </w:p>
    <w:p w:rsidR="00E02998" w:rsidRPr="000670CD" w:rsidRDefault="00E4061E" w:rsidP="002E5C7A">
      <w:pPr>
        <w:numPr>
          <w:ilvl w:val="1"/>
          <w:numId w:val="4"/>
        </w:numPr>
        <w:ind w:right="360"/>
      </w:pPr>
      <w:r>
        <w:t>February 2</w:t>
      </w:r>
      <w:r w:rsidR="009F72D9">
        <w:t>5</w:t>
      </w:r>
      <w:r>
        <w:t>-2</w:t>
      </w:r>
      <w:r w:rsidR="009F72D9">
        <w:t>6</w:t>
      </w:r>
    </w:p>
    <w:p w:rsidR="00E02998" w:rsidRPr="00A354C2" w:rsidRDefault="000670CD" w:rsidP="002E5C7A">
      <w:pPr>
        <w:numPr>
          <w:ilvl w:val="1"/>
          <w:numId w:val="4"/>
        </w:numPr>
        <w:ind w:right="360"/>
      </w:pPr>
      <w:r w:rsidRPr="00A354C2">
        <w:t xml:space="preserve">May </w:t>
      </w:r>
      <w:r w:rsidR="009F72D9">
        <w:t>20</w:t>
      </w:r>
      <w:r w:rsidRPr="00A354C2">
        <w:t>-</w:t>
      </w:r>
      <w:r w:rsidR="009F72D9">
        <w:t>21</w:t>
      </w:r>
    </w:p>
    <w:p w:rsidR="00E02998" w:rsidRPr="00A354C2" w:rsidRDefault="00E02998" w:rsidP="002E5C7A">
      <w:pPr>
        <w:numPr>
          <w:ilvl w:val="1"/>
          <w:numId w:val="4"/>
        </w:numPr>
        <w:ind w:right="360"/>
      </w:pPr>
      <w:r w:rsidRPr="00A354C2">
        <w:t>August</w:t>
      </w:r>
      <w:r w:rsidR="009F72D9">
        <w:t xml:space="preserve"> either week of 11</w:t>
      </w:r>
      <w:r w:rsidR="009F72D9" w:rsidRPr="009F72D9">
        <w:rPr>
          <w:vertAlign w:val="superscript"/>
        </w:rPr>
        <w:t>th</w:t>
      </w:r>
      <w:r w:rsidR="009F72D9">
        <w:t xml:space="preserve"> or 18</w:t>
      </w:r>
      <w:r w:rsidR="009F72D9" w:rsidRPr="009F72D9">
        <w:rPr>
          <w:vertAlign w:val="superscript"/>
        </w:rPr>
        <w:t>th</w:t>
      </w:r>
      <w:r w:rsidR="009F72D9">
        <w:t xml:space="preserve"> </w:t>
      </w:r>
      <w:r w:rsidRPr="00A354C2">
        <w:t>Field Meeting</w:t>
      </w:r>
      <w:r w:rsidR="009F72D9">
        <w:t xml:space="preserve"> </w:t>
      </w:r>
      <w:r w:rsidR="00292D0A">
        <w:t xml:space="preserve">and site visit to be hosted </w:t>
      </w:r>
      <w:r w:rsidR="009F72D9">
        <w:t>by George Duggan</w:t>
      </w:r>
      <w:r w:rsidRPr="00A354C2">
        <w:t xml:space="preserve">, </w:t>
      </w:r>
      <w:r w:rsidR="00292D0A">
        <w:t>BNSF (l</w:t>
      </w:r>
      <w:r w:rsidR="00972377">
        <w:t>o</w:t>
      </w:r>
      <w:r w:rsidR="00AF4831" w:rsidRPr="00A354C2">
        <w:t>cation TBD</w:t>
      </w:r>
      <w:r w:rsidRPr="00A354C2">
        <w:t>)</w:t>
      </w:r>
    </w:p>
    <w:p w:rsidR="00570116" w:rsidRPr="00A354C2" w:rsidRDefault="000670CD" w:rsidP="00570116">
      <w:pPr>
        <w:numPr>
          <w:ilvl w:val="1"/>
          <w:numId w:val="4"/>
        </w:numPr>
        <w:ind w:right="360"/>
      </w:pPr>
      <w:r w:rsidRPr="00A354C2">
        <w:t>November</w:t>
      </w:r>
      <w:r w:rsidR="009F72D9">
        <w:t xml:space="preserve"> 5</w:t>
      </w:r>
      <w:r w:rsidRPr="00A354C2">
        <w:t>-</w:t>
      </w:r>
      <w:r w:rsidR="009F72D9">
        <w:t>6</w:t>
      </w:r>
    </w:p>
    <w:p w:rsidR="00570116" w:rsidRPr="006F3A48" w:rsidRDefault="00570116" w:rsidP="00E4061E">
      <w:pPr>
        <w:numPr>
          <w:ilvl w:val="0"/>
          <w:numId w:val="4"/>
        </w:numPr>
        <w:ind w:right="360"/>
        <w:jc w:val="both"/>
        <w:rPr>
          <w:bCs/>
        </w:rPr>
      </w:pPr>
      <w:r w:rsidRPr="006F3A48">
        <w:rPr>
          <w:bCs/>
        </w:rPr>
        <w:t>New members introduced:  Robert Byrd, Nucor Steel and Jeanne Sebring, International Paper</w:t>
      </w:r>
    </w:p>
    <w:p w:rsidR="005E738D" w:rsidRPr="00CF18CD" w:rsidRDefault="005E738D" w:rsidP="00C06808">
      <w:pPr>
        <w:numPr>
          <w:ilvl w:val="0"/>
          <w:numId w:val="4"/>
        </w:numPr>
        <w:ind w:right="360"/>
        <w:jc w:val="both"/>
        <w:rPr>
          <w:bCs/>
        </w:rPr>
      </w:pPr>
      <w:r w:rsidRPr="00CF18CD">
        <w:rPr>
          <w:bCs/>
        </w:rPr>
        <w:lastRenderedPageBreak/>
        <w:t xml:space="preserve">Thank you to John </w:t>
      </w:r>
      <w:proofErr w:type="spellStart"/>
      <w:r w:rsidRPr="00CF18CD">
        <w:rPr>
          <w:bCs/>
        </w:rPr>
        <w:t>Friedmann</w:t>
      </w:r>
      <w:proofErr w:type="spellEnd"/>
      <w:r w:rsidRPr="00CF18CD">
        <w:rPr>
          <w:bCs/>
        </w:rPr>
        <w:t xml:space="preserve"> and Norfolk Southern for the August field trip.</w:t>
      </w:r>
    </w:p>
    <w:p w:rsidR="00E4061E" w:rsidRPr="003B112E" w:rsidRDefault="00E4061E" w:rsidP="00E4061E">
      <w:pPr>
        <w:numPr>
          <w:ilvl w:val="0"/>
          <w:numId w:val="4"/>
        </w:numPr>
        <w:ind w:right="360"/>
        <w:jc w:val="both"/>
        <w:rPr>
          <w:bCs/>
        </w:rPr>
      </w:pPr>
      <w:r w:rsidRPr="003B112E">
        <w:t xml:space="preserve">Reports from the field by all </w:t>
      </w:r>
      <w:r w:rsidR="003B112E">
        <w:t>RSTAC members.</w:t>
      </w:r>
      <w:r w:rsidRPr="003B112E">
        <w:t xml:space="preserve"> </w:t>
      </w:r>
    </w:p>
    <w:p w:rsidR="00E4061E" w:rsidRPr="003B112E" w:rsidRDefault="009F72D9" w:rsidP="00E4061E">
      <w:pPr>
        <w:numPr>
          <w:ilvl w:val="0"/>
          <w:numId w:val="4"/>
        </w:numPr>
        <w:ind w:right="360"/>
        <w:jc w:val="both"/>
      </w:pPr>
      <w:r w:rsidRPr="003B112E">
        <w:t>George Duggan</w:t>
      </w:r>
      <w:r w:rsidR="00CF18CD" w:rsidRPr="003B112E">
        <w:t xml:space="preserve">, </w:t>
      </w:r>
      <w:r w:rsidRPr="003B112E">
        <w:t>BNSF</w:t>
      </w:r>
      <w:r w:rsidR="0041691E" w:rsidRPr="003B112E">
        <w:t>, gave a presentation on C</w:t>
      </w:r>
      <w:r w:rsidRPr="003B112E">
        <w:t xml:space="preserve">rude by </w:t>
      </w:r>
      <w:r w:rsidR="0041691E" w:rsidRPr="003B112E">
        <w:t>R</w:t>
      </w:r>
      <w:r w:rsidRPr="003B112E">
        <w:t>ail</w:t>
      </w:r>
      <w:r w:rsidR="00BC337E" w:rsidRPr="003B112E">
        <w:t>.  P</w:t>
      </w:r>
      <w:r w:rsidRPr="003B112E">
        <w:t xml:space="preserve">resentation </w:t>
      </w:r>
      <w:r w:rsidR="00AE00AD" w:rsidRPr="003B112E">
        <w:t xml:space="preserve">slides </w:t>
      </w:r>
      <w:r w:rsidRPr="003B112E">
        <w:t xml:space="preserve">will </w:t>
      </w:r>
      <w:r w:rsidR="00AE00AD" w:rsidRPr="003B112E">
        <w:t xml:space="preserve">be </w:t>
      </w:r>
      <w:r w:rsidRPr="003B112E">
        <w:t>distribute</w:t>
      </w:r>
      <w:r w:rsidR="00AE00AD" w:rsidRPr="003B112E">
        <w:t xml:space="preserve">d to </w:t>
      </w:r>
      <w:r w:rsidRPr="003B112E">
        <w:t xml:space="preserve">all </w:t>
      </w:r>
      <w:r w:rsidR="00AE00AD" w:rsidRPr="003B112E">
        <w:t>by STB staff.</w:t>
      </w:r>
    </w:p>
    <w:p w:rsidR="00570116" w:rsidRPr="003B112E" w:rsidRDefault="00570116" w:rsidP="00E4061E">
      <w:pPr>
        <w:numPr>
          <w:ilvl w:val="0"/>
          <w:numId w:val="4"/>
        </w:numPr>
        <w:ind w:right="360"/>
        <w:jc w:val="both"/>
      </w:pPr>
      <w:r w:rsidRPr="003B112E">
        <w:t>Presentation by Scott Greene of FRA Transportation Policy Planning and slides will be distributed by STB staff.</w:t>
      </w:r>
    </w:p>
    <w:p w:rsidR="00570116" w:rsidRPr="003B112E" w:rsidRDefault="00570116" w:rsidP="00E4061E">
      <w:pPr>
        <w:numPr>
          <w:ilvl w:val="0"/>
          <w:numId w:val="4"/>
        </w:numPr>
        <w:ind w:right="360"/>
        <w:jc w:val="both"/>
      </w:pPr>
      <w:r w:rsidRPr="003B112E">
        <w:t xml:space="preserve">STB Chairman Elliott and RSTAC Chairman Levine offered special appreciation comments to Frank </w:t>
      </w:r>
      <w:proofErr w:type="spellStart"/>
      <w:r w:rsidRPr="003B112E">
        <w:t>Mulvey</w:t>
      </w:r>
      <w:proofErr w:type="spellEnd"/>
      <w:r w:rsidRPr="003B112E">
        <w:t xml:space="preserve"> for his service to the STB over the last ten years with </w:t>
      </w:r>
      <w:r w:rsidR="00C5718E">
        <w:t>agreement</w:t>
      </w:r>
      <w:r w:rsidRPr="003B112E">
        <w:t xml:space="preserve"> by all.</w:t>
      </w:r>
    </w:p>
    <w:p w:rsidR="00570116" w:rsidRPr="003B112E" w:rsidRDefault="00570116" w:rsidP="00240328">
      <w:pPr>
        <w:numPr>
          <w:ilvl w:val="0"/>
          <w:numId w:val="4"/>
        </w:numPr>
        <w:ind w:right="360"/>
        <w:jc w:val="both"/>
      </w:pPr>
      <w:r w:rsidRPr="003B112E">
        <w:t>John Levine offered kudos to past RSTAC council members</w:t>
      </w:r>
      <w:r w:rsidR="002849A8" w:rsidRPr="003B112E">
        <w:t xml:space="preserve"> Leslie Moll, Peter Weiss and Jeff </w:t>
      </w:r>
      <w:proofErr w:type="spellStart"/>
      <w:r w:rsidR="002849A8" w:rsidRPr="003B112E">
        <w:t>Keever</w:t>
      </w:r>
      <w:proofErr w:type="spellEnd"/>
      <w:r w:rsidR="002849A8" w:rsidRPr="003B112E">
        <w:t>.</w:t>
      </w:r>
    </w:p>
    <w:p w:rsidR="002C6FA2" w:rsidRPr="003B112E" w:rsidRDefault="003B2440" w:rsidP="00240328">
      <w:pPr>
        <w:numPr>
          <w:ilvl w:val="0"/>
          <w:numId w:val="4"/>
        </w:numPr>
        <w:ind w:right="360"/>
        <w:jc w:val="both"/>
      </w:pPr>
      <w:r w:rsidRPr="003B112E">
        <w:t xml:space="preserve">STB </w:t>
      </w:r>
      <w:r w:rsidR="00570116" w:rsidRPr="003B112E">
        <w:t>Staff presented a list of status of ex-parte cases before the board; Council requested</w:t>
      </w:r>
      <w:r w:rsidR="00987D0A" w:rsidRPr="003B112E">
        <w:t xml:space="preserve"> to add initiation dates on cases, list of cases older than 2 years, and open rate cases with filing dates and current status, and number of cases filed and cleared in the last 3 years. </w:t>
      </w:r>
    </w:p>
    <w:p w:rsidR="002C6FA2" w:rsidRPr="003B112E" w:rsidRDefault="00987D0A" w:rsidP="00240328">
      <w:pPr>
        <w:numPr>
          <w:ilvl w:val="0"/>
          <w:numId w:val="4"/>
        </w:numPr>
        <w:ind w:right="360"/>
        <w:jc w:val="both"/>
      </w:pPr>
      <w:r w:rsidRPr="003B112E">
        <w:t xml:space="preserve">Staff will put PTC white papers and up-to-date minutes on </w:t>
      </w:r>
      <w:r w:rsidR="00720071" w:rsidRPr="003B112E">
        <w:t xml:space="preserve">the website.  </w:t>
      </w:r>
    </w:p>
    <w:p w:rsidR="002C6FA2" w:rsidRPr="003B112E" w:rsidRDefault="00720071" w:rsidP="00240328">
      <w:pPr>
        <w:numPr>
          <w:ilvl w:val="0"/>
          <w:numId w:val="4"/>
        </w:numPr>
        <w:ind w:right="360"/>
        <w:jc w:val="both"/>
      </w:pPr>
      <w:r w:rsidRPr="003B112E">
        <w:t xml:space="preserve">John Levine will prepare 2013 annual report for council review and posting on the website. </w:t>
      </w:r>
    </w:p>
    <w:p w:rsidR="00E4061E" w:rsidRPr="003B112E" w:rsidRDefault="00720071" w:rsidP="00240328">
      <w:pPr>
        <w:numPr>
          <w:ilvl w:val="0"/>
          <w:numId w:val="4"/>
        </w:numPr>
        <w:ind w:right="360"/>
        <w:jc w:val="both"/>
      </w:pPr>
      <w:r w:rsidRPr="003B112E">
        <w:t xml:space="preserve">The PTC paper will be presented on the Hill and Mike </w:t>
      </w:r>
      <w:proofErr w:type="spellStart"/>
      <w:r w:rsidRPr="003B112E">
        <w:t>Ogborn</w:t>
      </w:r>
      <w:proofErr w:type="spellEnd"/>
      <w:r w:rsidRPr="003B112E">
        <w:t xml:space="preserve"> agreed to coordinate this in early December.</w:t>
      </w:r>
    </w:p>
    <w:p w:rsidR="00E4061E" w:rsidRPr="003B112E" w:rsidRDefault="00B00686" w:rsidP="00E4061E">
      <w:pPr>
        <w:numPr>
          <w:ilvl w:val="0"/>
          <w:numId w:val="4"/>
        </w:numPr>
        <w:ind w:right="360"/>
        <w:jc w:val="both"/>
      </w:pPr>
      <w:r w:rsidRPr="003B112E">
        <w:t>D</w:t>
      </w:r>
      <w:r w:rsidR="00720071" w:rsidRPr="003B112E">
        <w:t>iscussion of possible 2014 topics.</w:t>
      </w:r>
    </w:p>
    <w:p w:rsidR="00E4061E" w:rsidRPr="003B112E" w:rsidRDefault="00B61708" w:rsidP="00E4061E">
      <w:pPr>
        <w:numPr>
          <w:ilvl w:val="0"/>
          <w:numId w:val="4"/>
        </w:numPr>
        <w:ind w:right="360"/>
        <w:jc w:val="both"/>
      </w:pPr>
      <w:r w:rsidRPr="003B112E">
        <w:t>RETAC performance standards were distributed for Council review.  Mostly coal statistics were included and Council asked for a more generic review; Gabe Meyer agreed to assemble this information and distribute before 2014 February meeting for further</w:t>
      </w:r>
      <w:r w:rsidR="00130968" w:rsidRPr="003B112E">
        <w:t xml:space="preserve"> </w:t>
      </w:r>
      <w:r w:rsidRPr="003B112E">
        <w:t>Council information and comments.</w:t>
      </w:r>
    </w:p>
    <w:p w:rsidR="00E4061E" w:rsidRDefault="00E4061E" w:rsidP="00E02998">
      <w:pPr>
        <w:pStyle w:val="BodyText3"/>
        <w:spacing w:before="120" w:after="120"/>
        <w:ind w:left="1080" w:hanging="720"/>
        <w:jc w:val="left"/>
      </w:pPr>
    </w:p>
    <w:p w:rsidR="00204C62" w:rsidRPr="003B112E" w:rsidRDefault="00204C62" w:rsidP="00E02998">
      <w:pPr>
        <w:pStyle w:val="BodyText3"/>
        <w:spacing w:before="120" w:after="120"/>
        <w:ind w:left="1080" w:hanging="720"/>
        <w:jc w:val="left"/>
      </w:pPr>
    </w:p>
    <w:p w:rsidR="00E02998" w:rsidRPr="009641EA" w:rsidRDefault="00E02998" w:rsidP="00E02998">
      <w:pPr>
        <w:pStyle w:val="BodyText3"/>
        <w:spacing w:before="120" w:after="120"/>
        <w:ind w:left="1080" w:hanging="720"/>
        <w:jc w:val="left"/>
        <w:rPr>
          <w:color w:val="FF0000"/>
        </w:rPr>
      </w:pPr>
      <w:r w:rsidRPr="008577CC">
        <w:t>III</w:t>
      </w:r>
      <w:r w:rsidRPr="00CF323E">
        <w:t xml:space="preserve">:       </w:t>
      </w:r>
      <w:r w:rsidR="002655BE" w:rsidRPr="00CF323E">
        <w:t>RSTAC Achievements</w:t>
      </w:r>
      <w:r w:rsidRPr="00CF323E">
        <w:t>:</w:t>
      </w:r>
    </w:p>
    <w:p w:rsidR="00CF323E" w:rsidRDefault="002655BE" w:rsidP="00A80501">
      <w:pPr>
        <w:pStyle w:val="BodyText3"/>
        <w:spacing w:before="120" w:after="120"/>
        <w:ind w:left="1080" w:hanging="720"/>
        <w:jc w:val="left"/>
        <w:rPr>
          <w:b w:val="0"/>
        </w:rPr>
      </w:pPr>
      <w:r w:rsidRPr="00CF323E">
        <w:tab/>
      </w:r>
      <w:r w:rsidR="00A80501" w:rsidRPr="00CF323E">
        <w:tab/>
      </w:r>
      <w:r w:rsidR="001D00A9" w:rsidRPr="001D00A9">
        <w:rPr>
          <w:b w:val="0"/>
        </w:rPr>
        <w:t xml:space="preserve">In </w:t>
      </w:r>
      <w:r w:rsidR="005E738D">
        <w:rPr>
          <w:b w:val="0"/>
        </w:rPr>
        <w:t xml:space="preserve">November </w:t>
      </w:r>
      <w:r w:rsidR="001D00A9" w:rsidRPr="001D00A9">
        <w:rPr>
          <w:b w:val="0"/>
        </w:rPr>
        <w:t>201</w:t>
      </w:r>
      <w:r w:rsidR="005E738D">
        <w:rPr>
          <w:b w:val="0"/>
        </w:rPr>
        <w:t>3</w:t>
      </w:r>
      <w:r w:rsidR="002000FE">
        <w:rPr>
          <w:b w:val="0"/>
        </w:rPr>
        <w:t>,</w:t>
      </w:r>
      <w:r w:rsidR="00A80501" w:rsidRPr="001D00A9">
        <w:rPr>
          <w:b w:val="0"/>
        </w:rPr>
        <w:t xml:space="preserve"> RSTAC </w:t>
      </w:r>
      <w:r w:rsidR="005E738D">
        <w:rPr>
          <w:b w:val="0"/>
        </w:rPr>
        <w:t xml:space="preserve">gave a final review of the PTC white paper and voted on for circulation unanimously. The PTC paper will be presented on the Hill and Mike </w:t>
      </w:r>
      <w:proofErr w:type="spellStart"/>
      <w:r w:rsidR="005E738D">
        <w:rPr>
          <w:b w:val="0"/>
        </w:rPr>
        <w:t>Ogborn</w:t>
      </w:r>
      <w:proofErr w:type="spellEnd"/>
      <w:r w:rsidR="005E738D">
        <w:rPr>
          <w:b w:val="0"/>
        </w:rPr>
        <w:t xml:space="preserve"> agreed to coordinate th</w:t>
      </w:r>
      <w:r w:rsidR="00F200FA">
        <w:rPr>
          <w:b w:val="0"/>
        </w:rPr>
        <w:t>e presentation.</w:t>
      </w:r>
    </w:p>
    <w:p w:rsidR="00CE6914" w:rsidRDefault="00CE6914" w:rsidP="00A80501">
      <w:pPr>
        <w:pStyle w:val="BodyText3"/>
        <w:spacing w:before="120" w:after="120"/>
        <w:ind w:left="1080" w:hanging="720"/>
        <w:jc w:val="left"/>
        <w:rPr>
          <w:b w:val="0"/>
        </w:rPr>
      </w:pPr>
      <w:r>
        <w:rPr>
          <w:b w:val="0"/>
        </w:rPr>
        <w:tab/>
      </w:r>
      <w:r>
        <w:rPr>
          <w:b w:val="0"/>
        </w:rPr>
        <w:tab/>
        <w:t>The field trip was a success showing the operation of the North East Corridor and capacity challenges of freight and passenger in an environment in expanding demand.</w:t>
      </w:r>
    </w:p>
    <w:p w:rsidR="00204C62" w:rsidRDefault="00204C62" w:rsidP="006F3A48">
      <w:pPr>
        <w:pStyle w:val="BodyText3"/>
        <w:spacing w:before="120" w:after="120"/>
        <w:ind w:left="1080" w:hanging="720"/>
        <w:jc w:val="left"/>
        <w:rPr>
          <w:b w:val="0"/>
        </w:rPr>
      </w:pPr>
    </w:p>
    <w:p w:rsidR="002655BE" w:rsidRPr="00CF323E" w:rsidRDefault="00CF323E" w:rsidP="006F3A48">
      <w:pPr>
        <w:pStyle w:val="BodyText3"/>
        <w:spacing w:before="120" w:after="120"/>
        <w:ind w:left="1080" w:hanging="720"/>
        <w:jc w:val="left"/>
        <w:rPr>
          <w:b w:val="0"/>
        </w:rPr>
      </w:pPr>
      <w:r w:rsidRPr="00D2715C">
        <w:rPr>
          <w:b w:val="0"/>
        </w:rPr>
        <w:tab/>
      </w:r>
      <w:r w:rsidRPr="00D2715C">
        <w:rPr>
          <w:b w:val="0"/>
        </w:rPr>
        <w:tab/>
      </w:r>
      <w:r w:rsidR="00B3295E" w:rsidRPr="00CF323E">
        <w:rPr>
          <w:b w:val="0"/>
        </w:rPr>
        <w:tab/>
      </w:r>
    </w:p>
    <w:p w:rsidR="00E02998" w:rsidRPr="00CF323E" w:rsidRDefault="00E02998" w:rsidP="00E02998">
      <w:pPr>
        <w:pStyle w:val="BodyText3"/>
        <w:spacing w:before="120" w:after="120"/>
        <w:ind w:left="360"/>
        <w:jc w:val="left"/>
      </w:pPr>
      <w:r w:rsidRPr="00CF323E">
        <w:t>IV:</w:t>
      </w:r>
      <w:r w:rsidRPr="00CF323E">
        <w:tab/>
        <w:t xml:space="preserve">       Future Plans:</w:t>
      </w:r>
      <w:r w:rsidR="009641EA">
        <w:t xml:space="preserve"> </w:t>
      </w:r>
    </w:p>
    <w:p w:rsidR="00E02998" w:rsidRPr="00CF323E" w:rsidRDefault="00E02998" w:rsidP="00E02998">
      <w:pPr>
        <w:pStyle w:val="BodyText3"/>
        <w:numPr>
          <w:ilvl w:val="0"/>
          <w:numId w:val="2"/>
        </w:numPr>
        <w:spacing w:after="60"/>
        <w:jc w:val="left"/>
        <w:rPr>
          <w:b w:val="0"/>
          <w:bCs w:val="0"/>
        </w:rPr>
      </w:pPr>
      <w:r w:rsidRPr="00CF323E">
        <w:rPr>
          <w:b w:val="0"/>
          <w:bCs w:val="0"/>
        </w:rPr>
        <w:t>RSTAC will continue to pursue the Council charge by following the Mission Statement:</w:t>
      </w:r>
    </w:p>
    <w:p w:rsidR="00E02998" w:rsidRPr="00CF323E" w:rsidRDefault="00E02998" w:rsidP="00E02998">
      <w:pPr>
        <w:pStyle w:val="BodyText3"/>
        <w:numPr>
          <w:ilvl w:val="1"/>
          <w:numId w:val="2"/>
        </w:numPr>
        <w:spacing w:after="60"/>
        <w:jc w:val="left"/>
        <w:rPr>
          <w:b w:val="0"/>
          <w:bCs w:val="0"/>
        </w:rPr>
      </w:pPr>
      <w:r w:rsidRPr="00CF323E">
        <w:rPr>
          <w:b w:val="0"/>
          <w:bCs w:val="0"/>
        </w:rPr>
        <w:t>T</w:t>
      </w:r>
      <w:r w:rsidRPr="00CF323E">
        <w:rPr>
          <w:b w:val="0"/>
        </w:rPr>
        <w:t>o work together as a council of rail advocates on a common goal to strengthen the national rail industry, improve service levels and foster mutually beneficial relationships between large and small railroads and shippers, across all commodity groups. To that end, we will address improvements in the primary issues of capacity constraints and the evolution of merchandise carload network, including the elements that impact them, and bring forth recommendations for improvement</w:t>
      </w:r>
      <w:r w:rsidRPr="00CF323E">
        <w:rPr>
          <w:b w:val="0"/>
          <w:bCs w:val="0"/>
        </w:rPr>
        <w:t>.</w:t>
      </w:r>
    </w:p>
    <w:p w:rsidR="00B443CC" w:rsidRDefault="00E02998" w:rsidP="00B443CC">
      <w:pPr>
        <w:pStyle w:val="BodyText3"/>
        <w:numPr>
          <w:ilvl w:val="1"/>
          <w:numId w:val="2"/>
        </w:numPr>
        <w:spacing w:after="60"/>
        <w:jc w:val="left"/>
        <w:rPr>
          <w:b w:val="0"/>
          <w:bCs w:val="0"/>
        </w:rPr>
      </w:pPr>
      <w:r w:rsidRPr="00CF323E">
        <w:rPr>
          <w:b w:val="0"/>
          <w:bCs w:val="0"/>
        </w:rPr>
        <w:t xml:space="preserve">The </w:t>
      </w:r>
      <w:r w:rsidR="002000FE">
        <w:rPr>
          <w:b w:val="0"/>
          <w:bCs w:val="0"/>
        </w:rPr>
        <w:t>C</w:t>
      </w:r>
      <w:r w:rsidRPr="00CF323E">
        <w:rPr>
          <w:b w:val="0"/>
          <w:bCs w:val="0"/>
        </w:rPr>
        <w:t>ouncil will do so by:</w:t>
      </w:r>
    </w:p>
    <w:p w:rsidR="00B443CC" w:rsidRPr="00CF323E" w:rsidRDefault="00B443CC" w:rsidP="00B443CC">
      <w:pPr>
        <w:pStyle w:val="BodyText3"/>
        <w:numPr>
          <w:ilvl w:val="1"/>
          <w:numId w:val="2"/>
        </w:numPr>
        <w:spacing w:after="60"/>
        <w:jc w:val="left"/>
        <w:rPr>
          <w:b w:val="0"/>
          <w:bCs w:val="0"/>
        </w:rPr>
      </w:pPr>
      <w:r w:rsidRPr="00CF323E">
        <w:rPr>
          <w:b w:val="0"/>
          <w:bCs w:val="0"/>
        </w:rPr>
        <w:lastRenderedPageBreak/>
        <w:t xml:space="preserve">Applying the diversity of the RSTAC Council to fairly and openly address small shipper/railroad concerns; being accessible to shippers; monitoring and discussing the issues; and providing knowledge and education where possible. </w:t>
      </w:r>
    </w:p>
    <w:p w:rsidR="00E02998" w:rsidRPr="00CF323E" w:rsidRDefault="00E02998" w:rsidP="00E02998">
      <w:pPr>
        <w:pStyle w:val="BodyText3"/>
        <w:numPr>
          <w:ilvl w:val="1"/>
          <w:numId w:val="2"/>
        </w:numPr>
        <w:spacing w:after="60"/>
        <w:jc w:val="left"/>
        <w:rPr>
          <w:b w:val="0"/>
          <w:bCs w:val="0"/>
        </w:rPr>
      </w:pPr>
      <w:r w:rsidRPr="00CF323E">
        <w:rPr>
          <w:b w:val="0"/>
          <w:bCs w:val="0"/>
        </w:rPr>
        <w:t>Encouraging shippers and railroads to improve communications toward a goal of improved customer satisfaction.</w:t>
      </w:r>
    </w:p>
    <w:p w:rsidR="00E02998" w:rsidRPr="00CF323E" w:rsidRDefault="00E02998" w:rsidP="00E02998">
      <w:pPr>
        <w:pStyle w:val="BodyText3"/>
        <w:numPr>
          <w:ilvl w:val="1"/>
          <w:numId w:val="2"/>
        </w:numPr>
        <w:spacing w:after="60"/>
        <w:jc w:val="left"/>
        <w:rPr>
          <w:b w:val="0"/>
          <w:bCs w:val="0"/>
        </w:rPr>
      </w:pPr>
      <w:r w:rsidRPr="00CF323E">
        <w:rPr>
          <w:b w:val="0"/>
          <w:bCs w:val="0"/>
        </w:rPr>
        <w:t xml:space="preserve">Focusing on discussion/problem-solving for issues that impact the access of shippers to a viable, healthy and stable rail transportation option to meet their shipping needs.  </w:t>
      </w:r>
    </w:p>
    <w:p w:rsidR="00E02998" w:rsidRDefault="00E02998" w:rsidP="00E02998">
      <w:pPr>
        <w:pStyle w:val="BodyText3"/>
        <w:numPr>
          <w:ilvl w:val="1"/>
          <w:numId w:val="2"/>
        </w:numPr>
        <w:spacing w:after="60"/>
        <w:jc w:val="left"/>
        <w:rPr>
          <w:b w:val="0"/>
          <w:bCs w:val="0"/>
        </w:rPr>
      </w:pPr>
      <w:r w:rsidRPr="00CF323E">
        <w:rPr>
          <w:b w:val="0"/>
          <w:bCs w:val="0"/>
        </w:rPr>
        <w:t>Consider recommendations regarding rail policy and the STB’s role to create more effective oversight in a capacity-constrained environment.</w:t>
      </w:r>
    </w:p>
    <w:p w:rsidR="00347E3C" w:rsidRDefault="00545ADB" w:rsidP="00347E3C">
      <w:pPr>
        <w:pStyle w:val="ListParagraph"/>
        <w:numPr>
          <w:ilvl w:val="0"/>
          <w:numId w:val="2"/>
        </w:numPr>
      </w:pPr>
      <w:r>
        <w:t>R</w:t>
      </w:r>
      <w:r w:rsidR="00B61708">
        <w:t>eview of topics for 2014:  General consensus was to focus on 3 main areas</w:t>
      </w:r>
      <w:r w:rsidR="00347E3C">
        <w:t>:</w:t>
      </w:r>
    </w:p>
    <w:p w:rsidR="00B61708" w:rsidRDefault="00B61708" w:rsidP="00347E3C">
      <w:pPr>
        <w:pStyle w:val="ListParagraph"/>
        <w:ind w:left="1440"/>
      </w:pPr>
      <w:r>
        <w:t>A: Railroad equipment supply trends and issues</w:t>
      </w:r>
    </w:p>
    <w:p w:rsidR="00B61708" w:rsidRDefault="00B61708" w:rsidP="00B61708">
      <w:pPr>
        <w:ind w:left="720" w:firstLine="720"/>
      </w:pPr>
      <w:r>
        <w:t>B: Rate case reformation impacts and possible influence of revenue adequacy.</w:t>
      </w:r>
    </w:p>
    <w:p w:rsidR="00B61708" w:rsidRDefault="00B61708" w:rsidP="00B61708">
      <w:pPr>
        <w:ind w:left="720" w:firstLine="720"/>
      </w:pPr>
      <w:r>
        <w:t>C: How to coordinate with FRA Transportation Policy Planning to optimize joint efforts.</w:t>
      </w:r>
    </w:p>
    <w:p w:rsidR="00B61708" w:rsidRDefault="00B61708" w:rsidP="00B61708">
      <w:pPr>
        <w:ind w:left="360" w:firstLine="720"/>
      </w:pPr>
    </w:p>
    <w:p w:rsidR="00B61708" w:rsidRDefault="00B61708" w:rsidP="00B61708">
      <w:pPr>
        <w:ind w:left="1440"/>
      </w:pPr>
      <w:r>
        <w:t xml:space="preserve">New Chairman </w:t>
      </w:r>
      <w:proofErr w:type="spellStart"/>
      <w:r>
        <w:t>Giov</w:t>
      </w:r>
      <w:r w:rsidR="00545ADB">
        <w:t>i</w:t>
      </w:r>
      <w:r>
        <w:t>nazzi</w:t>
      </w:r>
      <w:proofErr w:type="spellEnd"/>
      <w:r>
        <w:t xml:space="preserve"> to work to assemble task groups on these to develop scopes prior to next meeting</w:t>
      </w:r>
      <w:r w:rsidR="005E2E50">
        <w:t xml:space="preserve"> February 25, 2014. </w:t>
      </w:r>
      <w:r>
        <w:t xml:space="preserve"> </w:t>
      </w:r>
    </w:p>
    <w:p w:rsidR="00B61708" w:rsidRDefault="00B61708" w:rsidP="00B61708">
      <w:pPr>
        <w:ind w:left="1080"/>
      </w:pPr>
    </w:p>
    <w:p w:rsidR="00B61708" w:rsidRDefault="005E2E50" w:rsidP="005E2E50">
      <w:pPr>
        <w:ind w:left="1080"/>
      </w:pPr>
      <w:r>
        <w:tab/>
      </w:r>
      <w:r w:rsidR="00B61708">
        <w:t>Other proposed areas for possible review were</w:t>
      </w:r>
      <w:r>
        <w:t>:</w:t>
      </w:r>
    </w:p>
    <w:p w:rsidR="00FF7212" w:rsidRDefault="007B535E" w:rsidP="007B535E">
      <w:pPr>
        <w:pStyle w:val="BodyText3"/>
        <w:numPr>
          <w:ilvl w:val="1"/>
          <w:numId w:val="2"/>
        </w:numPr>
        <w:spacing w:after="60"/>
        <w:jc w:val="left"/>
        <w:rPr>
          <w:b w:val="0"/>
          <w:bCs w:val="0"/>
        </w:rPr>
      </w:pPr>
      <w:r>
        <w:rPr>
          <w:b w:val="0"/>
          <w:bCs w:val="0"/>
        </w:rPr>
        <w:t>Network impacts of coal declines on systems</w:t>
      </w:r>
      <w:r w:rsidRPr="00CF323E">
        <w:rPr>
          <w:b w:val="0"/>
          <w:bCs w:val="0"/>
        </w:rPr>
        <w:t>.</w:t>
      </w:r>
    </w:p>
    <w:p w:rsidR="007B535E" w:rsidRDefault="00FF7212" w:rsidP="007B535E">
      <w:pPr>
        <w:pStyle w:val="BodyText3"/>
        <w:numPr>
          <w:ilvl w:val="1"/>
          <w:numId w:val="2"/>
        </w:numPr>
        <w:spacing w:after="60"/>
        <w:jc w:val="left"/>
        <w:rPr>
          <w:b w:val="0"/>
          <w:bCs w:val="0"/>
        </w:rPr>
      </w:pPr>
      <w:r w:rsidRPr="00FF7212">
        <w:rPr>
          <w:b w:val="0"/>
          <w:bCs w:val="0"/>
        </w:rPr>
        <w:t>Productivity</w:t>
      </w:r>
      <w:r>
        <w:rPr>
          <w:b w:val="0"/>
          <w:bCs w:val="0"/>
        </w:rPr>
        <w:t xml:space="preserve"> issues</w:t>
      </w:r>
      <w:r w:rsidR="00CB1F30">
        <w:rPr>
          <w:b w:val="0"/>
          <w:bCs w:val="0"/>
        </w:rPr>
        <w:t xml:space="preserve"> impacted by regulatory agencies such as OSHA and EPA.</w:t>
      </w:r>
    </w:p>
    <w:p w:rsidR="00B83A7F" w:rsidRDefault="00B83A7F" w:rsidP="00B83A7F">
      <w:pPr>
        <w:pStyle w:val="BodyText3"/>
        <w:numPr>
          <w:ilvl w:val="1"/>
          <w:numId w:val="2"/>
        </w:numPr>
        <w:spacing w:after="60"/>
        <w:jc w:val="left"/>
      </w:pPr>
      <w:r w:rsidRPr="00CB1F30">
        <w:rPr>
          <w:b w:val="0"/>
          <w:bCs w:val="0"/>
        </w:rPr>
        <w:t>Recommendations on how to make the new arbitration and mediation regulations more effective.</w:t>
      </w:r>
      <w:r>
        <w:tab/>
      </w:r>
    </w:p>
    <w:p w:rsidR="00B83A7F" w:rsidRDefault="00B83A7F" w:rsidP="00B83A7F">
      <w:pPr>
        <w:pStyle w:val="BodyText3"/>
        <w:spacing w:after="60"/>
        <w:ind w:left="2160"/>
        <w:jc w:val="left"/>
        <w:rPr>
          <w:b w:val="0"/>
          <w:bCs w:val="0"/>
        </w:rPr>
      </w:pPr>
    </w:p>
    <w:p w:rsidR="00E02998" w:rsidRPr="00CF323E" w:rsidRDefault="00E02998" w:rsidP="00E02998">
      <w:pPr>
        <w:pStyle w:val="BodyText3"/>
        <w:ind w:left="720"/>
        <w:jc w:val="left"/>
        <w:rPr>
          <w:b w:val="0"/>
          <w:bCs w:val="0"/>
        </w:rPr>
      </w:pPr>
      <w:r w:rsidRPr="00CF323E">
        <w:rPr>
          <w:b w:val="0"/>
          <w:bCs w:val="0"/>
        </w:rPr>
        <w:t xml:space="preserve">Although the Council consists of a diverse group, we all share the common objective of improving the industry.  Each of us brings a unique perspective, resulting in larger opportunities to improve or solve issues that rail shippers and service providers face.  As rail advocates, we appreciate the opportunity to play a role in meeting the needs of those in this ever-changing industry.  </w:t>
      </w:r>
    </w:p>
    <w:p w:rsidR="00E02998" w:rsidRPr="00CF323E" w:rsidRDefault="00E02998" w:rsidP="00E02998">
      <w:pPr>
        <w:pStyle w:val="BodyText3"/>
        <w:ind w:left="720"/>
        <w:jc w:val="left"/>
        <w:rPr>
          <w:b w:val="0"/>
          <w:bCs w:val="0"/>
        </w:rPr>
      </w:pPr>
    </w:p>
    <w:p w:rsidR="00E02998" w:rsidRPr="00D7366A" w:rsidRDefault="00E02998" w:rsidP="00E02998">
      <w:pPr>
        <w:pStyle w:val="BodyText3"/>
        <w:ind w:left="720"/>
        <w:jc w:val="left"/>
        <w:rPr>
          <w:b w:val="0"/>
          <w:bCs w:val="0"/>
        </w:rPr>
      </w:pPr>
      <w:r w:rsidRPr="00CF323E">
        <w:rPr>
          <w:b w:val="0"/>
          <w:bCs w:val="0"/>
        </w:rPr>
        <w:t xml:space="preserve">Additional RSTAC information is available at: </w:t>
      </w:r>
      <w:hyperlink r:id="rId9" w:history="1">
        <w:r w:rsidRPr="00CF323E">
          <w:rPr>
            <w:rStyle w:val="Hyperlink"/>
          </w:rPr>
          <w:t>http://www.stb.dot.gov/stb/rail/railshipper_council.html</w:t>
        </w:r>
      </w:hyperlink>
    </w:p>
    <w:p w:rsidR="00E6103F" w:rsidRPr="003B112E" w:rsidRDefault="00E6103F">
      <w:pPr>
        <w:pStyle w:val="BodyText3"/>
        <w:ind w:left="720"/>
        <w:jc w:val="left"/>
        <w:rPr>
          <w:b w:val="0"/>
          <w:bCs w:val="0"/>
        </w:rPr>
      </w:pPr>
    </w:p>
    <w:sectPr w:rsidR="00E6103F" w:rsidRPr="003B112E" w:rsidSect="00E02998">
      <w:footerReference w:type="default" r:id="rId10"/>
      <w:pgSz w:w="12240" w:h="15840"/>
      <w:pgMar w:top="720" w:right="1440" w:bottom="144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465" w:rsidRDefault="00716465">
      <w:r>
        <w:separator/>
      </w:r>
    </w:p>
  </w:endnote>
  <w:endnote w:type="continuationSeparator" w:id="0">
    <w:p w:rsidR="00716465" w:rsidRDefault="0071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FE" w:rsidRDefault="002000FE" w:rsidP="00E02998">
    <w:pPr>
      <w:pStyle w:val="Footer"/>
      <w:jc w:val="center"/>
    </w:pPr>
    <w:r>
      <w:t xml:space="preserve">Page </w:t>
    </w:r>
    <w:r w:rsidR="00A3761B">
      <w:rPr>
        <w:rStyle w:val="PageNumber"/>
      </w:rPr>
      <w:fldChar w:fldCharType="begin"/>
    </w:r>
    <w:r>
      <w:rPr>
        <w:rStyle w:val="PageNumber"/>
      </w:rPr>
      <w:instrText xml:space="preserve"> PAGE </w:instrText>
    </w:r>
    <w:r w:rsidR="00A3761B">
      <w:rPr>
        <w:rStyle w:val="PageNumber"/>
      </w:rPr>
      <w:fldChar w:fldCharType="separate"/>
    </w:r>
    <w:r w:rsidR="00502930">
      <w:rPr>
        <w:rStyle w:val="PageNumber"/>
        <w:noProof/>
      </w:rPr>
      <w:t>1</w:t>
    </w:r>
    <w:r w:rsidR="00A3761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465" w:rsidRDefault="00716465">
      <w:r>
        <w:separator/>
      </w:r>
    </w:p>
  </w:footnote>
  <w:footnote w:type="continuationSeparator" w:id="0">
    <w:p w:rsidR="00716465" w:rsidRDefault="00716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73A3"/>
    <w:multiLevelType w:val="hybridMultilevel"/>
    <w:tmpl w:val="F0E2B38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E90087"/>
    <w:multiLevelType w:val="hybridMultilevel"/>
    <w:tmpl w:val="482C548A"/>
    <w:lvl w:ilvl="0" w:tplc="BB985BE0">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642383D"/>
    <w:multiLevelType w:val="hybridMultilevel"/>
    <w:tmpl w:val="6442BE42"/>
    <w:lvl w:ilvl="0" w:tplc="A33A6EDA">
      <w:start w:val="1"/>
      <w:numFmt w:val="upperRoman"/>
      <w:lvlText w:val="%1."/>
      <w:lvlJc w:val="left"/>
      <w:pPr>
        <w:tabs>
          <w:tab w:val="num" w:pos="1080"/>
        </w:tabs>
        <w:ind w:left="1080" w:hanging="720"/>
      </w:pPr>
      <w:rPr>
        <w:rFonts w:hint="default"/>
        <w:b/>
        <w:bCs/>
      </w:rPr>
    </w:lvl>
    <w:lvl w:ilvl="1" w:tplc="04090009">
      <w:start w:val="1"/>
      <w:numFmt w:val="bullet"/>
      <w:lvlText w:val=""/>
      <w:lvlJc w:val="left"/>
      <w:pPr>
        <w:tabs>
          <w:tab w:val="num" w:pos="1440"/>
        </w:tabs>
        <w:ind w:left="1440" w:hanging="360"/>
      </w:pPr>
      <w:rPr>
        <w:rFonts w:ascii="Wingdings" w:hAnsi="Wingdings" w:hint="default"/>
        <w:b/>
        <w:bCs/>
      </w:rPr>
    </w:lvl>
    <w:lvl w:ilvl="2" w:tplc="04090001">
      <w:start w:val="1"/>
      <w:numFmt w:val="bullet"/>
      <w:lvlText w:val=""/>
      <w:lvlJc w:val="left"/>
      <w:pPr>
        <w:tabs>
          <w:tab w:val="num" w:pos="1440"/>
        </w:tabs>
        <w:ind w:left="1440" w:hanging="360"/>
      </w:pPr>
      <w:rPr>
        <w:rFonts w:ascii="Symbol" w:hAnsi="Symbol" w:hint="default"/>
      </w:rPr>
    </w:lvl>
    <w:lvl w:ilvl="3" w:tplc="04090001">
      <w:start w:val="1"/>
      <w:numFmt w:val="bullet"/>
      <w:lvlText w:val=""/>
      <w:lvlJc w:val="left"/>
      <w:pPr>
        <w:tabs>
          <w:tab w:val="num" w:pos="1440"/>
        </w:tabs>
        <w:ind w:left="1440" w:hanging="360"/>
      </w:pPr>
      <w:rPr>
        <w:rFonts w:ascii="Symbol" w:hAnsi="Symbol" w:hint="default"/>
      </w:rPr>
    </w:lvl>
    <w:lvl w:ilvl="4" w:tplc="04090001">
      <w:start w:val="1"/>
      <w:numFmt w:val="bullet"/>
      <w:lvlText w:val=""/>
      <w:lvlJc w:val="left"/>
      <w:pPr>
        <w:tabs>
          <w:tab w:val="num" w:pos="1440"/>
        </w:tabs>
        <w:ind w:left="1440" w:hanging="360"/>
      </w:pPr>
      <w:rPr>
        <w:rFonts w:ascii="Symbol" w:hAnsi="Symbol" w:hint="default"/>
      </w:rPr>
    </w:lvl>
    <w:lvl w:ilvl="5" w:tplc="04090001">
      <w:start w:val="1"/>
      <w:numFmt w:val="bullet"/>
      <w:lvlText w:val=""/>
      <w:lvlJc w:val="left"/>
      <w:pPr>
        <w:tabs>
          <w:tab w:val="num" w:pos="1440"/>
        </w:tabs>
        <w:ind w:left="1440" w:hanging="360"/>
      </w:pPr>
      <w:rPr>
        <w:rFonts w:ascii="Symbol" w:hAnsi="Symbol"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B83210"/>
    <w:multiLevelType w:val="hybridMultilevel"/>
    <w:tmpl w:val="8676F208"/>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91463"/>
    <w:multiLevelType w:val="multilevel"/>
    <w:tmpl w:val="9D427FF4"/>
    <w:lvl w:ilvl="0">
      <w:start w:val="1"/>
      <w:numFmt w:val="bullet"/>
      <w:lvlText w:val=""/>
      <w:lvlJc w:val="left"/>
      <w:pPr>
        <w:tabs>
          <w:tab w:val="num" w:pos="1800"/>
        </w:tabs>
        <w:ind w:left="1800" w:hanging="360"/>
      </w:pPr>
      <w:rPr>
        <w:rFonts w:ascii="Wingdings" w:hAnsi="Wingdings"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3960"/>
        </w:tabs>
        <w:ind w:left="396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4680"/>
        </w:tabs>
        <w:ind w:left="4680" w:hanging="360"/>
      </w:pPr>
      <w:rPr>
        <w:rFonts w:ascii="Symbol" w:hAnsi="Symbol" w:hint="default"/>
      </w:rPr>
    </w:lvl>
  </w:abstractNum>
  <w:abstractNum w:abstractNumId="5">
    <w:nsid w:val="0BE928BA"/>
    <w:multiLevelType w:val="hybridMultilevel"/>
    <w:tmpl w:val="F00A4538"/>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6">
    <w:nsid w:val="0CE30ED5"/>
    <w:multiLevelType w:val="hybridMultilevel"/>
    <w:tmpl w:val="751AEFD6"/>
    <w:lvl w:ilvl="0" w:tplc="04090003">
      <w:start w:val="1"/>
      <w:numFmt w:val="bullet"/>
      <w:lvlText w:val="o"/>
      <w:lvlJc w:val="left"/>
      <w:pPr>
        <w:tabs>
          <w:tab w:val="num" w:pos="2520"/>
        </w:tabs>
        <w:ind w:left="2520" w:hanging="360"/>
      </w:pPr>
      <w:rPr>
        <w:rFonts w:ascii="Courier New" w:hAnsi="Courier New" w:cs="Courier New" w:hint="default"/>
      </w:rPr>
    </w:lvl>
    <w:lvl w:ilvl="1" w:tplc="ECCAC238">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E504337"/>
    <w:multiLevelType w:val="hybridMultilevel"/>
    <w:tmpl w:val="8C60C2B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0536C4E"/>
    <w:multiLevelType w:val="hybridMultilevel"/>
    <w:tmpl w:val="698C88D8"/>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13EF70A4"/>
    <w:multiLevelType w:val="hybridMultilevel"/>
    <w:tmpl w:val="7E1A11DE"/>
    <w:lvl w:ilvl="0" w:tplc="A33A6EDA">
      <w:start w:val="1"/>
      <w:numFmt w:val="upperRoman"/>
      <w:lvlText w:val="%1."/>
      <w:lvlJc w:val="left"/>
      <w:pPr>
        <w:tabs>
          <w:tab w:val="num" w:pos="1080"/>
        </w:tabs>
        <w:ind w:left="1080" w:hanging="720"/>
      </w:pPr>
      <w:rPr>
        <w:rFonts w:hint="default"/>
        <w:b/>
        <w:bCs/>
      </w:rPr>
    </w:lvl>
    <w:lvl w:ilvl="1" w:tplc="04090005">
      <w:start w:val="1"/>
      <w:numFmt w:val="bullet"/>
      <w:lvlText w:val=""/>
      <w:lvlJc w:val="left"/>
      <w:pPr>
        <w:tabs>
          <w:tab w:val="num" w:pos="1440"/>
        </w:tabs>
        <w:ind w:left="1440" w:hanging="360"/>
      </w:pPr>
      <w:rPr>
        <w:rFonts w:ascii="Wingdings" w:hAnsi="Wingdings" w:hint="default"/>
        <w:b/>
        <w:bCs/>
      </w:rPr>
    </w:lvl>
    <w:lvl w:ilvl="2" w:tplc="04090001">
      <w:start w:val="1"/>
      <w:numFmt w:val="bullet"/>
      <w:lvlText w:val=""/>
      <w:lvlJc w:val="left"/>
      <w:pPr>
        <w:tabs>
          <w:tab w:val="num" w:pos="1440"/>
        </w:tabs>
        <w:ind w:left="1440" w:hanging="360"/>
      </w:pPr>
      <w:rPr>
        <w:rFonts w:ascii="Symbol" w:hAnsi="Symbol" w:hint="default"/>
      </w:rPr>
    </w:lvl>
    <w:lvl w:ilvl="3" w:tplc="04090001">
      <w:start w:val="1"/>
      <w:numFmt w:val="bullet"/>
      <w:lvlText w:val=""/>
      <w:lvlJc w:val="left"/>
      <w:pPr>
        <w:tabs>
          <w:tab w:val="num" w:pos="1440"/>
        </w:tabs>
        <w:ind w:left="1440" w:hanging="360"/>
      </w:pPr>
      <w:rPr>
        <w:rFonts w:ascii="Symbol" w:hAnsi="Symbol" w:hint="default"/>
      </w:rPr>
    </w:lvl>
    <w:lvl w:ilvl="4" w:tplc="04090001">
      <w:start w:val="1"/>
      <w:numFmt w:val="bullet"/>
      <w:lvlText w:val=""/>
      <w:lvlJc w:val="left"/>
      <w:pPr>
        <w:tabs>
          <w:tab w:val="num" w:pos="1440"/>
        </w:tabs>
        <w:ind w:left="1440" w:hanging="360"/>
      </w:pPr>
      <w:rPr>
        <w:rFonts w:ascii="Symbol" w:hAnsi="Symbol" w:hint="default"/>
      </w:rPr>
    </w:lvl>
    <w:lvl w:ilvl="5" w:tplc="04090001">
      <w:start w:val="1"/>
      <w:numFmt w:val="bullet"/>
      <w:lvlText w:val=""/>
      <w:lvlJc w:val="left"/>
      <w:pPr>
        <w:tabs>
          <w:tab w:val="num" w:pos="1440"/>
        </w:tabs>
        <w:ind w:left="1440" w:hanging="360"/>
      </w:pPr>
      <w:rPr>
        <w:rFonts w:ascii="Symbol" w:hAnsi="Symbol"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021452"/>
    <w:multiLevelType w:val="hybridMultilevel"/>
    <w:tmpl w:val="6E5E6AA0"/>
    <w:lvl w:ilvl="0" w:tplc="FEB057DA">
      <w:start w:val="1"/>
      <w:numFmt w:val="bullet"/>
      <w:lvlText w:val=""/>
      <w:lvlJc w:val="left"/>
      <w:pPr>
        <w:ind w:left="28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5EC294B"/>
    <w:multiLevelType w:val="hybridMultilevel"/>
    <w:tmpl w:val="9CC82986"/>
    <w:lvl w:ilvl="0" w:tplc="FEB057DA">
      <w:start w:val="1"/>
      <w:numFmt w:val="bullet"/>
      <w:lvlText w:val=""/>
      <w:lvlJc w:val="left"/>
      <w:pPr>
        <w:ind w:left="2880" w:hanging="360"/>
      </w:pPr>
      <w:rPr>
        <w:rFonts w:ascii="Symbol" w:hAnsi="Symbol" w:hint="default"/>
      </w:rPr>
    </w:lvl>
    <w:lvl w:ilvl="1" w:tplc="ECCAC238">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7251797"/>
    <w:multiLevelType w:val="hybridMultilevel"/>
    <w:tmpl w:val="DE924096"/>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18DB391E"/>
    <w:multiLevelType w:val="hybridMultilevel"/>
    <w:tmpl w:val="0C662054"/>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1DB148C5"/>
    <w:multiLevelType w:val="hybridMultilevel"/>
    <w:tmpl w:val="71CE8D56"/>
    <w:lvl w:ilvl="0" w:tplc="FEB057DA">
      <w:start w:val="1"/>
      <w:numFmt w:val="bullet"/>
      <w:lvlText w:val=""/>
      <w:lvlJc w:val="left"/>
      <w:pPr>
        <w:ind w:left="324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20964049"/>
    <w:multiLevelType w:val="hybridMultilevel"/>
    <w:tmpl w:val="235AB58E"/>
    <w:lvl w:ilvl="0" w:tplc="D07828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9B1E63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FE5C3A"/>
    <w:multiLevelType w:val="hybridMultilevel"/>
    <w:tmpl w:val="C72204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9CF1F8C"/>
    <w:multiLevelType w:val="hybridMultilevel"/>
    <w:tmpl w:val="C7CC83D2"/>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2A4859DE"/>
    <w:multiLevelType w:val="hybridMultilevel"/>
    <w:tmpl w:val="6470BCD2"/>
    <w:lvl w:ilvl="0" w:tplc="04090009">
      <w:start w:val="1"/>
      <w:numFmt w:val="bullet"/>
      <w:lvlText w:val=""/>
      <w:lvlJc w:val="left"/>
      <w:pPr>
        <w:ind w:left="144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BF383B"/>
    <w:multiLevelType w:val="hybridMultilevel"/>
    <w:tmpl w:val="C13CB066"/>
    <w:lvl w:ilvl="0" w:tplc="DE90FC9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57883"/>
    <w:multiLevelType w:val="hybridMultilevel"/>
    <w:tmpl w:val="FF1C64D4"/>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C570600"/>
    <w:multiLevelType w:val="hybridMultilevel"/>
    <w:tmpl w:val="060EC9B4"/>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ind w:left="153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C2089D"/>
    <w:multiLevelType w:val="hybridMultilevel"/>
    <w:tmpl w:val="22E06064"/>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45981C8B"/>
    <w:multiLevelType w:val="hybridMultilevel"/>
    <w:tmpl w:val="4BE4E53C"/>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B3F6957"/>
    <w:multiLevelType w:val="hybridMultilevel"/>
    <w:tmpl w:val="DEF2AD6E"/>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4B844086"/>
    <w:multiLevelType w:val="multilevel"/>
    <w:tmpl w:val="04090021"/>
    <w:lvl w:ilvl="0">
      <w:start w:val="1"/>
      <w:numFmt w:val="bullet"/>
      <w:lvlText w:val=""/>
      <w:lvlJc w:val="left"/>
      <w:pPr>
        <w:tabs>
          <w:tab w:val="num" w:pos="1800"/>
        </w:tabs>
        <w:ind w:left="1800" w:hanging="360"/>
      </w:pPr>
      <w:rPr>
        <w:rFonts w:ascii="Wingdings" w:hAnsi="Wingdings"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3960"/>
        </w:tabs>
        <w:ind w:left="396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4680"/>
        </w:tabs>
        <w:ind w:left="4680" w:hanging="360"/>
      </w:pPr>
      <w:rPr>
        <w:rFonts w:ascii="Symbol" w:hAnsi="Symbol" w:hint="default"/>
      </w:rPr>
    </w:lvl>
  </w:abstractNum>
  <w:abstractNum w:abstractNumId="26">
    <w:nsid w:val="51EA3B2E"/>
    <w:multiLevelType w:val="multilevel"/>
    <w:tmpl w:val="EE8AC7C4"/>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7">
    <w:nsid w:val="61FB1D7C"/>
    <w:multiLevelType w:val="hybridMultilevel"/>
    <w:tmpl w:val="9AA07296"/>
    <w:lvl w:ilvl="0" w:tplc="04090003">
      <w:start w:val="1"/>
      <w:numFmt w:val="bullet"/>
      <w:lvlText w:val="o"/>
      <w:lvlJc w:val="left"/>
      <w:pPr>
        <w:tabs>
          <w:tab w:val="num" w:pos="3240"/>
        </w:tabs>
        <w:ind w:left="3240" w:hanging="360"/>
      </w:pPr>
      <w:rPr>
        <w:rFonts w:ascii="Courier New" w:hAnsi="Courier New" w:cs="Courier New"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8">
    <w:nsid w:val="63266327"/>
    <w:multiLevelType w:val="multilevel"/>
    <w:tmpl w:val="9CC82986"/>
    <w:lvl w:ilvl="0">
      <w:start w:val="1"/>
      <w:numFmt w:val="bullet"/>
      <w:lvlText w:val=""/>
      <w:lvlJc w:val="left"/>
      <w:pPr>
        <w:ind w:left="28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9">
    <w:nsid w:val="6DAC1D17"/>
    <w:multiLevelType w:val="multilevel"/>
    <w:tmpl w:val="9D1811EA"/>
    <w:lvl w:ilvl="0">
      <w:start w:val="1"/>
      <w:numFmt w:val="upperRoman"/>
      <w:lvlText w:val="%1."/>
      <w:lvlJc w:val="left"/>
      <w:pPr>
        <w:tabs>
          <w:tab w:val="num" w:pos="1080"/>
        </w:tabs>
        <w:ind w:left="1080" w:hanging="720"/>
      </w:pPr>
      <w:rPr>
        <w:rFonts w:hint="default"/>
        <w:b/>
        <w:bCs/>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440"/>
        </w:tabs>
        <w:ind w:left="1440" w:hanging="360"/>
      </w:pPr>
      <w:rPr>
        <w:rFonts w:ascii="Symbol" w:hAnsi="Symbo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1F51875"/>
    <w:multiLevelType w:val="hybridMultilevel"/>
    <w:tmpl w:val="5D5AD006"/>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7D976B27"/>
    <w:multiLevelType w:val="hybridMultilevel"/>
    <w:tmpl w:val="FABEF216"/>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25"/>
  </w:num>
  <w:num w:numId="4">
    <w:abstractNumId w:val="13"/>
  </w:num>
  <w:num w:numId="5">
    <w:abstractNumId w:val="17"/>
  </w:num>
  <w:num w:numId="6">
    <w:abstractNumId w:val="2"/>
  </w:num>
  <w:num w:numId="7">
    <w:abstractNumId w:val="22"/>
  </w:num>
  <w:num w:numId="8">
    <w:abstractNumId w:val="24"/>
  </w:num>
  <w:num w:numId="9">
    <w:abstractNumId w:val="30"/>
  </w:num>
  <w:num w:numId="10">
    <w:abstractNumId w:val="21"/>
  </w:num>
  <w:num w:numId="11">
    <w:abstractNumId w:val="8"/>
  </w:num>
  <w:num w:numId="12">
    <w:abstractNumId w:val="19"/>
  </w:num>
  <w:num w:numId="13">
    <w:abstractNumId w:val="16"/>
  </w:num>
  <w:num w:numId="14">
    <w:abstractNumId w:val="0"/>
  </w:num>
  <w:num w:numId="15">
    <w:abstractNumId w:val="12"/>
  </w:num>
  <w:num w:numId="16">
    <w:abstractNumId w:val="10"/>
  </w:num>
  <w:num w:numId="17">
    <w:abstractNumId w:val="11"/>
  </w:num>
  <w:num w:numId="18">
    <w:abstractNumId w:val="3"/>
  </w:num>
  <w:num w:numId="19">
    <w:abstractNumId w:val="20"/>
  </w:num>
  <w:num w:numId="20">
    <w:abstractNumId w:val="23"/>
  </w:num>
  <w:num w:numId="21">
    <w:abstractNumId w:val="14"/>
  </w:num>
  <w:num w:numId="22">
    <w:abstractNumId w:val="27"/>
  </w:num>
  <w:num w:numId="23">
    <w:abstractNumId w:val="4"/>
  </w:num>
  <w:num w:numId="24">
    <w:abstractNumId w:val="26"/>
  </w:num>
  <w:num w:numId="25">
    <w:abstractNumId w:val="1"/>
  </w:num>
  <w:num w:numId="26">
    <w:abstractNumId w:val="28"/>
  </w:num>
  <w:num w:numId="27">
    <w:abstractNumId w:val="6"/>
  </w:num>
  <w:num w:numId="28">
    <w:abstractNumId w:val="29"/>
  </w:num>
  <w:num w:numId="29">
    <w:abstractNumId w:val="31"/>
  </w:num>
  <w:num w:numId="30">
    <w:abstractNumId w:val="18"/>
  </w:num>
  <w:num w:numId="31">
    <w:abstractNumId w:val="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15"/>
    <w:rsid w:val="00005735"/>
    <w:rsid w:val="00030C70"/>
    <w:rsid w:val="00054AEA"/>
    <w:rsid w:val="00063B61"/>
    <w:rsid w:val="00064F8E"/>
    <w:rsid w:val="000662DB"/>
    <w:rsid w:val="000670CD"/>
    <w:rsid w:val="00075A89"/>
    <w:rsid w:val="00075FFB"/>
    <w:rsid w:val="00096306"/>
    <w:rsid w:val="000A4E56"/>
    <w:rsid w:val="000B6D20"/>
    <w:rsid w:val="000C0AA2"/>
    <w:rsid w:val="000C0F56"/>
    <w:rsid w:val="000D17F7"/>
    <w:rsid w:val="000E7CB6"/>
    <w:rsid w:val="000F018C"/>
    <w:rsid w:val="00116749"/>
    <w:rsid w:val="001168EC"/>
    <w:rsid w:val="00124A63"/>
    <w:rsid w:val="001256A8"/>
    <w:rsid w:val="0012666B"/>
    <w:rsid w:val="00130968"/>
    <w:rsid w:val="00134CF1"/>
    <w:rsid w:val="00153582"/>
    <w:rsid w:val="00185DE3"/>
    <w:rsid w:val="001A0036"/>
    <w:rsid w:val="001A614A"/>
    <w:rsid w:val="001C789F"/>
    <w:rsid w:val="001D00A9"/>
    <w:rsid w:val="001D124B"/>
    <w:rsid w:val="002000FE"/>
    <w:rsid w:val="00204C62"/>
    <w:rsid w:val="00210EB2"/>
    <w:rsid w:val="002129EC"/>
    <w:rsid w:val="002302CF"/>
    <w:rsid w:val="00233C79"/>
    <w:rsid w:val="00233E12"/>
    <w:rsid w:val="00240328"/>
    <w:rsid w:val="00260110"/>
    <w:rsid w:val="002655BE"/>
    <w:rsid w:val="002776FB"/>
    <w:rsid w:val="002849A8"/>
    <w:rsid w:val="00292D0A"/>
    <w:rsid w:val="002A5415"/>
    <w:rsid w:val="002B0944"/>
    <w:rsid w:val="002C6FA2"/>
    <w:rsid w:val="002E30EA"/>
    <w:rsid w:val="002E5C7A"/>
    <w:rsid w:val="002F2523"/>
    <w:rsid w:val="003037F1"/>
    <w:rsid w:val="003130CE"/>
    <w:rsid w:val="00325D35"/>
    <w:rsid w:val="00331014"/>
    <w:rsid w:val="00341921"/>
    <w:rsid w:val="003419CE"/>
    <w:rsid w:val="00347E3C"/>
    <w:rsid w:val="00366B21"/>
    <w:rsid w:val="0036714D"/>
    <w:rsid w:val="0038284F"/>
    <w:rsid w:val="00396AF1"/>
    <w:rsid w:val="003B112E"/>
    <w:rsid w:val="003B2440"/>
    <w:rsid w:val="003B29D8"/>
    <w:rsid w:val="003E1F9A"/>
    <w:rsid w:val="004146E4"/>
    <w:rsid w:val="0041691E"/>
    <w:rsid w:val="004206CC"/>
    <w:rsid w:val="004363B6"/>
    <w:rsid w:val="00455ABC"/>
    <w:rsid w:val="0047480A"/>
    <w:rsid w:val="00481B90"/>
    <w:rsid w:val="004A0A51"/>
    <w:rsid w:val="004E05EF"/>
    <w:rsid w:val="00502930"/>
    <w:rsid w:val="005126A6"/>
    <w:rsid w:val="00545ADB"/>
    <w:rsid w:val="0055051F"/>
    <w:rsid w:val="005545DE"/>
    <w:rsid w:val="00570116"/>
    <w:rsid w:val="0058295D"/>
    <w:rsid w:val="005873FF"/>
    <w:rsid w:val="005A396E"/>
    <w:rsid w:val="005A5E13"/>
    <w:rsid w:val="005B26E8"/>
    <w:rsid w:val="005D7531"/>
    <w:rsid w:val="005E2E50"/>
    <w:rsid w:val="005E738D"/>
    <w:rsid w:val="00606A42"/>
    <w:rsid w:val="00610B09"/>
    <w:rsid w:val="006125A6"/>
    <w:rsid w:val="00613426"/>
    <w:rsid w:val="00615417"/>
    <w:rsid w:val="00637C06"/>
    <w:rsid w:val="00644343"/>
    <w:rsid w:val="00663BD5"/>
    <w:rsid w:val="006736A4"/>
    <w:rsid w:val="00677962"/>
    <w:rsid w:val="00681C2E"/>
    <w:rsid w:val="006957F8"/>
    <w:rsid w:val="006D0D06"/>
    <w:rsid w:val="006E1A48"/>
    <w:rsid w:val="006F238B"/>
    <w:rsid w:val="006F2A0B"/>
    <w:rsid w:val="006F2FCB"/>
    <w:rsid w:val="006F3A48"/>
    <w:rsid w:val="00716465"/>
    <w:rsid w:val="00720071"/>
    <w:rsid w:val="00791F72"/>
    <w:rsid w:val="007B535E"/>
    <w:rsid w:val="007C0CA4"/>
    <w:rsid w:val="00837B3D"/>
    <w:rsid w:val="008419F2"/>
    <w:rsid w:val="00852E4B"/>
    <w:rsid w:val="008814BC"/>
    <w:rsid w:val="00891DED"/>
    <w:rsid w:val="0089473D"/>
    <w:rsid w:val="008A1D06"/>
    <w:rsid w:val="008A3DEB"/>
    <w:rsid w:val="008B507F"/>
    <w:rsid w:val="008E3530"/>
    <w:rsid w:val="008F067D"/>
    <w:rsid w:val="00906DE9"/>
    <w:rsid w:val="00913A0C"/>
    <w:rsid w:val="0091518C"/>
    <w:rsid w:val="00915AF3"/>
    <w:rsid w:val="0093254B"/>
    <w:rsid w:val="009641EA"/>
    <w:rsid w:val="00972377"/>
    <w:rsid w:val="00981EFF"/>
    <w:rsid w:val="00987D0A"/>
    <w:rsid w:val="009962D6"/>
    <w:rsid w:val="00997AE9"/>
    <w:rsid w:val="009C0C50"/>
    <w:rsid w:val="009C3C66"/>
    <w:rsid w:val="009D76EC"/>
    <w:rsid w:val="009E629A"/>
    <w:rsid w:val="009F0EFA"/>
    <w:rsid w:val="009F4905"/>
    <w:rsid w:val="009F72D9"/>
    <w:rsid w:val="00A00B11"/>
    <w:rsid w:val="00A179A8"/>
    <w:rsid w:val="00A230A7"/>
    <w:rsid w:val="00A354C2"/>
    <w:rsid w:val="00A3761B"/>
    <w:rsid w:val="00A41E18"/>
    <w:rsid w:val="00A470EB"/>
    <w:rsid w:val="00A7775C"/>
    <w:rsid w:val="00A80501"/>
    <w:rsid w:val="00A80D7A"/>
    <w:rsid w:val="00A9766C"/>
    <w:rsid w:val="00AA2B5F"/>
    <w:rsid w:val="00AA485B"/>
    <w:rsid w:val="00AA5A15"/>
    <w:rsid w:val="00AC4AA4"/>
    <w:rsid w:val="00AD5E8E"/>
    <w:rsid w:val="00AE00AD"/>
    <w:rsid w:val="00AE50C7"/>
    <w:rsid w:val="00AF4831"/>
    <w:rsid w:val="00B00686"/>
    <w:rsid w:val="00B12FA1"/>
    <w:rsid w:val="00B3295E"/>
    <w:rsid w:val="00B37AD0"/>
    <w:rsid w:val="00B4379C"/>
    <w:rsid w:val="00B443CC"/>
    <w:rsid w:val="00B61708"/>
    <w:rsid w:val="00B63AF6"/>
    <w:rsid w:val="00B64551"/>
    <w:rsid w:val="00B70E81"/>
    <w:rsid w:val="00B765CE"/>
    <w:rsid w:val="00B83A7F"/>
    <w:rsid w:val="00B86722"/>
    <w:rsid w:val="00B86DD4"/>
    <w:rsid w:val="00BB2BF4"/>
    <w:rsid w:val="00BC337E"/>
    <w:rsid w:val="00BC5347"/>
    <w:rsid w:val="00BC5555"/>
    <w:rsid w:val="00BE34EB"/>
    <w:rsid w:val="00BF4157"/>
    <w:rsid w:val="00C33817"/>
    <w:rsid w:val="00C40C69"/>
    <w:rsid w:val="00C527D1"/>
    <w:rsid w:val="00C5718E"/>
    <w:rsid w:val="00C71D1A"/>
    <w:rsid w:val="00C73CB1"/>
    <w:rsid w:val="00CA4800"/>
    <w:rsid w:val="00CA6B54"/>
    <w:rsid w:val="00CB0EA1"/>
    <w:rsid w:val="00CB1F30"/>
    <w:rsid w:val="00CC3850"/>
    <w:rsid w:val="00CD0D25"/>
    <w:rsid w:val="00CE6914"/>
    <w:rsid w:val="00CF18CD"/>
    <w:rsid w:val="00CF323E"/>
    <w:rsid w:val="00D2715C"/>
    <w:rsid w:val="00D42370"/>
    <w:rsid w:val="00D5262C"/>
    <w:rsid w:val="00D54E02"/>
    <w:rsid w:val="00D62159"/>
    <w:rsid w:val="00D80E9C"/>
    <w:rsid w:val="00D97E7C"/>
    <w:rsid w:val="00DA7857"/>
    <w:rsid w:val="00DE039E"/>
    <w:rsid w:val="00E02998"/>
    <w:rsid w:val="00E11196"/>
    <w:rsid w:val="00E27D0C"/>
    <w:rsid w:val="00E4061E"/>
    <w:rsid w:val="00E506EC"/>
    <w:rsid w:val="00E6103F"/>
    <w:rsid w:val="00E81400"/>
    <w:rsid w:val="00E84B1D"/>
    <w:rsid w:val="00E87E4D"/>
    <w:rsid w:val="00EC01B6"/>
    <w:rsid w:val="00ED098C"/>
    <w:rsid w:val="00EF2088"/>
    <w:rsid w:val="00F03457"/>
    <w:rsid w:val="00F132E7"/>
    <w:rsid w:val="00F200FA"/>
    <w:rsid w:val="00F3158E"/>
    <w:rsid w:val="00F37020"/>
    <w:rsid w:val="00F44F2B"/>
    <w:rsid w:val="00F5155A"/>
    <w:rsid w:val="00F915A0"/>
    <w:rsid w:val="00F952A6"/>
    <w:rsid w:val="00FA5D10"/>
    <w:rsid w:val="00FB2C29"/>
    <w:rsid w:val="00FC0E85"/>
    <w:rsid w:val="00FC3893"/>
    <w:rsid w:val="00FC56A6"/>
    <w:rsid w:val="00FD4496"/>
    <w:rsid w:val="00FD5BBD"/>
    <w:rsid w:val="00FD5C43"/>
    <w:rsid w:val="00FE6ED4"/>
    <w:rsid w:val="00FF3C97"/>
    <w:rsid w:val="00FF3ECD"/>
    <w:rsid w:val="00FF4FDF"/>
    <w:rsid w:val="00FF65B9"/>
    <w:rsid w:val="00FF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DE"/>
    <w:rPr>
      <w:sz w:val="24"/>
      <w:szCs w:val="24"/>
    </w:rPr>
  </w:style>
  <w:style w:type="paragraph" w:styleId="Heading1">
    <w:name w:val="heading 1"/>
    <w:basedOn w:val="Normal"/>
    <w:next w:val="Normal"/>
    <w:qFormat/>
    <w:rsid w:val="005545DE"/>
    <w:pPr>
      <w:keepNext/>
      <w:outlineLvl w:val="0"/>
    </w:pPr>
    <w:rPr>
      <w:b/>
      <w:bCs/>
      <w:sz w:val="28"/>
    </w:rPr>
  </w:style>
  <w:style w:type="paragraph" w:styleId="Heading2">
    <w:name w:val="heading 2"/>
    <w:basedOn w:val="Normal"/>
    <w:next w:val="Normal"/>
    <w:qFormat/>
    <w:rsid w:val="005545DE"/>
    <w:pPr>
      <w:keepNext/>
      <w:ind w:left="720"/>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45DE"/>
    <w:rPr>
      <w:b/>
      <w:bCs/>
      <w:sz w:val="22"/>
    </w:rPr>
  </w:style>
  <w:style w:type="paragraph" w:styleId="BodyText2">
    <w:name w:val="Body Text 2"/>
    <w:basedOn w:val="Normal"/>
    <w:rsid w:val="005545DE"/>
    <w:rPr>
      <w:sz w:val="22"/>
    </w:rPr>
  </w:style>
  <w:style w:type="paragraph" w:styleId="BodyText3">
    <w:name w:val="Body Text 3"/>
    <w:basedOn w:val="Normal"/>
    <w:rsid w:val="005545DE"/>
    <w:pPr>
      <w:jc w:val="center"/>
    </w:pPr>
    <w:rPr>
      <w:b/>
      <w:bCs/>
    </w:rPr>
  </w:style>
  <w:style w:type="character" w:styleId="Hyperlink">
    <w:name w:val="Hyperlink"/>
    <w:rsid w:val="005545DE"/>
    <w:rPr>
      <w:color w:val="0000FF"/>
      <w:u w:val="single"/>
    </w:rPr>
  </w:style>
  <w:style w:type="character" w:styleId="FollowedHyperlink">
    <w:name w:val="FollowedHyperlink"/>
    <w:rsid w:val="005545DE"/>
    <w:rPr>
      <w:color w:val="800080"/>
      <w:u w:val="single"/>
    </w:rPr>
  </w:style>
  <w:style w:type="paragraph" w:styleId="BalloonText">
    <w:name w:val="Balloon Text"/>
    <w:basedOn w:val="Normal"/>
    <w:semiHidden/>
    <w:rsid w:val="00F650EA"/>
    <w:rPr>
      <w:rFonts w:ascii="Tahoma" w:hAnsi="Tahoma" w:cs="Tahoma"/>
      <w:sz w:val="16"/>
      <w:szCs w:val="16"/>
    </w:rPr>
  </w:style>
  <w:style w:type="paragraph" w:styleId="Header">
    <w:name w:val="header"/>
    <w:basedOn w:val="Normal"/>
    <w:rsid w:val="00E93BAC"/>
    <w:pPr>
      <w:tabs>
        <w:tab w:val="center" w:pos="4320"/>
        <w:tab w:val="right" w:pos="8640"/>
      </w:tabs>
    </w:pPr>
  </w:style>
  <w:style w:type="paragraph" w:styleId="Footer">
    <w:name w:val="footer"/>
    <w:basedOn w:val="Normal"/>
    <w:rsid w:val="00E93BAC"/>
    <w:pPr>
      <w:tabs>
        <w:tab w:val="center" w:pos="4320"/>
        <w:tab w:val="right" w:pos="8640"/>
      </w:tabs>
    </w:pPr>
  </w:style>
  <w:style w:type="character" w:styleId="PageNumber">
    <w:name w:val="page number"/>
    <w:basedOn w:val="DefaultParagraphFont"/>
    <w:rsid w:val="00E93BAC"/>
  </w:style>
  <w:style w:type="paragraph" w:customStyle="1" w:styleId="StyleBodyText3Left">
    <w:name w:val="Style Body Text 3 + Left"/>
    <w:basedOn w:val="BodyText3"/>
    <w:rsid w:val="0084157F"/>
    <w:pPr>
      <w:spacing w:before="120"/>
      <w:jc w:val="left"/>
    </w:pPr>
  </w:style>
  <w:style w:type="character" w:styleId="CommentReference">
    <w:name w:val="annotation reference"/>
    <w:basedOn w:val="DefaultParagraphFont"/>
    <w:rsid w:val="00F37020"/>
    <w:rPr>
      <w:sz w:val="16"/>
      <w:szCs w:val="16"/>
    </w:rPr>
  </w:style>
  <w:style w:type="paragraph" w:styleId="CommentText">
    <w:name w:val="annotation text"/>
    <w:basedOn w:val="Normal"/>
    <w:link w:val="CommentTextChar"/>
    <w:rsid w:val="00F37020"/>
    <w:rPr>
      <w:sz w:val="20"/>
      <w:szCs w:val="20"/>
    </w:rPr>
  </w:style>
  <w:style w:type="character" w:customStyle="1" w:styleId="CommentTextChar">
    <w:name w:val="Comment Text Char"/>
    <w:basedOn w:val="DefaultParagraphFont"/>
    <w:link w:val="CommentText"/>
    <w:rsid w:val="00F37020"/>
  </w:style>
  <w:style w:type="paragraph" w:styleId="CommentSubject">
    <w:name w:val="annotation subject"/>
    <w:basedOn w:val="CommentText"/>
    <w:next w:val="CommentText"/>
    <w:link w:val="CommentSubjectChar"/>
    <w:rsid w:val="00F37020"/>
    <w:rPr>
      <w:b/>
      <w:bCs/>
    </w:rPr>
  </w:style>
  <w:style w:type="character" w:customStyle="1" w:styleId="CommentSubjectChar">
    <w:name w:val="Comment Subject Char"/>
    <w:basedOn w:val="CommentTextChar"/>
    <w:link w:val="CommentSubject"/>
    <w:rsid w:val="00F37020"/>
    <w:rPr>
      <w:b/>
      <w:bCs/>
    </w:rPr>
  </w:style>
  <w:style w:type="paragraph" w:styleId="ListParagraph">
    <w:name w:val="List Paragraph"/>
    <w:basedOn w:val="Normal"/>
    <w:uiPriority w:val="34"/>
    <w:qFormat/>
    <w:rsid w:val="00D54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DE"/>
    <w:rPr>
      <w:sz w:val="24"/>
      <w:szCs w:val="24"/>
    </w:rPr>
  </w:style>
  <w:style w:type="paragraph" w:styleId="Heading1">
    <w:name w:val="heading 1"/>
    <w:basedOn w:val="Normal"/>
    <w:next w:val="Normal"/>
    <w:qFormat/>
    <w:rsid w:val="005545DE"/>
    <w:pPr>
      <w:keepNext/>
      <w:outlineLvl w:val="0"/>
    </w:pPr>
    <w:rPr>
      <w:b/>
      <w:bCs/>
      <w:sz w:val="28"/>
    </w:rPr>
  </w:style>
  <w:style w:type="paragraph" w:styleId="Heading2">
    <w:name w:val="heading 2"/>
    <w:basedOn w:val="Normal"/>
    <w:next w:val="Normal"/>
    <w:qFormat/>
    <w:rsid w:val="005545DE"/>
    <w:pPr>
      <w:keepNext/>
      <w:ind w:left="720"/>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45DE"/>
    <w:rPr>
      <w:b/>
      <w:bCs/>
      <w:sz w:val="22"/>
    </w:rPr>
  </w:style>
  <w:style w:type="paragraph" w:styleId="BodyText2">
    <w:name w:val="Body Text 2"/>
    <w:basedOn w:val="Normal"/>
    <w:rsid w:val="005545DE"/>
    <w:rPr>
      <w:sz w:val="22"/>
    </w:rPr>
  </w:style>
  <w:style w:type="paragraph" w:styleId="BodyText3">
    <w:name w:val="Body Text 3"/>
    <w:basedOn w:val="Normal"/>
    <w:rsid w:val="005545DE"/>
    <w:pPr>
      <w:jc w:val="center"/>
    </w:pPr>
    <w:rPr>
      <w:b/>
      <w:bCs/>
    </w:rPr>
  </w:style>
  <w:style w:type="character" w:styleId="Hyperlink">
    <w:name w:val="Hyperlink"/>
    <w:rsid w:val="005545DE"/>
    <w:rPr>
      <w:color w:val="0000FF"/>
      <w:u w:val="single"/>
    </w:rPr>
  </w:style>
  <w:style w:type="character" w:styleId="FollowedHyperlink">
    <w:name w:val="FollowedHyperlink"/>
    <w:rsid w:val="005545DE"/>
    <w:rPr>
      <w:color w:val="800080"/>
      <w:u w:val="single"/>
    </w:rPr>
  </w:style>
  <w:style w:type="paragraph" w:styleId="BalloonText">
    <w:name w:val="Balloon Text"/>
    <w:basedOn w:val="Normal"/>
    <w:semiHidden/>
    <w:rsid w:val="00F650EA"/>
    <w:rPr>
      <w:rFonts w:ascii="Tahoma" w:hAnsi="Tahoma" w:cs="Tahoma"/>
      <w:sz w:val="16"/>
      <w:szCs w:val="16"/>
    </w:rPr>
  </w:style>
  <w:style w:type="paragraph" w:styleId="Header">
    <w:name w:val="header"/>
    <w:basedOn w:val="Normal"/>
    <w:rsid w:val="00E93BAC"/>
    <w:pPr>
      <w:tabs>
        <w:tab w:val="center" w:pos="4320"/>
        <w:tab w:val="right" w:pos="8640"/>
      </w:tabs>
    </w:pPr>
  </w:style>
  <w:style w:type="paragraph" w:styleId="Footer">
    <w:name w:val="footer"/>
    <w:basedOn w:val="Normal"/>
    <w:rsid w:val="00E93BAC"/>
    <w:pPr>
      <w:tabs>
        <w:tab w:val="center" w:pos="4320"/>
        <w:tab w:val="right" w:pos="8640"/>
      </w:tabs>
    </w:pPr>
  </w:style>
  <w:style w:type="character" w:styleId="PageNumber">
    <w:name w:val="page number"/>
    <w:basedOn w:val="DefaultParagraphFont"/>
    <w:rsid w:val="00E93BAC"/>
  </w:style>
  <w:style w:type="paragraph" w:customStyle="1" w:styleId="StyleBodyText3Left">
    <w:name w:val="Style Body Text 3 + Left"/>
    <w:basedOn w:val="BodyText3"/>
    <w:rsid w:val="0084157F"/>
    <w:pPr>
      <w:spacing w:before="120"/>
      <w:jc w:val="left"/>
    </w:pPr>
  </w:style>
  <w:style w:type="character" w:styleId="CommentReference">
    <w:name w:val="annotation reference"/>
    <w:basedOn w:val="DefaultParagraphFont"/>
    <w:rsid w:val="00F37020"/>
    <w:rPr>
      <w:sz w:val="16"/>
      <w:szCs w:val="16"/>
    </w:rPr>
  </w:style>
  <w:style w:type="paragraph" w:styleId="CommentText">
    <w:name w:val="annotation text"/>
    <w:basedOn w:val="Normal"/>
    <w:link w:val="CommentTextChar"/>
    <w:rsid w:val="00F37020"/>
    <w:rPr>
      <w:sz w:val="20"/>
      <w:szCs w:val="20"/>
    </w:rPr>
  </w:style>
  <w:style w:type="character" w:customStyle="1" w:styleId="CommentTextChar">
    <w:name w:val="Comment Text Char"/>
    <w:basedOn w:val="DefaultParagraphFont"/>
    <w:link w:val="CommentText"/>
    <w:rsid w:val="00F37020"/>
  </w:style>
  <w:style w:type="paragraph" w:styleId="CommentSubject">
    <w:name w:val="annotation subject"/>
    <w:basedOn w:val="CommentText"/>
    <w:next w:val="CommentText"/>
    <w:link w:val="CommentSubjectChar"/>
    <w:rsid w:val="00F37020"/>
    <w:rPr>
      <w:b/>
      <w:bCs/>
    </w:rPr>
  </w:style>
  <w:style w:type="character" w:customStyle="1" w:styleId="CommentSubjectChar">
    <w:name w:val="Comment Subject Char"/>
    <w:basedOn w:val="CommentTextChar"/>
    <w:link w:val="CommentSubject"/>
    <w:rsid w:val="00F37020"/>
    <w:rPr>
      <w:b/>
      <w:bCs/>
    </w:rPr>
  </w:style>
  <w:style w:type="paragraph" w:styleId="ListParagraph">
    <w:name w:val="List Paragraph"/>
    <w:basedOn w:val="Normal"/>
    <w:uiPriority w:val="34"/>
    <w:qFormat/>
    <w:rsid w:val="00D5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b.dot.gov/stb/rail/railshipper_counc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381E1-3BCC-44FF-A128-719367BD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RAILROAD-SHIPPER TRANSPORTATION ADVISORY COUNCIL</vt:lpstr>
    </vt:vector>
  </TitlesOfParts>
  <Company>Perdue Farms, Inc.</Company>
  <LinksUpToDate>false</LinksUpToDate>
  <CharactersWithSpaces>11463</CharactersWithSpaces>
  <SharedDoc>false</SharedDoc>
  <HLinks>
    <vt:vector size="6" baseType="variant">
      <vt:variant>
        <vt:i4>7274562</vt:i4>
      </vt:variant>
      <vt:variant>
        <vt:i4>0</vt:i4>
      </vt:variant>
      <vt:variant>
        <vt:i4>0</vt:i4>
      </vt:variant>
      <vt:variant>
        <vt:i4>5</vt:i4>
      </vt:variant>
      <vt:variant>
        <vt:lpwstr>http://www.stb.dot.gov/stb/rail/railshipper_council.html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RAILROAD-SHIPPER TRANSPORTATION ADVISORY COUNCIL</dc:title>
  <dc:creator>IBM IBM</dc:creator>
  <cp:lastModifiedBy>Tom Giovinazzi</cp:lastModifiedBy>
  <cp:revision>3</cp:revision>
  <cp:lastPrinted>2014-01-17T21:45:00Z</cp:lastPrinted>
  <dcterms:created xsi:type="dcterms:W3CDTF">2014-10-20T17:58:00Z</dcterms:created>
  <dcterms:modified xsi:type="dcterms:W3CDTF">2014-10-20T17:59:00Z</dcterms:modified>
</cp:coreProperties>
</file>