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83" w:rsidRDefault="00991E0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GoBack"/>
      <w:bookmarkEnd w:id="0"/>
      <w:r>
        <w:rPr>
          <w:rFonts w:ascii="Times New Roman" w:eastAsia="MS Mincho" w:hAnsi="Times New Roman" w:cs="Times New Roman"/>
          <w:vanish/>
        </w:rPr>
        <w:t>0</w:t>
      </w:r>
      <w:r w:rsidR="00D52A8B">
        <w:rPr>
          <w:rFonts w:ascii="Times New Roman" w:eastAsia="MS Mincho" w:hAnsi="Times New Roman" w:cs="Times New Roman"/>
          <w:vanish/>
        </w:rPr>
        <w:t>5</w:t>
      </w:r>
      <w:r>
        <w:rPr>
          <w:rFonts w:ascii="Times New Roman" w:eastAsia="MS Mincho" w:hAnsi="Times New Roman" w:cs="Times New Roman"/>
          <w:vanish/>
        </w:rPr>
        <w:t>/</w:t>
      </w:r>
      <w:r w:rsidR="00D52A8B">
        <w:rPr>
          <w:rFonts w:ascii="Times New Roman" w:eastAsia="MS Mincho" w:hAnsi="Times New Roman" w:cs="Times New Roman"/>
          <w:vanish/>
        </w:rPr>
        <w:t>1</w:t>
      </w:r>
      <w:r w:rsidR="00AC6604">
        <w:rPr>
          <w:rFonts w:ascii="Times New Roman" w:eastAsia="MS Mincho" w:hAnsi="Times New Roman" w:cs="Times New Roman"/>
          <w:vanish/>
        </w:rPr>
        <w:t>2</w:t>
      </w:r>
      <w:r>
        <w:rPr>
          <w:rFonts w:ascii="Times New Roman" w:eastAsia="MS Mincho" w:hAnsi="Times New Roman" w:cs="Times New Roman"/>
          <w:vanish/>
        </w:rPr>
        <w:t>/</w:t>
      </w:r>
      <w:r w:rsidR="001911AA">
        <w:rPr>
          <w:rFonts w:ascii="Times New Roman" w:eastAsia="MS Mincho" w:hAnsi="Times New Roman" w:cs="Times New Roman"/>
          <w:vanish/>
        </w:rPr>
        <w:t>20</w:t>
      </w:r>
      <w:r>
        <w:rPr>
          <w:rFonts w:ascii="Times New Roman" w:eastAsia="MS Mincho" w:hAnsi="Times New Roman" w:cs="Times New Roman"/>
          <w:vanish/>
        </w:rPr>
        <w:t>1</w:t>
      </w:r>
      <w:r w:rsidR="00D52A8B">
        <w:rPr>
          <w:rFonts w:ascii="Times New Roman" w:eastAsia="MS Mincho" w:hAnsi="Times New Roman" w:cs="Times New Roman"/>
          <w:vanish/>
        </w:rPr>
        <w:t>5</w:t>
      </w:r>
    </w:p>
    <w:p w:rsidR="005B6083" w:rsidRDefault="005B608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S7</w:t>
      </w:r>
      <w:r w:rsidR="00D52A8B">
        <w:rPr>
          <w:rFonts w:ascii="Times New Roman" w:eastAsia="MS Mincho" w:hAnsi="Times New Roman" w:cs="Times New Roman"/>
          <w:vanish/>
        </w:rPr>
        <w:t>10</w:t>
      </w:r>
      <w:r>
        <w:rPr>
          <w:rFonts w:ascii="Times New Roman" w:eastAsia="MS Mincho" w:hAnsi="Times New Roman" w:cs="Times New Roman"/>
          <w:vanish/>
        </w:rPr>
        <w:t>-</w:t>
      </w:r>
      <w:r w:rsidR="009A6639">
        <w:rPr>
          <w:rFonts w:ascii="Times New Roman" w:eastAsia="MS Mincho" w:hAnsi="Times New Roman" w:cs="Times New Roman"/>
          <w:vanish/>
        </w:rPr>
        <w:t>14</w:t>
      </w:r>
      <w:r w:rsidR="00D52A8B">
        <w:rPr>
          <w:rFonts w:ascii="Times New Roman" w:eastAsia="MS Mincho" w:hAnsi="Times New Roman" w:cs="Times New Roman"/>
          <w:vanish/>
        </w:rPr>
        <w:t>_051</w:t>
      </w:r>
      <w:r w:rsidR="00AC6604">
        <w:rPr>
          <w:rFonts w:ascii="Times New Roman" w:eastAsia="MS Mincho" w:hAnsi="Times New Roman" w:cs="Times New Roman"/>
          <w:vanish/>
        </w:rPr>
        <w:t>2</w:t>
      </w:r>
      <w:r w:rsidR="00D52A8B">
        <w:rPr>
          <w:rFonts w:ascii="Times New Roman" w:eastAsia="MS Mincho" w:hAnsi="Times New Roman" w:cs="Times New Roman"/>
          <w:vanish/>
        </w:rPr>
        <w:t>2015</w:t>
      </w:r>
      <w:r>
        <w:rPr>
          <w:rFonts w:ascii="Times New Roman" w:eastAsia="MS Mincho" w:hAnsi="Times New Roman" w:cs="Times New Roman"/>
          <w:vanish/>
        </w:rPr>
        <w:t>.doc</w:t>
      </w:r>
      <w:r w:rsidR="00285162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B6083">
        <w:trPr>
          <w:hidden/>
        </w:trPr>
        <w:tc>
          <w:tcPr>
            <w:tcW w:w="9576" w:type="dxa"/>
          </w:tcPr>
          <w:p w:rsidR="005B6083" w:rsidRDefault="005B608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subsections below as appropriate.</w:t>
            </w:r>
          </w:p>
        </w:tc>
      </w:tr>
    </w:tbl>
    <w:p w:rsidR="00E832C9" w:rsidRPr="003A33E2" w:rsidRDefault="00E832C9" w:rsidP="00E832C9">
      <w:pPr>
        <w:pStyle w:val="Heading2"/>
      </w:pPr>
      <w:bookmarkStart w:id="1" w:name="_Toc35158977"/>
      <w:bookmarkStart w:id="2" w:name="_Toc334092684"/>
      <w:bookmarkStart w:id="3" w:name="_Toc359919092"/>
      <w:bookmarkStart w:id="4" w:name="_Toc382981429"/>
      <w:proofErr w:type="gramStart"/>
      <w:r w:rsidRPr="003A33E2">
        <w:t>Section 7</w:t>
      </w:r>
      <w:r w:rsidR="00D52A8B">
        <w:t>1</w:t>
      </w:r>
      <w:r w:rsidRPr="003A33E2">
        <w:t>0.</w:t>
      </w:r>
      <w:proofErr w:type="gramEnd"/>
      <w:r w:rsidRPr="003A33E2">
        <w:t xml:space="preserve"> — </w:t>
      </w:r>
      <w:r w:rsidR="00D52A8B">
        <w:t>FENCE AND GUARDRAIL</w:t>
      </w:r>
      <w:bookmarkEnd w:id="1"/>
      <w:bookmarkEnd w:id="2"/>
      <w:bookmarkEnd w:id="3"/>
      <w:bookmarkEnd w:id="4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B6083">
        <w:trPr>
          <w:hidden/>
        </w:trPr>
        <w:tc>
          <w:tcPr>
            <w:tcW w:w="9576" w:type="dxa"/>
          </w:tcPr>
          <w:p w:rsidR="005B6083" w:rsidRDefault="005B6083" w:rsidP="00D52A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</w:t>
            </w:r>
            <w:r w:rsidR="00545DD5">
              <w:rPr>
                <w:rFonts w:ascii="Arial" w:eastAsia="MS Mincho" w:hAnsi="Arial" w:cs="Arial"/>
                <w:vanish/>
                <w:color w:val="0000FF"/>
              </w:rPr>
              <w:t xml:space="preserve">the following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when </w:t>
            </w:r>
            <w:r w:rsidR="00D52A8B">
              <w:rPr>
                <w:rFonts w:ascii="Arial" w:eastAsia="MS Mincho" w:hAnsi="Arial" w:cs="Arial"/>
                <w:vanish/>
                <w:color w:val="0000FF"/>
              </w:rPr>
              <w:t>using steel-backed timber guardrail</w:t>
            </w:r>
            <w:r>
              <w:rPr>
                <w:rFonts w:ascii="Arial" w:eastAsia="MS Mincho" w:hAnsi="Arial" w:cs="Arial"/>
                <w:vanish/>
                <w:color w:val="0000FF"/>
              </w:rPr>
              <w:t>:</w:t>
            </w:r>
          </w:p>
        </w:tc>
      </w:tr>
    </w:tbl>
    <w:p w:rsidR="00545DD5" w:rsidRDefault="00545DD5" w:rsidP="00E832C9">
      <w:pPr>
        <w:pStyle w:val="PlainText"/>
        <w:spacing w:after="240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>7</w:t>
      </w:r>
      <w:r w:rsidR="00D52A8B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>0.0</w:t>
      </w:r>
      <w:r w:rsidR="00D52A8B">
        <w:rPr>
          <w:rFonts w:ascii="Times New Roman" w:eastAsia="MS Mincho" w:hAnsi="Times New Roman" w:cs="Times New Roman"/>
          <w:b/>
          <w:bCs/>
          <w:sz w:val="24"/>
          <w:szCs w:val="24"/>
        </w:rPr>
        <w:t>6</w:t>
      </w:r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r w:rsidR="00D52A8B">
        <w:rPr>
          <w:rFonts w:ascii="Times New Roman" w:eastAsia="MS Mincho" w:hAnsi="Times New Roman" w:cs="Times New Roman"/>
          <w:b/>
          <w:bCs/>
          <w:sz w:val="24"/>
          <w:szCs w:val="24"/>
        </w:rPr>
        <w:t>Rail</w:t>
      </w:r>
      <w:proofErr w:type="gramEnd"/>
      <w:r w:rsidR="00D52A8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Elements</w:t>
      </w:r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Pr="00545DD5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9A6639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Add</w:t>
      </w:r>
      <w:r w:rsidRPr="00545DD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the following</w:t>
      </w:r>
      <w:r w:rsidRPr="00545DD5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5B6083" w:rsidRDefault="00D52A8B" w:rsidP="00D52A8B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</w:rPr>
        <w:t>(d) Steel-backed log rail.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 the second paragraph and substitute the following:</w:t>
      </w:r>
    </w:p>
    <w:p w:rsidR="00D52A8B" w:rsidRDefault="00D52A8B" w:rsidP="00D52A8B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D52A8B">
        <w:rPr>
          <w:rFonts w:ascii="Times New Roman" w:eastAsia="MS Mincho" w:hAnsi="Times New Roman" w:cs="Times New Roman"/>
          <w:sz w:val="24"/>
        </w:rPr>
        <w:t>Fabricate ste</w:t>
      </w:r>
      <w:r>
        <w:rPr>
          <w:rFonts w:ascii="Times New Roman" w:eastAsia="MS Mincho" w:hAnsi="Times New Roman" w:cs="Times New Roman"/>
          <w:sz w:val="24"/>
        </w:rPr>
        <w:t>e</w:t>
      </w:r>
      <w:r w:rsidRPr="00D52A8B">
        <w:rPr>
          <w:rFonts w:ascii="Times New Roman" w:eastAsia="MS Mincho" w:hAnsi="Times New Roman" w:cs="Times New Roman"/>
          <w:sz w:val="24"/>
        </w:rPr>
        <w:t>l backing elements according to ASTM A242.</w:t>
      </w:r>
    </w:p>
    <w:sectPr w:rsidR="00D52A8B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498"/>
    <w:multiLevelType w:val="hybridMultilevel"/>
    <w:tmpl w:val="45E49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15C8B"/>
    <w:multiLevelType w:val="hybridMultilevel"/>
    <w:tmpl w:val="F57AD030"/>
    <w:lvl w:ilvl="0" w:tplc="545EF0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D5"/>
    <w:rsid w:val="00092581"/>
    <w:rsid w:val="001911AA"/>
    <w:rsid w:val="00285162"/>
    <w:rsid w:val="00545DD5"/>
    <w:rsid w:val="005B6083"/>
    <w:rsid w:val="00991E03"/>
    <w:rsid w:val="009A6639"/>
    <w:rsid w:val="009D4266"/>
    <w:rsid w:val="009E663F"/>
    <w:rsid w:val="00A36DAD"/>
    <w:rsid w:val="00AC6604"/>
    <w:rsid w:val="00AC7431"/>
    <w:rsid w:val="00CF190E"/>
    <w:rsid w:val="00D52A8B"/>
    <w:rsid w:val="00E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2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32C9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832C9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832C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2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32C9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832C9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832C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706</vt:lpstr>
    </vt:vector>
  </TitlesOfParts>
  <Company>Central Federal Lands Highway Division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706</dc:title>
  <dc:creator>andreser</dc:creator>
  <cp:lastModifiedBy>Peabody, Michael (FHWA)</cp:lastModifiedBy>
  <cp:revision>2</cp:revision>
  <cp:lastPrinted>2003-09-30T14:58:00Z</cp:lastPrinted>
  <dcterms:created xsi:type="dcterms:W3CDTF">2015-05-12T16:32:00Z</dcterms:created>
  <dcterms:modified xsi:type="dcterms:W3CDTF">2015-05-12T16:32:00Z</dcterms:modified>
</cp:coreProperties>
</file>