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4C" w:rsidRPr="0067784C" w:rsidRDefault="0067784C" w:rsidP="0067784C">
      <w:pPr>
        <w:jc w:val="center"/>
        <w:rPr>
          <w:rFonts w:ascii="Arial" w:hAnsi="Arial" w:cs="Arial"/>
          <w:bCs/>
          <w:sz w:val="24"/>
          <w:szCs w:val="24"/>
        </w:rPr>
      </w:pPr>
      <w:r w:rsidRPr="0067784C">
        <w:rPr>
          <w:rFonts w:ascii="Arial" w:hAnsi="Arial" w:cs="Arial"/>
          <w:bCs/>
          <w:sz w:val="24"/>
          <w:szCs w:val="24"/>
        </w:rPr>
        <w:t>2013 MG KEITH L. WARE PUBLIC AFFAIRS COMPETITION</w:t>
      </w:r>
    </w:p>
    <w:p w:rsidR="00360271" w:rsidRDefault="0067784C" w:rsidP="0067784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784C">
        <w:rPr>
          <w:rFonts w:ascii="Arial" w:hAnsi="Arial" w:cs="Arial"/>
          <w:b/>
          <w:bCs/>
          <w:sz w:val="36"/>
          <w:szCs w:val="36"/>
        </w:rPr>
        <w:t xml:space="preserve">Keith L. Ware </w:t>
      </w:r>
      <w:r w:rsidR="0039594B">
        <w:rPr>
          <w:rFonts w:ascii="Arial" w:hAnsi="Arial" w:cs="Arial"/>
          <w:b/>
          <w:bCs/>
          <w:sz w:val="36"/>
          <w:szCs w:val="36"/>
        </w:rPr>
        <w:t xml:space="preserve">PRINT </w:t>
      </w:r>
      <w:r w:rsidR="00512089">
        <w:rPr>
          <w:rFonts w:ascii="Arial" w:hAnsi="Arial" w:cs="Arial"/>
          <w:b/>
          <w:bCs/>
          <w:sz w:val="36"/>
          <w:szCs w:val="36"/>
        </w:rPr>
        <w:t>Catego</w:t>
      </w:r>
      <w:r w:rsidR="00226802">
        <w:rPr>
          <w:rFonts w:ascii="Arial" w:hAnsi="Arial" w:cs="Arial"/>
          <w:b/>
          <w:bCs/>
          <w:sz w:val="36"/>
          <w:szCs w:val="36"/>
        </w:rPr>
        <w:t>ry H</w:t>
      </w:r>
      <w:r w:rsidRPr="0067784C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7784C" w:rsidRDefault="0067784C" w:rsidP="0067784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784C">
        <w:rPr>
          <w:rFonts w:ascii="Arial" w:hAnsi="Arial" w:cs="Arial"/>
          <w:b/>
          <w:bCs/>
          <w:sz w:val="36"/>
          <w:szCs w:val="36"/>
        </w:rPr>
        <w:t>Submission</w:t>
      </w:r>
      <w:r w:rsidR="00360271">
        <w:rPr>
          <w:rFonts w:ascii="Arial" w:hAnsi="Arial" w:cs="Arial"/>
          <w:b/>
          <w:bCs/>
          <w:sz w:val="36"/>
          <w:szCs w:val="36"/>
        </w:rPr>
        <w:t>s for Judging</w:t>
      </w:r>
      <w:r w:rsidRPr="0067784C">
        <w:rPr>
          <w:rFonts w:ascii="Arial" w:hAnsi="Arial" w:cs="Arial"/>
          <w:b/>
          <w:bCs/>
          <w:sz w:val="36"/>
          <w:szCs w:val="36"/>
        </w:rPr>
        <w:t xml:space="preserve"> Log</w:t>
      </w:r>
    </w:p>
    <w:p w:rsidR="0039594B" w:rsidRPr="00360271" w:rsidRDefault="00226802" w:rsidP="0067784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Feature</w:t>
      </w:r>
      <w:r w:rsidR="00467DF5">
        <w:rPr>
          <w:rFonts w:ascii="Arial" w:hAnsi="Arial" w:cs="Arial"/>
          <w:b/>
          <w:bCs/>
          <w:sz w:val="36"/>
          <w:szCs w:val="36"/>
        </w:rPr>
        <w:t xml:space="preserve"> Article</w:t>
      </w:r>
      <w:r w:rsidR="00664B30">
        <w:rPr>
          <w:rFonts w:ascii="Arial" w:hAnsi="Arial" w:cs="Arial"/>
          <w:b/>
          <w:bCs/>
          <w:sz w:val="36"/>
          <w:szCs w:val="36"/>
        </w:rPr>
        <w:t xml:space="preserve"> (Individual Category)</w:t>
      </w:r>
    </w:p>
    <w:p w:rsidR="0067784C" w:rsidRPr="001C7FBF" w:rsidRDefault="0067784C" w:rsidP="0067784C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268"/>
        <w:gridCol w:w="7308"/>
      </w:tblGrid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Garrison</w:t>
            </w:r>
          </w:p>
        </w:tc>
        <w:tc>
          <w:tcPr>
            <w:tcW w:w="730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Link</w:t>
            </w:r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Natick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4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http://www.army.mil/article/114425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IMCOM HQ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5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http://www.army.mil/article/115794/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Hood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6" w:history="1">
              <w:r w:rsidR="00443876" w:rsidRPr="00427218">
                <w:rPr>
                  <w:rStyle w:val="Hyperlink"/>
                  <w:bCs/>
                  <w:sz w:val="22"/>
                  <w:szCs w:val="22"/>
                </w:rPr>
                <w:t>http://www.forthoodsentinel.com/story.php?id=10701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Carson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bCs/>
                <w:sz w:val="22"/>
                <w:szCs w:val="22"/>
              </w:rPr>
            </w:pPr>
            <w:hyperlink r:id="rId7" w:history="1">
              <w:r w:rsidR="00443876" w:rsidRPr="00427218">
                <w:rPr>
                  <w:rStyle w:val="Hyperlink"/>
                  <w:bCs/>
                  <w:sz w:val="22"/>
                  <w:szCs w:val="22"/>
                </w:rPr>
                <w:t>http://www.army.mil/article/100806/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Sill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8" w:history="1">
              <w:r w:rsidR="00443876" w:rsidRPr="00427218">
                <w:rPr>
                  <w:rStyle w:val="Hyperlink"/>
                  <w:sz w:val="22"/>
                  <w:szCs w:val="22"/>
                </w:rPr>
                <w:t>http://</w:t>
              </w:r>
              <w:r w:rsidR="00443876" w:rsidRPr="00427218">
                <w:rPr>
                  <w:rStyle w:val="Hyperlink"/>
                  <w:bCs/>
                  <w:sz w:val="22"/>
                  <w:szCs w:val="22"/>
                </w:rPr>
                <w:t>www.army.mil/article/109696/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Rucker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9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http://www.army.mil/article/101900/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Lee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spacing w:after="120"/>
              <w:rPr>
                <w:sz w:val="22"/>
                <w:szCs w:val="22"/>
              </w:rPr>
            </w:pPr>
            <w:hyperlink r:id="rId10" w:history="1">
              <w:r w:rsidR="00443876" w:rsidRPr="00427218">
                <w:rPr>
                  <w:rStyle w:val="Hyperlink"/>
                  <w:bCs/>
                  <w:sz w:val="22"/>
                  <w:szCs w:val="22"/>
                </w:rPr>
                <w:t>http://www.ftleetraveller.com/news/local_news/article_cd479b98-a212-11e2-8dfc-0019bb2963f4.html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Leonard Wood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hyperlink r:id="rId11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http://www.myguidon.com/index.php?option=com_content&amp;task=view&amp;id=16542&amp;Itemid=39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Belvoir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rPr>
                <w:bCs/>
                <w:sz w:val="22"/>
                <w:szCs w:val="22"/>
              </w:rPr>
            </w:pPr>
            <w:hyperlink r:id="rId12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http://www.belvoireagle.com/news/article_b17c71ec-4d32-11e3-8134-0019bb30f31a.html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Myer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rPr>
                <w:sz w:val="22"/>
                <w:szCs w:val="22"/>
              </w:rPr>
            </w:pPr>
            <w:hyperlink r:id="rId13" w:history="1">
              <w:r w:rsidR="00443876" w:rsidRPr="00427218">
                <w:rPr>
                  <w:rStyle w:val="Hyperlink"/>
                  <w:sz w:val="22"/>
                  <w:szCs w:val="22"/>
                </w:rPr>
                <w:t>http://www.army.mil/article/96089/Quads__Yes__that_means__four___Soldier__wife_welcome_newborn_quadruplets/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Redstone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rPr>
                <w:sz w:val="22"/>
                <w:szCs w:val="22"/>
              </w:rPr>
            </w:pPr>
            <w:hyperlink r:id="rId14" w:history="1">
              <w:r w:rsidR="00443876" w:rsidRPr="00427218">
                <w:rPr>
                  <w:rStyle w:val="Hyperlink"/>
                  <w:bCs/>
                  <w:color w:val="0000FF"/>
                  <w:sz w:val="22"/>
                  <w:szCs w:val="22"/>
                </w:rPr>
                <w:t>http://www.theredstonerocket.com/news/article_b78ce8e0-a761-11e2-ae83-001a4bcf887a.html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Drum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15" w:history="1">
              <w:r w:rsidR="00443876" w:rsidRPr="00427218">
                <w:rPr>
                  <w:rStyle w:val="Hyperlink"/>
                  <w:rFonts w:ascii="Arial" w:hAnsi="Arial"/>
                  <w:sz w:val="22"/>
                  <w:szCs w:val="22"/>
                </w:rPr>
                <w:t>http://www.army.mil/article/101790/Be_a__human_being___Holocaust_survivor_educates_community_about_hope__sacrifice/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Jackson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16" w:history="1">
              <w:r w:rsidR="00443876" w:rsidRPr="00427218">
                <w:rPr>
                  <w:rStyle w:val="Hyperlink"/>
                  <w:rFonts w:ascii="Arial" w:hAnsi="Arial"/>
                  <w:sz w:val="22"/>
                  <w:szCs w:val="22"/>
                </w:rPr>
                <w:t>http://www.army.mil/108935/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6C47AE" w:rsidP="00CB35F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Riley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17" w:history="1">
              <w:r w:rsidR="00443876" w:rsidRPr="00427218">
                <w:rPr>
                  <w:rStyle w:val="Hyperlink"/>
                  <w:rFonts w:ascii="Arial" w:hAnsi="Arial"/>
                  <w:sz w:val="22"/>
                  <w:szCs w:val="22"/>
                </w:rPr>
                <w:t>http://www.1divpost.com/newsdetail.asp?article_id=8144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Campbell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18" w:history="1">
              <w:r w:rsidR="00443876" w:rsidRPr="00427218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http://bit.ly/1glwDiB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Gordon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19" w:history="1">
              <w:r w:rsidR="00443876" w:rsidRPr="00427218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http://www.ftgordonsignal.com/news/2013-12-06/Community_Events/Army_training_helped_dispatcher_filter_funnel_emer.html</w:t>
              </w:r>
            </w:hyperlink>
          </w:p>
        </w:tc>
      </w:tr>
      <w:tr w:rsidR="00443876" w:rsidRPr="00427218" w:rsidTr="00CB35F3">
        <w:trPr>
          <w:trHeight w:val="314"/>
        </w:trPr>
        <w:tc>
          <w:tcPr>
            <w:tcW w:w="2268" w:type="dxa"/>
          </w:tcPr>
          <w:p w:rsidR="00443876" w:rsidRPr="00427218" w:rsidRDefault="00443876" w:rsidP="00CB35F3">
            <w:pPr>
              <w:spacing w:after="120"/>
              <w:rPr>
                <w:sz w:val="22"/>
                <w:szCs w:val="22"/>
              </w:rPr>
            </w:pPr>
            <w:r w:rsidRPr="00427218">
              <w:rPr>
                <w:sz w:val="22"/>
                <w:szCs w:val="22"/>
              </w:rPr>
              <w:t>JBLM</w:t>
            </w:r>
          </w:p>
        </w:tc>
        <w:tc>
          <w:tcPr>
            <w:tcW w:w="7308" w:type="dxa"/>
          </w:tcPr>
          <w:p w:rsidR="00443876" w:rsidRPr="00427218" w:rsidRDefault="00FD22CF" w:rsidP="00CB35F3">
            <w:pPr>
              <w:pStyle w:val="PlainText"/>
              <w:ind w:right="-540"/>
              <w:rPr>
                <w:rFonts w:ascii="Arial" w:hAnsi="Arial"/>
                <w:bCs/>
                <w:sz w:val="22"/>
                <w:szCs w:val="22"/>
              </w:rPr>
            </w:pPr>
            <w:hyperlink r:id="rId20" w:history="1">
              <w:r w:rsidR="00443876" w:rsidRPr="00427218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http://www.nwguardian.com/2013/02/14/14833/compost-business-booming-despite.html</w:t>
              </w:r>
            </w:hyperlink>
          </w:p>
        </w:tc>
      </w:tr>
      <w:tr w:rsidR="00DA6A75" w:rsidRPr="00427218" w:rsidTr="00CB35F3">
        <w:trPr>
          <w:trHeight w:val="314"/>
        </w:trPr>
        <w:tc>
          <w:tcPr>
            <w:tcW w:w="2268" w:type="dxa"/>
          </w:tcPr>
          <w:p w:rsidR="00DA6A75" w:rsidRPr="00DA6A75" w:rsidRDefault="00DA6A75" w:rsidP="00CB35F3">
            <w:pPr>
              <w:spacing w:after="120"/>
              <w:rPr>
                <w:sz w:val="22"/>
                <w:szCs w:val="22"/>
              </w:rPr>
            </w:pPr>
            <w:r w:rsidRPr="00DA6A75">
              <w:rPr>
                <w:sz w:val="22"/>
                <w:szCs w:val="22"/>
              </w:rPr>
              <w:t>Knox</w:t>
            </w:r>
          </w:p>
        </w:tc>
        <w:tc>
          <w:tcPr>
            <w:tcW w:w="7308" w:type="dxa"/>
          </w:tcPr>
          <w:p w:rsidR="00DA6A75" w:rsidRPr="00DA6A75" w:rsidRDefault="00DA6A75" w:rsidP="00CB35F3">
            <w:pPr>
              <w:pStyle w:val="PlainText"/>
              <w:ind w:right="-540"/>
              <w:rPr>
                <w:rFonts w:ascii="Arial" w:hAnsi="Arial"/>
                <w:sz w:val="22"/>
                <w:szCs w:val="22"/>
              </w:rPr>
            </w:pPr>
            <w:hyperlink r:id="rId21" w:history="1">
              <w:r w:rsidRPr="00DA6A75">
                <w:rPr>
                  <w:rStyle w:val="Hyperlink"/>
                  <w:rFonts w:ascii="Arial" w:eastAsia="Times New Roman" w:hAnsi="Arial"/>
                  <w:bCs/>
                  <w:kern w:val="36"/>
                  <w:sz w:val="22"/>
                  <w:szCs w:val="22"/>
                </w:rPr>
                <w:t>http://www.fkgoldstandard.com/content/bgc-names-rashaan-allen-youth-year</w:t>
              </w:r>
            </w:hyperlink>
          </w:p>
        </w:tc>
      </w:tr>
    </w:tbl>
    <w:p w:rsidR="0067784C" w:rsidRPr="001612BD" w:rsidRDefault="001612BD" w:rsidP="001612BD">
      <w:pPr>
        <w:pStyle w:val="Default"/>
        <w:rPr>
          <w:rFonts w:ascii="Arial" w:hAnsi="Arial" w:cs="Arial"/>
          <w:b/>
          <w:bCs/>
          <w:u w:val="single"/>
        </w:rPr>
      </w:pPr>
      <w:r w:rsidRPr="001612BD">
        <w:rPr>
          <w:rFonts w:ascii="Arial" w:hAnsi="Arial" w:cs="Arial"/>
          <w:b/>
          <w:bCs/>
          <w:u w:val="single"/>
        </w:rPr>
        <w:t xml:space="preserve">                                         </w:t>
      </w:r>
    </w:p>
    <w:sectPr w:rsidR="0067784C" w:rsidRPr="001612BD" w:rsidSect="004D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84C"/>
    <w:rsid w:val="00124893"/>
    <w:rsid w:val="00152A4B"/>
    <w:rsid w:val="001612BD"/>
    <w:rsid w:val="001C7FBF"/>
    <w:rsid w:val="0020440F"/>
    <w:rsid w:val="00224B07"/>
    <w:rsid w:val="00226802"/>
    <w:rsid w:val="00360271"/>
    <w:rsid w:val="0039594B"/>
    <w:rsid w:val="00443876"/>
    <w:rsid w:val="00467DF5"/>
    <w:rsid w:val="004D6970"/>
    <w:rsid w:val="00512089"/>
    <w:rsid w:val="00513FF6"/>
    <w:rsid w:val="00664B30"/>
    <w:rsid w:val="0067784C"/>
    <w:rsid w:val="006A318A"/>
    <w:rsid w:val="006C47AE"/>
    <w:rsid w:val="007643D7"/>
    <w:rsid w:val="00791B17"/>
    <w:rsid w:val="007E269A"/>
    <w:rsid w:val="008101E7"/>
    <w:rsid w:val="008A7378"/>
    <w:rsid w:val="00902AD7"/>
    <w:rsid w:val="009B67BB"/>
    <w:rsid w:val="009D23C1"/>
    <w:rsid w:val="00A01740"/>
    <w:rsid w:val="00A53A2F"/>
    <w:rsid w:val="00AE6075"/>
    <w:rsid w:val="00BE3409"/>
    <w:rsid w:val="00C7446E"/>
    <w:rsid w:val="00DA6A75"/>
    <w:rsid w:val="00E25279"/>
    <w:rsid w:val="00E87E56"/>
    <w:rsid w:val="00E90DA1"/>
    <w:rsid w:val="00F1745C"/>
    <w:rsid w:val="00F2055E"/>
    <w:rsid w:val="00F402B6"/>
    <w:rsid w:val="00F74268"/>
    <w:rsid w:val="00FD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3876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387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43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8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mil/article/109696/" TargetMode="External"/><Relationship Id="rId13" Type="http://schemas.openxmlformats.org/officeDocument/2006/relationships/hyperlink" Target="http://www.army.mil/article/96089/Quads__Yes__that_means__four___Soldier__wife_welcome_newborn_quadruplets/" TargetMode="External"/><Relationship Id="rId18" Type="http://schemas.openxmlformats.org/officeDocument/2006/relationships/hyperlink" Target="http://bit.ly/1glwDi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kgoldstandard.com/content/bgc-names-rashaan-allen-youth-year" TargetMode="External"/><Relationship Id="rId7" Type="http://schemas.openxmlformats.org/officeDocument/2006/relationships/hyperlink" Target="http://www.army.mil/article/100806/" TargetMode="External"/><Relationship Id="rId12" Type="http://schemas.openxmlformats.org/officeDocument/2006/relationships/hyperlink" Target="http://www.belvoireagle.com/news/article_b17c71ec-4d32-11e3-8134-0019bb30f31a.html" TargetMode="External"/><Relationship Id="rId17" Type="http://schemas.openxmlformats.org/officeDocument/2006/relationships/hyperlink" Target="http://www.1divpost.com/newsdetail.asp?article_id=81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my.mil/108935/" TargetMode="External"/><Relationship Id="rId20" Type="http://schemas.openxmlformats.org/officeDocument/2006/relationships/hyperlink" Target="http://www.nwguardian.com/2013/02/14/14833/compost-business-booming-despit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rthoodsentinel.com/story.php?id=10701" TargetMode="External"/><Relationship Id="rId11" Type="http://schemas.openxmlformats.org/officeDocument/2006/relationships/hyperlink" Target="http://www.myguidon.com/index.php?option=com_content&amp;task=view&amp;id=16542&amp;Itemid=39" TargetMode="External"/><Relationship Id="rId5" Type="http://schemas.openxmlformats.org/officeDocument/2006/relationships/hyperlink" Target="http://www.army.mil/article/115794/" TargetMode="External"/><Relationship Id="rId15" Type="http://schemas.openxmlformats.org/officeDocument/2006/relationships/hyperlink" Target="http://www.army.mil/article/101790/Be_a__human_being___Holocaust_survivor_educates_community_about_hope__sacrifi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tleetraveller.com/news/local_news/article_cd479b98-a212-11e2-8dfc-0019bb2963f4.html" TargetMode="External"/><Relationship Id="rId19" Type="http://schemas.openxmlformats.org/officeDocument/2006/relationships/hyperlink" Target="http://www.ftgordonsignal.com/news/2013-12-06/Community_Events/Army_training_helped_dispatcher_filter_funnel_emer.html" TargetMode="External"/><Relationship Id="rId4" Type="http://schemas.openxmlformats.org/officeDocument/2006/relationships/hyperlink" Target="http://www.army.mil/article/114425" TargetMode="External"/><Relationship Id="rId9" Type="http://schemas.openxmlformats.org/officeDocument/2006/relationships/hyperlink" Target="http://www.army.mil/article/101900/" TargetMode="External"/><Relationship Id="rId14" Type="http://schemas.openxmlformats.org/officeDocument/2006/relationships/hyperlink" Target="http://www.theredstonerocket.com/news/article_b78ce8e0-a761-11e2-ae83-001a4bcf887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william.bradner</cp:lastModifiedBy>
  <cp:revision>4</cp:revision>
  <dcterms:created xsi:type="dcterms:W3CDTF">2014-01-13T21:58:00Z</dcterms:created>
  <dcterms:modified xsi:type="dcterms:W3CDTF">2014-01-14T21:37:00Z</dcterms:modified>
</cp:coreProperties>
</file>