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0F" w:rsidRDefault="00E50F0F">
      <w:pPr>
        <w:spacing w:after="0" w:line="240" w:lineRule="auto"/>
        <w:rPr>
          <w:rFonts w:ascii="Calibri" w:eastAsia="Calibri" w:hAnsi="Calibri" w:cs="Calibri"/>
        </w:rPr>
      </w:pPr>
    </w:p>
    <w:p w:rsidR="00E50F0F" w:rsidRDefault="00E50F0F">
      <w:pPr>
        <w:spacing w:after="0" w:line="240" w:lineRule="auto"/>
        <w:rPr>
          <w:rFonts w:ascii="Calibri" w:eastAsia="Calibri" w:hAnsi="Calibri" w:cs="Calibri"/>
        </w:rPr>
      </w:pPr>
    </w:p>
    <w:p w:rsidR="00E50F0F" w:rsidRDefault="00365F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Army Newcomers Info</w:t>
      </w:r>
    </w:p>
    <w:p w:rsidR="00E50F0F" w:rsidRDefault="00365F9D">
      <w:pPr>
        <w:spacing w:before="100"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Aloha and congratulations on your new assignment to HQ USPACOM. </w:t>
      </w:r>
      <w:r>
        <w:rPr>
          <w:rFonts w:ascii="Times New Roman" w:eastAsia="Times New Roman" w:hAnsi="Times New Roman" w:cs="Times New Roman"/>
          <w:color w:val="000000"/>
        </w:rPr>
        <w:t>Coming to a new organization overseas can be very difficult.  Below is some information to help make the transition easier.</w:t>
      </w:r>
    </w:p>
    <w:p w:rsidR="00E50F0F" w:rsidRDefault="00E50F0F">
      <w:pPr>
        <w:spacing w:after="0" w:line="240" w:lineRule="auto"/>
        <w:rPr>
          <w:rFonts w:ascii="Times New Roman" w:eastAsia="Times New Roman" w:hAnsi="Times New Roman" w:cs="Times New Roman"/>
          <w:color w:val="000000"/>
        </w:rPr>
      </w:pPr>
    </w:p>
    <w:p w:rsidR="00E50F0F" w:rsidRDefault="00365F9D">
      <w:pPr>
        <w:spacing w:after="0" w:line="240" w:lineRule="auto"/>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 xml:space="preserve">In-processing: </w:t>
      </w:r>
    </w:p>
    <w:p w:rsidR="00E50F0F" w:rsidRDefault="00365F9D">
      <w:pPr>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All Army personnel assigned to HQ USPACOM will in-process thru the Army Element.</w:t>
      </w:r>
    </w:p>
    <w:p w:rsidR="00E50F0F" w:rsidRDefault="00365F9D">
      <w:pPr>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Army Element:  or (808) 477-8187/6248/9474</w:t>
      </w:r>
    </w:p>
    <w:p w:rsidR="00E50F0F" w:rsidRDefault="00365F9D">
      <w:pPr>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Hours of Operati</w:t>
      </w:r>
      <w:r w:rsidR="00F062F3">
        <w:rPr>
          <w:rFonts w:ascii="Times New Roman" w:eastAsia="Times New Roman" w:hAnsi="Times New Roman" w:cs="Times New Roman"/>
          <w:color w:val="000000"/>
          <w:sz w:val="21"/>
        </w:rPr>
        <w:t>ons: Monday/Tuesday/Friday- 0800</w:t>
      </w:r>
      <w:r>
        <w:rPr>
          <w:rFonts w:ascii="Times New Roman" w:eastAsia="Times New Roman" w:hAnsi="Times New Roman" w:cs="Times New Roman"/>
          <w:color w:val="000000"/>
          <w:sz w:val="21"/>
        </w:rPr>
        <w:t xml:space="preserve"> to 1630 and on Wednesday/Friday- 0900 to 1630 </w:t>
      </w:r>
    </w:p>
    <w:p w:rsidR="00E50F0F" w:rsidRDefault="00365F9D">
      <w:pPr>
        <w:spacing w:after="0" w:line="240" w:lineRule="auto"/>
        <w:rPr>
          <w:rFonts w:ascii="Times New Roman" w:eastAsia="Times New Roman" w:hAnsi="Times New Roman" w:cs="Times New Roman"/>
          <w:i/>
          <w:color w:val="000000"/>
          <w:sz w:val="21"/>
        </w:rPr>
      </w:pPr>
      <w:r>
        <w:rPr>
          <w:rFonts w:ascii="Times New Roman" w:eastAsia="Times New Roman" w:hAnsi="Times New Roman" w:cs="Times New Roman"/>
          <w:i/>
          <w:color w:val="000000"/>
          <w:sz w:val="21"/>
        </w:rPr>
        <w:t xml:space="preserve">**Note: Briefings for Finance are held every Monday and Wednesday by appointment only at The Aloha Center on Fort Shafter. Appointment must be made by the Army Element. Newcomers Brief is mandatory and will be scheduled for all incoming personnel by PACOM. </w:t>
      </w:r>
    </w:p>
    <w:p w:rsidR="00E50F0F" w:rsidRDefault="00E50F0F">
      <w:pPr>
        <w:spacing w:after="0" w:line="240" w:lineRule="auto"/>
        <w:rPr>
          <w:rFonts w:ascii="Times New Roman" w:eastAsia="Times New Roman" w:hAnsi="Times New Roman" w:cs="Times New Roman"/>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Email Account:</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To initiate your email account request for PACOM the following actions must be completed and forwarded to your directorate IT Rep for processing. </w:t>
      </w:r>
    </w:p>
    <w:p w:rsidR="00E50F0F" w:rsidRDefault="00365F9D">
      <w:pPr>
        <w:spacing w:after="0" w:line="240" w:lineRule="auto"/>
        <w:rPr>
          <w:rFonts w:ascii="Times New Roman" w:eastAsia="Times New Roman" w:hAnsi="Times New Roman" w:cs="Times New Roman"/>
          <w:sz w:val="21"/>
        </w:rPr>
      </w:pPr>
      <w:proofErr w:type="spellStart"/>
      <w:proofErr w:type="gramStart"/>
      <w:r>
        <w:rPr>
          <w:rFonts w:ascii="Times New Roman" w:eastAsia="Times New Roman" w:hAnsi="Times New Roman" w:cs="Times New Roman"/>
          <w:sz w:val="21"/>
        </w:rPr>
        <w:t>DoD</w:t>
      </w:r>
      <w:proofErr w:type="spellEnd"/>
      <w:proofErr w:type="gramEnd"/>
      <w:r>
        <w:rPr>
          <w:rFonts w:ascii="Times New Roman" w:eastAsia="Times New Roman" w:hAnsi="Times New Roman" w:cs="Times New Roman"/>
          <w:sz w:val="21"/>
        </w:rPr>
        <w:t xml:space="preserve"> Information Training</w:t>
      </w:r>
      <w:r w:rsidR="006859A5">
        <w:rPr>
          <w:rFonts w:ascii="Times New Roman" w:eastAsia="Times New Roman" w:hAnsi="Times New Roman" w:cs="Times New Roman"/>
          <w:sz w:val="21"/>
        </w:rPr>
        <w:t xml:space="preserve">: </w:t>
      </w:r>
      <w:r>
        <w:rPr>
          <w:rFonts w:ascii="Times New Roman" w:eastAsia="Times New Roman" w:hAnsi="Times New Roman" w:cs="Times New Roman"/>
          <w:sz w:val="21"/>
        </w:rPr>
        <w:t xml:space="preserve"> </w:t>
      </w:r>
      <w:hyperlink r:id="rId5" w:history="1">
        <w:r w:rsidR="006859A5" w:rsidRPr="003E6A1C">
          <w:rPr>
            <w:rStyle w:val="Hyperlink"/>
            <w:rFonts w:ascii="Times New Roman" w:eastAsia="Times New Roman" w:hAnsi="Times New Roman" w:cs="Times New Roman"/>
            <w:sz w:val="21"/>
          </w:rPr>
          <w:t>http://www.pacom.mil/organization/personnel-resources/newcomers-checking-in.shtml</w:t>
        </w:r>
      </w:hyperlink>
      <w:r w:rsidR="006859A5">
        <w:rPr>
          <w:rFonts w:ascii="Times New Roman" w:eastAsia="Times New Roman" w:hAnsi="Times New Roman" w:cs="Times New Roman"/>
          <w:sz w:val="21"/>
        </w:rPr>
        <w:t xml:space="preserve"> </w:t>
      </w:r>
      <w:bookmarkStart w:id="0" w:name="_GoBack"/>
      <w:bookmarkEnd w:id="0"/>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SAAR-N/OPNAV 5239-14 Form: </w:t>
      </w:r>
      <w:hyperlink r:id="rId6">
        <w:r>
          <w:rPr>
            <w:rFonts w:ascii="Times New Roman" w:eastAsia="Times New Roman" w:hAnsi="Times New Roman" w:cs="Times New Roman"/>
            <w:color w:val="0000FF"/>
            <w:sz w:val="21"/>
            <w:u w:val="single"/>
          </w:rPr>
          <w:t>http://www.navsea.navy.mil/obdocs/SAAR_N.pdf</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i/>
          <w:sz w:val="21"/>
        </w:rPr>
      </w:pPr>
      <w:r>
        <w:rPr>
          <w:rFonts w:ascii="Times New Roman" w:eastAsia="Times New Roman" w:hAnsi="Times New Roman" w:cs="Times New Roman"/>
          <w:i/>
          <w:sz w:val="21"/>
        </w:rPr>
        <w:t xml:space="preserve">**Note: Your sponsor will be able to assist you in forwarding all documents to your Directorate IT Rep. </w:t>
      </w:r>
    </w:p>
    <w:p w:rsidR="00E50F0F" w:rsidRDefault="00E50F0F">
      <w:pPr>
        <w:spacing w:after="0" w:line="240" w:lineRule="auto"/>
        <w:rPr>
          <w:rFonts w:ascii="Times New Roman" w:eastAsia="Times New Roman" w:hAnsi="Times New Roman" w:cs="Times New Roman"/>
          <w:b/>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Security Badge: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For a security badge, contact your sponsor who will arrange with your directorate Security Manager to complete a USPACOM Badge Request letter along with printing your JPAS and turning it into the Visitor Control Center (VCC). </w:t>
      </w:r>
    </w:p>
    <w:p w:rsidR="00E50F0F" w:rsidRDefault="00E50F0F">
      <w:pPr>
        <w:spacing w:after="0" w:line="240" w:lineRule="auto"/>
        <w:rPr>
          <w:rFonts w:ascii="Times New Roman" w:eastAsia="Times New Roman" w:hAnsi="Times New Roman" w:cs="Times New Roman"/>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Lodging Arrangements: </w:t>
      </w:r>
    </w:p>
    <w:p w:rsidR="00E50F0F" w:rsidRDefault="00365F9D">
      <w:pPr>
        <w:spacing w:after="0" w:line="240" w:lineRule="auto"/>
        <w:rPr>
          <w:rFonts w:ascii="Times New Roman" w:eastAsia="Times New Roman" w:hAnsi="Times New Roman" w:cs="Times New Roman"/>
          <w:sz w:val="21"/>
        </w:rPr>
      </w:pPr>
      <w:proofErr w:type="gramStart"/>
      <w:r>
        <w:rPr>
          <w:rFonts w:ascii="Times New Roman" w:eastAsia="Times New Roman" w:hAnsi="Times New Roman" w:cs="Times New Roman"/>
          <w:sz w:val="21"/>
        </w:rPr>
        <w:t>Must coordinate billeting as soon as possible by contacting one of the TLA approved hotel.</w:t>
      </w:r>
      <w:proofErr w:type="gramEnd"/>
      <w:r>
        <w:rPr>
          <w:rFonts w:ascii="Times New Roman" w:eastAsia="Times New Roman" w:hAnsi="Times New Roman" w:cs="Times New Roman"/>
          <w:sz w:val="21"/>
        </w:rPr>
        <w:t xml:space="preserve"> To receive </w:t>
      </w:r>
      <w:r w:rsidR="00F062F3">
        <w:rPr>
          <w:rFonts w:ascii="Times New Roman" w:eastAsia="Times New Roman" w:hAnsi="Times New Roman" w:cs="Times New Roman"/>
          <w:sz w:val="21"/>
        </w:rPr>
        <w:t>TLA benefits</w:t>
      </w:r>
      <w:r>
        <w:rPr>
          <w:rFonts w:ascii="Times New Roman" w:eastAsia="Times New Roman" w:hAnsi="Times New Roman" w:cs="Times New Roman"/>
          <w:sz w:val="21"/>
        </w:rPr>
        <w:t xml:space="preserve"> you must not be on any type of leave.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TLA Approved Hotels:  </w:t>
      </w:r>
    </w:p>
    <w:p w:rsidR="00365F9D"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7" ShapeID="_x0000_i1025" DrawAspect="Icon" ObjectID="_1458721764" r:id="rId8"/>
        </w:object>
      </w:r>
    </w:p>
    <w:p w:rsidR="00E50F0F" w:rsidRDefault="00365F9D">
      <w:pPr>
        <w:spacing w:after="0" w:line="240" w:lineRule="auto"/>
        <w:rPr>
          <w:rFonts w:ascii="Times New Roman" w:eastAsia="Times New Roman" w:hAnsi="Times New Roman" w:cs="Times New Roman"/>
          <w:i/>
          <w:sz w:val="21"/>
        </w:rPr>
      </w:pPr>
      <w:r>
        <w:rPr>
          <w:rFonts w:ascii="Times New Roman" w:eastAsia="Times New Roman" w:hAnsi="Times New Roman" w:cs="Times New Roman"/>
          <w:i/>
          <w:sz w:val="21"/>
        </w:rPr>
        <w:t>**Note: You must stay in a TLA approved hotel for reimbursement. Listing can also be obtained from billeting office.</w:t>
      </w:r>
    </w:p>
    <w:p w:rsidR="00E50F0F" w:rsidRDefault="00E50F0F">
      <w:pPr>
        <w:spacing w:after="0" w:line="240" w:lineRule="auto"/>
        <w:rPr>
          <w:rFonts w:ascii="Times New Roman" w:eastAsia="Times New Roman" w:hAnsi="Times New Roman" w:cs="Times New Roman"/>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Housing Communities: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Start looking for a new home as soon as possible by visiting the following websites:</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Army Communities: </w:t>
      </w:r>
      <w:hyperlink r:id="rId9">
        <w:r>
          <w:rPr>
            <w:rFonts w:ascii="Times New Roman" w:eastAsia="Times New Roman" w:hAnsi="Times New Roman" w:cs="Times New Roman"/>
            <w:color w:val="0000FF"/>
            <w:sz w:val="21"/>
            <w:u w:val="single"/>
          </w:rPr>
          <w:t>http://www.islandpalmcommunities.com/</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Hickam Communities: </w:t>
      </w:r>
      <w:hyperlink r:id="rId10">
        <w:r>
          <w:rPr>
            <w:rFonts w:ascii="Times New Roman" w:eastAsia="Times New Roman" w:hAnsi="Times New Roman" w:cs="Times New Roman"/>
            <w:color w:val="0000FF"/>
            <w:sz w:val="21"/>
            <w:u w:val="single"/>
          </w:rPr>
          <w:t>http://www.hickamcommunities.com/</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sz w:val="21"/>
        </w:rPr>
      </w:pPr>
      <w:r w:rsidRPr="00314DC8">
        <w:rPr>
          <w:rFonts w:ascii="Times New Roman" w:eastAsia="Times New Roman" w:hAnsi="Times New Roman" w:cs="Times New Roman"/>
          <w:sz w:val="21"/>
        </w:rPr>
        <w:t xml:space="preserve">Navy Communities: </w:t>
      </w:r>
      <w:hyperlink r:id="rId11">
        <w:r w:rsidRPr="00314DC8">
          <w:rPr>
            <w:rFonts w:ascii="Times New Roman" w:eastAsia="Times New Roman" w:hAnsi="Times New Roman" w:cs="Times New Roman"/>
            <w:color w:val="0000FF"/>
            <w:sz w:val="21"/>
            <w:u w:val="single"/>
          </w:rPr>
          <w:t>http://www.fcnavyhawaii.com/</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i/>
          <w:sz w:val="21"/>
        </w:rPr>
      </w:pPr>
      <w:r>
        <w:rPr>
          <w:rFonts w:ascii="Times New Roman" w:eastAsia="Times New Roman" w:hAnsi="Times New Roman" w:cs="Times New Roman"/>
          <w:i/>
          <w:sz w:val="21"/>
        </w:rPr>
        <w:t>**Note: Housing communities are open to all branches of service.</w:t>
      </w:r>
    </w:p>
    <w:p w:rsidR="00E50F0F" w:rsidRDefault="00E50F0F">
      <w:pPr>
        <w:spacing w:after="0" w:line="240" w:lineRule="auto"/>
        <w:rPr>
          <w:rFonts w:ascii="Times New Roman" w:eastAsia="Times New Roman" w:hAnsi="Times New Roman" w:cs="Times New Roman"/>
          <w:i/>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Off Base Housing: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If you are planning on living off-base visit the </w:t>
      </w:r>
      <w:proofErr w:type="spellStart"/>
      <w:proofErr w:type="gramStart"/>
      <w:r>
        <w:rPr>
          <w:rFonts w:ascii="Times New Roman" w:eastAsia="Times New Roman" w:hAnsi="Times New Roman" w:cs="Times New Roman"/>
          <w:sz w:val="21"/>
        </w:rPr>
        <w:t>DoD</w:t>
      </w:r>
      <w:proofErr w:type="spellEnd"/>
      <w:proofErr w:type="gramEnd"/>
      <w:r>
        <w:rPr>
          <w:rFonts w:ascii="Times New Roman" w:eastAsia="Times New Roman" w:hAnsi="Times New Roman" w:cs="Times New Roman"/>
          <w:sz w:val="21"/>
        </w:rPr>
        <w:t xml:space="preserve"> website </w:t>
      </w:r>
      <w:hyperlink r:id="rId12">
        <w:r>
          <w:rPr>
            <w:rFonts w:ascii="Times New Roman" w:eastAsia="Times New Roman" w:hAnsi="Times New Roman" w:cs="Times New Roman"/>
            <w:color w:val="0000FF"/>
            <w:sz w:val="21"/>
            <w:u w:val="single"/>
          </w:rPr>
          <w:t>https://www.ahrn.com/</w:t>
        </w:r>
      </w:hyperlink>
      <w:r>
        <w:rPr>
          <w:rFonts w:ascii="Times New Roman" w:eastAsia="Times New Roman" w:hAnsi="Times New Roman" w:cs="Times New Roman"/>
          <w:sz w:val="21"/>
        </w:rPr>
        <w:t xml:space="preserve"> </w:t>
      </w:r>
    </w:p>
    <w:p w:rsidR="00E50F0F" w:rsidRDefault="00E50F0F">
      <w:pPr>
        <w:spacing w:after="0" w:line="240" w:lineRule="auto"/>
        <w:rPr>
          <w:rFonts w:ascii="Times New Roman" w:eastAsia="Times New Roman" w:hAnsi="Times New Roman" w:cs="Times New Roman"/>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Animal Quarantine:</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Special requirements must be met to bring pets into Hawaii.  Arrangements should start ASAP (process may need to start five month prior to arrival to qualify for direct airport pick-</w:t>
      </w:r>
      <w:proofErr w:type="gramStart"/>
      <w:r>
        <w:rPr>
          <w:rFonts w:ascii="Times New Roman" w:eastAsia="Times New Roman" w:hAnsi="Times New Roman" w:cs="Times New Roman"/>
          <w:sz w:val="21"/>
        </w:rPr>
        <w:t>up,</w:t>
      </w:r>
      <w:proofErr w:type="gramEnd"/>
      <w:r>
        <w:rPr>
          <w:rFonts w:ascii="Times New Roman" w:eastAsia="Times New Roman" w:hAnsi="Times New Roman" w:cs="Times New Roman"/>
          <w:sz w:val="21"/>
        </w:rPr>
        <w:t xml:space="preserve"> otherwise pets may have to </w:t>
      </w:r>
      <w:r>
        <w:rPr>
          <w:rFonts w:ascii="Times New Roman" w:eastAsia="Times New Roman" w:hAnsi="Times New Roman" w:cs="Times New Roman"/>
          <w:sz w:val="21"/>
        </w:rPr>
        <w:lastRenderedPageBreak/>
        <w:t>undergo a 120-day quarantine.  For specific information visit:</w:t>
      </w:r>
      <w:r w:rsidR="0054543E" w:rsidRPr="0054543E">
        <w:t xml:space="preserve"> </w:t>
      </w:r>
      <w:hyperlink r:id="rId13" w:history="1">
        <w:r w:rsidR="0054543E" w:rsidRPr="001E4D6E">
          <w:rPr>
            <w:rStyle w:val="Hyperlink"/>
            <w:rFonts w:ascii="Times New Roman" w:eastAsia="Times New Roman" w:hAnsi="Times New Roman" w:cs="Times New Roman"/>
            <w:sz w:val="21"/>
          </w:rPr>
          <w:t>http://hdoa.hawaii.gov/ai/aqs/animal-quarantine-information-page/</w:t>
        </w:r>
      </w:hyperlink>
      <w:r w:rsidR="0054543E">
        <w:rPr>
          <w:rFonts w:ascii="Times New Roman" w:eastAsia="Times New Roman" w:hAnsi="Times New Roman" w:cs="Times New Roman"/>
          <w:sz w:val="21"/>
        </w:rPr>
        <w:t xml:space="preserve"> </w:t>
      </w:r>
      <w:r>
        <w:rPr>
          <w:rFonts w:ascii="Times New Roman" w:eastAsia="Times New Roman" w:hAnsi="Times New Roman" w:cs="Times New Roman"/>
          <w:sz w:val="21"/>
        </w:rPr>
        <w:t xml:space="preserve"> or contact (808) 483-7151.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Army MWR Boarding Kennel:</w:t>
      </w:r>
      <w:r w:rsidR="0054543E" w:rsidRPr="0054543E">
        <w:t xml:space="preserve"> </w:t>
      </w:r>
      <w:hyperlink r:id="rId14" w:history="1">
        <w:r w:rsidR="0054543E" w:rsidRPr="001E4D6E">
          <w:rPr>
            <w:rStyle w:val="Hyperlink"/>
            <w:rFonts w:ascii="Times New Roman" w:eastAsia="Times New Roman" w:hAnsi="Times New Roman" w:cs="Times New Roman"/>
            <w:sz w:val="21"/>
          </w:rPr>
          <w:t>http://www.himwr.com/recreation-and-leisure/fmwr-pet-kennels</w:t>
        </w:r>
      </w:hyperlink>
      <w:r w:rsidR="0054543E">
        <w:rPr>
          <w:rFonts w:ascii="Times New Roman" w:eastAsia="Times New Roman" w:hAnsi="Times New Roman" w:cs="Times New Roman"/>
          <w:sz w:val="21"/>
        </w:rPr>
        <w:t xml:space="preserve"> </w:t>
      </w:r>
      <w:r>
        <w:rPr>
          <w:rFonts w:ascii="Times New Roman" w:eastAsia="Times New Roman" w:hAnsi="Times New Roman" w:cs="Times New Roman"/>
          <w:sz w:val="21"/>
        </w:rPr>
        <w:t>or (808) 368-3456</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Address: 99-951 </w:t>
      </w:r>
      <w:proofErr w:type="spellStart"/>
      <w:r>
        <w:rPr>
          <w:rFonts w:ascii="Times New Roman" w:eastAsia="Times New Roman" w:hAnsi="Times New Roman" w:cs="Times New Roman"/>
          <w:sz w:val="21"/>
        </w:rPr>
        <w:t>Halawa</w:t>
      </w:r>
      <w:proofErr w:type="spellEnd"/>
      <w:r>
        <w:rPr>
          <w:rFonts w:ascii="Times New Roman" w:eastAsia="Times New Roman" w:hAnsi="Times New Roman" w:cs="Times New Roman"/>
          <w:sz w:val="21"/>
        </w:rPr>
        <w:t xml:space="preserve"> Valley Street Aiea, HI 96701-</w:t>
      </w:r>
      <w:proofErr w:type="gramStart"/>
      <w:r>
        <w:rPr>
          <w:rFonts w:ascii="Times New Roman" w:eastAsia="Times New Roman" w:hAnsi="Times New Roman" w:cs="Times New Roman"/>
          <w:sz w:val="21"/>
        </w:rPr>
        <w:t>5602</w:t>
      </w:r>
      <w:r w:rsidR="00D134D6">
        <w:rPr>
          <w:rFonts w:ascii="Times New Roman" w:eastAsia="Times New Roman" w:hAnsi="Times New Roman" w:cs="Times New Roman"/>
          <w:sz w:val="21"/>
        </w:rPr>
        <w:t xml:space="preserve">  </w:t>
      </w:r>
      <w:r>
        <w:rPr>
          <w:rFonts w:ascii="Times New Roman" w:eastAsia="Times New Roman" w:hAnsi="Times New Roman" w:cs="Times New Roman"/>
          <w:sz w:val="21"/>
        </w:rPr>
        <w:t>Email</w:t>
      </w:r>
      <w:proofErr w:type="gramEnd"/>
      <w:r>
        <w:rPr>
          <w:rFonts w:ascii="Times New Roman" w:eastAsia="Times New Roman" w:hAnsi="Times New Roman" w:cs="Times New Roman"/>
          <w:sz w:val="21"/>
        </w:rPr>
        <w:t xml:space="preserve">: </w:t>
      </w:r>
      <w:hyperlink r:id="rId15">
        <w:r>
          <w:rPr>
            <w:rFonts w:ascii="Times New Roman" w:eastAsia="Times New Roman" w:hAnsi="Times New Roman" w:cs="Times New Roman"/>
            <w:color w:val="0000FF"/>
            <w:sz w:val="21"/>
            <w:u w:val="single"/>
          </w:rPr>
          <w:t>rabiesfree@hawaii.gov</w:t>
        </w:r>
      </w:hyperlink>
      <w:r>
        <w:rPr>
          <w:rFonts w:ascii="Times New Roman" w:eastAsia="Times New Roman" w:hAnsi="Times New Roman" w:cs="Times New Roman"/>
          <w:sz w:val="21"/>
        </w:rPr>
        <w:t xml:space="preserve"> </w:t>
      </w:r>
    </w:p>
    <w:p w:rsidR="00E50F0F" w:rsidRDefault="00E50F0F">
      <w:pPr>
        <w:spacing w:after="0" w:line="240" w:lineRule="auto"/>
        <w:rPr>
          <w:rFonts w:ascii="Times New Roman" w:eastAsia="Times New Roman" w:hAnsi="Times New Roman" w:cs="Times New Roman"/>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Child Care and Hawaii Schools: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Upon receipt of your orders contact the AMR CDC/CYS registration office (</w:t>
      </w:r>
      <w:r>
        <w:rPr>
          <w:rFonts w:ascii="Times New Roman" w:eastAsia="Times New Roman" w:hAnsi="Times New Roman" w:cs="Times New Roman"/>
          <w:color w:val="333333"/>
          <w:sz w:val="21"/>
        </w:rPr>
        <w:t>Phone: (808) 833-5393)</w:t>
      </w:r>
      <w:r>
        <w:rPr>
          <w:rFonts w:ascii="Times New Roman" w:eastAsia="Times New Roman" w:hAnsi="Times New Roman" w:cs="Times New Roman"/>
          <w:sz w:val="21"/>
        </w:rPr>
        <w:t xml:space="preserve"> to place your child on the waiting list.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AMR CDC:</w:t>
      </w:r>
      <w:r>
        <w:rPr>
          <w:rFonts w:ascii="Calibri" w:eastAsia="Calibri" w:hAnsi="Calibri" w:cs="Calibri"/>
        </w:rPr>
        <w:t xml:space="preserve"> </w:t>
      </w:r>
      <w:hyperlink r:id="rId16">
        <w:r>
          <w:rPr>
            <w:rFonts w:ascii="Times New Roman" w:eastAsia="Times New Roman" w:hAnsi="Times New Roman" w:cs="Times New Roman"/>
            <w:color w:val="0000FF"/>
            <w:sz w:val="21"/>
            <w:u w:val="single"/>
          </w:rPr>
          <w:t>http://www.himwr.com/child-development-centers</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Hawaii Public Schools: </w:t>
      </w:r>
      <w:hyperlink r:id="rId17">
        <w:r>
          <w:rPr>
            <w:rFonts w:ascii="Times New Roman" w:eastAsia="Times New Roman" w:hAnsi="Times New Roman" w:cs="Times New Roman"/>
            <w:color w:val="0000FF"/>
            <w:sz w:val="21"/>
            <w:u w:val="single"/>
          </w:rPr>
          <w:t>http://doe.k12.hi.us/</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School Status/Improvement Reports: </w:t>
      </w:r>
      <w:hyperlink r:id="rId18">
        <w:r>
          <w:rPr>
            <w:rFonts w:ascii="Times New Roman" w:eastAsia="Times New Roman" w:hAnsi="Times New Roman" w:cs="Times New Roman"/>
            <w:color w:val="0000FF"/>
            <w:sz w:val="21"/>
            <w:u w:val="single"/>
          </w:rPr>
          <w:t>http://arch.k12.hi.us</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Hawaii Association of Independent Schools: </w:t>
      </w:r>
      <w:hyperlink r:id="rId19">
        <w:r>
          <w:rPr>
            <w:rFonts w:ascii="Times New Roman" w:eastAsia="Times New Roman" w:hAnsi="Times New Roman" w:cs="Times New Roman"/>
            <w:color w:val="0000FF"/>
            <w:sz w:val="21"/>
            <w:u w:val="single"/>
          </w:rPr>
          <w:t>http://www.hais.org</w:t>
        </w:r>
      </w:hyperlink>
      <w:r>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Health Record Form: </w:t>
      </w:r>
      <w:hyperlink r:id="rId20">
        <w:r>
          <w:rPr>
            <w:rFonts w:ascii="Times New Roman" w:eastAsia="Times New Roman" w:hAnsi="Times New Roman" w:cs="Times New Roman"/>
            <w:color w:val="0000FF"/>
            <w:sz w:val="21"/>
            <w:u w:val="single"/>
          </w:rPr>
          <w:t>http://doe.k12.hi.us/forms/form14_StudentHealthRecord.pdf</w:t>
        </w:r>
      </w:hyperlink>
      <w:r>
        <w:rPr>
          <w:rFonts w:ascii="Times New Roman" w:eastAsia="Times New Roman" w:hAnsi="Times New Roman" w:cs="Times New Roman"/>
          <w:sz w:val="21"/>
        </w:rPr>
        <w:t xml:space="preserve"> </w:t>
      </w:r>
    </w:p>
    <w:p w:rsidR="00E50F0F" w:rsidRDefault="00E50F0F">
      <w:pPr>
        <w:spacing w:after="0" w:line="240" w:lineRule="auto"/>
        <w:rPr>
          <w:rFonts w:ascii="Times New Roman" w:eastAsia="Times New Roman" w:hAnsi="Times New Roman" w:cs="Times New Roman"/>
          <w:b/>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Privately Owned Vehicles: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If shipping your vehicle, please ensure that all maintenance has been completed. You can track your vehicle at </w:t>
      </w:r>
      <w:hyperlink r:id="rId21" w:history="1">
        <w:r w:rsidR="0054543E" w:rsidRPr="001E4D6E">
          <w:rPr>
            <w:rStyle w:val="Hyperlink"/>
            <w:rFonts w:ascii="Times New Roman" w:eastAsia="Times New Roman" w:hAnsi="Times New Roman" w:cs="Times New Roman"/>
            <w:sz w:val="21"/>
          </w:rPr>
          <w:t>https://whereismypov.com/</w:t>
        </w:r>
      </w:hyperlink>
      <w:r w:rsidR="0054543E">
        <w:rPr>
          <w:rFonts w:ascii="Times New Roman" w:eastAsia="Times New Roman" w:hAnsi="Times New Roman" w:cs="Times New Roman"/>
          <w:sz w:val="21"/>
        </w:rPr>
        <w:t xml:space="preserve">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Upon arrival you must register your vehicle within 30 days of receipt at Satellite City Hall (DMV).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Documents required:</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CS-L (MVR) 50 (filled out by Army Element/ vehicle registration needed)</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Current Hawaii Vehicle Inspection Certificate (obtained at any Hawaii inspection site)</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 xml:space="preserve">Current Out-of-State Registration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Shipping Documents (Bill of lading)</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Out-of-State Title (if available)</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Proof of Hawaii Insurance (visit your insurance company local agency for transfers)</w:t>
      </w:r>
    </w:p>
    <w:p w:rsidR="00E50F0F" w:rsidRDefault="00365F9D">
      <w:pPr>
        <w:spacing w:after="0" w:line="240" w:lineRule="auto"/>
        <w:rPr>
          <w:rFonts w:ascii="Times New Roman" w:eastAsia="Times New Roman" w:hAnsi="Times New Roman" w:cs="Times New Roman"/>
          <w:i/>
          <w:sz w:val="21"/>
        </w:rPr>
      </w:pPr>
      <w:r>
        <w:rPr>
          <w:rFonts w:ascii="Times New Roman" w:eastAsia="Times New Roman" w:hAnsi="Times New Roman" w:cs="Times New Roman"/>
          <w:i/>
          <w:sz w:val="21"/>
        </w:rPr>
        <w:t xml:space="preserve">**Note: All vehicles entering the base will require a base DECAL. Offices are located on Camp H.M. Smith or Fort Shafter. </w:t>
      </w:r>
    </w:p>
    <w:p w:rsidR="00E50F0F" w:rsidRDefault="00E50F0F">
      <w:pPr>
        <w:spacing w:after="0" w:line="240" w:lineRule="auto"/>
        <w:rPr>
          <w:rFonts w:ascii="Times New Roman" w:eastAsia="Times New Roman" w:hAnsi="Times New Roman" w:cs="Times New Roman"/>
          <w:i/>
          <w:sz w:val="21"/>
        </w:rPr>
      </w:pP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b/>
          <w:sz w:val="21"/>
        </w:rPr>
        <w:t>Local Civilian Employment:</w:t>
      </w:r>
      <w:r>
        <w:rPr>
          <w:rFonts w:ascii="Times New Roman" w:eastAsia="Times New Roman" w:hAnsi="Times New Roman" w:cs="Times New Roman"/>
          <w:sz w:val="21"/>
        </w:rPr>
        <w:t xml:space="preserve"> Spouses seeking employment in Hawaii may visit </w:t>
      </w:r>
      <w:hyperlink r:id="rId22">
        <w:r>
          <w:rPr>
            <w:rFonts w:ascii="Times New Roman" w:eastAsia="Times New Roman" w:hAnsi="Times New Roman" w:cs="Times New Roman"/>
            <w:color w:val="0000FF"/>
            <w:sz w:val="21"/>
            <w:u w:val="single"/>
          </w:rPr>
          <w:t>http://www.hirenethawaii.com</w:t>
        </w:r>
      </w:hyperlink>
      <w:r>
        <w:rPr>
          <w:rFonts w:ascii="Times New Roman" w:eastAsia="Times New Roman" w:hAnsi="Times New Roman" w:cs="Times New Roman"/>
          <w:sz w:val="21"/>
        </w:rPr>
        <w:t xml:space="preserve">. </w:t>
      </w:r>
    </w:p>
    <w:p w:rsidR="00E50F0F" w:rsidRDefault="00E50F0F">
      <w:pPr>
        <w:spacing w:after="0" w:line="240" w:lineRule="auto"/>
        <w:rPr>
          <w:rFonts w:ascii="Times New Roman" w:eastAsia="Times New Roman" w:hAnsi="Times New Roman" w:cs="Times New Roman"/>
          <w:sz w:val="21"/>
        </w:rPr>
      </w:pPr>
    </w:p>
    <w:p w:rsidR="00E50F0F" w:rsidRDefault="00365F9D">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Other helpful Agencies: </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Tripler Army Medical Center</w:t>
      </w:r>
      <w:r w:rsidR="0010419C">
        <w:rPr>
          <w:rFonts w:ascii="Times New Roman" w:eastAsia="Times New Roman" w:hAnsi="Times New Roman" w:cs="Times New Roman"/>
          <w:sz w:val="21"/>
        </w:rPr>
        <w:t xml:space="preserve"> Information Desk</w:t>
      </w:r>
      <w:r>
        <w:rPr>
          <w:rFonts w:ascii="Times New Roman" w:eastAsia="Times New Roman" w:hAnsi="Times New Roman" w:cs="Times New Roman"/>
          <w:sz w:val="21"/>
        </w:rPr>
        <w:t>:  (808) 433-6661</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Tripler Appointment Line: (808) 433-2778</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Finance Office: (808) 438-1621</w:t>
      </w:r>
      <w:r w:rsidR="0054543E">
        <w:rPr>
          <w:rFonts w:ascii="Times New Roman" w:eastAsia="Times New Roman" w:hAnsi="Times New Roman" w:cs="Times New Roman"/>
          <w:sz w:val="21"/>
        </w:rPr>
        <w:t>/</w:t>
      </w:r>
      <w:r>
        <w:rPr>
          <w:rFonts w:ascii="Times New Roman" w:eastAsia="Times New Roman" w:hAnsi="Times New Roman" w:cs="Times New Roman"/>
          <w:sz w:val="21"/>
        </w:rPr>
        <w:t>3958</w:t>
      </w:r>
    </w:p>
    <w:p w:rsidR="00E50F0F" w:rsidRDefault="00365F9D">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ACS: (808) 438-9285</w:t>
      </w:r>
      <w:r>
        <w:rPr>
          <w:rFonts w:ascii="Times New Roman" w:eastAsia="Times New Roman" w:hAnsi="Times New Roman" w:cs="Times New Roman"/>
          <w:sz w:val="21"/>
        </w:rPr>
        <w:tab/>
      </w:r>
      <w:r>
        <w:rPr>
          <w:rFonts w:ascii="Times New Roman" w:eastAsia="Times New Roman" w:hAnsi="Times New Roman" w:cs="Times New Roman"/>
          <w:sz w:val="21"/>
        </w:rPr>
        <w:tab/>
      </w:r>
    </w:p>
    <w:p w:rsidR="00E50F0F" w:rsidRDefault="00E50F0F">
      <w:pPr>
        <w:spacing w:after="0" w:line="240" w:lineRule="auto"/>
        <w:rPr>
          <w:rFonts w:ascii="Times New Roman" w:eastAsia="Times New Roman" w:hAnsi="Times New Roman" w:cs="Times New Roman"/>
          <w:sz w:val="21"/>
        </w:rPr>
      </w:pPr>
    </w:p>
    <w:p w:rsidR="00E50F0F" w:rsidRDefault="00E50F0F">
      <w:pPr>
        <w:spacing w:after="0" w:line="240" w:lineRule="auto"/>
        <w:rPr>
          <w:rFonts w:ascii="Times New Roman" w:eastAsia="Times New Roman" w:hAnsi="Times New Roman" w:cs="Times New Roman"/>
          <w:sz w:val="21"/>
        </w:rPr>
      </w:pPr>
    </w:p>
    <w:sectPr w:rsidR="00E5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0F"/>
    <w:rsid w:val="0010419C"/>
    <w:rsid w:val="00314DC8"/>
    <w:rsid w:val="00365F9D"/>
    <w:rsid w:val="0054543E"/>
    <w:rsid w:val="006859A5"/>
    <w:rsid w:val="00D134D6"/>
    <w:rsid w:val="00E50F0F"/>
    <w:rsid w:val="00F0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hdoa.hawaii.gov/ai/aqs/animal-quarantine-information-page/" TargetMode="External"/><Relationship Id="rId18" Type="http://schemas.openxmlformats.org/officeDocument/2006/relationships/hyperlink" Target="http://arch.k12.hi.us/" TargetMode="External"/><Relationship Id="rId3" Type="http://schemas.openxmlformats.org/officeDocument/2006/relationships/settings" Target="settings.xml"/><Relationship Id="rId21" Type="http://schemas.openxmlformats.org/officeDocument/2006/relationships/hyperlink" Target="https://whereismypov.com/" TargetMode="External"/><Relationship Id="rId7" Type="http://schemas.openxmlformats.org/officeDocument/2006/relationships/image" Target="media/image1.emf"/><Relationship Id="rId12" Type="http://schemas.openxmlformats.org/officeDocument/2006/relationships/hyperlink" Target="https://www.ahrn.com/" TargetMode="External"/><Relationship Id="rId17" Type="http://schemas.openxmlformats.org/officeDocument/2006/relationships/hyperlink" Target="http://doe.k12.hi.us/" TargetMode="External"/><Relationship Id="rId2" Type="http://schemas.microsoft.com/office/2007/relationships/stylesWithEffects" Target="stylesWithEffects.xml"/><Relationship Id="rId16" Type="http://schemas.openxmlformats.org/officeDocument/2006/relationships/hyperlink" Target="http://www.himwr.com/child-development-centers" TargetMode="External"/><Relationship Id="rId20" Type="http://schemas.openxmlformats.org/officeDocument/2006/relationships/hyperlink" Target="http://doe.k12.hi.us/forms/form14_StudentHealthRecord.pdf" TargetMode="External"/><Relationship Id="rId1" Type="http://schemas.openxmlformats.org/officeDocument/2006/relationships/styles" Target="styles.xml"/><Relationship Id="rId6" Type="http://schemas.openxmlformats.org/officeDocument/2006/relationships/hyperlink" Target="http://www.navsea.navy.mil/obdocs/SAAR_N.pdf" TargetMode="External"/><Relationship Id="rId11" Type="http://schemas.openxmlformats.org/officeDocument/2006/relationships/hyperlink" Target="http://www.fcnavyhawaii.com/" TargetMode="External"/><Relationship Id="rId24" Type="http://schemas.openxmlformats.org/officeDocument/2006/relationships/theme" Target="theme/theme1.xml"/><Relationship Id="rId5" Type="http://schemas.openxmlformats.org/officeDocument/2006/relationships/hyperlink" Target="http://www.pacom.mil/organization/personnel-resources/newcomers-checking-in.shtml" TargetMode="External"/><Relationship Id="rId15" Type="http://schemas.openxmlformats.org/officeDocument/2006/relationships/hyperlink" Target="mailto:rabiesfree@hawaii.gov" TargetMode="External"/><Relationship Id="rId23" Type="http://schemas.openxmlformats.org/officeDocument/2006/relationships/fontTable" Target="fontTable.xml"/><Relationship Id="rId10" Type="http://schemas.openxmlformats.org/officeDocument/2006/relationships/hyperlink" Target="http://www.hickamcommunities.com/" TargetMode="External"/><Relationship Id="rId19" Type="http://schemas.openxmlformats.org/officeDocument/2006/relationships/hyperlink" Target="http://www.hais.org/" TargetMode="External"/><Relationship Id="rId4" Type="http://schemas.openxmlformats.org/officeDocument/2006/relationships/webSettings" Target="webSettings.xml"/><Relationship Id="rId9" Type="http://schemas.openxmlformats.org/officeDocument/2006/relationships/hyperlink" Target="http://www.islandpalmcommunities.com/" TargetMode="External"/><Relationship Id="rId14" Type="http://schemas.openxmlformats.org/officeDocument/2006/relationships/hyperlink" Target="http://www.himwr.com/recreation-and-leisure/fmwr-pet-kennels" TargetMode="External"/><Relationship Id="rId22" Type="http://schemas.openxmlformats.org/officeDocument/2006/relationships/hyperlink" Target="http://www.hirenethawa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Theresa M SGT PACOM, J111-A</dc:creator>
  <cp:lastModifiedBy>Robinson, Theresa M SGT PACOM, J111-A</cp:lastModifiedBy>
  <cp:revision>3</cp:revision>
  <dcterms:created xsi:type="dcterms:W3CDTF">2014-04-11T21:41:00Z</dcterms:created>
  <dcterms:modified xsi:type="dcterms:W3CDTF">2014-04-11T21:43:00Z</dcterms:modified>
</cp:coreProperties>
</file>