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5" w:rsidRDefault="00FF72B5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F72B5" w:rsidRDefault="00CC2F11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ARNG-OD</w:t>
      </w:r>
      <w:r w:rsidR="00894946">
        <w:rPr>
          <w:rFonts w:ascii="Arial" w:hAnsi="Arial"/>
          <w:sz w:val="24"/>
        </w:rPr>
        <w:tab/>
      </w:r>
      <w:r w:rsidR="00FF72B5">
        <w:rPr>
          <w:rFonts w:ascii="Arial" w:hAnsi="Arial"/>
          <w:sz w:val="24"/>
        </w:rPr>
        <w:tab/>
      </w:r>
      <w:r w:rsidR="00FF72B5">
        <w:rPr>
          <w:rFonts w:ascii="Arial" w:hAnsi="Arial"/>
          <w:sz w:val="24"/>
        </w:rPr>
        <w:tab/>
      </w:r>
      <w:r w:rsidR="00FF72B5">
        <w:rPr>
          <w:rFonts w:ascii="Arial" w:hAnsi="Arial"/>
          <w:sz w:val="24"/>
        </w:rPr>
        <w:tab/>
      </w:r>
      <w:r w:rsidR="00FF72B5">
        <w:rPr>
          <w:rFonts w:ascii="Arial" w:hAnsi="Arial"/>
          <w:sz w:val="24"/>
        </w:rPr>
        <w:tab/>
      </w:r>
      <w:r w:rsidR="00FF72B5">
        <w:rPr>
          <w:rFonts w:ascii="Arial" w:hAnsi="Arial"/>
          <w:sz w:val="24"/>
        </w:rPr>
        <w:tab/>
      </w:r>
      <w:r w:rsidR="00FF72B5">
        <w:rPr>
          <w:rFonts w:ascii="Arial" w:hAnsi="Arial"/>
          <w:sz w:val="24"/>
        </w:rPr>
        <w:tab/>
        <w:t xml:space="preserve">        </w:t>
      </w:r>
      <w:r w:rsidR="00A15563">
        <w:rPr>
          <w:rFonts w:ascii="Arial" w:hAnsi="Arial"/>
          <w:sz w:val="24"/>
        </w:rPr>
        <w:t xml:space="preserve">   </w:t>
      </w:r>
      <w:r w:rsidR="00A42894">
        <w:rPr>
          <w:rFonts w:ascii="Arial" w:hAnsi="Arial"/>
          <w:sz w:val="24"/>
        </w:rPr>
        <w:t xml:space="preserve"> </w:t>
      </w:r>
      <w:r w:rsidR="00494F0E">
        <w:rPr>
          <w:rFonts w:ascii="Arial" w:hAnsi="Arial"/>
          <w:sz w:val="24"/>
        </w:rPr>
        <w:t xml:space="preserve">          </w:t>
      </w:r>
      <w:r w:rsidR="000E7D8B">
        <w:rPr>
          <w:rFonts w:ascii="Arial" w:hAnsi="Arial"/>
          <w:sz w:val="24"/>
        </w:rPr>
        <w:t xml:space="preserve">           </w:t>
      </w:r>
      <w:r w:rsidR="00FA06C9">
        <w:rPr>
          <w:rFonts w:ascii="Arial" w:hAnsi="Arial"/>
          <w:sz w:val="24"/>
        </w:rPr>
        <w:t>1</w:t>
      </w:r>
      <w:r w:rsidR="005F1608">
        <w:rPr>
          <w:rFonts w:ascii="Arial" w:hAnsi="Arial"/>
          <w:sz w:val="24"/>
        </w:rPr>
        <w:t>4</w:t>
      </w:r>
      <w:r w:rsidR="00705ABD">
        <w:rPr>
          <w:rFonts w:ascii="Arial" w:hAnsi="Arial"/>
          <w:sz w:val="24"/>
        </w:rPr>
        <w:t xml:space="preserve"> July</w:t>
      </w:r>
      <w:r w:rsidR="00A42894">
        <w:rPr>
          <w:rFonts w:ascii="Arial" w:hAnsi="Arial"/>
          <w:sz w:val="24"/>
        </w:rPr>
        <w:t xml:space="preserve"> 20</w:t>
      </w:r>
      <w:r w:rsidR="00541903">
        <w:rPr>
          <w:rFonts w:ascii="Arial" w:hAnsi="Arial"/>
          <w:sz w:val="24"/>
        </w:rPr>
        <w:t>1</w:t>
      </w:r>
      <w:r w:rsidR="00FA06C9">
        <w:rPr>
          <w:rFonts w:ascii="Arial" w:hAnsi="Arial"/>
          <w:sz w:val="24"/>
        </w:rPr>
        <w:t>1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FF72B5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MEMORANDUM FOR </w:t>
      </w:r>
      <w:r w:rsidR="009D04C9">
        <w:rPr>
          <w:rFonts w:ascii="Arial" w:hAnsi="Arial"/>
          <w:sz w:val="24"/>
        </w:rPr>
        <w:t xml:space="preserve">ALL Army National Guard </w:t>
      </w:r>
      <w:r w:rsidR="006E43D0">
        <w:rPr>
          <w:rFonts w:ascii="Arial" w:hAnsi="Arial"/>
          <w:sz w:val="24"/>
        </w:rPr>
        <w:t xml:space="preserve">State and Territories </w:t>
      </w:r>
      <w:r w:rsidR="009D04C9">
        <w:rPr>
          <w:rFonts w:ascii="Arial" w:hAnsi="Arial"/>
          <w:sz w:val="24"/>
        </w:rPr>
        <w:t>G3</w:t>
      </w:r>
      <w:r w:rsidR="00A42894">
        <w:rPr>
          <w:rFonts w:ascii="Arial" w:hAnsi="Arial"/>
          <w:sz w:val="24"/>
        </w:rPr>
        <w:t>s</w:t>
      </w:r>
      <w:r w:rsidR="006E43D0">
        <w:rPr>
          <w:rFonts w:ascii="Arial" w:hAnsi="Arial"/>
          <w:sz w:val="24"/>
        </w:rPr>
        <w:t xml:space="preserve"> and State </w:t>
      </w:r>
      <w:r w:rsidR="00FA06C9">
        <w:rPr>
          <w:rFonts w:ascii="Arial" w:hAnsi="Arial"/>
          <w:sz w:val="24"/>
        </w:rPr>
        <w:t>Senior Enlisted Leaders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Pr="00A42894" w:rsidRDefault="00541903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SUBJECT:  FY1</w:t>
      </w:r>
      <w:r w:rsidR="00FA06C9">
        <w:rPr>
          <w:rFonts w:ascii="Arial" w:hAnsi="Arial"/>
          <w:sz w:val="24"/>
        </w:rPr>
        <w:t>2</w:t>
      </w:r>
      <w:r w:rsidR="00494F0E">
        <w:rPr>
          <w:rFonts w:ascii="Arial" w:hAnsi="Arial"/>
          <w:sz w:val="24"/>
        </w:rPr>
        <w:t xml:space="preserve"> United Kingdom and German NCO</w:t>
      </w:r>
      <w:r w:rsidR="00FF72B5" w:rsidRPr="00A42894">
        <w:rPr>
          <w:rFonts w:ascii="Arial" w:hAnsi="Arial"/>
          <w:sz w:val="24"/>
        </w:rPr>
        <w:t xml:space="preserve"> </w:t>
      </w:r>
      <w:r w:rsidR="006365AC">
        <w:rPr>
          <w:rFonts w:ascii="Arial" w:hAnsi="Arial"/>
          <w:sz w:val="24"/>
        </w:rPr>
        <w:t xml:space="preserve">Individual </w:t>
      </w:r>
      <w:r w:rsidR="00FF72B5" w:rsidRPr="00A42894">
        <w:rPr>
          <w:rFonts w:ascii="Arial" w:hAnsi="Arial"/>
          <w:sz w:val="24"/>
        </w:rPr>
        <w:t>Exchange Program</w:t>
      </w:r>
    </w:p>
    <w:p w:rsidR="00494F0E" w:rsidRDefault="00494F0E" w:rsidP="00494F0E">
      <w:pPr>
        <w:rPr>
          <w:rFonts w:ascii="Arial" w:hAnsi="Arial"/>
          <w:sz w:val="24"/>
        </w:rPr>
      </w:pPr>
    </w:p>
    <w:p w:rsidR="00291F68" w:rsidRDefault="00291F68" w:rsidP="00494F0E">
      <w:pPr>
        <w:rPr>
          <w:rFonts w:ascii="Arial" w:hAnsi="Arial"/>
          <w:sz w:val="24"/>
        </w:rPr>
      </w:pPr>
    </w:p>
    <w:p w:rsidR="00494F0E" w:rsidRPr="00FF72B5" w:rsidRDefault="00494F0E" w:rsidP="00494F0E">
      <w:pPr>
        <w:rPr>
          <w:rFonts w:ascii="Arial" w:hAnsi="Arial"/>
          <w:sz w:val="24"/>
        </w:rPr>
      </w:pPr>
      <w:r w:rsidRPr="00FF72B5"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 xml:space="preserve">  </w:t>
      </w:r>
      <w:r w:rsidRPr="00FF72B5">
        <w:rPr>
          <w:rFonts w:ascii="Arial" w:hAnsi="Arial"/>
          <w:sz w:val="24"/>
        </w:rPr>
        <w:t>Reference</w:t>
      </w:r>
      <w:r w:rsidR="000E7D8B">
        <w:rPr>
          <w:rFonts w:ascii="Arial" w:hAnsi="Arial"/>
          <w:sz w:val="24"/>
        </w:rPr>
        <w:t xml:space="preserve">, </w:t>
      </w:r>
      <w:r w:rsidR="00FA02AB" w:rsidRPr="00FA02AB">
        <w:rPr>
          <w:rFonts w:ascii="Arial" w:hAnsi="Arial"/>
          <w:sz w:val="24"/>
        </w:rPr>
        <w:t>DoD Directive 1215.15 and 5530.3</w:t>
      </w:r>
      <w:r w:rsidR="00FA02AB">
        <w:rPr>
          <w:rFonts w:ascii="Arial" w:hAnsi="Arial"/>
          <w:sz w:val="24"/>
        </w:rPr>
        <w:t xml:space="preserve">, </w:t>
      </w:r>
      <w:r w:rsidR="00FA02AB" w:rsidRPr="00FA02AB">
        <w:rPr>
          <w:rFonts w:ascii="Arial" w:hAnsi="Arial"/>
          <w:sz w:val="24"/>
        </w:rPr>
        <w:t>OSD-RA Country specific MOU</w:t>
      </w:r>
    </w:p>
    <w:p w:rsidR="00FF72B5" w:rsidRPr="00FF72B5" w:rsidRDefault="00FF72B5" w:rsidP="00FF72B5">
      <w:pPr>
        <w:pStyle w:val="ListParagraph"/>
        <w:rPr>
          <w:rFonts w:ascii="Arial" w:hAnsi="Arial"/>
          <w:sz w:val="24"/>
        </w:rPr>
      </w:pPr>
    </w:p>
    <w:p w:rsidR="00494F0E" w:rsidRDefault="00FF72B5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 w:rsidRPr="00FF72B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A15563">
        <w:rPr>
          <w:rFonts w:ascii="Arial" w:hAnsi="Arial"/>
          <w:sz w:val="24"/>
        </w:rPr>
        <w:t xml:space="preserve">The Army </w:t>
      </w:r>
      <w:r w:rsidR="00A42894">
        <w:rPr>
          <w:rFonts w:ascii="Arial" w:hAnsi="Arial"/>
          <w:sz w:val="24"/>
        </w:rPr>
        <w:t>National</w:t>
      </w:r>
      <w:r w:rsidR="00494F0E">
        <w:rPr>
          <w:rFonts w:ascii="Arial" w:hAnsi="Arial"/>
          <w:sz w:val="24"/>
        </w:rPr>
        <w:t xml:space="preserve"> Guard</w:t>
      </w:r>
      <w:r w:rsidR="00A4289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is soliciting applications </w:t>
      </w:r>
      <w:r w:rsidR="00541903">
        <w:rPr>
          <w:rFonts w:ascii="Arial" w:hAnsi="Arial"/>
          <w:sz w:val="24"/>
        </w:rPr>
        <w:t>for the FY1</w:t>
      </w:r>
      <w:r w:rsidR="00FA06C9">
        <w:rPr>
          <w:rFonts w:ascii="Arial" w:hAnsi="Arial"/>
          <w:sz w:val="24"/>
        </w:rPr>
        <w:t>2</w:t>
      </w:r>
      <w:r w:rsidR="00811A80">
        <w:rPr>
          <w:rFonts w:ascii="Arial" w:hAnsi="Arial"/>
          <w:sz w:val="24"/>
        </w:rPr>
        <w:t xml:space="preserve"> iteration of the</w:t>
      </w:r>
      <w:r w:rsidRPr="00FF72B5">
        <w:rPr>
          <w:rFonts w:ascii="Arial" w:hAnsi="Arial"/>
          <w:sz w:val="24"/>
        </w:rPr>
        <w:t xml:space="preserve"> </w:t>
      </w:r>
    </w:p>
    <w:p w:rsidR="00FF72B5" w:rsidRPr="00FF72B5" w:rsidRDefault="00FF72B5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OSD-RA reciprocal </w:t>
      </w:r>
      <w:r w:rsidR="002052B1">
        <w:rPr>
          <w:rFonts w:ascii="Arial" w:hAnsi="Arial"/>
          <w:sz w:val="24"/>
        </w:rPr>
        <w:t>US</w:t>
      </w:r>
      <w:r w:rsidRPr="00FF72B5">
        <w:rPr>
          <w:rFonts w:ascii="Arial" w:hAnsi="Arial"/>
          <w:sz w:val="24"/>
        </w:rPr>
        <w:t xml:space="preserve">/UK/GE </w:t>
      </w:r>
      <w:r>
        <w:rPr>
          <w:rFonts w:ascii="Arial" w:hAnsi="Arial"/>
          <w:sz w:val="24"/>
        </w:rPr>
        <w:t>Reserve Individual Foreign</w:t>
      </w:r>
      <w:r w:rsidRPr="00FF72B5">
        <w:rPr>
          <w:rFonts w:ascii="Arial" w:hAnsi="Arial"/>
          <w:sz w:val="24"/>
        </w:rPr>
        <w:t xml:space="preserve"> Exchange Program</w:t>
      </w:r>
      <w:r>
        <w:rPr>
          <w:rFonts w:ascii="Arial" w:hAnsi="Arial"/>
          <w:sz w:val="24"/>
        </w:rPr>
        <w:t>.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FF72B5" w:rsidP="00FF72B5">
      <w:pPr>
        <w:rPr>
          <w:rFonts w:ascii="Arial" w:hAnsi="Arial"/>
          <w:sz w:val="24"/>
        </w:rPr>
      </w:pPr>
      <w:r w:rsidRPr="00A42894">
        <w:rPr>
          <w:rFonts w:ascii="Arial" w:hAnsi="Arial"/>
          <w:sz w:val="24"/>
        </w:rPr>
        <w:t xml:space="preserve">3.  The US/UK NCO Exchange Program </w:t>
      </w:r>
      <w:r w:rsidR="00A42894">
        <w:rPr>
          <w:rFonts w:ascii="Arial" w:hAnsi="Arial"/>
          <w:sz w:val="24"/>
        </w:rPr>
        <w:t>is an annual event exchanging fifty</w:t>
      </w:r>
      <w:r w:rsidRPr="00A42894">
        <w:rPr>
          <w:rFonts w:ascii="Arial" w:hAnsi="Arial"/>
          <w:sz w:val="24"/>
        </w:rPr>
        <w:t xml:space="preserve"> NCO’s (E</w:t>
      </w:r>
      <w:r w:rsidR="00FA06C9">
        <w:rPr>
          <w:rFonts w:ascii="Arial" w:hAnsi="Arial"/>
          <w:sz w:val="24"/>
        </w:rPr>
        <w:t>5</w:t>
      </w:r>
      <w:r w:rsidRPr="00A42894">
        <w:rPr>
          <w:rFonts w:ascii="Arial" w:hAnsi="Arial"/>
          <w:sz w:val="24"/>
        </w:rPr>
        <w:t xml:space="preserve">/E9) from Army National Guard units with NCO’s of the United Kingdom Territorial Army (UKTA).  The US/GE NCO Exchange Program is </w:t>
      </w:r>
      <w:r w:rsidR="00A42894">
        <w:rPr>
          <w:rFonts w:ascii="Arial" w:hAnsi="Arial"/>
          <w:sz w:val="24"/>
        </w:rPr>
        <w:t>an annual</w:t>
      </w:r>
      <w:r w:rsidR="00494F0E">
        <w:rPr>
          <w:rFonts w:ascii="Arial" w:hAnsi="Arial"/>
          <w:sz w:val="24"/>
        </w:rPr>
        <w:t xml:space="preserve"> </w:t>
      </w:r>
      <w:r w:rsidR="00A42894">
        <w:rPr>
          <w:rFonts w:ascii="Arial" w:hAnsi="Arial"/>
          <w:sz w:val="24"/>
        </w:rPr>
        <w:t xml:space="preserve">event exchanging eight </w:t>
      </w:r>
      <w:r w:rsidR="00494F0E">
        <w:rPr>
          <w:rFonts w:ascii="Arial" w:hAnsi="Arial"/>
          <w:sz w:val="24"/>
        </w:rPr>
        <w:t>senior NCO's (E</w:t>
      </w:r>
      <w:r w:rsidR="00291F68">
        <w:rPr>
          <w:rFonts w:ascii="Arial" w:hAnsi="Arial"/>
          <w:sz w:val="24"/>
        </w:rPr>
        <w:t>6</w:t>
      </w:r>
      <w:r w:rsidR="00494F0E">
        <w:rPr>
          <w:rFonts w:ascii="Arial" w:hAnsi="Arial"/>
          <w:sz w:val="24"/>
        </w:rPr>
        <w:t>/E9) from ARNG</w:t>
      </w:r>
      <w:r w:rsidRPr="00A42894">
        <w:rPr>
          <w:rFonts w:ascii="Arial" w:hAnsi="Arial"/>
          <w:sz w:val="24"/>
        </w:rPr>
        <w:t xml:space="preserve"> units with NCO's from the German Army (GE). The </w:t>
      </w:r>
      <w:r w:rsidR="00745B00" w:rsidRPr="00A42894">
        <w:rPr>
          <w:rFonts w:ascii="Arial" w:hAnsi="Arial"/>
          <w:sz w:val="24"/>
        </w:rPr>
        <w:t xml:space="preserve">intent </w:t>
      </w:r>
      <w:r w:rsidR="00745B00">
        <w:rPr>
          <w:rFonts w:ascii="Arial" w:hAnsi="Arial"/>
          <w:sz w:val="24"/>
        </w:rPr>
        <w:t xml:space="preserve">of the </w:t>
      </w:r>
      <w:r w:rsidRPr="00A42894">
        <w:rPr>
          <w:rFonts w:ascii="Arial" w:hAnsi="Arial"/>
          <w:sz w:val="24"/>
        </w:rPr>
        <w:t>program</w:t>
      </w:r>
      <w:r w:rsidR="00494F0E">
        <w:rPr>
          <w:rFonts w:ascii="Arial" w:hAnsi="Arial"/>
          <w:sz w:val="24"/>
        </w:rPr>
        <w:t>s</w:t>
      </w:r>
      <w:r w:rsidRPr="00A42894">
        <w:rPr>
          <w:rFonts w:ascii="Arial" w:hAnsi="Arial"/>
          <w:sz w:val="24"/>
        </w:rPr>
        <w:t xml:space="preserve"> is to increase</w:t>
      </w:r>
      <w:r>
        <w:rPr>
          <w:rFonts w:ascii="Arial" w:hAnsi="Arial"/>
          <w:sz w:val="24"/>
        </w:rPr>
        <w:t xml:space="preserve"> understanding of allied nation reserve forces </w:t>
      </w:r>
      <w:r w:rsidR="00541903">
        <w:rPr>
          <w:rFonts w:ascii="Arial" w:hAnsi="Arial"/>
          <w:sz w:val="24"/>
        </w:rPr>
        <w:t xml:space="preserve">build partnership capacity </w:t>
      </w:r>
      <w:r>
        <w:rPr>
          <w:rFonts w:ascii="Arial" w:hAnsi="Arial"/>
          <w:sz w:val="24"/>
        </w:rPr>
        <w:t>and improve joint interoperability skills.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811A80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494F0E">
        <w:rPr>
          <w:rFonts w:ascii="Arial" w:hAnsi="Arial"/>
          <w:sz w:val="24"/>
        </w:rPr>
        <w:t xml:space="preserve">.  </w:t>
      </w:r>
      <w:r w:rsidR="005F1608">
        <w:rPr>
          <w:rFonts w:ascii="Arial" w:hAnsi="Arial"/>
          <w:sz w:val="24"/>
        </w:rPr>
        <w:t xml:space="preserve">The ARNG </w:t>
      </w:r>
      <w:r w:rsidR="00494F0E">
        <w:rPr>
          <w:rFonts w:ascii="Arial" w:hAnsi="Arial"/>
          <w:sz w:val="24"/>
        </w:rPr>
        <w:t>will fund S</w:t>
      </w:r>
      <w:r w:rsidR="00FF72B5">
        <w:rPr>
          <w:rFonts w:ascii="Arial" w:hAnsi="Arial"/>
          <w:sz w:val="24"/>
        </w:rPr>
        <w:t>tates with the necessary pay</w:t>
      </w:r>
      <w:r w:rsidR="00A42894">
        <w:rPr>
          <w:rFonts w:ascii="Arial" w:hAnsi="Arial"/>
          <w:sz w:val="24"/>
        </w:rPr>
        <w:t xml:space="preserve"> and </w:t>
      </w:r>
      <w:r w:rsidR="00745B00">
        <w:rPr>
          <w:rFonts w:ascii="Arial" w:hAnsi="Arial"/>
          <w:sz w:val="24"/>
        </w:rPr>
        <w:t>allowances, travel</w:t>
      </w:r>
      <w:r w:rsidR="00FF72B5">
        <w:rPr>
          <w:rFonts w:ascii="Arial" w:hAnsi="Arial"/>
          <w:sz w:val="24"/>
        </w:rPr>
        <w:t xml:space="preserve"> and per diem for </w:t>
      </w:r>
      <w:r w:rsidR="00291F68">
        <w:rPr>
          <w:rFonts w:ascii="Arial" w:hAnsi="Arial"/>
          <w:sz w:val="24"/>
        </w:rPr>
        <w:t xml:space="preserve">the </w:t>
      </w:r>
      <w:r w:rsidR="00FF72B5">
        <w:rPr>
          <w:rFonts w:ascii="Arial" w:hAnsi="Arial"/>
          <w:sz w:val="24"/>
        </w:rPr>
        <w:t xml:space="preserve">selected NCO’s. </w:t>
      </w:r>
      <w:r w:rsidR="005F1608">
        <w:rPr>
          <w:rFonts w:ascii="Arial" w:hAnsi="Arial"/>
          <w:sz w:val="24"/>
        </w:rPr>
        <w:t xml:space="preserve"> </w:t>
      </w:r>
      <w:r w:rsidR="00FF72B5">
        <w:rPr>
          <w:rFonts w:ascii="Arial" w:hAnsi="Arial"/>
          <w:sz w:val="24"/>
        </w:rPr>
        <w:t>The exchange will be perfor</w:t>
      </w:r>
      <w:r w:rsidR="00494F0E">
        <w:rPr>
          <w:rFonts w:ascii="Arial" w:hAnsi="Arial"/>
          <w:sz w:val="24"/>
        </w:rPr>
        <w:t>med in addition to the S</w:t>
      </w:r>
      <w:r w:rsidR="00FF72B5">
        <w:rPr>
          <w:rFonts w:ascii="Arial" w:hAnsi="Arial"/>
          <w:sz w:val="24"/>
        </w:rPr>
        <w:t xml:space="preserve">oldier’s regular scheduled annual training.  The </w:t>
      </w:r>
      <w:r w:rsidR="00184CF5">
        <w:rPr>
          <w:rFonts w:ascii="Arial" w:hAnsi="Arial"/>
          <w:sz w:val="24"/>
        </w:rPr>
        <w:t>sixteen</w:t>
      </w:r>
      <w:r w:rsidR="00FF72B5">
        <w:rPr>
          <w:rFonts w:ascii="Arial" w:hAnsi="Arial"/>
          <w:sz w:val="24"/>
        </w:rPr>
        <w:t xml:space="preserve"> day exchange to the UK/GE will be funded by </w:t>
      </w:r>
      <w:r w:rsidR="00CD4489">
        <w:rPr>
          <w:rFonts w:ascii="Arial" w:hAnsi="Arial"/>
          <w:sz w:val="24"/>
        </w:rPr>
        <w:t>ARNG-ODO-</w:t>
      </w:r>
      <w:r w:rsidR="00954DF7">
        <w:rPr>
          <w:rFonts w:ascii="Arial" w:hAnsi="Arial"/>
          <w:sz w:val="24"/>
        </w:rPr>
        <w:t>Y and</w:t>
      </w:r>
      <w:r w:rsidR="00FF72B5">
        <w:rPr>
          <w:rFonts w:ascii="Arial" w:hAnsi="Arial"/>
          <w:sz w:val="24"/>
        </w:rPr>
        <w:t xml:space="preserve"> an ODT line</w:t>
      </w:r>
      <w:r w:rsidR="00D652D3">
        <w:rPr>
          <w:rFonts w:ascii="Arial" w:hAnsi="Arial"/>
          <w:sz w:val="24"/>
        </w:rPr>
        <w:t xml:space="preserve"> number </w:t>
      </w:r>
      <w:r w:rsidR="00494F0E">
        <w:rPr>
          <w:rFonts w:ascii="Arial" w:hAnsi="Arial"/>
          <w:sz w:val="24"/>
        </w:rPr>
        <w:t>will be issued for each S</w:t>
      </w:r>
      <w:r w:rsidR="00FF72B5">
        <w:rPr>
          <w:rFonts w:ascii="Arial" w:hAnsi="Arial"/>
          <w:sz w:val="24"/>
        </w:rPr>
        <w:t>tate’s deployment, listed under HQ, STARC.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Pr="00A42894" w:rsidRDefault="00811A80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FF72B5">
        <w:rPr>
          <w:rFonts w:ascii="Arial" w:hAnsi="Arial"/>
          <w:sz w:val="24"/>
        </w:rPr>
        <w:t xml:space="preserve">.  NCO’s selected to participate in the exchanges are required to perform their regularly scheduled AT with their unit in addition to the </w:t>
      </w:r>
      <w:r w:rsidR="00184CF5">
        <w:rPr>
          <w:rFonts w:ascii="Arial" w:hAnsi="Arial"/>
          <w:sz w:val="24"/>
        </w:rPr>
        <w:t>sixteen</w:t>
      </w:r>
      <w:r w:rsidR="00FF72B5">
        <w:rPr>
          <w:rFonts w:ascii="Arial" w:hAnsi="Arial"/>
          <w:sz w:val="24"/>
        </w:rPr>
        <w:t xml:space="preserve"> day exchange</w:t>
      </w:r>
      <w:r w:rsidR="00291F68">
        <w:rPr>
          <w:rFonts w:ascii="Arial" w:hAnsi="Arial"/>
          <w:sz w:val="24"/>
        </w:rPr>
        <w:t>.</w:t>
      </w:r>
      <w:r w:rsidR="00FF72B5">
        <w:rPr>
          <w:rFonts w:ascii="Arial" w:hAnsi="Arial"/>
          <w:sz w:val="24"/>
        </w:rPr>
        <w:t xml:space="preserve">  ARNG NCO</w:t>
      </w:r>
      <w:r w:rsidR="00A42894">
        <w:rPr>
          <w:rFonts w:ascii="Arial" w:hAnsi="Arial"/>
          <w:sz w:val="24"/>
        </w:rPr>
        <w:t>’</w:t>
      </w:r>
      <w:r w:rsidR="00FF72B5">
        <w:rPr>
          <w:rFonts w:ascii="Arial" w:hAnsi="Arial"/>
          <w:sz w:val="24"/>
        </w:rPr>
        <w:t xml:space="preserve">s will host German/British NCO’s in the US during the ARNG NCO’s regularly scheduled AT period.  During a different two week AT period, the ARNG </w:t>
      </w:r>
      <w:r w:rsidR="00FF72B5" w:rsidRPr="00A42894">
        <w:rPr>
          <w:rFonts w:ascii="Arial" w:hAnsi="Arial"/>
          <w:sz w:val="24"/>
        </w:rPr>
        <w:t>NCO’s will be hosted by the (UKTA, GE), at their regularly scheduled training in the UK/GE. All exchanges will take place between the months of May thru September.</w:t>
      </w:r>
    </w:p>
    <w:p w:rsidR="00FF72B5" w:rsidRPr="00A42894" w:rsidRDefault="00FF72B5" w:rsidP="00FF72B5">
      <w:pPr>
        <w:rPr>
          <w:rFonts w:ascii="Arial" w:hAnsi="Arial"/>
          <w:sz w:val="24"/>
        </w:rPr>
      </w:pPr>
    </w:p>
    <w:p w:rsidR="00291F68" w:rsidRDefault="00811A80" w:rsidP="00FF72B5">
      <w:pPr>
        <w:rPr>
          <w:rFonts w:ascii="Arial" w:hAnsi="Arial"/>
          <w:sz w:val="24"/>
        </w:rPr>
      </w:pPr>
      <w:r w:rsidRPr="00A42894">
        <w:rPr>
          <w:rFonts w:ascii="Arial" w:hAnsi="Arial"/>
          <w:sz w:val="24"/>
        </w:rPr>
        <w:t>6</w:t>
      </w:r>
      <w:r w:rsidR="00FF72B5" w:rsidRPr="00A42894">
        <w:rPr>
          <w:rFonts w:ascii="Arial" w:hAnsi="Arial"/>
          <w:sz w:val="24"/>
        </w:rPr>
        <w:t>.  NOMINATIONS.  States interested in nomin</w:t>
      </w:r>
      <w:r w:rsidR="00A2634E">
        <w:rPr>
          <w:rFonts w:ascii="Arial" w:hAnsi="Arial"/>
          <w:sz w:val="24"/>
        </w:rPr>
        <w:t xml:space="preserve">ating top NCO’s </w:t>
      </w:r>
      <w:r w:rsidR="00FF72B5" w:rsidRPr="00A42894">
        <w:rPr>
          <w:rFonts w:ascii="Arial" w:hAnsi="Arial"/>
          <w:sz w:val="24"/>
        </w:rPr>
        <w:t xml:space="preserve">must </w:t>
      </w:r>
      <w:r w:rsidR="005F1608">
        <w:rPr>
          <w:rFonts w:ascii="Arial" w:hAnsi="Arial"/>
          <w:sz w:val="24"/>
        </w:rPr>
        <w:t xml:space="preserve">consolidate, prioritize, </w:t>
      </w:r>
      <w:r w:rsidR="00AD18E8">
        <w:rPr>
          <w:rFonts w:ascii="Arial" w:hAnsi="Arial"/>
          <w:sz w:val="24"/>
        </w:rPr>
        <w:t>and</w:t>
      </w:r>
      <w:r w:rsidR="00291F68">
        <w:rPr>
          <w:rFonts w:ascii="Arial" w:hAnsi="Arial"/>
          <w:sz w:val="24"/>
        </w:rPr>
        <w:t xml:space="preserve"> </w:t>
      </w:r>
      <w:r w:rsidR="00FF72B5" w:rsidRPr="00A42894">
        <w:rPr>
          <w:rFonts w:ascii="Arial" w:hAnsi="Arial"/>
          <w:sz w:val="24"/>
        </w:rPr>
        <w:t xml:space="preserve">submit </w:t>
      </w:r>
      <w:r w:rsidR="00AD18E8">
        <w:rPr>
          <w:rFonts w:ascii="Arial" w:hAnsi="Arial"/>
          <w:sz w:val="24"/>
        </w:rPr>
        <w:t xml:space="preserve">complete </w:t>
      </w:r>
      <w:r w:rsidR="00FF72B5" w:rsidRPr="00A42894">
        <w:rPr>
          <w:rFonts w:ascii="Arial" w:hAnsi="Arial"/>
          <w:sz w:val="24"/>
        </w:rPr>
        <w:t>electronic application</w:t>
      </w:r>
      <w:r w:rsidR="00291F68">
        <w:rPr>
          <w:rFonts w:ascii="Arial" w:hAnsi="Arial"/>
          <w:sz w:val="24"/>
        </w:rPr>
        <w:t>s</w:t>
      </w:r>
      <w:r w:rsidR="00184CF5">
        <w:rPr>
          <w:rFonts w:ascii="Arial" w:hAnsi="Arial"/>
          <w:sz w:val="24"/>
        </w:rPr>
        <w:t xml:space="preserve"> to the point of contact at paragraph 10a</w:t>
      </w:r>
      <w:r w:rsidR="00A42894">
        <w:rPr>
          <w:rFonts w:ascii="Arial" w:hAnsi="Arial"/>
          <w:sz w:val="24"/>
        </w:rPr>
        <w:t>.</w:t>
      </w:r>
      <w:r w:rsidR="00494F0E">
        <w:rPr>
          <w:rFonts w:ascii="Arial" w:hAnsi="Arial"/>
          <w:sz w:val="24"/>
        </w:rPr>
        <w:t xml:space="preserve">  At a minimum, interested S</w:t>
      </w:r>
      <w:r w:rsidR="00FF72B5" w:rsidRPr="00A42894">
        <w:rPr>
          <w:rFonts w:ascii="Arial" w:hAnsi="Arial"/>
          <w:sz w:val="24"/>
        </w:rPr>
        <w:t xml:space="preserve">tates </w:t>
      </w:r>
      <w:r w:rsidR="00184CF5">
        <w:rPr>
          <w:rFonts w:ascii="Arial" w:hAnsi="Arial"/>
          <w:sz w:val="24"/>
        </w:rPr>
        <w:t>should</w:t>
      </w:r>
      <w:r w:rsidR="00FF72B5" w:rsidRPr="00A42894">
        <w:rPr>
          <w:rFonts w:ascii="Arial" w:hAnsi="Arial"/>
          <w:sz w:val="24"/>
        </w:rPr>
        <w:t xml:space="preserve"> nominate two participants, preferably from the same unit</w:t>
      </w:r>
      <w:r w:rsidR="005F1608">
        <w:rPr>
          <w:rFonts w:ascii="Arial" w:hAnsi="Arial"/>
          <w:sz w:val="24"/>
        </w:rPr>
        <w:t xml:space="preserve">, </w:t>
      </w:r>
      <w:r w:rsidR="00FF72B5" w:rsidRPr="00A42894">
        <w:rPr>
          <w:rFonts w:ascii="Arial" w:hAnsi="Arial"/>
          <w:sz w:val="24"/>
        </w:rPr>
        <w:t>and two alternates.  Ther</w:t>
      </w:r>
      <w:r w:rsidR="00494F0E">
        <w:rPr>
          <w:rFonts w:ascii="Arial" w:hAnsi="Arial"/>
          <w:sz w:val="24"/>
        </w:rPr>
        <w:t>e is no limit to the number of S</w:t>
      </w:r>
      <w:r w:rsidR="00FF72B5" w:rsidRPr="00A42894">
        <w:rPr>
          <w:rFonts w:ascii="Arial" w:hAnsi="Arial"/>
          <w:sz w:val="24"/>
        </w:rPr>
        <w:t xml:space="preserve">oldiers </w:t>
      </w:r>
      <w:r w:rsidR="005F1608">
        <w:rPr>
          <w:rFonts w:ascii="Arial" w:hAnsi="Arial"/>
          <w:sz w:val="24"/>
        </w:rPr>
        <w:t xml:space="preserve">who </w:t>
      </w:r>
      <w:r w:rsidR="00FF72B5" w:rsidRPr="00A42894">
        <w:rPr>
          <w:rFonts w:ascii="Arial" w:hAnsi="Arial"/>
          <w:sz w:val="24"/>
        </w:rPr>
        <w:t>can apply</w:t>
      </w:r>
      <w:r w:rsidR="00494F0E">
        <w:rPr>
          <w:rFonts w:ascii="Arial" w:hAnsi="Arial"/>
          <w:sz w:val="24"/>
        </w:rPr>
        <w:t xml:space="preserve"> </w:t>
      </w:r>
      <w:r w:rsidR="00541903">
        <w:rPr>
          <w:rFonts w:ascii="Arial" w:hAnsi="Arial"/>
          <w:sz w:val="24"/>
        </w:rPr>
        <w:t xml:space="preserve">for </w:t>
      </w:r>
      <w:r w:rsidR="00D652D3">
        <w:rPr>
          <w:rFonts w:ascii="Arial" w:hAnsi="Arial"/>
          <w:sz w:val="24"/>
        </w:rPr>
        <w:t xml:space="preserve">the </w:t>
      </w:r>
      <w:r w:rsidR="00826BBB" w:rsidRPr="00A42894">
        <w:rPr>
          <w:rFonts w:ascii="Arial" w:hAnsi="Arial"/>
          <w:sz w:val="24"/>
        </w:rPr>
        <w:t>exchange</w:t>
      </w:r>
      <w:r w:rsidR="00826BBB">
        <w:rPr>
          <w:rFonts w:ascii="Arial" w:hAnsi="Arial"/>
          <w:sz w:val="24"/>
        </w:rPr>
        <w:t>;</w:t>
      </w:r>
      <w:r w:rsidRPr="00A42894">
        <w:rPr>
          <w:rFonts w:ascii="Arial" w:hAnsi="Arial"/>
          <w:sz w:val="24"/>
        </w:rPr>
        <w:t xml:space="preserve"> opportunities are available for all MOS’s</w:t>
      </w:r>
      <w:r w:rsidR="00FF72B5" w:rsidRPr="00A42894">
        <w:rPr>
          <w:rFonts w:ascii="Arial" w:hAnsi="Arial"/>
          <w:sz w:val="24"/>
        </w:rPr>
        <w:t xml:space="preserve">.  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FF72B5" w:rsidP="00811A80">
      <w:pPr>
        <w:ind w:left="615"/>
        <w:rPr>
          <w:rFonts w:ascii="Arial" w:hAnsi="Arial"/>
          <w:sz w:val="24"/>
        </w:rPr>
      </w:pPr>
    </w:p>
    <w:p w:rsidR="00FF72B5" w:rsidRDefault="00FF72B5" w:rsidP="00FF72B5">
      <w:pPr>
        <w:rPr>
          <w:rFonts w:ascii="Arial" w:hAnsi="Arial"/>
          <w:sz w:val="24"/>
        </w:rPr>
      </w:pPr>
    </w:p>
    <w:p w:rsidR="00184CF5" w:rsidRDefault="00184CF5" w:rsidP="00FF72B5">
      <w:pPr>
        <w:rPr>
          <w:rFonts w:ascii="Arial" w:hAnsi="Arial"/>
          <w:sz w:val="24"/>
        </w:rPr>
      </w:pPr>
    </w:p>
    <w:p w:rsidR="00FF72B5" w:rsidRPr="00853AC0" w:rsidRDefault="00FF72B5" w:rsidP="00FF72B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7.  </w:t>
      </w:r>
      <w:r w:rsidRPr="00811A80">
        <w:rPr>
          <w:rFonts w:ascii="Arial" w:hAnsi="Arial"/>
          <w:sz w:val="24"/>
        </w:rPr>
        <w:t xml:space="preserve">Selected </w:t>
      </w:r>
      <w:r w:rsidR="005F1608">
        <w:rPr>
          <w:rFonts w:ascii="Arial" w:hAnsi="Arial"/>
          <w:sz w:val="24"/>
        </w:rPr>
        <w:t xml:space="preserve">NCO’s </w:t>
      </w:r>
      <w:r w:rsidRPr="00811A80">
        <w:rPr>
          <w:rFonts w:ascii="Arial" w:hAnsi="Arial"/>
          <w:sz w:val="24"/>
        </w:rPr>
        <w:t xml:space="preserve">are required to attend a mandatory </w:t>
      </w:r>
      <w:r w:rsidR="0056375D">
        <w:rPr>
          <w:rFonts w:ascii="Arial" w:hAnsi="Arial"/>
          <w:sz w:val="24"/>
        </w:rPr>
        <w:t>E</w:t>
      </w:r>
      <w:r w:rsidR="00853AC0">
        <w:rPr>
          <w:rFonts w:ascii="Arial" w:hAnsi="Arial"/>
          <w:sz w:val="24"/>
        </w:rPr>
        <w:t xml:space="preserve">xchange </w:t>
      </w:r>
      <w:r w:rsidR="0056375D">
        <w:rPr>
          <w:rFonts w:ascii="Arial" w:hAnsi="Arial"/>
          <w:sz w:val="24"/>
        </w:rPr>
        <w:t>O</w:t>
      </w:r>
      <w:r w:rsidRPr="00811A80">
        <w:rPr>
          <w:rFonts w:ascii="Arial" w:hAnsi="Arial"/>
          <w:sz w:val="24"/>
        </w:rPr>
        <w:t xml:space="preserve">rientation </w:t>
      </w:r>
      <w:r w:rsidR="0056375D">
        <w:rPr>
          <w:rFonts w:ascii="Arial" w:hAnsi="Arial"/>
          <w:sz w:val="24"/>
        </w:rPr>
        <w:t>C</w:t>
      </w:r>
      <w:r w:rsidRPr="00811A80">
        <w:rPr>
          <w:rFonts w:ascii="Arial" w:hAnsi="Arial"/>
          <w:sz w:val="24"/>
        </w:rPr>
        <w:t>o</w:t>
      </w:r>
      <w:r w:rsidR="00826BBB">
        <w:rPr>
          <w:rFonts w:ascii="Arial" w:hAnsi="Arial"/>
          <w:sz w:val="24"/>
        </w:rPr>
        <w:t xml:space="preserve">nference on </w:t>
      </w:r>
      <w:r w:rsidR="00FA06C9">
        <w:rPr>
          <w:rFonts w:ascii="Arial" w:hAnsi="Arial"/>
          <w:sz w:val="24"/>
        </w:rPr>
        <w:t>31 March</w:t>
      </w:r>
      <w:r w:rsidR="00826BBB">
        <w:rPr>
          <w:rFonts w:ascii="Arial" w:hAnsi="Arial"/>
          <w:sz w:val="24"/>
        </w:rPr>
        <w:t xml:space="preserve"> 201</w:t>
      </w:r>
      <w:r w:rsidR="00FA06C9">
        <w:rPr>
          <w:rFonts w:ascii="Arial" w:hAnsi="Arial"/>
          <w:sz w:val="24"/>
        </w:rPr>
        <w:t>2</w:t>
      </w:r>
      <w:r w:rsidR="00494F0E">
        <w:rPr>
          <w:rFonts w:ascii="Arial" w:hAnsi="Arial"/>
          <w:sz w:val="24"/>
        </w:rPr>
        <w:t xml:space="preserve"> at </w:t>
      </w:r>
      <w:r w:rsidR="00FA06C9">
        <w:rPr>
          <w:rFonts w:ascii="Arial" w:hAnsi="Arial"/>
          <w:sz w:val="24"/>
        </w:rPr>
        <w:t>a TBD location</w:t>
      </w:r>
      <w:r w:rsidR="0098307D">
        <w:rPr>
          <w:rFonts w:ascii="Arial" w:hAnsi="Arial"/>
          <w:sz w:val="24"/>
        </w:rPr>
        <w:t xml:space="preserve">. </w:t>
      </w:r>
      <w:r w:rsidR="00826BBB">
        <w:rPr>
          <w:rFonts w:ascii="Arial" w:hAnsi="Arial"/>
          <w:sz w:val="24"/>
        </w:rPr>
        <w:t xml:space="preserve"> </w:t>
      </w:r>
      <w:r w:rsidR="0098307D">
        <w:rPr>
          <w:rFonts w:ascii="Arial" w:hAnsi="Arial"/>
          <w:sz w:val="24"/>
        </w:rPr>
        <w:t>T</w:t>
      </w:r>
      <w:r w:rsidR="00826BBB">
        <w:rPr>
          <w:rFonts w:ascii="Arial" w:hAnsi="Arial"/>
          <w:sz w:val="24"/>
        </w:rPr>
        <w:t xml:space="preserve">ravel dates are </w:t>
      </w:r>
      <w:r w:rsidR="00FA06C9">
        <w:rPr>
          <w:rFonts w:ascii="Arial" w:hAnsi="Arial"/>
          <w:sz w:val="24"/>
        </w:rPr>
        <w:t>30 March</w:t>
      </w:r>
      <w:r w:rsidR="00705ABD">
        <w:rPr>
          <w:rFonts w:ascii="Arial" w:hAnsi="Arial"/>
          <w:sz w:val="24"/>
        </w:rPr>
        <w:t xml:space="preserve"> &amp; </w:t>
      </w:r>
      <w:r w:rsidR="00FA06C9">
        <w:rPr>
          <w:rFonts w:ascii="Arial" w:hAnsi="Arial"/>
          <w:sz w:val="24"/>
        </w:rPr>
        <w:t>1</w:t>
      </w:r>
      <w:r w:rsidR="00705ABD">
        <w:rPr>
          <w:rFonts w:ascii="Arial" w:hAnsi="Arial"/>
          <w:sz w:val="24"/>
        </w:rPr>
        <w:t xml:space="preserve"> April</w:t>
      </w:r>
      <w:r w:rsidR="00A42894">
        <w:rPr>
          <w:rFonts w:ascii="Arial" w:hAnsi="Arial"/>
          <w:sz w:val="24"/>
        </w:rPr>
        <w:t xml:space="preserve">; </w:t>
      </w:r>
      <w:r w:rsidR="00CD4489">
        <w:rPr>
          <w:rFonts w:ascii="Arial" w:hAnsi="Arial"/>
          <w:sz w:val="24"/>
        </w:rPr>
        <w:t>ARNG-ODO-Y</w:t>
      </w:r>
      <w:r w:rsidR="00811A80" w:rsidRPr="00811A80">
        <w:rPr>
          <w:rFonts w:ascii="Arial" w:hAnsi="Arial"/>
          <w:sz w:val="24"/>
        </w:rPr>
        <w:t xml:space="preserve"> will fully fund conference attendance.</w:t>
      </w:r>
      <w:r w:rsidR="00853AC0">
        <w:rPr>
          <w:rFonts w:ascii="Arial" w:hAnsi="Arial"/>
          <w:sz w:val="24"/>
        </w:rPr>
        <w:t xml:space="preserve"> </w:t>
      </w:r>
      <w:r w:rsidR="00A2634E">
        <w:rPr>
          <w:rFonts w:ascii="Arial" w:hAnsi="Arial"/>
          <w:sz w:val="24"/>
        </w:rPr>
        <w:t xml:space="preserve"> </w:t>
      </w:r>
      <w:r w:rsidR="00826BBB">
        <w:rPr>
          <w:rFonts w:ascii="Arial" w:hAnsi="Arial"/>
          <w:sz w:val="24"/>
        </w:rPr>
        <w:t>Full</w:t>
      </w:r>
      <w:r w:rsidR="005F1608">
        <w:rPr>
          <w:rFonts w:ascii="Arial" w:hAnsi="Arial"/>
          <w:sz w:val="24"/>
        </w:rPr>
        <w:t>-</w:t>
      </w:r>
      <w:r w:rsidR="00826BBB">
        <w:rPr>
          <w:rFonts w:ascii="Arial" w:hAnsi="Arial"/>
          <w:sz w:val="24"/>
        </w:rPr>
        <w:t xml:space="preserve">time </w:t>
      </w:r>
      <w:r w:rsidR="005F1608">
        <w:rPr>
          <w:rFonts w:ascii="Arial" w:hAnsi="Arial"/>
          <w:sz w:val="24"/>
        </w:rPr>
        <w:t>S</w:t>
      </w:r>
      <w:r w:rsidR="00826BBB">
        <w:rPr>
          <w:rFonts w:ascii="Arial" w:hAnsi="Arial"/>
          <w:sz w:val="24"/>
        </w:rPr>
        <w:t xml:space="preserve">tate exchange coordinators with several </w:t>
      </w:r>
      <w:r w:rsidR="005F1608">
        <w:rPr>
          <w:rFonts w:ascii="Arial" w:hAnsi="Arial"/>
          <w:sz w:val="24"/>
        </w:rPr>
        <w:t>S</w:t>
      </w:r>
      <w:r w:rsidR="006365AC">
        <w:rPr>
          <w:rFonts w:ascii="Arial" w:hAnsi="Arial"/>
          <w:sz w:val="24"/>
        </w:rPr>
        <w:t xml:space="preserve">tate </w:t>
      </w:r>
      <w:r w:rsidR="00826BBB">
        <w:rPr>
          <w:rFonts w:ascii="Arial" w:hAnsi="Arial"/>
          <w:sz w:val="24"/>
        </w:rPr>
        <w:t xml:space="preserve">participants are encouraged to attend the </w:t>
      </w:r>
      <w:r w:rsidR="006365AC">
        <w:rPr>
          <w:rFonts w:ascii="Arial" w:hAnsi="Arial"/>
          <w:sz w:val="24"/>
        </w:rPr>
        <w:t xml:space="preserve">exchange </w:t>
      </w:r>
      <w:r w:rsidR="00826BBB">
        <w:rPr>
          <w:rFonts w:ascii="Arial" w:hAnsi="Arial"/>
          <w:sz w:val="24"/>
        </w:rPr>
        <w:t>conference.</w:t>
      </w:r>
      <w:r w:rsidR="005F1608">
        <w:rPr>
          <w:rFonts w:ascii="Arial" w:hAnsi="Arial"/>
          <w:sz w:val="24"/>
        </w:rPr>
        <w:t xml:space="preserve">  </w:t>
      </w:r>
      <w:r w:rsidR="00853AC0" w:rsidRPr="00853AC0">
        <w:rPr>
          <w:rFonts w:ascii="Arial" w:hAnsi="Arial" w:cs="Arial"/>
          <w:sz w:val="24"/>
          <w:szCs w:val="24"/>
        </w:rPr>
        <w:t xml:space="preserve">Information regarding exchange </w:t>
      </w:r>
      <w:r w:rsidR="00826BBB">
        <w:rPr>
          <w:rFonts w:ascii="Arial" w:hAnsi="Arial" w:cs="Arial"/>
          <w:sz w:val="24"/>
          <w:szCs w:val="24"/>
        </w:rPr>
        <w:t xml:space="preserve">funding, </w:t>
      </w:r>
      <w:r w:rsidR="00853AC0" w:rsidRPr="00853AC0">
        <w:rPr>
          <w:rFonts w:ascii="Arial" w:hAnsi="Arial" w:cs="Arial"/>
          <w:sz w:val="24"/>
          <w:szCs w:val="24"/>
        </w:rPr>
        <w:t>coordination, training highlights, travel arrangements, packing lists, etc., will be disseminated at the conference.</w:t>
      </w:r>
      <w:r w:rsidR="00826BBB">
        <w:rPr>
          <w:rFonts w:ascii="Arial" w:hAnsi="Arial" w:cs="Arial"/>
          <w:sz w:val="24"/>
          <w:szCs w:val="24"/>
        </w:rPr>
        <w:t xml:space="preserve"> </w:t>
      </w:r>
      <w:r w:rsidR="005F1608">
        <w:rPr>
          <w:rFonts w:ascii="Arial" w:hAnsi="Arial" w:cs="Arial"/>
          <w:sz w:val="24"/>
          <w:szCs w:val="24"/>
        </w:rPr>
        <w:t xml:space="preserve"> </w:t>
      </w:r>
      <w:r w:rsidR="00826BBB">
        <w:rPr>
          <w:rFonts w:ascii="Arial" w:hAnsi="Arial" w:cs="Arial"/>
          <w:sz w:val="24"/>
          <w:szCs w:val="24"/>
        </w:rPr>
        <w:t xml:space="preserve">United Kingdom Territorial Army </w:t>
      </w:r>
      <w:r w:rsidR="00FA06C9">
        <w:rPr>
          <w:rFonts w:ascii="Arial" w:hAnsi="Arial" w:cs="Arial"/>
          <w:sz w:val="24"/>
          <w:szCs w:val="24"/>
        </w:rPr>
        <w:t>exchange program managers</w:t>
      </w:r>
      <w:r w:rsidR="00826BBB">
        <w:rPr>
          <w:rFonts w:ascii="Arial" w:hAnsi="Arial" w:cs="Arial"/>
          <w:sz w:val="24"/>
          <w:szCs w:val="24"/>
        </w:rPr>
        <w:t xml:space="preserve"> will brief US participants</w:t>
      </w:r>
      <w:r w:rsidR="00184CF5">
        <w:rPr>
          <w:rFonts w:ascii="Arial" w:hAnsi="Arial" w:cs="Arial"/>
          <w:sz w:val="24"/>
          <w:szCs w:val="24"/>
        </w:rPr>
        <w:t xml:space="preserve"> on all aspects of the exchange</w:t>
      </w:r>
      <w:r w:rsidR="00826BBB">
        <w:rPr>
          <w:rFonts w:ascii="Arial" w:hAnsi="Arial" w:cs="Arial"/>
          <w:sz w:val="24"/>
          <w:szCs w:val="24"/>
        </w:rPr>
        <w:t>.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853AC0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FF72B5">
        <w:rPr>
          <w:rFonts w:ascii="Arial" w:hAnsi="Arial"/>
          <w:sz w:val="24"/>
        </w:rPr>
        <w:t xml:space="preserve">. </w:t>
      </w:r>
      <w:r w:rsidR="00CD4489">
        <w:rPr>
          <w:rFonts w:ascii="Arial" w:hAnsi="Arial"/>
          <w:sz w:val="24"/>
        </w:rPr>
        <w:t>ARNG-ODO-Y</w:t>
      </w:r>
      <w:r w:rsidR="00826BBB">
        <w:rPr>
          <w:rFonts w:ascii="Arial" w:hAnsi="Arial"/>
          <w:sz w:val="24"/>
        </w:rPr>
        <w:t xml:space="preserve"> </w:t>
      </w:r>
      <w:r w:rsidR="00A2634E">
        <w:rPr>
          <w:rFonts w:ascii="Arial" w:hAnsi="Arial"/>
          <w:sz w:val="24"/>
        </w:rPr>
        <w:t xml:space="preserve">will </w:t>
      </w:r>
      <w:r w:rsidR="00FF72B5">
        <w:rPr>
          <w:rFonts w:ascii="Arial" w:hAnsi="Arial"/>
          <w:sz w:val="24"/>
        </w:rPr>
        <w:t>dis</w:t>
      </w:r>
      <w:r w:rsidR="00A2634E">
        <w:rPr>
          <w:rFonts w:ascii="Arial" w:hAnsi="Arial"/>
          <w:sz w:val="24"/>
        </w:rPr>
        <w:t>seminate</w:t>
      </w:r>
      <w:r w:rsidR="00A2634E" w:rsidRPr="00A2634E">
        <w:rPr>
          <w:rFonts w:ascii="Arial" w:hAnsi="Arial"/>
          <w:sz w:val="24"/>
        </w:rPr>
        <w:t xml:space="preserve"> </w:t>
      </w:r>
      <w:r w:rsidR="00A2634E">
        <w:rPr>
          <w:rFonts w:ascii="Arial" w:hAnsi="Arial"/>
          <w:sz w:val="24"/>
        </w:rPr>
        <w:t>funding instructions</w:t>
      </w:r>
      <w:r w:rsidR="00D652D3">
        <w:rPr>
          <w:rFonts w:ascii="Arial" w:hAnsi="Arial"/>
          <w:sz w:val="24"/>
        </w:rPr>
        <w:t xml:space="preserve"> to the participating S</w:t>
      </w:r>
      <w:r w:rsidR="00826BBB">
        <w:rPr>
          <w:rFonts w:ascii="Arial" w:hAnsi="Arial"/>
          <w:sz w:val="24"/>
        </w:rPr>
        <w:t xml:space="preserve">tates NLT </w:t>
      </w:r>
      <w:r w:rsidR="00705ABD">
        <w:rPr>
          <w:rFonts w:ascii="Arial" w:hAnsi="Arial"/>
          <w:sz w:val="24"/>
        </w:rPr>
        <w:t>2</w:t>
      </w:r>
      <w:r w:rsidR="006365AC">
        <w:rPr>
          <w:rFonts w:ascii="Arial" w:hAnsi="Arial"/>
          <w:sz w:val="24"/>
        </w:rPr>
        <w:t>1</w:t>
      </w:r>
      <w:r w:rsidR="00826BBB">
        <w:rPr>
          <w:rFonts w:ascii="Arial" w:hAnsi="Arial"/>
          <w:sz w:val="24"/>
        </w:rPr>
        <w:t xml:space="preserve"> March 201</w:t>
      </w:r>
      <w:r w:rsidR="006365AC">
        <w:rPr>
          <w:rFonts w:ascii="Arial" w:hAnsi="Arial"/>
          <w:sz w:val="24"/>
        </w:rPr>
        <w:t>2</w:t>
      </w:r>
      <w:r w:rsidR="00FF72B5">
        <w:rPr>
          <w:rFonts w:ascii="Arial" w:hAnsi="Arial"/>
          <w:sz w:val="24"/>
        </w:rPr>
        <w:t>.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5F1608" w:rsidRDefault="00853AC0" w:rsidP="006365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FF72B5">
        <w:rPr>
          <w:rFonts w:ascii="Arial" w:hAnsi="Arial"/>
          <w:sz w:val="24"/>
        </w:rPr>
        <w:t xml:space="preserve">. </w:t>
      </w:r>
      <w:r w:rsidR="00494F0E">
        <w:rPr>
          <w:rFonts w:ascii="Arial" w:hAnsi="Arial"/>
          <w:sz w:val="24"/>
        </w:rPr>
        <w:t xml:space="preserve"> </w:t>
      </w:r>
      <w:r w:rsidR="00A2634E">
        <w:rPr>
          <w:rFonts w:ascii="Arial" w:hAnsi="Arial"/>
          <w:sz w:val="24"/>
        </w:rPr>
        <w:t xml:space="preserve">Selection priority is </w:t>
      </w:r>
      <w:r w:rsidR="00FF72B5">
        <w:rPr>
          <w:rFonts w:ascii="Arial" w:hAnsi="Arial"/>
          <w:sz w:val="24"/>
        </w:rPr>
        <w:t>given</w:t>
      </w:r>
      <w:r w:rsidR="00494F0E">
        <w:rPr>
          <w:rFonts w:ascii="Arial" w:hAnsi="Arial"/>
          <w:sz w:val="24"/>
        </w:rPr>
        <w:t xml:space="preserve"> to the traditional M-Day S</w:t>
      </w:r>
      <w:r w:rsidR="00FF72B5">
        <w:rPr>
          <w:rFonts w:ascii="Arial" w:hAnsi="Arial"/>
          <w:sz w:val="24"/>
        </w:rPr>
        <w:t>oldier</w:t>
      </w:r>
      <w:r w:rsidR="00A2634E">
        <w:rPr>
          <w:rFonts w:ascii="Arial" w:hAnsi="Arial"/>
          <w:sz w:val="24"/>
        </w:rPr>
        <w:t xml:space="preserve">s.  </w:t>
      </w:r>
      <w:r w:rsidR="00954DF7">
        <w:rPr>
          <w:rFonts w:ascii="Arial" w:hAnsi="Arial"/>
          <w:sz w:val="24"/>
        </w:rPr>
        <w:t>ARNG-ODO-Y</w:t>
      </w:r>
      <w:r w:rsidR="00A2634E">
        <w:rPr>
          <w:rFonts w:ascii="Arial" w:hAnsi="Arial"/>
          <w:sz w:val="24"/>
        </w:rPr>
        <w:t xml:space="preserve"> will publish the </w:t>
      </w:r>
      <w:r w:rsidR="00954DF7">
        <w:rPr>
          <w:rFonts w:ascii="Arial" w:hAnsi="Arial"/>
          <w:sz w:val="24"/>
        </w:rPr>
        <w:t>exchange</w:t>
      </w:r>
      <w:r w:rsidR="00A2634E">
        <w:rPr>
          <w:rFonts w:ascii="Arial" w:hAnsi="Arial"/>
          <w:sz w:val="24"/>
        </w:rPr>
        <w:t xml:space="preserve"> selections </w:t>
      </w:r>
      <w:r w:rsidR="00291F68">
        <w:rPr>
          <w:rFonts w:ascii="Arial" w:hAnsi="Arial"/>
          <w:sz w:val="24"/>
        </w:rPr>
        <w:t xml:space="preserve">to </w:t>
      </w:r>
      <w:r w:rsidR="005F1608">
        <w:rPr>
          <w:rFonts w:ascii="Arial" w:hAnsi="Arial"/>
          <w:sz w:val="24"/>
        </w:rPr>
        <w:t>S</w:t>
      </w:r>
      <w:r w:rsidR="00291F68">
        <w:rPr>
          <w:rFonts w:ascii="Arial" w:hAnsi="Arial"/>
          <w:sz w:val="24"/>
        </w:rPr>
        <w:t xml:space="preserve">tate </w:t>
      </w:r>
      <w:r w:rsidR="005F1608">
        <w:rPr>
          <w:rFonts w:ascii="Arial" w:hAnsi="Arial"/>
          <w:sz w:val="24"/>
        </w:rPr>
        <w:t xml:space="preserve">headquarters </w:t>
      </w:r>
      <w:r w:rsidR="00826BBB">
        <w:rPr>
          <w:rFonts w:ascii="Arial" w:hAnsi="Arial"/>
          <w:sz w:val="24"/>
        </w:rPr>
        <w:t>NLT 2</w:t>
      </w:r>
      <w:r w:rsidR="006365AC">
        <w:rPr>
          <w:rFonts w:ascii="Arial" w:hAnsi="Arial"/>
          <w:sz w:val="24"/>
        </w:rPr>
        <w:t>4</w:t>
      </w:r>
      <w:r w:rsidR="00826BBB">
        <w:rPr>
          <w:rFonts w:ascii="Arial" w:hAnsi="Arial"/>
          <w:sz w:val="24"/>
        </w:rPr>
        <w:t xml:space="preserve"> February 201</w:t>
      </w:r>
      <w:r w:rsidR="006365AC">
        <w:rPr>
          <w:rFonts w:ascii="Arial" w:hAnsi="Arial"/>
          <w:sz w:val="24"/>
        </w:rPr>
        <w:t>2</w:t>
      </w:r>
      <w:r w:rsidR="00A2634E">
        <w:rPr>
          <w:rFonts w:ascii="Arial" w:hAnsi="Arial"/>
          <w:sz w:val="24"/>
        </w:rPr>
        <w:t>.  G</w:t>
      </w:r>
      <w:r w:rsidR="00FF72B5">
        <w:rPr>
          <w:rFonts w:ascii="Arial" w:hAnsi="Arial"/>
          <w:sz w:val="24"/>
        </w:rPr>
        <w:t>uidance</w:t>
      </w:r>
      <w:r w:rsidR="005F1608">
        <w:rPr>
          <w:rFonts w:ascii="Arial" w:hAnsi="Arial"/>
          <w:sz w:val="24"/>
        </w:rPr>
        <w:t>/</w:t>
      </w:r>
      <w:r w:rsidR="00291F68">
        <w:rPr>
          <w:rFonts w:ascii="Arial" w:hAnsi="Arial"/>
          <w:sz w:val="24"/>
        </w:rPr>
        <w:t xml:space="preserve">instruction </w:t>
      </w:r>
      <w:r w:rsidR="00FF72B5">
        <w:rPr>
          <w:rFonts w:ascii="Arial" w:hAnsi="Arial"/>
          <w:sz w:val="24"/>
        </w:rPr>
        <w:t xml:space="preserve">will be forwarded </w:t>
      </w:r>
      <w:r w:rsidR="00A2634E">
        <w:rPr>
          <w:rFonts w:ascii="Arial" w:hAnsi="Arial"/>
          <w:sz w:val="24"/>
        </w:rPr>
        <w:t xml:space="preserve">to the </w:t>
      </w:r>
      <w:r w:rsidR="0056375D">
        <w:rPr>
          <w:rFonts w:ascii="Arial" w:hAnsi="Arial"/>
          <w:sz w:val="24"/>
        </w:rPr>
        <w:t xml:space="preserve">JFHQ and </w:t>
      </w:r>
      <w:r w:rsidR="00A2634E">
        <w:rPr>
          <w:rFonts w:ascii="Arial" w:hAnsi="Arial"/>
          <w:sz w:val="24"/>
        </w:rPr>
        <w:t xml:space="preserve">Soldier </w:t>
      </w:r>
      <w:r w:rsidR="00FF72B5">
        <w:rPr>
          <w:rFonts w:ascii="Arial" w:hAnsi="Arial"/>
          <w:sz w:val="24"/>
        </w:rPr>
        <w:t xml:space="preserve">providing information on the exchange.  </w:t>
      </w:r>
      <w:r w:rsidR="006365AC">
        <w:rPr>
          <w:rFonts w:ascii="Arial" w:hAnsi="Arial"/>
          <w:sz w:val="24"/>
        </w:rPr>
        <w:t xml:space="preserve">Additional information on the exchange programs </w:t>
      </w:r>
      <w:r w:rsidR="005F1608">
        <w:rPr>
          <w:rFonts w:ascii="Arial" w:hAnsi="Arial"/>
          <w:sz w:val="24"/>
        </w:rPr>
        <w:t xml:space="preserve">is located </w:t>
      </w:r>
      <w:r w:rsidR="006365AC">
        <w:rPr>
          <w:rFonts w:ascii="Arial" w:hAnsi="Arial"/>
          <w:sz w:val="24"/>
        </w:rPr>
        <w:t>on the</w:t>
      </w:r>
    </w:p>
    <w:p w:rsidR="006365AC" w:rsidRDefault="006365AC" w:rsidP="006365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OSD-RA Web Site</w:t>
      </w:r>
      <w:r w:rsidR="005F1608">
        <w:rPr>
          <w:rFonts w:ascii="Arial" w:hAnsi="Arial"/>
          <w:sz w:val="24"/>
        </w:rPr>
        <w:t xml:space="preserve"> at:  </w:t>
      </w:r>
      <w:r w:rsidRPr="00351345">
        <w:rPr>
          <w:rFonts w:ascii="Arial" w:hAnsi="Arial"/>
          <w:sz w:val="24"/>
        </w:rPr>
        <w:t>http://ra.defense.gov/programs/rtm/rofep.html</w:t>
      </w:r>
      <w:r w:rsidR="005F160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853AC0" w:rsidP="00494F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FF72B5">
        <w:rPr>
          <w:rFonts w:ascii="Arial" w:hAnsi="Arial"/>
          <w:sz w:val="24"/>
        </w:rPr>
        <w:t>.</w:t>
      </w:r>
      <w:r w:rsidR="00494F0E">
        <w:rPr>
          <w:rFonts w:ascii="Arial" w:hAnsi="Arial"/>
          <w:sz w:val="24"/>
        </w:rPr>
        <w:t xml:space="preserve"> </w:t>
      </w:r>
      <w:r w:rsidR="00FF72B5">
        <w:rPr>
          <w:rFonts w:ascii="Arial" w:hAnsi="Arial"/>
          <w:sz w:val="24"/>
        </w:rPr>
        <w:t xml:space="preserve"> </w:t>
      </w:r>
      <w:r w:rsidR="00494F0E">
        <w:rPr>
          <w:rFonts w:ascii="Arial" w:hAnsi="Arial"/>
          <w:sz w:val="24"/>
        </w:rPr>
        <w:t>Points of contact are:</w:t>
      </w:r>
    </w:p>
    <w:p w:rsidR="00494F0E" w:rsidRDefault="00494F0E" w:rsidP="00494F0E">
      <w:pPr>
        <w:rPr>
          <w:rFonts w:ascii="Arial" w:hAnsi="Arial"/>
          <w:sz w:val="24"/>
        </w:rPr>
      </w:pPr>
    </w:p>
    <w:p w:rsidR="00A00F1C" w:rsidRDefault="00494F0E" w:rsidP="00494F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>
        <w:rPr>
          <w:rFonts w:ascii="Arial" w:hAnsi="Arial"/>
          <w:sz w:val="24"/>
        </w:rPr>
        <w:t>a.</w:t>
      </w:r>
      <w:r w:rsidR="00A00F1C">
        <w:rPr>
          <w:rFonts w:ascii="Arial" w:hAnsi="Arial"/>
          <w:sz w:val="24"/>
        </w:rPr>
        <w:t xml:space="preserve">  SGM</w:t>
      </w:r>
      <w:proofErr w:type="gramEnd"/>
      <w:r w:rsidR="00A00F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Terrence Werley, International Programs</w:t>
      </w:r>
      <w:r w:rsidR="007D32AD">
        <w:rPr>
          <w:rFonts w:ascii="Arial" w:hAnsi="Arial"/>
          <w:sz w:val="24"/>
        </w:rPr>
        <w:t xml:space="preserve"> Manager</w:t>
      </w:r>
      <w:r>
        <w:rPr>
          <w:rFonts w:ascii="Arial" w:hAnsi="Arial"/>
          <w:sz w:val="24"/>
        </w:rPr>
        <w:t>, at 703-607-9300, DSN 327-9300</w:t>
      </w:r>
      <w:r w:rsidR="00A00F1C">
        <w:rPr>
          <w:rFonts w:ascii="Arial" w:hAnsi="Arial"/>
          <w:sz w:val="24"/>
        </w:rPr>
        <w:t xml:space="preserve">, </w:t>
      </w:r>
      <w:r w:rsidR="00347397">
        <w:rPr>
          <w:rFonts w:ascii="Arial" w:hAnsi="Arial"/>
          <w:sz w:val="24"/>
        </w:rPr>
        <w:t xml:space="preserve">Primary </w:t>
      </w:r>
      <w:r w:rsidR="00826BBB">
        <w:rPr>
          <w:rFonts w:ascii="Arial" w:hAnsi="Arial"/>
          <w:sz w:val="24"/>
        </w:rPr>
        <w:t xml:space="preserve">BB 703-357-0506 </w:t>
      </w:r>
      <w:r w:rsidR="00A00F1C">
        <w:rPr>
          <w:rFonts w:ascii="Arial" w:hAnsi="Arial"/>
          <w:sz w:val="24"/>
        </w:rPr>
        <w:t xml:space="preserve">or </w:t>
      </w:r>
      <w:r w:rsidR="00826BBB" w:rsidRPr="005F1608">
        <w:rPr>
          <w:rFonts w:ascii="Arial" w:hAnsi="Arial"/>
          <w:sz w:val="24"/>
        </w:rPr>
        <w:t>terrence.werley@us.army.mil</w:t>
      </w:r>
    </w:p>
    <w:p w:rsidR="00A00F1C" w:rsidRDefault="00A00F1C" w:rsidP="00494F0E">
      <w:pPr>
        <w:rPr>
          <w:rFonts w:ascii="Arial" w:hAnsi="Arial"/>
          <w:sz w:val="24"/>
        </w:rPr>
      </w:pPr>
    </w:p>
    <w:p w:rsidR="00A00F1C" w:rsidRDefault="00A00F1C" w:rsidP="00494F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="00D652D3">
        <w:rPr>
          <w:rFonts w:ascii="Arial" w:hAnsi="Arial"/>
          <w:sz w:val="24"/>
        </w:rPr>
        <w:t>b.  Mr</w:t>
      </w:r>
      <w:proofErr w:type="gramEnd"/>
      <w:r w:rsidR="00D652D3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David Grommons, </w:t>
      </w:r>
      <w:r w:rsidR="00826BBB">
        <w:rPr>
          <w:rFonts w:ascii="Arial" w:hAnsi="Arial"/>
          <w:sz w:val="24"/>
        </w:rPr>
        <w:t>Budget Analyst</w:t>
      </w:r>
      <w:r>
        <w:rPr>
          <w:rFonts w:ascii="Arial" w:hAnsi="Arial"/>
          <w:sz w:val="24"/>
        </w:rPr>
        <w:t xml:space="preserve">, at 703-607-7741, DSN 327-7741, or </w:t>
      </w:r>
      <w:r w:rsidR="00954DF7" w:rsidRPr="005F1608">
        <w:rPr>
          <w:rFonts w:ascii="Arial" w:hAnsi="Arial"/>
          <w:sz w:val="24"/>
        </w:rPr>
        <w:t>david.grommons@us.army.mil</w:t>
      </w:r>
    </w:p>
    <w:p w:rsidR="00A00F1C" w:rsidRDefault="00A00F1C" w:rsidP="00494F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94F0E" w:rsidRDefault="00A00F1C" w:rsidP="00494F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94F0E">
        <w:rPr>
          <w:rFonts w:ascii="Arial" w:hAnsi="Arial"/>
          <w:sz w:val="24"/>
        </w:rPr>
        <w:t xml:space="preserve"> 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FF72B5" w:rsidP="00FF72B5">
      <w:pPr>
        <w:rPr>
          <w:rFonts w:ascii="Arial" w:hAnsi="Arial"/>
          <w:sz w:val="24"/>
        </w:rPr>
      </w:pPr>
    </w:p>
    <w:p w:rsidR="005F1608" w:rsidRDefault="005F1608" w:rsidP="005F1608">
      <w:pPr>
        <w:tabs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365AC">
        <w:rPr>
          <w:rFonts w:ascii="Arial" w:hAnsi="Arial"/>
          <w:sz w:val="24"/>
        </w:rPr>
        <w:t xml:space="preserve">JEFFREY </w:t>
      </w:r>
      <w:r w:rsidR="00272720">
        <w:rPr>
          <w:rFonts w:ascii="Arial" w:hAnsi="Arial"/>
          <w:sz w:val="24"/>
        </w:rPr>
        <w:t xml:space="preserve">E. </w:t>
      </w:r>
      <w:r w:rsidR="006365AC">
        <w:rPr>
          <w:rFonts w:ascii="Arial" w:hAnsi="Arial"/>
          <w:sz w:val="24"/>
        </w:rPr>
        <w:t>POUNDING</w:t>
      </w:r>
    </w:p>
    <w:p w:rsidR="005F1608" w:rsidRDefault="005F1608" w:rsidP="005F1608">
      <w:pPr>
        <w:tabs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D04C9">
        <w:rPr>
          <w:rFonts w:ascii="Arial" w:hAnsi="Arial"/>
          <w:sz w:val="24"/>
        </w:rPr>
        <w:t xml:space="preserve">COL, </w:t>
      </w:r>
      <w:r w:rsidR="006365AC">
        <w:rPr>
          <w:rFonts w:ascii="Arial" w:hAnsi="Arial"/>
          <w:sz w:val="24"/>
        </w:rPr>
        <w:t>SF</w:t>
      </w:r>
    </w:p>
    <w:p w:rsidR="00FF72B5" w:rsidRDefault="005F1608" w:rsidP="005F1608">
      <w:pPr>
        <w:tabs>
          <w:tab w:val="left" w:pos="46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D04C9">
        <w:rPr>
          <w:rFonts w:ascii="Arial" w:hAnsi="Arial"/>
          <w:sz w:val="24"/>
        </w:rPr>
        <w:t>Chief, Operations Division</w:t>
      </w:r>
    </w:p>
    <w:p w:rsidR="00FF72B5" w:rsidRDefault="00FF72B5" w:rsidP="00FF72B5">
      <w:pPr>
        <w:rPr>
          <w:rFonts w:ascii="Arial" w:hAnsi="Arial"/>
          <w:sz w:val="24"/>
        </w:rPr>
      </w:pPr>
    </w:p>
    <w:p w:rsidR="00FF72B5" w:rsidRDefault="009D04C9" w:rsidP="00FF72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CF</w:t>
      </w:r>
      <w:r w:rsidR="00FF72B5">
        <w:rPr>
          <w:rFonts w:ascii="Arial" w:hAnsi="Arial"/>
          <w:sz w:val="24"/>
        </w:rPr>
        <w:t>:</w:t>
      </w:r>
    </w:p>
    <w:p w:rsidR="009D04C9" w:rsidRDefault="009D04C9" w:rsidP="009D04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State Training Officers</w:t>
      </w:r>
    </w:p>
    <w:p w:rsidR="009D04C9" w:rsidRDefault="009D04C9" w:rsidP="009D04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State ODT Managers</w:t>
      </w:r>
    </w:p>
    <w:p w:rsidR="00826BBB" w:rsidRDefault="00826BBB" w:rsidP="009D04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 </w:t>
      </w:r>
      <w:r w:rsidR="006365AC">
        <w:rPr>
          <w:rFonts w:ascii="Arial" w:hAnsi="Arial"/>
          <w:sz w:val="24"/>
        </w:rPr>
        <w:t>Senior Enlisted Leaders</w:t>
      </w:r>
    </w:p>
    <w:p w:rsidR="00003377" w:rsidRPr="00FF72B5" w:rsidRDefault="00003377" w:rsidP="00FF72B5">
      <w:pPr>
        <w:rPr>
          <w:szCs w:val="24"/>
        </w:rPr>
      </w:pPr>
    </w:p>
    <w:sectPr w:rsidR="00003377" w:rsidRPr="00FF72B5" w:rsidSect="00943FC1">
      <w:headerReference w:type="default" r:id="rId7"/>
      <w:footerReference w:type="default" r:id="rId8"/>
      <w:headerReference w:type="first" r:id="rId9"/>
      <w:type w:val="continuous"/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EB" w:rsidRDefault="008233EB">
      <w:r>
        <w:separator/>
      </w:r>
    </w:p>
  </w:endnote>
  <w:endnote w:type="continuationSeparator" w:id="0">
    <w:p w:rsidR="008233EB" w:rsidRDefault="0082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8" w:rsidRPr="00BC0A4E" w:rsidRDefault="001E033E" w:rsidP="00BC0A4E">
    <w:pPr>
      <w:pStyle w:val="Footer"/>
      <w:jc w:val="center"/>
      <w:rPr>
        <w:rFonts w:ascii="Arial" w:hAnsi="Arial" w:cs="Arial"/>
        <w:sz w:val="24"/>
        <w:szCs w:val="24"/>
      </w:rPr>
    </w:pPr>
    <w:r w:rsidRPr="003F5934">
      <w:rPr>
        <w:rStyle w:val="PageNumber"/>
        <w:rFonts w:ascii="Arial" w:hAnsi="Arial" w:cs="Arial"/>
        <w:sz w:val="24"/>
        <w:szCs w:val="24"/>
      </w:rPr>
      <w:fldChar w:fldCharType="begin"/>
    </w:r>
    <w:r w:rsidR="00A35876" w:rsidRPr="003F5934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3F5934">
      <w:rPr>
        <w:rStyle w:val="PageNumber"/>
        <w:rFonts w:ascii="Arial" w:hAnsi="Arial" w:cs="Arial"/>
        <w:sz w:val="24"/>
        <w:szCs w:val="24"/>
      </w:rPr>
      <w:fldChar w:fldCharType="separate"/>
    </w:r>
    <w:r w:rsidR="00FA02AB">
      <w:rPr>
        <w:rStyle w:val="PageNumber"/>
        <w:rFonts w:ascii="Arial" w:hAnsi="Arial" w:cs="Arial"/>
        <w:noProof/>
        <w:sz w:val="24"/>
        <w:szCs w:val="24"/>
      </w:rPr>
      <w:t>2</w:t>
    </w:r>
    <w:r w:rsidRPr="003F5934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EB" w:rsidRDefault="008233EB">
      <w:r>
        <w:separator/>
      </w:r>
    </w:p>
  </w:footnote>
  <w:footnote w:type="continuationSeparator" w:id="0">
    <w:p w:rsidR="008233EB" w:rsidRDefault="0082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7" w:rsidRDefault="005C6447" w:rsidP="003F5934">
    <w:pPr>
      <w:pStyle w:val="Header"/>
      <w:rPr>
        <w:rFonts w:ascii="Arial" w:hAnsi="Arial"/>
        <w:sz w:val="24"/>
      </w:rPr>
    </w:pPr>
    <w:r>
      <w:rPr>
        <w:rFonts w:ascii="Arial" w:hAnsi="Arial"/>
        <w:sz w:val="24"/>
      </w:rPr>
      <w:t>ARNG-OD</w:t>
    </w:r>
  </w:p>
  <w:p w:rsidR="005F1608" w:rsidRPr="00A42894" w:rsidRDefault="00A35876" w:rsidP="005F1608">
    <w:pPr>
      <w:rPr>
        <w:rFonts w:ascii="Arial" w:hAnsi="Arial"/>
        <w:sz w:val="24"/>
      </w:rPr>
    </w:pPr>
    <w:r>
      <w:rPr>
        <w:rFonts w:ascii="Arial" w:hAnsi="Arial" w:cs="Arial"/>
        <w:sz w:val="24"/>
        <w:szCs w:val="24"/>
      </w:rPr>
      <w:t>SUBJECT</w:t>
    </w:r>
    <w:r w:rsidRPr="00494F0E">
      <w:rPr>
        <w:rFonts w:ascii="Arial" w:hAnsi="Arial" w:cs="Arial"/>
        <w:sz w:val="24"/>
        <w:szCs w:val="24"/>
      </w:rPr>
      <w:t xml:space="preserve">:  </w:t>
    </w:r>
    <w:r w:rsidR="005F1608">
      <w:rPr>
        <w:rFonts w:ascii="Arial" w:hAnsi="Arial"/>
        <w:sz w:val="24"/>
      </w:rPr>
      <w:t>FY12 United Kingdom and German NCO</w:t>
    </w:r>
    <w:r w:rsidR="005F1608" w:rsidRPr="00A42894">
      <w:rPr>
        <w:rFonts w:ascii="Arial" w:hAnsi="Arial"/>
        <w:sz w:val="24"/>
      </w:rPr>
      <w:t xml:space="preserve"> </w:t>
    </w:r>
    <w:r w:rsidR="005F1608">
      <w:rPr>
        <w:rFonts w:ascii="Arial" w:hAnsi="Arial"/>
        <w:sz w:val="24"/>
      </w:rPr>
      <w:t xml:space="preserve">Individual </w:t>
    </w:r>
    <w:r w:rsidR="005F1608" w:rsidRPr="00A42894">
      <w:rPr>
        <w:rFonts w:ascii="Arial" w:hAnsi="Arial"/>
        <w:sz w:val="24"/>
      </w:rPr>
      <w:t>Exchange Program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76" w:rsidRPr="00A405AF" w:rsidRDefault="00170D60" w:rsidP="00494F0E">
    <w:pPr>
      <w:pStyle w:val="Header"/>
      <w:tabs>
        <w:tab w:val="clear" w:pos="8640"/>
        <w:tab w:val="left" w:pos="7200"/>
        <w:tab w:val="left" w:pos="9090"/>
      </w:tabs>
      <w:spacing w:before="86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485140</wp:posOffset>
          </wp:positionH>
          <wp:positionV relativeFrom="page">
            <wp:posOffset>549275</wp:posOffset>
          </wp:positionV>
          <wp:extent cx="904875" cy="923925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33E">
      <w:rPr>
        <w:rFonts w:ascii="Arial" w:hAnsi="Arial" w:cs="Arial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0.25pt;margin-top:-28.75pt;width:187.5pt;height:48pt;z-index:251657216;mso-position-horizontal-relative:text;mso-position-vertical-relative:text" stroked="f">
          <v:textbox style="mso-next-textbox:#_x0000_s2054">
            <w:txbxContent>
              <w:p w:rsidR="00A405AF" w:rsidRPr="00A405AF" w:rsidRDefault="00A405AF" w:rsidP="00A405AF">
                <w:pPr>
                  <w:pStyle w:val="Header"/>
                  <w:jc w:val="center"/>
                  <w:rPr>
                    <w:rFonts w:ascii="Arial" w:hAnsi="Arial" w:cs="Arial"/>
                    <w:b/>
                    <w:color w:val="003399"/>
                    <w:sz w:val="24"/>
                    <w:szCs w:val="24"/>
                  </w:rPr>
                </w:pPr>
                <w:r w:rsidRPr="00A405AF">
                  <w:rPr>
                    <w:rFonts w:ascii="Arial" w:hAnsi="Arial" w:cs="Arial"/>
                    <w:b/>
                    <w:color w:val="003399"/>
                    <w:sz w:val="24"/>
                    <w:szCs w:val="24"/>
                  </w:rPr>
                  <w:t>NATIONAL GUARD BUREAU</w:t>
                </w:r>
              </w:p>
              <w:p w:rsidR="00A405AF" w:rsidRPr="00A405AF" w:rsidRDefault="00A405AF" w:rsidP="00A405AF">
                <w:pPr>
                  <w:pStyle w:val="Header"/>
                  <w:jc w:val="center"/>
                  <w:rPr>
                    <w:rFonts w:ascii="Arial" w:hAnsi="Arial" w:cs="Arial"/>
                    <w:b/>
                    <w:color w:val="003399"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A405AF">
                      <w:rPr>
                        <w:rFonts w:ascii="Arial" w:hAnsi="Arial" w:cs="Arial"/>
                        <w:b/>
                        <w:color w:val="003399"/>
                        <w:sz w:val="16"/>
                        <w:szCs w:val="16"/>
                      </w:rPr>
                      <w:t>111 SOUTH GEORGE MASON DRIVE</w:t>
                    </w:r>
                  </w:smartTag>
                </w:smartTag>
              </w:p>
              <w:p w:rsidR="00A405AF" w:rsidRPr="00A405AF" w:rsidRDefault="00A405AF" w:rsidP="00A405AF">
                <w:pPr>
                  <w:pStyle w:val="Header"/>
                  <w:jc w:val="center"/>
                  <w:rPr>
                    <w:rFonts w:ascii="Arial" w:hAnsi="Arial" w:cs="Arial"/>
                    <w:b/>
                    <w:color w:val="003399"/>
                    <w:sz w:val="16"/>
                    <w:szCs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A405AF">
                      <w:rPr>
                        <w:rFonts w:ascii="Arial" w:hAnsi="Arial" w:cs="Arial"/>
                        <w:b/>
                        <w:color w:val="003399"/>
                        <w:sz w:val="16"/>
                        <w:szCs w:val="16"/>
                      </w:rPr>
                      <w:t>ARLINGTON</w:t>
                    </w:r>
                  </w:smartTag>
                </w:smartTag>
                <w:r w:rsidRPr="00A405AF">
                  <w:rPr>
                    <w:rFonts w:ascii="Arial" w:hAnsi="Arial" w:cs="Arial"/>
                    <w:b/>
                    <w:color w:val="003399"/>
                    <w:sz w:val="16"/>
                    <w:szCs w:val="16"/>
                  </w:rPr>
                  <w:t xml:space="preserve"> VA  22204-1382</w:t>
                </w:r>
              </w:p>
            </w:txbxContent>
          </v:textbox>
        </v:shape>
      </w:pict>
    </w:r>
    <w:r w:rsidR="00541903">
      <w:rPr>
        <w:rFonts w:ascii="Arial" w:hAnsi="Arial" w:cs="Arial"/>
        <w:sz w:val="24"/>
        <w:szCs w:val="24"/>
      </w:rPr>
      <w:tab/>
    </w:r>
    <w:r w:rsidR="00541903">
      <w:rPr>
        <w:rFonts w:ascii="Arial" w:hAnsi="Arial" w:cs="Arial"/>
        <w:sz w:val="24"/>
        <w:szCs w:val="24"/>
      </w:rPr>
      <w:tab/>
      <w:t>S: 1</w:t>
    </w:r>
    <w:r w:rsidR="000E7D8B">
      <w:rPr>
        <w:rFonts w:ascii="Arial" w:hAnsi="Arial" w:cs="Arial"/>
        <w:sz w:val="24"/>
        <w:szCs w:val="24"/>
      </w:rPr>
      <w:t>8</w:t>
    </w:r>
    <w:r w:rsidR="00541903">
      <w:rPr>
        <w:rFonts w:ascii="Arial" w:hAnsi="Arial" w:cs="Arial"/>
        <w:sz w:val="24"/>
        <w:szCs w:val="24"/>
      </w:rPr>
      <w:t xml:space="preserve"> January 201</w:t>
    </w:r>
    <w:r w:rsidR="006365AC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765"/>
    <w:multiLevelType w:val="hybridMultilevel"/>
    <w:tmpl w:val="21A6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F0A"/>
    <w:multiLevelType w:val="hybridMultilevel"/>
    <w:tmpl w:val="3F12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3675"/>
    <w:multiLevelType w:val="singleLevel"/>
    <w:tmpl w:val="E4960830"/>
    <w:lvl w:ilvl="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3">
    <w:nsid w:val="218520E1"/>
    <w:multiLevelType w:val="hybridMultilevel"/>
    <w:tmpl w:val="85D0F1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21674"/>
    <w:multiLevelType w:val="hybridMultilevel"/>
    <w:tmpl w:val="4AE4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0CBE"/>
    <w:multiLevelType w:val="hybridMultilevel"/>
    <w:tmpl w:val="D39A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6071"/>
    <w:multiLevelType w:val="hybridMultilevel"/>
    <w:tmpl w:val="0286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559D7"/>
    <w:multiLevelType w:val="hybridMultilevel"/>
    <w:tmpl w:val="DAC6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201E9"/>
    <w:multiLevelType w:val="hybridMultilevel"/>
    <w:tmpl w:val="6136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25"/>
  <w:characterSpacingControl w:val="doNotCompress"/>
  <w:hdrShapeDefaults>
    <o:shapedefaults v:ext="edit" spidmax="727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110"/>
    <w:rsid w:val="00001ABB"/>
    <w:rsid w:val="00003377"/>
    <w:rsid w:val="00007177"/>
    <w:rsid w:val="0001063A"/>
    <w:rsid w:val="00011D48"/>
    <w:rsid w:val="00015547"/>
    <w:rsid w:val="000261A4"/>
    <w:rsid w:val="00035432"/>
    <w:rsid w:val="00037D97"/>
    <w:rsid w:val="00043F65"/>
    <w:rsid w:val="000442AA"/>
    <w:rsid w:val="000556AE"/>
    <w:rsid w:val="00056223"/>
    <w:rsid w:val="00062531"/>
    <w:rsid w:val="00062941"/>
    <w:rsid w:val="00063E70"/>
    <w:rsid w:val="00070673"/>
    <w:rsid w:val="0007106B"/>
    <w:rsid w:val="00074176"/>
    <w:rsid w:val="00075D07"/>
    <w:rsid w:val="000763D4"/>
    <w:rsid w:val="00081A41"/>
    <w:rsid w:val="00082F1B"/>
    <w:rsid w:val="00083373"/>
    <w:rsid w:val="0008553B"/>
    <w:rsid w:val="000861DE"/>
    <w:rsid w:val="000879B3"/>
    <w:rsid w:val="00090812"/>
    <w:rsid w:val="000B1C6D"/>
    <w:rsid w:val="000D7F6F"/>
    <w:rsid w:val="000E6F3D"/>
    <w:rsid w:val="000E6F67"/>
    <w:rsid w:val="000E7D8B"/>
    <w:rsid w:val="000F06B0"/>
    <w:rsid w:val="000F4608"/>
    <w:rsid w:val="00100C0C"/>
    <w:rsid w:val="00111B21"/>
    <w:rsid w:val="0011262C"/>
    <w:rsid w:val="00112B23"/>
    <w:rsid w:val="00114006"/>
    <w:rsid w:val="00114DA2"/>
    <w:rsid w:val="0011572B"/>
    <w:rsid w:val="00115C42"/>
    <w:rsid w:val="001200AA"/>
    <w:rsid w:val="00126999"/>
    <w:rsid w:val="00126B33"/>
    <w:rsid w:val="001418F6"/>
    <w:rsid w:val="001422BF"/>
    <w:rsid w:val="001442B9"/>
    <w:rsid w:val="001509D6"/>
    <w:rsid w:val="00151923"/>
    <w:rsid w:val="00161712"/>
    <w:rsid w:val="00165C9A"/>
    <w:rsid w:val="00170D60"/>
    <w:rsid w:val="00184CF5"/>
    <w:rsid w:val="001853C6"/>
    <w:rsid w:val="00190E01"/>
    <w:rsid w:val="001938E8"/>
    <w:rsid w:val="00195E6C"/>
    <w:rsid w:val="001A5EBC"/>
    <w:rsid w:val="001B0DA6"/>
    <w:rsid w:val="001B22E9"/>
    <w:rsid w:val="001B7270"/>
    <w:rsid w:val="001C091D"/>
    <w:rsid w:val="001C1412"/>
    <w:rsid w:val="001C4AFE"/>
    <w:rsid w:val="001C625A"/>
    <w:rsid w:val="001D097C"/>
    <w:rsid w:val="001E033E"/>
    <w:rsid w:val="001E53FD"/>
    <w:rsid w:val="001F3AB2"/>
    <w:rsid w:val="001F4A4B"/>
    <w:rsid w:val="001F71FD"/>
    <w:rsid w:val="001F7CBA"/>
    <w:rsid w:val="00202542"/>
    <w:rsid w:val="002052B1"/>
    <w:rsid w:val="0021320E"/>
    <w:rsid w:val="002161FB"/>
    <w:rsid w:val="00221C5B"/>
    <w:rsid w:val="002266D5"/>
    <w:rsid w:val="00227FE8"/>
    <w:rsid w:val="002304EA"/>
    <w:rsid w:val="0023638A"/>
    <w:rsid w:val="00240171"/>
    <w:rsid w:val="00241666"/>
    <w:rsid w:val="0024657B"/>
    <w:rsid w:val="00260D92"/>
    <w:rsid w:val="00262BEB"/>
    <w:rsid w:val="002639D7"/>
    <w:rsid w:val="00264EFD"/>
    <w:rsid w:val="00267DAF"/>
    <w:rsid w:val="00270012"/>
    <w:rsid w:val="00271086"/>
    <w:rsid w:val="00272720"/>
    <w:rsid w:val="00276531"/>
    <w:rsid w:val="002834B8"/>
    <w:rsid w:val="00290548"/>
    <w:rsid w:val="00291F68"/>
    <w:rsid w:val="00297B4D"/>
    <w:rsid w:val="002A0D6D"/>
    <w:rsid w:val="002A2FF8"/>
    <w:rsid w:val="002A49F9"/>
    <w:rsid w:val="002A6A62"/>
    <w:rsid w:val="002B1BAC"/>
    <w:rsid w:val="002B7840"/>
    <w:rsid w:val="002C1B78"/>
    <w:rsid w:val="002C4DF1"/>
    <w:rsid w:val="002C73E0"/>
    <w:rsid w:val="002C75DD"/>
    <w:rsid w:val="002D10F8"/>
    <w:rsid w:val="002D422A"/>
    <w:rsid w:val="002D527E"/>
    <w:rsid w:val="002E1AF8"/>
    <w:rsid w:val="002E6CFE"/>
    <w:rsid w:val="002F1C81"/>
    <w:rsid w:val="0030002A"/>
    <w:rsid w:val="0030029F"/>
    <w:rsid w:val="00300C03"/>
    <w:rsid w:val="00302A72"/>
    <w:rsid w:val="00311E5F"/>
    <w:rsid w:val="00315FB3"/>
    <w:rsid w:val="0032624C"/>
    <w:rsid w:val="00334FBE"/>
    <w:rsid w:val="003432D9"/>
    <w:rsid w:val="0034554E"/>
    <w:rsid w:val="00347397"/>
    <w:rsid w:val="003473A8"/>
    <w:rsid w:val="0034753F"/>
    <w:rsid w:val="003531EE"/>
    <w:rsid w:val="00361E8F"/>
    <w:rsid w:val="00364591"/>
    <w:rsid w:val="003653A0"/>
    <w:rsid w:val="0037051E"/>
    <w:rsid w:val="003712F1"/>
    <w:rsid w:val="003716B4"/>
    <w:rsid w:val="00374BC7"/>
    <w:rsid w:val="003913CA"/>
    <w:rsid w:val="0039184B"/>
    <w:rsid w:val="0039455D"/>
    <w:rsid w:val="0039476A"/>
    <w:rsid w:val="003A03DF"/>
    <w:rsid w:val="003A0ED6"/>
    <w:rsid w:val="003A2911"/>
    <w:rsid w:val="003A7808"/>
    <w:rsid w:val="003B1D7A"/>
    <w:rsid w:val="003B2EA0"/>
    <w:rsid w:val="003C244B"/>
    <w:rsid w:val="003C2A47"/>
    <w:rsid w:val="003C400F"/>
    <w:rsid w:val="003C6618"/>
    <w:rsid w:val="003D2BD3"/>
    <w:rsid w:val="003D38FE"/>
    <w:rsid w:val="003E3D47"/>
    <w:rsid w:val="003E424A"/>
    <w:rsid w:val="003F2D85"/>
    <w:rsid w:val="003F5934"/>
    <w:rsid w:val="003F75BB"/>
    <w:rsid w:val="00400A61"/>
    <w:rsid w:val="00403826"/>
    <w:rsid w:val="00406E71"/>
    <w:rsid w:val="004127FE"/>
    <w:rsid w:val="0041719B"/>
    <w:rsid w:val="0042391D"/>
    <w:rsid w:val="00427BBF"/>
    <w:rsid w:val="004361D7"/>
    <w:rsid w:val="004377F6"/>
    <w:rsid w:val="004405DF"/>
    <w:rsid w:val="00450221"/>
    <w:rsid w:val="00460044"/>
    <w:rsid w:val="00461288"/>
    <w:rsid w:val="00463141"/>
    <w:rsid w:val="004665B4"/>
    <w:rsid w:val="00466D7B"/>
    <w:rsid w:val="004719E2"/>
    <w:rsid w:val="0048133E"/>
    <w:rsid w:val="004849E8"/>
    <w:rsid w:val="004874D1"/>
    <w:rsid w:val="00490DB9"/>
    <w:rsid w:val="004939E9"/>
    <w:rsid w:val="0049443E"/>
    <w:rsid w:val="00494F0E"/>
    <w:rsid w:val="004A09FE"/>
    <w:rsid w:val="004A28C7"/>
    <w:rsid w:val="004B06CA"/>
    <w:rsid w:val="004B1CD1"/>
    <w:rsid w:val="004B1D8D"/>
    <w:rsid w:val="004C1B9F"/>
    <w:rsid w:val="004C5595"/>
    <w:rsid w:val="004D32F8"/>
    <w:rsid w:val="004D49FD"/>
    <w:rsid w:val="004D6A6C"/>
    <w:rsid w:val="004E0BF9"/>
    <w:rsid w:val="004F2E00"/>
    <w:rsid w:val="004F36F9"/>
    <w:rsid w:val="004F3BAE"/>
    <w:rsid w:val="004F5AD1"/>
    <w:rsid w:val="004F6AD5"/>
    <w:rsid w:val="004F6EC9"/>
    <w:rsid w:val="004F7699"/>
    <w:rsid w:val="00500DD9"/>
    <w:rsid w:val="0050138A"/>
    <w:rsid w:val="0050163B"/>
    <w:rsid w:val="0050498A"/>
    <w:rsid w:val="00505EB9"/>
    <w:rsid w:val="00507B0B"/>
    <w:rsid w:val="00511176"/>
    <w:rsid w:val="00522C03"/>
    <w:rsid w:val="00525C2F"/>
    <w:rsid w:val="00541903"/>
    <w:rsid w:val="00541F4E"/>
    <w:rsid w:val="005469E3"/>
    <w:rsid w:val="00551924"/>
    <w:rsid w:val="00560940"/>
    <w:rsid w:val="0056375D"/>
    <w:rsid w:val="00564A52"/>
    <w:rsid w:val="00567D3F"/>
    <w:rsid w:val="00570436"/>
    <w:rsid w:val="005733C2"/>
    <w:rsid w:val="00576BAC"/>
    <w:rsid w:val="00576CC1"/>
    <w:rsid w:val="00584CE6"/>
    <w:rsid w:val="00591DFA"/>
    <w:rsid w:val="005A26B3"/>
    <w:rsid w:val="005B0F87"/>
    <w:rsid w:val="005C10B1"/>
    <w:rsid w:val="005C42C3"/>
    <w:rsid w:val="005C6447"/>
    <w:rsid w:val="005D2017"/>
    <w:rsid w:val="005E405F"/>
    <w:rsid w:val="005F0565"/>
    <w:rsid w:val="005F1278"/>
    <w:rsid w:val="005F1608"/>
    <w:rsid w:val="005F1791"/>
    <w:rsid w:val="005F21AE"/>
    <w:rsid w:val="005F4B1D"/>
    <w:rsid w:val="005F5B70"/>
    <w:rsid w:val="00602F6D"/>
    <w:rsid w:val="0061002A"/>
    <w:rsid w:val="00611052"/>
    <w:rsid w:val="0061168C"/>
    <w:rsid w:val="00620189"/>
    <w:rsid w:val="006316C7"/>
    <w:rsid w:val="00632633"/>
    <w:rsid w:val="006359D2"/>
    <w:rsid w:val="006365AC"/>
    <w:rsid w:val="0063687A"/>
    <w:rsid w:val="006438F3"/>
    <w:rsid w:val="00646261"/>
    <w:rsid w:val="00647810"/>
    <w:rsid w:val="00654B7D"/>
    <w:rsid w:val="006552B6"/>
    <w:rsid w:val="0066275E"/>
    <w:rsid w:val="006670A3"/>
    <w:rsid w:val="0067060D"/>
    <w:rsid w:val="00673FCE"/>
    <w:rsid w:val="006767EB"/>
    <w:rsid w:val="00681EE9"/>
    <w:rsid w:val="00684DBF"/>
    <w:rsid w:val="00686A37"/>
    <w:rsid w:val="006871C9"/>
    <w:rsid w:val="00692C52"/>
    <w:rsid w:val="00693190"/>
    <w:rsid w:val="006943BF"/>
    <w:rsid w:val="00697AF4"/>
    <w:rsid w:val="006A2ACF"/>
    <w:rsid w:val="006A7F6E"/>
    <w:rsid w:val="006B0AB1"/>
    <w:rsid w:val="006B0BCE"/>
    <w:rsid w:val="006B554F"/>
    <w:rsid w:val="006B7513"/>
    <w:rsid w:val="006C1E9D"/>
    <w:rsid w:val="006D10C4"/>
    <w:rsid w:val="006D68B3"/>
    <w:rsid w:val="006E0123"/>
    <w:rsid w:val="006E2DD4"/>
    <w:rsid w:val="006E43D0"/>
    <w:rsid w:val="006F296E"/>
    <w:rsid w:val="006F3C5C"/>
    <w:rsid w:val="006F5E1A"/>
    <w:rsid w:val="007010DF"/>
    <w:rsid w:val="00703D11"/>
    <w:rsid w:val="00705ABD"/>
    <w:rsid w:val="007067FD"/>
    <w:rsid w:val="007102D4"/>
    <w:rsid w:val="007174CF"/>
    <w:rsid w:val="00723744"/>
    <w:rsid w:val="007250D7"/>
    <w:rsid w:val="00727C19"/>
    <w:rsid w:val="007314B8"/>
    <w:rsid w:val="00733BFB"/>
    <w:rsid w:val="00734915"/>
    <w:rsid w:val="00734BC8"/>
    <w:rsid w:val="00734E29"/>
    <w:rsid w:val="00735DE8"/>
    <w:rsid w:val="00742DFE"/>
    <w:rsid w:val="00745B00"/>
    <w:rsid w:val="00746BDF"/>
    <w:rsid w:val="00757110"/>
    <w:rsid w:val="00763E85"/>
    <w:rsid w:val="00764A25"/>
    <w:rsid w:val="00767485"/>
    <w:rsid w:val="007718F4"/>
    <w:rsid w:val="00784873"/>
    <w:rsid w:val="00787426"/>
    <w:rsid w:val="007910AE"/>
    <w:rsid w:val="007A0043"/>
    <w:rsid w:val="007A4A78"/>
    <w:rsid w:val="007B2759"/>
    <w:rsid w:val="007D2A68"/>
    <w:rsid w:val="007D32AD"/>
    <w:rsid w:val="007D6101"/>
    <w:rsid w:val="007D747E"/>
    <w:rsid w:val="007E0095"/>
    <w:rsid w:val="007F2CAC"/>
    <w:rsid w:val="007F5018"/>
    <w:rsid w:val="00800199"/>
    <w:rsid w:val="0080184C"/>
    <w:rsid w:val="00802B97"/>
    <w:rsid w:val="00803D38"/>
    <w:rsid w:val="0080451D"/>
    <w:rsid w:val="00811A80"/>
    <w:rsid w:val="00812E0E"/>
    <w:rsid w:val="00821907"/>
    <w:rsid w:val="00822FB4"/>
    <w:rsid w:val="008233EB"/>
    <w:rsid w:val="00826BBB"/>
    <w:rsid w:val="00832A7B"/>
    <w:rsid w:val="0083591F"/>
    <w:rsid w:val="008436E2"/>
    <w:rsid w:val="00843BEE"/>
    <w:rsid w:val="00845753"/>
    <w:rsid w:val="008459E4"/>
    <w:rsid w:val="00853783"/>
    <w:rsid w:val="00853AC0"/>
    <w:rsid w:val="00862B37"/>
    <w:rsid w:val="008637AC"/>
    <w:rsid w:val="00871889"/>
    <w:rsid w:val="00871CE9"/>
    <w:rsid w:val="008778F0"/>
    <w:rsid w:val="008810AC"/>
    <w:rsid w:val="00881BC3"/>
    <w:rsid w:val="008853E5"/>
    <w:rsid w:val="00894946"/>
    <w:rsid w:val="00894FC2"/>
    <w:rsid w:val="008A5E11"/>
    <w:rsid w:val="008A689F"/>
    <w:rsid w:val="008A7E41"/>
    <w:rsid w:val="008B05B9"/>
    <w:rsid w:val="008B0BA1"/>
    <w:rsid w:val="008B4F85"/>
    <w:rsid w:val="008D1FA2"/>
    <w:rsid w:val="008D44AF"/>
    <w:rsid w:val="008D4A35"/>
    <w:rsid w:val="008D7A2A"/>
    <w:rsid w:val="008E0C2B"/>
    <w:rsid w:val="008E2627"/>
    <w:rsid w:val="008E4205"/>
    <w:rsid w:val="008F0AA4"/>
    <w:rsid w:val="00901ACB"/>
    <w:rsid w:val="009171A8"/>
    <w:rsid w:val="00917C5B"/>
    <w:rsid w:val="00921D0D"/>
    <w:rsid w:val="00921F82"/>
    <w:rsid w:val="0092358F"/>
    <w:rsid w:val="00934ACF"/>
    <w:rsid w:val="00934ED8"/>
    <w:rsid w:val="009373AD"/>
    <w:rsid w:val="00943FC1"/>
    <w:rsid w:val="00946FC8"/>
    <w:rsid w:val="00947474"/>
    <w:rsid w:val="009504FF"/>
    <w:rsid w:val="00954BF9"/>
    <w:rsid w:val="00954DF7"/>
    <w:rsid w:val="009654BF"/>
    <w:rsid w:val="00970599"/>
    <w:rsid w:val="0097266D"/>
    <w:rsid w:val="00975631"/>
    <w:rsid w:val="0098307D"/>
    <w:rsid w:val="00985DF4"/>
    <w:rsid w:val="00990D32"/>
    <w:rsid w:val="0099651A"/>
    <w:rsid w:val="009A7536"/>
    <w:rsid w:val="009B3648"/>
    <w:rsid w:val="009B390C"/>
    <w:rsid w:val="009C0450"/>
    <w:rsid w:val="009C3C2E"/>
    <w:rsid w:val="009C48FD"/>
    <w:rsid w:val="009D04C9"/>
    <w:rsid w:val="009D6575"/>
    <w:rsid w:val="009D753D"/>
    <w:rsid w:val="00A0030F"/>
    <w:rsid w:val="00A00F1C"/>
    <w:rsid w:val="00A01C12"/>
    <w:rsid w:val="00A03009"/>
    <w:rsid w:val="00A15563"/>
    <w:rsid w:val="00A155ED"/>
    <w:rsid w:val="00A17CBE"/>
    <w:rsid w:val="00A25BA3"/>
    <w:rsid w:val="00A2634E"/>
    <w:rsid w:val="00A323BB"/>
    <w:rsid w:val="00A34528"/>
    <w:rsid w:val="00A34E0C"/>
    <w:rsid w:val="00A35876"/>
    <w:rsid w:val="00A405AF"/>
    <w:rsid w:val="00A42894"/>
    <w:rsid w:val="00A53017"/>
    <w:rsid w:val="00A56A8E"/>
    <w:rsid w:val="00A5706D"/>
    <w:rsid w:val="00A60C3B"/>
    <w:rsid w:val="00A65EC0"/>
    <w:rsid w:val="00A672A8"/>
    <w:rsid w:val="00A70FB7"/>
    <w:rsid w:val="00A72429"/>
    <w:rsid w:val="00A77F5F"/>
    <w:rsid w:val="00A85204"/>
    <w:rsid w:val="00A94D48"/>
    <w:rsid w:val="00A955C0"/>
    <w:rsid w:val="00AA1615"/>
    <w:rsid w:val="00AA3682"/>
    <w:rsid w:val="00AC0D8B"/>
    <w:rsid w:val="00AC2179"/>
    <w:rsid w:val="00AC3791"/>
    <w:rsid w:val="00AC7409"/>
    <w:rsid w:val="00AD18E8"/>
    <w:rsid w:val="00AD6FA2"/>
    <w:rsid w:val="00AE3834"/>
    <w:rsid w:val="00AE685B"/>
    <w:rsid w:val="00AF3B04"/>
    <w:rsid w:val="00B040F9"/>
    <w:rsid w:val="00B04A2D"/>
    <w:rsid w:val="00B04A82"/>
    <w:rsid w:val="00B10CB3"/>
    <w:rsid w:val="00B246D2"/>
    <w:rsid w:val="00B2590E"/>
    <w:rsid w:val="00B31815"/>
    <w:rsid w:val="00B33908"/>
    <w:rsid w:val="00B33A78"/>
    <w:rsid w:val="00B3683E"/>
    <w:rsid w:val="00B41813"/>
    <w:rsid w:val="00B50CEA"/>
    <w:rsid w:val="00B55620"/>
    <w:rsid w:val="00B623A0"/>
    <w:rsid w:val="00B72D70"/>
    <w:rsid w:val="00B73410"/>
    <w:rsid w:val="00B814EF"/>
    <w:rsid w:val="00B8375E"/>
    <w:rsid w:val="00B85865"/>
    <w:rsid w:val="00B95442"/>
    <w:rsid w:val="00B95DF4"/>
    <w:rsid w:val="00BA4103"/>
    <w:rsid w:val="00BA4C8A"/>
    <w:rsid w:val="00BA53FD"/>
    <w:rsid w:val="00BC0A4E"/>
    <w:rsid w:val="00BC0E12"/>
    <w:rsid w:val="00BD006F"/>
    <w:rsid w:val="00BD524B"/>
    <w:rsid w:val="00BE2B24"/>
    <w:rsid w:val="00BF3283"/>
    <w:rsid w:val="00C00E71"/>
    <w:rsid w:val="00C112C6"/>
    <w:rsid w:val="00C141D8"/>
    <w:rsid w:val="00C21F5F"/>
    <w:rsid w:val="00C23FC3"/>
    <w:rsid w:val="00C26746"/>
    <w:rsid w:val="00C412DB"/>
    <w:rsid w:val="00C4461A"/>
    <w:rsid w:val="00C477ED"/>
    <w:rsid w:val="00C50544"/>
    <w:rsid w:val="00C53BD8"/>
    <w:rsid w:val="00C6404D"/>
    <w:rsid w:val="00C64C26"/>
    <w:rsid w:val="00C65579"/>
    <w:rsid w:val="00C6647A"/>
    <w:rsid w:val="00C6704B"/>
    <w:rsid w:val="00C76B43"/>
    <w:rsid w:val="00C76D92"/>
    <w:rsid w:val="00C80859"/>
    <w:rsid w:val="00C81108"/>
    <w:rsid w:val="00C862FE"/>
    <w:rsid w:val="00CA2C6A"/>
    <w:rsid w:val="00CA6EB9"/>
    <w:rsid w:val="00CB25B8"/>
    <w:rsid w:val="00CB4AEB"/>
    <w:rsid w:val="00CC1154"/>
    <w:rsid w:val="00CC2F11"/>
    <w:rsid w:val="00CC4760"/>
    <w:rsid w:val="00CC6032"/>
    <w:rsid w:val="00CD02FD"/>
    <w:rsid w:val="00CD1110"/>
    <w:rsid w:val="00CD4489"/>
    <w:rsid w:val="00CD620F"/>
    <w:rsid w:val="00CD7336"/>
    <w:rsid w:val="00CD7D88"/>
    <w:rsid w:val="00CE6A20"/>
    <w:rsid w:val="00CF2A09"/>
    <w:rsid w:val="00CF359F"/>
    <w:rsid w:val="00CF35FC"/>
    <w:rsid w:val="00CF3B4C"/>
    <w:rsid w:val="00D006F7"/>
    <w:rsid w:val="00D033E4"/>
    <w:rsid w:val="00D060A9"/>
    <w:rsid w:val="00D07166"/>
    <w:rsid w:val="00D07442"/>
    <w:rsid w:val="00D1041D"/>
    <w:rsid w:val="00D12CEA"/>
    <w:rsid w:val="00D15BCC"/>
    <w:rsid w:val="00D16CE8"/>
    <w:rsid w:val="00D20E83"/>
    <w:rsid w:val="00D24EF4"/>
    <w:rsid w:val="00D3075E"/>
    <w:rsid w:val="00D30911"/>
    <w:rsid w:val="00D339FE"/>
    <w:rsid w:val="00D35D06"/>
    <w:rsid w:val="00D37869"/>
    <w:rsid w:val="00D40F21"/>
    <w:rsid w:val="00D4796F"/>
    <w:rsid w:val="00D53E98"/>
    <w:rsid w:val="00D56FD7"/>
    <w:rsid w:val="00D575AF"/>
    <w:rsid w:val="00D652D3"/>
    <w:rsid w:val="00D70BEE"/>
    <w:rsid w:val="00D72359"/>
    <w:rsid w:val="00D73F70"/>
    <w:rsid w:val="00D74333"/>
    <w:rsid w:val="00D74746"/>
    <w:rsid w:val="00D81768"/>
    <w:rsid w:val="00D92ABE"/>
    <w:rsid w:val="00D9391A"/>
    <w:rsid w:val="00D9585B"/>
    <w:rsid w:val="00D95F59"/>
    <w:rsid w:val="00D979BD"/>
    <w:rsid w:val="00DA5346"/>
    <w:rsid w:val="00DB7877"/>
    <w:rsid w:val="00DC4203"/>
    <w:rsid w:val="00DD10E5"/>
    <w:rsid w:val="00DD6A22"/>
    <w:rsid w:val="00DD7BCA"/>
    <w:rsid w:val="00DE089B"/>
    <w:rsid w:val="00DE2EBD"/>
    <w:rsid w:val="00DE7A1B"/>
    <w:rsid w:val="00DE7A90"/>
    <w:rsid w:val="00DF1C09"/>
    <w:rsid w:val="00DF48D0"/>
    <w:rsid w:val="00DF799F"/>
    <w:rsid w:val="00E02902"/>
    <w:rsid w:val="00E03377"/>
    <w:rsid w:val="00E04F9D"/>
    <w:rsid w:val="00E1677D"/>
    <w:rsid w:val="00E21041"/>
    <w:rsid w:val="00E21963"/>
    <w:rsid w:val="00E2669B"/>
    <w:rsid w:val="00E2713B"/>
    <w:rsid w:val="00E27AD9"/>
    <w:rsid w:val="00E320AC"/>
    <w:rsid w:val="00E42A3F"/>
    <w:rsid w:val="00E453C4"/>
    <w:rsid w:val="00E45A96"/>
    <w:rsid w:val="00E56437"/>
    <w:rsid w:val="00E61C5F"/>
    <w:rsid w:val="00E63B6D"/>
    <w:rsid w:val="00E6637C"/>
    <w:rsid w:val="00E728C5"/>
    <w:rsid w:val="00E76807"/>
    <w:rsid w:val="00E968F8"/>
    <w:rsid w:val="00EA3BAE"/>
    <w:rsid w:val="00EA5FDE"/>
    <w:rsid w:val="00EA72C3"/>
    <w:rsid w:val="00EC2581"/>
    <w:rsid w:val="00EC2D44"/>
    <w:rsid w:val="00EC63D8"/>
    <w:rsid w:val="00EC731E"/>
    <w:rsid w:val="00ED2E39"/>
    <w:rsid w:val="00ED5537"/>
    <w:rsid w:val="00EE163C"/>
    <w:rsid w:val="00EE2821"/>
    <w:rsid w:val="00EE4F15"/>
    <w:rsid w:val="00EF13D0"/>
    <w:rsid w:val="00EF179E"/>
    <w:rsid w:val="00EF6332"/>
    <w:rsid w:val="00F12384"/>
    <w:rsid w:val="00F1287C"/>
    <w:rsid w:val="00F166EE"/>
    <w:rsid w:val="00F21E13"/>
    <w:rsid w:val="00F37DDC"/>
    <w:rsid w:val="00F421B2"/>
    <w:rsid w:val="00F45B3B"/>
    <w:rsid w:val="00F50050"/>
    <w:rsid w:val="00F50403"/>
    <w:rsid w:val="00F530EE"/>
    <w:rsid w:val="00F53A3C"/>
    <w:rsid w:val="00F53C60"/>
    <w:rsid w:val="00F61C45"/>
    <w:rsid w:val="00F6668B"/>
    <w:rsid w:val="00F72042"/>
    <w:rsid w:val="00F81132"/>
    <w:rsid w:val="00F83903"/>
    <w:rsid w:val="00F910BA"/>
    <w:rsid w:val="00F92019"/>
    <w:rsid w:val="00F949B1"/>
    <w:rsid w:val="00FA02AB"/>
    <w:rsid w:val="00FA06C9"/>
    <w:rsid w:val="00FA208B"/>
    <w:rsid w:val="00FA2438"/>
    <w:rsid w:val="00FA3DD4"/>
    <w:rsid w:val="00FA52E3"/>
    <w:rsid w:val="00FA7DD1"/>
    <w:rsid w:val="00FB5255"/>
    <w:rsid w:val="00FC516D"/>
    <w:rsid w:val="00FC7A7F"/>
    <w:rsid w:val="00FD1648"/>
    <w:rsid w:val="00FD2097"/>
    <w:rsid w:val="00FD38D7"/>
    <w:rsid w:val="00FE452A"/>
    <w:rsid w:val="00FE4DC4"/>
    <w:rsid w:val="00FE659D"/>
    <w:rsid w:val="00FE7283"/>
    <w:rsid w:val="00FF2E29"/>
    <w:rsid w:val="00FF45E3"/>
    <w:rsid w:val="00FF5BAE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727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CD1"/>
  </w:style>
  <w:style w:type="paragraph" w:styleId="Heading1">
    <w:name w:val="heading 1"/>
    <w:basedOn w:val="Normal"/>
    <w:next w:val="Normal"/>
    <w:link w:val="Heading1Char"/>
    <w:qFormat/>
    <w:rsid w:val="00FF72B5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F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F5934"/>
  </w:style>
  <w:style w:type="paragraph" w:styleId="BalloonText">
    <w:name w:val="Balloon Text"/>
    <w:basedOn w:val="Normal"/>
    <w:semiHidden/>
    <w:rsid w:val="003A2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72B5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F72B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F72B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F72B5"/>
    <w:pPr>
      <w:ind w:left="720"/>
      <w:contextualSpacing/>
    </w:pPr>
  </w:style>
  <w:style w:type="character" w:styleId="Hyperlink">
    <w:name w:val="Hyperlink"/>
    <w:basedOn w:val="DefaultParagraphFont"/>
    <w:rsid w:val="00A00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paul.west\Desktop\Letterhead\Memo%20on%20ARNG%20letterhead%2017Oct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on ARNG letterhead 17Oct08.dot</Template>
  <TotalTime>19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NGB_Letterhead_Blue</vt:lpstr>
    </vt:vector>
  </TitlesOfParts>
  <Company>NATIONAL GUARD BUREAU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NGB_Letterhead_Blue</dc:title>
  <dc:creator>paul.dunbar</dc:creator>
  <cp:lastModifiedBy>terrence.werley</cp:lastModifiedBy>
  <cp:revision>5</cp:revision>
  <cp:lastPrinted>2011-07-28T19:02:00Z</cp:lastPrinted>
  <dcterms:created xsi:type="dcterms:W3CDTF">2011-07-13T22:04:00Z</dcterms:created>
  <dcterms:modified xsi:type="dcterms:W3CDTF">2011-07-28T19:03:00Z</dcterms:modified>
</cp:coreProperties>
</file>