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38A" w:rsidRPr="00304877" w:rsidRDefault="00DA649C" w:rsidP="00304877">
      <w:pPr>
        <w:spacing w:after="0" w:line="240" w:lineRule="auto"/>
        <w:jc w:val="center"/>
        <w:rPr>
          <w:b/>
          <w:sz w:val="32"/>
        </w:rPr>
      </w:pPr>
      <w:proofErr w:type="spellStart"/>
      <w:r w:rsidRPr="00304877">
        <w:rPr>
          <w:b/>
          <w:sz w:val="32"/>
        </w:rPr>
        <w:t>Facebook</w:t>
      </w:r>
      <w:proofErr w:type="spellEnd"/>
      <w:r w:rsidR="005F4DBE" w:rsidRPr="00304877">
        <w:rPr>
          <w:b/>
          <w:sz w:val="32"/>
        </w:rPr>
        <w:t>: Social Media Tools or LMS??</w:t>
      </w:r>
    </w:p>
    <w:p w:rsidR="005F4DBE" w:rsidRDefault="005F4DBE" w:rsidP="005F4DBE">
      <w:pPr>
        <w:spacing w:after="0" w:line="240" w:lineRule="auto"/>
        <w:rPr>
          <w:b/>
          <w:sz w:val="24"/>
        </w:rPr>
      </w:pPr>
    </w:p>
    <w:p w:rsidR="00E979C8" w:rsidRDefault="00DA649C" w:rsidP="005F4DBE">
      <w:pPr>
        <w:spacing w:after="0" w:line="240" w:lineRule="auto"/>
        <w:rPr>
          <w:sz w:val="24"/>
        </w:rPr>
      </w:pPr>
      <w:r>
        <w:rPr>
          <w:sz w:val="24"/>
        </w:rPr>
        <w:t>With reported</w:t>
      </w:r>
      <w:r w:rsidR="00CA1360">
        <w:rPr>
          <w:sz w:val="24"/>
        </w:rPr>
        <w:t xml:space="preserve"> </w:t>
      </w:r>
      <w:r w:rsidR="005F4DBE">
        <w:rPr>
          <w:sz w:val="24"/>
        </w:rPr>
        <w:t>daily participation</w:t>
      </w:r>
      <w:r w:rsidR="00E979C8">
        <w:rPr>
          <w:sz w:val="24"/>
        </w:rPr>
        <w:t xml:space="preserve"> from</w:t>
      </w:r>
      <w:r w:rsidR="005F4DBE">
        <w:rPr>
          <w:sz w:val="24"/>
        </w:rPr>
        <w:t xml:space="preserve"> over 175 million users, </w:t>
      </w:r>
      <w:r w:rsidR="00634855">
        <w:rPr>
          <w:sz w:val="24"/>
        </w:rPr>
        <w:t>who can compete with</w:t>
      </w:r>
      <w:r w:rsidR="005F4DBE">
        <w:rPr>
          <w:sz w:val="24"/>
        </w:rPr>
        <w:t xml:space="preserve"> the </w:t>
      </w:r>
      <w:r w:rsidR="00634855">
        <w:rPr>
          <w:sz w:val="24"/>
        </w:rPr>
        <w:t xml:space="preserve">global </w:t>
      </w:r>
      <w:r w:rsidR="005F4DBE">
        <w:rPr>
          <w:sz w:val="24"/>
        </w:rPr>
        <w:t xml:space="preserve">pervasiveness of </w:t>
      </w:r>
      <w:proofErr w:type="spellStart"/>
      <w:r w:rsidR="005F4DBE">
        <w:rPr>
          <w:sz w:val="24"/>
        </w:rPr>
        <w:t>Facebook</w:t>
      </w:r>
      <w:proofErr w:type="spellEnd"/>
      <w:r w:rsidR="005F4DBE">
        <w:rPr>
          <w:sz w:val="24"/>
        </w:rPr>
        <w:t>?</w:t>
      </w:r>
      <w:r w:rsidR="00E979C8">
        <w:rPr>
          <w:sz w:val="24"/>
        </w:rPr>
        <w:t xml:space="preserve"> </w:t>
      </w:r>
      <w:r>
        <w:rPr>
          <w:sz w:val="24"/>
        </w:rPr>
        <w:t xml:space="preserve">The </w:t>
      </w:r>
      <w:r w:rsidR="005F4DBE">
        <w:rPr>
          <w:sz w:val="24"/>
        </w:rPr>
        <w:t>easy-to-use</w:t>
      </w:r>
      <w:r w:rsidR="00E979C8">
        <w:rPr>
          <w:sz w:val="24"/>
        </w:rPr>
        <w:t xml:space="preserve"> interface, coupled with</w:t>
      </w:r>
      <w:r w:rsidR="005F4DBE">
        <w:rPr>
          <w:sz w:val="24"/>
        </w:rPr>
        <w:t xml:space="preserve"> instant access to literally mi</w:t>
      </w:r>
      <w:r>
        <w:rPr>
          <w:sz w:val="24"/>
        </w:rPr>
        <w:t>llions of individuals has created</w:t>
      </w:r>
      <w:r w:rsidR="005F4DBE">
        <w:rPr>
          <w:sz w:val="24"/>
        </w:rPr>
        <w:t xml:space="preserve"> a catalyst for information-sharing in the 21</w:t>
      </w:r>
      <w:r w:rsidR="005F4DBE" w:rsidRPr="003A4943">
        <w:rPr>
          <w:sz w:val="24"/>
        </w:rPr>
        <w:t>st</w:t>
      </w:r>
      <w:r w:rsidR="00634855">
        <w:rPr>
          <w:sz w:val="24"/>
        </w:rPr>
        <w:t xml:space="preserve"> century; and it’s only going to grow.</w:t>
      </w:r>
      <w:r w:rsidR="00E979C8">
        <w:rPr>
          <w:sz w:val="24"/>
        </w:rPr>
        <w:t xml:space="preserve"> </w:t>
      </w:r>
    </w:p>
    <w:p w:rsidR="00E979C8" w:rsidRDefault="00E979C8" w:rsidP="005F4DBE">
      <w:pPr>
        <w:spacing w:after="0" w:line="240" w:lineRule="auto"/>
        <w:rPr>
          <w:sz w:val="24"/>
        </w:rPr>
      </w:pPr>
    </w:p>
    <w:p w:rsidR="00DA649C" w:rsidRDefault="00DA649C" w:rsidP="00DA649C">
      <w:pPr>
        <w:spacing w:after="0" w:line="240" w:lineRule="auto"/>
        <w:rPr>
          <w:sz w:val="24"/>
        </w:rPr>
      </w:pPr>
      <w:r>
        <w:rPr>
          <w:sz w:val="24"/>
        </w:rPr>
        <w:t>Here are s</w:t>
      </w:r>
      <w:r w:rsidR="00E979C8">
        <w:rPr>
          <w:sz w:val="24"/>
        </w:rPr>
        <w:t xml:space="preserve">ome statistics from </w:t>
      </w:r>
      <w:hyperlink r:id="rId5" w:history="1">
        <w:proofErr w:type="spellStart"/>
        <w:r w:rsidR="00E979C8" w:rsidRPr="002535B1">
          <w:rPr>
            <w:color w:val="0000FF"/>
            <w:sz w:val="24"/>
            <w:szCs w:val="24"/>
            <w:u w:val="single"/>
          </w:rPr>
          <w:t>Facebook's</w:t>
        </w:r>
        <w:proofErr w:type="spellEnd"/>
        <w:r w:rsidR="00E979C8" w:rsidRPr="002535B1">
          <w:rPr>
            <w:color w:val="0000FF"/>
            <w:sz w:val="24"/>
            <w:szCs w:val="24"/>
            <w:u w:val="single"/>
          </w:rPr>
          <w:t xml:space="preserve"> Press Room</w:t>
        </w:r>
      </w:hyperlink>
      <w:r w:rsidR="00E979C8">
        <w:rPr>
          <w:sz w:val="24"/>
        </w:rPr>
        <w:t>:</w:t>
      </w:r>
    </w:p>
    <w:p w:rsidR="00EB3760" w:rsidRDefault="00EB3760" w:rsidP="00DA649C">
      <w:pPr>
        <w:spacing w:after="0" w:line="240" w:lineRule="auto"/>
        <w:rPr>
          <w:sz w:val="24"/>
        </w:rPr>
      </w:pPr>
    </w:p>
    <w:p w:rsidR="00C31FB2" w:rsidRDefault="00C31FB2" w:rsidP="00DA649C">
      <w:pPr>
        <w:numPr>
          <w:ilvl w:val="0"/>
          <w:numId w:val="1"/>
        </w:numPr>
        <w:tabs>
          <w:tab w:val="clear" w:pos="720"/>
          <w:tab w:val="num" w:pos="1080"/>
        </w:tabs>
        <w:spacing w:after="100" w:line="240" w:lineRule="auto"/>
        <w:ind w:left="360"/>
        <w:rPr>
          <w:sz w:val="24"/>
        </w:rPr>
      </w:pPr>
      <w:proofErr w:type="spellStart"/>
      <w:r>
        <w:rPr>
          <w:sz w:val="24"/>
        </w:rPr>
        <w:t>Facebook</w:t>
      </w:r>
      <w:proofErr w:type="spellEnd"/>
      <w:r>
        <w:rPr>
          <w:sz w:val="24"/>
        </w:rPr>
        <w:t xml:space="preserve"> has more than 500 million active users</w:t>
      </w:r>
    </w:p>
    <w:p w:rsidR="00C31FB2" w:rsidRDefault="00C31FB2" w:rsidP="00DA649C">
      <w:pPr>
        <w:numPr>
          <w:ilvl w:val="0"/>
          <w:numId w:val="1"/>
        </w:numPr>
        <w:tabs>
          <w:tab w:val="clear" w:pos="720"/>
          <w:tab w:val="num" w:pos="1080"/>
        </w:tabs>
        <w:spacing w:after="100" w:line="240" w:lineRule="auto"/>
        <w:ind w:left="360"/>
        <w:rPr>
          <w:sz w:val="24"/>
        </w:rPr>
      </w:pPr>
      <w:r>
        <w:rPr>
          <w:sz w:val="24"/>
        </w:rPr>
        <w:t xml:space="preserve">People spend over 700 billion minutes per month on </w:t>
      </w:r>
      <w:proofErr w:type="spellStart"/>
      <w:r>
        <w:rPr>
          <w:sz w:val="24"/>
        </w:rPr>
        <w:t>Facebook</w:t>
      </w:r>
      <w:proofErr w:type="spellEnd"/>
    </w:p>
    <w:p w:rsidR="00C31FB2" w:rsidRDefault="00C31FB2" w:rsidP="00DA649C">
      <w:pPr>
        <w:numPr>
          <w:ilvl w:val="0"/>
          <w:numId w:val="1"/>
        </w:numPr>
        <w:tabs>
          <w:tab w:val="clear" w:pos="720"/>
          <w:tab w:val="num" w:pos="1080"/>
        </w:tabs>
        <w:spacing w:after="100" w:line="240" w:lineRule="auto"/>
        <w:ind w:left="360"/>
        <w:rPr>
          <w:sz w:val="24"/>
        </w:rPr>
      </w:pPr>
      <w:r>
        <w:rPr>
          <w:sz w:val="24"/>
        </w:rPr>
        <w:t>There are over 900 million objects that people interact with (pages, groups, events, and community pages)</w:t>
      </w:r>
    </w:p>
    <w:p w:rsidR="00C31FB2" w:rsidRDefault="00C31FB2" w:rsidP="00DA649C">
      <w:pPr>
        <w:numPr>
          <w:ilvl w:val="0"/>
          <w:numId w:val="1"/>
        </w:numPr>
        <w:tabs>
          <w:tab w:val="clear" w:pos="720"/>
          <w:tab w:val="num" w:pos="1080"/>
        </w:tabs>
        <w:spacing w:after="100" w:line="240" w:lineRule="auto"/>
        <w:ind w:left="360"/>
        <w:rPr>
          <w:sz w:val="24"/>
        </w:rPr>
      </w:pPr>
      <w:r>
        <w:rPr>
          <w:sz w:val="24"/>
        </w:rPr>
        <w:t>More than 30 billion pieces of content (links, news stories, blog posts, notes, photo albums, etc.) are shared each month.</w:t>
      </w:r>
    </w:p>
    <w:p w:rsidR="00C64B70" w:rsidRDefault="00C64B70" w:rsidP="00DA649C">
      <w:pPr>
        <w:numPr>
          <w:ilvl w:val="0"/>
          <w:numId w:val="1"/>
        </w:numPr>
        <w:tabs>
          <w:tab w:val="clear" w:pos="720"/>
          <w:tab w:val="num" w:pos="1080"/>
        </w:tabs>
        <w:spacing w:after="100" w:line="240" w:lineRule="auto"/>
        <w:ind w:left="360"/>
        <w:rPr>
          <w:sz w:val="24"/>
        </w:rPr>
      </w:pPr>
      <w:r>
        <w:rPr>
          <w:sz w:val="24"/>
        </w:rPr>
        <w:t>There are more than 70 translations available on the site.</w:t>
      </w:r>
    </w:p>
    <w:p w:rsidR="00C64B70" w:rsidRDefault="00C64B70" w:rsidP="00DA649C">
      <w:pPr>
        <w:numPr>
          <w:ilvl w:val="0"/>
          <w:numId w:val="2"/>
        </w:numPr>
        <w:tabs>
          <w:tab w:val="clear" w:pos="720"/>
          <w:tab w:val="num" w:pos="1080"/>
        </w:tabs>
        <w:spacing w:line="240" w:lineRule="auto"/>
        <w:ind w:left="360"/>
        <w:rPr>
          <w:sz w:val="24"/>
        </w:rPr>
      </w:pPr>
      <w:r>
        <w:rPr>
          <w:sz w:val="24"/>
        </w:rPr>
        <w:t xml:space="preserve">People on </w:t>
      </w:r>
      <w:proofErr w:type="spellStart"/>
      <w:r>
        <w:rPr>
          <w:sz w:val="24"/>
        </w:rPr>
        <w:t>Facebook</w:t>
      </w:r>
      <w:proofErr w:type="spellEnd"/>
      <w:r>
        <w:rPr>
          <w:sz w:val="24"/>
        </w:rPr>
        <w:t xml:space="preserve"> install 20 million applications every day</w:t>
      </w:r>
    </w:p>
    <w:p w:rsidR="00C64B70" w:rsidRDefault="00C64B70" w:rsidP="00DA649C">
      <w:pPr>
        <w:numPr>
          <w:ilvl w:val="0"/>
          <w:numId w:val="2"/>
        </w:numPr>
        <w:tabs>
          <w:tab w:val="clear" w:pos="720"/>
          <w:tab w:val="num" w:pos="1080"/>
        </w:tabs>
        <w:spacing w:line="240" w:lineRule="auto"/>
        <w:ind w:left="360"/>
        <w:rPr>
          <w:sz w:val="24"/>
        </w:rPr>
      </w:pPr>
      <w:r>
        <w:rPr>
          <w:sz w:val="24"/>
        </w:rPr>
        <w:t xml:space="preserve">There are more than 200 million active users currently accessing </w:t>
      </w:r>
      <w:proofErr w:type="spellStart"/>
      <w:r>
        <w:rPr>
          <w:sz w:val="24"/>
        </w:rPr>
        <w:t>Facebook</w:t>
      </w:r>
      <w:proofErr w:type="spellEnd"/>
      <w:r>
        <w:rPr>
          <w:sz w:val="24"/>
        </w:rPr>
        <w:t xml:space="preserve"> through their mobile devices.</w:t>
      </w:r>
    </w:p>
    <w:p w:rsidR="00C64B70" w:rsidRDefault="00C64B70" w:rsidP="00DA649C">
      <w:pPr>
        <w:numPr>
          <w:ilvl w:val="0"/>
          <w:numId w:val="2"/>
        </w:numPr>
        <w:tabs>
          <w:tab w:val="clear" w:pos="720"/>
          <w:tab w:val="num" w:pos="1080"/>
        </w:tabs>
        <w:spacing w:line="240" w:lineRule="auto"/>
        <w:ind w:left="360"/>
        <w:rPr>
          <w:sz w:val="24"/>
        </w:rPr>
      </w:pPr>
      <w:r>
        <w:rPr>
          <w:sz w:val="24"/>
        </w:rPr>
        <w:t xml:space="preserve">There are more than 200 mobile operators in 60 countries working to deploy and promote </w:t>
      </w:r>
      <w:proofErr w:type="spellStart"/>
      <w:r>
        <w:rPr>
          <w:sz w:val="24"/>
        </w:rPr>
        <w:t>Facebook</w:t>
      </w:r>
      <w:proofErr w:type="spellEnd"/>
      <w:r>
        <w:rPr>
          <w:sz w:val="24"/>
        </w:rPr>
        <w:t xml:space="preserve"> mobile products.</w:t>
      </w:r>
    </w:p>
    <w:p w:rsidR="00EB3760" w:rsidRDefault="003579C0" w:rsidP="00C93313">
      <w:pPr>
        <w:spacing w:line="240" w:lineRule="auto"/>
        <w:rPr>
          <w:sz w:val="24"/>
        </w:rPr>
      </w:pPr>
      <w:r w:rsidRPr="003A4943">
        <w:rPr>
          <w:sz w:val="24"/>
        </w:rPr>
        <w:t xml:space="preserve">With such an impressive track record, everyone’s trying to take advantage of the great opportunities that </w:t>
      </w:r>
      <w:proofErr w:type="spellStart"/>
      <w:r w:rsidRPr="003A4943">
        <w:rPr>
          <w:sz w:val="24"/>
        </w:rPr>
        <w:t>Facebook</w:t>
      </w:r>
      <w:proofErr w:type="spellEnd"/>
      <w:r w:rsidRPr="003A4943">
        <w:rPr>
          <w:sz w:val="24"/>
        </w:rPr>
        <w:t xml:space="preserve"> has to offer, learning professionals included. It turns out that </w:t>
      </w:r>
      <w:proofErr w:type="spellStart"/>
      <w:r w:rsidRPr="003A4943">
        <w:rPr>
          <w:sz w:val="24"/>
        </w:rPr>
        <w:t>Facebook’s</w:t>
      </w:r>
      <w:proofErr w:type="spellEnd"/>
      <w:r w:rsidRPr="003A4943">
        <w:rPr>
          <w:sz w:val="24"/>
        </w:rPr>
        <w:t xml:space="preserve"> </w:t>
      </w:r>
      <w:r w:rsidR="003A4943" w:rsidRPr="003A4943">
        <w:rPr>
          <w:sz w:val="24"/>
        </w:rPr>
        <w:t xml:space="preserve">unique </w:t>
      </w:r>
      <w:r w:rsidRPr="003A4943">
        <w:rPr>
          <w:sz w:val="24"/>
        </w:rPr>
        <w:t>infrastructure contains an API (Application Programming Interface), which enables users to create dynamic content</w:t>
      </w:r>
      <w:r w:rsidR="002535B1">
        <w:rPr>
          <w:sz w:val="24"/>
        </w:rPr>
        <w:t>, similar to a website</w:t>
      </w:r>
      <w:r w:rsidRPr="003A4943">
        <w:rPr>
          <w:sz w:val="24"/>
        </w:rPr>
        <w:t xml:space="preserve">. </w:t>
      </w:r>
      <w:proofErr w:type="spellStart"/>
      <w:r w:rsidRPr="003A4943">
        <w:rPr>
          <w:sz w:val="24"/>
        </w:rPr>
        <w:t>Facebook’s</w:t>
      </w:r>
      <w:proofErr w:type="spellEnd"/>
      <w:r w:rsidRPr="003A4943">
        <w:rPr>
          <w:sz w:val="24"/>
        </w:rPr>
        <w:t xml:space="preserve"> API distinguishes it from other social media sites, and gives learning professionals the opportunity to create their very own LMS. </w:t>
      </w:r>
      <w:r w:rsidR="003A4943" w:rsidRPr="003A4943">
        <w:rPr>
          <w:sz w:val="24"/>
        </w:rPr>
        <w:t>Plenty of applications</w:t>
      </w:r>
      <w:r w:rsidRPr="003A4943">
        <w:rPr>
          <w:sz w:val="24"/>
        </w:rPr>
        <w:t xml:space="preserve"> already exist to</w:t>
      </w:r>
      <w:r w:rsidR="003A4943" w:rsidRPr="003A4943">
        <w:rPr>
          <w:sz w:val="24"/>
        </w:rPr>
        <w:t xml:space="preserve"> help facilitate this process including whiteboard apps, </w:t>
      </w:r>
      <w:r w:rsidR="002535B1">
        <w:rPr>
          <w:sz w:val="24"/>
        </w:rPr>
        <w:t xml:space="preserve">apps for </w:t>
      </w:r>
      <w:r w:rsidR="003A4943" w:rsidRPr="003A4943">
        <w:rPr>
          <w:sz w:val="24"/>
        </w:rPr>
        <w:t xml:space="preserve">streaming live video, and perhaps most notably </w:t>
      </w:r>
      <w:hyperlink r:id="rId6" w:history="1">
        <w:proofErr w:type="spellStart"/>
        <w:r w:rsidR="003A4943" w:rsidRPr="00C93313">
          <w:rPr>
            <w:sz w:val="24"/>
          </w:rPr>
          <w:t>Udutu</w:t>
        </w:r>
        <w:proofErr w:type="spellEnd"/>
      </w:hyperlink>
      <w:r w:rsidR="003A4943" w:rsidRPr="003A4943">
        <w:rPr>
          <w:sz w:val="24"/>
        </w:rPr>
        <w:t xml:space="preserve">. </w:t>
      </w:r>
    </w:p>
    <w:p w:rsidR="00EB3760" w:rsidRDefault="00EB3760" w:rsidP="002535B1">
      <w:pPr>
        <w:spacing w:line="240" w:lineRule="auto"/>
        <w:rPr>
          <w:sz w:val="24"/>
        </w:rPr>
      </w:pPr>
      <w:r w:rsidRPr="00C93313">
        <w:rPr>
          <w:sz w:val="24"/>
        </w:rPr>
        <w:t xml:space="preserve">"The </w:t>
      </w:r>
      <w:proofErr w:type="spellStart"/>
      <w:r w:rsidRPr="00C93313">
        <w:rPr>
          <w:sz w:val="24"/>
        </w:rPr>
        <w:t>myUdutu</w:t>
      </w:r>
      <w:proofErr w:type="spellEnd"/>
      <w:r w:rsidRPr="00C93313">
        <w:rPr>
          <w:sz w:val="24"/>
        </w:rPr>
        <w:t xml:space="preserve">™ Online Course Authoring Tool is a FREE web-based tool which provides a user friendly platform to create highly interactive </w:t>
      </w:r>
      <w:proofErr w:type="spellStart"/>
      <w:r w:rsidRPr="00C93313">
        <w:rPr>
          <w:sz w:val="24"/>
        </w:rPr>
        <w:t>elearning</w:t>
      </w:r>
      <w:proofErr w:type="spellEnd"/>
      <w:r w:rsidRPr="00C93313">
        <w:rPr>
          <w:sz w:val="24"/>
        </w:rPr>
        <w:t xml:space="preserve"> courses quickly and easily."</w:t>
      </w:r>
      <w:proofErr w:type="spellStart"/>
      <w:r w:rsidR="003A4943" w:rsidRPr="003A4943">
        <w:rPr>
          <w:sz w:val="24"/>
        </w:rPr>
        <w:t>Udutu</w:t>
      </w:r>
      <w:proofErr w:type="spellEnd"/>
      <w:r w:rsidR="003A4943" w:rsidRPr="003A4943">
        <w:rPr>
          <w:sz w:val="24"/>
        </w:rPr>
        <w:t xml:space="preserve"> has</w:t>
      </w:r>
      <w:r w:rsidR="002535B1">
        <w:rPr>
          <w:sz w:val="24"/>
        </w:rPr>
        <w:t xml:space="preserve"> recently</w:t>
      </w:r>
      <w:r w:rsidR="003A4943" w:rsidRPr="003A4943">
        <w:rPr>
          <w:sz w:val="24"/>
        </w:rPr>
        <w:t xml:space="preserve"> </w:t>
      </w:r>
      <w:r w:rsidR="00E62BAE">
        <w:rPr>
          <w:sz w:val="24"/>
        </w:rPr>
        <w:t xml:space="preserve">developed </w:t>
      </w:r>
      <w:r w:rsidR="003A4943" w:rsidRPr="003A4943">
        <w:rPr>
          <w:sz w:val="24"/>
        </w:rPr>
        <w:t xml:space="preserve">an app specifically for </w:t>
      </w:r>
      <w:proofErr w:type="spellStart"/>
      <w:r w:rsidR="003A4943" w:rsidRPr="003A4943">
        <w:rPr>
          <w:sz w:val="24"/>
        </w:rPr>
        <w:t>Facebook</w:t>
      </w:r>
      <w:proofErr w:type="spellEnd"/>
      <w:r w:rsidR="002535B1">
        <w:rPr>
          <w:sz w:val="24"/>
        </w:rPr>
        <w:t>, allowing individuals to</w:t>
      </w:r>
      <w:r w:rsidR="003A4943" w:rsidRPr="003A4943">
        <w:rPr>
          <w:sz w:val="24"/>
        </w:rPr>
        <w:t xml:space="preserve"> create and upload </w:t>
      </w:r>
      <w:proofErr w:type="spellStart"/>
      <w:r w:rsidR="003A4943" w:rsidRPr="003A4943">
        <w:rPr>
          <w:sz w:val="24"/>
        </w:rPr>
        <w:t>eCourses</w:t>
      </w:r>
      <w:proofErr w:type="spellEnd"/>
      <w:r w:rsidR="003A4943" w:rsidRPr="003A4943">
        <w:rPr>
          <w:sz w:val="24"/>
        </w:rPr>
        <w:t xml:space="preserve"> and closely monitor the learning or training process.</w:t>
      </w:r>
      <w:r w:rsidR="002535B1">
        <w:rPr>
          <w:sz w:val="24"/>
        </w:rPr>
        <w:t xml:space="preserve"> </w:t>
      </w:r>
    </w:p>
    <w:p w:rsidR="005F4DBE" w:rsidRPr="005F4DBE" w:rsidRDefault="003A4943" w:rsidP="002535B1">
      <w:pPr>
        <w:spacing w:line="240" w:lineRule="auto"/>
        <w:rPr>
          <w:sz w:val="24"/>
        </w:rPr>
      </w:pPr>
      <w:r>
        <w:rPr>
          <w:sz w:val="24"/>
        </w:rPr>
        <w:t xml:space="preserve">Obviously, learning via </w:t>
      </w:r>
      <w:proofErr w:type="spellStart"/>
      <w:r>
        <w:rPr>
          <w:sz w:val="24"/>
        </w:rPr>
        <w:t>Facebook</w:t>
      </w:r>
      <w:proofErr w:type="spellEnd"/>
      <w:r>
        <w:rPr>
          <w:sz w:val="24"/>
        </w:rPr>
        <w:t xml:space="preserve"> is not appropriate in all </w:t>
      </w:r>
      <w:r w:rsidR="002535B1">
        <w:rPr>
          <w:sz w:val="24"/>
        </w:rPr>
        <w:t>situations, but it is undoubtedly a great</w:t>
      </w:r>
      <w:r>
        <w:rPr>
          <w:sz w:val="24"/>
        </w:rPr>
        <w:t xml:space="preserve"> tool that provides endless opportunitie</w:t>
      </w:r>
      <w:r w:rsidR="002535B1">
        <w:rPr>
          <w:sz w:val="24"/>
        </w:rPr>
        <w:t>s for training and development in a familiar web-based environment.</w:t>
      </w:r>
      <w:r w:rsidRPr="003A4943">
        <w:rPr>
          <w:sz w:val="24"/>
        </w:rPr>
        <w:t xml:space="preserve">  </w:t>
      </w:r>
      <w:r w:rsidR="003579C0" w:rsidRPr="003A4943">
        <w:rPr>
          <w:sz w:val="24"/>
        </w:rPr>
        <w:t xml:space="preserve"> </w:t>
      </w:r>
    </w:p>
    <w:sectPr w:rsidR="005F4DBE" w:rsidRPr="005F4DBE" w:rsidSect="005F4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7140"/>
    <w:multiLevelType w:val="multilevel"/>
    <w:tmpl w:val="FA7C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757DDF"/>
    <w:multiLevelType w:val="multilevel"/>
    <w:tmpl w:val="63B6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16611E"/>
    <w:multiLevelType w:val="multilevel"/>
    <w:tmpl w:val="1ABE2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4C6843"/>
    <w:multiLevelType w:val="multilevel"/>
    <w:tmpl w:val="39F4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883BCF"/>
    <w:multiLevelType w:val="multilevel"/>
    <w:tmpl w:val="4A807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038A"/>
    <w:rsid w:val="00114DA2"/>
    <w:rsid w:val="00247F58"/>
    <w:rsid w:val="002535B1"/>
    <w:rsid w:val="00304877"/>
    <w:rsid w:val="003579C0"/>
    <w:rsid w:val="00373FE6"/>
    <w:rsid w:val="003A4943"/>
    <w:rsid w:val="004E038A"/>
    <w:rsid w:val="005F4CF6"/>
    <w:rsid w:val="005F4DBE"/>
    <w:rsid w:val="00634855"/>
    <w:rsid w:val="0065286F"/>
    <w:rsid w:val="00C31FB2"/>
    <w:rsid w:val="00C64B70"/>
    <w:rsid w:val="00C93313"/>
    <w:rsid w:val="00CA1360"/>
    <w:rsid w:val="00DA649C"/>
    <w:rsid w:val="00E62BAE"/>
    <w:rsid w:val="00E979C8"/>
    <w:rsid w:val="00EB3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79C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979C8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9331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93313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3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16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8" w:space="10" w:color="DDDDDD"/>
            <w:right w:val="none" w:sz="0" w:space="0" w:color="auto"/>
          </w:divBdr>
          <w:divsChild>
            <w:div w:id="337656216">
              <w:marLeft w:val="0"/>
              <w:marRight w:val="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87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8" w:space="10" w:color="DDDDDD"/>
            <w:right w:val="none" w:sz="0" w:space="0" w:color="auto"/>
          </w:divBdr>
          <w:divsChild>
            <w:div w:id="1228302500">
              <w:marLeft w:val="0"/>
              <w:marRight w:val="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995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8" w:space="10" w:color="DDDDDD"/>
            <w:right w:val="none" w:sz="0" w:space="0" w:color="auto"/>
          </w:divBdr>
          <w:divsChild>
            <w:div w:id="1669673156">
              <w:marLeft w:val="0"/>
              <w:marRight w:val="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0428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8" w:space="10" w:color="DDDDDD"/>
            <w:right w:val="none" w:sz="0" w:space="0" w:color="auto"/>
          </w:divBdr>
          <w:divsChild>
            <w:div w:id="1434351911">
              <w:marLeft w:val="0"/>
              <w:marRight w:val="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2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28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8" w:space="10" w:color="DDDDDD"/>
            <w:right w:val="none" w:sz="0" w:space="0" w:color="auto"/>
          </w:divBdr>
          <w:divsChild>
            <w:div w:id="627276476">
              <w:marLeft w:val="0"/>
              <w:marRight w:val="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dutu.com/" TargetMode="External"/><Relationship Id="rId5" Type="http://schemas.openxmlformats.org/officeDocument/2006/relationships/hyperlink" Target="http://www.facebook.com/press/info.php?statisti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</dc:creator>
  <cp:lastModifiedBy>CCunfer</cp:lastModifiedBy>
  <cp:revision>4</cp:revision>
  <dcterms:created xsi:type="dcterms:W3CDTF">2011-02-09T19:13:00Z</dcterms:created>
  <dcterms:modified xsi:type="dcterms:W3CDTF">2011-05-09T19:42:00Z</dcterms:modified>
</cp:coreProperties>
</file>