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27.xml" ContentType="application/vnd.openxmlformats-officedocument.wordprocessingml.header+xml"/>
  <Override PartName="/word/footer8.xml" ContentType="application/vnd.openxmlformats-officedocument.wordprocessingml.footer+xml"/>
  <Override PartName="/word/header2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Toc82387614"/>
    <w:bookmarkStart w:id="1" w:name="_Toc83168051"/>
    <w:bookmarkStart w:id="2" w:name="_Toc87255350"/>
    <w:bookmarkStart w:id="3" w:name="_Toc87258952"/>
    <w:bookmarkStart w:id="4" w:name="_Toc98137165"/>
    <w:p w:rsidR="0073573D" w:rsidRPr="00413AA6" w:rsidRDefault="008D02B5" w:rsidP="0073573D">
      <w:pPr>
        <w:pStyle w:val="TOC1"/>
        <w:tabs>
          <w:tab w:val="right" w:leader="dot" w:pos="9350"/>
        </w:tabs>
        <w:rPr>
          <w:rFonts w:ascii="Calibri" w:hAnsi="Calibri"/>
          <w:noProof/>
          <w:sz w:val="22"/>
          <w:szCs w:val="22"/>
        </w:rPr>
      </w:pPr>
      <w:r>
        <w:fldChar w:fldCharType="begin"/>
      </w:r>
      <w:r w:rsidR="00D06931">
        <w:instrText xml:space="preserve"> TOC \o "1-4" \u </w:instrText>
      </w:r>
      <w:r>
        <w:fldChar w:fldCharType="separate"/>
      </w:r>
      <w:r w:rsidR="0073573D">
        <w:fldChar w:fldCharType="begin"/>
      </w:r>
      <w:r w:rsidR="0073573D">
        <w:instrText xml:space="preserve"> TOC \o "1-4" \u </w:instrText>
      </w:r>
      <w:r w:rsidR="0073573D">
        <w:fldChar w:fldCharType="separate"/>
      </w:r>
      <w:r w:rsidR="0073573D" w:rsidRPr="00413AA6">
        <w:rPr>
          <w:b/>
          <w:noProof/>
        </w:rPr>
        <w:t>CHAPTER 10 - OBJECTIVES, POLICY, AND SCOPE OF OPERATION</w:t>
      </w:r>
      <w:r w:rsidR="0073573D" w:rsidRPr="00413AA6">
        <w:rPr>
          <w:noProof/>
        </w:rPr>
        <w:t xml:space="preserve"> </w:t>
      </w:r>
      <w:r w:rsidR="0073573D" w:rsidRPr="00413AA6">
        <w:rPr>
          <w:noProof/>
        </w:rPr>
        <w:tab/>
        <w:t>1</w:t>
      </w:r>
    </w:p>
    <w:p w:rsidR="0073573D" w:rsidRPr="00413AA6" w:rsidRDefault="0073573D" w:rsidP="0073573D">
      <w:pPr>
        <w:pStyle w:val="TOC2"/>
        <w:tabs>
          <w:tab w:val="right" w:leader="dot" w:pos="9350"/>
        </w:tabs>
        <w:rPr>
          <w:rFonts w:ascii="Calibri" w:hAnsi="Calibri"/>
          <w:noProof/>
          <w:sz w:val="22"/>
          <w:szCs w:val="22"/>
        </w:rPr>
      </w:pPr>
      <w:r w:rsidRPr="00413AA6">
        <w:rPr>
          <w:noProof/>
        </w:rPr>
        <w:t>Mission Statement</w:t>
      </w:r>
      <w:r w:rsidRPr="00413AA6">
        <w:rPr>
          <w:noProof/>
        </w:rPr>
        <w:tab/>
        <w:t>1</w:t>
      </w:r>
    </w:p>
    <w:p w:rsidR="0073573D" w:rsidRPr="00413AA6" w:rsidRDefault="0073573D" w:rsidP="0073573D">
      <w:pPr>
        <w:pStyle w:val="TOC3"/>
        <w:tabs>
          <w:tab w:val="right" w:leader="dot" w:pos="9350"/>
        </w:tabs>
        <w:rPr>
          <w:rFonts w:ascii="Calibri" w:hAnsi="Calibri"/>
          <w:noProof/>
          <w:sz w:val="22"/>
          <w:szCs w:val="22"/>
        </w:rPr>
      </w:pPr>
      <w:r w:rsidRPr="00413AA6">
        <w:rPr>
          <w:noProof/>
        </w:rPr>
        <w:t>Total Mobility</w:t>
      </w:r>
      <w:r w:rsidRPr="00413AA6">
        <w:rPr>
          <w:noProof/>
        </w:rPr>
        <w:tab/>
        <w:t>1</w:t>
      </w:r>
    </w:p>
    <w:p w:rsidR="0073573D" w:rsidRPr="00413AA6" w:rsidRDefault="0073573D" w:rsidP="0073573D">
      <w:pPr>
        <w:pStyle w:val="TOC3"/>
        <w:tabs>
          <w:tab w:val="right" w:leader="dot" w:pos="9350"/>
        </w:tabs>
        <w:rPr>
          <w:rFonts w:ascii="Calibri" w:hAnsi="Calibri"/>
          <w:noProof/>
          <w:sz w:val="22"/>
          <w:szCs w:val="22"/>
        </w:rPr>
      </w:pPr>
      <w:r w:rsidRPr="00413AA6">
        <w:rPr>
          <w:noProof/>
        </w:rPr>
        <w:t>Priorities</w:t>
      </w:r>
      <w:r w:rsidRPr="00413AA6">
        <w:rPr>
          <w:noProof/>
        </w:rPr>
        <w:tab/>
        <w:t>1</w:t>
      </w:r>
    </w:p>
    <w:p w:rsidR="0073573D" w:rsidRPr="00413AA6" w:rsidRDefault="0073573D" w:rsidP="0073573D">
      <w:pPr>
        <w:pStyle w:val="TOC3"/>
        <w:tabs>
          <w:tab w:val="right" w:leader="dot" w:pos="9350"/>
        </w:tabs>
        <w:rPr>
          <w:rFonts w:ascii="Calibri" w:hAnsi="Calibri"/>
          <w:noProof/>
          <w:sz w:val="22"/>
          <w:szCs w:val="22"/>
        </w:rPr>
      </w:pPr>
      <w:r w:rsidRPr="00413AA6">
        <w:rPr>
          <w:noProof/>
        </w:rPr>
        <w:t>Local and Geographic Area Drawdown, Levels, and National Ready Reserve</w:t>
      </w:r>
      <w:r w:rsidRPr="00413AA6">
        <w:rPr>
          <w:noProof/>
        </w:rPr>
        <w:tab/>
        <w:t>2</w:t>
      </w:r>
    </w:p>
    <w:p w:rsidR="0073573D" w:rsidRPr="00413AA6" w:rsidRDefault="00ED26E7" w:rsidP="0073573D">
      <w:pPr>
        <w:pStyle w:val="TOC2"/>
        <w:tabs>
          <w:tab w:val="right" w:leader="dot" w:pos="9350"/>
        </w:tabs>
        <w:rPr>
          <w:rFonts w:ascii="Calibri" w:hAnsi="Calibri"/>
          <w:noProof/>
          <w:sz w:val="22"/>
          <w:szCs w:val="22"/>
        </w:rPr>
      </w:pPr>
      <w:r>
        <w:rPr>
          <w:noProof/>
        </w:rPr>
        <w:t>Scope of Operation</w:t>
      </w:r>
      <w:r>
        <w:rPr>
          <w:noProof/>
        </w:rPr>
        <w:tab/>
        <w:t>3</w:t>
      </w:r>
    </w:p>
    <w:p w:rsidR="0073573D" w:rsidRPr="00413AA6" w:rsidRDefault="00ED26E7" w:rsidP="0073573D">
      <w:pPr>
        <w:pStyle w:val="TOC3"/>
        <w:tabs>
          <w:tab w:val="right" w:leader="dot" w:pos="9350"/>
        </w:tabs>
        <w:rPr>
          <w:rFonts w:ascii="Calibri" w:hAnsi="Calibri"/>
          <w:noProof/>
          <w:sz w:val="22"/>
          <w:szCs w:val="22"/>
        </w:rPr>
      </w:pPr>
      <w:r>
        <w:rPr>
          <w:noProof/>
        </w:rPr>
        <w:t>General</w:t>
      </w:r>
      <w:r>
        <w:rPr>
          <w:noProof/>
        </w:rPr>
        <w:tab/>
        <w:t>3</w:t>
      </w:r>
    </w:p>
    <w:p w:rsidR="0073573D" w:rsidRPr="00413AA6" w:rsidRDefault="0073573D" w:rsidP="0073573D">
      <w:pPr>
        <w:pStyle w:val="TOC4"/>
        <w:tabs>
          <w:tab w:val="right" w:leader="dot" w:pos="9350"/>
        </w:tabs>
        <w:rPr>
          <w:rFonts w:ascii="Calibri" w:hAnsi="Calibri"/>
          <w:noProof/>
          <w:sz w:val="22"/>
          <w:szCs w:val="22"/>
        </w:rPr>
      </w:pPr>
      <w:r w:rsidRPr="00413AA6">
        <w:rPr>
          <w:noProof/>
        </w:rPr>
        <w:t>Natio</w:t>
      </w:r>
      <w:r w:rsidR="00ED26E7">
        <w:rPr>
          <w:noProof/>
        </w:rPr>
        <w:t>nal Response Framework (NRF)</w:t>
      </w:r>
      <w:r w:rsidR="00ED26E7">
        <w:rPr>
          <w:noProof/>
        </w:rPr>
        <w:tab/>
        <w:t>3</w:t>
      </w:r>
    </w:p>
    <w:p w:rsidR="0073573D" w:rsidRPr="00413AA6" w:rsidRDefault="0073573D" w:rsidP="0073573D">
      <w:pPr>
        <w:pStyle w:val="TOC4"/>
        <w:tabs>
          <w:tab w:val="right" w:leader="dot" w:pos="9350"/>
        </w:tabs>
        <w:rPr>
          <w:rFonts w:ascii="Calibri" w:hAnsi="Calibri"/>
          <w:noProof/>
          <w:sz w:val="22"/>
          <w:szCs w:val="22"/>
        </w:rPr>
      </w:pPr>
      <w:r w:rsidRPr="00413AA6">
        <w:rPr>
          <w:noProof/>
        </w:rPr>
        <w:t>Office of Foreign Disaster Assistance (OFDA)</w:t>
      </w:r>
      <w:r w:rsidRPr="00413AA6">
        <w:rPr>
          <w:noProof/>
        </w:rPr>
        <w:tab/>
        <w:t>3</w:t>
      </w:r>
    </w:p>
    <w:p w:rsidR="0073573D" w:rsidRPr="00413AA6" w:rsidRDefault="0073573D" w:rsidP="0073573D">
      <w:pPr>
        <w:pStyle w:val="TOC2"/>
        <w:tabs>
          <w:tab w:val="right" w:leader="dot" w:pos="9350"/>
        </w:tabs>
        <w:rPr>
          <w:rFonts w:ascii="Calibri" w:hAnsi="Calibri"/>
          <w:noProof/>
          <w:sz w:val="22"/>
          <w:szCs w:val="22"/>
        </w:rPr>
      </w:pPr>
      <w:r w:rsidRPr="00413AA6">
        <w:rPr>
          <w:noProof/>
        </w:rPr>
        <w:t>Mobilization/Demobilization</w:t>
      </w:r>
      <w:r w:rsidRPr="00413AA6">
        <w:rPr>
          <w:noProof/>
        </w:rPr>
        <w:tab/>
        <w:t>3</w:t>
      </w:r>
    </w:p>
    <w:p w:rsidR="0073573D" w:rsidRPr="00413AA6" w:rsidRDefault="0073573D" w:rsidP="0073573D">
      <w:pPr>
        <w:pStyle w:val="TOC3"/>
        <w:tabs>
          <w:tab w:val="right" w:leader="dot" w:pos="9350"/>
        </w:tabs>
        <w:rPr>
          <w:rFonts w:ascii="Calibri" w:hAnsi="Calibri"/>
          <w:noProof/>
          <w:sz w:val="22"/>
          <w:szCs w:val="22"/>
        </w:rPr>
      </w:pPr>
      <w:r w:rsidRPr="00413AA6">
        <w:rPr>
          <w:noProof/>
        </w:rPr>
        <w:t>Work/Rest, Length of Assignment, and Days Off</w:t>
      </w:r>
      <w:r w:rsidRPr="00413AA6">
        <w:rPr>
          <w:noProof/>
        </w:rPr>
        <w:tab/>
        <w:t>4</w:t>
      </w:r>
    </w:p>
    <w:p w:rsidR="0073573D" w:rsidRPr="00413AA6" w:rsidRDefault="0073573D" w:rsidP="0073573D">
      <w:pPr>
        <w:pStyle w:val="TOC3"/>
        <w:tabs>
          <w:tab w:val="right" w:leader="dot" w:pos="9350"/>
        </w:tabs>
        <w:rPr>
          <w:rFonts w:ascii="Calibri" w:hAnsi="Calibri"/>
          <w:noProof/>
          <w:sz w:val="22"/>
          <w:szCs w:val="22"/>
        </w:rPr>
      </w:pPr>
      <w:r w:rsidRPr="00413AA6">
        <w:rPr>
          <w:noProof/>
        </w:rPr>
        <w:t>Incident Operations Driving</w:t>
      </w:r>
      <w:r w:rsidRPr="00413AA6">
        <w:rPr>
          <w:noProof/>
        </w:rPr>
        <w:tab/>
        <w:t>6</w:t>
      </w:r>
    </w:p>
    <w:p w:rsidR="0073573D" w:rsidRPr="00413AA6" w:rsidRDefault="00ED26E7" w:rsidP="0073573D">
      <w:pPr>
        <w:pStyle w:val="TOC3"/>
        <w:tabs>
          <w:tab w:val="right" w:leader="dot" w:pos="9350"/>
        </w:tabs>
        <w:rPr>
          <w:rFonts w:ascii="Calibri" w:hAnsi="Calibri"/>
          <w:noProof/>
          <w:sz w:val="22"/>
          <w:szCs w:val="22"/>
        </w:rPr>
      </w:pPr>
      <w:r>
        <w:rPr>
          <w:noProof/>
        </w:rPr>
        <w:t>Initial Attack Definition</w:t>
      </w:r>
      <w:r>
        <w:rPr>
          <w:noProof/>
        </w:rPr>
        <w:tab/>
        <w:t>7</w:t>
      </w:r>
    </w:p>
    <w:p w:rsidR="0073573D" w:rsidRPr="00413AA6" w:rsidRDefault="0073573D" w:rsidP="0073573D">
      <w:pPr>
        <w:pStyle w:val="TOC3"/>
        <w:tabs>
          <w:tab w:val="right" w:leader="dot" w:pos="9350"/>
        </w:tabs>
        <w:rPr>
          <w:rFonts w:ascii="Calibri" w:hAnsi="Calibri"/>
          <w:noProof/>
          <w:sz w:val="22"/>
          <w:szCs w:val="22"/>
        </w:rPr>
      </w:pPr>
      <w:r w:rsidRPr="00413AA6">
        <w:rPr>
          <w:noProof/>
        </w:rPr>
        <w:t>Resource Mobilization</w:t>
      </w:r>
      <w:r w:rsidRPr="00413AA6">
        <w:rPr>
          <w:noProof/>
        </w:rPr>
        <w:tab/>
        <w:t>7</w:t>
      </w:r>
    </w:p>
    <w:p w:rsidR="0073573D" w:rsidRDefault="0073573D" w:rsidP="0073573D">
      <w:pPr>
        <w:pStyle w:val="TOC3"/>
        <w:tabs>
          <w:tab w:val="right" w:leader="dot" w:pos="9350"/>
        </w:tabs>
        <w:rPr>
          <w:rFonts w:ascii="Calibri" w:hAnsi="Calibri"/>
          <w:noProof/>
          <w:sz w:val="22"/>
          <w:szCs w:val="22"/>
        </w:rPr>
      </w:pPr>
      <w:r w:rsidRPr="00413AA6">
        <w:rPr>
          <w:noProof/>
        </w:rPr>
        <w:t>Wildland Fire Weather Forecasts</w:t>
      </w:r>
      <w:r w:rsidRPr="00413AA6">
        <w:rPr>
          <w:noProof/>
        </w:rPr>
        <w:tab/>
        <w:t>9</w:t>
      </w:r>
    </w:p>
    <w:p w:rsidR="0073573D" w:rsidRDefault="0073573D" w:rsidP="0073573D">
      <w:pPr>
        <w:pStyle w:val="TOC1"/>
        <w:tabs>
          <w:tab w:val="right" w:leader="dot" w:pos="9350"/>
        </w:tabs>
        <w:rPr>
          <w:noProof/>
        </w:rPr>
      </w:pPr>
      <w:r w:rsidRPr="00AD3418">
        <w:rPr>
          <w:noProof/>
        </w:rPr>
        <w:t xml:space="preserve"> </w:t>
      </w:r>
    </w:p>
    <w:p w:rsidR="0073573D" w:rsidRPr="00153221" w:rsidRDefault="0073573D" w:rsidP="0073573D">
      <w:pPr>
        <w:pStyle w:val="TOC1"/>
        <w:tabs>
          <w:tab w:val="right" w:leader="dot" w:pos="9350"/>
        </w:tabs>
        <w:rPr>
          <w:rFonts w:ascii="Calibri" w:hAnsi="Calibri"/>
          <w:noProof/>
          <w:sz w:val="22"/>
          <w:szCs w:val="22"/>
        </w:rPr>
      </w:pPr>
      <w:r>
        <w:rPr>
          <w:b/>
          <w:noProof/>
        </w:rPr>
        <w:t>CHAPTER 2</w:t>
      </w:r>
      <w:r w:rsidRPr="00AD3418">
        <w:rPr>
          <w:b/>
          <w:noProof/>
        </w:rPr>
        <w:t xml:space="preserve">0 - </w:t>
      </w:r>
      <w:r>
        <w:rPr>
          <w:b/>
          <w:noProof/>
        </w:rPr>
        <w:t>ADMINISTRATIVE PROCEDURES</w:t>
      </w:r>
      <w:r>
        <w:rPr>
          <w:noProof/>
        </w:rPr>
        <w:tab/>
        <w:t>1</w:t>
      </w:r>
      <w:r w:rsidR="00ED26E7">
        <w:rPr>
          <w:noProof/>
        </w:rPr>
        <w:t>0</w:t>
      </w:r>
      <w:r>
        <w:rPr>
          <w:b/>
          <w:noProof/>
        </w:rPr>
        <w:t xml:space="preserve">                     </w:t>
      </w:r>
    </w:p>
    <w:p w:rsidR="0073573D" w:rsidRDefault="0073573D" w:rsidP="0073573D">
      <w:pPr>
        <w:pStyle w:val="TOC2"/>
        <w:tabs>
          <w:tab w:val="right" w:leader="dot" w:pos="9350"/>
        </w:tabs>
        <w:outlineLvl w:val="0"/>
        <w:rPr>
          <w:rFonts w:ascii="Calibri" w:hAnsi="Calibri"/>
          <w:noProof/>
          <w:sz w:val="22"/>
          <w:szCs w:val="22"/>
        </w:rPr>
      </w:pPr>
      <w:r>
        <w:rPr>
          <w:noProof/>
        </w:rPr>
        <w:t>Ordering Channels/Cost Coding</w:t>
      </w:r>
      <w:r>
        <w:rPr>
          <w:noProof/>
        </w:rPr>
        <w:tab/>
        <w:t>1</w:t>
      </w:r>
      <w:r w:rsidR="00ED26E7">
        <w:rPr>
          <w:noProof/>
        </w:rPr>
        <w:t>0</w:t>
      </w:r>
    </w:p>
    <w:p w:rsidR="0073573D" w:rsidRDefault="0073573D" w:rsidP="0073573D">
      <w:pPr>
        <w:pStyle w:val="TOC3"/>
        <w:tabs>
          <w:tab w:val="right" w:leader="dot" w:pos="9350"/>
        </w:tabs>
        <w:rPr>
          <w:rFonts w:ascii="Calibri" w:hAnsi="Calibri"/>
          <w:noProof/>
          <w:sz w:val="22"/>
          <w:szCs w:val="22"/>
        </w:rPr>
      </w:pPr>
      <w:r>
        <w:rPr>
          <w:noProof/>
        </w:rPr>
        <w:t>Geographic Area Coordination Centers (GACCs)</w:t>
      </w:r>
      <w:r>
        <w:rPr>
          <w:noProof/>
        </w:rPr>
        <w:tab/>
        <w:t>1</w:t>
      </w:r>
      <w:r w:rsidR="00ED26E7">
        <w:rPr>
          <w:noProof/>
        </w:rPr>
        <w:t>0</w:t>
      </w:r>
    </w:p>
    <w:p w:rsidR="0073573D" w:rsidRDefault="0073573D" w:rsidP="0073573D">
      <w:pPr>
        <w:pStyle w:val="TOC3"/>
        <w:tabs>
          <w:tab w:val="right" w:leader="dot" w:pos="9350"/>
        </w:tabs>
        <w:rPr>
          <w:rFonts w:ascii="Calibri" w:hAnsi="Calibri"/>
          <w:noProof/>
          <w:sz w:val="22"/>
          <w:szCs w:val="22"/>
        </w:rPr>
      </w:pPr>
      <w:r>
        <w:rPr>
          <w:noProof/>
        </w:rPr>
        <w:t>Ordering Procedures</w:t>
      </w:r>
      <w:r>
        <w:rPr>
          <w:noProof/>
        </w:rPr>
        <w:tab/>
        <w:t>1</w:t>
      </w:r>
      <w:r w:rsidR="00ED26E7">
        <w:rPr>
          <w:noProof/>
        </w:rPr>
        <w:t>1</w:t>
      </w:r>
    </w:p>
    <w:p w:rsidR="0073573D" w:rsidRDefault="0073573D" w:rsidP="0073573D">
      <w:pPr>
        <w:pStyle w:val="TOC4"/>
        <w:tabs>
          <w:tab w:val="right" w:leader="dot" w:pos="9350"/>
        </w:tabs>
        <w:rPr>
          <w:rFonts w:ascii="Calibri" w:hAnsi="Calibri"/>
          <w:noProof/>
          <w:sz w:val="22"/>
          <w:szCs w:val="22"/>
        </w:rPr>
      </w:pPr>
      <w:r>
        <w:rPr>
          <w:noProof/>
        </w:rPr>
        <w:t>Support to Border Fires</w:t>
      </w:r>
      <w:r>
        <w:rPr>
          <w:noProof/>
        </w:rPr>
        <w:tab/>
        <w:t>1</w:t>
      </w:r>
      <w:r w:rsidR="00ED26E7">
        <w:rPr>
          <w:noProof/>
        </w:rPr>
        <w:t>1</w:t>
      </w:r>
    </w:p>
    <w:p w:rsidR="0073573D" w:rsidRDefault="0073573D" w:rsidP="0073573D">
      <w:pPr>
        <w:pStyle w:val="TOC4"/>
        <w:tabs>
          <w:tab w:val="right" w:leader="dot" w:pos="9350"/>
        </w:tabs>
        <w:rPr>
          <w:rFonts w:ascii="Calibri" w:hAnsi="Calibri"/>
          <w:noProof/>
          <w:sz w:val="22"/>
          <w:szCs w:val="22"/>
        </w:rPr>
      </w:pPr>
      <w:r>
        <w:rPr>
          <w:noProof/>
        </w:rPr>
        <w:t>Mobilization and Demobilization Information</w:t>
      </w:r>
      <w:r>
        <w:rPr>
          <w:noProof/>
        </w:rPr>
        <w:tab/>
        <w:t>12</w:t>
      </w:r>
    </w:p>
    <w:p w:rsidR="0073573D" w:rsidRDefault="0073573D" w:rsidP="0073573D">
      <w:pPr>
        <w:pStyle w:val="TOC3"/>
        <w:tabs>
          <w:tab w:val="right" w:leader="dot" w:pos="9350"/>
        </w:tabs>
        <w:rPr>
          <w:rFonts w:ascii="Calibri" w:hAnsi="Calibri"/>
          <w:noProof/>
          <w:sz w:val="22"/>
          <w:szCs w:val="22"/>
        </w:rPr>
      </w:pPr>
      <w:r>
        <w:rPr>
          <w:noProof/>
        </w:rPr>
        <w:t>Non-Incident Related Ordering</w:t>
      </w:r>
      <w:r>
        <w:rPr>
          <w:noProof/>
        </w:rPr>
        <w:tab/>
        <w:t>1</w:t>
      </w:r>
      <w:r w:rsidR="00ED26E7">
        <w:rPr>
          <w:noProof/>
        </w:rPr>
        <w:t>2</w:t>
      </w:r>
    </w:p>
    <w:p w:rsidR="0073573D" w:rsidRDefault="0073573D" w:rsidP="0073573D">
      <w:pPr>
        <w:pStyle w:val="TOC3"/>
        <w:tabs>
          <w:tab w:val="right" w:leader="dot" w:pos="9350"/>
        </w:tabs>
        <w:rPr>
          <w:rFonts w:ascii="Calibri" w:hAnsi="Calibri"/>
          <w:noProof/>
          <w:sz w:val="22"/>
          <w:szCs w:val="22"/>
        </w:rPr>
      </w:pPr>
      <w:r>
        <w:rPr>
          <w:noProof/>
        </w:rPr>
        <w:t>Cost Coding</w:t>
      </w:r>
      <w:r>
        <w:rPr>
          <w:noProof/>
        </w:rPr>
        <w:tab/>
        <w:t>1</w:t>
      </w:r>
      <w:r w:rsidR="00ED26E7">
        <w:rPr>
          <w:noProof/>
        </w:rPr>
        <w:t>2</w:t>
      </w:r>
    </w:p>
    <w:p w:rsidR="0073573D" w:rsidRDefault="0073573D" w:rsidP="0073573D">
      <w:pPr>
        <w:pStyle w:val="TOC4"/>
        <w:tabs>
          <w:tab w:val="right" w:leader="dot" w:pos="9350"/>
        </w:tabs>
        <w:rPr>
          <w:rFonts w:ascii="Calibri" w:hAnsi="Calibri"/>
          <w:noProof/>
          <w:sz w:val="22"/>
          <w:szCs w:val="22"/>
        </w:rPr>
      </w:pPr>
      <w:r>
        <w:rPr>
          <w:noProof/>
        </w:rPr>
        <w:t>Bureau of Land Management (BLM)</w:t>
      </w:r>
      <w:r>
        <w:rPr>
          <w:noProof/>
        </w:rPr>
        <w:tab/>
        <w:t>1</w:t>
      </w:r>
      <w:r w:rsidR="00ED26E7">
        <w:rPr>
          <w:noProof/>
        </w:rPr>
        <w:t>2</w:t>
      </w:r>
    </w:p>
    <w:p w:rsidR="0073573D" w:rsidRDefault="0073573D" w:rsidP="0073573D">
      <w:pPr>
        <w:pStyle w:val="TOC4"/>
        <w:tabs>
          <w:tab w:val="right" w:leader="dot" w:pos="9350"/>
        </w:tabs>
        <w:rPr>
          <w:rFonts w:ascii="Calibri" w:hAnsi="Calibri"/>
          <w:noProof/>
          <w:sz w:val="22"/>
          <w:szCs w:val="22"/>
        </w:rPr>
      </w:pPr>
      <w:r>
        <w:rPr>
          <w:noProof/>
        </w:rPr>
        <w:t>Bureau of Indian Affairs (BIA)</w:t>
      </w:r>
      <w:r>
        <w:rPr>
          <w:noProof/>
        </w:rPr>
        <w:tab/>
        <w:t>1</w:t>
      </w:r>
      <w:r w:rsidR="00ED26E7">
        <w:rPr>
          <w:noProof/>
        </w:rPr>
        <w:t>3</w:t>
      </w:r>
    </w:p>
    <w:p w:rsidR="0073573D" w:rsidRDefault="0073573D" w:rsidP="0073573D">
      <w:pPr>
        <w:pStyle w:val="TOC4"/>
        <w:tabs>
          <w:tab w:val="right" w:leader="dot" w:pos="9350"/>
        </w:tabs>
        <w:rPr>
          <w:rFonts w:ascii="Calibri" w:hAnsi="Calibri"/>
          <w:noProof/>
          <w:sz w:val="22"/>
          <w:szCs w:val="22"/>
        </w:rPr>
      </w:pPr>
      <w:r>
        <w:rPr>
          <w:noProof/>
        </w:rPr>
        <w:t>National Park Service (NPS)</w:t>
      </w:r>
      <w:r>
        <w:rPr>
          <w:noProof/>
        </w:rPr>
        <w:tab/>
        <w:t>14</w:t>
      </w:r>
    </w:p>
    <w:p w:rsidR="0073573D" w:rsidRDefault="0073573D" w:rsidP="0073573D">
      <w:pPr>
        <w:pStyle w:val="TOC4"/>
        <w:tabs>
          <w:tab w:val="right" w:leader="dot" w:pos="9350"/>
        </w:tabs>
        <w:rPr>
          <w:rFonts w:ascii="Calibri" w:hAnsi="Calibri"/>
          <w:noProof/>
          <w:sz w:val="22"/>
          <w:szCs w:val="22"/>
        </w:rPr>
      </w:pPr>
      <w:r>
        <w:rPr>
          <w:noProof/>
        </w:rPr>
        <w:t>Fi</w:t>
      </w:r>
      <w:r w:rsidR="00ED26E7">
        <w:rPr>
          <w:noProof/>
        </w:rPr>
        <w:t>sh and Wildlife Service (FWS)</w:t>
      </w:r>
      <w:r w:rsidR="00ED26E7">
        <w:rPr>
          <w:noProof/>
        </w:rPr>
        <w:tab/>
        <w:t>14</w:t>
      </w:r>
    </w:p>
    <w:p w:rsidR="0073573D" w:rsidRDefault="0073573D" w:rsidP="0073573D">
      <w:pPr>
        <w:pStyle w:val="TOC4"/>
        <w:tabs>
          <w:tab w:val="right" w:leader="dot" w:pos="9350"/>
        </w:tabs>
        <w:rPr>
          <w:rFonts w:ascii="Calibri" w:hAnsi="Calibri"/>
          <w:noProof/>
          <w:sz w:val="22"/>
          <w:szCs w:val="22"/>
        </w:rPr>
      </w:pPr>
      <w:r>
        <w:rPr>
          <w:noProof/>
        </w:rPr>
        <w:t>Forest Service (FS)</w:t>
      </w:r>
      <w:r>
        <w:rPr>
          <w:noProof/>
        </w:rPr>
        <w:tab/>
        <w:t>1</w:t>
      </w:r>
      <w:r w:rsidR="00ED26E7">
        <w:rPr>
          <w:noProof/>
        </w:rPr>
        <w:t>5</w:t>
      </w:r>
    </w:p>
    <w:p w:rsidR="0073573D" w:rsidRDefault="0073573D" w:rsidP="0073573D">
      <w:pPr>
        <w:pStyle w:val="TOC2"/>
        <w:tabs>
          <w:tab w:val="right" w:leader="dot" w:pos="9350"/>
        </w:tabs>
        <w:rPr>
          <w:rFonts w:ascii="Calibri" w:hAnsi="Calibri"/>
          <w:noProof/>
          <w:sz w:val="22"/>
          <w:szCs w:val="22"/>
        </w:rPr>
      </w:pPr>
      <w:r>
        <w:rPr>
          <w:noProof/>
        </w:rPr>
        <w:t>Overhead/Crews</w:t>
      </w:r>
      <w:r>
        <w:rPr>
          <w:noProof/>
        </w:rPr>
        <w:tab/>
        <w:t>16</w:t>
      </w:r>
    </w:p>
    <w:p w:rsidR="0073573D" w:rsidRDefault="0073573D" w:rsidP="0073573D">
      <w:pPr>
        <w:pStyle w:val="TOC3"/>
        <w:tabs>
          <w:tab w:val="right" w:leader="dot" w:pos="9350"/>
        </w:tabs>
        <w:rPr>
          <w:rFonts w:ascii="Calibri" w:hAnsi="Calibri"/>
          <w:noProof/>
          <w:sz w:val="22"/>
          <w:szCs w:val="22"/>
        </w:rPr>
      </w:pPr>
      <w:r>
        <w:rPr>
          <w:noProof/>
        </w:rPr>
        <w:t>Overhead Mobilization and Demobilization</w:t>
      </w:r>
      <w:r>
        <w:rPr>
          <w:noProof/>
        </w:rPr>
        <w:tab/>
        <w:t>16</w:t>
      </w:r>
    </w:p>
    <w:p w:rsidR="0073573D" w:rsidRDefault="0073573D" w:rsidP="0073573D">
      <w:pPr>
        <w:pStyle w:val="TOC3"/>
        <w:tabs>
          <w:tab w:val="right" w:leader="dot" w:pos="9350"/>
        </w:tabs>
        <w:rPr>
          <w:rFonts w:ascii="Calibri" w:hAnsi="Calibri"/>
          <w:noProof/>
          <w:sz w:val="22"/>
          <w:szCs w:val="22"/>
        </w:rPr>
      </w:pPr>
      <w:r>
        <w:rPr>
          <w:noProof/>
        </w:rPr>
        <w:t>Crews</w:t>
      </w:r>
      <w:r>
        <w:rPr>
          <w:noProof/>
        </w:rPr>
        <w:tab/>
        <w:t>17</w:t>
      </w:r>
    </w:p>
    <w:p w:rsidR="0073573D" w:rsidRDefault="0073573D" w:rsidP="0073573D">
      <w:pPr>
        <w:pStyle w:val="TOC3"/>
        <w:tabs>
          <w:tab w:val="right" w:leader="dot" w:pos="9350"/>
        </w:tabs>
        <w:rPr>
          <w:rFonts w:ascii="Calibri" w:hAnsi="Calibri"/>
          <w:noProof/>
          <w:sz w:val="22"/>
          <w:szCs w:val="22"/>
        </w:rPr>
      </w:pPr>
      <w:r>
        <w:rPr>
          <w:noProof/>
        </w:rPr>
        <w:t>Interagency Wildland Fire Modules</w:t>
      </w:r>
      <w:r>
        <w:rPr>
          <w:noProof/>
        </w:rPr>
        <w:tab/>
        <w:t>1</w:t>
      </w:r>
      <w:r w:rsidR="00ED26E7">
        <w:rPr>
          <w:noProof/>
        </w:rPr>
        <w:t>8</w:t>
      </w:r>
    </w:p>
    <w:p w:rsidR="0073573D" w:rsidRDefault="0073573D" w:rsidP="0073573D">
      <w:pPr>
        <w:pStyle w:val="TOC3"/>
        <w:tabs>
          <w:tab w:val="right" w:leader="dot" w:pos="9350"/>
        </w:tabs>
        <w:rPr>
          <w:rFonts w:ascii="Calibri" w:hAnsi="Calibri"/>
          <w:noProof/>
          <w:sz w:val="22"/>
          <w:szCs w:val="22"/>
        </w:rPr>
      </w:pPr>
      <w:r>
        <w:rPr>
          <w:noProof/>
        </w:rPr>
        <w:t>Smokejumpers</w:t>
      </w:r>
      <w:r>
        <w:rPr>
          <w:noProof/>
        </w:rPr>
        <w:tab/>
        <w:t>19</w:t>
      </w:r>
    </w:p>
    <w:p w:rsidR="0073573D" w:rsidRDefault="0073573D" w:rsidP="0073573D">
      <w:pPr>
        <w:pStyle w:val="TOC3"/>
        <w:tabs>
          <w:tab w:val="right" w:leader="dot" w:pos="9350"/>
        </w:tabs>
        <w:rPr>
          <w:rFonts w:ascii="Calibri" w:hAnsi="Calibri"/>
          <w:noProof/>
          <w:sz w:val="22"/>
          <w:szCs w:val="22"/>
        </w:rPr>
      </w:pPr>
      <w:r>
        <w:rPr>
          <w:noProof/>
        </w:rPr>
        <w:t>Helicopter Module</w:t>
      </w:r>
      <w:r>
        <w:rPr>
          <w:noProof/>
        </w:rPr>
        <w:tab/>
        <w:t>20</w:t>
      </w:r>
    </w:p>
    <w:p w:rsidR="0073573D" w:rsidRDefault="0073573D" w:rsidP="0073573D">
      <w:pPr>
        <w:pStyle w:val="TOC3"/>
        <w:tabs>
          <w:tab w:val="right" w:leader="dot" w:pos="9350"/>
        </w:tabs>
        <w:rPr>
          <w:rFonts w:ascii="Calibri" w:hAnsi="Calibri"/>
          <w:noProof/>
          <w:sz w:val="22"/>
          <w:szCs w:val="22"/>
        </w:rPr>
      </w:pPr>
      <w:r w:rsidRPr="00B8452A">
        <w:rPr>
          <w:noProof/>
        </w:rPr>
        <w:t>Non-Standard Overhead Groups</w:t>
      </w:r>
      <w:r>
        <w:rPr>
          <w:noProof/>
        </w:rPr>
        <w:tab/>
        <w:t>2</w:t>
      </w:r>
      <w:r w:rsidR="00ED26E7">
        <w:rPr>
          <w:noProof/>
        </w:rPr>
        <w:t>0</w:t>
      </w:r>
    </w:p>
    <w:p w:rsidR="0073573D" w:rsidRDefault="0073573D" w:rsidP="0073573D">
      <w:pPr>
        <w:pStyle w:val="TOC3"/>
        <w:tabs>
          <w:tab w:val="right" w:leader="dot" w:pos="9350"/>
        </w:tabs>
        <w:rPr>
          <w:rFonts w:ascii="Calibri" w:hAnsi="Calibri"/>
          <w:noProof/>
          <w:sz w:val="22"/>
          <w:szCs w:val="22"/>
        </w:rPr>
      </w:pPr>
      <w:r>
        <w:rPr>
          <w:noProof/>
        </w:rPr>
        <w:t>Communications Coordinator (COMC)</w:t>
      </w:r>
      <w:r>
        <w:rPr>
          <w:noProof/>
        </w:rPr>
        <w:tab/>
        <w:t>21</w:t>
      </w:r>
    </w:p>
    <w:p w:rsidR="0073573D" w:rsidRDefault="0073573D" w:rsidP="0073573D">
      <w:pPr>
        <w:pStyle w:val="TOC3"/>
        <w:tabs>
          <w:tab w:val="right" w:leader="dot" w:pos="9350"/>
        </w:tabs>
        <w:rPr>
          <w:rFonts w:ascii="Calibri" w:hAnsi="Calibri"/>
          <w:noProof/>
          <w:sz w:val="22"/>
          <w:szCs w:val="22"/>
        </w:rPr>
      </w:pPr>
      <w:r>
        <w:rPr>
          <w:noProof/>
        </w:rPr>
        <w:t>Incident Meteorologist (IMET)</w:t>
      </w:r>
      <w:r>
        <w:rPr>
          <w:noProof/>
        </w:rPr>
        <w:tab/>
        <w:t>21</w:t>
      </w:r>
    </w:p>
    <w:p w:rsidR="0073573D" w:rsidRDefault="0073573D" w:rsidP="0073573D">
      <w:pPr>
        <w:pStyle w:val="TOC3"/>
        <w:tabs>
          <w:tab w:val="right" w:leader="dot" w:pos="9350"/>
        </w:tabs>
        <w:rPr>
          <w:rFonts w:ascii="Calibri" w:hAnsi="Calibri"/>
          <w:noProof/>
          <w:sz w:val="22"/>
          <w:szCs w:val="22"/>
        </w:rPr>
      </w:pPr>
      <w:r>
        <w:rPr>
          <w:noProof/>
        </w:rPr>
        <w:t>Cache Support Positions</w:t>
      </w:r>
      <w:r>
        <w:rPr>
          <w:noProof/>
        </w:rPr>
        <w:tab/>
        <w:t>22</w:t>
      </w:r>
    </w:p>
    <w:p w:rsidR="0073573D" w:rsidRDefault="0073573D" w:rsidP="0073573D">
      <w:pPr>
        <w:pStyle w:val="TOC3"/>
        <w:tabs>
          <w:tab w:val="right" w:leader="dot" w:pos="9350"/>
        </w:tabs>
        <w:rPr>
          <w:rFonts w:ascii="Calibri" w:hAnsi="Calibri"/>
          <w:noProof/>
          <w:sz w:val="22"/>
          <w:szCs w:val="22"/>
        </w:rPr>
      </w:pPr>
      <w:r>
        <w:rPr>
          <w:noProof/>
        </w:rPr>
        <w:t>National Incident Management Teams</w:t>
      </w:r>
      <w:r>
        <w:rPr>
          <w:noProof/>
        </w:rPr>
        <w:tab/>
        <w:t>22</w:t>
      </w:r>
    </w:p>
    <w:p w:rsidR="0073573D" w:rsidRDefault="0073573D" w:rsidP="0073573D">
      <w:pPr>
        <w:pStyle w:val="TOC4"/>
        <w:tabs>
          <w:tab w:val="right" w:leader="dot" w:pos="9350"/>
        </w:tabs>
        <w:rPr>
          <w:rFonts w:ascii="Calibri" w:hAnsi="Calibri"/>
          <w:noProof/>
          <w:sz w:val="22"/>
          <w:szCs w:val="22"/>
        </w:rPr>
      </w:pPr>
      <w:r>
        <w:rPr>
          <w:noProof/>
        </w:rPr>
        <w:t>Interagency Incident Management Teams (IMT)</w:t>
      </w:r>
      <w:r>
        <w:rPr>
          <w:noProof/>
        </w:rPr>
        <w:tab/>
        <w:t>22</w:t>
      </w:r>
    </w:p>
    <w:p w:rsidR="0073573D" w:rsidRDefault="0073573D" w:rsidP="0073573D">
      <w:pPr>
        <w:pStyle w:val="TOC4"/>
        <w:tabs>
          <w:tab w:val="right" w:leader="dot" w:pos="9350"/>
        </w:tabs>
        <w:rPr>
          <w:rFonts w:ascii="Calibri" w:hAnsi="Calibri"/>
          <w:noProof/>
          <w:sz w:val="22"/>
          <w:szCs w:val="22"/>
        </w:rPr>
      </w:pPr>
      <w:r>
        <w:rPr>
          <w:noProof/>
        </w:rPr>
        <w:t>National Area Command Team</w:t>
      </w:r>
      <w:r>
        <w:rPr>
          <w:noProof/>
        </w:rPr>
        <w:tab/>
        <w:t>23</w:t>
      </w:r>
    </w:p>
    <w:p w:rsidR="0073573D" w:rsidRDefault="0073573D" w:rsidP="0073573D">
      <w:pPr>
        <w:pStyle w:val="TOC4"/>
        <w:tabs>
          <w:tab w:val="right" w:leader="dot" w:pos="9350"/>
        </w:tabs>
        <w:rPr>
          <w:rFonts w:ascii="Calibri" w:hAnsi="Calibri"/>
          <w:noProof/>
          <w:sz w:val="22"/>
          <w:szCs w:val="22"/>
        </w:rPr>
      </w:pPr>
      <w:r w:rsidRPr="00B8452A">
        <w:rPr>
          <w:noProof/>
        </w:rPr>
        <w:t>National Incident Management Organization Teams (NIMO)</w:t>
      </w:r>
      <w:r>
        <w:rPr>
          <w:noProof/>
        </w:rPr>
        <w:tab/>
        <w:t>23</w:t>
      </w:r>
    </w:p>
    <w:p w:rsidR="0073573D" w:rsidRDefault="0073573D" w:rsidP="0073573D">
      <w:pPr>
        <w:pStyle w:val="TOC3"/>
        <w:tabs>
          <w:tab w:val="right" w:leader="dot" w:pos="9350"/>
        </w:tabs>
        <w:rPr>
          <w:rFonts w:ascii="Calibri" w:hAnsi="Calibri"/>
          <w:noProof/>
          <w:sz w:val="22"/>
          <w:szCs w:val="22"/>
        </w:rPr>
      </w:pPr>
      <w:r>
        <w:rPr>
          <w:noProof/>
        </w:rPr>
        <w:t>Incident Support Teams</w:t>
      </w:r>
      <w:r>
        <w:rPr>
          <w:noProof/>
        </w:rPr>
        <w:tab/>
        <w:t>23</w:t>
      </w:r>
    </w:p>
    <w:p w:rsidR="0073573D" w:rsidRDefault="0073573D" w:rsidP="0073573D">
      <w:pPr>
        <w:pStyle w:val="TOC4"/>
        <w:tabs>
          <w:tab w:val="right" w:leader="dot" w:pos="9350"/>
        </w:tabs>
        <w:rPr>
          <w:rFonts w:ascii="Calibri" w:hAnsi="Calibri"/>
          <w:noProof/>
          <w:sz w:val="22"/>
          <w:szCs w:val="22"/>
        </w:rPr>
      </w:pPr>
      <w:r>
        <w:rPr>
          <w:noProof/>
        </w:rPr>
        <w:t>National Interagency Buying Teams (BUYT)</w:t>
      </w:r>
      <w:r>
        <w:rPr>
          <w:noProof/>
        </w:rPr>
        <w:tab/>
        <w:t>23</w:t>
      </w:r>
    </w:p>
    <w:p w:rsidR="0073573D" w:rsidRDefault="0073573D" w:rsidP="0073573D">
      <w:pPr>
        <w:pStyle w:val="TOC4"/>
        <w:tabs>
          <w:tab w:val="right" w:leader="dot" w:pos="9350"/>
        </w:tabs>
        <w:rPr>
          <w:rFonts w:ascii="Calibri" w:hAnsi="Calibri"/>
          <w:noProof/>
          <w:sz w:val="22"/>
          <w:szCs w:val="22"/>
        </w:rPr>
      </w:pPr>
      <w:r>
        <w:rPr>
          <w:noProof/>
        </w:rPr>
        <w:t>Administrative Payment Teams (APTs)</w:t>
      </w:r>
      <w:r>
        <w:rPr>
          <w:noProof/>
        </w:rPr>
        <w:tab/>
        <w:t>23</w:t>
      </w:r>
    </w:p>
    <w:p w:rsidR="0073573D" w:rsidRDefault="0073573D" w:rsidP="0073573D">
      <w:pPr>
        <w:pStyle w:val="TOC4"/>
        <w:tabs>
          <w:tab w:val="right" w:leader="dot" w:pos="9350"/>
        </w:tabs>
        <w:rPr>
          <w:rFonts w:ascii="Calibri" w:hAnsi="Calibri"/>
          <w:noProof/>
          <w:sz w:val="22"/>
          <w:szCs w:val="22"/>
        </w:rPr>
      </w:pPr>
      <w:r>
        <w:rPr>
          <w:noProof/>
        </w:rPr>
        <w:t>Burned Area Emergency Response Team (BAER)</w:t>
      </w:r>
      <w:r>
        <w:rPr>
          <w:noProof/>
        </w:rPr>
        <w:tab/>
        <w:t>24</w:t>
      </w:r>
    </w:p>
    <w:p w:rsidR="0073573D" w:rsidRDefault="0073573D" w:rsidP="0073573D">
      <w:pPr>
        <w:pStyle w:val="TOC4"/>
        <w:tabs>
          <w:tab w:val="right" w:leader="dot" w:pos="9350"/>
        </w:tabs>
        <w:rPr>
          <w:rFonts w:ascii="Calibri" w:hAnsi="Calibri"/>
          <w:noProof/>
          <w:sz w:val="22"/>
          <w:szCs w:val="22"/>
        </w:rPr>
      </w:pPr>
      <w:r>
        <w:rPr>
          <w:noProof/>
        </w:rPr>
        <w:t>National Fire Prevention and Education Teams (NFPET)</w:t>
      </w:r>
      <w:r>
        <w:rPr>
          <w:noProof/>
        </w:rPr>
        <w:tab/>
        <w:t>24</w:t>
      </w:r>
    </w:p>
    <w:p w:rsidR="0073573D" w:rsidRDefault="0073573D" w:rsidP="0073573D">
      <w:pPr>
        <w:pStyle w:val="TOC4"/>
        <w:tabs>
          <w:tab w:val="right" w:leader="dot" w:pos="9350"/>
        </w:tabs>
        <w:rPr>
          <w:rFonts w:ascii="Calibri" w:hAnsi="Calibri"/>
          <w:noProof/>
          <w:sz w:val="22"/>
          <w:szCs w:val="22"/>
        </w:rPr>
      </w:pPr>
      <w:r>
        <w:rPr>
          <w:noProof/>
        </w:rPr>
        <w:t>Wildland Fire and Aviation Safety Teams (FAST)</w:t>
      </w:r>
      <w:r>
        <w:rPr>
          <w:noProof/>
        </w:rPr>
        <w:tab/>
        <w:t>24</w:t>
      </w:r>
    </w:p>
    <w:p w:rsidR="0073573D" w:rsidRDefault="0073573D" w:rsidP="0073573D">
      <w:pPr>
        <w:pStyle w:val="TOC4"/>
        <w:tabs>
          <w:tab w:val="right" w:leader="dot" w:pos="9350"/>
        </w:tabs>
        <w:rPr>
          <w:rFonts w:ascii="Calibri" w:hAnsi="Calibri"/>
          <w:noProof/>
          <w:sz w:val="22"/>
          <w:szCs w:val="22"/>
        </w:rPr>
      </w:pPr>
      <w:r>
        <w:rPr>
          <w:noProof/>
        </w:rPr>
        <w:lastRenderedPageBreak/>
        <w:t>Aviation Safety Assistance Team (ASAT)</w:t>
      </w:r>
      <w:r>
        <w:rPr>
          <w:noProof/>
        </w:rPr>
        <w:tab/>
        <w:t>25</w:t>
      </w:r>
    </w:p>
    <w:p w:rsidR="0073573D" w:rsidRDefault="0073573D" w:rsidP="0073573D">
      <w:pPr>
        <w:pStyle w:val="TOC2"/>
        <w:tabs>
          <w:tab w:val="right" w:leader="dot" w:pos="9350"/>
        </w:tabs>
        <w:rPr>
          <w:rFonts w:ascii="Calibri" w:hAnsi="Calibri"/>
          <w:noProof/>
          <w:sz w:val="22"/>
          <w:szCs w:val="22"/>
        </w:rPr>
      </w:pPr>
      <w:r>
        <w:rPr>
          <w:noProof/>
        </w:rPr>
        <w:t>Equipment/Supplies</w:t>
      </w:r>
      <w:r>
        <w:rPr>
          <w:noProof/>
        </w:rPr>
        <w:tab/>
        <w:t>25</w:t>
      </w:r>
    </w:p>
    <w:p w:rsidR="0073573D" w:rsidRDefault="0073573D" w:rsidP="0073573D">
      <w:pPr>
        <w:pStyle w:val="TOC3"/>
        <w:tabs>
          <w:tab w:val="right" w:leader="dot" w:pos="9350"/>
        </w:tabs>
        <w:rPr>
          <w:rFonts w:ascii="Calibri" w:hAnsi="Calibri"/>
          <w:noProof/>
          <w:sz w:val="22"/>
          <w:szCs w:val="22"/>
        </w:rPr>
      </w:pPr>
      <w:r>
        <w:rPr>
          <w:noProof/>
        </w:rPr>
        <w:t>Equipment/Supplies Mobilization</w:t>
      </w:r>
      <w:r>
        <w:rPr>
          <w:noProof/>
        </w:rPr>
        <w:tab/>
        <w:t>25</w:t>
      </w:r>
    </w:p>
    <w:p w:rsidR="0073573D" w:rsidRDefault="0073573D" w:rsidP="0073573D">
      <w:pPr>
        <w:pStyle w:val="TOC3"/>
        <w:tabs>
          <w:tab w:val="right" w:leader="dot" w:pos="9350"/>
        </w:tabs>
        <w:rPr>
          <w:rFonts w:ascii="Calibri" w:hAnsi="Calibri"/>
          <w:noProof/>
          <w:sz w:val="22"/>
          <w:szCs w:val="22"/>
        </w:rPr>
      </w:pPr>
      <w:r>
        <w:rPr>
          <w:noProof/>
        </w:rPr>
        <w:t>Equipment/Supplies Demobilization</w:t>
      </w:r>
      <w:r>
        <w:rPr>
          <w:noProof/>
        </w:rPr>
        <w:tab/>
        <w:t>26</w:t>
      </w:r>
    </w:p>
    <w:p w:rsidR="0073573D" w:rsidRDefault="0073573D" w:rsidP="0073573D">
      <w:pPr>
        <w:pStyle w:val="TOC3"/>
        <w:tabs>
          <w:tab w:val="right" w:leader="dot" w:pos="9350"/>
        </w:tabs>
        <w:rPr>
          <w:rFonts w:ascii="Calibri" w:hAnsi="Calibri"/>
          <w:noProof/>
          <w:sz w:val="22"/>
          <w:szCs w:val="22"/>
        </w:rPr>
      </w:pPr>
      <w:r>
        <w:rPr>
          <w:noProof/>
        </w:rPr>
        <w:t>National Interagency Support Cache Ordering Procedures</w:t>
      </w:r>
      <w:r>
        <w:rPr>
          <w:noProof/>
        </w:rPr>
        <w:tab/>
        <w:t>26</w:t>
      </w:r>
    </w:p>
    <w:p w:rsidR="0073573D" w:rsidRDefault="0073573D" w:rsidP="0073573D">
      <w:pPr>
        <w:pStyle w:val="TOC4"/>
        <w:tabs>
          <w:tab w:val="right" w:leader="dot" w:pos="9350"/>
        </w:tabs>
        <w:rPr>
          <w:rFonts w:ascii="Calibri" w:hAnsi="Calibri"/>
          <w:noProof/>
          <w:sz w:val="22"/>
          <w:szCs w:val="22"/>
        </w:rPr>
      </w:pPr>
      <w:r>
        <w:rPr>
          <w:noProof/>
        </w:rPr>
        <w:t>NFES Items in Short Supply</w:t>
      </w:r>
      <w:r>
        <w:rPr>
          <w:noProof/>
        </w:rPr>
        <w:tab/>
        <w:t>26</w:t>
      </w:r>
    </w:p>
    <w:p w:rsidR="0073573D" w:rsidRDefault="0073573D" w:rsidP="0073573D">
      <w:pPr>
        <w:pStyle w:val="TOC4"/>
        <w:tabs>
          <w:tab w:val="right" w:leader="dot" w:pos="9350"/>
        </w:tabs>
        <w:rPr>
          <w:rFonts w:ascii="Calibri" w:hAnsi="Calibri"/>
          <w:noProof/>
          <w:sz w:val="22"/>
          <w:szCs w:val="22"/>
        </w:rPr>
      </w:pPr>
      <w:r>
        <w:rPr>
          <w:noProof/>
        </w:rPr>
        <w:t>Field Office Replenishment During Fire Season</w:t>
      </w:r>
      <w:r>
        <w:rPr>
          <w:noProof/>
        </w:rPr>
        <w:tab/>
        <w:t>26</w:t>
      </w:r>
    </w:p>
    <w:p w:rsidR="0073573D" w:rsidRDefault="0073573D" w:rsidP="0073573D">
      <w:pPr>
        <w:pStyle w:val="TOC4"/>
        <w:tabs>
          <w:tab w:val="right" w:leader="dot" w:pos="9350"/>
        </w:tabs>
        <w:rPr>
          <w:rFonts w:ascii="Calibri" w:hAnsi="Calibri"/>
          <w:noProof/>
          <w:sz w:val="22"/>
          <w:szCs w:val="22"/>
        </w:rPr>
      </w:pPr>
      <w:r>
        <w:rPr>
          <w:noProof/>
        </w:rPr>
        <w:t>Field Office Replenishment Outside of Fire Season</w:t>
      </w:r>
      <w:r>
        <w:rPr>
          <w:noProof/>
        </w:rPr>
        <w:tab/>
        <w:t>26</w:t>
      </w:r>
    </w:p>
    <w:p w:rsidR="0073573D" w:rsidRDefault="0073573D" w:rsidP="0073573D">
      <w:pPr>
        <w:pStyle w:val="TOC4"/>
        <w:tabs>
          <w:tab w:val="right" w:leader="dot" w:pos="9350"/>
        </w:tabs>
        <w:rPr>
          <w:rFonts w:ascii="Calibri" w:hAnsi="Calibri"/>
          <w:noProof/>
          <w:sz w:val="22"/>
          <w:szCs w:val="22"/>
        </w:rPr>
      </w:pPr>
      <w:r>
        <w:rPr>
          <w:noProof/>
        </w:rPr>
        <w:t>Incident Replacement of NFES Items</w:t>
      </w:r>
      <w:r>
        <w:rPr>
          <w:noProof/>
        </w:rPr>
        <w:tab/>
        <w:t>2</w:t>
      </w:r>
      <w:r w:rsidR="00ED26E7">
        <w:rPr>
          <w:noProof/>
        </w:rPr>
        <w:t>6</w:t>
      </w:r>
    </w:p>
    <w:p w:rsidR="0073573D" w:rsidRDefault="0073573D" w:rsidP="0073573D">
      <w:pPr>
        <w:pStyle w:val="TOC4"/>
        <w:tabs>
          <w:tab w:val="right" w:leader="dot" w:pos="9350"/>
        </w:tabs>
        <w:rPr>
          <w:rFonts w:ascii="Calibri" w:hAnsi="Calibri"/>
          <w:noProof/>
          <w:sz w:val="22"/>
          <w:szCs w:val="22"/>
        </w:rPr>
      </w:pPr>
      <w:r>
        <w:rPr>
          <w:noProof/>
        </w:rPr>
        <w:t>Local Unit Incident Replacement:  Type 3 and Type 4 Incidents</w:t>
      </w:r>
      <w:r>
        <w:rPr>
          <w:noProof/>
        </w:rPr>
        <w:tab/>
        <w:t>27</w:t>
      </w:r>
    </w:p>
    <w:p w:rsidR="0073573D" w:rsidRDefault="0073573D" w:rsidP="0073573D">
      <w:pPr>
        <w:pStyle w:val="TOC4"/>
        <w:tabs>
          <w:tab w:val="right" w:leader="dot" w:pos="9350"/>
        </w:tabs>
        <w:rPr>
          <w:rFonts w:ascii="Calibri" w:hAnsi="Calibri"/>
          <w:noProof/>
          <w:sz w:val="22"/>
          <w:szCs w:val="22"/>
        </w:rPr>
      </w:pPr>
      <w:r>
        <w:rPr>
          <w:noProof/>
        </w:rPr>
        <w:t>Incident to Incident Transfer of Equipment and Supplies</w:t>
      </w:r>
      <w:r>
        <w:rPr>
          <w:noProof/>
        </w:rPr>
        <w:tab/>
        <w:t>27</w:t>
      </w:r>
    </w:p>
    <w:p w:rsidR="0073573D" w:rsidRDefault="0073573D" w:rsidP="0073573D">
      <w:pPr>
        <w:pStyle w:val="TOC3"/>
        <w:tabs>
          <w:tab w:val="right" w:leader="dot" w:pos="9350"/>
        </w:tabs>
        <w:rPr>
          <w:rFonts w:ascii="Calibri" w:hAnsi="Calibri"/>
          <w:noProof/>
          <w:sz w:val="22"/>
          <w:szCs w:val="22"/>
        </w:rPr>
      </w:pPr>
      <w:r>
        <w:rPr>
          <w:noProof/>
        </w:rPr>
        <w:t>National Incident Radio Support Cache (NIRSC)</w:t>
      </w:r>
      <w:r>
        <w:rPr>
          <w:noProof/>
        </w:rPr>
        <w:tab/>
        <w:t>27</w:t>
      </w:r>
    </w:p>
    <w:p w:rsidR="0073573D" w:rsidRDefault="0073573D" w:rsidP="0073573D">
      <w:pPr>
        <w:pStyle w:val="TOC4"/>
        <w:tabs>
          <w:tab w:val="right" w:leader="dot" w:pos="9350"/>
        </w:tabs>
        <w:rPr>
          <w:rFonts w:ascii="Calibri" w:hAnsi="Calibri"/>
          <w:noProof/>
          <w:sz w:val="22"/>
          <w:szCs w:val="22"/>
        </w:rPr>
      </w:pPr>
      <w:r>
        <w:rPr>
          <w:noProof/>
        </w:rPr>
        <w:t>Radio Mobilization</w:t>
      </w:r>
      <w:r>
        <w:rPr>
          <w:noProof/>
        </w:rPr>
        <w:tab/>
        <w:t>28</w:t>
      </w:r>
    </w:p>
    <w:p w:rsidR="0073573D" w:rsidRDefault="0073573D" w:rsidP="0073573D">
      <w:pPr>
        <w:pStyle w:val="TOC4"/>
        <w:tabs>
          <w:tab w:val="right" w:leader="dot" w:pos="9350"/>
        </w:tabs>
        <w:rPr>
          <w:rFonts w:ascii="Calibri" w:hAnsi="Calibri"/>
          <w:noProof/>
          <w:sz w:val="22"/>
          <w:szCs w:val="22"/>
        </w:rPr>
      </w:pPr>
      <w:r>
        <w:rPr>
          <w:noProof/>
        </w:rPr>
        <w:t>Radio Demobilization</w:t>
      </w:r>
      <w:r>
        <w:rPr>
          <w:noProof/>
        </w:rPr>
        <w:tab/>
        <w:t>28</w:t>
      </w:r>
    </w:p>
    <w:p w:rsidR="0073573D" w:rsidRDefault="0073573D" w:rsidP="0073573D">
      <w:pPr>
        <w:pStyle w:val="TOC3"/>
        <w:tabs>
          <w:tab w:val="right" w:leader="dot" w:pos="9350"/>
        </w:tabs>
        <w:rPr>
          <w:rFonts w:ascii="Calibri" w:hAnsi="Calibri"/>
          <w:noProof/>
          <w:sz w:val="22"/>
          <w:szCs w:val="22"/>
        </w:rPr>
      </w:pPr>
      <w:r>
        <w:rPr>
          <w:noProof/>
        </w:rPr>
        <w:t>Fire Remote Automatic Weather Stations, (IRAWS) NFES #5869</w:t>
      </w:r>
      <w:r>
        <w:rPr>
          <w:noProof/>
        </w:rPr>
        <w:tab/>
        <w:t>28</w:t>
      </w:r>
    </w:p>
    <w:p w:rsidR="0073573D" w:rsidRDefault="0073573D" w:rsidP="0073573D">
      <w:pPr>
        <w:pStyle w:val="TOC3"/>
        <w:tabs>
          <w:tab w:val="right" w:leader="dot" w:pos="9350"/>
        </w:tabs>
        <w:rPr>
          <w:rFonts w:ascii="Calibri" w:hAnsi="Calibri"/>
          <w:noProof/>
          <w:sz w:val="22"/>
          <w:szCs w:val="22"/>
        </w:rPr>
      </w:pPr>
      <w:r>
        <w:rPr>
          <w:noProof/>
        </w:rPr>
        <w:t>Project Remote Automatic Weather Stations, (PRAWS) NFES #5870</w:t>
      </w:r>
      <w:r>
        <w:rPr>
          <w:noProof/>
        </w:rPr>
        <w:tab/>
        <w:t>29</w:t>
      </w:r>
    </w:p>
    <w:p w:rsidR="0073573D" w:rsidRDefault="0073573D" w:rsidP="0073573D">
      <w:pPr>
        <w:pStyle w:val="TOC3"/>
        <w:tabs>
          <w:tab w:val="right" w:leader="dot" w:pos="9350"/>
        </w:tabs>
        <w:rPr>
          <w:rFonts w:ascii="Calibri" w:hAnsi="Calibri"/>
          <w:noProof/>
          <w:sz w:val="22"/>
          <w:szCs w:val="22"/>
        </w:rPr>
      </w:pPr>
      <w:r>
        <w:rPr>
          <w:noProof/>
        </w:rPr>
        <w:t>National Contract Mobile Food Services and National Contract Mobile Shower Facilities</w:t>
      </w:r>
      <w:r>
        <w:rPr>
          <w:noProof/>
        </w:rPr>
        <w:tab/>
        <w:t>29</w:t>
      </w:r>
    </w:p>
    <w:p w:rsidR="0073573D" w:rsidRDefault="0073573D" w:rsidP="0073573D">
      <w:pPr>
        <w:pStyle w:val="TOC4"/>
        <w:tabs>
          <w:tab w:val="right" w:leader="dot" w:pos="9350"/>
        </w:tabs>
        <w:rPr>
          <w:rFonts w:ascii="Calibri" w:hAnsi="Calibri"/>
          <w:noProof/>
          <w:sz w:val="22"/>
          <w:szCs w:val="22"/>
        </w:rPr>
      </w:pPr>
      <w:r>
        <w:rPr>
          <w:noProof/>
        </w:rPr>
        <w:t>National Contract Mobile Food Services and Shower Facilities Mobilization</w:t>
      </w:r>
      <w:r>
        <w:rPr>
          <w:noProof/>
        </w:rPr>
        <w:tab/>
        <w:t>29</w:t>
      </w:r>
    </w:p>
    <w:p w:rsidR="0073573D" w:rsidRDefault="0073573D" w:rsidP="0073573D">
      <w:pPr>
        <w:pStyle w:val="TOC4"/>
        <w:tabs>
          <w:tab w:val="right" w:leader="dot" w:pos="9350"/>
        </w:tabs>
        <w:rPr>
          <w:rFonts w:ascii="Calibri" w:hAnsi="Calibri"/>
          <w:noProof/>
          <w:sz w:val="22"/>
          <w:szCs w:val="22"/>
        </w:rPr>
      </w:pPr>
      <w:r>
        <w:rPr>
          <w:noProof/>
        </w:rPr>
        <w:t>National Contract Mobile Food Services and Shower Facilities Reassignments</w:t>
      </w:r>
      <w:r>
        <w:rPr>
          <w:noProof/>
        </w:rPr>
        <w:tab/>
        <w:t>30</w:t>
      </w:r>
    </w:p>
    <w:p w:rsidR="0073573D" w:rsidRDefault="0073573D" w:rsidP="0073573D">
      <w:pPr>
        <w:pStyle w:val="TOC4"/>
        <w:tabs>
          <w:tab w:val="right" w:leader="dot" w:pos="9350"/>
        </w:tabs>
        <w:rPr>
          <w:rFonts w:ascii="Calibri" w:hAnsi="Calibri"/>
          <w:noProof/>
          <w:sz w:val="22"/>
          <w:szCs w:val="22"/>
        </w:rPr>
      </w:pPr>
      <w:r>
        <w:rPr>
          <w:noProof/>
        </w:rPr>
        <w:t>National Contract Mobile Food Services and Shower Facilities Demobilization</w:t>
      </w:r>
      <w:r>
        <w:rPr>
          <w:noProof/>
        </w:rPr>
        <w:tab/>
        <w:t>30</w:t>
      </w:r>
    </w:p>
    <w:p w:rsidR="0073573D" w:rsidRDefault="0073573D" w:rsidP="0073573D">
      <w:pPr>
        <w:pStyle w:val="TOC2"/>
        <w:tabs>
          <w:tab w:val="right" w:leader="dot" w:pos="9350"/>
        </w:tabs>
        <w:rPr>
          <w:rFonts w:ascii="Calibri" w:hAnsi="Calibri"/>
          <w:noProof/>
          <w:sz w:val="22"/>
          <w:szCs w:val="22"/>
        </w:rPr>
      </w:pPr>
      <w:r>
        <w:rPr>
          <w:noProof/>
        </w:rPr>
        <w:t>Aircraft</w:t>
      </w:r>
      <w:r>
        <w:rPr>
          <w:noProof/>
        </w:rPr>
        <w:tab/>
        <w:t>30</w:t>
      </w:r>
    </w:p>
    <w:p w:rsidR="0073573D" w:rsidRDefault="0073573D" w:rsidP="0073573D">
      <w:pPr>
        <w:pStyle w:val="TOC3"/>
        <w:tabs>
          <w:tab w:val="right" w:leader="dot" w:pos="9350"/>
        </w:tabs>
        <w:rPr>
          <w:rFonts w:ascii="Calibri" w:hAnsi="Calibri"/>
          <w:noProof/>
          <w:sz w:val="22"/>
          <w:szCs w:val="22"/>
        </w:rPr>
      </w:pPr>
      <w:r>
        <w:rPr>
          <w:noProof/>
        </w:rPr>
        <w:t>Aircraft Mobilization</w:t>
      </w:r>
      <w:r>
        <w:rPr>
          <w:noProof/>
        </w:rPr>
        <w:tab/>
        <w:t>30</w:t>
      </w:r>
    </w:p>
    <w:p w:rsidR="0073573D" w:rsidRDefault="0073573D" w:rsidP="0073573D">
      <w:pPr>
        <w:pStyle w:val="TOC3"/>
        <w:tabs>
          <w:tab w:val="right" w:leader="dot" w:pos="9350"/>
        </w:tabs>
        <w:rPr>
          <w:rFonts w:ascii="Calibri" w:hAnsi="Calibri"/>
          <w:noProof/>
          <w:sz w:val="22"/>
          <w:szCs w:val="22"/>
        </w:rPr>
      </w:pPr>
      <w:r>
        <w:rPr>
          <w:noProof/>
        </w:rPr>
        <w:t>Aircraft Demobilization</w:t>
      </w:r>
      <w:r>
        <w:rPr>
          <w:noProof/>
        </w:rPr>
        <w:tab/>
        <w:t>31</w:t>
      </w:r>
    </w:p>
    <w:p w:rsidR="0073573D" w:rsidRDefault="0073573D" w:rsidP="0073573D">
      <w:pPr>
        <w:pStyle w:val="TOC3"/>
        <w:tabs>
          <w:tab w:val="right" w:leader="dot" w:pos="9350"/>
        </w:tabs>
        <w:rPr>
          <w:rFonts w:ascii="Calibri" w:hAnsi="Calibri"/>
          <w:noProof/>
          <w:sz w:val="22"/>
          <w:szCs w:val="22"/>
        </w:rPr>
      </w:pPr>
      <w:r>
        <w:rPr>
          <w:noProof/>
        </w:rPr>
        <w:t>Flight Management Procedures</w:t>
      </w:r>
      <w:r>
        <w:rPr>
          <w:noProof/>
        </w:rPr>
        <w:tab/>
        <w:t>31</w:t>
      </w:r>
    </w:p>
    <w:p w:rsidR="0073573D" w:rsidRDefault="0073573D" w:rsidP="0073573D">
      <w:pPr>
        <w:pStyle w:val="TOC3"/>
        <w:tabs>
          <w:tab w:val="right" w:leader="dot" w:pos="9350"/>
        </w:tabs>
        <w:rPr>
          <w:rFonts w:ascii="Calibri" w:hAnsi="Calibri"/>
          <w:noProof/>
          <w:sz w:val="22"/>
          <w:szCs w:val="22"/>
        </w:rPr>
      </w:pPr>
      <w:r>
        <w:rPr>
          <w:noProof/>
        </w:rPr>
        <w:t>Airborne Therm</w:t>
      </w:r>
      <w:r w:rsidR="00ED26E7">
        <w:rPr>
          <w:noProof/>
        </w:rPr>
        <w:t>al Infrared (IR) Fire Mapping</w:t>
      </w:r>
      <w:r w:rsidR="00ED26E7">
        <w:rPr>
          <w:noProof/>
        </w:rPr>
        <w:tab/>
        <w:t>34</w:t>
      </w:r>
    </w:p>
    <w:p w:rsidR="0073573D" w:rsidRDefault="0073573D" w:rsidP="0073573D">
      <w:pPr>
        <w:pStyle w:val="TOC3"/>
        <w:tabs>
          <w:tab w:val="right" w:leader="dot" w:pos="9350"/>
        </w:tabs>
        <w:rPr>
          <w:rFonts w:ascii="Calibri" w:hAnsi="Calibri"/>
          <w:noProof/>
          <w:sz w:val="22"/>
          <w:szCs w:val="22"/>
        </w:rPr>
      </w:pPr>
      <w:r>
        <w:rPr>
          <w:noProof/>
        </w:rPr>
        <w:t>Lead Planes</w:t>
      </w:r>
      <w:r>
        <w:rPr>
          <w:noProof/>
        </w:rPr>
        <w:tab/>
        <w:t>35</w:t>
      </w:r>
    </w:p>
    <w:p w:rsidR="0073573D" w:rsidRDefault="0073573D" w:rsidP="0073573D">
      <w:pPr>
        <w:pStyle w:val="TOC3"/>
        <w:tabs>
          <w:tab w:val="right" w:leader="dot" w:pos="9350"/>
        </w:tabs>
        <w:rPr>
          <w:rFonts w:ascii="Calibri" w:hAnsi="Calibri"/>
          <w:noProof/>
          <w:sz w:val="22"/>
          <w:szCs w:val="22"/>
        </w:rPr>
      </w:pPr>
      <w:r>
        <w:rPr>
          <w:noProof/>
        </w:rPr>
        <w:t>Aerial Supervision Modules (ASM1)</w:t>
      </w:r>
      <w:r>
        <w:rPr>
          <w:noProof/>
        </w:rPr>
        <w:tab/>
        <w:t>35</w:t>
      </w:r>
    </w:p>
    <w:p w:rsidR="0073573D" w:rsidRDefault="0073573D" w:rsidP="0073573D">
      <w:pPr>
        <w:pStyle w:val="TOC3"/>
        <w:tabs>
          <w:tab w:val="right" w:leader="dot" w:pos="9350"/>
        </w:tabs>
        <w:rPr>
          <w:rFonts w:ascii="Calibri" w:hAnsi="Calibri"/>
          <w:noProof/>
          <w:sz w:val="22"/>
          <w:szCs w:val="22"/>
        </w:rPr>
      </w:pPr>
      <w:r>
        <w:rPr>
          <w:noProof/>
        </w:rPr>
        <w:t>Tactical and Reconnaissance Aircraft</w:t>
      </w:r>
      <w:r>
        <w:rPr>
          <w:noProof/>
        </w:rPr>
        <w:tab/>
        <w:t>35</w:t>
      </w:r>
    </w:p>
    <w:p w:rsidR="0073573D" w:rsidRDefault="0073573D" w:rsidP="0073573D">
      <w:pPr>
        <w:pStyle w:val="TOC3"/>
        <w:tabs>
          <w:tab w:val="right" w:leader="dot" w:pos="9350"/>
        </w:tabs>
        <w:rPr>
          <w:rFonts w:ascii="Calibri" w:hAnsi="Calibri"/>
          <w:noProof/>
          <w:sz w:val="22"/>
          <w:szCs w:val="22"/>
        </w:rPr>
      </w:pPr>
      <w:r>
        <w:rPr>
          <w:noProof/>
        </w:rPr>
        <w:t>Large Transport Aircraft</w:t>
      </w:r>
      <w:r>
        <w:rPr>
          <w:noProof/>
        </w:rPr>
        <w:tab/>
        <w:t>36</w:t>
      </w:r>
    </w:p>
    <w:p w:rsidR="0073573D" w:rsidRDefault="0073573D" w:rsidP="0073573D">
      <w:pPr>
        <w:pStyle w:val="TOC3"/>
        <w:tabs>
          <w:tab w:val="right" w:leader="dot" w:pos="9350"/>
        </w:tabs>
        <w:rPr>
          <w:rFonts w:ascii="Calibri" w:hAnsi="Calibri"/>
          <w:noProof/>
          <w:sz w:val="22"/>
          <w:szCs w:val="22"/>
        </w:rPr>
      </w:pPr>
      <w:r>
        <w:rPr>
          <w:noProof/>
        </w:rPr>
        <w:t>Helicopters:  Call-When-Needed (CWN)</w:t>
      </w:r>
      <w:r>
        <w:rPr>
          <w:noProof/>
        </w:rPr>
        <w:tab/>
        <w:t>36</w:t>
      </w:r>
    </w:p>
    <w:p w:rsidR="0073573D" w:rsidRDefault="0073573D" w:rsidP="0073573D">
      <w:pPr>
        <w:pStyle w:val="TOC4"/>
        <w:tabs>
          <w:tab w:val="right" w:leader="dot" w:pos="9350"/>
        </w:tabs>
        <w:rPr>
          <w:rFonts w:ascii="Calibri" w:hAnsi="Calibri"/>
          <w:noProof/>
          <w:sz w:val="22"/>
          <w:szCs w:val="22"/>
        </w:rPr>
      </w:pPr>
      <w:r>
        <w:rPr>
          <w:noProof/>
        </w:rPr>
        <w:t>Exclusive Use Contract Helicopters</w:t>
      </w:r>
      <w:r>
        <w:rPr>
          <w:noProof/>
        </w:rPr>
        <w:tab/>
        <w:t>36</w:t>
      </w:r>
    </w:p>
    <w:p w:rsidR="0073573D" w:rsidRDefault="0073573D" w:rsidP="0073573D">
      <w:pPr>
        <w:pStyle w:val="TOC3"/>
        <w:tabs>
          <w:tab w:val="right" w:leader="dot" w:pos="9350"/>
        </w:tabs>
        <w:rPr>
          <w:rFonts w:ascii="Calibri" w:hAnsi="Calibri"/>
          <w:noProof/>
          <w:sz w:val="22"/>
          <w:szCs w:val="22"/>
        </w:rPr>
      </w:pPr>
      <w:r>
        <w:rPr>
          <w:noProof/>
        </w:rPr>
        <w:t>Airtankers</w:t>
      </w:r>
      <w:r>
        <w:rPr>
          <w:noProof/>
        </w:rPr>
        <w:tab/>
        <w:t>37</w:t>
      </w:r>
    </w:p>
    <w:p w:rsidR="0073573D" w:rsidRDefault="0073573D" w:rsidP="0073573D">
      <w:pPr>
        <w:pStyle w:val="TOC4"/>
        <w:tabs>
          <w:tab w:val="right" w:leader="dot" w:pos="9350"/>
        </w:tabs>
        <w:rPr>
          <w:rFonts w:ascii="Calibri" w:hAnsi="Calibri"/>
          <w:noProof/>
          <w:sz w:val="22"/>
          <w:szCs w:val="22"/>
        </w:rPr>
      </w:pPr>
      <w:r>
        <w:rPr>
          <w:noProof/>
        </w:rPr>
        <w:t>Airtanker Use In Optional and Post Season Periods</w:t>
      </w:r>
      <w:r>
        <w:rPr>
          <w:noProof/>
        </w:rPr>
        <w:tab/>
        <w:t>37</w:t>
      </w:r>
    </w:p>
    <w:p w:rsidR="0073573D" w:rsidRDefault="0073573D" w:rsidP="0073573D">
      <w:pPr>
        <w:pStyle w:val="TOC4"/>
        <w:tabs>
          <w:tab w:val="right" w:leader="dot" w:pos="9350"/>
        </w:tabs>
        <w:rPr>
          <w:rFonts w:ascii="Calibri" w:hAnsi="Calibri"/>
          <w:noProof/>
          <w:sz w:val="22"/>
          <w:szCs w:val="22"/>
        </w:rPr>
      </w:pPr>
      <w:r>
        <w:rPr>
          <w:noProof/>
        </w:rPr>
        <w:t>Modular Airborne Firefighting Systems (MAFFS)</w:t>
      </w:r>
      <w:r>
        <w:rPr>
          <w:noProof/>
        </w:rPr>
        <w:tab/>
        <w:t>38</w:t>
      </w:r>
    </w:p>
    <w:p w:rsidR="0073573D" w:rsidRDefault="0073573D" w:rsidP="0073573D">
      <w:pPr>
        <w:pStyle w:val="TOC4"/>
        <w:tabs>
          <w:tab w:val="right" w:leader="dot" w:pos="9350"/>
        </w:tabs>
        <w:rPr>
          <w:rFonts w:ascii="Calibri" w:hAnsi="Calibri"/>
          <w:noProof/>
          <w:sz w:val="22"/>
          <w:szCs w:val="22"/>
        </w:rPr>
      </w:pPr>
      <w:r>
        <w:rPr>
          <w:noProof/>
        </w:rPr>
        <w:t>Single Engine Airtankers (SEATs)</w:t>
      </w:r>
      <w:r>
        <w:rPr>
          <w:noProof/>
        </w:rPr>
        <w:tab/>
        <w:t>38</w:t>
      </w:r>
    </w:p>
    <w:p w:rsidR="0073573D" w:rsidRDefault="0073573D" w:rsidP="0073573D">
      <w:pPr>
        <w:pStyle w:val="TOC3"/>
        <w:tabs>
          <w:tab w:val="right" w:leader="dot" w:pos="9350"/>
        </w:tabs>
        <w:rPr>
          <w:rFonts w:ascii="Calibri" w:hAnsi="Calibri"/>
          <w:noProof/>
          <w:sz w:val="22"/>
          <w:szCs w:val="22"/>
        </w:rPr>
      </w:pPr>
      <w:r>
        <w:rPr>
          <w:noProof/>
        </w:rPr>
        <w:t>Temporary Flight Restrictions, FAR 91.137 (TFR)</w:t>
      </w:r>
      <w:r>
        <w:rPr>
          <w:noProof/>
        </w:rPr>
        <w:tab/>
        <w:t>39</w:t>
      </w:r>
    </w:p>
    <w:p w:rsidR="0073573D" w:rsidRDefault="0073573D" w:rsidP="0073573D">
      <w:pPr>
        <w:pStyle w:val="TOC3"/>
        <w:tabs>
          <w:tab w:val="right" w:leader="dot" w:pos="9350"/>
        </w:tabs>
        <w:rPr>
          <w:rFonts w:ascii="Calibri" w:hAnsi="Calibri"/>
          <w:noProof/>
          <w:sz w:val="22"/>
          <w:szCs w:val="22"/>
        </w:rPr>
      </w:pPr>
      <w:r>
        <w:rPr>
          <w:noProof/>
        </w:rPr>
        <w:t>Military Training Routes and Special Use Airspace</w:t>
      </w:r>
      <w:r>
        <w:rPr>
          <w:noProof/>
        </w:rPr>
        <w:tab/>
        <w:t>39</w:t>
      </w:r>
    </w:p>
    <w:p w:rsidR="0073573D" w:rsidRDefault="0073573D" w:rsidP="0073573D">
      <w:pPr>
        <w:pStyle w:val="TOC3"/>
        <w:tabs>
          <w:tab w:val="right" w:leader="dot" w:pos="9350"/>
        </w:tabs>
        <w:rPr>
          <w:rFonts w:ascii="Calibri" w:hAnsi="Calibri"/>
          <w:noProof/>
          <w:sz w:val="22"/>
          <w:szCs w:val="22"/>
        </w:rPr>
      </w:pPr>
      <w:r>
        <w:rPr>
          <w:noProof/>
        </w:rPr>
        <w:t>Airspace Conflicts</w:t>
      </w:r>
      <w:r>
        <w:rPr>
          <w:noProof/>
        </w:rPr>
        <w:tab/>
        <w:t>39</w:t>
      </w:r>
    </w:p>
    <w:p w:rsidR="0073573D" w:rsidRDefault="0073573D" w:rsidP="0073573D">
      <w:pPr>
        <w:pStyle w:val="TOC3"/>
        <w:tabs>
          <w:tab w:val="right" w:leader="dot" w:pos="9350"/>
        </w:tabs>
        <w:rPr>
          <w:rFonts w:ascii="Calibri" w:hAnsi="Calibri"/>
          <w:noProof/>
          <w:sz w:val="22"/>
          <w:szCs w:val="22"/>
        </w:rPr>
      </w:pPr>
      <w:r>
        <w:rPr>
          <w:noProof/>
        </w:rPr>
        <w:t>FAA Temporary Control Tower Operations</w:t>
      </w:r>
      <w:r>
        <w:rPr>
          <w:noProof/>
        </w:rPr>
        <w:tab/>
        <w:t>39</w:t>
      </w:r>
    </w:p>
    <w:p w:rsidR="0073573D" w:rsidRDefault="0073573D" w:rsidP="0073573D">
      <w:pPr>
        <w:pStyle w:val="TOC3"/>
        <w:tabs>
          <w:tab w:val="right" w:leader="dot" w:pos="9350"/>
        </w:tabs>
        <w:rPr>
          <w:rFonts w:ascii="Calibri" w:hAnsi="Calibri"/>
          <w:noProof/>
          <w:sz w:val="22"/>
          <w:szCs w:val="22"/>
        </w:rPr>
      </w:pPr>
      <w:r>
        <w:rPr>
          <w:noProof/>
        </w:rPr>
        <w:t>Dedicated Radio Frequencies</w:t>
      </w:r>
      <w:r>
        <w:rPr>
          <w:noProof/>
        </w:rPr>
        <w:tab/>
        <w:t>39</w:t>
      </w:r>
    </w:p>
    <w:p w:rsidR="0073573D" w:rsidRDefault="0073573D" w:rsidP="0073573D">
      <w:pPr>
        <w:pStyle w:val="TOC2"/>
        <w:tabs>
          <w:tab w:val="right" w:leader="dot" w:pos="9350"/>
        </w:tabs>
        <w:rPr>
          <w:rFonts w:ascii="Calibri" w:hAnsi="Calibri"/>
          <w:noProof/>
          <w:sz w:val="22"/>
          <w:szCs w:val="22"/>
        </w:rPr>
      </w:pPr>
      <w:r>
        <w:rPr>
          <w:noProof/>
        </w:rPr>
        <w:t>Predictive Services</w:t>
      </w:r>
      <w:r>
        <w:rPr>
          <w:noProof/>
        </w:rPr>
        <w:tab/>
        <w:t>41</w:t>
      </w:r>
    </w:p>
    <w:p w:rsidR="0073573D" w:rsidRDefault="0073573D" w:rsidP="0073573D">
      <w:pPr>
        <w:pStyle w:val="TOC3"/>
        <w:tabs>
          <w:tab w:val="right" w:leader="dot" w:pos="9350"/>
        </w:tabs>
        <w:rPr>
          <w:rFonts w:ascii="Calibri" w:hAnsi="Calibri"/>
          <w:noProof/>
          <w:sz w:val="22"/>
          <w:szCs w:val="22"/>
        </w:rPr>
      </w:pPr>
      <w:r>
        <w:rPr>
          <w:noProof/>
        </w:rPr>
        <w:t>Incident Status Summary (ICS-209)</w:t>
      </w:r>
      <w:r>
        <w:rPr>
          <w:noProof/>
        </w:rPr>
        <w:tab/>
        <w:t>41</w:t>
      </w:r>
    </w:p>
    <w:p w:rsidR="0073573D" w:rsidRDefault="00ED26E7" w:rsidP="0073573D">
      <w:pPr>
        <w:pStyle w:val="TOC3"/>
        <w:tabs>
          <w:tab w:val="right" w:leader="dot" w:pos="9350"/>
        </w:tabs>
        <w:rPr>
          <w:rFonts w:ascii="Calibri" w:hAnsi="Calibri"/>
          <w:noProof/>
          <w:sz w:val="22"/>
          <w:szCs w:val="22"/>
        </w:rPr>
      </w:pPr>
      <w:r>
        <w:rPr>
          <w:noProof/>
        </w:rPr>
        <w:t>Interagency Situation Report</w:t>
      </w:r>
      <w:r>
        <w:rPr>
          <w:noProof/>
        </w:rPr>
        <w:tab/>
        <w:t>43</w:t>
      </w:r>
    </w:p>
    <w:p w:rsidR="0073573D" w:rsidRDefault="0073573D" w:rsidP="0073573D">
      <w:pPr>
        <w:pStyle w:val="TOC3"/>
        <w:tabs>
          <w:tab w:val="right" w:leader="dot" w:pos="9350"/>
        </w:tabs>
        <w:rPr>
          <w:rFonts w:ascii="Calibri" w:hAnsi="Calibri"/>
          <w:noProof/>
          <w:sz w:val="22"/>
          <w:szCs w:val="22"/>
        </w:rPr>
      </w:pPr>
      <w:r>
        <w:rPr>
          <w:noProof/>
        </w:rPr>
        <w:t>Inciden</w:t>
      </w:r>
      <w:r w:rsidR="00ED26E7">
        <w:rPr>
          <w:noProof/>
        </w:rPr>
        <w:t>t Management Situation Report</w:t>
      </w:r>
      <w:r w:rsidR="00ED26E7">
        <w:rPr>
          <w:noProof/>
        </w:rPr>
        <w:tab/>
        <w:t>44</w:t>
      </w:r>
    </w:p>
    <w:p w:rsidR="0073573D" w:rsidRDefault="0073573D" w:rsidP="0073573D">
      <w:pPr>
        <w:pStyle w:val="TOC3"/>
        <w:tabs>
          <w:tab w:val="right" w:leader="dot" w:pos="9350"/>
        </w:tabs>
        <w:rPr>
          <w:rFonts w:ascii="Calibri" w:hAnsi="Calibri"/>
          <w:noProof/>
          <w:sz w:val="22"/>
          <w:szCs w:val="22"/>
        </w:rPr>
      </w:pPr>
      <w:r>
        <w:rPr>
          <w:noProof/>
        </w:rPr>
        <w:t>7 Day Significant Fire Potential Outlook</w:t>
      </w:r>
      <w:r>
        <w:rPr>
          <w:noProof/>
        </w:rPr>
        <w:tab/>
        <w:t>44</w:t>
      </w:r>
    </w:p>
    <w:p w:rsidR="0073573D" w:rsidRDefault="0073573D" w:rsidP="0073573D">
      <w:pPr>
        <w:pStyle w:val="TOC3"/>
        <w:tabs>
          <w:tab w:val="right" w:leader="dot" w:pos="9350"/>
        </w:tabs>
        <w:rPr>
          <w:rFonts w:ascii="Calibri" w:hAnsi="Calibri"/>
          <w:noProof/>
          <w:sz w:val="22"/>
          <w:szCs w:val="22"/>
        </w:rPr>
      </w:pPr>
      <w:r>
        <w:rPr>
          <w:noProof/>
        </w:rPr>
        <w:t>GACC Monthly and Seasonal Wildland Signif</w:t>
      </w:r>
      <w:r w:rsidR="00ED26E7">
        <w:rPr>
          <w:noProof/>
        </w:rPr>
        <w:t>icant Fire Potential Outlooks</w:t>
      </w:r>
      <w:r w:rsidR="00ED26E7">
        <w:rPr>
          <w:noProof/>
        </w:rPr>
        <w:tab/>
        <w:t>45</w:t>
      </w:r>
    </w:p>
    <w:p w:rsidR="0073573D" w:rsidRDefault="0073573D" w:rsidP="0073573D">
      <w:pPr>
        <w:pStyle w:val="TOC3"/>
        <w:tabs>
          <w:tab w:val="right" w:leader="dot" w:pos="9350"/>
        </w:tabs>
        <w:rPr>
          <w:rFonts w:ascii="Calibri" w:hAnsi="Calibri"/>
          <w:noProof/>
          <w:sz w:val="22"/>
          <w:szCs w:val="22"/>
        </w:rPr>
      </w:pPr>
      <w:r>
        <w:rPr>
          <w:noProof/>
        </w:rPr>
        <w:t>Fuel and Fire Behavior Advisories</w:t>
      </w:r>
      <w:r>
        <w:rPr>
          <w:noProof/>
        </w:rPr>
        <w:tab/>
        <w:t>45</w:t>
      </w:r>
    </w:p>
    <w:p w:rsidR="0073573D" w:rsidRDefault="0073573D" w:rsidP="0073573D">
      <w:pPr>
        <w:pStyle w:val="TOC3"/>
        <w:tabs>
          <w:tab w:val="right" w:leader="dot" w:pos="9350"/>
        </w:tabs>
        <w:rPr>
          <w:rFonts w:ascii="Calibri" w:hAnsi="Calibri"/>
          <w:noProof/>
          <w:sz w:val="22"/>
          <w:szCs w:val="22"/>
        </w:rPr>
      </w:pPr>
      <w:r>
        <w:rPr>
          <w:noProof/>
        </w:rPr>
        <w:t>Wild</w:t>
      </w:r>
      <w:r w:rsidR="00ED26E7">
        <w:rPr>
          <w:noProof/>
        </w:rPr>
        <w:t>land Fire Entrapment/Fatality</w:t>
      </w:r>
      <w:r w:rsidR="00ED26E7">
        <w:rPr>
          <w:noProof/>
        </w:rPr>
        <w:tab/>
        <w:t>46</w:t>
      </w:r>
    </w:p>
    <w:p w:rsidR="0073573D" w:rsidRDefault="0073573D" w:rsidP="0073573D">
      <w:pPr>
        <w:pStyle w:val="TOC2"/>
        <w:tabs>
          <w:tab w:val="right" w:leader="dot" w:pos="9350"/>
        </w:tabs>
        <w:rPr>
          <w:rFonts w:ascii="Calibri" w:hAnsi="Calibri"/>
          <w:noProof/>
          <w:sz w:val="22"/>
          <w:szCs w:val="22"/>
        </w:rPr>
      </w:pPr>
      <w:r>
        <w:rPr>
          <w:noProof/>
        </w:rPr>
        <w:t>National Fire Preparedness Plan</w:t>
      </w:r>
      <w:r>
        <w:rPr>
          <w:noProof/>
        </w:rPr>
        <w:tab/>
        <w:t>46</w:t>
      </w:r>
    </w:p>
    <w:p w:rsidR="0073573D" w:rsidRDefault="0073573D" w:rsidP="0073573D">
      <w:pPr>
        <w:pStyle w:val="TOC3"/>
        <w:tabs>
          <w:tab w:val="right" w:leader="dot" w:pos="9350"/>
        </w:tabs>
        <w:rPr>
          <w:rFonts w:ascii="Calibri" w:hAnsi="Calibri"/>
          <w:noProof/>
          <w:sz w:val="22"/>
          <w:szCs w:val="22"/>
        </w:rPr>
      </w:pPr>
      <w:r>
        <w:rPr>
          <w:noProof/>
        </w:rPr>
        <w:lastRenderedPageBreak/>
        <w:t>Why Preparedness Levels are Established</w:t>
      </w:r>
      <w:r>
        <w:rPr>
          <w:noProof/>
        </w:rPr>
        <w:tab/>
        <w:t>46</w:t>
      </w:r>
    </w:p>
    <w:p w:rsidR="0073573D" w:rsidRDefault="0073573D" w:rsidP="0073573D">
      <w:pPr>
        <w:pStyle w:val="TOC3"/>
        <w:tabs>
          <w:tab w:val="right" w:leader="dot" w:pos="9350"/>
        </w:tabs>
        <w:rPr>
          <w:rFonts w:ascii="Calibri" w:hAnsi="Calibri"/>
          <w:noProof/>
          <w:sz w:val="22"/>
          <w:szCs w:val="22"/>
        </w:rPr>
      </w:pPr>
      <w:r>
        <w:rPr>
          <w:noProof/>
        </w:rPr>
        <w:t>Geographic Area Preparedness Levels</w:t>
      </w:r>
      <w:r>
        <w:rPr>
          <w:noProof/>
        </w:rPr>
        <w:tab/>
        <w:t>46</w:t>
      </w:r>
    </w:p>
    <w:p w:rsidR="0073573D" w:rsidRDefault="0073573D" w:rsidP="0073573D">
      <w:pPr>
        <w:pStyle w:val="TOC3"/>
        <w:tabs>
          <w:tab w:val="right" w:leader="dot" w:pos="9350"/>
        </w:tabs>
        <w:rPr>
          <w:rFonts w:ascii="Calibri" w:hAnsi="Calibri"/>
          <w:noProof/>
          <w:sz w:val="22"/>
          <w:szCs w:val="22"/>
        </w:rPr>
      </w:pPr>
      <w:r>
        <w:rPr>
          <w:noProof/>
        </w:rPr>
        <w:t>Preparedness Level Descriptions</w:t>
      </w:r>
      <w:r>
        <w:rPr>
          <w:noProof/>
        </w:rPr>
        <w:tab/>
        <w:t>46</w:t>
      </w:r>
    </w:p>
    <w:p w:rsidR="0073573D" w:rsidRDefault="00ED26E7" w:rsidP="0073573D">
      <w:pPr>
        <w:pStyle w:val="TOC4"/>
        <w:tabs>
          <w:tab w:val="right" w:leader="dot" w:pos="9350"/>
        </w:tabs>
        <w:rPr>
          <w:rFonts w:ascii="Calibri" w:hAnsi="Calibri"/>
          <w:noProof/>
          <w:sz w:val="22"/>
          <w:szCs w:val="22"/>
        </w:rPr>
      </w:pPr>
      <w:r>
        <w:rPr>
          <w:noProof/>
        </w:rPr>
        <w:t>Preparedness Level 1</w:t>
      </w:r>
      <w:r>
        <w:rPr>
          <w:noProof/>
        </w:rPr>
        <w:tab/>
        <w:t>47</w:t>
      </w:r>
    </w:p>
    <w:p w:rsidR="0073573D" w:rsidRDefault="00ED26E7" w:rsidP="0073573D">
      <w:pPr>
        <w:pStyle w:val="TOC4"/>
        <w:tabs>
          <w:tab w:val="right" w:leader="dot" w:pos="9350"/>
        </w:tabs>
        <w:rPr>
          <w:rFonts w:ascii="Calibri" w:hAnsi="Calibri"/>
          <w:noProof/>
          <w:sz w:val="22"/>
          <w:szCs w:val="22"/>
        </w:rPr>
      </w:pPr>
      <w:r>
        <w:rPr>
          <w:noProof/>
        </w:rPr>
        <w:t>Preparedness Level 2</w:t>
      </w:r>
      <w:r>
        <w:rPr>
          <w:noProof/>
        </w:rPr>
        <w:tab/>
        <w:t>47</w:t>
      </w:r>
    </w:p>
    <w:p w:rsidR="0073573D" w:rsidRDefault="0073573D" w:rsidP="0073573D">
      <w:pPr>
        <w:pStyle w:val="TOC4"/>
        <w:tabs>
          <w:tab w:val="right" w:leader="dot" w:pos="9350"/>
        </w:tabs>
        <w:rPr>
          <w:rFonts w:ascii="Calibri" w:hAnsi="Calibri"/>
          <w:noProof/>
          <w:sz w:val="22"/>
          <w:szCs w:val="22"/>
        </w:rPr>
      </w:pPr>
      <w:r>
        <w:rPr>
          <w:noProof/>
        </w:rPr>
        <w:t>Preparedness Level 3</w:t>
      </w:r>
      <w:r>
        <w:rPr>
          <w:noProof/>
        </w:rPr>
        <w:tab/>
        <w:t>47</w:t>
      </w:r>
    </w:p>
    <w:p w:rsidR="0073573D" w:rsidRDefault="0073573D" w:rsidP="0073573D">
      <w:pPr>
        <w:pStyle w:val="TOC4"/>
        <w:tabs>
          <w:tab w:val="right" w:leader="dot" w:pos="9350"/>
        </w:tabs>
        <w:rPr>
          <w:rFonts w:ascii="Calibri" w:hAnsi="Calibri"/>
          <w:noProof/>
          <w:sz w:val="22"/>
          <w:szCs w:val="22"/>
        </w:rPr>
      </w:pPr>
      <w:r>
        <w:rPr>
          <w:noProof/>
        </w:rPr>
        <w:t>Preparedness Level 4</w:t>
      </w:r>
      <w:r>
        <w:rPr>
          <w:noProof/>
        </w:rPr>
        <w:tab/>
        <w:t>48</w:t>
      </w:r>
    </w:p>
    <w:p w:rsidR="0073573D" w:rsidRDefault="00ED26E7" w:rsidP="0073573D">
      <w:pPr>
        <w:pStyle w:val="TOC4"/>
        <w:tabs>
          <w:tab w:val="right" w:leader="dot" w:pos="9350"/>
        </w:tabs>
        <w:rPr>
          <w:rFonts w:ascii="Calibri" w:hAnsi="Calibri"/>
          <w:noProof/>
          <w:sz w:val="22"/>
          <w:szCs w:val="22"/>
        </w:rPr>
      </w:pPr>
      <w:r>
        <w:rPr>
          <w:noProof/>
        </w:rPr>
        <w:t>Preparedness Level 5</w:t>
      </w:r>
      <w:r>
        <w:rPr>
          <w:noProof/>
        </w:rPr>
        <w:tab/>
        <w:t>50</w:t>
      </w:r>
    </w:p>
    <w:p w:rsidR="0073573D" w:rsidRDefault="00ED26E7" w:rsidP="0073573D">
      <w:pPr>
        <w:pStyle w:val="TOC4"/>
        <w:tabs>
          <w:tab w:val="right" w:leader="dot" w:pos="9350"/>
        </w:tabs>
        <w:rPr>
          <w:rFonts w:ascii="Calibri" w:hAnsi="Calibri"/>
          <w:noProof/>
          <w:sz w:val="22"/>
          <w:szCs w:val="22"/>
        </w:rPr>
      </w:pPr>
      <w:r>
        <w:rPr>
          <w:noProof/>
        </w:rPr>
        <w:t>Preparedness Level 5 to 4</w:t>
      </w:r>
      <w:r>
        <w:rPr>
          <w:noProof/>
        </w:rPr>
        <w:tab/>
        <w:t>51</w:t>
      </w:r>
    </w:p>
    <w:p w:rsidR="0073573D" w:rsidRDefault="00ED26E7" w:rsidP="0073573D">
      <w:pPr>
        <w:pStyle w:val="TOC4"/>
        <w:tabs>
          <w:tab w:val="right" w:leader="dot" w:pos="9350"/>
        </w:tabs>
        <w:rPr>
          <w:rFonts w:ascii="Calibri" w:hAnsi="Calibri"/>
          <w:noProof/>
          <w:sz w:val="22"/>
          <w:szCs w:val="22"/>
        </w:rPr>
      </w:pPr>
      <w:r>
        <w:rPr>
          <w:noProof/>
        </w:rPr>
        <w:t>Preparedness Level 4 to 3</w:t>
      </w:r>
      <w:r>
        <w:rPr>
          <w:noProof/>
        </w:rPr>
        <w:tab/>
        <w:t>51</w:t>
      </w:r>
    </w:p>
    <w:p w:rsidR="0073573D" w:rsidRDefault="00ED26E7" w:rsidP="0073573D">
      <w:pPr>
        <w:pStyle w:val="TOC4"/>
        <w:tabs>
          <w:tab w:val="right" w:leader="dot" w:pos="9350"/>
        </w:tabs>
        <w:rPr>
          <w:rFonts w:ascii="Calibri" w:hAnsi="Calibri"/>
          <w:noProof/>
          <w:sz w:val="22"/>
          <w:szCs w:val="22"/>
        </w:rPr>
      </w:pPr>
      <w:r>
        <w:rPr>
          <w:noProof/>
        </w:rPr>
        <w:t>Preparedness Level 3 to 2</w:t>
      </w:r>
      <w:r>
        <w:rPr>
          <w:noProof/>
        </w:rPr>
        <w:tab/>
        <w:t>51</w:t>
      </w:r>
    </w:p>
    <w:p w:rsidR="0073573D" w:rsidRDefault="0073573D" w:rsidP="0073573D">
      <w:pPr>
        <w:pStyle w:val="TOC3"/>
        <w:tabs>
          <w:tab w:val="right" w:leader="dot" w:pos="9350"/>
        </w:tabs>
        <w:rPr>
          <w:rFonts w:ascii="Calibri" w:hAnsi="Calibri"/>
          <w:noProof/>
          <w:sz w:val="22"/>
          <w:szCs w:val="22"/>
        </w:rPr>
      </w:pPr>
      <w:r>
        <w:rPr>
          <w:noProof/>
        </w:rPr>
        <w:t>National Multi-Agency Coordi</w:t>
      </w:r>
      <w:r w:rsidR="00ED26E7">
        <w:rPr>
          <w:noProof/>
        </w:rPr>
        <w:t>nating Group (NMAC) Decisions</w:t>
      </w:r>
      <w:r w:rsidR="00ED26E7">
        <w:rPr>
          <w:noProof/>
        </w:rPr>
        <w:tab/>
        <w:t>51</w:t>
      </w:r>
    </w:p>
    <w:p w:rsidR="0073573D" w:rsidRDefault="00ED26E7" w:rsidP="0073573D">
      <w:pPr>
        <w:pStyle w:val="TOC3"/>
        <w:tabs>
          <w:tab w:val="right" w:leader="dot" w:pos="9350"/>
        </w:tabs>
        <w:rPr>
          <w:rFonts w:ascii="Calibri" w:hAnsi="Calibri"/>
          <w:noProof/>
          <w:sz w:val="22"/>
          <w:szCs w:val="22"/>
        </w:rPr>
      </w:pPr>
      <w:r>
        <w:rPr>
          <w:noProof/>
        </w:rPr>
        <w:t>Follow-Up Evaluation</w:t>
      </w:r>
      <w:r>
        <w:rPr>
          <w:noProof/>
        </w:rPr>
        <w:tab/>
        <w:t>52</w:t>
      </w:r>
    </w:p>
    <w:p w:rsidR="0073573D" w:rsidRDefault="0073573D" w:rsidP="0073573D">
      <w:pPr>
        <w:pStyle w:val="TOC2"/>
        <w:tabs>
          <w:tab w:val="right" w:leader="dot" w:pos="9350"/>
        </w:tabs>
        <w:rPr>
          <w:rFonts w:ascii="Calibri" w:hAnsi="Calibri"/>
          <w:noProof/>
          <w:sz w:val="22"/>
          <w:szCs w:val="22"/>
        </w:rPr>
      </w:pPr>
      <w:r>
        <w:rPr>
          <w:noProof/>
        </w:rPr>
        <w:t xml:space="preserve">Mobilization Procedures for Military Assets </w:t>
      </w:r>
      <w:r w:rsidR="00ED26E7">
        <w:rPr>
          <w:noProof/>
        </w:rPr>
        <w:t>and International Assignments</w:t>
      </w:r>
      <w:r w:rsidR="00ED26E7">
        <w:rPr>
          <w:noProof/>
        </w:rPr>
        <w:tab/>
        <w:t>52</w:t>
      </w:r>
    </w:p>
    <w:p w:rsidR="0073573D" w:rsidRDefault="0073573D" w:rsidP="0073573D">
      <w:pPr>
        <w:pStyle w:val="TOC3"/>
        <w:tabs>
          <w:tab w:val="right" w:leader="dot" w:pos="9350"/>
        </w:tabs>
        <w:rPr>
          <w:rFonts w:ascii="Calibri" w:hAnsi="Calibri"/>
          <w:noProof/>
          <w:sz w:val="22"/>
          <w:szCs w:val="22"/>
        </w:rPr>
      </w:pPr>
      <w:r>
        <w:rPr>
          <w:noProof/>
        </w:rPr>
        <w:t>Establis</w:t>
      </w:r>
      <w:r w:rsidR="00ED26E7">
        <w:rPr>
          <w:noProof/>
        </w:rPr>
        <w:t>hed Resource Ordering Process</w:t>
      </w:r>
      <w:r w:rsidR="00ED26E7">
        <w:rPr>
          <w:noProof/>
        </w:rPr>
        <w:tab/>
        <w:t>52</w:t>
      </w:r>
    </w:p>
    <w:p w:rsidR="0073573D" w:rsidRDefault="00ED26E7" w:rsidP="0073573D">
      <w:pPr>
        <w:pStyle w:val="TOC3"/>
        <w:tabs>
          <w:tab w:val="right" w:leader="dot" w:pos="9350"/>
        </w:tabs>
        <w:rPr>
          <w:rFonts w:ascii="Calibri" w:hAnsi="Calibri"/>
          <w:noProof/>
          <w:sz w:val="22"/>
          <w:szCs w:val="22"/>
        </w:rPr>
      </w:pPr>
      <w:r>
        <w:rPr>
          <w:noProof/>
        </w:rPr>
        <w:t>Civilian Support</w:t>
      </w:r>
      <w:r>
        <w:rPr>
          <w:noProof/>
        </w:rPr>
        <w:tab/>
        <w:t>53</w:t>
      </w:r>
    </w:p>
    <w:p w:rsidR="0073573D" w:rsidRDefault="00ED26E7" w:rsidP="0073573D">
      <w:pPr>
        <w:pStyle w:val="TOC3"/>
        <w:tabs>
          <w:tab w:val="right" w:leader="dot" w:pos="9350"/>
        </w:tabs>
        <w:rPr>
          <w:rFonts w:ascii="Calibri" w:hAnsi="Calibri"/>
          <w:noProof/>
          <w:sz w:val="22"/>
          <w:szCs w:val="22"/>
        </w:rPr>
      </w:pPr>
      <w:r>
        <w:rPr>
          <w:noProof/>
        </w:rPr>
        <w:t>Demobilization Procedures</w:t>
      </w:r>
      <w:r>
        <w:rPr>
          <w:noProof/>
        </w:rPr>
        <w:tab/>
        <w:t>53</w:t>
      </w:r>
    </w:p>
    <w:p w:rsidR="0073573D" w:rsidRDefault="00ED26E7" w:rsidP="0073573D">
      <w:pPr>
        <w:pStyle w:val="TOC3"/>
        <w:tabs>
          <w:tab w:val="right" w:leader="dot" w:pos="9350"/>
        </w:tabs>
        <w:rPr>
          <w:rFonts w:ascii="Calibri" w:hAnsi="Calibri"/>
          <w:noProof/>
          <w:sz w:val="22"/>
          <w:szCs w:val="22"/>
        </w:rPr>
      </w:pPr>
      <w:r>
        <w:rPr>
          <w:noProof/>
        </w:rPr>
        <w:t>International Operations</w:t>
      </w:r>
      <w:r>
        <w:rPr>
          <w:noProof/>
        </w:rPr>
        <w:tab/>
        <w:t>53</w:t>
      </w:r>
    </w:p>
    <w:p w:rsidR="0073573D" w:rsidRDefault="00ED26E7" w:rsidP="0073573D">
      <w:pPr>
        <w:pStyle w:val="TOC4"/>
        <w:tabs>
          <w:tab w:val="right" w:leader="dot" w:pos="9350"/>
        </w:tabs>
        <w:rPr>
          <w:rFonts w:ascii="Calibri" w:hAnsi="Calibri"/>
          <w:noProof/>
          <w:sz w:val="22"/>
          <w:szCs w:val="22"/>
        </w:rPr>
      </w:pPr>
      <w:r>
        <w:rPr>
          <w:noProof/>
        </w:rPr>
        <w:t>Canada Support</w:t>
      </w:r>
      <w:r>
        <w:rPr>
          <w:noProof/>
        </w:rPr>
        <w:tab/>
        <w:t>53</w:t>
      </w:r>
    </w:p>
    <w:p w:rsidR="0073573D" w:rsidRDefault="0073573D" w:rsidP="0073573D">
      <w:pPr>
        <w:pStyle w:val="TOC4"/>
        <w:tabs>
          <w:tab w:val="right" w:leader="dot" w:pos="9350"/>
        </w:tabs>
        <w:rPr>
          <w:rFonts w:ascii="Calibri" w:hAnsi="Calibri"/>
          <w:noProof/>
          <w:sz w:val="22"/>
          <w:szCs w:val="22"/>
        </w:rPr>
      </w:pPr>
      <w:r>
        <w:rPr>
          <w:noProof/>
        </w:rPr>
        <w:t>Aust</w:t>
      </w:r>
      <w:r w:rsidR="00ED26E7">
        <w:rPr>
          <w:noProof/>
        </w:rPr>
        <w:t>ralia and New Zealand Support</w:t>
      </w:r>
      <w:r w:rsidR="00ED26E7">
        <w:rPr>
          <w:noProof/>
        </w:rPr>
        <w:tab/>
        <w:t>54</w:t>
      </w:r>
    </w:p>
    <w:p w:rsidR="0073573D" w:rsidRDefault="00ED26E7" w:rsidP="0073573D">
      <w:pPr>
        <w:pStyle w:val="TOC4"/>
        <w:tabs>
          <w:tab w:val="right" w:leader="dot" w:pos="9350"/>
        </w:tabs>
        <w:rPr>
          <w:rFonts w:ascii="Calibri" w:hAnsi="Calibri"/>
          <w:noProof/>
          <w:sz w:val="22"/>
          <w:szCs w:val="22"/>
        </w:rPr>
      </w:pPr>
      <w:r>
        <w:rPr>
          <w:noProof/>
        </w:rPr>
        <w:t>Mexico Support</w:t>
      </w:r>
      <w:r>
        <w:rPr>
          <w:noProof/>
        </w:rPr>
        <w:tab/>
        <w:t>54</w:t>
      </w:r>
    </w:p>
    <w:p w:rsidR="0073573D" w:rsidRDefault="0073573D" w:rsidP="0073573D">
      <w:pPr>
        <w:pStyle w:val="TOC4"/>
        <w:tabs>
          <w:tab w:val="right" w:leader="dot" w:pos="9350"/>
        </w:tabs>
        <w:rPr>
          <w:rFonts w:ascii="Calibri" w:hAnsi="Calibri"/>
          <w:noProof/>
          <w:sz w:val="22"/>
          <w:szCs w:val="22"/>
        </w:rPr>
      </w:pPr>
      <w:r>
        <w:rPr>
          <w:noProof/>
        </w:rPr>
        <w:t xml:space="preserve">Other Nations Support </w:t>
      </w:r>
      <w:r w:rsidR="00ED26E7">
        <w:rPr>
          <w:noProof/>
        </w:rPr>
        <w:t>for Large Scale Mobilizations</w:t>
      </w:r>
      <w:r w:rsidR="00ED26E7">
        <w:rPr>
          <w:noProof/>
        </w:rPr>
        <w:tab/>
        <w:t>54</w:t>
      </w:r>
    </w:p>
    <w:p w:rsidR="0073573D" w:rsidRDefault="00ED26E7" w:rsidP="0073573D">
      <w:pPr>
        <w:pStyle w:val="TOC2"/>
        <w:tabs>
          <w:tab w:val="right" w:leader="dot" w:pos="9350"/>
        </w:tabs>
        <w:rPr>
          <w:rFonts w:ascii="Calibri" w:hAnsi="Calibri"/>
          <w:noProof/>
          <w:sz w:val="22"/>
          <w:szCs w:val="22"/>
        </w:rPr>
      </w:pPr>
      <w:r>
        <w:rPr>
          <w:noProof/>
        </w:rPr>
        <w:t>Dispatch Forms</w:t>
      </w:r>
      <w:r>
        <w:rPr>
          <w:noProof/>
        </w:rPr>
        <w:tab/>
        <w:t>55</w:t>
      </w:r>
    </w:p>
    <w:p w:rsidR="0073573D" w:rsidRDefault="00ED26E7" w:rsidP="0073573D">
      <w:pPr>
        <w:pStyle w:val="TOC3"/>
        <w:tabs>
          <w:tab w:val="right" w:leader="dot" w:pos="9350"/>
        </w:tabs>
        <w:rPr>
          <w:rFonts w:ascii="Calibri" w:hAnsi="Calibri"/>
          <w:noProof/>
          <w:sz w:val="22"/>
          <w:szCs w:val="22"/>
        </w:rPr>
      </w:pPr>
      <w:r>
        <w:rPr>
          <w:noProof/>
        </w:rPr>
        <w:t>Resource Order Form</w:t>
      </w:r>
      <w:r>
        <w:rPr>
          <w:noProof/>
        </w:rPr>
        <w:tab/>
        <w:t>56</w:t>
      </w:r>
    </w:p>
    <w:p w:rsidR="0073573D" w:rsidRDefault="00ED26E7" w:rsidP="0073573D">
      <w:pPr>
        <w:pStyle w:val="TOC3"/>
        <w:tabs>
          <w:tab w:val="right" w:leader="dot" w:pos="9350"/>
        </w:tabs>
        <w:rPr>
          <w:rFonts w:ascii="Calibri" w:hAnsi="Calibri"/>
          <w:noProof/>
          <w:sz w:val="22"/>
          <w:szCs w:val="22"/>
        </w:rPr>
      </w:pPr>
      <w:r>
        <w:rPr>
          <w:noProof/>
        </w:rPr>
        <w:t>Food Service Request Form</w:t>
      </w:r>
      <w:r>
        <w:rPr>
          <w:noProof/>
        </w:rPr>
        <w:tab/>
        <w:t>58</w:t>
      </w:r>
    </w:p>
    <w:p w:rsidR="0073573D" w:rsidRDefault="0073573D" w:rsidP="0073573D">
      <w:pPr>
        <w:pStyle w:val="TOC3"/>
        <w:tabs>
          <w:tab w:val="right" w:leader="dot" w:pos="9350"/>
        </w:tabs>
        <w:rPr>
          <w:rFonts w:ascii="Calibri" w:hAnsi="Calibri"/>
          <w:noProof/>
          <w:sz w:val="22"/>
          <w:szCs w:val="22"/>
        </w:rPr>
      </w:pPr>
      <w:r>
        <w:rPr>
          <w:noProof/>
        </w:rPr>
        <w:t>Pass</w:t>
      </w:r>
      <w:r w:rsidR="00ED26E7">
        <w:rPr>
          <w:noProof/>
        </w:rPr>
        <w:t>enger and Cargo Manifest Form</w:t>
      </w:r>
      <w:r w:rsidR="00ED26E7">
        <w:rPr>
          <w:noProof/>
        </w:rPr>
        <w:tab/>
        <w:t>59</w:t>
      </w:r>
    </w:p>
    <w:p w:rsidR="0073573D" w:rsidRDefault="0073573D" w:rsidP="0073573D">
      <w:pPr>
        <w:pStyle w:val="TOC3"/>
        <w:tabs>
          <w:tab w:val="right" w:leader="dot" w:pos="9350"/>
        </w:tabs>
        <w:rPr>
          <w:rFonts w:ascii="Calibri" w:hAnsi="Calibri"/>
          <w:noProof/>
          <w:sz w:val="22"/>
          <w:szCs w:val="22"/>
        </w:rPr>
      </w:pPr>
      <w:r>
        <w:rPr>
          <w:noProof/>
        </w:rPr>
        <w:t>Aircraft</w:t>
      </w:r>
      <w:r w:rsidR="00ED26E7">
        <w:rPr>
          <w:noProof/>
        </w:rPr>
        <w:t xml:space="preserve"> Flight Request/Schedule Form</w:t>
      </w:r>
      <w:r w:rsidR="00ED26E7">
        <w:rPr>
          <w:noProof/>
        </w:rPr>
        <w:tab/>
        <w:t>60</w:t>
      </w:r>
    </w:p>
    <w:p w:rsidR="0073573D" w:rsidRDefault="0073573D" w:rsidP="0073573D">
      <w:pPr>
        <w:pStyle w:val="TOC3"/>
        <w:tabs>
          <w:tab w:val="right" w:leader="dot" w:pos="9350"/>
        </w:tabs>
        <w:rPr>
          <w:rFonts w:ascii="Calibri" w:hAnsi="Calibri"/>
          <w:noProof/>
          <w:sz w:val="22"/>
          <w:szCs w:val="22"/>
        </w:rPr>
      </w:pPr>
      <w:r>
        <w:rPr>
          <w:noProof/>
        </w:rPr>
        <w:t xml:space="preserve">Infrared </w:t>
      </w:r>
      <w:r w:rsidR="00ED26E7">
        <w:rPr>
          <w:noProof/>
        </w:rPr>
        <w:t>Aircraft Scanner Request Form</w:t>
      </w:r>
      <w:r w:rsidR="00ED26E7">
        <w:rPr>
          <w:noProof/>
        </w:rPr>
        <w:tab/>
        <w:t>62</w:t>
      </w:r>
    </w:p>
    <w:p w:rsidR="0073573D" w:rsidRDefault="0073573D" w:rsidP="0073573D">
      <w:pPr>
        <w:pStyle w:val="TOC3"/>
        <w:tabs>
          <w:tab w:val="right" w:leader="dot" w:pos="9350"/>
        </w:tabs>
        <w:rPr>
          <w:rFonts w:ascii="Calibri" w:hAnsi="Calibri"/>
          <w:noProof/>
          <w:sz w:val="22"/>
          <w:szCs w:val="22"/>
        </w:rPr>
      </w:pPr>
      <w:r>
        <w:rPr>
          <w:noProof/>
        </w:rPr>
        <w:t>FAA Temporary Tower Request F</w:t>
      </w:r>
      <w:r w:rsidR="00ED26E7">
        <w:rPr>
          <w:noProof/>
        </w:rPr>
        <w:t>orm</w:t>
      </w:r>
      <w:r w:rsidR="00ED26E7">
        <w:rPr>
          <w:noProof/>
        </w:rPr>
        <w:tab/>
        <w:t>63</w:t>
      </w:r>
    </w:p>
    <w:p w:rsidR="0073573D" w:rsidRDefault="0073573D" w:rsidP="0073573D">
      <w:pPr>
        <w:pStyle w:val="TOC3"/>
        <w:tabs>
          <w:tab w:val="right" w:leader="dot" w:pos="9350"/>
        </w:tabs>
        <w:rPr>
          <w:rFonts w:ascii="Calibri" w:hAnsi="Calibri"/>
          <w:noProof/>
          <w:sz w:val="22"/>
          <w:szCs w:val="22"/>
        </w:rPr>
      </w:pPr>
      <w:r>
        <w:rPr>
          <w:noProof/>
        </w:rPr>
        <w:t>Pre</w:t>
      </w:r>
      <w:r w:rsidR="00ED26E7">
        <w:rPr>
          <w:noProof/>
        </w:rPr>
        <w:t>paredness/Detail Request Form</w:t>
      </w:r>
      <w:r w:rsidR="00ED26E7">
        <w:rPr>
          <w:noProof/>
        </w:rPr>
        <w:tab/>
        <w:t>65</w:t>
      </w:r>
    </w:p>
    <w:p w:rsidR="0073573D" w:rsidRDefault="0073573D" w:rsidP="0073573D">
      <w:pPr>
        <w:pStyle w:val="TOC3"/>
        <w:tabs>
          <w:tab w:val="right" w:leader="dot" w:pos="9350"/>
        </w:tabs>
        <w:rPr>
          <w:rFonts w:ascii="Calibri" w:hAnsi="Calibri"/>
          <w:noProof/>
          <w:sz w:val="22"/>
          <w:szCs w:val="22"/>
        </w:rPr>
      </w:pPr>
      <w:r>
        <w:rPr>
          <w:noProof/>
        </w:rPr>
        <w:t xml:space="preserve">Incident </w:t>
      </w:r>
      <w:r w:rsidR="00ED26E7">
        <w:rPr>
          <w:noProof/>
        </w:rPr>
        <w:t>Status Summary (ICS-209) Form</w:t>
      </w:r>
      <w:r w:rsidR="00ED26E7">
        <w:rPr>
          <w:noProof/>
        </w:rPr>
        <w:tab/>
        <w:t>66</w:t>
      </w:r>
    </w:p>
    <w:p w:rsidR="0073573D" w:rsidRDefault="0073573D" w:rsidP="0073573D">
      <w:pPr>
        <w:pStyle w:val="TOC3"/>
        <w:tabs>
          <w:tab w:val="right" w:leader="dot" w:pos="9350"/>
        </w:tabs>
        <w:rPr>
          <w:rFonts w:ascii="Calibri" w:hAnsi="Calibri"/>
          <w:noProof/>
          <w:sz w:val="22"/>
          <w:szCs w:val="22"/>
        </w:rPr>
      </w:pPr>
      <w:r>
        <w:rPr>
          <w:noProof/>
        </w:rPr>
        <w:t>Monthly Wildland Fire Wea</w:t>
      </w:r>
      <w:r w:rsidR="00ED26E7">
        <w:rPr>
          <w:noProof/>
        </w:rPr>
        <w:t>ther/Fire Danger Outlook Form</w:t>
      </w:r>
      <w:r w:rsidR="00ED26E7">
        <w:rPr>
          <w:noProof/>
        </w:rPr>
        <w:tab/>
        <w:t>68</w:t>
      </w:r>
    </w:p>
    <w:p w:rsidR="0073573D" w:rsidRDefault="0073573D" w:rsidP="0073573D">
      <w:pPr>
        <w:pStyle w:val="TOC3"/>
        <w:tabs>
          <w:tab w:val="right" w:leader="dot" w:pos="9350"/>
        </w:tabs>
        <w:rPr>
          <w:rFonts w:ascii="Calibri" w:hAnsi="Calibri"/>
          <w:noProof/>
          <w:sz w:val="22"/>
          <w:szCs w:val="22"/>
        </w:rPr>
      </w:pPr>
      <w:r>
        <w:rPr>
          <w:noProof/>
        </w:rPr>
        <w:t>Wildland Fire Entrapment</w:t>
      </w:r>
      <w:r w:rsidR="00ED26E7">
        <w:rPr>
          <w:noProof/>
        </w:rPr>
        <w:t>/Fatality Initial Report Form</w:t>
      </w:r>
      <w:r w:rsidR="00ED26E7">
        <w:rPr>
          <w:noProof/>
        </w:rPr>
        <w:tab/>
        <w:t>69</w:t>
      </w:r>
    </w:p>
    <w:p w:rsidR="0073573D" w:rsidRDefault="0073573D" w:rsidP="0073573D">
      <w:pPr>
        <w:pStyle w:val="TOC3"/>
        <w:tabs>
          <w:tab w:val="right" w:leader="dot" w:pos="9350"/>
        </w:tabs>
        <w:rPr>
          <w:noProof/>
        </w:rPr>
      </w:pPr>
      <w:r>
        <w:rPr>
          <w:noProof/>
        </w:rPr>
        <w:t>Documentation of Length of Assignment Extension Requirem</w:t>
      </w:r>
      <w:r w:rsidR="00ED26E7">
        <w:rPr>
          <w:noProof/>
        </w:rPr>
        <w:t>ents Form</w:t>
      </w:r>
      <w:r w:rsidR="00ED26E7">
        <w:rPr>
          <w:noProof/>
        </w:rPr>
        <w:tab/>
        <w:t>71</w:t>
      </w:r>
    </w:p>
    <w:p w:rsidR="0073573D" w:rsidRPr="005F48DD" w:rsidRDefault="0073573D" w:rsidP="0073573D"/>
    <w:p w:rsidR="0073573D" w:rsidRDefault="0073573D" w:rsidP="0073573D">
      <w:pPr>
        <w:pStyle w:val="TOC1"/>
        <w:tabs>
          <w:tab w:val="right" w:leader="dot" w:pos="9350"/>
        </w:tabs>
        <w:rPr>
          <w:rFonts w:ascii="Calibri" w:hAnsi="Calibri"/>
          <w:noProof/>
          <w:sz w:val="22"/>
          <w:szCs w:val="22"/>
        </w:rPr>
      </w:pPr>
      <w:r w:rsidRPr="00153221">
        <w:rPr>
          <w:b/>
          <w:noProof/>
        </w:rPr>
        <w:t>CHAPTER 30 - ORGANIZATION</w:t>
      </w:r>
      <w:r w:rsidR="00ED26E7">
        <w:rPr>
          <w:noProof/>
        </w:rPr>
        <w:tab/>
        <w:t>73</w:t>
      </w:r>
    </w:p>
    <w:p w:rsidR="0073573D" w:rsidRDefault="0073573D" w:rsidP="0073573D">
      <w:pPr>
        <w:pStyle w:val="TOC2"/>
        <w:tabs>
          <w:tab w:val="right" w:leader="dot" w:pos="9350"/>
        </w:tabs>
        <w:rPr>
          <w:rFonts w:ascii="Calibri" w:hAnsi="Calibri"/>
          <w:noProof/>
          <w:sz w:val="22"/>
          <w:szCs w:val="22"/>
        </w:rPr>
      </w:pPr>
      <w:r>
        <w:rPr>
          <w:noProof/>
        </w:rPr>
        <w:t>National Multi-Agency Coordinat</w:t>
      </w:r>
      <w:r w:rsidR="00ED26E7">
        <w:rPr>
          <w:noProof/>
        </w:rPr>
        <w:t>ing Group (NMAC) Organization</w:t>
      </w:r>
      <w:r w:rsidR="00ED26E7">
        <w:rPr>
          <w:noProof/>
        </w:rPr>
        <w:tab/>
        <w:t>73</w:t>
      </w:r>
    </w:p>
    <w:p w:rsidR="0073573D" w:rsidRDefault="00ED26E7" w:rsidP="0073573D">
      <w:pPr>
        <w:pStyle w:val="TOC3"/>
        <w:tabs>
          <w:tab w:val="right" w:leader="dot" w:pos="9350"/>
        </w:tabs>
        <w:rPr>
          <w:rFonts w:ascii="Calibri" w:hAnsi="Calibri"/>
          <w:noProof/>
          <w:sz w:val="22"/>
          <w:szCs w:val="22"/>
        </w:rPr>
      </w:pPr>
      <w:r>
        <w:rPr>
          <w:noProof/>
        </w:rPr>
        <w:t>NIFC Directors’ Delegations</w:t>
      </w:r>
      <w:r>
        <w:rPr>
          <w:noProof/>
        </w:rPr>
        <w:tab/>
        <w:t>73</w:t>
      </w:r>
    </w:p>
    <w:p w:rsidR="0073573D" w:rsidRDefault="0073573D" w:rsidP="0073573D">
      <w:pPr>
        <w:pStyle w:val="TOC3"/>
        <w:tabs>
          <w:tab w:val="right" w:leader="dot" w:pos="9350"/>
        </w:tabs>
        <w:rPr>
          <w:rFonts w:ascii="Calibri" w:hAnsi="Calibri"/>
          <w:noProof/>
          <w:sz w:val="22"/>
          <w:szCs w:val="22"/>
        </w:rPr>
      </w:pPr>
      <w:r>
        <w:rPr>
          <w:noProof/>
        </w:rPr>
        <w:t>E</w:t>
      </w:r>
      <w:r w:rsidR="00ED26E7">
        <w:rPr>
          <w:noProof/>
        </w:rPr>
        <w:t>xpanded Dispatch Organization</w:t>
      </w:r>
      <w:r w:rsidR="00ED26E7">
        <w:rPr>
          <w:noProof/>
        </w:rPr>
        <w:tab/>
        <w:t>75</w:t>
      </w:r>
    </w:p>
    <w:p w:rsidR="0073573D" w:rsidRPr="00705862" w:rsidRDefault="00ED26E7" w:rsidP="0073573D">
      <w:pPr>
        <w:pStyle w:val="TOC3"/>
        <w:tabs>
          <w:tab w:val="right" w:leader="dot" w:pos="9350"/>
        </w:tabs>
        <w:rPr>
          <w:rFonts w:ascii="Calibri" w:hAnsi="Calibri"/>
          <w:noProof/>
          <w:sz w:val="22"/>
          <w:szCs w:val="22"/>
        </w:rPr>
      </w:pPr>
      <w:r>
        <w:rPr>
          <w:noProof/>
        </w:rPr>
        <w:t>Technical Support</w:t>
      </w:r>
      <w:r>
        <w:rPr>
          <w:noProof/>
        </w:rPr>
        <w:tab/>
        <w:t>75</w:t>
      </w:r>
    </w:p>
    <w:p w:rsidR="0073573D" w:rsidRDefault="00ED26E7" w:rsidP="0073573D">
      <w:pPr>
        <w:pStyle w:val="TOC3"/>
        <w:tabs>
          <w:tab w:val="right" w:leader="dot" w:pos="9350"/>
        </w:tabs>
        <w:rPr>
          <w:rFonts w:ascii="Calibri" w:hAnsi="Calibri"/>
          <w:noProof/>
          <w:sz w:val="22"/>
          <w:szCs w:val="22"/>
        </w:rPr>
      </w:pPr>
      <w:r>
        <w:rPr>
          <w:noProof/>
        </w:rPr>
        <w:t>Administrative Support</w:t>
      </w:r>
      <w:r>
        <w:rPr>
          <w:noProof/>
        </w:rPr>
        <w:tab/>
        <w:t>75</w:t>
      </w:r>
    </w:p>
    <w:p w:rsidR="0073573D" w:rsidRDefault="00ED26E7" w:rsidP="0073573D">
      <w:pPr>
        <w:pStyle w:val="TOC3"/>
        <w:tabs>
          <w:tab w:val="right" w:leader="dot" w:pos="9350"/>
        </w:tabs>
        <w:rPr>
          <w:rFonts w:ascii="Calibri" w:hAnsi="Calibri"/>
          <w:noProof/>
          <w:sz w:val="22"/>
          <w:szCs w:val="22"/>
        </w:rPr>
      </w:pPr>
      <w:r>
        <w:rPr>
          <w:noProof/>
        </w:rPr>
        <w:t>MAC Group Coordinator</w:t>
      </w:r>
      <w:r>
        <w:rPr>
          <w:noProof/>
        </w:rPr>
        <w:tab/>
        <w:t>76</w:t>
      </w:r>
    </w:p>
    <w:p w:rsidR="0073573D" w:rsidRDefault="0073573D" w:rsidP="0073573D">
      <w:pPr>
        <w:pStyle w:val="TOC3"/>
        <w:tabs>
          <w:tab w:val="right" w:leader="dot" w:pos="9350"/>
        </w:tabs>
        <w:rPr>
          <w:rFonts w:ascii="Calibri" w:hAnsi="Calibri"/>
          <w:noProof/>
          <w:sz w:val="22"/>
          <w:szCs w:val="22"/>
        </w:rPr>
      </w:pPr>
      <w:r>
        <w:rPr>
          <w:noProof/>
        </w:rPr>
        <w:t>Complexity</w:t>
      </w:r>
      <w:r>
        <w:rPr>
          <w:noProof/>
        </w:rPr>
        <w:tab/>
        <w:t>7</w:t>
      </w:r>
      <w:r w:rsidR="00ED26E7">
        <w:rPr>
          <w:noProof/>
        </w:rPr>
        <w:t>6</w:t>
      </w:r>
    </w:p>
    <w:p w:rsidR="0073573D" w:rsidRDefault="00ED26E7" w:rsidP="0073573D">
      <w:pPr>
        <w:pStyle w:val="TOC3"/>
        <w:tabs>
          <w:tab w:val="right" w:leader="dot" w:pos="9350"/>
        </w:tabs>
        <w:rPr>
          <w:rFonts w:ascii="Calibri" w:hAnsi="Calibri"/>
          <w:noProof/>
          <w:sz w:val="22"/>
          <w:szCs w:val="22"/>
        </w:rPr>
      </w:pPr>
      <w:r>
        <w:rPr>
          <w:noProof/>
        </w:rPr>
        <w:t>Example Organizations</w:t>
      </w:r>
      <w:r>
        <w:rPr>
          <w:noProof/>
        </w:rPr>
        <w:tab/>
        <w:t>76</w:t>
      </w:r>
    </w:p>
    <w:p w:rsidR="0073573D" w:rsidRDefault="0073573D" w:rsidP="0073573D">
      <w:pPr>
        <w:pStyle w:val="TOC3"/>
        <w:tabs>
          <w:tab w:val="right" w:leader="dot" w:pos="9350"/>
        </w:tabs>
        <w:rPr>
          <w:rFonts w:ascii="Calibri" w:hAnsi="Calibri"/>
          <w:noProof/>
          <w:sz w:val="22"/>
          <w:szCs w:val="22"/>
        </w:rPr>
      </w:pPr>
      <w:r>
        <w:rPr>
          <w:noProof/>
        </w:rPr>
        <w:t xml:space="preserve">Incident </w:t>
      </w:r>
      <w:r w:rsidR="00ED26E7">
        <w:rPr>
          <w:noProof/>
        </w:rPr>
        <w:t>Support Organization, Example</w:t>
      </w:r>
      <w:r w:rsidR="00ED26E7">
        <w:rPr>
          <w:noProof/>
        </w:rPr>
        <w:tab/>
        <w:t>77</w:t>
      </w:r>
    </w:p>
    <w:p w:rsidR="0073573D" w:rsidRDefault="0073573D" w:rsidP="0073573D">
      <w:pPr>
        <w:pStyle w:val="TOC3"/>
        <w:tabs>
          <w:tab w:val="right" w:leader="dot" w:pos="9350"/>
        </w:tabs>
        <w:rPr>
          <w:rFonts w:ascii="Calibri" w:hAnsi="Calibri"/>
          <w:noProof/>
          <w:sz w:val="22"/>
          <w:szCs w:val="22"/>
        </w:rPr>
      </w:pPr>
      <w:r>
        <w:rPr>
          <w:noProof/>
        </w:rPr>
        <w:t>Incident Support Organizatio</w:t>
      </w:r>
      <w:r w:rsidR="00ED26E7">
        <w:rPr>
          <w:noProof/>
        </w:rPr>
        <w:t>n, Example – Complex Incident</w:t>
      </w:r>
      <w:r w:rsidR="00ED26E7">
        <w:rPr>
          <w:noProof/>
        </w:rPr>
        <w:tab/>
        <w:t>78</w:t>
      </w:r>
    </w:p>
    <w:p w:rsidR="0073573D" w:rsidRDefault="0073573D" w:rsidP="0073573D">
      <w:pPr>
        <w:pStyle w:val="TOC1"/>
        <w:tabs>
          <w:tab w:val="right" w:leader="dot" w:pos="9350"/>
        </w:tabs>
        <w:rPr>
          <w:b/>
          <w:noProof/>
        </w:rPr>
      </w:pPr>
    </w:p>
    <w:p w:rsidR="0073573D" w:rsidRDefault="0073573D" w:rsidP="0073573D">
      <w:pPr>
        <w:pStyle w:val="TOC1"/>
        <w:tabs>
          <w:tab w:val="right" w:leader="dot" w:pos="9350"/>
        </w:tabs>
        <w:rPr>
          <w:rFonts w:ascii="Calibri" w:hAnsi="Calibri"/>
          <w:noProof/>
          <w:sz w:val="22"/>
          <w:szCs w:val="22"/>
        </w:rPr>
      </w:pPr>
      <w:r w:rsidRPr="00153221">
        <w:rPr>
          <w:b/>
          <w:noProof/>
        </w:rPr>
        <w:t>CHAPTER 40 - COOPERATION</w:t>
      </w:r>
      <w:r w:rsidR="00ED26E7">
        <w:rPr>
          <w:noProof/>
        </w:rPr>
        <w:tab/>
        <w:t>79</w:t>
      </w:r>
    </w:p>
    <w:p w:rsidR="0073573D" w:rsidRDefault="0073573D" w:rsidP="0073573D">
      <w:pPr>
        <w:pStyle w:val="TOC1"/>
        <w:tabs>
          <w:tab w:val="right" w:leader="dot" w:pos="9350"/>
        </w:tabs>
        <w:rPr>
          <w:b/>
          <w:noProof/>
        </w:rPr>
      </w:pPr>
    </w:p>
    <w:p w:rsidR="0073573D" w:rsidRDefault="0073573D" w:rsidP="0073573D">
      <w:pPr>
        <w:pStyle w:val="TOC1"/>
        <w:tabs>
          <w:tab w:val="right" w:leader="dot" w:pos="9350"/>
        </w:tabs>
        <w:rPr>
          <w:rFonts w:ascii="Calibri" w:hAnsi="Calibri"/>
          <w:noProof/>
          <w:sz w:val="22"/>
          <w:szCs w:val="22"/>
        </w:rPr>
      </w:pPr>
      <w:r w:rsidRPr="00153221">
        <w:rPr>
          <w:b/>
          <w:noProof/>
        </w:rPr>
        <w:lastRenderedPageBreak/>
        <w:t>CHAPTER 50 - FIRE ORGANIZATION DIRECTORY</w:t>
      </w:r>
      <w:r w:rsidR="00ED26E7">
        <w:rPr>
          <w:noProof/>
        </w:rPr>
        <w:tab/>
        <w:t>83</w:t>
      </w:r>
    </w:p>
    <w:p w:rsidR="0073573D" w:rsidRDefault="0073573D" w:rsidP="0073573D">
      <w:pPr>
        <w:pStyle w:val="TOC2"/>
        <w:tabs>
          <w:tab w:val="right" w:leader="dot" w:pos="9350"/>
        </w:tabs>
        <w:rPr>
          <w:rFonts w:ascii="Calibri" w:hAnsi="Calibri"/>
          <w:noProof/>
          <w:sz w:val="22"/>
          <w:szCs w:val="22"/>
        </w:rPr>
      </w:pPr>
      <w:r w:rsidRPr="00B8452A">
        <w:rPr>
          <w:noProof/>
        </w:rPr>
        <w:t>Index</w:t>
      </w:r>
      <w:r w:rsidR="00ED26E7">
        <w:rPr>
          <w:noProof/>
        </w:rPr>
        <w:tab/>
        <w:t>85</w:t>
      </w:r>
    </w:p>
    <w:p w:rsidR="0073573D" w:rsidRDefault="0073573D" w:rsidP="0073573D">
      <w:pPr>
        <w:pStyle w:val="TOC3"/>
        <w:tabs>
          <w:tab w:val="right" w:leader="dot" w:pos="9350"/>
        </w:tabs>
        <w:rPr>
          <w:rFonts w:ascii="Calibri" w:hAnsi="Calibri"/>
          <w:noProof/>
          <w:sz w:val="22"/>
          <w:szCs w:val="22"/>
        </w:rPr>
      </w:pPr>
      <w:r>
        <w:rPr>
          <w:noProof/>
        </w:rPr>
        <w:t>Fire Directory – Geographic Area Coordinati</w:t>
      </w:r>
      <w:r w:rsidR="00ED26E7">
        <w:rPr>
          <w:noProof/>
        </w:rPr>
        <w:t>on Centers (GACCs)</w:t>
      </w:r>
      <w:r w:rsidR="00ED26E7">
        <w:rPr>
          <w:noProof/>
        </w:rPr>
        <w:tab/>
        <w:t>83</w:t>
      </w:r>
    </w:p>
    <w:p w:rsidR="0073573D" w:rsidRDefault="0073573D" w:rsidP="0073573D">
      <w:pPr>
        <w:pStyle w:val="TOC4"/>
        <w:tabs>
          <w:tab w:val="right" w:leader="dot" w:pos="9350"/>
        </w:tabs>
        <w:rPr>
          <w:rFonts w:ascii="Calibri" w:hAnsi="Calibri"/>
          <w:noProof/>
          <w:sz w:val="22"/>
          <w:szCs w:val="22"/>
        </w:rPr>
      </w:pPr>
      <w:r>
        <w:rPr>
          <w:noProof/>
        </w:rPr>
        <w:t>Fire Directory – National Interagen</w:t>
      </w:r>
      <w:r w:rsidR="00ED26E7">
        <w:rPr>
          <w:noProof/>
        </w:rPr>
        <w:t>cy Coordination Center (NICC)</w:t>
      </w:r>
      <w:r w:rsidR="00ED26E7">
        <w:rPr>
          <w:noProof/>
        </w:rPr>
        <w:tab/>
        <w:t>87</w:t>
      </w:r>
    </w:p>
    <w:p w:rsidR="0073573D" w:rsidRDefault="0073573D" w:rsidP="0073573D">
      <w:pPr>
        <w:pStyle w:val="TOC4"/>
        <w:tabs>
          <w:tab w:val="right" w:leader="dot" w:pos="9350"/>
        </w:tabs>
        <w:rPr>
          <w:rFonts w:ascii="Calibri" w:hAnsi="Calibri"/>
          <w:noProof/>
          <w:sz w:val="22"/>
          <w:szCs w:val="22"/>
        </w:rPr>
      </w:pPr>
      <w:r>
        <w:rPr>
          <w:noProof/>
        </w:rPr>
        <w:t>Fire Directory – Alaska In</w:t>
      </w:r>
      <w:r w:rsidR="00ED26E7">
        <w:rPr>
          <w:noProof/>
        </w:rPr>
        <w:t>teragency Coordination Center</w:t>
      </w:r>
      <w:r w:rsidR="00ED26E7">
        <w:rPr>
          <w:noProof/>
        </w:rPr>
        <w:tab/>
        <w:t>88</w:t>
      </w:r>
    </w:p>
    <w:p w:rsidR="0073573D" w:rsidRDefault="0073573D" w:rsidP="0073573D">
      <w:pPr>
        <w:pStyle w:val="TOC4"/>
        <w:tabs>
          <w:tab w:val="right" w:leader="dot" w:pos="9350"/>
        </w:tabs>
        <w:rPr>
          <w:rFonts w:ascii="Calibri" w:hAnsi="Calibri"/>
          <w:noProof/>
          <w:sz w:val="22"/>
          <w:szCs w:val="22"/>
        </w:rPr>
      </w:pPr>
      <w:r>
        <w:rPr>
          <w:noProof/>
        </w:rPr>
        <w:t>Fire Directory – Eas</w:t>
      </w:r>
      <w:r w:rsidR="00ED26E7">
        <w:rPr>
          <w:noProof/>
        </w:rPr>
        <w:t>tern Area Coordination Center</w:t>
      </w:r>
      <w:r w:rsidR="00ED26E7">
        <w:rPr>
          <w:noProof/>
        </w:rPr>
        <w:tab/>
        <w:t>89</w:t>
      </w:r>
    </w:p>
    <w:p w:rsidR="0073573D" w:rsidRDefault="0073573D" w:rsidP="0073573D">
      <w:pPr>
        <w:pStyle w:val="TOC4"/>
        <w:tabs>
          <w:tab w:val="right" w:leader="dot" w:pos="9350"/>
        </w:tabs>
        <w:rPr>
          <w:rFonts w:ascii="Calibri" w:hAnsi="Calibri"/>
          <w:noProof/>
          <w:sz w:val="22"/>
          <w:szCs w:val="22"/>
        </w:rPr>
      </w:pPr>
      <w:r>
        <w:rPr>
          <w:noProof/>
        </w:rPr>
        <w:t>Fire Directory – Eastern Great Basin Coordination Cent</w:t>
      </w:r>
      <w:r w:rsidR="00ED26E7">
        <w:rPr>
          <w:noProof/>
        </w:rPr>
        <w:t>er</w:t>
      </w:r>
      <w:r w:rsidR="00ED26E7">
        <w:rPr>
          <w:noProof/>
        </w:rPr>
        <w:tab/>
        <w:t>90</w:t>
      </w:r>
    </w:p>
    <w:p w:rsidR="0073573D" w:rsidRDefault="0073573D" w:rsidP="0073573D">
      <w:pPr>
        <w:pStyle w:val="TOC4"/>
        <w:tabs>
          <w:tab w:val="right" w:leader="dot" w:pos="9350"/>
        </w:tabs>
        <w:rPr>
          <w:rFonts w:ascii="Calibri" w:hAnsi="Calibri"/>
          <w:noProof/>
          <w:sz w:val="22"/>
          <w:szCs w:val="22"/>
        </w:rPr>
      </w:pPr>
      <w:r>
        <w:rPr>
          <w:noProof/>
        </w:rPr>
        <w:t>Fire Directory – Northern C</w:t>
      </w:r>
      <w:r w:rsidR="00ED26E7">
        <w:rPr>
          <w:noProof/>
        </w:rPr>
        <w:t>alifornia Coordination Center</w:t>
      </w:r>
      <w:r w:rsidR="00ED26E7">
        <w:rPr>
          <w:noProof/>
        </w:rPr>
        <w:tab/>
        <w:t>91</w:t>
      </w:r>
    </w:p>
    <w:p w:rsidR="0073573D" w:rsidRDefault="0073573D" w:rsidP="0073573D">
      <w:pPr>
        <w:pStyle w:val="TOC4"/>
        <w:tabs>
          <w:tab w:val="right" w:leader="dot" w:pos="9350"/>
        </w:tabs>
        <w:rPr>
          <w:rFonts w:ascii="Calibri" w:hAnsi="Calibri"/>
          <w:noProof/>
          <w:sz w:val="22"/>
          <w:szCs w:val="22"/>
        </w:rPr>
      </w:pPr>
      <w:r>
        <w:rPr>
          <w:noProof/>
        </w:rPr>
        <w:t>Fire Directory – Norther</w:t>
      </w:r>
      <w:r w:rsidR="00ED26E7">
        <w:rPr>
          <w:noProof/>
        </w:rPr>
        <w:t>n Rockies Coordination Center</w:t>
      </w:r>
      <w:r w:rsidR="00ED26E7">
        <w:rPr>
          <w:noProof/>
        </w:rPr>
        <w:tab/>
        <w:t>92</w:t>
      </w:r>
    </w:p>
    <w:p w:rsidR="0073573D" w:rsidRDefault="0073573D" w:rsidP="0073573D">
      <w:pPr>
        <w:pStyle w:val="TOC4"/>
        <w:tabs>
          <w:tab w:val="right" w:leader="dot" w:pos="9350"/>
        </w:tabs>
        <w:rPr>
          <w:rFonts w:ascii="Calibri" w:hAnsi="Calibri"/>
          <w:noProof/>
          <w:sz w:val="22"/>
          <w:szCs w:val="22"/>
        </w:rPr>
      </w:pPr>
      <w:r>
        <w:rPr>
          <w:noProof/>
        </w:rPr>
        <w:t>Fire Directory – North</w:t>
      </w:r>
      <w:r w:rsidR="00ED26E7">
        <w:rPr>
          <w:noProof/>
        </w:rPr>
        <w:t>west Area Coordination Center</w:t>
      </w:r>
      <w:r w:rsidR="00ED26E7">
        <w:rPr>
          <w:noProof/>
        </w:rPr>
        <w:tab/>
        <w:t>93</w:t>
      </w:r>
    </w:p>
    <w:p w:rsidR="0073573D" w:rsidRDefault="0073573D" w:rsidP="0073573D">
      <w:pPr>
        <w:pStyle w:val="TOC4"/>
        <w:tabs>
          <w:tab w:val="right" w:leader="dot" w:pos="9350"/>
        </w:tabs>
        <w:rPr>
          <w:rFonts w:ascii="Calibri" w:hAnsi="Calibri"/>
          <w:noProof/>
          <w:sz w:val="22"/>
          <w:szCs w:val="22"/>
        </w:rPr>
      </w:pPr>
      <w:r>
        <w:rPr>
          <w:noProof/>
        </w:rPr>
        <w:t>Fire Directory – Rocky Moun</w:t>
      </w:r>
      <w:r w:rsidR="00ED26E7">
        <w:rPr>
          <w:noProof/>
        </w:rPr>
        <w:t>tain Area Coordination Center</w:t>
      </w:r>
      <w:r w:rsidR="00ED26E7">
        <w:rPr>
          <w:noProof/>
        </w:rPr>
        <w:tab/>
        <w:t>94</w:t>
      </w:r>
    </w:p>
    <w:p w:rsidR="0073573D" w:rsidRDefault="0073573D" w:rsidP="0073573D">
      <w:pPr>
        <w:pStyle w:val="TOC4"/>
        <w:tabs>
          <w:tab w:val="right" w:leader="dot" w:pos="9350"/>
        </w:tabs>
        <w:rPr>
          <w:rFonts w:ascii="Calibri" w:hAnsi="Calibri"/>
          <w:noProof/>
          <w:sz w:val="22"/>
          <w:szCs w:val="22"/>
        </w:rPr>
      </w:pPr>
      <w:r>
        <w:rPr>
          <w:noProof/>
        </w:rPr>
        <w:t>Fire Directory – Sout</w:t>
      </w:r>
      <w:r w:rsidR="00ED26E7">
        <w:rPr>
          <w:noProof/>
        </w:rPr>
        <w:t>hern Area Coordination Center</w:t>
      </w:r>
      <w:r w:rsidR="00ED26E7">
        <w:rPr>
          <w:noProof/>
        </w:rPr>
        <w:tab/>
        <w:t>95</w:t>
      </w:r>
    </w:p>
    <w:p w:rsidR="0073573D" w:rsidRDefault="0073573D" w:rsidP="0073573D">
      <w:pPr>
        <w:pStyle w:val="TOC4"/>
        <w:tabs>
          <w:tab w:val="right" w:leader="dot" w:pos="9350"/>
        </w:tabs>
        <w:rPr>
          <w:rFonts w:ascii="Calibri" w:hAnsi="Calibri"/>
          <w:noProof/>
          <w:sz w:val="22"/>
          <w:szCs w:val="22"/>
        </w:rPr>
      </w:pPr>
      <w:r>
        <w:rPr>
          <w:noProof/>
        </w:rPr>
        <w:t>Fire Directory – Southern C</w:t>
      </w:r>
      <w:r w:rsidR="00ED26E7">
        <w:rPr>
          <w:noProof/>
        </w:rPr>
        <w:t>alifornia Coordination Center</w:t>
      </w:r>
      <w:r w:rsidR="00ED26E7">
        <w:rPr>
          <w:noProof/>
        </w:rPr>
        <w:tab/>
        <w:t>96</w:t>
      </w:r>
    </w:p>
    <w:p w:rsidR="0073573D" w:rsidRDefault="0073573D" w:rsidP="0073573D">
      <w:pPr>
        <w:pStyle w:val="TOC4"/>
        <w:tabs>
          <w:tab w:val="right" w:leader="dot" w:pos="9350"/>
        </w:tabs>
        <w:rPr>
          <w:rFonts w:ascii="Calibri" w:hAnsi="Calibri"/>
          <w:noProof/>
          <w:sz w:val="22"/>
          <w:szCs w:val="22"/>
        </w:rPr>
      </w:pPr>
      <w:r>
        <w:rPr>
          <w:noProof/>
        </w:rPr>
        <w:t>Fire Directory – South</w:t>
      </w:r>
      <w:r w:rsidR="00ED26E7">
        <w:rPr>
          <w:noProof/>
        </w:rPr>
        <w:t>west Area Coordination Center</w:t>
      </w:r>
      <w:r w:rsidR="00ED26E7">
        <w:rPr>
          <w:noProof/>
        </w:rPr>
        <w:tab/>
        <w:t>97</w:t>
      </w:r>
    </w:p>
    <w:p w:rsidR="0073573D" w:rsidRDefault="0073573D" w:rsidP="0073573D">
      <w:pPr>
        <w:pStyle w:val="TOC4"/>
        <w:tabs>
          <w:tab w:val="right" w:leader="dot" w:pos="9350"/>
        </w:tabs>
        <w:rPr>
          <w:rFonts w:ascii="Calibri" w:hAnsi="Calibri"/>
          <w:noProof/>
          <w:sz w:val="22"/>
          <w:szCs w:val="22"/>
        </w:rPr>
      </w:pPr>
      <w:r>
        <w:rPr>
          <w:noProof/>
        </w:rPr>
        <w:t>Fire Directory – Western Gr</w:t>
      </w:r>
      <w:r w:rsidR="00ED26E7">
        <w:rPr>
          <w:noProof/>
        </w:rPr>
        <w:t>eat Basin Coordination Center</w:t>
      </w:r>
      <w:r w:rsidR="00ED26E7">
        <w:rPr>
          <w:noProof/>
        </w:rPr>
        <w:tab/>
        <w:t>98</w:t>
      </w:r>
    </w:p>
    <w:p w:rsidR="0073573D" w:rsidRDefault="0073573D" w:rsidP="0073573D">
      <w:pPr>
        <w:pStyle w:val="TOC4"/>
        <w:tabs>
          <w:tab w:val="right" w:leader="dot" w:pos="9350"/>
        </w:tabs>
        <w:rPr>
          <w:rFonts w:ascii="Calibri" w:hAnsi="Calibri"/>
          <w:noProof/>
          <w:sz w:val="22"/>
          <w:szCs w:val="22"/>
        </w:rPr>
      </w:pPr>
      <w:r>
        <w:rPr>
          <w:noProof/>
        </w:rPr>
        <w:t>Fire Directory – National Interagency Support</w:t>
      </w:r>
      <w:r w:rsidR="00ED26E7">
        <w:rPr>
          <w:noProof/>
        </w:rPr>
        <w:t xml:space="preserve"> Caches</w:t>
      </w:r>
      <w:r w:rsidR="00ED26E7">
        <w:rPr>
          <w:noProof/>
        </w:rPr>
        <w:tab/>
        <w:t>99</w:t>
      </w:r>
    </w:p>
    <w:p w:rsidR="0073573D" w:rsidRDefault="0073573D" w:rsidP="0073573D">
      <w:pPr>
        <w:pStyle w:val="TOC3"/>
        <w:tabs>
          <w:tab w:val="right" w:leader="dot" w:pos="9350"/>
        </w:tabs>
        <w:rPr>
          <w:rFonts w:ascii="Calibri" w:hAnsi="Calibri"/>
          <w:noProof/>
          <w:sz w:val="22"/>
          <w:szCs w:val="22"/>
        </w:rPr>
      </w:pPr>
      <w:r>
        <w:rPr>
          <w:noProof/>
        </w:rPr>
        <w:t>Fire Directory – Bu</w:t>
      </w:r>
      <w:r w:rsidR="00ED26E7">
        <w:rPr>
          <w:noProof/>
        </w:rPr>
        <w:t>reau of Land Management (BLM)</w:t>
      </w:r>
      <w:r w:rsidR="00ED26E7">
        <w:rPr>
          <w:noProof/>
        </w:rPr>
        <w:tab/>
        <w:t>100</w:t>
      </w:r>
    </w:p>
    <w:p w:rsidR="0073573D" w:rsidRDefault="0073573D" w:rsidP="0073573D">
      <w:pPr>
        <w:pStyle w:val="TOC4"/>
        <w:tabs>
          <w:tab w:val="right" w:leader="dot" w:pos="9350"/>
        </w:tabs>
        <w:rPr>
          <w:rFonts w:ascii="Calibri" w:hAnsi="Calibri"/>
          <w:noProof/>
          <w:sz w:val="22"/>
          <w:szCs w:val="22"/>
        </w:rPr>
      </w:pPr>
      <w:r>
        <w:rPr>
          <w:noProof/>
        </w:rPr>
        <w:t>Fire Directory – BLM – Washington DC Office of</w:t>
      </w:r>
      <w:r w:rsidR="00ED26E7">
        <w:rPr>
          <w:noProof/>
        </w:rPr>
        <w:t xml:space="preserve"> Fire and Aviation Management</w:t>
      </w:r>
      <w:r w:rsidR="00ED26E7">
        <w:rPr>
          <w:noProof/>
        </w:rPr>
        <w:tab/>
        <w:t>101</w:t>
      </w:r>
    </w:p>
    <w:p w:rsidR="0073573D" w:rsidRDefault="0073573D" w:rsidP="0073573D">
      <w:pPr>
        <w:pStyle w:val="TOC4"/>
        <w:tabs>
          <w:tab w:val="right" w:leader="dot" w:pos="9350"/>
        </w:tabs>
        <w:rPr>
          <w:rFonts w:ascii="Calibri" w:hAnsi="Calibri"/>
          <w:noProof/>
          <w:sz w:val="22"/>
          <w:szCs w:val="22"/>
        </w:rPr>
      </w:pPr>
      <w:r>
        <w:rPr>
          <w:noProof/>
        </w:rPr>
        <w:t>Fire Directory – BLM – National Office of Fire a</w:t>
      </w:r>
      <w:r w:rsidR="00ED26E7">
        <w:rPr>
          <w:noProof/>
        </w:rPr>
        <w:t>nd Aviation Management (NIFC)</w:t>
      </w:r>
      <w:r w:rsidR="00ED26E7">
        <w:rPr>
          <w:noProof/>
        </w:rPr>
        <w:tab/>
        <w:t>102</w:t>
      </w:r>
    </w:p>
    <w:p w:rsidR="0073573D" w:rsidRDefault="0073573D" w:rsidP="0073573D">
      <w:pPr>
        <w:pStyle w:val="TOC4"/>
        <w:tabs>
          <w:tab w:val="right" w:leader="dot" w:pos="9350"/>
        </w:tabs>
        <w:rPr>
          <w:rFonts w:ascii="Calibri" w:hAnsi="Calibri"/>
          <w:noProof/>
          <w:sz w:val="22"/>
          <w:szCs w:val="22"/>
        </w:rPr>
      </w:pPr>
      <w:r>
        <w:rPr>
          <w:noProof/>
        </w:rPr>
        <w:t>Fire Directory – BLM – Alaska Fir</w:t>
      </w:r>
      <w:r w:rsidR="00ED26E7">
        <w:rPr>
          <w:noProof/>
        </w:rPr>
        <w:t>e Service</w:t>
      </w:r>
      <w:r w:rsidR="00ED26E7">
        <w:rPr>
          <w:noProof/>
        </w:rPr>
        <w:tab/>
        <w:t>103</w:t>
      </w:r>
    </w:p>
    <w:p w:rsidR="0073573D" w:rsidRDefault="0073573D" w:rsidP="0073573D">
      <w:pPr>
        <w:pStyle w:val="TOC4"/>
        <w:tabs>
          <w:tab w:val="right" w:leader="dot" w:pos="9350"/>
        </w:tabs>
        <w:rPr>
          <w:rFonts w:ascii="Calibri" w:hAnsi="Calibri"/>
          <w:noProof/>
          <w:sz w:val="22"/>
          <w:szCs w:val="22"/>
        </w:rPr>
      </w:pPr>
      <w:r>
        <w:rPr>
          <w:noProof/>
        </w:rPr>
        <w:t>Fire Directory</w:t>
      </w:r>
      <w:r w:rsidR="00ED26E7">
        <w:rPr>
          <w:noProof/>
        </w:rPr>
        <w:t>– BLM – Arizona State Office</w:t>
      </w:r>
      <w:r w:rsidR="00ED26E7">
        <w:rPr>
          <w:noProof/>
        </w:rPr>
        <w:tab/>
        <w:t>104</w:t>
      </w:r>
    </w:p>
    <w:p w:rsidR="0073573D" w:rsidRDefault="0073573D" w:rsidP="0073573D">
      <w:pPr>
        <w:pStyle w:val="TOC4"/>
        <w:tabs>
          <w:tab w:val="right" w:leader="dot" w:pos="9350"/>
        </w:tabs>
        <w:rPr>
          <w:rFonts w:ascii="Calibri" w:hAnsi="Calibri"/>
          <w:noProof/>
          <w:sz w:val="22"/>
          <w:szCs w:val="22"/>
        </w:rPr>
      </w:pPr>
      <w:r>
        <w:rPr>
          <w:noProof/>
        </w:rPr>
        <w:t>Fire Directory– B</w:t>
      </w:r>
      <w:r w:rsidR="00ED26E7">
        <w:rPr>
          <w:noProof/>
        </w:rPr>
        <w:t>LM – California State Office</w:t>
      </w:r>
      <w:r w:rsidR="00ED26E7">
        <w:rPr>
          <w:noProof/>
        </w:rPr>
        <w:tab/>
        <w:t>105</w:t>
      </w:r>
    </w:p>
    <w:p w:rsidR="0073573D" w:rsidRDefault="0073573D" w:rsidP="0073573D">
      <w:pPr>
        <w:pStyle w:val="TOC4"/>
        <w:tabs>
          <w:tab w:val="right" w:leader="dot" w:pos="9350"/>
        </w:tabs>
        <w:rPr>
          <w:rFonts w:ascii="Calibri" w:hAnsi="Calibri"/>
          <w:noProof/>
          <w:sz w:val="22"/>
          <w:szCs w:val="22"/>
        </w:rPr>
      </w:pPr>
      <w:r>
        <w:rPr>
          <w:noProof/>
        </w:rPr>
        <w:t>Fire Directory – BLM – Colorado State Office</w:t>
      </w:r>
      <w:r>
        <w:rPr>
          <w:noProof/>
        </w:rPr>
        <w:tab/>
        <w:t>10</w:t>
      </w:r>
      <w:r w:rsidR="00ED26E7">
        <w:rPr>
          <w:noProof/>
        </w:rPr>
        <w:t>6</w:t>
      </w:r>
    </w:p>
    <w:p w:rsidR="0073573D" w:rsidRDefault="0073573D" w:rsidP="0073573D">
      <w:pPr>
        <w:pStyle w:val="TOC4"/>
        <w:tabs>
          <w:tab w:val="right" w:leader="dot" w:pos="9350"/>
        </w:tabs>
        <w:rPr>
          <w:rFonts w:ascii="Calibri" w:hAnsi="Calibri"/>
          <w:noProof/>
          <w:sz w:val="22"/>
          <w:szCs w:val="22"/>
        </w:rPr>
      </w:pPr>
      <w:r>
        <w:rPr>
          <w:noProof/>
        </w:rPr>
        <w:t>Fire Directory – BLM – Idaho State Office</w:t>
      </w:r>
      <w:r>
        <w:rPr>
          <w:noProof/>
        </w:rPr>
        <w:tab/>
        <w:t>10</w:t>
      </w:r>
      <w:r w:rsidR="00ED26E7">
        <w:rPr>
          <w:noProof/>
        </w:rPr>
        <w:t>7</w:t>
      </w:r>
    </w:p>
    <w:p w:rsidR="0073573D" w:rsidRDefault="0073573D" w:rsidP="0073573D">
      <w:pPr>
        <w:pStyle w:val="TOC4"/>
        <w:tabs>
          <w:tab w:val="right" w:leader="dot" w:pos="9350"/>
        </w:tabs>
        <w:rPr>
          <w:rFonts w:ascii="Calibri" w:hAnsi="Calibri"/>
          <w:noProof/>
          <w:sz w:val="22"/>
          <w:szCs w:val="22"/>
        </w:rPr>
      </w:pPr>
      <w:r>
        <w:rPr>
          <w:noProof/>
        </w:rPr>
        <w:t>Fire Directory – BLM – Montana State Office</w:t>
      </w:r>
      <w:r>
        <w:rPr>
          <w:noProof/>
        </w:rPr>
        <w:tab/>
        <w:t>10</w:t>
      </w:r>
      <w:r w:rsidR="00ED26E7">
        <w:rPr>
          <w:noProof/>
        </w:rPr>
        <w:t>8</w:t>
      </w:r>
    </w:p>
    <w:p w:rsidR="0073573D" w:rsidRDefault="0073573D" w:rsidP="0073573D">
      <w:pPr>
        <w:pStyle w:val="TOC4"/>
        <w:tabs>
          <w:tab w:val="right" w:leader="dot" w:pos="9350"/>
        </w:tabs>
        <w:rPr>
          <w:rFonts w:ascii="Calibri" w:hAnsi="Calibri"/>
          <w:noProof/>
          <w:sz w:val="22"/>
          <w:szCs w:val="22"/>
        </w:rPr>
      </w:pPr>
      <w:r>
        <w:rPr>
          <w:noProof/>
        </w:rPr>
        <w:t>Fire Directory – BLM – Nevada State Office</w:t>
      </w:r>
      <w:r>
        <w:rPr>
          <w:noProof/>
        </w:rPr>
        <w:tab/>
        <w:t>10</w:t>
      </w:r>
      <w:r w:rsidR="00ED26E7">
        <w:rPr>
          <w:noProof/>
        </w:rPr>
        <w:t>9</w:t>
      </w:r>
    </w:p>
    <w:p w:rsidR="0073573D" w:rsidRDefault="0073573D" w:rsidP="0073573D">
      <w:pPr>
        <w:pStyle w:val="TOC4"/>
        <w:tabs>
          <w:tab w:val="right" w:leader="dot" w:pos="9350"/>
        </w:tabs>
        <w:rPr>
          <w:rFonts w:ascii="Calibri" w:hAnsi="Calibri"/>
          <w:noProof/>
          <w:sz w:val="22"/>
          <w:szCs w:val="22"/>
        </w:rPr>
      </w:pPr>
      <w:r>
        <w:rPr>
          <w:noProof/>
        </w:rPr>
        <w:t xml:space="preserve">Fire Directory – </w:t>
      </w:r>
      <w:r w:rsidR="00ED26E7">
        <w:rPr>
          <w:noProof/>
        </w:rPr>
        <w:t>BLM – New Mexico State Office</w:t>
      </w:r>
      <w:r w:rsidR="00ED26E7">
        <w:rPr>
          <w:noProof/>
        </w:rPr>
        <w:tab/>
        <w:t>110</w:t>
      </w:r>
    </w:p>
    <w:p w:rsidR="0073573D" w:rsidRDefault="0073573D" w:rsidP="0073573D">
      <w:pPr>
        <w:pStyle w:val="TOC4"/>
        <w:tabs>
          <w:tab w:val="right" w:leader="dot" w:pos="9350"/>
        </w:tabs>
        <w:rPr>
          <w:rFonts w:ascii="Calibri" w:hAnsi="Calibri"/>
          <w:noProof/>
          <w:sz w:val="22"/>
          <w:szCs w:val="22"/>
        </w:rPr>
      </w:pPr>
      <w:r>
        <w:rPr>
          <w:noProof/>
        </w:rPr>
        <w:t>Fire Directory – BLM – Or</w:t>
      </w:r>
      <w:r w:rsidR="00ED26E7">
        <w:rPr>
          <w:noProof/>
        </w:rPr>
        <w:t>egon/Washington State Office</w:t>
      </w:r>
      <w:r w:rsidR="00ED26E7">
        <w:rPr>
          <w:noProof/>
        </w:rPr>
        <w:tab/>
        <w:t>111</w:t>
      </w:r>
    </w:p>
    <w:p w:rsidR="0073573D" w:rsidRDefault="0073573D" w:rsidP="0073573D">
      <w:pPr>
        <w:pStyle w:val="TOC4"/>
        <w:tabs>
          <w:tab w:val="right" w:leader="dot" w:pos="9350"/>
        </w:tabs>
        <w:rPr>
          <w:rFonts w:ascii="Calibri" w:hAnsi="Calibri"/>
          <w:noProof/>
          <w:sz w:val="22"/>
          <w:szCs w:val="22"/>
        </w:rPr>
      </w:pPr>
      <w:r>
        <w:rPr>
          <w:noProof/>
        </w:rPr>
        <w:t>Fire Directo</w:t>
      </w:r>
      <w:r w:rsidR="00ED26E7">
        <w:rPr>
          <w:noProof/>
        </w:rPr>
        <w:t>ry – BLM – Utah State Office</w:t>
      </w:r>
      <w:r w:rsidR="00ED26E7">
        <w:rPr>
          <w:noProof/>
        </w:rPr>
        <w:tab/>
        <w:t>112</w:t>
      </w:r>
    </w:p>
    <w:p w:rsidR="0073573D" w:rsidRDefault="0073573D" w:rsidP="0073573D">
      <w:pPr>
        <w:pStyle w:val="TOC4"/>
        <w:tabs>
          <w:tab w:val="right" w:leader="dot" w:pos="9350"/>
        </w:tabs>
        <w:rPr>
          <w:rFonts w:ascii="Calibri" w:hAnsi="Calibri"/>
          <w:noProof/>
          <w:sz w:val="22"/>
          <w:szCs w:val="22"/>
        </w:rPr>
      </w:pPr>
      <w:r>
        <w:rPr>
          <w:noProof/>
        </w:rPr>
        <w:t xml:space="preserve">Fire Directory </w:t>
      </w:r>
      <w:r w:rsidR="00ED26E7">
        <w:rPr>
          <w:noProof/>
        </w:rPr>
        <w:t>– BLM – Wyoming State Office</w:t>
      </w:r>
      <w:r w:rsidR="00ED26E7">
        <w:rPr>
          <w:noProof/>
        </w:rPr>
        <w:tab/>
        <w:t>113</w:t>
      </w:r>
    </w:p>
    <w:p w:rsidR="0073573D" w:rsidRDefault="0073573D" w:rsidP="0073573D">
      <w:pPr>
        <w:pStyle w:val="TOC3"/>
        <w:tabs>
          <w:tab w:val="right" w:leader="dot" w:pos="9350"/>
        </w:tabs>
        <w:rPr>
          <w:rFonts w:ascii="Calibri" w:hAnsi="Calibri"/>
          <w:noProof/>
          <w:sz w:val="22"/>
          <w:szCs w:val="22"/>
        </w:rPr>
      </w:pPr>
      <w:r>
        <w:rPr>
          <w:noProof/>
        </w:rPr>
        <w:t>Fire Direc</w:t>
      </w:r>
      <w:r w:rsidR="00ED26E7">
        <w:rPr>
          <w:noProof/>
        </w:rPr>
        <w:t>tory – Forest Service (FS)</w:t>
      </w:r>
      <w:r w:rsidR="00ED26E7">
        <w:rPr>
          <w:noProof/>
        </w:rPr>
        <w:tab/>
        <w:t>114</w:t>
      </w:r>
    </w:p>
    <w:p w:rsidR="0073573D" w:rsidRDefault="0073573D" w:rsidP="0073573D">
      <w:pPr>
        <w:pStyle w:val="TOC4"/>
        <w:tabs>
          <w:tab w:val="right" w:leader="dot" w:pos="9350"/>
        </w:tabs>
        <w:rPr>
          <w:rFonts w:ascii="Calibri" w:hAnsi="Calibri"/>
          <w:noProof/>
          <w:sz w:val="22"/>
          <w:szCs w:val="22"/>
        </w:rPr>
      </w:pPr>
      <w:r>
        <w:rPr>
          <w:noProof/>
        </w:rPr>
        <w:t>Fire Directory – F</w:t>
      </w:r>
      <w:r w:rsidR="00ED26E7">
        <w:rPr>
          <w:noProof/>
        </w:rPr>
        <w:t>S – Washington DC FAM Office</w:t>
      </w:r>
      <w:r w:rsidR="00ED26E7">
        <w:rPr>
          <w:noProof/>
        </w:rPr>
        <w:tab/>
        <w:t>115</w:t>
      </w:r>
    </w:p>
    <w:p w:rsidR="0073573D" w:rsidRDefault="0073573D" w:rsidP="0073573D">
      <w:pPr>
        <w:pStyle w:val="TOC4"/>
        <w:tabs>
          <w:tab w:val="right" w:leader="dot" w:pos="9350"/>
        </w:tabs>
        <w:rPr>
          <w:rFonts w:ascii="Calibri" w:hAnsi="Calibri"/>
          <w:noProof/>
          <w:sz w:val="22"/>
          <w:szCs w:val="22"/>
        </w:rPr>
      </w:pPr>
      <w:r>
        <w:rPr>
          <w:noProof/>
        </w:rPr>
        <w:t>Fire Directory – FS – National In</w:t>
      </w:r>
      <w:r w:rsidR="00ED26E7">
        <w:rPr>
          <w:noProof/>
        </w:rPr>
        <w:t>teragency Fire Center (NIFC)</w:t>
      </w:r>
      <w:r w:rsidR="00ED26E7">
        <w:rPr>
          <w:noProof/>
        </w:rPr>
        <w:tab/>
        <w:t>116</w:t>
      </w:r>
    </w:p>
    <w:p w:rsidR="0073573D" w:rsidRDefault="0073573D" w:rsidP="0073573D">
      <w:pPr>
        <w:pStyle w:val="TOC4"/>
        <w:tabs>
          <w:tab w:val="right" w:leader="dot" w:pos="9350"/>
        </w:tabs>
        <w:rPr>
          <w:rFonts w:ascii="Calibri" w:hAnsi="Calibri"/>
          <w:noProof/>
          <w:sz w:val="22"/>
          <w:szCs w:val="22"/>
        </w:rPr>
      </w:pPr>
      <w:r>
        <w:rPr>
          <w:noProof/>
        </w:rPr>
        <w:t>Fi</w:t>
      </w:r>
      <w:r w:rsidR="00ED26E7">
        <w:rPr>
          <w:noProof/>
        </w:rPr>
        <w:t>re Directory – FS – Region 1</w:t>
      </w:r>
      <w:r w:rsidR="00ED26E7">
        <w:rPr>
          <w:noProof/>
        </w:rPr>
        <w:tab/>
        <w:t>117</w:t>
      </w:r>
    </w:p>
    <w:p w:rsidR="0073573D" w:rsidRDefault="0073573D" w:rsidP="0073573D">
      <w:pPr>
        <w:pStyle w:val="TOC4"/>
        <w:tabs>
          <w:tab w:val="right" w:leader="dot" w:pos="9350"/>
        </w:tabs>
        <w:rPr>
          <w:rFonts w:ascii="Calibri" w:hAnsi="Calibri"/>
          <w:noProof/>
          <w:sz w:val="22"/>
          <w:szCs w:val="22"/>
        </w:rPr>
      </w:pPr>
      <w:r>
        <w:rPr>
          <w:noProof/>
        </w:rPr>
        <w:t>Fi</w:t>
      </w:r>
      <w:r w:rsidR="00ED26E7">
        <w:rPr>
          <w:noProof/>
        </w:rPr>
        <w:t>re Directory – FS – Region 2</w:t>
      </w:r>
      <w:r w:rsidR="00ED26E7">
        <w:rPr>
          <w:noProof/>
        </w:rPr>
        <w:tab/>
        <w:t>118</w:t>
      </w:r>
    </w:p>
    <w:p w:rsidR="0073573D" w:rsidRDefault="0073573D" w:rsidP="0073573D">
      <w:pPr>
        <w:pStyle w:val="TOC4"/>
        <w:tabs>
          <w:tab w:val="right" w:leader="dot" w:pos="9350"/>
        </w:tabs>
        <w:rPr>
          <w:rFonts w:ascii="Calibri" w:hAnsi="Calibri"/>
          <w:noProof/>
          <w:sz w:val="22"/>
          <w:szCs w:val="22"/>
        </w:rPr>
      </w:pPr>
      <w:r>
        <w:rPr>
          <w:noProof/>
        </w:rPr>
        <w:t>Fi</w:t>
      </w:r>
      <w:r w:rsidR="00ED26E7">
        <w:rPr>
          <w:noProof/>
        </w:rPr>
        <w:t>re Directory – FS – Region 3</w:t>
      </w:r>
      <w:r w:rsidR="00ED26E7">
        <w:rPr>
          <w:noProof/>
        </w:rPr>
        <w:tab/>
        <w:t>119</w:t>
      </w:r>
    </w:p>
    <w:p w:rsidR="0073573D" w:rsidRDefault="0073573D" w:rsidP="0073573D">
      <w:pPr>
        <w:pStyle w:val="TOC4"/>
        <w:tabs>
          <w:tab w:val="right" w:leader="dot" w:pos="9350"/>
        </w:tabs>
        <w:rPr>
          <w:rFonts w:ascii="Calibri" w:hAnsi="Calibri"/>
          <w:noProof/>
          <w:sz w:val="22"/>
          <w:szCs w:val="22"/>
        </w:rPr>
      </w:pPr>
      <w:r>
        <w:rPr>
          <w:noProof/>
        </w:rPr>
        <w:t>Fir</w:t>
      </w:r>
      <w:r w:rsidR="00ED26E7">
        <w:rPr>
          <w:noProof/>
        </w:rPr>
        <w:t>e Directory – FS – Region 4</w:t>
      </w:r>
      <w:r w:rsidR="00ED26E7">
        <w:rPr>
          <w:noProof/>
        </w:rPr>
        <w:tab/>
        <w:t>120</w:t>
      </w:r>
    </w:p>
    <w:p w:rsidR="0073573D" w:rsidRDefault="0073573D" w:rsidP="0073573D">
      <w:pPr>
        <w:pStyle w:val="TOC4"/>
        <w:tabs>
          <w:tab w:val="right" w:leader="dot" w:pos="9350"/>
        </w:tabs>
        <w:rPr>
          <w:rFonts w:ascii="Calibri" w:hAnsi="Calibri"/>
          <w:noProof/>
          <w:sz w:val="22"/>
          <w:szCs w:val="22"/>
        </w:rPr>
      </w:pPr>
      <w:r>
        <w:rPr>
          <w:noProof/>
        </w:rPr>
        <w:t>Fi</w:t>
      </w:r>
      <w:r w:rsidR="00ED26E7">
        <w:rPr>
          <w:noProof/>
        </w:rPr>
        <w:t>re Directory – FS – Region 5</w:t>
      </w:r>
      <w:r w:rsidR="00ED26E7">
        <w:rPr>
          <w:noProof/>
        </w:rPr>
        <w:tab/>
        <w:t>121</w:t>
      </w:r>
    </w:p>
    <w:p w:rsidR="0073573D" w:rsidRDefault="0073573D" w:rsidP="0073573D">
      <w:pPr>
        <w:pStyle w:val="TOC4"/>
        <w:tabs>
          <w:tab w:val="right" w:leader="dot" w:pos="9350"/>
        </w:tabs>
        <w:rPr>
          <w:rFonts w:ascii="Calibri" w:hAnsi="Calibri"/>
          <w:noProof/>
          <w:sz w:val="22"/>
          <w:szCs w:val="22"/>
        </w:rPr>
      </w:pPr>
      <w:r>
        <w:rPr>
          <w:noProof/>
        </w:rPr>
        <w:t>Fi</w:t>
      </w:r>
      <w:r w:rsidR="00ED26E7">
        <w:rPr>
          <w:noProof/>
        </w:rPr>
        <w:t>re Directory – FS – Region 6</w:t>
      </w:r>
      <w:r w:rsidR="00ED26E7">
        <w:rPr>
          <w:noProof/>
        </w:rPr>
        <w:tab/>
        <w:t>122</w:t>
      </w:r>
    </w:p>
    <w:p w:rsidR="0073573D" w:rsidRDefault="0073573D" w:rsidP="0073573D">
      <w:pPr>
        <w:pStyle w:val="TOC4"/>
        <w:tabs>
          <w:tab w:val="right" w:leader="dot" w:pos="9350"/>
        </w:tabs>
        <w:rPr>
          <w:rFonts w:ascii="Calibri" w:hAnsi="Calibri"/>
          <w:noProof/>
          <w:sz w:val="22"/>
          <w:szCs w:val="22"/>
        </w:rPr>
      </w:pPr>
      <w:r>
        <w:rPr>
          <w:noProof/>
        </w:rPr>
        <w:t>Fi</w:t>
      </w:r>
      <w:r w:rsidR="00ED26E7">
        <w:rPr>
          <w:noProof/>
        </w:rPr>
        <w:t>re Directory – FS – Region 8</w:t>
      </w:r>
      <w:r w:rsidR="00ED26E7">
        <w:rPr>
          <w:noProof/>
        </w:rPr>
        <w:tab/>
        <w:t>123</w:t>
      </w:r>
    </w:p>
    <w:p w:rsidR="0073573D" w:rsidRDefault="0073573D" w:rsidP="0073573D">
      <w:pPr>
        <w:pStyle w:val="TOC4"/>
        <w:tabs>
          <w:tab w:val="right" w:leader="dot" w:pos="9350"/>
        </w:tabs>
        <w:rPr>
          <w:rFonts w:ascii="Calibri" w:hAnsi="Calibri"/>
          <w:noProof/>
          <w:sz w:val="22"/>
          <w:szCs w:val="22"/>
        </w:rPr>
      </w:pPr>
      <w:r>
        <w:rPr>
          <w:noProof/>
        </w:rPr>
        <w:t>Fi</w:t>
      </w:r>
      <w:r w:rsidR="00ED26E7">
        <w:rPr>
          <w:noProof/>
        </w:rPr>
        <w:t>re Directory – FS – Region 9</w:t>
      </w:r>
      <w:r w:rsidR="00ED26E7">
        <w:rPr>
          <w:noProof/>
        </w:rPr>
        <w:tab/>
        <w:t>124</w:t>
      </w:r>
    </w:p>
    <w:p w:rsidR="0073573D" w:rsidRDefault="0073573D" w:rsidP="0073573D">
      <w:pPr>
        <w:pStyle w:val="TOC4"/>
        <w:tabs>
          <w:tab w:val="right" w:leader="dot" w:pos="9350"/>
        </w:tabs>
        <w:rPr>
          <w:rFonts w:ascii="Calibri" w:hAnsi="Calibri"/>
          <w:noProof/>
          <w:sz w:val="22"/>
          <w:szCs w:val="22"/>
        </w:rPr>
      </w:pPr>
      <w:r>
        <w:rPr>
          <w:noProof/>
        </w:rPr>
        <w:t>Fir</w:t>
      </w:r>
      <w:r w:rsidR="00ED26E7">
        <w:rPr>
          <w:noProof/>
        </w:rPr>
        <w:t>e Directory – FS – Region 10</w:t>
      </w:r>
      <w:r w:rsidR="00ED26E7">
        <w:rPr>
          <w:noProof/>
        </w:rPr>
        <w:tab/>
        <w:t>125</w:t>
      </w:r>
    </w:p>
    <w:p w:rsidR="0073573D" w:rsidRDefault="0073573D" w:rsidP="0073573D">
      <w:pPr>
        <w:pStyle w:val="TOC4"/>
        <w:tabs>
          <w:tab w:val="right" w:leader="dot" w:pos="9350"/>
        </w:tabs>
        <w:rPr>
          <w:rFonts w:ascii="Calibri" w:hAnsi="Calibri"/>
          <w:noProof/>
          <w:sz w:val="22"/>
          <w:szCs w:val="22"/>
        </w:rPr>
      </w:pPr>
      <w:r>
        <w:rPr>
          <w:noProof/>
        </w:rPr>
        <w:t>Fire Directory – FS – Northeastern Area, State &amp;</w:t>
      </w:r>
      <w:r w:rsidR="00ED26E7">
        <w:rPr>
          <w:noProof/>
        </w:rPr>
        <w:t xml:space="preserve"> Private Forestry</w:t>
      </w:r>
      <w:r w:rsidR="00ED26E7">
        <w:rPr>
          <w:noProof/>
        </w:rPr>
        <w:tab/>
        <w:t>126</w:t>
      </w:r>
    </w:p>
    <w:p w:rsidR="0073573D" w:rsidRDefault="0073573D" w:rsidP="0073573D">
      <w:pPr>
        <w:pStyle w:val="TOC4"/>
        <w:tabs>
          <w:tab w:val="right" w:leader="dot" w:pos="9350"/>
        </w:tabs>
        <w:rPr>
          <w:rFonts w:ascii="Calibri" w:hAnsi="Calibri"/>
          <w:noProof/>
          <w:sz w:val="22"/>
          <w:szCs w:val="22"/>
        </w:rPr>
      </w:pPr>
      <w:r>
        <w:rPr>
          <w:noProof/>
        </w:rPr>
        <w:t>Fire Directory – FS Em</w:t>
      </w:r>
      <w:r w:rsidR="00ED26E7">
        <w:rPr>
          <w:noProof/>
        </w:rPr>
        <w:t>ergency Support Function # 4</w:t>
      </w:r>
      <w:r w:rsidR="00ED26E7">
        <w:rPr>
          <w:noProof/>
        </w:rPr>
        <w:tab/>
        <w:t>127</w:t>
      </w:r>
    </w:p>
    <w:p w:rsidR="0073573D" w:rsidRDefault="0073573D" w:rsidP="0073573D">
      <w:pPr>
        <w:pStyle w:val="TOC3"/>
        <w:tabs>
          <w:tab w:val="right" w:leader="dot" w:pos="9350"/>
        </w:tabs>
        <w:rPr>
          <w:rFonts w:ascii="Calibri" w:hAnsi="Calibri"/>
          <w:noProof/>
          <w:sz w:val="22"/>
          <w:szCs w:val="22"/>
        </w:rPr>
      </w:pPr>
      <w:r>
        <w:rPr>
          <w:noProof/>
        </w:rPr>
        <w:t>Fire Directory – Fis</w:t>
      </w:r>
      <w:r w:rsidR="00ED26E7">
        <w:rPr>
          <w:noProof/>
        </w:rPr>
        <w:t>h and Wildlife Service (FWS)</w:t>
      </w:r>
      <w:r w:rsidR="00ED26E7">
        <w:rPr>
          <w:noProof/>
        </w:rPr>
        <w:tab/>
        <w:t>128</w:t>
      </w:r>
    </w:p>
    <w:p w:rsidR="0073573D" w:rsidRDefault="0073573D" w:rsidP="0073573D">
      <w:pPr>
        <w:pStyle w:val="TOC4"/>
        <w:tabs>
          <w:tab w:val="right" w:leader="dot" w:pos="9350"/>
        </w:tabs>
        <w:rPr>
          <w:rFonts w:ascii="Calibri" w:hAnsi="Calibri"/>
          <w:noProof/>
          <w:sz w:val="22"/>
          <w:szCs w:val="22"/>
        </w:rPr>
      </w:pPr>
      <w:r>
        <w:rPr>
          <w:noProof/>
        </w:rPr>
        <w:t>Fire Directory – FWS – National In</w:t>
      </w:r>
      <w:r w:rsidR="00ED26E7">
        <w:rPr>
          <w:noProof/>
        </w:rPr>
        <w:t>teragency Fire Center (NIFC)</w:t>
      </w:r>
      <w:r w:rsidR="00ED26E7">
        <w:rPr>
          <w:noProof/>
        </w:rPr>
        <w:tab/>
        <w:t>129</w:t>
      </w:r>
    </w:p>
    <w:p w:rsidR="0073573D" w:rsidRDefault="0073573D" w:rsidP="0073573D">
      <w:pPr>
        <w:pStyle w:val="TOC4"/>
        <w:tabs>
          <w:tab w:val="right" w:leader="dot" w:pos="9350"/>
        </w:tabs>
        <w:rPr>
          <w:rFonts w:ascii="Calibri" w:hAnsi="Calibri"/>
          <w:noProof/>
          <w:sz w:val="22"/>
          <w:szCs w:val="22"/>
        </w:rPr>
      </w:pPr>
      <w:r>
        <w:rPr>
          <w:noProof/>
        </w:rPr>
        <w:t>Fir</w:t>
      </w:r>
      <w:r w:rsidR="00ED26E7">
        <w:rPr>
          <w:noProof/>
        </w:rPr>
        <w:t>e Directory – FWS – Region 1</w:t>
      </w:r>
      <w:r w:rsidR="00ED26E7">
        <w:rPr>
          <w:noProof/>
        </w:rPr>
        <w:tab/>
        <w:t>130</w:t>
      </w:r>
    </w:p>
    <w:p w:rsidR="0073573D" w:rsidRDefault="0073573D" w:rsidP="0073573D">
      <w:pPr>
        <w:pStyle w:val="TOC4"/>
        <w:tabs>
          <w:tab w:val="right" w:leader="dot" w:pos="9350"/>
        </w:tabs>
        <w:rPr>
          <w:rFonts w:ascii="Calibri" w:hAnsi="Calibri"/>
          <w:noProof/>
          <w:sz w:val="22"/>
          <w:szCs w:val="22"/>
        </w:rPr>
      </w:pPr>
      <w:r>
        <w:rPr>
          <w:noProof/>
        </w:rPr>
        <w:t xml:space="preserve">Fire Directory – FWS – </w:t>
      </w:r>
      <w:r w:rsidR="00ED26E7">
        <w:rPr>
          <w:noProof/>
        </w:rPr>
        <w:t>Region 2</w:t>
      </w:r>
      <w:r w:rsidR="00ED26E7">
        <w:rPr>
          <w:noProof/>
        </w:rPr>
        <w:tab/>
        <w:t>131</w:t>
      </w:r>
    </w:p>
    <w:p w:rsidR="0073573D" w:rsidRDefault="0073573D" w:rsidP="0073573D">
      <w:pPr>
        <w:pStyle w:val="TOC4"/>
        <w:tabs>
          <w:tab w:val="right" w:leader="dot" w:pos="9350"/>
        </w:tabs>
        <w:rPr>
          <w:rFonts w:ascii="Calibri" w:hAnsi="Calibri"/>
          <w:noProof/>
          <w:sz w:val="22"/>
          <w:szCs w:val="22"/>
        </w:rPr>
      </w:pPr>
      <w:r>
        <w:rPr>
          <w:noProof/>
        </w:rPr>
        <w:t>Fir</w:t>
      </w:r>
      <w:r w:rsidR="00ED26E7">
        <w:rPr>
          <w:noProof/>
        </w:rPr>
        <w:t>e Directory – FWS – Region 3</w:t>
      </w:r>
      <w:r w:rsidR="00ED26E7">
        <w:rPr>
          <w:noProof/>
        </w:rPr>
        <w:tab/>
        <w:t>132</w:t>
      </w:r>
    </w:p>
    <w:p w:rsidR="0073573D" w:rsidRDefault="0073573D" w:rsidP="0073573D">
      <w:pPr>
        <w:pStyle w:val="TOC4"/>
        <w:tabs>
          <w:tab w:val="right" w:leader="dot" w:pos="9350"/>
        </w:tabs>
        <w:rPr>
          <w:rFonts w:ascii="Calibri" w:hAnsi="Calibri"/>
          <w:noProof/>
          <w:sz w:val="22"/>
          <w:szCs w:val="22"/>
        </w:rPr>
      </w:pPr>
      <w:r>
        <w:rPr>
          <w:noProof/>
        </w:rPr>
        <w:lastRenderedPageBreak/>
        <w:t>Fir</w:t>
      </w:r>
      <w:r w:rsidR="00ED26E7">
        <w:rPr>
          <w:noProof/>
        </w:rPr>
        <w:t>e Directory – FWS – Region 4</w:t>
      </w:r>
      <w:r w:rsidR="00ED26E7">
        <w:rPr>
          <w:noProof/>
        </w:rPr>
        <w:tab/>
        <w:t>133</w:t>
      </w:r>
    </w:p>
    <w:p w:rsidR="0073573D" w:rsidRDefault="0073573D" w:rsidP="0073573D">
      <w:pPr>
        <w:pStyle w:val="TOC4"/>
        <w:tabs>
          <w:tab w:val="right" w:leader="dot" w:pos="9350"/>
        </w:tabs>
        <w:rPr>
          <w:rFonts w:ascii="Calibri" w:hAnsi="Calibri"/>
          <w:noProof/>
          <w:sz w:val="22"/>
          <w:szCs w:val="22"/>
        </w:rPr>
      </w:pPr>
      <w:r>
        <w:rPr>
          <w:noProof/>
        </w:rPr>
        <w:t>Fir</w:t>
      </w:r>
      <w:r w:rsidR="00ED26E7">
        <w:rPr>
          <w:noProof/>
        </w:rPr>
        <w:t>e Directory – FWS – Region 5</w:t>
      </w:r>
      <w:r w:rsidR="00ED26E7">
        <w:rPr>
          <w:noProof/>
        </w:rPr>
        <w:tab/>
        <w:t>134</w:t>
      </w:r>
    </w:p>
    <w:p w:rsidR="0073573D" w:rsidRDefault="0073573D" w:rsidP="0073573D">
      <w:pPr>
        <w:pStyle w:val="TOC4"/>
        <w:tabs>
          <w:tab w:val="right" w:leader="dot" w:pos="9350"/>
        </w:tabs>
        <w:rPr>
          <w:rFonts w:ascii="Calibri" w:hAnsi="Calibri"/>
          <w:noProof/>
          <w:sz w:val="22"/>
          <w:szCs w:val="22"/>
        </w:rPr>
      </w:pPr>
      <w:r>
        <w:rPr>
          <w:noProof/>
        </w:rPr>
        <w:t>Fir</w:t>
      </w:r>
      <w:r w:rsidR="00ED26E7">
        <w:rPr>
          <w:noProof/>
        </w:rPr>
        <w:t>e Directory – FWS – Region 6</w:t>
      </w:r>
      <w:r w:rsidR="00ED26E7">
        <w:rPr>
          <w:noProof/>
        </w:rPr>
        <w:tab/>
        <w:t>135</w:t>
      </w:r>
    </w:p>
    <w:p w:rsidR="0073573D" w:rsidRDefault="0073573D" w:rsidP="0073573D">
      <w:pPr>
        <w:pStyle w:val="TOC4"/>
        <w:tabs>
          <w:tab w:val="right" w:leader="dot" w:pos="9350"/>
        </w:tabs>
        <w:rPr>
          <w:rFonts w:ascii="Calibri" w:hAnsi="Calibri"/>
          <w:noProof/>
          <w:sz w:val="22"/>
          <w:szCs w:val="22"/>
        </w:rPr>
      </w:pPr>
      <w:r>
        <w:rPr>
          <w:noProof/>
        </w:rPr>
        <w:t>Fir</w:t>
      </w:r>
      <w:r w:rsidR="00ED26E7">
        <w:rPr>
          <w:noProof/>
        </w:rPr>
        <w:t>e Directory – FWS – Region 7</w:t>
      </w:r>
      <w:r w:rsidR="00ED26E7">
        <w:rPr>
          <w:noProof/>
        </w:rPr>
        <w:tab/>
        <w:t>136</w:t>
      </w:r>
    </w:p>
    <w:p w:rsidR="0073573D" w:rsidRDefault="0073573D" w:rsidP="0073573D">
      <w:pPr>
        <w:pStyle w:val="TOC4"/>
        <w:tabs>
          <w:tab w:val="right" w:leader="dot" w:pos="9350"/>
        </w:tabs>
        <w:rPr>
          <w:rFonts w:ascii="Calibri" w:hAnsi="Calibri"/>
          <w:noProof/>
          <w:sz w:val="22"/>
          <w:szCs w:val="22"/>
        </w:rPr>
      </w:pPr>
      <w:r>
        <w:rPr>
          <w:noProof/>
        </w:rPr>
        <w:t>Fir</w:t>
      </w:r>
      <w:r w:rsidR="00ED26E7">
        <w:rPr>
          <w:noProof/>
        </w:rPr>
        <w:t>e Directory – FWS – Region 8</w:t>
      </w:r>
      <w:r w:rsidR="00ED26E7">
        <w:rPr>
          <w:noProof/>
        </w:rPr>
        <w:tab/>
        <w:t>137</w:t>
      </w:r>
    </w:p>
    <w:p w:rsidR="0073573D" w:rsidRDefault="0073573D" w:rsidP="0073573D">
      <w:pPr>
        <w:pStyle w:val="TOC3"/>
        <w:tabs>
          <w:tab w:val="right" w:leader="dot" w:pos="9350"/>
        </w:tabs>
        <w:rPr>
          <w:rFonts w:ascii="Calibri" w:hAnsi="Calibri"/>
          <w:noProof/>
          <w:sz w:val="22"/>
          <w:szCs w:val="22"/>
        </w:rPr>
      </w:pPr>
      <w:r>
        <w:rPr>
          <w:noProof/>
        </w:rPr>
        <w:t>Fire Directory – National P</w:t>
      </w:r>
      <w:r w:rsidR="00ED26E7">
        <w:rPr>
          <w:noProof/>
        </w:rPr>
        <w:t>ark Service (NPS)</w:t>
      </w:r>
      <w:r w:rsidR="00ED26E7">
        <w:rPr>
          <w:noProof/>
        </w:rPr>
        <w:tab/>
        <w:t>138</w:t>
      </w:r>
    </w:p>
    <w:p w:rsidR="0073573D" w:rsidRDefault="0073573D" w:rsidP="0073573D">
      <w:pPr>
        <w:pStyle w:val="TOC4"/>
        <w:tabs>
          <w:tab w:val="right" w:leader="dot" w:pos="9350"/>
        </w:tabs>
        <w:rPr>
          <w:rFonts w:ascii="Calibri" w:hAnsi="Calibri"/>
          <w:noProof/>
          <w:sz w:val="22"/>
          <w:szCs w:val="22"/>
        </w:rPr>
      </w:pPr>
      <w:r>
        <w:rPr>
          <w:noProof/>
        </w:rPr>
        <w:t>Fire Directory – NPS – National In</w:t>
      </w:r>
      <w:r w:rsidR="00ED26E7">
        <w:rPr>
          <w:noProof/>
        </w:rPr>
        <w:t>teragency Fire Center (NIFC)</w:t>
      </w:r>
      <w:r w:rsidR="00ED26E7">
        <w:rPr>
          <w:noProof/>
        </w:rPr>
        <w:tab/>
        <w:t>139</w:t>
      </w:r>
    </w:p>
    <w:p w:rsidR="0073573D" w:rsidRDefault="0073573D" w:rsidP="0073573D">
      <w:pPr>
        <w:pStyle w:val="TOC4"/>
        <w:tabs>
          <w:tab w:val="right" w:leader="dot" w:pos="9350"/>
        </w:tabs>
        <w:rPr>
          <w:rFonts w:ascii="Calibri" w:hAnsi="Calibri"/>
          <w:noProof/>
          <w:sz w:val="22"/>
          <w:szCs w:val="22"/>
        </w:rPr>
      </w:pPr>
      <w:r>
        <w:rPr>
          <w:noProof/>
        </w:rPr>
        <w:t>Fire Dir</w:t>
      </w:r>
      <w:r w:rsidR="00ED26E7">
        <w:rPr>
          <w:noProof/>
        </w:rPr>
        <w:t>ectory – NPS – Alaska Region</w:t>
      </w:r>
      <w:r w:rsidR="00ED26E7">
        <w:rPr>
          <w:noProof/>
        </w:rPr>
        <w:tab/>
        <w:t>140</w:t>
      </w:r>
    </w:p>
    <w:p w:rsidR="0073573D" w:rsidRDefault="0073573D" w:rsidP="0073573D">
      <w:pPr>
        <w:pStyle w:val="TOC4"/>
        <w:tabs>
          <w:tab w:val="right" w:leader="dot" w:pos="9350"/>
        </w:tabs>
        <w:rPr>
          <w:rFonts w:ascii="Calibri" w:hAnsi="Calibri"/>
          <w:noProof/>
          <w:sz w:val="22"/>
          <w:szCs w:val="22"/>
        </w:rPr>
      </w:pPr>
      <w:r>
        <w:rPr>
          <w:noProof/>
        </w:rPr>
        <w:t>Fire Direct</w:t>
      </w:r>
      <w:r w:rsidR="00ED26E7">
        <w:rPr>
          <w:noProof/>
        </w:rPr>
        <w:t>ory – NPS – Northeast Region</w:t>
      </w:r>
      <w:r w:rsidR="00ED26E7">
        <w:rPr>
          <w:noProof/>
        </w:rPr>
        <w:tab/>
        <w:t>141</w:t>
      </w:r>
    </w:p>
    <w:p w:rsidR="0073573D" w:rsidRDefault="0073573D" w:rsidP="0073573D">
      <w:pPr>
        <w:pStyle w:val="TOC4"/>
        <w:tabs>
          <w:tab w:val="right" w:leader="dot" w:pos="9350"/>
        </w:tabs>
        <w:rPr>
          <w:rFonts w:ascii="Calibri" w:hAnsi="Calibri"/>
          <w:noProof/>
          <w:sz w:val="22"/>
          <w:szCs w:val="22"/>
        </w:rPr>
      </w:pPr>
      <w:r>
        <w:rPr>
          <w:noProof/>
        </w:rPr>
        <w:t>Fire Dire</w:t>
      </w:r>
      <w:r w:rsidR="00ED26E7">
        <w:rPr>
          <w:noProof/>
        </w:rPr>
        <w:t>ctory – NPS – Midwest Region</w:t>
      </w:r>
      <w:r w:rsidR="00ED26E7">
        <w:rPr>
          <w:noProof/>
        </w:rPr>
        <w:tab/>
        <w:t>142</w:t>
      </w:r>
    </w:p>
    <w:p w:rsidR="0073573D" w:rsidRDefault="0073573D" w:rsidP="0073573D">
      <w:pPr>
        <w:pStyle w:val="TOC4"/>
        <w:tabs>
          <w:tab w:val="right" w:leader="dot" w:pos="9350"/>
        </w:tabs>
        <w:rPr>
          <w:rFonts w:ascii="Calibri" w:hAnsi="Calibri"/>
          <w:noProof/>
          <w:sz w:val="22"/>
          <w:szCs w:val="22"/>
        </w:rPr>
      </w:pPr>
      <w:r>
        <w:rPr>
          <w:noProof/>
        </w:rPr>
        <w:t xml:space="preserve">Fire Directory – NPS – National Capital </w:t>
      </w:r>
      <w:r w:rsidR="00ED26E7">
        <w:rPr>
          <w:noProof/>
        </w:rPr>
        <w:t>Region</w:t>
      </w:r>
      <w:r w:rsidR="00ED26E7">
        <w:rPr>
          <w:noProof/>
        </w:rPr>
        <w:tab/>
        <w:t>143</w:t>
      </w:r>
    </w:p>
    <w:p w:rsidR="0073573D" w:rsidRDefault="0073573D" w:rsidP="0073573D">
      <w:pPr>
        <w:pStyle w:val="TOC4"/>
        <w:tabs>
          <w:tab w:val="right" w:leader="dot" w:pos="9350"/>
        </w:tabs>
        <w:rPr>
          <w:rFonts w:ascii="Calibri" w:hAnsi="Calibri"/>
          <w:noProof/>
          <w:sz w:val="22"/>
          <w:szCs w:val="22"/>
        </w:rPr>
      </w:pPr>
      <w:r>
        <w:rPr>
          <w:noProof/>
        </w:rPr>
        <w:t xml:space="preserve">Fire Directory </w:t>
      </w:r>
      <w:r w:rsidR="00ED26E7">
        <w:rPr>
          <w:noProof/>
        </w:rPr>
        <w:t>– NPS – Intermountain Region</w:t>
      </w:r>
      <w:r w:rsidR="00ED26E7">
        <w:rPr>
          <w:noProof/>
        </w:rPr>
        <w:tab/>
        <w:t>144</w:t>
      </w:r>
    </w:p>
    <w:p w:rsidR="0073573D" w:rsidRDefault="0073573D" w:rsidP="0073573D">
      <w:pPr>
        <w:pStyle w:val="TOC4"/>
        <w:tabs>
          <w:tab w:val="right" w:leader="dot" w:pos="9350"/>
        </w:tabs>
        <w:rPr>
          <w:rFonts w:ascii="Calibri" w:hAnsi="Calibri"/>
          <w:noProof/>
          <w:sz w:val="22"/>
          <w:szCs w:val="22"/>
        </w:rPr>
      </w:pPr>
      <w:r>
        <w:rPr>
          <w:noProof/>
        </w:rPr>
        <w:t>Fire Direct</w:t>
      </w:r>
      <w:r w:rsidR="00ED26E7">
        <w:rPr>
          <w:noProof/>
        </w:rPr>
        <w:t>ory – NPS – Southeast Region</w:t>
      </w:r>
      <w:r w:rsidR="00ED26E7">
        <w:rPr>
          <w:noProof/>
        </w:rPr>
        <w:tab/>
        <w:t>145</w:t>
      </w:r>
    </w:p>
    <w:p w:rsidR="0073573D" w:rsidRDefault="0073573D" w:rsidP="0073573D">
      <w:pPr>
        <w:pStyle w:val="TOC4"/>
        <w:tabs>
          <w:tab w:val="right" w:leader="dot" w:pos="9350"/>
        </w:tabs>
        <w:rPr>
          <w:rFonts w:ascii="Calibri" w:hAnsi="Calibri"/>
          <w:noProof/>
          <w:sz w:val="22"/>
          <w:szCs w:val="22"/>
        </w:rPr>
      </w:pPr>
      <w:r>
        <w:rPr>
          <w:noProof/>
        </w:rPr>
        <w:t>Fire Directory</w:t>
      </w:r>
      <w:r w:rsidR="00ED26E7">
        <w:rPr>
          <w:noProof/>
        </w:rPr>
        <w:t xml:space="preserve"> – NPS – Pacific West Region</w:t>
      </w:r>
      <w:r w:rsidR="00ED26E7">
        <w:rPr>
          <w:noProof/>
        </w:rPr>
        <w:tab/>
        <w:t>146</w:t>
      </w:r>
    </w:p>
    <w:p w:rsidR="0073573D" w:rsidRDefault="0073573D" w:rsidP="0073573D">
      <w:pPr>
        <w:pStyle w:val="TOC3"/>
        <w:tabs>
          <w:tab w:val="right" w:leader="dot" w:pos="9350"/>
        </w:tabs>
        <w:rPr>
          <w:rFonts w:ascii="Calibri" w:hAnsi="Calibri"/>
          <w:noProof/>
          <w:sz w:val="22"/>
          <w:szCs w:val="22"/>
        </w:rPr>
      </w:pPr>
      <w:r>
        <w:rPr>
          <w:noProof/>
        </w:rPr>
        <w:t>Fire Directory – Bu</w:t>
      </w:r>
      <w:r w:rsidR="00ED26E7">
        <w:rPr>
          <w:noProof/>
        </w:rPr>
        <w:t>reau of Indian Affairs (BIA)</w:t>
      </w:r>
      <w:r w:rsidR="00ED26E7">
        <w:rPr>
          <w:noProof/>
        </w:rPr>
        <w:tab/>
        <w:t>147</w:t>
      </w:r>
    </w:p>
    <w:p w:rsidR="0073573D" w:rsidRDefault="0073573D" w:rsidP="0073573D">
      <w:pPr>
        <w:pStyle w:val="TOC4"/>
        <w:tabs>
          <w:tab w:val="right" w:leader="dot" w:pos="9350"/>
        </w:tabs>
        <w:rPr>
          <w:rFonts w:ascii="Calibri" w:hAnsi="Calibri"/>
          <w:noProof/>
          <w:sz w:val="22"/>
          <w:szCs w:val="22"/>
        </w:rPr>
      </w:pPr>
      <w:r>
        <w:rPr>
          <w:noProof/>
        </w:rPr>
        <w:t>Fire Directory – BIA – Central Office, National Intera</w:t>
      </w:r>
      <w:r w:rsidR="00ED26E7">
        <w:rPr>
          <w:noProof/>
        </w:rPr>
        <w:t>gency Fire Center (NIFC)</w:t>
      </w:r>
      <w:r w:rsidR="00ED26E7">
        <w:rPr>
          <w:noProof/>
        </w:rPr>
        <w:tab/>
        <w:t>148</w:t>
      </w:r>
    </w:p>
    <w:p w:rsidR="0073573D" w:rsidRDefault="0073573D" w:rsidP="0073573D">
      <w:pPr>
        <w:pStyle w:val="TOC4"/>
        <w:tabs>
          <w:tab w:val="right" w:leader="dot" w:pos="9350"/>
        </w:tabs>
        <w:rPr>
          <w:rFonts w:ascii="Calibri" w:hAnsi="Calibri"/>
          <w:noProof/>
          <w:sz w:val="22"/>
          <w:szCs w:val="22"/>
        </w:rPr>
      </w:pPr>
      <w:r>
        <w:rPr>
          <w:noProof/>
        </w:rPr>
        <w:t xml:space="preserve">Fire Directory – BIA – </w:t>
      </w:r>
      <w:r w:rsidR="00ED26E7">
        <w:rPr>
          <w:noProof/>
        </w:rPr>
        <w:t>Great Plains Regional Office</w:t>
      </w:r>
      <w:r w:rsidR="00ED26E7">
        <w:rPr>
          <w:noProof/>
        </w:rPr>
        <w:tab/>
        <w:t>149</w:t>
      </w:r>
    </w:p>
    <w:p w:rsidR="0073573D" w:rsidRDefault="0073573D" w:rsidP="0073573D">
      <w:pPr>
        <w:pStyle w:val="TOC4"/>
        <w:tabs>
          <w:tab w:val="right" w:leader="dot" w:pos="9350"/>
        </w:tabs>
        <w:rPr>
          <w:rFonts w:ascii="Calibri" w:hAnsi="Calibri"/>
          <w:noProof/>
          <w:sz w:val="22"/>
          <w:szCs w:val="22"/>
        </w:rPr>
      </w:pPr>
      <w:r>
        <w:rPr>
          <w:noProof/>
        </w:rPr>
        <w:t>Fire Directory – BIA</w:t>
      </w:r>
      <w:r w:rsidR="00ED26E7">
        <w:rPr>
          <w:noProof/>
        </w:rPr>
        <w:t xml:space="preserve"> – Southwest Regional Office</w:t>
      </w:r>
      <w:r w:rsidR="00ED26E7">
        <w:rPr>
          <w:noProof/>
        </w:rPr>
        <w:tab/>
        <w:t>150</w:t>
      </w:r>
    </w:p>
    <w:p w:rsidR="0073573D" w:rsidRDefault="0073573D" w:rsidP="0073573D">
      <w:pPr>
        <w:pStyle w:val="TOC4"/>
        <w:tabs>
          <w:tab w:val="right" w:leader="dot" w:pos="9350"/>
        </w:tabs>
        <w:rPr>
          <w:rFonts w:ascii="Calibri" w:hAnsi="Calibri"/>
          <w:noProof/>
          <w:sz w:val="22"/>
          <w:szCs w:val="22"/>
        </w:rPr>
      </w:pPr>
      <w:r>
        <w:rPr>
          <w:noProof/>
        </w:rPr>
        <w:t>Fire Directory – BIA – Sou</w:t>
      </w:r>
      <w:r w:rsidR="00ED26E7">
        <w:rPr>
          <w:noProof/>
        </w:rPr>
        <w:t>thern Plains Regional Office</w:t>
      </w:r>
      <w:r w:rsidR="00ED26E7">
        <w:rPr>
          <w:noProof/>
        </w:rPr>
        <w:tab/>
        <w:t>151</w:t>
      </w:r>
    </w:p>
    <w:p w:rsidR="0073573D" w:rsidRDefault="0073573D" w:rsidP="0073573D">
      <w:pPr>
        <w:pStyle w:val="TOC4"/>
        <w:tabs>
          <w:tab w:val="right" w:leader="dot" w:pos="9350"/>
        </w:tabs>
        <w:rPr>
          <w:rFonts w:ascii="Calibri" w:hAnsi="Calibri"/>
          <w:noProof/>
          <w:sz w:val="22"/>
          <w:szCs w:val="22"/>
        </w:rPr>
      </w:pPr>
      <w:r>
        <w:rPr>
          <w:noProof/>
        </w:rPr>
        <w:t>Fire Directory – BIA – Ro</w:t>
      </w:r>
      <w:r w:rsidR="00ED26E7">
        <w:rPr>
          <w:noProof/>
        </w:rPr>
        <w:t>cky Mountain Regional Office</w:t>
      </w:r>
      <w:r w:rsidR="00ED26E7">
        <w:rPr>
          <w:noProof/>
        </w:rPr>
        <w:tab/>
        <w:t>152</w:t>
      </w:r>
    </w:p>
    <w:p w:rsidR="0073573D" w:rsidRDefault="0073573D" w:rsidP="0073573D">
      <w:pPr>
        <w:pStyle w:val="TOC4"/>
        <w:tabs>
          <w:tab w:val="right" w:leader="dot" w:pos="9350"/>
        </w:tabs>
        <w:rPr>
          <w:rFonts w:ascii="Calibri" w:hAnsi="Calibri"/>
          <w:noProof/>
          <w:sz w:val="22"/>
          <w:szCs w:val="22"/>
        </w:rPr>
      </w:pPr>
      <w:r>
        <w:rPr>
          <w:noProof/>
        </w:rPr>
        <w:t>Fire Directory – B</w:t>
      </w:r>
      <w:r w:rsidR="00ED26E7">
        <w:rPr>
          <w:noProof/>
        </w:rPr>
        <w:t>IA – Eastern Regional Office</w:t>
      </w:r>
      <w:r w:rsidR="00ED26E7">
        <w:rPr>
          <w:noProof/>
        </w:rPr>
        <w:tab/>
        <w:t>153</w:t>
      </w:r>
    </w:p>
    <w:p w:rsidR="0073573D" w:rsidRDefault="0073573D" w:rsidP="0073573D">
      <w:pPr>
        <w:pStyle w:val="TOC4"/>
        <w:tabs>
          <w:tab w:val="right" w:leader="dot" w:pos="9350"/>
        </w:tabs>
        <w:rPr>
          <w:rFonts w:ascii="Calibri" w:hAnsi="Calibri"/>
          <w:noProof/>
          <w:sz w:val="22"/>
          <w:szCs w:val="22"/>
        </w:rPr>
      </w:pPr>
      <w:r>
        <w:rPr>
          <w:noProof/>
        </w:rPr>
        <w:t xml:space="preserve">Fire Directory – </w:t>
      </w:r>
      <w:r w:rsidR="00ED26E7">
        <w:rPr>
          <w:noProof/>
        </w:rPr>
        <w:t>BIA – Alaska Regional Office</w:t>
      </w:r>
      <w:r w:rsidR="00ED26E7">
        <w:rPr>
          <w:noProof/>
        </w:rPr>
        <w:tab/>
        <w:t>154</w:t>
      </w:r>
    </w:p>
    <w:p w:rsidR="0073573D" w:rsidRDefault="0073573D" w:rsidP="0073573D">
      <w:pPr>
        <w:pStyle w:val="TOC4"/>
        <w:tabs>
          <w:tab w:val="right" w:leader="dot" w:pos="9350"/>
        </w:tabs>
        <w:rPr>
          <w:rFonts w:ascii="Calibri" w:hAnsi="Calibri"/>
          <w:noProof/>
          <w:sz w:val="22"/>
          <w:szCs w:val="22"/>
        </w:rPr>
      </w:pPr>
      <w:r>
        <w:rPr>
          <w:noProof/>
        </w:rPr>
        <w:t>Fire Directory – B</w:t>
      </w:r>
      <w:r w:rsidR="00ED26E7">
        <w:rPr>
          <w:noProof/>
        </w:rPr>
        <w:t>IA – Midwest Regional Office</w:t>
      </w:r>
      <w:r w:rsidR="00ED26E7">
        <w:rPr>
          <w:noProof/>
        </w:rPr>
        <w:tab/>
        <w:t>155</w:t>
      </w:r>
    </w:p>
    <w:p w:rsidR="0073573D" w:rsidRDefault="0073573D" w:rsidP="0073573D">
      <w:pPr>
        <w:pStyle w:val="TOC4"/>
        <w:tabs>
          <w:tab w:val="right" w:leader="dot" w:pos="9350"/>
        </w:tabs>
        <w:rPr>
          <w:rFonts w:ascii="Calibri" w:hAnsi="Calibri"/>
          <w:noProof/>
          <w:sz w:val="22"/>
          <w:szCs w:val="22"/>
        </w:rPr>
      </w:pPr>
      <w:r>
        <w:rPr>
          <w:noProof/>
        </w:rPr>
        <w:t>Fire Directory – BIA – East</w:t>
      </w:r>
      <w:r w:rsidR="00ED26E7">
        <w:rPr>
          <w:noProof/>
        </w:rPr>
        <w:t>ern Oklahoma Regional Office</w:t>
      </w:r>
      <w:r w:rsidR="00ED26E7">
        <w:rPr>
          <w:noProof/>
        </w:rPr>
        <w:tab/>
        <w:t>156</w:t>
      </w:r>
    </w:p>
    <w:p w:rsidR="0073573D" w:rsidRDefault="0073573D" w:rsidP="0073573D">
      <w:pPr>
        <w:pStyle w:val="TOC4"/>
        <w:tabs>
          <w:tab w:val="right" w:leader="dot" w:pos="9350"/>
        </w:tabs>
        <w:rPr>
          <w:rFonts w:ascii="Calibri" w:hAnsi="Calibri"/>
          <w:noProof/>
          <w:sz w:val="22"/>
          <w:szCs w:val="22"/>
        </w:rPr>
      </w:pPr>
      <w:r>
        <w:rPr>
          <w:noProof/>
        </w:rPr>
        <w:t>Fire Directory – BIA – Navajo Regional Office</w:t>
      </w:r>
      <w:r w:rsidR="00ED26E7">
        <w:rPr>
          <w:noProof/>
        </w:rPr>
        <w:tab/>
        <w:t>157</w:t>
      </w:r>
    </w:p>
    <w:p w:rsidR="0073573D" w:rsidRDefault="0073573D" w:rsidP="0073573D">
      <w:pPr>
        <w:pStyle w:val="TOC4"/>
        <w:tabs>
          <w:tab w:val="right" w:leader="dot" w:pos="9350"/>
        </w:tabs>
        <w:rPr>
          <w:rFonts w:ascii="Calibri" w:hAnsi="Calibri"/>
          <w:noProof/>
          <w:sz w:val="22"/>
          <w:szCs w:val="22"/>
        </w:rPr>
      </w:pPr>
      <w:r>
        <w:rPr>
          <w:noProof/>
        </w:rPr>
        <w:t>Fire Directory – B</w:t>
      </w:r>
      <w:r w:rsidR="00ED26E7">
        <w:rPr>
          <w:noProof/>
        </w:rPr>
        <w:t>IA – Western Regional Office</w:t>
      </w:r>
      <w:r w:rsidR="00ED26E7">
        <w:rPr>
          <w:noProof/>
        </w:rPr>
        <w:tab/>
        <w:t>158</w:t>
      </w:r>
    </w:p>
    <w:p w:rsidR="0073573D" w:rsidRDefault="0073573D" w:rsidP="0073573D">
      <w:pPr>
        <w:pStyle w:val="TOC4"/>
        <w:tabs>
          <w:tab w:val="right" w:leader="dot" w:pos="9350"/>
        </w:tabs>
        <w:rPr>
          <w:rFonts w:ascii="Calibri" w:hAnsi="Calibri"/>
          <w:noProof/>
          <w:sz w:val="22"/>
          <w:szCs w:val="22"/>
        </w:rPr>
      </w:pPr>
      <w:r>
        <w:rPr>
          <w:noProof/>
        </w:rPr>
        <w:t>Fire Directory – BIA</w:t>
      </w:r>
      <w:r w:rsidR="00ED26E7">
        <w:rPr>
          <w:noProof/>
        </w:rPr>
        <w:t xml:space="preserve"> – Northwest Regional Office</w:t>
      </w:r>
      <w:r w:rsidR="00ED26E7">
        <w:rPr>
          <w:noProof/>
        </w:rPr>
        <w:tab/>
        <w:t>159</w:t>
      </w:r>
    </w:p>
    <w:p w:rsidR="0073573D" w:rsidRDefault="0073573D" w:rsidP="0073573D">
      <w:pPr>
        <w:pStyle w:val="TOC4"/>
        <w:tabs>
          <w:tab w:val="right" w:leader="dot" w:pos="9350"/>
        </w:tabs>
        <w:rPr>
          <w:rFonts w:ascii="Calibri" w:hAnsi="Calibri"/>
          <w:noProof/>
          <w:sz w:val="22"/>
          <w:szCs w:val="22"/>
        </w:rPr>
      </w:pPr>
      <w:r>
        <w:rPr>
          <w:noProof/>
        </w:rPr>
        <w:t>Fire Directory – B</w:t>
      </w:r>
      <w:r w:rsidR="00ED26E7">
        <w:rPr>
          <w:noProof/>
        </w:rPr>
        <w:t>IA – Pacific Regional Office</w:t>
      </w:r>
      <w:r w:rsidR="00ED26E7">
        <w:rPr>
          <w:noProof/>
        </w:rPr>
        <w:tab/>
        <w:t>160</w:t>
      </w:r>
    </w:p>
    <w:p w:rsidR="0073573D" w:rsidRDefault="00ED26E7" w:rsidP="0073573D">
      <w:pPr>
        <w:pStyle w:val="TOC3"/>
        <w:tabs>
          <w:tab w:val="right" w:leader="dot" w:pos="9350"/>
        </w:tabs>
        <w:rPr>
          <w:rFonts w:ascii="Calibri" w:hAnsi="Calibri"/>
          <w:noProof/>
          <w:sz w:val="22"/>
          <w:szCs w:val="22"/>
        </w:rPr>
      </w:pPr>
      <w:r>
        <w:rPr>
          <w:noProof/>
        </w:rPr>
        <w:t>Fire Directory – Canada</w:t>
      </w:r>
      <w:r>
        <w:rPr>
          <w:noProof/>
        </w:rPr>
        <w:tab/>
        <w:t>161</w:t>
      </w:r>
    </w:p>
    <w:p w:rsidR="0073573D" w:rsidRDefault="0073573D" w:rsidP="0073573D">
      <w:pPr>
        <w:pStyle w:val="TOC4"/>
        <w:tabs>
          <w:tab w:val="right" w:leader="dot" w:pos="9350"/>
        </w:tabs>
        <w:rPr>
          <w:rFonts w:ascii="Calibri" w:hAnsi="Calibri"/>
          <w:noProof/>
          <w:sz w:val="22"/>
          <w:szCs w:val="22"/>
        </w:rPr>
      </w:pPr>
      <w:r>
        <w:rPr>
          <w:noProof/>
        </w:rPr>
        <w:t>Fire Directory – Canada – Canadian Interagency Forest Fire Centre (C</w:t>
      </w:r>
      <w:r w:rsidR="00ED26E7">
        <w:rPr>
          <w:noProof/>
        </w:rPr>
        <w:t>IFFC)</w:t>
      </w:r>
      <w:r w:rsidR="00ED26E7">
        <w:rPr>
          <w:noProof/>
        </w:rPr>
        <w:tab/>
        <w:t>162</w:t>
      </w:r>
    </w:p>
    <w:p w:rsidR="0073573D" w:rsidRDefault="0073573D" w:rsidP="0073573D">
      <w:pPr>
        <w:pStyle w:val="TOC4"/>
        <w:tabs>
          <w:tab w:val="right" w:leader="dot" w:pos="9350"/>
        </w:tabs>
        <w:rPr>
          <w:rFonts w:ascii="Calibri" w:hAnsi="Calibri"/>
          <w:noProof/>
          <w:sz w:val="22"/>
          <w:szCs w:val="22"/>
        </w:rPr>
      </w:pPr>
      <w:r>
        <w:rPr>
          <w:noProof/>
        </w:rPr>
        <w:t>Fire Di</w:t>
      </w:r>
      <w:r w:rsidR="00ED26E7">
        <w:rPr>
          <w:noProof/>
        </w:rPr>
        <w:t>rectory – Canada – Northwest</w:t>
      </w:r>
      <w:r w:rsidR="00ED26E7">
        <w:rPr>
          <w:noProof/>
        </w:rPr>
        <w:tab/>
        <w:t>163</w:t>
      </w:r>
    </w:p>
    <w:p w:rsidR="0073573D" w:rsidRDefault="0073573D" w:rsidP="0073573D">
      <w:pPr>
        <w:pStyle w:val="TOC4"/>
        <w:tabs>
          <w:tab w:val="right" w:leader="dot" w:pos="9350"/>
        </w:tabs>
        <w:rPr>
          <w:rFonts w:ascii="Calibri" w:hAnsi="Calibri"/>
          <w:noProof/>
          <w:sz w:val="22"/>
          <w:szCs w:val="22"/>
        </w:rPr>
      </w:pPr>
      <w:r>
        <w:rPr>
          <w:noProof/>
        </w:rPr>
        <w:t>Fir</w:t>
      </w:r>
      <w:r w:rsidR="00ED26E7">
        <w:rPr>
          <w:noProof/>
        </w:rPr>
        <w:t>e Directory – Canada – Yukon</w:t>
      </w:r>
      <w:r w:rsidR="00ED26E7">
        <w:rPr>
          <w:noProof/>
        </w:rPr>
        <w:tab/>
        <w:t>164</w:t>
      </w:r>
    </w:p>
    <w:p w:rsidR="0073573D" w:rsidRDefault="0073573D" w:rsidP="0073573D">
      <w:pPr>
        <w:pStyle w:val="TOC4"/>
        <w:tabs>
          <w:tab w:val="right" w:leader="dot" w:pos="9350"/>
        </w:tabs>
        <w:rPr>
          <w:rFonts w:ascii="Calibri" w:hAnsi="Calibri"/>
          <w:noProof/>
          <w:sz w:val="22"/>
          <w:szCs w:val="22"/>
        </w:rPr>
      </w:pPr>
      <w:r>
        <w:rPr>
          <w:noProof/>
        </w:rPr>
        <w:t>Fire Direc</w:t>
      </w:r>
      <w:r w:rsidR="00ED26E7">
        <w:rPr>
          <w:noProof/>
        </w:rPr>
        <w:t>tory – Canada – Saskatchewan</w:t>
      </w:r>
      <w:r w:rsidR="00ED26E7">
        <w:rPr>
          <w:noProof/>
        </w:rPr>
        <w:tab/>
        <w:t>165</w:t>
      </w:r>
    </w:p>
    <w:p w:rsidR="0073573D" w:rsidRDefault="0073573D" w:rsidP="0073573D">
      <w:pPr>
        <w:pStyle w:val="TOC4"/>
        <w:tabs>
          <w:tab w:val="right" w:leader="dot" w:pos="9350"/>
        </w:tabs>
        <w:rPr>
          <w:rFonts w:ascii="Calibri" w:hAnsi="Calibri"/>
          <w:noProof/>
          <w:sz w:val="22"/>
          <w:szCs w:val="22"/>
        </w:rPr>
      </w:pPr>
      <w:r>
        <w:rPr>
          <w:noProof/>
        </w:rPr>
        <w:t>Fire Directory – Canada – Government o</w:t>
      </w:r>
      <w:r w:rsidR="00ED26E7">
        <w:rPr>
          <w:noProof/>
        </w:rPr>
        <w:t>f Canada and Parks of Canada</w:t>
      </w:r>
      <w:r w:rsidR="00ED26E7">
        <w:rPr>
          <w:noProof/>
        </w:rPr>
        <w:tab/>
        <w:t>166</w:t>
      </w:r>
    </w:p>
    <w:p w:rsidR="0073573D" w:rsidRDefault="0073573D" w:rsidP="0073573D">
      <w:pPr>
        <w:pStyle w:val="TOC4"/>
        <w:tabs>
          <w:tab w:val="right" w:leader="dot" w:pos="9350"/>
        </w:tabs>
        <w:rPr>
          <w:rFonts w:ascii="Calibri" w:hAnsi="Calibri"/>
          <w:noProof/>
          <w:sz w:val="22"/>
          <w:szCs w:val="22"/>
        </w:rPr>
      </w:pPr>
      <w:r>
        <w:rPr>
          <w:noProof/>
        </w:rPr>
        <w:t xml:space="preserve">Fire </w:t>
      </w:r>
      <w:r w:rsidR="00ED26E7">
        <w:rPr>
          <w:noProof/>
        </w:rPr>
        <w:t>Directory – Canada – Alberta</w:t>
      </w:r>
      <w:r w:rsidR="00ED26E7">
        <w:rPr>
          <w:noProof/>
        </w:rPr>
        <w:tab/>
        <w:t>167</w:t>
      </w:r>
    </w:p>
    <w:p w:rsidR="0073573D" w:rsidRDefault="0073573D" w:rsidP="0073573D">
      <w:pPr>
        <w:pStyle w:val="TOC4"/>
        <w:tabs>
          <w:tab w:val="right" w:leader="dot" w:pos="9350"/>
        </w:tabs>
        <w:rPr>
          <w:rFonts w:ascii="Calibri" w:hAnsi="Calibri"/>
          <w:noProof/>
          <w:sz w:val="22"/>
          <w:szCs w:val="22"/>
        </w:rPr>
      </w:pPr>
      <w:r>
        <w:rPr>
          <w:noProof/>
        </w:rPr>
        <w:t>Fire Directory – C</w:t>
      </w:r>
      <w:r w:rsidR="00ED26E7">
        <w:rPr>
          <w:noProof/>
        </w:rPr>
        <w:t>anada – British Columbia</w:t>
      </w:r>
      <w:r w:rsidR="00ED26E7">
        <w:rPr>
          <w:noProof/>
        </w:rPr>
        <w:tab/>
        <w:t>168</w:t>
      </w:r>
    </w:p>
    <w:p w:rsidR="0073573D" w:rsidRPr="00705862" w:rsidRDefault="0073573D" w:rsidP="0073573D">
      <w:pPr>
        <w:pStyle w:val="TOC4"/>
        <w:tabs>
          <w:tab w:val="right" w:leader="dot" w:pos="9350"/>
        </w:tabs>
        <w:rPr>
          <w:rFonts w:ascii="Calibri" w:hAnsi="Calibri"/>
          <w:noProof/>
          <w:sz w:val="22"/>
          <w:szCs w:val="22"/>
        </w:rPr>
      </w:pPr>
      <w:r>
        <w:rPr>
          <w:noProof/>
        </w:rPr>
        <w:t>Fire D</w:t>
      </w:r>
      <w:r w:rsidR="00ED26E7">
        <w:rPr>
          <w:noProof/>
        </w:rPr>
        <w:t>irectory – Canada – Manitoba</w:t>
      </w:r>
      <w:r w:rsidR="00ED26E7">
        <w:rPr>
          <w:noProof/>
        </w:rPr>
        <w:tab/>
        <w:t>169</w:t>
      </w:r>
    </w:p>
    <w:p w:rsidR="0073573D" w:rsidRDefault="0073573D" w:rsidP="0073573D">
      <w:pPr>
        <w:pStyle w:val="TOC4"/>
        <w:tabs>
          <w:tab w:val="right" w:leader="dot" w:pos="9350"/>
        </w:tabs>
        <w:rPr>
          <w:rFonts w:ascii="Calibri" w:hAnsi="Calibri"/>
          <w:noProof/>
          <w:sz w:val="22"/>
          <w:szCs w:val="22"/>
        </w:rPr>
      </w:pPr>
      <w:r>
        <w:rPr>
          <w:noProof/>
        </w:rPr>
        <w:t>Fire Direct</w:t>
      </w:r>
      <w:r w:rsidR="00ED26E7">
        <w:rPr>
          <w:noProof/>
        </w:rPr>
        <w:t>ory – Canada – New Brunswick</w:t>
      </w:r>
      <w:r w:rsidR="00ED26E7">
        <w:rPr>
          <w:noProof/>
        </w:rPr>
        <w:tab/>
        <w:t>170</w:t>
      </w:r>
    </w:p>
    <w:p w:rsidR="0073573D" w:rsidRDefault="0073573D" w:rsidP="0073573D">
      <w:pPr>
        <w:pStyle w:val="TOC4"/>
        <w:tabs>
          <w:tab w:val="right" w:leader="dot" w:pos="9350"/>
        </w:tabs>
        <w:rPr>
          <w:rFonts w:ascii="Calibri" w:hAnsi="Calibri"/>
          <w:noProof/>
          <w:sz w:val="22"/>
          <w:szCs w:val="22"/>
        </w:rPr>
      </w:pPr>
      <w:r>
        <w:rPr>
          <w:noProof/>
        </w:rPr>
        <w:t>Fire Dire</w:t>
      </w:r>
      <w:r w:rsidR="00ED26E7">
        <w:rPr>
          <w:noProof/>
        </w:rPr>
        <w:t>ctory – Canada – Nova Scotia</w:t>
      </w:r>
      <w:r w:rsidR="00ED26E7">
        <w:rPr>
          <w:noProof/>
        </w:rPr>
        <w:tab/>
        <w:t>171</w:t>
      </w:r>
    </w:p>
    <w:p w:rsidR="0073573D" w:rsidRDefault="0073573D" w:rsidP="0073573D">
      <w:pPr>
        <w:pStyle w:val="TOC4"/>
        <w:tabs>
          <w:tab w:val="right" w:leader="dot" w:pos="9350"/>
        </w:tabs>
        <w:rPr>
          <w:rFonts w:ascii="Calibri" w:hAnsi="Calibri"/>
          <w:noProof/>
          <w:sz w:val="22"/>
          <w:szCs w:val="22"/>
        </w:rPr>
      </w:pPr>
      <w:r>
        <w:rPr>
          <w:noProof/>
        </w:rPr>
        <w:t xml:space="preserve">Fire </w:t>
      </w:r>
      <w:r w:rsidR="00ED26E7">
        <w:rPr>
          <w:noProof/>
        </w:rPr>
        <w:t>Directory – Canada – Ontario</w:t>
      </w:r>
      <w:r w:rsidR="00ED26E7">
        <w:rPr>
          <w:noProof/>
        </w:rPr>
        <w:tab/>
        <w:t>172</w:t>
      </w:r>
    </w:p>
    <w:p w:rsidR="0073573D" w:rsidRDefault="0073573D" w:rsidP="0073573D">
      <w:pPr>
        <w:pStyle w:val="TOC4"/>
        <w:tabs>
          <w:tab w:val="right" w:leader="dot" w:pos="9350"/>
        </w:tabs>
        <w:rPr>
          <w:rFonts w:ascii="Calibri" w:hAnsi="Calibri"/>
          <w:noProof/>
          <w:sz w:val="22"/>
          <w:szCs w:val="22"/>
        </w:rPr>
      </w:pPr>
      <w:r>
        <w:rPr>
          <w:noProof/>
        </w:rPr>
        <w:t>Fire Direc</w:t>
      </w:r>
      <w:r w:rsidR="00ED26E7">
        <w:rPr>
          <w:noProof/>
        </w:rPr>
        <w:t>tory – Canada – Newfoundland</w:t>
      </w:r>
      <w:r w:rsidR="00ED26E7">
        <w:rPr>
          <w:noProof/>
        </w:rPr>
        <w:tab/>
        <w:t>173</w:t>
      </w:r>
    </w:p>
    <w:p w:rsidR="0073573D" w:rsidRDefault="0073573D" w:rsidP="0073573D">
      <w:pPr>
        <w:pStyle w:val="TOC4"/>
        <w:tabs>
          <w:tab w:val="right" w:leader="dot" w:pos="9350"/>
        </w:tabs>
        <w:rPr>
          <w:rFonts w:ascii="Calibri" w:hAnsi="Calibri"/>
          <w:noProof/>
          <w:sz w:val="22"/>
          <w:szCs w:val="22"/>
        </w:rPr>
      </w:pPr>
      <w:r>
        <w:rPr>
          <w:noProof/>
        </w:rPr>
        <w:t>Fire Directory – Cana</w:t>
      </w:r>
      <w:r w:rsidR="00ED26E7">
        <w:rPr>
          <w:noProof/>
        </w:rPr>
        <w:t>da – Prince Edward Island</w:t>
      </w:r>
      <w:r w:rsidR="00ED26E7">
        <w:rPr>
          <w:noProof/>
        </w:rPr>
        <w:tab/>
        <w:t>174</w:t>
      </w:r>
    </w:p>
    <w:p w:rsidR="0073573D" w:rsidRDefault="0073573D" w:rsidP="0073573D">
      <w:pPr>
        <w:pStyle w:val="TOC4"/>
        <w:tabs>
          <w:tab w:val="right" w:leader="dot" w:pos="9350"/>
        </w:tabs>
        <w:rPr>
          <w:rFonts w:ascii="Calibri" w:hAnsi="Calibri"/>
          <w:noProof/>
          <w:sz w:val="22"/>
          <w:szCs w:val="22"/>
        </w:rPr>
      </w:pPr>
      <w:r>
        <w:rPr>
          <w:noProof/>
        </w:rPr>
        <w:t>Fire</w:t>
      </w:r>
      <w:r w:rsidR="00ED26E7">
        <w:rPr>
          <w:noProof/>
        </w:rPr>
        <w:t xml:space="preserve"> Directory – Canada – Quebec</w:t>
      </w:r>
      <w:r w:rsidR="00ED26E7">
        <w:rPr>
          <w:noProof/>
        </w:rPr>
        <w:tab/>
        <w:t>175</w:t>
      </w:r>
    </w:p>
    <w:p w:rsidR="0073573D" w:rsidRDefault="00ED26E7" w:rsidP="0073573D">
      <w:pPr>
        <w:pStyle w:val="TOC3"/>
        <w:tabs>
          <w:tab w:val="right" w:leader="dot" w:pos="9350"/>
        </w:tabs>
        <w:rPr>
          <w:rFonts w:ascii="Calibri" w:hAnsi="Calibri"/>
          <w:noProof/>
          <w:sz w:val="22"/>
          <w:szCs w:val="22"/>
        </w:rPr>
      </w:pPr>
      <w:r>
        <w:rPr>
          <w:noProof/>
        </w:rPr>
        <w:t>Fire Directory – Others</w:t>
      </w:r>
      <w:r>
        <w:rPr>
          <w:noProof/>
        </w:rPr>
        <w:tab/>
        <w:t>176</w:t>
      </w:r>
    </w:p>
    <w:p w:rsidR="0073573D" w:rsidRDefault="0073573D" w:rsidP="0073573D">
      <w:pPr>
        <w:pStyle w:val="TOC4"/>
        <w:tabs>
          <w:tab w:val="right" w:leader="dot" w:pos="9350"/>
        </w:tabs>
        <w:rPr>
          <w:rFonts w:ascii="Calibri" w:hAnsi="Calibri"/>
          <w:noProof/>
          <w:sz w:val="22"/>
          <w:szCs w:val="22"/>
        </w:rPr>
      </w:pPr>
      <w:r>
        <w:rPr>
          <w:noProof/>
        </w:rPr>
        <w:t xml:space="preserve">Fire Directory – FEMA-USFA – Federal Emergency Management Agency –  US Fire </w:t>
      </w:r>
      <w:r w:rsidR="00ED26E7">
        <w:rPr>
          <w:noProof/>
        </w:rPr>
        <w:t>Administration</w:t>
      </w:r>
      <w:r w:rsidR="00ED26E7">
        <w:rPr>
          <w:noProof/>
        </w:rPr>
        <w:tab/>
        <w:t>177</w:t>
      </w:r>
    </w:p>
    <w:p w:rsidR="0073573D" w:rsidRDefault="0073573D" w:rsidP="0073573D">
      <w:pPr>
        <w:pStyle w:val="TOC4"/>
        <w:tabs>
          <w:tab w:val="right" w:leader="dot" w:pos="9350"/>
        </w:tabs>
        <w:rPr>
          <w:rFonts w:ascii="Calibri" w:hAnsi="Calibri"/>
          <w:noProof/>
          <w:sz w:val="22"/>
          <w:szCs w:val="22"/>
        </w:rPr>
      </w:pPr>
      <w:r>
        <w:rPr>
          <w:noProof/>
        </w:rPr>
        <w:t xml:space="preserve">Fire Directory – United </w:t>
      </w:r>
      <w:r w:rsidR="00ED26E7">
        <w:rPr>
          <w:noProof/>
        </w:rPr>
        <w:t>States Department of Defense</w:t>
      </w:r>
      <w:r w:rsidR="00ED26E7">
        <w:rPr>
          <w:noProof/>
        </w:rPr>
        <w:tab/>
        <w:t>178</w:t>
      </w:r>
    </w:p>
    <w:p w:rsidR="0073573D" w:rsidRDefault="0073573D" w:rsidP="0073573D">
      <w:pPr>
        <w:pStyle w:val="TOC4"/>
        <w:tabs>
          <w:tab w:val="right" w:leader="dot" w:pos="9350"/>
        </w:tabs>
        <w:rPr>
          <w:rFonts w:ascii="Calibri" w:hAnsi="Calibri"/>
          <w:noProof/>
          <w:sz w:val="22"/>
          <w:szCs w:val="22"/>
        </w:rPr>
      </w:pPr>
      <w:r>
        <w:rPr>
          <w:noProof/>
        </w:rPr>
        <w:t>Fire Directory – International – U.S. Agency for International Development/Office of</w:t>
      </w:r>
      <w:r w:rsidR="00ED26E7">
        <w:rPr>
          <w:noProof/>
        </w:rPr>
        <w:t xml:space="preserve"> Foreign Disaster Assistance</w:t>
      </w:r>
      <w:r w:rsidR="00ED26E7">
        <w:rPr>
          <w:noProof/>
        </w:rPr>
        <w:tab/>
        <w:t>179</w:t>
      </w:r>
    </w:p>
    <w:p w:rsidR="0073573D" w:rsidRDefault="0073573D" w:rsidP="0073573D">
      <w:pPr>
        <w:pStyle w:val="TOC4"/>
        <w:tabs>
          <w:tab w:val="right" w:leader="dot" w:pos="9350"/>
        </w:tabs>
        <w:rPr>
          <w:rFonts w:ascii="Calibri" w:hAnsi="Calibri"/>
          <w:noProof/>
          <w:sz w:val="22"/>
          <w:szCs w:val="22"/>
        </w:rPr>
      </w:pPr>
      <w:r>
        <w:rPr>
          <w:noProof/>
        </w:rPr>
        <w:lastRenderedPageBreak/>
        <w:t>Fire Directory – Office of Wildland Fire</w:t>
      </w:r>
      <w:r w:rsidR="00ED26E7">
        <w:rPr>
          <w:noProof/>
        </w:rPr>
        <w:t xml:space="preserve"> Coordination, Washington DC</w:t>
      </w:r>
      <w:r w:rsidR="00ED26E7">
        <w:rPr>
          <w:noProof/>
        </w:rPr>
        <w:tab/>
        <w:t>180</w:t>
      </w:r>
    </w:p>
    <w:p w:rsidR="0073573D" w:rsidRDefault="0073573D" w:rsidP="0073573D">
      <w:pPr>
        <w:pStyle w:val="TOC4"/>
        <w:tabs>
          <w:tab w:val="right" w:leader="dot" w:pos="9350"/>
        </w:tabs>
        <w:rPr>
          <w:rFonts w:ascii="Calibri" w:hAnsi="Calibri"/>
          <w:noProof/>
          <w:sz w:val="22"/>
          <w:szCs w:val="22"/>
        </w:rPr>
      </w:pPr>
      <w:r>
        <w:rPr>
          <w:noProof/>
        </w:rPr>
        <w:t>Fire Directory – National Associati</w:t>
      </w:r>
      <w:r w:rsidR="00ED26E7">
        <w:rPr>
          <w:noProof/>
        </w:rPr>
        <w:t>on of State Foresters (NASF)</w:t>
      </w:r>
      <w:r w:rsidR="00ED26E7">
        <w:rPr>
          <w:noProof/>
        </w:rPr>
        <w:tab/>
        <w:t>181</w:t>
      </w:r>
    </w:p>
    <w:p w:rsidR="0073573D" w:rsidRDefault="0073573D" w:rsidP="0073573D">
      <w:pPr>
        <w:pStyle w:val="TOC4"/>
        <w:tabs>
          <w:tab w:val="right" w:leader="dot" w:pos="9350"/>
        </w:tabs>
        <w:rPr>
          <w:rFonts w:ascii="Calibri" w:hAnsi="Calibri"/>
          <w:noProof/>
          <w:sz w:val="22"/>
          <w:szCs w:val="22"/>
        </w:rPr>
      </w:pPr>
      <w:r>
        <w:rPr>
          <w:noProof/>
        </w:rPr>
        <w:t>Fire Directory – Emergency Support Fun</w:t>
      </w:r>
      <w:r w:rsidR="00ED26E7">
        <w:rPr>
          <w:noProof/>
        </w:rPr>
        <w:t>ction # 4 - Support Agencies</w:t>
      </w:r>
      <w:r w:rsidR="00ED26E7">
        <w:rPr>
          <w:noProof/>
        </w:rPr>
        <w:tab/>
        <w:t>182</w:t>
      </w:r>
    </w:p>
    <w:p w:rsidR="0073573D" w:rsidRDefault="0073573D" w:rsidP="0073573D">
      <w:pPr>
        <w:pStyle w:val="TOC1"/>
        <w:tabs>
          <w:tab w:val="right" w:leader="dot" w:pos="9350"/>
        </w:tabs>
        <w:rPr>
          <w:b/>
          <w:noProof/>
        </w:rPr>
      </w:pPr>
    </w:p>
    <w:p w:rsidR="0073573D" w:rsidRDefault="0073573D" w:rsidP="0073573D">
      <w:pPr>
        <w:pStyle w:val="TOC1"/>
        <w:tabs>
          <w:tab w:val="right" w:leader="dot" w:pos="9350"/>
        </w:tabs>
        <w:rPr>
          <w:rFonts w:ascii="Calibri" w:hAnsi="Calibri"/>
          <w:noProof/>
          <w:sz w:val="22"/>
          <w:szCs w:val="22"/>
        </w:rPr>
      </w:pPr>
      <w:r w:rsidRPr="00153221">
        <w:rPr>
          <w:b/>
          <w:noProof/>
        </w:rPr>
        <w:t>CHAPTER 60 - OVERHEAD/CREWS</w:t>
      </w:r>
      <w:r w:rsidR="00ED26E7">
        <w:rPr>
          <w:noProof/>
        </w:rPr>
        <w:tab/>
        <w:t>1</w:t>
      </w:r>
      <w:r w:rsidR="00DC4E71">
        <w:rPr>
          <w:noProof/>
        </w:rPr>
        <w:t>83</w:t>
      </w:r>
    </w:p>
    <w:p w:rsidR="0073573D" w:rsidRDefault="0073573D" w:rsidP="0073573D">
      <w:pPr>
        <w:pStyle w:val="TOC2"/>
        <w:tabs>
          <w:tab w:val="right" w:leader="dot" w:pos="9350"/>
        </w:tabs>
        <w:rPr>
          <w:rFonts w:ascii="Calibri" w:hAnsi="Calibri"/>
          <w:noProof/>
          <w:sz w:val="22"/>
          <w:szCs w:val="22"/>
        </w:rPr>
      </w:pPr>
      <w:r>
        <w:rPr>
          <w:noProof/>
        </w:rPr>
        <w:t>National Interagency Incident Managem</w:t>
      </w:r>
      <w:r w:rsidR="00DC4E71">
        <w:rPr>
          <w:noProof/>
        </w:rPr>
        <w:t>ent System (NIIMS) Positions</w:t>
      </w:r>
      <w:r w:rsidR="00DC4E71">
        <w:rPr>
          <w:noProof/>
        </w:rPr>
        <w:tab/>
        <w:t>183</w:t>
      </w:r>
    </w:p>
    <w:p w:rsidR="0073573D" w:rsidRDefault="0073573D" w:rsidP="0073573D">
      <w:pPr>
        <w:pStyle w:val="TOC3"/>
        <w:tabs>
          <w:tab w:val="right" w:leader="dot" w:pos="9350"/>
        </w:tabs>
        <w:rPr>
          <w:rFonts w:ascii="Calibri" w:hAnsi="Calibri"/>
          <w:noProof/>
          <w:sz w:val="22"/>
          <w:szCs w:val="22"/>
        </w:rPr>
      </w:pPr>
      <w:r>
        <w:rPr>
          <w:noProof/>
        </w:rPr>
        <w:t xml:space="preserve">Incident Qualifications and Certification </w:t>
      </w:r>
      <w:r w:rsidR="00DC4E71">
        <w:rPr>
          <w:noProof/>
        </w:rPr>
        <w:t>System (IQCS) Position Codes</w:t>
      </w:r>
      <w:r w:rsidR="00DC4E71">
        <w:rPr>
          <w:noProof/>
        </w:rPr>
        <w:tab/>
        <w:t>183</w:t>
      </w:r>
    </w:p>
    <w:p w:rsidR="0073573D" w:rsidRDefault="0073573D" w:rsidP="0073573D">
      <w:pPr>
        <w:pStyle w:val="TOC2"/>
        <w:tabs>
          <w:tab w:val="right" w:leader="dot" w:pos="9350"/>
        </w:tabs>
        <w:rPr>
          <w:rFonts w:ascii="Calibri" w:hAnsi="Calibri"/>
          <w:noProof/>
          <w:sz w:val="22"/>
          <w:szCs w:val="22"/>
        </w:rPr>
      </w:pPr>
      <w:r>
        <w:rPr>
          <w:noProof/>
        </w:rPr>
        <w:t>Crews and Wild</w:t>
      </w:r>
      <w:r w:rsidR="00DC4E71">
        <w:rPr>
          <w:noProof/>
        </w:rPr>
        <w:t>land Fire Modules</w:t>
      </w:r>
      <w:r w:rsidR="00DC4E71">
        <w:rPr>
          <w:noProof/>
        </w:rPr>
        <w:tab/>
        <w:t>183</w:t>
      </w:r>
    </w:p>
    <w:p w:rsidR="0073573D" w:rsidRDefault="0073573D" w:rsidP="0073573D">
      <w:pPr>
        <w:pStyle w:val="TOC3"/>
        <w:tabs>
          <w:tab w:val="right" w:leader="dot" w:pos="9350"/>
        </w:tabs>
        <w:rPr>
          <w:rFonts w:ascii="Calibri" w:hAnsi="Calibri"/>
          <w:noProof/>
          <w:sz w:val="22"/>
          <w:szCs w:val="22"/>
        </w:rPr>
      </w:pPr>
      <w:r>
        <w:rPr>
          <w:noProof/>
        </w:rPr>
        <w:t>Type</w:t>
      </w:r>
      <w:r w:rsidR="00DC4E71">
        <w:rPr>
          <w:noProof/>
        </w:rPr>
        <w:t xml:space="preserve"> 1 Interagency Hotshot Crews</w:t>
      </w:r>
      <w:r w:rsidR="00DC4E71">
        <w:rPr>
          <w:noProof/>
        </w:rPr>
        <w:tab/>
        <w:t>183</w:t>
      </w:r>
    </w:p>
    <w:p w:rsidR="0073573D" w:rsidRDefault="0073573D" w:rsidP="0073573D">
      <w:pPr>
        <w:pStyle w:val="TOC3"/>
        <w:tabs>
          <w:tab w:val="right" w:leader="dot" w:pos="9350"/>
        </w:tabs>
        <w:rPr>
          <w:rFonts w:ascii="Calibri" w:hAnsi="Calibri"/>
          <w:noProof/>
          <w:sz w:val="22"/>
          <w:szCs w:val="22"/>
        </w:rPr>
      </w:pPr>
      <w:r>
        <w:rPr>
          <w:noProof/>
        </w:rPr>
        <w:t>Minimum Crew Standar</w:t>
      </w:r>
      <w:r w:rsidR="00DC4E71">
        <w:rPr>
          <w:noProof/>
        </w:rPr>
        <w:t>ds for National Mobilization</w:t>
      </w:r>
      <w:r w:rsidR="00DC4E71">
        <w:rPr>
          <w:noProof/>
        </w:rPr>
        <w:tab/>
        <w:t>184</w:t>
      </w:r>
    </w:p>
    <w:p w:rsidR="0073573D" w:rsidRDefault="0073573D" w:rsidP="0073573D">
      <w:pPr>
        <w:pStyle w:val="TOC2"/>
        <w:tabs>
          <w:tab w:val="right" w:leader="dot" w:pos="9350"/>
        </w:tabs>
        <w:rPr>
          <w:rFonts w:ascii="Calibri" w:hAnsi="Calibri"/>
          <w:noProof/>
          <w:sz w:val="22"/>
          <w:szCs w:val="22"/>
        </w:rPr>
      </w:pPr>
      <w:r w:rsidRPr="00B8452A">
        <w:rPr>
          <w:noProof/>
        </w:rPr>
        <w:t>Interagency Wildland Fire Modules</w:t>
      </w:r>
      <w:r w:rsidR="00DC4E71">
        <w:rPr>
          <w:noProof/>
        </w:rPr>
        <w:tab/>
        <w:t>184</w:t>
      </w:r>
    </w:p>
    <w:p w:rsidR="0073573D" w:rsidRDefault="0073573D" w:rsidP="0073573D">
      <w:pPr>
        <w:pStyle w:val="TOC3"/>
        <w:tabs>
          <w:tab w:val="right" w:leader="dot" w:pos="9350"/>
        </w:tabs>
        <w:rPr>
          <w:rFonts w:ascii="Calibri" w:hAnsi="Calibri"/>
          <w:noProof/>
          <w:sz w:val="22"/>
          <w:szCs w:val="22"/>
        </w:rPr>
      </w:pPr>
      <w:r>
        <w:rPr>
          <w:noProof/>
        </w:rPr>
        <w:t>Wildlan</w:t>
      </w:r>
      <w:r w:rsidR="00DC4E71">
        <w:rPr>
          <w:noProof/>
        </w:rPr>
        <w:t>d Fire Modules Configuration</w:t>
      </w:r>
      <w:r w:rsidR="00DC4E71">
        <w:rPr>
          <w:noProof/>
        </w:rPr>
        <w:tab/>
        <w:t>184</w:t>
      </w:r>
    </w:p>
    <w:p w:rsidR="0073573D" w:rsidRDefault="0073573D" w:rsidP="0073573D">
      <w:pPr>
        <w:pStyle w:val="TOC3"/>
        <w:tabs>
          <w:tab w:val="right" w:leader="dot" w:pos="9350"/>
        </w:tabs>
        <w:rPr>
          <w:rFonts w:ascii="Calibri" w:hAnsi="Calibri"/>
          <w:noProof/>
          <w:sz w:val="22"/>
          <w:szCs w:val="22"/>
        </w:rPr>
      </w:pPr>
      <w:r>
        <w:rPr>
          <w:noProof/>
        </w:rPr>
        <w:t>Wildl</w:t>
      </w:r>
      <w:r w:rsidR="00DC4E71">
        <w:rPr>
          <w:noProof/>
        </w:rPr>
        <w:t>and Fire Module Mobilization</w:t>
      </w:r>
      <w:r w:rsidR="00DC4E71">
        <w:rPr>
          <w:noProof/>
        </w:rPr>
        <w:tab/>
        <w:t>185</w:t>
      </w:r>
    </w:p>
    <w:p w:rsidR="0073573D" w:rsidRDefault="00DC4E71" w:rsidP="0073573D">
      <w:pPr>
        <w:pStyle w:val="TOC3"/>
        <w:tabs>
          <w:tab w:val="right" w:leader="dot" w:pos="9350"/>
        </w:tabs>
        <w:rPr>
          <w:rFonts w:ascii="Calibri" w:hAnsi="Calibri"/>
          <w:noProof/>
          <w:sz w:val="22"/>
          <w:szCs w:val="22"/>
        </w:rPr>
      </w:pPr>
      <w:r>
        <w:rPr>
          <w:noProof/>
        </w:rPr>
        <w:t>Smokejumpers</w:t>
      </w:r>
      <w:r>
        <w:rPr>
          <w:noProof/>
        </w:rPr>
        <w:tab/>
        <w:t>185</w:t>
      </w:r>
    </w:p>
    <w:p w:rsidR="0073573D" w:rsidRDefault="00DC4E71" w:rsidP="0073573D">
      <w:pPr>
        <w:pStyle w:val="TOC4"/>
        <w:tabs>
          <w:tab w:val="right" w:leader="dot" w:pos="9350"/>
        </w:tabs>
        <w:rPr>
          <w:rFonts w:ascii="Calibri" w:hAnsi="Calibri"/>
          <w:noProof/>
          <w:sz w:val="22"/>
          <w:szCs w:val="22"/>
        </w:rPr>
      </w:pPr>
      <w:r>
        <w:rPr>
          <w:noProof/>
        </w:rPr>
        <w:t>Numbers</w:t>
      </w:r>
      <w:r>
        <w:rPr>
          <w:noProof/>
        </w:rPr>
        <w:tab/>
        <w:t>185</w:t>
      </w:r>
    </w:p>
    <w:p w:rsidR="0073573D" w:rsidRDefault="0073573D" w:rsidP="0073573D">
      <w:pPr>
        <w:pStyle w:val="TOC4"/>
        <w:tabs>
          <w:tab w:val="right" w:leader="dot" w:pos="9350"/>
        </w:tabs>
        <w:rPr>
          <w:rFonts w:ascii="Calibri" w:hAnsi="Calibri"/>
          <w:noProof/>
          <w:sz w:val="22"/>
          <w:szCs w:val="22"/>
        </w:rPr>
      </w:pPr>
      <w:r>
        <w:rPr>
          <w:noProof/>
        </w:rPr>
        <w:t>Smokejump</w:t>
      </w:r>
      <w:r w:rsidR="00DC4E71">
        <w:rPr>
          <w:noProof/>
        </w:rPr>
        <w:t>er Gear, Weights, and Volume</w:t>
      </w:r>
      <w:r w:rsidR="00DC4E71">
        <w:rPr>
          <w:noProof/>
        </w:rPr>
        <w:tab/>
        <w:t>185</w:t>
      </w:r>
    </w:p>
    <w:p w:rsidR="0073573D" w:rsidRDefault="0073573D" w:rsidP="0073573D">
      <w:pPr>
        <w:pStyle w:val="TOC3"/>
        <w:tabs>
          <w:tab w:val="right" w:leader="dot" w:pos="9350"/>
        </w:tabs>
        <w:rPr>
          <w:rFonts w:ascii="Calibri" w:hAnsi="Calibri"/>
          <w:noProof/>
          <w:sz w:val="22"/>
          <w:szCs w:val="22"/>
        </w:rPr>
      </w:pPr>
      <w:r>
        <w:rPr>
          <w:noProof/>
        </w:rPr>
        <w:t>Pilots – Lead Plane, Aerial Superv</w:t>
      </w:r>
      <w:r w:rsidR="00DC4E71">
        <w:rPr>
          <w:noProof/>
        </w:rPr>
        <w:t>ision Module and Smokejumper</w:t>
      </w:r>
      <w:r w:rsidR="00DC4E71">
        <w:rPr>
          <w:noProof/>
        </w:rPr>
        <w:tab/>
        <w:t>185</w:t>
      </w:r>
    </w:p>
    <w:p w:rsidR="0073573D" w:rsidRDefault="0073573D" w:rsidP="0073573D">
      <w:pPr>
        <w:pStyle w:val="TOC3"/>
        <w:tabs>
          <w:tab w:val="right" w:leader="dot" w:pos="9350"/>
        </w:tabs>
        <w:rPr>
          <w:rFonts w:ascii="Calibri" w:hAnsi="Calibri"/>
          <w:noProof/>
          <w:sz w:val="22"/>
          <w:szCs w:val="22"/>
        </w:rPr>
      </w:pPr>
      <w:r>
        <w:rPr>
          <w:noProof/>
        </w:rPr>
        <w:t>Rappeller and Helicopter Manag</w:t>
      </w:r>
      <w:r w:rsidR="00DC4E71">
        <w:rPr>
          <w:noProof/>
        </w:rPr>
        <w:t>er Gear, Weights, and Volume</w:t>
      </w:r>
      <w:r w:rsidR="00DC4E71">
        <w:rPr>
          <w:noProof/>
        </w:rPr>
        <w:tab/>
        <w:t>186</w:t>
      </w:r>
    </w:p>
    <w:p w:rsidR="0073573D" w:rsidRDefault="0073573D" w:rsidP="0073573D">
      <w:pPr>
        <w:pStyle w:val="TOC3"/>
        <w:tabs>
          <w:tab w:val="right" w:leader="dot" w:pos="9350"/>
        </w:tabs>
        <w:rPr>
          <w:rFonts w:ascii="Calibri" w:hAnsi="Calibri"/>
          <w:noProof/>
          <w:sz w:val="22"/>
          <w:szCs w:val="22"/>
        </w:rPr>
      </w:pPr>
      <w:r w:rsidRPr="00B8452A">
        <w:rPr>
          <w:noProof/>
        </w:rPr>
        <w:t>Non-Standard Overhead Groups</w:t>
      </w:r>
      <w:r w:rsidR="00DC4E71">
        <w:rPr>
          <w:noProof/>
        </w:rPr>
        <w:tab/>
        <w:t>186</w:t>
      </w:r>
    </w:p>
    <w:p w:rsidR="0073573D" w:rsidRDefault="0073573D" w:rsidP="0073573D">
      <w:pPr>
        <w:pStyle w:val="TOC3"/>
        <w:tabs>
          <w:tab w:val="right" w:leader="dot" w:pos="9350"/>
        </w:tabs>
        <w:rPr>
          <w:rFonts w:ascii="Calibri" w:hAnsi="Calibri"/>
          <w:noProof/>
          <w:sz w:val="22"/>
          <w:szCs w:val="22"/>
        </w:rPr>
      </w:pPr>
      <w:r>
        <w:rPr>
          <w:noProof/>
        </w:rPr>
        <w:t>Commu</w:t>
      </w:r>
      <w:r w:rsidR="00DC4E71">
        <w:rPr>
          <w:noProof/>
        </w:rPr>
        <w:t>nications Coordinator (COMC)</w:t>
      </w:r>
      <w:r w:rsidR="00DC4E71">
        <w:rPr>
          <w:noProof/>
        </w:rPr>
        <w:tab/>
        <w:t>186</w:t>
      </w:r>
    </w:p>
    <w:p w:rsidR="0073573D" w:rsidRDefault="0073573D" w:rsidP="0073573D">
      <w:pPr>
        <w:pStyle w:val="TOC2"/>
        <w:tabs>
          <w:tab w:val="right" w:leader="dot" w:pos="9350"/>
        </w:tabs>
        <w:rPr>
          <w:rFonts w:ascii="Calibri" w:hAnsi="Calibri"/>
          <w:noProof/>
          <w:sz w:val="22"/>
          <w:szCs w:val="22"/>
        </w:rPr>
      </w:pPr>
      <w:r>
        <w:rPr>
          <w:noProof/>
        </w:rPr>
        <w:t>National Inc</w:t>
      </w:r>
      <w:r w:rsidR="00DC4E71">
        <w:rPr>
          <w:noProof/>
        </w:rPr>
        <w:t>ident Management Teams</w:t>
      </w:r>
      <w:r w:rsidR="00DC4E71">
        <w:rPr>
          <w:noProof/>
        </w:rPr>
        <w:tab/>
        <w:t>188</w:t>
      </w:r>
    </w:p>
    <w:p w:rsidR="0073573D" w:rsidRDefault="00DC4E71" w:rsidP="0073573D">
      <w:pPr>
        <w:pStyle w:val="TOC4"/>
        <w:tabs>
          <w:tab w:val="right" w:leader="dot" w:pos="9350"/>
        </w:tabs>
        <w:rPr>
          <w:rFonts w:ascii="Calibri" w:hAnsi="Calibri"/>
          <w:noProof/>
          <w:sz w:val="22"/>
          <w:szCs w:val="22"/>
        </w:rPr>
      </w:pPr>
      <w:r>
        <w:rPr>
          <w:noProof/>
        </w:rPr>
        <w:t>IMT Configurations</w:t>
      </w:r>
      <w:r>
        <w:rPr>
          <w:noProof/>
        </w:rPr>
        <w:tab/>
        <w:t>189</w:t>
      </w:r>
    </w:p>
    <w:p w:rsidR="0073573D" w:rsidRDefault="00DC4E71" w:rsidP="0073573D">
      <w:pPr>
        <w:pStyle w:val="TOC4"/>
        <w:tabs>
          <w:tab w:val="right" w:leader="dot" w:pos="9350"/>
        </w:tabs>
        <w:rPr>
          <w:rFonts w:ascii="Calibri" w:hAnsi="Calibri"/>
          <w:noProof/>
          <w:sz w:val="22"/>
          <w:szCs w:val="22"/>
        </w:rPr>
      </w:pPr>
      <w:r>
        <w:rPr>
          <w:noProof/>
        </w:rPr>
        <w:t>Type 1 IMT Rotation Process</w:t>
      </w:r>
      <w:r>
        <w:rPr>
          <w:noProof/>
        </w:rPr>
        <w:tab/>
        <w:t>191</w:t>
      </w:r>
    </w:p>
    <w:p w:rsidR="0073573D" w:rsidRDefault="00DC4E71" w:rsidP="0073573D">
      <w:pPr>
        <w:pStyle w:val="TOC3"/>
        <w:tabs>
          <w:tab w:val="right" w:leader="dot" w:pos="9350"/>
        </w:tabs>
        <w:rPr>
          <w:rFonts w:ascii="Calibri" w:hAnsi="Calibri"/>
          <w:noProof/>
          <w:sz w:val="22"/>
          <w:szCs w:val="22"/>
        </w:rPr>
      </w:pPr>
      <w:r>
        <w:rPr>
          <w:noProof/>
        </w:rPr>
        <w:t>National Area Command Teams</w:t>
      </w:r>
      <w:r>
        <w:rPr>
          <w:noProof/>
        </w:rPr>
        <w:tab/>
        <w:t>191</w:t>
      </w:r>
    </w:p>
    <w:p w:rsidR="0073573D" w:rsidRDefault="0073573D" w:rsidP="0073573D">
      <w:pPr>
        <w:pStyle w:val="TOC4"/>
        <w:tabs>
          <w:tab w:val="right" w:leader="dot" w:pos="9350"/>
        </w:tabs>
        <w:rPr>
          <w:rFonts w:ascii="Calibri" w:hAnsi="Calibri"/>
          <w:noProof/>
          <w:sz w:val="22"/>
          <w:szCs w:val="22"/>
        </w:rPr>
      </w:pPr>
      <w:r w:rsidRPr="00AD3418">
        <w:rPr>
          <w:noProof/>
        </w:rPr>
        <w:t>National Area Command Team Configuration</w:t>
      </w:r>
      <w:r w:rsidR="00DC4E71">
        <w:rPr>
          <w:noProof/>
        </w:rPr>
        <w:tab/>
        <w:t>191</w:t>
      </w:r>
    </w:p>
    <w:p w:rsidR="0073573D" w:rsidRDefault="0073573D" w:rsidP="0073573D">
      <w:pPr>
        <w:pStyle w:val="TOC4"/>
        <w:tabs>
          <w:tab w:val="right" w:leader="dot" w:pos="9350"/>
        </w:tabs>
        <w:rPr>
          <w:rFonts w:ascii="Calibri" w:hAnsi="Calibri"/>
          <w:noProof/>
          <w:sz w:val="22"/>
          <w:szCs w:val="22"/>
        </w:rPr>
      </w:pPr>
      <w:r w:rsidRPr="00AD3418">
        <w:rPr>
          <w:noProof/>
        </w:rPr>
        <w:t>National Area Command Team Rotation Process</w:t>
      </w:r>
      <w:r w:rsidR="00DC4E71">
        <w:rPr>
          <w:noProof/>
        </w:rPr>
        <w:tab/>
        <w:t>191</w:t>
      </w:r>
    </w:p>
    <w:p w:rsidR="0073573D" w:rsidRDefault="00DC4E71" w:rsidP="0073573D">
      <w:pPr>
        <w:pStyle w:val="TOC2"/>
        <w:tabs>
          <w:tab w:val="right" w:leader="dot" w:pos="9350"/>
        </w:tabs>
        <w:rPr>
          <w:rFonts w:ascii="Calibri" w:hAnsi="Calibri"/>
          <w:noProof/>
          <w:sz w:val="22"/>
          <w:szCs w:val="22"/>
        </w:rPr>
      </w:pPr>
      <w:r>
        <w:rPr>
          <w:noProof/>
        </w:rPr>
        <w:t>Incident Support Teams</w:t>
      </w:r>
      <w:r>
        <w:rPr>
          <w:noProof/>
        </w:rPr>
        <w:tab/>
        <w:t>191</w:t>
      </w:r>
    </w:p>
    <w:p w:rsidR="0073573D" w:rsidRDefault="0073573D" w:rsidP="0073573D">
      <w:pPr>
        <w:pStyle w:val="TOC3"/>
        <w:tabs>
          <w:tab w:val="right" w:leader="dot" w:pos="9350"/>
        </w:tabs>
        <w:rPr>
          <w:rFonts w:ascii="Calibri" w:hAnsi="Calibri"/>
          <w:noProof/>
          <w:sz w:val="22"/>
          <w:szCs w:val="22"/>
        </w:rPr>
      </w:pPr>
      <w:r>
        <w:rPr>
          <w:noProof/>
        </w:rPr>
        <w:t>National Interagency B</w:t>
      </w:r>
      <w:r w:rsidR="00DC4E71">
        <w:rPr>
          <w:noProof/>
        </w:rPr>
        <w:t>uying Teams (BUYTs)</w:t>
      </w:r>
      <w:r w:rsidR="00DC4E71">
        <w:rPr>
          <w:noProof/>
        </w:rPr>
        <w:tab/>
        <w:t>191</w:t>
      </w:r>
    </w:p>
    <w:p w:rsidR="0073573D" w:rsidRDefault="0073573D" w:rsidP="0073573D">
      <w:pPr>
        <w:pStyle w:val="TOC4"/>
        <w:tabs>
          <w:tab w:val="right" w:leader="dot" w:pos="9350"/>
        </w:tabs>
        <w:rPr>
          <w:rFonts w:ascii="Calibri" w:hAnsi="Calibri"/>
          <w:noProof/>
          <w:sz w:val="22"/>
          <w:szCs w:val="22"/>
        </w:rPr>
      </w:pPr>
      <w:r w:rsidRPr="00AD3418">
        <w:rPr>
          <w:noProof/>
        </w:rPr>
        <w:t>BUYT Configuration</w:t>
      </w:r>
      <w:r w:rsidR="00DC4E71">
        <w:rPr>
          <w:noProof/>
        </w:rPr>
        <w:tab/>
        <w:t>192</w:t>
      </w:r>
    </w:p>
    <w:p w:rsidR="0073573D" w:rsidRDefault="0073573D" w:rsidP="0073573D">
      <w:pPr>
        <w:pStyle w:val="TOC4"/>
        <w:tabs>
          <w:tab w:val="right" w:leader="dot" w:pos="9350"/>
        </w:tabs>
        <w:rPr>
          <w:rFonts w:ascii="Calibri" w:hAnsi="Calibri"/>
          <w:noProof/>
          <w:sz w:val="22"/>
          <w:szCs w:val="22"/>
        </w:rPr>
      </w:pPr>
      <w:r w:rsidRPr="00AD3418">
        <w:rPr>
          <w:noProof/>
        </w:rPr>
        <w:t>BUYTs Rotation Process</w:t>
      </w:r>
      <w:r w:rsidR="00DC4E71">
        <w:rPr>
          <w:noProof/>
        </w:rPr>
        <w:tab/>
        <w:t>192</w:t>
      </w:r>
    </w:p>
    <w:p w:rsidR="0073573D" w:rsidRDefault="0073573D" w:rsidP="0073573D">
      <w:pPr>
        <w:pStyle w:val="TOC3"/>
        <w:tabs>
          <w:tab w:val="right" w:leader="dot" w:pos="9350"/>
        </w:tabs>
        <w:rPr>
          <w:rFonts w:ascii="Calibri" w:hAnsi="Calibri"/>
          <w:noProof/>
          <w:sz w:val="22"/>
          <w:szCs w:val="22"/>
        </w:rPr>
      </w:pPr>
      <w:r>
        <w:rPr>
          <w:noProof/>
        </w:rPr>
        <w:t>Adminis</w:t>
      </w:r>
      <w:r w:rsidR="00DC4E71">
        <w:rPr>
          <w:noProof/>
        </w:rPr>
        <w:t>trative Payment Teams (APTs)</w:t>
      </w:r>
      <w:r w:rsidR="00DC4E71">
        <w:rPr>
          <w:noProof/>
        </w:rPr>
        <w:tab/>
        <w:t>192</w:t>
      </w:r>
    </w:p>
    <w:p w:rsidR="0073573D" w:rsidRDefault="0073573D" w:rsidP="0073573D">
      <w:pPr>
        <w:pStyle w:val="TOC4"/>
        <w:tabs>
          <w:tab w:val="right" w:leader="dot" w:pos="9350"/>
        </w:tabs>
        <w:rPr>
          <w:rFonts w:ascii="Calibri" w:hAnsi="Calibri"/>
          <w:noProof/>
          <w:sz w:val="22"/>
          <w:szCs w:val="22"/>
        </w:rPr>
      </w:pPr>
      <w:r>
        <w:rPr>
          <w:noProof/>
        </w:rPr>
        <w:t>Administrative</w:t>
      </w:r>
      <w:r w:rsidR="00DC4E71">
        <w:rPr>
          <w:noProof/>
        </w:rPr>
        <w:t xml:space="preserve"> Payment Teams Configuration</w:t>
      </w:r>
      <w:r w:rsidR="00DC4E71">
        <w:rPr>
          <w:noProof/>
        </w:rPr>
        <w:tab/>
        <w:t>192</w:t>
      </w:r>
    </w:p>
    <w:p w:rsidR="0073573D" w:rsidRDefault="0073573D" w:rsidP="0073573D">
      <w:pPr>
        <w:pStyle w:val="TOC4"/>
        <w:tabs>
          <w:tab w:val="right" w:leader="dot" w:pos="9350"/>
        </w:tabs>
        <w:rPr>
          <w:rFonts w:ascii="Calibri" w:hAnsi="Calibri"/>
          <w:noProof/>
          <w:sz w:val="22"/>
          <w:szCs w:val="22"/>
        </w:rPr>
      </w:pPr>
      <w:r>
        <w:rPr>
          <w:noProof/>
        </w:rPr>
        <w:t>National Administrative P</w:t>
      </w:r>
      <w:r w:rsidR="00DC4E71">
        <w:rPr>
          <w:noProof/>
        </w:rPr>
        <w:t>ayment Team Schedule Process</w:t>
      </w:r>
      <w:r w:rsidR="00DC4E71">
        <w:rPr>
          <w:noProof/>
        </w:rPr>
        <w:tab/>
        <w:t>192</w:t>
      </w:r>
    </w:p>
    <w:p w:rsidR="0073573D" w:rsidRDefault="0073573D" w:rsidP="0073573D">
      <w:pPr>
        <w:pStyle w:val="TOC3"/>
        <w:tabs>
          <w:tab w:val="right" w:leader="dot" w:pos="9350"/>
        </w:tabs>
        <w:rPr>
          <w:rFonts w:ascii="Calibri" w:hAnsi="Calibri"/>
          <w:noProof/>
          <w:sz w:val="22"/>
          <w:szCs w:val="22"/>
        </w:rPr>
      </w:pPr>
      <w:r>
        <w:rPr>
          <w:noProof/>
        </w:rPr>
        <w:t>Burned Area Emergency Response Team (</w:t>
      </w:r>
      <w:r w:rsidR="00DC4E71">
        <w:rPr>
          <w:noProof/>
        </w:rPr>
        <w:t>BAER)</w:t>
      </w:r>
      <w:r w:rsidR="00DC4E71">
        <w:rPr>
          <w:noProof/>
        </w:rPr>
        <w:tab/>
        <w:t>193</w:t>
      </w:r>
    </w:p>
    <w:p w:rsidR="0073573D" w:rsidRDefault="0073573D" w:rsidP="0073573D">
      <w:pPr>
        <w:pStyle w:val="TOC4"/>
        <w:tabs>
          <w:tab w:val="right" w:leader="dot" w:pos="9350"/>
        </w:tabs>
        <w:rPr>
          <w:rFonts w:ascii="Calibri" w:hAnsi="Calibri"/>
          <w:noProof/>
          <w:sz w:val="22"/>
          <w:szCs w:val="22"/>
        </w:rPr>
      </w:pPr>
      <w:r>
        <w:rPr>
          <w:noProof/>
        </w:rPr>
        <w:t>DOI Interagency Burned Area Emergency</w:t>
      </w:r>
      <w:r w:rsidR="00DC4E71">
        <w:rPr>
          <w:noProof/>
        </w:rPr>
        <w:t xml:space="preserve"> Response Team Configuration</w:t>
      </w:r>
      <w:r w:rsidR="00DC4E71">
        <w:rPr>
          <w:noProof/>
        </w:rPr>
        <w:tab/>
        <w:t>194</w:t>
      </w:r>
    </w:p>
    <w:p w:rsidR="0073573D" w:rsidRDefault="0073573D" w:rsidP="0073573D">
      <w:pPr>
        <w:pStyle w:val="TOC4"/>
        <w:tabs>
          <w:tab w:val="right" w:leader="dot" w:pos="9350"/>
        </w:tabs>
        <w:rPr>
          <w:rFonts w:ascii="Calibri" w:hAnsi="Calibri"/>
          <w:noProof/>
          <w:sz w:val="22"/>
          <w:szCs w:val="22"/>
        </w:rPr>
      </w:pPr>
      <w:r w:rsidRPr="00AD3418">
        <w:rPr>
          <w:noProof/>
        </w:rPr>
        <w:t>DOI   Burned Area Emergency Response Team Mobilization Process</w:t>
      </w:r>
      <w:r w:rsidR="00DC4E71">
        <w:rPr>
          <w:noProof/>
        </w:rPr>
        <w:tab/>
        <w:t>194</w:t>
      </w:r>
    </w:p>
    <w:p w:rsidR="0073573D" w:rsidRDefault="0073573D" w:rsidP="0073573D">
      <w:pPr>
        <w:pStyle w:val="TOC3"/>
        <w:tabs>
          <w:tab w:val="right" w:leader="dot" w:pos="9350"/>
        </w:tabs>
        <w:rPr>
          <w:rFonts w:ascii="Calibri" w:hAnsi="Calibri"/>
          <w:noProof/>
          <w:sz w:val="22"/>
          <w:szCs w:val="22"/>
        </w:rPr>
      </w:pPr>
      <w:r>
        <w:rPr>
          <w:noProof/>
        </w:rPr>
        <w:t>National Fire Prevent</w:t>
      </w:r>
      <w:r w:rsidR="00DC4E71">
        <w:rPr>
          <w:noProof/>
        </w:rPr>
        <w:t>ion Education Teams (NFPETs)</w:t>
      </w:r>
      <w:r w:rsidR="00DC4E71">
        <w:rPr>
          <w:noProof/>
        </w:rPr>
        <w:tab/>
        <w:t>194</w:t>
      </w:r>
    </w:p>
    <w:p w:rsidR="0073573D" w:rsidRDefault="00DC4E71" w:rsidP="0073573D">
      <w:pPr>
        <w:pStyle w:val="TOC4"/>
        <w:tabs>
          <w:tab w:val="right" w:leader="dot" w:pos="9350"/>
        </w:tabs>
        <w:rPr>
          <w:rFonts w:ascii="Calibri" w:hAnsi="Calibri"/>
          <w:noProof/>
          <w:sz w:val="22"/>
          <w:szCs w:val="22"/>
        </w:rPr>
      </w:pPr>
      <w:r>
        <w:rPr>
          <w:noProof/>
        </w:rPr>
        <w:t>NFPET Configuration</w:t>
      </w:r>
      <w:r>
        <w:rPr>
          <w:noProof/>
        </w:rPr>
        <w:tab/>
        <w:t>194</w:t>
      </w:r>
    </w:p>
    <w:p w:rsidR="0073573D" w:rsidRDefault="0073573D" w:rsidP="0073573D">
      <w:pPr>
        <w:pStyle w:val="TOC4"/>
        <w:tabs>
          <w:tab w:val="right" w:leader="dot" w:pos="9350"/>
        </w:tabs>
        <w:rPr>
          <w:rFonts w:ascii="Calibri" w:hAnsi="Calibri"/>
          <w:noProof/>
          <w:sz w:val="22"/>
          <w:szCs w:val="22"/>
        </w:rPr>
      </w:pPr>
      <w:r w:rsidRPr="00AD3418">
        <w:rPr>
          <w:noProof/>
        </w:rPr>
        <w:t>NFPET Coordinators</w:t>
      </w:r>
      <w:r w:rsidR="00DC4E71">
        <w:rPr>
          <w:noProof/>
        </w:rPr>
        <w:tab/>
        <w:t>195</w:t>
      </w:r>
    </w:p>
    <w:p w:rsidR="0073573D" w:rsidRDefault="0073573D" w:rsidP="0073573D">
      <w:pPr>
        <w:pStyle w:val="TOC4"/>
        <w:tabs>
          <w:tab w:val="right" w:leader="dot" w:pos="9350"/>
        </w:tabs>
        <w:rPr>
          <w:rFonts w:ascii="Calibri" w:hAnsi="Calibri"/>
          <w:noProof/>
          <w:sz w:val="22"/>
          <w:szCs w:val="22"/>
        </w:rPr>
      </w:pPr>
      <w:r>
        <w:rPr>
          <w:noProof/>
        </w:rPr>
        <w:t>NFPET Sc</w:t>
      </w:r>
      <w:r w:rsidR="00DC4E71">
        <w:rPr>
          <w:noProof/>
        </w:rPr>
        <w:t>hedule Process</w:t>
      </w:r>
      <w:r w:rsidR="00DC4E71">
        <w:rPr>
          <w:noProof/>
        </w:rPr>
        <w:tab/>
        <w:t>195</w:t>
      </w:r>
    </w:p>
    <w:p w:rsidR="0073573D" w:rsidRDefault="0073573D" w:rsidP="0073573D">
      <w:pPr>
        <w:pStyle w:val="TOC3"/>
        <w:tabs>
          <w:tab w:val="right" w:leader="dot" w:pos="9350"/>
        </w:tabs>
        <w:rPr>
          <w:rFonts w:ascii="Calibri" w:hAnsi="Calibri"/>
          <w:noProof/>
          <w:sz w:val="22"/>
          <w:szCs w:val="22"/>
        </w:rPr>
      </w:pPr>
      <w:r>
        <w:rPr>
          <w:noProof/>
        </w:rPr>
        <w:t xml:space="preserve">Wildland Fire and </w:t>
      </w:r>
      <w:r w:rsidR="00DC4E71">
        <w:rPr>
          <w:noProof/>
        </w:rPr>
        <w:t>Aviation Safety Teams (FAST)</w:t>
      </w:r>
      <w:r w:rsidR="00DC4E71">
        <w:rPr>
          <w:noProof/>
        </w:rPr>
        <w:tab/>
        <w:t>195</w:t>
      </w:r>
    </w:p>
    <w:p w:rsidR="0073573D" w:rsidRDefault="00DC4E71" w:rsidP="0073573D">
      <w:pPr>
        <w:pStyle w:val="TOC4"/>
        <w:tabs>
          <w:tab w:val="right" w:leader="dot" w:pos="9350"/>
        </w:tabs>
        <w:rPr>
          <w:rFonts w:ascii="Calibri" w:hAnsi="Calibri"/>
          <w:noProof/>
          <w:sz w:val="22"/>
          <w:szCs w:val="22"/>
        </w:rPr>
      </w:pPr>
      <w:r>
        <w:rPr>
          <w:noProof/>
        </w:rPr>
        <w:t>FAST Configuration</w:t>
      </w:r>
      <w:r>
        <w:rPr>
          <w:noProof/>
        </w:rPr>
        <w:tab/>
        <w:t>195</w:t>
      </w:r>
    </w:p>
    <w:p w:rsidR="0073573D" w:rsidRDefault="00DC4E71" w:rsidP="0073573D">
      <w:pPr>
        <w:pStyle w:val="TOC4"/>
        <w:tabs>
          <w:tab w:val="right" w:leader="dot" w:pos="9350"/>
        </w:tabs>
        <w:rPr>
          <w:rFonts w:ascii="Calibri" w:hAnsi="Calibri"/>
          <w:noProof/>
          <w:sz w:val="22"/>
          <w:szCs w:val="22"/>
        </w:rPr>
      </w:pPr>
      <w:r>
        <w:rPr>
          <w:noProof/>
        </w:rPr>
        <w:t>FAST Mobilization Process</w:t>
      </w:r>
      <w:r>
        <w:rPr>
          <w:noProof/>
        </w:rPr>
        <w:tab/>
        <w:t>195</w:t>
      </w:r>
    </w:p>
    <w:p w:rsidR="0073573D" w:rsidRDefault="0073573D" w:rsidP="0073573D">
      <w:pPr>
        <w:pStyle w:val="TOC3"/>
        <w:tabs>
          <w:tab w:val="right" w:leader="dot" w:pos="9350"/>
        </w:tabs>
        <w:rPr>
          <w:rFonts w:ascii="Calibri" w:hAnsi="Calibri"/>
          <w:noProof/>
          <w:sz w:val="22"/>
          <w:szCs w:val="22"/>
        </w:rPr>
      </w:pPr>
      <w:r>
        <w:rPr>
          <w:noProof/>
        </w:rPr>
        <w:t>Aviation S</w:t>
      </w:r>
      <w:r w:rsidR="00DC4E71">
        <w:rPr>
          <w:noProof/>
        </w:rPr>
        <w:t>afety Assistance Team (ASAT)</w:t>
      </w:r>
      <w:r w:rsidR="00DC4E71">
        <w:rPr>
          <w:noProof/>
        </w:rPr>
        <w:tab/>
        <w:t>196</w:t>
      </w:r>
    </w:p>
    <w:p w:rsidR="0073573D" w:rsidRDefault="00DC4E71" w:rsidP="0073573D">
      <w:pPr>
        <w:pStyle w:val="TOC4"/>
        <w:tabs>
          <w:tab w:val="right" w:leader="dot" w:pos="9350"/>
        </w:tabs>
        <w:rPr>
          <w:rFonts w:ascii="Calibri" w:hAnsi="Calibri"/>
          <w:noProof/>
          <w:sz w:val="22"/>
          <w:szCs w:val="22"/>
        </w:rPr>
      </w:pPr>
      <w:r>
        <w:rPr>
          <w:noProof/>
        </w:rPr>
        <w:t>ASAT Configuration</w:t>
      </w:r>
      <w:r>
        <w:rPr>
          <w:noProof/>
        </w:rPr>
        <w:tab/>
        <w:t>196</w:t>
      </w:r>
    </w:p>
    <w:p w:rsidR="0073573D" w:rsidRDefault="00DC4E71" w:rsidP="0073573D">
      <w:pPr>
        <w:pStyle w:val="TOC4"/>
        <w:tabs>
          <w:tab w:val="right" w:leader="dot" w:pos="9350"/>
        </w:tabs>
        <w:rPr>
          <w:rFonts w:ascii="Calibri" w:hAnsi="Calibri"/>
          <w:noProof/>
          <w:sz w:val="22"/>
          <w:szCs w:val="22"/>
        </w:rPr>
      </w:pPr>
      <w:r>
        <w:rPr>
          <w:noProof/>
        </w:rPr>
        <w:t>ASAT Mobilization Process</w:t>
      </w:r>
      <w:r>
        <w:rPr>
          <w:noProof/>
        </w:rPr>
        <w:tab/>
        <w:t>196</w:t>
      </w:r>
    </w:p>
    <w:p w:rsidR="0073573D" w:rsidRDefault="0073573D" w:rsidP="0073573D">
      <w:pPr>
        <w:pStyle w:val="TOC1"/>
        <w:tabs>
          <w:tab w:val="right" w:leader="dot" w:pos="9350"/>
        </w:tabs>
        <w:rPr>
          <w:b/>
          <w:noProof/>
        </w:rPr>
      </w:pPr>
    </w:p>
    <w:p w:rsidR="0073573D" w:rsidRDefault="0073573D" w:rsidP="0073573D">
      <w:pPr>
        <w:pStyle w:val="TOC1"/>
        <w:tabs>
          <w:tab w:val="right" w:leader="dot" w:pos="9350"/>
        </w:tabs>
        <w:rPr>
          <w:rFonts w:ascii="Calibri" w:hAnsi="Calibri"/>
          <w:noProof/>
          <w:sz w:val="22"/>
          <w:szCs w:val="22"/>
        </w:rPr>
      </w:pPr>
      <w:r w:rsidRPr="00153221">
        <w:rPr>
          <w:b/>
          <w:noProof/>
        </w:rPr>
        <w:t>CHAPTER 70 - EQUIPMENT/SUPPLIES</w:t>
      </w:r>
      <w:r w:rsidR="00DC4E71">
        <w:rPr>
          <w:noProof/>
        </w:rPr>
        <w:tab/>
        <w:t>197</w:t>
      </w:r>
    </w:p>
    <w:p w:rsidR="0073573D" w:rsidRDefault="0073573D" w:rsidP="0073573D">
      <w:pPr>
        <w:pStyle w:val="TOC2"/>
        <w:tabs>
          <w:tab w:val="right" w:leader="dot" w:pos="9350"/>
        </w:tabs>
        <w:rPr>
          <w:rFonts w:ascii="Calibri" w:hAnsi="Calibri"/>
          <w:noProof/>
          <w:sz w:val="22"/>
          <w:szCs w:val="22"/>
        </w:rPr>
      </w:pPr>
      <w:r>
        <w:rPr>
          <w:noProof/>
        </w:rPr>
        <w:t>National Interagency</w:t>
      </w:r>
      <w:r w:rsidR="00DC4E71">
        <w:rPr>
          <w:noProof/>
        </w:rPr>
        <w:t xml:space="preserve"> Radio Support Cache (NIRSC)</w:t>
      </w:r>
      <w:r w:rsidR="00DC4E71">
        <w:rPr>
          <w:noProof/>
        </w:rPr>
        <w:tab/>
        <w:t>197</w:t>
      </w:r>
    </w:p>
    <w:p w:rsidR="0073573D" w:rsidRDefault="0073573D" w:rsidP="0073573D">
      <w:pPr>
        <w:pStyle w:val="TOC2"/>
        <w:tabs>
          <w:tab w:val="right" w:leader="dot" w:pos="9350"/>
        </w:tabs>
        <w:rPr>
          <w:rFonts w:ascii="Calibri" w:hAnsi="Calibri"/>
          <w:noProof/>
          <w:sz w:val="22"/>
          <w:szCs w:val="22"/>
        </w:rPr>
      </w:pPr>
      <w:r>
        <w:rPr>
          <w:noProof/>
        </w:rPr>
        <w:lastRenderedPageBreak/>
        <w:t>National Contract Mobile Food Services and National Contr</w:t>
      </w:r>
      <w:r w:rsidR="00DC4E71">
        <w:rPr>
          <w:noProof/>
        </w:rPr>
        <w:t>act Mobile Shower Facilities</w:t>
      </w:r>
      <w:r w:rsidR="00DC4E71">
        <w:rPr>
          <w:noProof/>
        </w:rPr>
        <w:tab/>
        <w:t>197</w:t>
      </w:r>
    </w:p>
    <w:p w:rsidR="0073573D" w:rsidRDefault="0073573D" w:rsidP="0073573D">
      <w:pPr>
        <w:pStyle w:val="TOC2"/>
        <w:tabs>
          <w:tab w:val="right" w:leader="dot" w:pos="9350"/>
        </w:tabs>
        <w:rPr>
          <w:rFonts w:ascii="Calibri" w:hAnsi="Calibri"/>
          <w:noProof/>
          <w:sz w:val="22"/>
          <w:szCs w:val="22"/>
        </w:rPr>
      </w:pPr>
      <w:r>
        <w:rPr>
          <w:noProof/>
        </w:rPr>
        <w:t xml:space="preserve">Incident/Project Remote Automatic Weather Stations, (IRAWS-NFES #5869/PRAWS-NFES </w:t>
      </w:r>
      <w:r w:rsidR="00DC4E71">
        <w:rPr>
          <w:noProof/>
        </w:rPr>
        <w:t>#5870)</w:t>
      </w:r>
      <w:r w:rsidR="00DC4E71">
        <w:rPr>
          <w:noProof/>
        </w:rPr>
        <w:tab/>
        <w:t>197</w:t>
      </w:r>
    </w:p>
    <w:p w:rsidR="0073573D" w:rsidRPr="00703E68" w:rsidRDefault="0073573D" w:rsidP="0073573D">
      <w:pPr>
        <w:pStyle w:val="TOC2"/>
        <w:tabs>
          <w:tab w:val="right" w:leader="dot" w:pos="9350"/>
        </w:tabs>
        <w:rPr>
          <w:noProof/>
        </w:rPr>
      </w:pPr>
      <w:r>
        <w:rPr>
          <w:noProof/>
        </w:rPr>
        <w:t>Engines and Water Ten</w:t>
      </w:r>
      <w:r w:rsidR="00DC4E71">
        <w:rPr>
          <w:noProof/>
        </w:rPr>
        <w:t>ders</w:t>
      </w:r>
      <w:r w:rsidR="00DC4E71">
        <w:rPr>
          <w:noProof/>
        </w:rPr>
        <w:tab/>
        <w:t>198</w:t>
      </w:r>
    </w:p>
    <w:p w:rsidR="0073573D" w:rsidRDefault="0073573D" w:rsidP="0073573D">
      <w:pPr>
        <w:pStyle w:val="TOC2"/>
        <w:tabs>
          <w:tab w:val="right" w:leader="dot" w:pos="9350"/>
        </w:tabs>
        <w:ind w:left="0"/>
        <w:outlineLvl w:val="0"/>
        <w:rPr>
          <w:b/>
          <w:noProof/>
        </w:rPr>
      </w:pPr>
    </w:p>
    <w:p w:rsidR="0073573D" w:rsidRPr="00703E68" w:rsidRDefault="0073573D" w:rsidP="0073573D">
      <w:pPr>
        <w:pStyle w:val="TOC2"/>
        <w:tabs>
          <w:tab w:val="right" w:leader="dot" w:pos="9350"/>
        </w:tabs>
        <w:ind w:left="0"/>
        <w:outlineLvl w:val="0"/>
        <w:rPr>
          <w:b/>
          <w:noProof/>
        </w:rPr>
      </w:pPr>
      <w:r>
        <w:rPr>
          <w:b/>
          <w:noProof/>
        </w:rPr>
        <w:t>CHAPTER 80 - AIRCRAFT</w:t>
      </w:r>
      <w:r w:rsidR="00DC4E71">
        <w:rPr>
          <w:noProof/>
        </w:rPr>
        <w:tab/>
        <w:t>199</w:t>
      </w:r>
    </w:p>
    <w:p w:rsidR="0073573D" w:rsidRDefault="00DC4E71" w:rsidP="0073573D">
      <w:pPr>
        <w:pStyle w:val="TOC2"/>
        <w:tabs>
          <w:tab w:val="right" w:leader="dot" w:pos="9350"/>
        </w:tabs>
        <w:rPr>
          <w:rFonts w:ascii="Calibri" w:hAnsi="Calibri"/>
          <w:noProof/>
          <w:sz w:val="22"/>
          <w:szCs w:val="22"/>
        </w:rPr>
      </w:pPr>
      <w:r>
        <w:rPr>
          <w:noProof/>
        </w:rPr>
        <w:t>Infrared Aircraft</w:t>
      </w:r>
      <w:r>
        <w:rPr>
          <w:noProof/>
        </w:rPr>
        <w:tab/>
        <w:t>199</w:t>
      </w:r>
    </w:p>
    <w:p w:rsidR="0073573D" w:rsidRDefault="0073573D" w:rsidP="0073573D">
      <w:pPr>
        <w:pStyle w:val="TOC3"/>
        <w:tabs>
          <w:tab w:val="right" w:leader="dot" w:pos="9350"/>
        </w:tabs>
        <w:rPr>
          <w:rFonts w:ascii="Calibri" w:hAnsi="Calibri"/>
          <w:noProof/>
          <w:sz w:val="22"/>
          <w:szCs w:val="22"/>
        </w:rPr>
      </w:pPr>
      <w:r w:rsidRPr="00AD3418">
        <w:rPr>
          <w:noProof/>
        </w:rPr>
        <w:t>Infrared Aircraft – Forest Service</w:t>
      </w:r>
      <w:r w:rsidR="00DC4E71">
        <w:rPr>
          <w:noProof/>
        </w:rPr>
        <w:tab/>
        <w:t>199</w:t>
      </w:r>
    </w:p>
    <w:p w:rsidR="0073573D" w:rsidRDefault="0073573D" w:rsidP="0073573D">
      <w:pPr>
        <w:pStyle w:val="TOC4"/>
        <w:tabs>
          <w:tab w:val="right" w:leader="dot" w:pos="9350"/>
        </w:tabs>
        <w:rPr>
          <w:rFonts w:ascii="Calibri" w:hAnsi="Calibri"/>
          <w:noProof/>
          <w:sz w:val="22"/>
          <w:szCs w:val="22"/>
        </w:rPr>
      </w:pPr>
      <w:r>
        <w:rPr>
          <w:noProof/>
        </w:rPr>
        <w:t>Airborne Thermal Infrared (IR</w:t>
      </w:r>
      <w:r w:rsidR="00DC4E71">
        <w:rPr>
          <w:noProof/>
        </w:rPr>
        <w:t>) Fire Mapping and Detection</w:t>
      </w:r>
      <w:r w:rsidR="00DC4E71">
        <w:rPr>
          <w:noProof/>
        </w:rPr>
        <w:tab/>
        <w:t>199</w:t>
      </w:r>
    </w:p>
    <w:p w:rsidR="0073573D" w:rsidRDefault="00DC4E71" w:rsidP="0073573D">
      <w:pPr>
        <w:pStyle w:val="TOC2"/>
        <w:tabs>
          <w:tab w:val="right" w:leader="dot" w:pos="9350"/>
        </w:tabs>
        <w:rPr>
          <w:rFonts w:ascii="Calibri" w:hAnsi="Calibri"/>
          <w:noProof/>
          <w:sz w:val="22"/>
          <w:szCs w:val="22"/>
        </w:rPr>
      </w:pPr>
      <w:r>
        <w:rPr>
          <w:noProof/>
        </w:rPr>
        <w:t>Tactical Aircraft</w:t>
      </w:r>
      <w:r>
        <w:rPr>
          <w:noProof/>
        </w:rPr>
        <w:tab/>
        <w:t>200</w:t>
      </w:r>
    </w:p>
    <w:p w:rsidR="0073573D" w:rsidRDefault="0073573D" w:rsidP="0073573D">
      <w:pPr>
        <w:pStyle w:val="TOC3"/>
        <w:tabs>
          <w:tab w:val="right" w:leader="dot" w:pos="9350"/>
        </w:tabs>
        <w:rPr>
          <w:rFonts w:ascii="Calibri" w:hAnsi="Calibri"/>
          <w:noProof/>
          <w:sz w:val="22"/>
          <w:szCs w:val="22"/>
        </w:rPr>
      </w:pPr>
      <w:r>
        <w:rPr>
          <w:noProof/>
        </w:rPr>
        <w:t>Lead Planes/Aerial Supervision A</w:t>
      </w:r>
      <w:r w:rsidR="00DC4E71">
        <w:rPr>
          <w:noProof/>
        </w:rPr>
        <w:t>ircraft – FS</w:t>
      </w:r>
      <w:r w:rsidR="00DC4E71">
        <w:rPr>
          <w:noProof/>
        </w:rPr>
        <w:tab/>
        <w:t>200</w:t>
      </w:r>
    </w:p>
    <w:p w:rsidR="0073573D" w:rsidRDefault="00DC4E71" w:rsidP="0073573D">
      <w:pPr>
        <w:pStyle w:val="TOC3"/>
        <w:tabs>
          <w:tab w:val="right" w:leader="dot" w:pos="9350"/>
        </w:tabs>
        <w:rPr>
          <w:rFonts w:ascii="Calibri" w:hAnsi="Calibri"/>
          <w:noProof/>
          <w:sz w:val="22"/>
          <w:szCs w:val="22"/>
        </w:rPr>
      </w:pPr>
      <w:r>
        <w:rPr>
          <w:noProof/>
        </w:rPr>
        <w:t>Air Tactical Avionics Typing</w:t>
      </w:r>
      <w:r>
        <w:rPr>
          <w:noProof/>
        </w:rPr>
        <w:tab/>
        <w:t>200</w:t>
      </w:r>
    </w:p>
    <w:p w:rsidR="0073573D" w:rsidRDefault="00DC4E71" w:rsidP="0073573D">
      <w:pPr>
        <w:pStyle w:val="TOC3"/>
        <w:tabs>
          <w:tab w:val="right" w:leader="dot" w:pos="9350"/>
        </w:tabs>
        <w:rPr>
          <w:rFonts w:ascii="Calibri" w:hAnsi="Calibri"/>
          <w:noProof/>
          <w:sz w:val="22"/>
          <w:szCs w:val="22"/>
        </w:rPr>
      </w:pPr>
      <w:r>
        <w:rPr>
          <w:noProof/>
        </w:rPr>
        <w:t>Smokejumper Aircraft</w:t>
      </w:r>
      <w:r>
        <w:rPr>
          <w:noProof/>
        </w:rPr>
        <w:tab/>
        <w:t>200</w:t>
      </w:r>
    </w:p>
    <w:p w:rsidR="0073573D" w:rsidRDefault="00DC4E71" w:rsidP="0073573D">
      <w:pPr>
        <w:pStyle w:val="TOC2"/>
        <w:tabs>
          <w:tab w:val="right" w:leader="dot" w:pos="9350"/>
        </w:tabs>
        <w:rPr>
          <w:rFonts w:ascii="Calibri" w:hAnsi="Calibri"/>
          <w:noProof/>
          <w:sz w:val="22"/>
          <w:szCs w:val="22"/>
        </w:rPr>
      </w:pPr>
      <w:r>
        <w:rPr>
          <w:noProof/>
        </w:rPr>
        <w:t>Federal Airtankers</w:t>
      </w:r>
      <w:r>
        <w:rPr>
          <w:noProof/>
        </w:rPr>
        <w:tab/>
        <w:t>201</w:t>
      </w:r>
    </w:p>
    <w:p w:rsidR="0073573D" w:rsidRDefault="0073573D" w:rsidP="0073573D">
      <w:pPr>
        <w:pStyle w:val="TOC1"/>
        <w:tabs>
          <w:tab w:val="right" w:leader="dot" w:pos="9350"/>
        </w:tabs>
        <w:rPr>
          <w:b/>
          <w:noProof/>
        </w:rPr>
      </w:pPr>
    </w:p>
    <w:p w:rsidR="0073573D" w:rsidRDefault="0073573D" w:rsidP="0073573D">
      <w:pPr>
        <w:pStyle w:val="TOC1"/>
        <w:tabs>
          <w:tab w:val="right" w:leader="dot" w:pos="9350"/>
        </w:tabs>
        <w:rPr>
          <w:rFonts w:ascii="Calibri" w:hAnsi="Calibri"/>
          <w:noProof/>
          <w:sz w:val="22"/>
          <w:szCs w:val="22"/>
        </w:rPr>
      </w:pPr>
      <w:r w:rsidRPr="004F0AE3">
        <w:rPr>
          <w:b/>
          <w:noProof/>
        </w:rPr>
        <w:t>APPENDIX</w:t>
      </w:r>
      <w:r w:rsidR="00DC4E71">
        <w:rPr>
          <w:noProof/>
        </w:rPr>
        <w:tab/>
        <w:t>203</w:t>
      </w:r>
    </w:p>
    <w:p w:rsidR="0073573D" w:rsidRDefault="0073573D" w:rsidP="0073573D">
      <w:pPr>
        <w:pStyle w:val="TOC1"/>
        <w:tabs>
          <w:tab w:val="right" w:leader="dot" w:pos="9350"/>
        </w:tabs>
        <w:rPr>
          <w:b/>
          <w:noProof/>
        </w:rPr>
      </w:pPr>
    </w:p>
    <w:p w:rsidR="0073573D" w:rsidRDefault="0073573D" w:rsidP="0073573D">
      <w:pPr>
        <w:pStyle w:val="TOC1"/>
        <w:tabs>
          <w:tab w:val="right" w:leader="dot" w:pos="9350"/>
        </w:tabs>
        <w:rPr>
          <w:rFonts w:ascii="Calibri" w:hAnsi="Calibri"/>
          <w:noProof/>
          <w:sz w:val="22"/>
          <w:szCs w:val="22"/>
        </w:rPr>
      </w:pPr>
      <w:r w:rsidRPr="004F0AE3">
        <w:rPr>
          <w:b/>
          <w:noProof/>
        </w:rPr>
        <w:t>INDEX</w:t>
      </w:r>
      <w:r w:rsidR="00DC4E71">
        <w:rPr>
          <w:noProof/>
        </w:rPr>
        <w:tab/>
        <w:t>207</w:t>
      </w:r>
    </w:p>
    <w:p w:rsidR="0073573D" w:rsidRDefault="0073573D" w:rsidP="0073573D">
      <w:pPr>
        <w:pStyle w:val="TOC1"/>
        <w:tabs>
          <w:tab w:val="right" w:leader="dot" w:pos="9350"/>
        </w:tabs>
      </w:pPr>
      <w:r>
        <w:fldChar w:fldCharType="end"/>
      </w:r>
      <w:r>
        <w:t xml:space="preserve"> </w:t>
      </w:r>
    </w:p>
    <w:p w:rsidR="0073573D" w:rsidRDefault="0073573D" w:rsidP="0073573D">
      <w:pPr>
        <w:pStyle w:val="Style1"/>
        <w:suppressLineNumbers/>
        <w:ind w:left="0"/>
        <w:outlineLvl w:val="0"/>
      </w:pPr>
    </w:p>
    <w:p w:rsidR="0073573D" w:rsidRDefault="0073573D" w:rsidP="0073573D">
      <w:pPr>
        <w:pStyle w:val="Style1"/>
        <w:suppressLineNumbers/>
        <w:ind w:left="0"/>
        <w:outlineLvl w:val="0"/>
      </w:pPr>
    </w:p>
    <w:p w:rsidR="0073573D" w:rsidRDefault="0073573D" w:rsidP="0073573D">
      <w:pPr>
        <w:pStyle w:val="Style1"/>
        <w:suppressLineNumbers/>
        <w:ind w:left="0"/>
        <w:outlineLvl w:val="0"/>
      </w:pPr>
    </w:p>
    <w:p w:rsidR="0073573D" w:rsidRPr="00B0798B" w:rsidRDefault="0073573D" w:rsidP="0073573D"/>
    <w:p w:rsidR="00D06931" w:rsidRDefault="008D02B5" w:rsidP="0073573D">
      <w:pPr>
        <w:pStyle w:val="TOC1"/>
        <w:tabs>
          <w:tab w:val="right" w:leader="dot" w:pos="9350"/>
        </w:tabs>
      </w:pPr>
      <w:r>
        <w:fldChar w:fldCharType="end"/>
      </w:r>
      <w:r w:rsidR="00D06931">
        <w:t xml:space="preserve"> </w:t>
      </w:r>
    </w:p>
    <w:p w:rsidR="00D06931" w:rsidRDefault="00D06931" w:rsidP="00D06931"/>
    <w:p w:rsidR="00035FBC" w:rsidRDefault="00035FBC" w:rsidP="00CA7BD1">
      <w:pPr>
        <w:pStyle w:val="Style1"/>
      </w:pPr>
    </w:p>
    <w:p w:rsidR="00035FBC" w:rsidRDefault="00035FBC" w:rsidP="00EE05D7">
      <w:pPr>
        <w:pStyle w:val="Style1"/>
      </w:pPr>
    </w:p>
    <w:p w:rsidR="00E15B5E" w:rsidRDefault="00E15B5E" w:rsidP="00EE05D7">
      <w:pPr>
        <w:pStyle w:val="Style1"/>
      </w:pPr>
    </w:p>
    <w:p w:rsidR="00E15B5E" w:rsidRDefault="00E15B5E" w:rsidP="00EE05D7">
      <w:pPr>
        <w:pStyle w:val="Style1"/>
      </w:pPr>
    </w:p>
    <w:p w:rsidR="00E15B5E" w:rsidRDefault="00E15B5E" w:rsidP="00EE05D7">
      <w:pPr>
        <w:pStyle w:val="Style1"/>
      </w:pPr>
    </w:p>
    <w:p w:rsidR="00E15B5E" w:rsidRDefault="00E15B5E" w:rsidP="00EE05D7">
      <w:pPr>
        <w:pStyle w:val="Style1"/>
      </w:pPr>
    </w:p>
    <w:p w:rsidR="00E15B5E" w:rsidRDefault="00E15B5E" w:rsidP="00EE05D7">
      <w:pPr>
        <w:pStyle w:val="Style1"/>
      </w:pPr>
    </w:p>
    <w:p w:rsidR="00E15B5E" w:rsidRDefault="00E15B5E" w:rsidP="00EE05D7">
      <w:pPr>
        <w:pStyle w:val="Style1"/>
      </w:pPr>
    </w:p>
    <w:p w:rsidR="00E15B5E" w:rsidRDefault="00E15B5E" w:rsidP="00EE05D7">
      <w:pPr>
        <w:pStyle w:val="Style1"/>
      </w:pPr>
    </w:p>
    <w:p w:rsidR="00E15B5E" w:rsidRDefault="00E15B5E" w:rsidP="00EE05D7">
      <w:pPr>
        <w:pStyle w:val="Style1"/>
      </w:pPr>
    </w:p>
    <w:p w:rsidR="00E15B5E" w:rsidRDefault="00E15B5E" w:rsidP="00EE05D7">
      <w:pPr>
        <w:pStyle w:val="Style1"/>
      </w:pPr>
    </w:p>
    <w:p w:rsidR="00E15B5E" w:rsidRDefault="00E15B5E" w:rsidP="00EE05D7">
      <w:pPr>
        <w:pStyle w:val="Style1"/>
      </w:pPr>
    </w:p>
    <w:p w:rsidR="00E15B5E" w:rsidRDefault="00E15B5E" w:rsidP="00EE05D7">
      <w:pPr>
        <w:pStyle w:val="Style1"/>
      </w:pPr>
    </w:p>
    <w:p w:rsidR="00E15B5E" w:rsidRDefault="00E15B5E" w:rsidP="00EE05D7">
      <w:pPr>
        <w:pStyle w:val="Style1"/>
      </w:pPr>
    </w:p>
    <w:p w:rsidR="00E15B5E" w:rsidRDefault="00E15B5E" w:rsidP="00EE05D7">
      <w:pPr>
        <w:pStyle w:val="Style1"/>
      </w:pPr>
    </w:p>
    <w:p w:rsidR="00E15B5E" w:rsidRDefault="00E15B5E" w:rsidP="00EE05D7">
      <w:pPr>
        <w:pStyle w:val="Style1"/>
      </w:pPr>
    </w:p>
    <w:p w:rsidR="00BB30CF" w:rsidRDefault="00BB30CF" w:rsidP="00E15B5E">
      <w:pPr>
        <w:pStyle w:val="Style1"/>
        <w:ind w:left="0"/>
      </w:pPr>
    </w:p>
    <w:p w:rsidR="00AB73A5" w:rsidRDefault="00AB73A5" w:rsidP="00E15B5E">
      <w:pPr>
        <w:pStyle w:val="Style1"/>
        <w:ind w:left="0"/>
      </w:pPr>
    </w:p>
    <w:p w:rsidR="00BB5A1E" w:rsidRDefault="00BB5A1E" w:rsidP="00E15B5E">
      <w:pPr>
        <w:pStyle w:val="Style1"/>
        <w:ind w:left="0"/>
        <w:sectPr w:rsidR="00BB5A1E" w:rsidSect="007D3798">
          <w:headerReference w:type="even" r:id="rId9"/>
          <w:headerReference w:type="default" r:id="rId10"/>
          <w:footerReference w:type="even" r:id="rId11"/>
          <w:footerReference w:type="default" r:id="rId12"/>
          <w:type w:val="oddPage"/>
          <w:pgSz w:w="12240" w:h="15840" w:code="1"/>
          <w:pgMar w:top="1080" w:right="1440" w:bottom="1080" w:left="1440" w:header="446" w:footer="288" w:gutter="0"/>
          <w:pgNumType w:fmt="lowerRoman" w:start="1"/>
          <w:cols w:space="720"/>
          <w:docGrid w:linePitch="360"/>
        </w:sectPr>
      </w:pPr>
    </w:p>
    <w:p w:rsidR="00F714BF" w:rsidRDefault="00F714BF" w:rsidP="00340471">
      <w:pPr>
        <w:pStyle w:val="Style1"/>
        <w:suppressLineNumbers/>
        <w:ind w:left="0"/>
        <w:outlineLvl w:val="0"/>
      </w:pPr>
    </w:p>
    <w:p w:rsidR="008A164D" w:rsidRDefault="008A164D" w:rsidP="00340471">
      <w:pPr>
        <w:pStyle w:val="Style1"/>
        <w:suppressLineNumbers/>
        <w:ind w:left="0"/>
        <w:outlineLvl w:val="0"/>
      </w:pPr>
    </w:p>
    <w:p w:rsidR="008A164D" w:rsidRDefault="008A164D" w:rsidP="00340471">
      <w:pPr>
        <w:pStyle w:val="Style1"/>
        <w:suppressLineNumbers/>
        <w:ind w:left="0"/>
        <w:outlineLvl w:val="0"/>
      </w:pPr>
    </w:p>
    <w:p w:rsidR="008A164D" w:rsidRDefault="008A164D" w:rsidP="00340471">
      <w:pPr>
        <w:pStyle w:val="Style1"/>
        <w:suppressLineNumbers/>
        <w:ind w:left="0"/>
        <w:outlineLvl w:val="0"/>
        <w:sectPr w:rsidR="008A164D" w:rsidSect="007D3798">
          <w:headerReference w:type="even" r:id="rId13"/>
          <w:headerReference w:type="default" r:id="rId14"/>
          <w:footerReference w:type="even" r:id="rId15"/>
          <w:footerReference w:type="default" r:id="rId16"/>
          <w:type w:val="continuous"/>
          <w:pgSz w:w="12240" w:h="15840" w:code="1"/>
          <w:pgMar w:top="1080" w:right="1440" w:bottom="1080" w:left="1440" w:header="446" w:footer="288" w:gutter="0"/>
          <w:lnNumType w:countBy="1"/>
          <w:pgNumType w:start="1"/>
          <w:cols w:space="720"/>
          <w:docGrid w:linePitch="360"/>
        </w:sectPr>
      </w:pPr>
    </w:p>
    <w:p w:rsidR="00EB5755" w:rsidRPr="00B8452A" w:rsidRDefault="00EB5755" w:rsidP="00BB30CF">
      <w:pPr>
        <w:pStyle w:val="Style1"/>
        <w:ind w:left="0"/>
        <w:jc w:val="center"/>
        <w:outlineLvl w:val="0"/>
      </w:pPr>
      <w:bookmarkStart w:id="5" w:name="_Toc254954898"/>
      <w:r w:rsidRPr="00B8452A">
        <w:lastRenderedPageBreak/>
        <w:t>CHAPTER 10</w:t>
      </w:r>
      <w:bookmarkEnd w:id="5"/>
    </w:p>
    <w:p w:rsidR="00AA7F6E" w:rsidRPr="00B8452A" w:rsidRDefault="00AA7F6E" w:rsidP="00EB5755">
      <w:pPr>
        <w:pStyle w:val="Level1-11"/>
        <w:jc w:val="center"/>
      </w:pPr>
      <w:r w:rsidRPr="00B8452A">
        <w:t>OBJECTIVES, POLICY, AND SCOPE OF OPERATIO</w:t>
      </w:r>
      <w:r w:rsidR="00B8452A" w:rsidRPr="00B8452A">
        <w:t>N</w:t>
      </w:r>
      <w:r w:rsidR="008D02B5" w:rsidRPr="00B8452A">
        <w:fldChar w:fldCharType="begin"/>
      </w:r>
      <w:r w:rsidR="00B8452A" w:rsidRPr="00B8452A">
        <w:instrText xml:space="preserve"> XE "CHAPTER 10 OBJECTIVES, POLICY, AND SCOPE OF OPERATION " </w:instrText>
      </w:r>
      <w:r w:rsidR="008D02B5" w:rsidRPr="00B8452A">
        <w:fldChar w:fldCharType="end"/>
      </w:r>
    </w:p>
    <w:p w:rsidR="00AA7F6E" w:rsidRPr="00B8452A" w:rsidRDefault="00AA7F6E" w:rsidP="00AA7F6E">
      <w:pPr>
        <w:pStyle w:val="Level1-11"/>
      </w:pPr>
    </w:p>
    <w:p w:rsidR="003E49EC" w:rsidRDefault="003E49EC" w:rsidP="003E49EC">
      <w:pPr>
        <w:pStyle w:val="Level1-11"/>
        <w:outlineLvl w:val="1"/>
      </w:pPr>
      <w:bookmarkStart w:id="6" w:name="_Toc254954899"/>
      <w:bookmarkEnd w:id="0"/>
      <w:bookmarkEnd w:id="1"/>
      <w:bookmarkEnd w:id="2"/>
      <w:bookmarkEnd w:id="3"/>
      <w:bookmarkEnd w:id="4"/>
      <w:r>
        <w:t>Mission Statement</w:t>
      </w:r>
      <w:bookmarkEnd w:id="6"/>
      <w:r>
        <w:fldChar w:fldCharType="begin"/>
      </w:r>
      <w:r>
        <w:instrText xml:space="preserve"> XE "Mission Statement" </w:instrText>
      </w:r>
      <w:r>
        <w:fldChar w:fldCharType="end"/>
      </w:r>
    </w:p>
    <w:p w:rsidR="003E49EC" w:rsidRDefault="003E49EC" w:rsidP="003E49EC">
      <w:pPr>
        <w:jc w:val="both"/>
      </w:pPr>
      <w:r w:rsidRPr="005F6C31">
        <w:t>The principal mission of the National Interagency Coordination Center (NICC) at the National Interagency Fire Center (NIFC) is the cost effective and timely coordination of land</w:t>
      </w:r>
      <w:r>
        <w:t xml:space="preserve"> management agency </w:t>
      </w:r>
      <w:r w:rsidRPr="00636A4C">
        <w:t>successful</w:t>
      </w:r>
      <w:r>
        <w:t xml:space="preserve"> emergency response for </w:t>
      </w:r>
      <w:proofErr w:type="spellStart"/>
      <w:r>
        <w:t>wildland</w:t>
      </w:r>
      <w:proofErr w:type="spellEnd"/>
      <w:r>
        <w:t xml:space="preserve"> fire.  </w:t>
      </w:r>
      <w:r w:rsidRPr="00636A4C">
        <w:t xml:space="preserve">As a partner in the </w:t>
      </w:r>
      <w:r>
        <w:t>National Response Framework</w:t>
      </w:r>
      <w:r w:rsidRPr="00636A4C">
        <w:t xml:space="preserve"> (</w:t>
      </w:r>
      <w:r>
        <w:t>NRF</w:t>
      </w:r>
      <w:r w:rsidRPr="00636A4C">
        <w:t xml:space="preserve">) and as interagency cooperators, we will also meet the requirements of all-hazard incidents as directed by the </w:t>
      </w:r>
      <w:r>
        <w:t>NRF</w:t>
      </w:r>
      <w:r w:rsidRPr="00636A4C">
        <w:t xml:space="preserve"> or Presidential and Secretarial direction.</w:t>
      </w:r>
      <w:r>
        <w:rPr>
          <w:color w:val="FF0000"/>
        </w:rPr>
        <w:t xml:space="preserve">  </w:t>
      </w:r>
      <w:r>
        <w:t>This is accomplished through planning, situation monitoring, and expediting resource orders between the Bureau of Indian Affairs (BIA)</w:t>
      </w:r>
      <w:r>
        <w:fldChar w:fldCharType="begin"/>
      </w:r>
      <w:r>
        <w:instrText xml:space="preserve"> XE "</w:instrText>
      </w:r>
      <w:r w:rsidRPr="00BC5D9B">
        <w:instrText>Bureau of Indian Affairs (BIA)</w:instrText>
      </w:r>
      <w:r>
        <w:instrText xml:space="preserve">" </w:instrText>
      </w:r>
      <w:r>
        <w:fldChar w:fldCharType="end"/>
      </w:r>
      <w:r>
        <w:t xml:space="preserve"> Areas, Bureau of Land Management (BLM)</w:t>
      </w:r>
      <w:r>
        <w:fldChar w:fldCharType="begin"/>
      </w:r>
      <w:r>
        <w:instrText xml:space="preserve"> XE "</w:instrText>
      </w:r>
      <w:r w:rsidRPr="005B235D">
        <w:instrText>Bureau of Land Management (BLM)</w:instrText>
      </w:r>
      <w:r>
        <w:instrText xml:space="preserve">" </w:instrText>
      </w:r>
      <w:r>
        <w:fldChar w:fldCharType="end"/>
      </w:r>
      <w:r>
        <w:t xml:space="preserve"> States, National Association of State Foresters (NASF)</w:t>
      </w:r>
      <w:r>
        <w:fldChar w:fldCharType="begin"/>
      </w:r>
      <w:r>
        <w:instrText xml:space="preserve"> XE "</w:instrText>
      </w:r>
      <w:r w:rsidRPr="00A876ED">
        <w:instrText>National Association of State Foresters (NASF)</w:instrText>
      </w:r>
      <w:r>
        <w:instrText xml:space="preserve">" </w:instrText>
      </w:r>
      <w:r>
        <w:fldChar w:fldCharType="end"/>
      </w:r>
      <w:r>
        <w:t>, Fish and Wildlife Service (FWS)</w:t>
      </w:r>
      <w:r>
        <w:fldChar w:fldCharType="begin"/>
      </w:r>
      <w:r>
        <w:instrText xml:space="preserve"> XE "</w:instrText>
      </w:r>
      <w:r w:rsidRPr="0050563B">
        <w:instrText>Fish and Wildlife Service (FWS)</w:instrText>
      </w:r>
      <w:r>
        <w:instrText xml:space="preserve">" </w:instrText>
      </w:r>
      <w:r>
        <w:fldChar w:fldCharType="end"/>
      </w:r>
      <w:r>
        <w:t xml:space="preserve"> Regions, Forest Service (FS)</w:t>
      </w:r>
      <w:r>
        <w:fldChar w:fldCharType="begin"/>
      </w:r>
      <w:r>
        <w:instrText xml:space="preserve"> XE "</w:instrText>
      </w:r>
      <w:r w:rsidRPr="002C3D0C">
        <w:instrText>Forest Service (FS)</w:instrText>
      </w:r>
      <w:r>
        <w:instrText xml:space="preserve">" </w:instrText>
      </w:r>
      <w:r>
        <w:fldChar w:fldCharType="end"/>
      </w:r>
      <w:r>
        <w:t xml:space="preserve"> Regions, National Park Service (NPS)</w:t>
      </w:r>
      <w:r>
        <w:fldChar w:fldCharType="begin"/>
      </w:r>
      <w:r>
        <w:instrText xml:space="preserve"> XE "</w:instrText>
      </w:r>
      <w:r w:rsidRPr="000951B4">
        <w:instrText>National Park Service (NPS)</w:instrText>
      </w:r>
      <w:r>
        <w:instrText xml:space="preserve">" </w:instrText>
      </w:r>
      <w:r>
        <w:fldChar w:fldCharType="end"/>
      </w:r>
      <w:r>
        <w:t xml:space="preserve"> Regions, National Weather Service (NWS)</w:t>
      </w:r>
      <w:r>
        <w:fldChar w:fldCharType="begin"/>
      </w:r>
      <w:r>
        <w:instrText xml:space="preserve"> XE "</w:instrText>
      </w:r>
      <w:r w:rsidRPr="00F12BAC">
        <w:instrText>National Weather Service (NWS)</w:instrText>
      </w:r>
      <w:r>
        <w:instrText xml:space="preserve">" </w:instrText>
      </w:r>
      <w:r>
        <w:fldChar w:fldCharType="end"/>
      </w:r>
      <w:r>
        <w:t xml:space="preserve"> Regions, Federal Emergency Management Agency (FEMA)</w:t>
      </w:r>
      <w:r>
        <w:fldChar w:fldCharType="begin"/>
      </w:r>
      <w:r>
        <w:instrText xml:space="preserve"> XE "Federal Emergency Management Agency (FEMA)" </w:instrText>
      </w:r>
      <w:r>
        <w:fldChar w:fldCharType="end"/>
      </w:r>
      <w:r>
        <w:t xml:space="preserve"> Regions through the United States Fire Administration (USFA) and other cooperating agencies.</w:t>
      </w:r>
    </w:p>
    <w:p w:rsidR="00956184" w:rsidRDefault="00956184" w:rsidP="00956184">
      <w:pPr>
        <w:jc w:val="both"/>
      </w:pPr>
    </w:p>
    <w:p w:rsidR="00AA7F6E" w:rsidRDefault="003E49EC" w:rsidP="00AA7F6E">
      <w:pPr>
        <w:jc w:val="both"/>
      </w:pPr>
      <w:r>
        <w:t>The National Interagency Mobilization Guide identifies standard procedures which guide the operations of multi-agency logistical support activity throughout the coordination system.  This Guide is intended to facilitate interagency dispatch coordination, ensuring the timeliest and cost effective incident support services available are provided.  It is designed to accommodate amendments as needed and will be retained as current material until amended.  Local Mobilization Guides should be used to supplement the National Interagency Mobilization Guide.  Geographic Areas will provide NICC two (2) copies of their Mobilization Guide and will provide amendments as issued.</w:t>
      </w:r>
    </w:p>
    <w:p w:rsidR="003E49EC" w:rsidRPr="005F6C31" w:rsidRDefault="003E49EC" w:rsidP="00AA7F6E">
      <w:pPr>
        <w:jc w:val="both"/>
      </w:pPr>
    </w:p>
    <w:p w:rsidR="003E49EC" w:rsidRDefault="003E49EC" w:rsidP="003E49EC">
      <w:pPr>
        <w:pStyle w:val="Level2-111"/>
        <w:ind w:left="0"/>
        <w:outlineLvl w:val="2"/>
      </w:pPr>
      <w:bookmarkStart w:id="7" w:name="_Toc82387615"/>
      <w:bookmarkStart w:id="8" w:name="_Toc83168052"/>
      <w:bookmarkStart w:id="9" w:name="_Toc87255351"/>
      <w:bookmarkStart w:id="10" w:name="_Toc87258953"/>
      <w:bookmarkStart w:id="11" w:name="_Toc98137166"/>
      <w:bookmarkStart w:id="12" w:name="_Toc254954900"/>
      <w:r>
        <w:t>Total Mobility</w:t>
      </w:r>
      <w:bookmarkEnd w:id="7"/>
      <w:bookmarkEnd w:id="8"/>
      <w:bookmarkEnd w:id="9"/>
      <w:bookmarkEnd w:id="10"/>
      <w:bookmarkEnd w:id="11"/>
      <w:bookmarkEnd w:id="12"/>
      <w:r>
        <w:fldChar w:fldCharType="begin"/>
      </w:r>
      <w:r>
        <w:instrText xml:space="preserve"> XE "Total Mobility" </w:instrText>
      </w:r>
      <w:r>
        <w:fldChar w:fldCharType="end"/>
      </w:r>
    </w:p>
    <w:p w:rsidR="003E49EC" w:rsidRDefault="003E49EC" w:rsidP="003E49EC">
      <w:pPr>
        <w:pStyle w:val="StyleJustifiedLeft050-Under111"/>
        <w:ind w:left="0"/>
      </w:pPr>
      <w:r>
        <w:t xml:space="preserve">Positioning and utilizing resources to meet existing and anticipated incident, preparedness, severity, and </w:t>
      </w:r>
      <w:proofErr w:type="spellStart"/>
      <w:r>
        <w:t>wildland</w:t>
      </w:r>
      <w:proofErr w:type="spellEnd"/>
      <w:r>
        <w:t xml:space="preserve"> and prescribed fire needs regardless of geographic location or agency affiliation.</w:t>
      </w:r>
    </w:p>
    <w:p w:rsidR="00956184" w:rsidRDefault="00956184" w:rsidP="00956184">
      <w:pPr>
        <w:jc w:val="both"/>
      </w:pPr>
    </w:p>
    <w:p w:rsidR="003E49EC" w:rsidRPr="00FB6430" w:rsidRDefault="003E49EC" w:rsidP="003E49EC">
      <w:pPr>
        <w:pStyle w:val="Level2-111"/>
        <w:ind w:left="0"/>
        <w:outlineLvl w:val="2"/>
      </w:pPr>
      <w:bookmarkStart w:id="13" w:name="_Toc82387616"/>
      <w:bookmarkStart w:id="14" w:name="_Toc83168053"/>
      <w:bookmarkStart w:id="15" w:name="_Toc87255352"/>
      <w:bookmarkStart w:id="16" w:name="_Toc87258954"/>
      <w:bookmarkStart w:id="17" w:name="_Toc98137167"/>
      <w:bookmarkStart w:id="18" w:name="_Toc254954901"/>
      <w:r>
        <w:t>Priorities</w:t>
      </w:r>
      <w:bookmarkEnd w:id="13"/>
      <w:bookmarkEnd w:id="14"/>
      <w:bookmarkEnd w:id="15"/>
      <w:bookmarkEnd w:id="16"/>
      <w:bookmarkEnd w:id="17"/>
      <w:bookmarkEnd w:id="18"/>
      <w:r>
        <w:fldChar w:fldCharType="begin"/>
      </w:r>
      <w:r>
        <w:instrText xml:space="preserve"> XE "Priorities" </w:instrText>
      </w:r>
      <w:r>
        <w:fldChar w:fldCharType="end"/>
      </w:r>
    </w:p>
    <w:p w:rsidR="003E49EC" w:rsidRDefault="003E49EC" w:rsidP="003E49EC">
      <w:pPr>
        <w:pStyle w:val="StyleJustifiedLeft050-Under111"/>
        <w:ind w:left="0"/>
      </w:pPr>
      <w:r>
        <w:t xml:space="preserve">When competition for </w:t>
      </w:r>
      <w:proofErr w:type="spellStart"/>
      <w:r>
        <w:t>wildland</w:t>
      </w:r>
      <w:proofErr w:type="spellEnd"/>
      <w:r>
        <w:t xml:space="preserve"> fire resources occurs among Geographic Areas, the National Multi-Agency Coordination Group (NMAC</w:t>
      </w:r>
      <w:r>
        <w:fldChar w:fldCharType="begin"/>
      </w:r>
      <w:r>
        <w:instrText xml:space="preserve"> XE "NMAC" </w:instrText>
      </w:r>
      <w:r>
        <w:fldChar w:fldCharType="end"/>
      </w:r>
      <w:r>
        <w:t>) at NIFC will establish national priorities and confirm drawdown levels.</w:t>
      </w:r>
    </w:p>
    <w:p w:rsidR="003E49EC" w:rsidRDefault="003E49EC" w:rsidP="003E49EC">
      <w:pPr>
        <w:pStyle w:val="StyleJustifiedLeft100-A"/>
        <w:ind w:left="748"/>
      </w:pPr>
    </w:p>
    <w:p w:rsidR="003E49EC" w:rsidRDefault="003E49EC" w:rsidP="003E49EC">
      <w:pPr>
        <w:pStyle w:val="StyleJustifiedLeft100-A"/>
        <w:ind w:left="0"/>
      </w:pPr>
      <w:r>
        <w:t xml:space="preserve">When requested, Geographic Areas will establish priorities for their incidents and </w:t>
      </w:r>
      <w:proofErr w:type="spellStart"/>
      <w:r>
        <w:t>wildland</w:t>
      </w:r>
      <w:proofErr w:type="spellEnd"/>
      <w:r>
        <w:t xml:space="preserve"> fires and report them to NICC. </w:t>
      </w:r>
    </w:p>
    <w:p w:rsidR="003E49EC" w:rsidRDefault="003E49EC" w:rsidP="003E49EC">
      <w:pPr>
        <w:pStyle w:val="StyleJustifiedLeft100-A"/>
        <w:ind w:left="748"/>
      </w:pPr>
      <w:r>
        <w:t xml:space="preserve"> </w:t>
      </w:r>
    </w:p>
    <w:p w:rsidR="003E49EC" w:rsidRDefault="003E49EC" w:rsidP="003E49EC">
      <w:pPr>
        <w:pStyle w:val="StyleJustifiedLeft100-A"/>
        <w:ind w:left="0"/>
      </w:pPr>
      <w:r>
        <w:t>The single overriding suppression priority is the protection of human life – both, that of our firefighters and of the public.</w:t>
      </w:r>
    </w:p>
    <w:p w:rsidR="003E49EC" w:rsidRDefault="003E49EC" w:rsidP="003E49EC">
      <w:pPr>
        <w:pStyle w:val="StyleJustifiedLeft100-A"/>
        <w:ind w:left="748"/>
      </w:pPr>
    </w:p>
    <w:p w:rsidR="003E49EC" w:rsidRDefault="003E49EC" w:rsidP="003E49EC">
      <w:pPr>
        <w:pStyle w:val="StyleJustifiedLeft100-A"/>
        <w:ind w:left="0"/>
      </w:pPr>
      <w:r>
        <w:t>In setting national priorities and drawdown levels, the following criteria will be considered:</w:t>
      </w:r>
      <w:r>
        <w:tab/>
      </w:r>
    </w:p>
    <w:p w:rsidR="003E49EC" w:rsidRDefault="003E49EC" w:rsidP="003E49EC">
      <w:pPr>
        <w:pStyle w:val="StyleJustifiedLeft100-A"/>
        <w:numPr>
          <w:ilvl w:val="0"/>
          <w:numId w:val="3"/>
        </w:numPr>
      </w:pPr>
      <w:r>
        <w:t>Protecting communities and community infrastructure, other property and improvements, and natural and cultural resources.</w:t>
      </w:r>
    </w:p>
    <w:p w:rsidR="003E49EC" w:rsidRDefault="003E49EC" w:rsidP="003E49EC">
      <w:pPr>
        <w:pStyle w:val="StyleJustifiedLeft100-A"/>
        <w:numPr>
          <w:ilvl w:val="0"/>
          <w:numId w:val="3"/>
        </w:numPr>
      </w:pPr>
      <w:r>
        <w:t>Maintaining initial action capability.</w:t>
      </w:r>
    </w:p>
    <w:p w:rsidR="003E49EC" w:rsidRDefault="003E49EC" w:rsidP="003E49EC">
      <w:pPr>
        <w:pStyle w:val="StyleJustifiedLeft100-A"/>
        <w:numPr>
          <w:ilvl w:val="0"/>
          <w:numId w:val="3"/>
        </w:numPr>
      </w:pPr>
      <w:r>
        <w:t>Limiting costs without compromising safety.</w:t>
      </w:r>
    </w:p>
    <w:p w:rsidR="003E49EC" w:rsidRDefault="003E49EC" w:rsidP="003E49EC">
      <w:pPr>
        <w:pStyle w:val="StyleJustifiedLeft100-A"/>
        <w:numPr>
          <w:ilvl w:val="0"/>
          <w:numId w:val="3"/>
        </w:numPr>
      </w:pPr>
      <w:r>
        <w:t>Meeting agency suppression objectives.</w:t>
      </w:r>
    </w:p>
    <w:p w:rsidR="003E49EC" w:rsidRDefault="003E49EC" w:rsidP="003E49EC">
      <w:pPr>
        <w:pStyle w:val="StyleJustifiedLeft100-A"/>
        <w:numPr>
          <w:ilvl w:val="0"/>
          <w:numId w:val="3"/>
        </w:numPr>
      </w:pPr>
      <w:r w:rsidRPr="00636A4C">
        <w:t xml:space="preserve">Support to </w:t>
      </w:r>
      <w:r>
        <w:t>National Response Framework</w:t>
      </w:r>
      <w:r w:rsidRPr="00636A4C">
        <w:t xml:space="preserve"> </w:t>
      </w:r>
      <w:r>
        <w:t xml:space="preserve">(NRF) </w:t>
      </w:r>
      <w:proofErr w:type="spellStart"/>
      <w:r w:rsidRPr="00636A4C">
        <w:t>taskings</w:t>
      </w:r>
      <w:proofErr w:type="spellEnd"/>
      <w:r w:rsidRPr="00636A4C" w:rsidDel="00FB6906">
        <w:t>.</w:t>
      </w:r>
    </w:p>
    <w:p w:rsidR="00AA7F6E" w:rsidRDefault="00AA7F6E" w:rsidP="00956184">
      <w:pPr>
        <w:pStyle w:val="StyleJustifiedLeft100-A"/>
        <w:ind w:left="720"/>
      </w:pPr>
    </w:p>
    <w:p w:rsidR="003E49EC" w:rsidRDefault="003E49EC" w:rsidP="003E49EC">
      <w:pPr>
        <w:pStyle w:val="StyleJustifiedLeft100-A"/>
        <w:tabs>
          <w:tab w:val="left" w:pos="720"/>
        </w:tabs>
        <w:ind w:left="0"/>
        <w:outlineLvl w:val="2"/>
        <w:rPr>
          <w:b/>
        </w:rPr>
      </w:pPr>
      <w:r>
        <w:rPr>
          <w:b/>
        </w:rPr>
        <w:lastRenderedPageBreak/>
        <w:t>Local and Geographic Area Drawdown Levels and National Ready Reserve</w:t>
      </w:r>
    </w:p>
    <w:p w:rsidR="003E49EC" w:rsidRPr="00FA53BF" w:rsidRDefault="003E49EC" w:rsidP="003E49EC">
      <w:pPr>
        <w:jc w:val="both"/>
      </w:pPr>
      <w:r w:rsidRPr="00FA53BF">
        <w:t xml:space="preserve">Drawdown is the predetermined </w:t>
      </w:r>
      <w:r>
        <w:t>number</w:t>
      </w:r>
      <w:r w:rsidRPr="00FA53BF">
        <w:t xml:space="preserve"> and type of suppression resources that are required to maintain viable initial attack (IA) capability at either the local or geographic area.  Drawdown resources are considered un</w:t>
      </w:r>
      <w:r>
        <w:t>available outside the local or Geographic A</w:t>
      </w:r>
      <w:r w:rsidRPr="00FA53BF">
        <w:t>rea for which they have been identi</w:t>
      </w:r>
      <w:r>
        <w:t xml:space="preserve">fied.  Drawdown is intended to </w:t>
      </w:r>
      <w:r w:rsidRPr="00FA53BF">
        <w:t>ensure adequate fire suppression capability for local and/o</w:t>
      </w:r>
      <w:r>
        <w:t xml:space="preserve">r Geographic Area managers, and </w:t>
      </w:r>
      <w:r w:rsidRPr="00FA53BF">
        <w:t>enable sound planning and preparedness at all management levels.</w:t>
      </w:r>
    </w:p>
    <w:p w:rsidR="003E49EC" w:rsidRPr="00FA53BF" w:rsidRDefault="003E49EC" w:rsidP="003E49EC">
      <w:pPr>
        <w:jc w:val="both"/>
      </w:pPr>
    </w:p>
    <w:p w:rsidR="003E49EC" w:rsidRPr="00FA53BF" w:rsidRDefault="003E49EC" w:rsidP="003E49EC">
      <w:pPr>
        <w:jc w:val="both"/>
      </w:pPr>
      <w:r w:rsidRPr="00FA53BF">
        <w:t xml:space="preserve">Although drawdown resources are considered unavailable outside the local or geographic area for which they have been identified, they may still be reallocated by the Geographic Area or National </w:t>
      </w:r>
      <w:r>
        <w:t>Multi-Agency Coordinating Group (N</w:t>
      </w:r>
      <w:r w:rsidRPr="00FA53BF">
        <w:t>MAC</w:t>
      </w:r>
      <w:r>
        <w:t>)</w:t>
      </w:r>
      <w:r w:rsidRPr="00FA53BF">
        <w:t xml:space="preserve"> to meet higher priority obligations.</w:t>
      </w:r>
    </w:p>
    <w:p w:rsidR="003E49EC" w:rsidRPr="00FA53BF" w:rsidRDefault="003E49EC" w:rsidP="003E49EC">
      <w:pPr>
        <w:jc w:val="both"/>
      </w:pPr>
    </w:p>
    <w:p w:rsidR="003E49EC" w:rsidRPr="00FA53BF" w:rsidRDefault="003E49EC" w:rsidP="003E49EC">
      <w:pPr>
        <w:jc w:val="both"/>
      </w:pPr>
      <w:r w:rsidRPr="00FA53BF">
        <w:t>Local drawdown is established by the local unit and/or the local MAC group and implemented by the local dispatch office.  The local dispatch office will notify the Geographic Area Coordination Center (GACC) of local drawdown decisions and actions.</w:t>
      </w:r>
    </w:p>
    <w:p w:rsidR="003E49EC" w:rsidRPr="00FA53BF" w:rsidRDefault="003E49EC" w:rsidP="003E49EC">
      <w:pPr>
        <w:jc w:val="both"/>
      </w:pPr>
    </w:p>
    <w:p w:rsidR="003E49EC" w:rsidRPr="00FA53BF" w:rsidRDefault="003E49EC" w:rsidP="003E49EC">
      <w:pPr>
        <w:jc w:val="both"/>
      </w:pPr>
      <w:r w:rsidRPr="00FA53BF">
        <w:t xml:space="preserve">Geographic area drawdown is established by the Geographic Area Multi-Agency Coordination Group (GMAC) and implemented by the </w:t>
      </w:r>
      <w:r>
        <w:t>GACC</w:t>
      </w:r>
      <w:r w:rsidRPr="00FA53BF">
        <w:t>.  The GACC will notify the local dispatch offices and the National Interagency</w:t>
      </w:r>
      <w:r>
        <w:t xml:space="preserve"> Coordination Center (NICC) of Geographic A</w:t>
      </w:r>
      <w:r w:rsidRPr="00FA53BF">
        <w:t>rea drawdown decision and actions.</w:t>
      </w:r>
    </w:p>
    <w:p w:rsidR="003E49EC" w:rsidRPr="0080394D" w:rsidRDefault="003E49EC" w:rsidP="003E49EC">
      <w:pPr>
        <w:jc w:val="both"/>
      </w:pPr>
    </w:p>
    <w:p w:rsidR="003E49EC" w:rsidRDefault="003E49EC" w:rsidP="003E49EC">
      <w:pPr>
        <w:jc w:val="both"/>
      </w:pPr>
      <w:r w:rsidRPr="0080394D">
        <w:t>National Ready Reserve is a means by which the NMAC identifies and readies specific categories, types and numbers of fire suppression resources in order to maintain overall national readiness during periods of actual or predicted national suppression resource scarcity.</w:t>
      </w:r>
    </w:p>
    <w:p w:rsidR="00956184" w:rsidRPr="0080394D" w:rsidRDefault="00956184" w:rsidP="00956184">
      <w:pPr>
        <w:jc w:val="both"/>
      </w:pPr>
    </w:p>
    <w:p w:rsidR="003E49EC" w:rsidRPr="0080394D" w:rsidRDefault="003E49EC" w:rsidP="003E49EC">
      <w:bookmarkStart w:id="19" w:name="_Toc82387617"/>
      <w:bookmarkStart w:id="20" w:name="_Toc83168054"/>
      <w:bookmarkStart w:id="21" w:name="_Toc87255353"/>
      <w:bookmarkStart w:id="22" w:name="_Toc87258955"/>
      <w:bookmarkStart w:id="23" w:name="_Toc98137168"/>
      <w:r w:rsidRPr="0080394D">
        <w:t>National Ready Reserve implementation responsibilities are as follows:</w:t>
      </w:r>
    </w:p>
    <w:p w:rsidR="003E49EC" w:rsidRPr="0080394D" w:rsidRDefault="003E49EC" w:rsidP="003E49EC">
      <w:pPr>
        <w:pStyle w:val="ListParagraph"/>
        <w:numPr>
          <w:ilvl w:val="0"/>
          <w:numId w:val="3"/>
        </w:numPr>
        <w:jc w:val="both"/>
      </w:pPr>
      <w:r w:rsidRPr="0080394D">
        <w:t xml:space="preserve">NMAC establishes National Ready Reserve requirements by resource category, type and </w:t>
      </w:r>
      <w:r>
        <w:t>number</w:t>
      </w:r>
      <w:r w:rsidRPr="0080394D">
        <w:t xml:space="preserve">. </w:t>
      </w:r>
    </w:p>
    <w:p w:rsidR="003E49EC" w:rsidRPr="0080394D" w:rsidRDefault="003E49EC" w:rsidP="003E49EC">
      <w:pPr>
        <w:pStyle w:val="ListParagraph"/>
        <w:numPr>
          <w:ilvl w:val="0"/>
          <w:numId w:val="3"/>
        </w:numPr>
        <w:jc w:val="both"/>
      </w:pPr>
      <w:r w:rsidRPr="0080394D">
        <w:t xml:space="preserve">NICC implements NMAC intent by directing individual GACCs to place specific categories, types, and </w:t>
      </w:r>
      <w:r>
        <w:t>numbers</w:t>
      </w:r>
      <w:r w:rsidRPr="0080394D">
        <w:t xml:space="preserve"> of resources on </w:t>
      </w:r>
      <w:r>
        <w:t>N</w:t>
      </w:r>
      <w:r w:rsidRPr="0080394D">
        <w:t xml:space="preserve">ational </w:t>
      </w:r>
      <w:r>
        <w:t>R</w:t>
      </w:r>
      <w:r w:rsidRPr="0080394D">
        <w:t xml:space="preserve">eady </w:t>
      </w:r>
      <w:r>
        <w:t>R</w:t>
      </w:r>
      <w:r w:rsidRPr="0080394D">
        <w:t>eserve.</w:t>
      </w:r>
    </w:p>
    <w:p w:rsidR="003E49EC" w:rsidRPr="0080394D" w:rsidRDefault="003E49EC" w:rsidP="003E49EC">
      <w:pPr>
        <w:pStyle w:val="ListParagraph"/>
        <w:numPr>
          <w:ilvl w:val="0"/>
          <w:numId w:val="3"/>
        </w:numPr>
        <w:jc w:val="both"/>
      </w:pPr>
      <w:r w:rsidRPr="0080394D">
        <w:t xml:space="preserve">GACCs direct local dispatch centers and/or assigned IMTs to specifically identify resources to be placed on National Ready Reserve.  Resources must have at least 7 days left in 14 day rotation (extensions will not be factored in this calculation).  </w:t>
      </w:r>
    </w:p>
    <w:p w:rsidR="003E49EC" w:rsidRPr="0080394D" w:rsidRDefault="003E49EC" w:rsidP="003E49EC">
      <w:pPr>
        <w:pStyle w:val="ListParagraph"/>
        <w:numPr>
          <w:ilvl w:val="0"/>
          <w:numId w:val="3"/>
        </w:numPr>
        <w:jc w:val="both"/>
      </w:pPr>
      <w:r w:rsidRPr="0080394D">
        <w:t>GACCs provide NICC specific names of National Ready Reserve resources.</w:t>
      </w:r>
    </w:p>
    <w:p w:rsidR="00956184" w:rsidRPr="0080394D" w:rsidRDefault="003E49EC" w:rsidP="003E49EC">
      <w:pPr>
        <w:pStyle w:val="ListParagraph"/>
        <w:numPr>
          <w:ilvl w:val="0"/>
          <w:numId w:val="3"/>
        </w:numPr>
        <w:jc w:val="both"/>
      </w:pPr>
      <w:r w:rsidRPr="0080394D">
        <w:t xml:space="preserve">NICC mobilizes National Ready Reserve resources through established ordering channels as necessary.  When ordered, National Ready Reserve resources must be en route to </w:t>
      </w:r>
      <w:r>
        <w:t xml:space="preserve">the </w:t>
      </w:r>
      <w:r w:rsidRPr="0080394D">
        <w:t xml:space="preserve">new assignment </w:t>
      </w:r>
      <w:r>
        <w:t>within specific timeframes.</w:t>
      </w:r>
      <w:r w:rsidR="00956184" w:rsidRPr="0080394D">
        <w:t xml:space="preserve"> </w:t>
      </w:r>
    </w:p>
    <w:p w:rsidR="00956184" w:rsidRPr="00FD709D" w:rsidRDefault="00956184" w:rsidP="00956184">
      <w:pPr>
        <w:jc w:val="both"/>
      </w:pPr>
    </w:p>
    <w:p w:rsidR="00AA7F6E" w:rsidRPr="00EB5755" w:rsidRDefault="003E49EC" w:rsidP="00956184">
      <w:pPr>
        <w:pStyle w:val="StyleJustifiedLeft100-A"/>
        <w:tabs>
          <w:tab w:val="left" w:pos="720"/>
        </w:tabs>
        <w:ind w:left="0"/>
        <w:rPr>
          <w:b/>
        </w:rPr>
      </w:pPr>
      <w:r w:rsidRPr="00FD709D">
        <w:t>NMAC will adjust ready reserve requirements as needed.  Furthermore, in order to maintain national surge capability, the NMAC may retai</w:t>
      </w:r>
      <w:r>
        <w:t>n available resources within a G</w:t>
      </w:r>
      <w:r w:rsidRPr="00FD709D">
        <w:t>eographi</w:t>
      </w:r>
      <w:r>
        <w:t>c A</w:t>
      </w:r>
      <w:r w:rsidRPr="00FD709D">
        <w:t xml:space="preserve">rea, </w:t>
      </w:r>
      <w:r>
        <w:t>over and above the established Geographic A</w:t>
      </w:r>
      <w:r w:rsidRPr="00FD709D">
        <w:t>rea drawdown level.</w:t>
      </w:r>
    </w:p>
    <w:p w:rsidR="00AA7F6E" w:rsidRDefault="00AA7F6E" w:rsidP="00AA7F6E">
      <w:pPr>
        <w:pStyle w:val="Level1-11"/>
      </w:pPr>
    </w:p>
    <w:p w:rsidR="003E49EC" w:rsidRDefault="003E49EC" w:rsidP="00AA7F6E">
      <w:pPr>
        <w:pStyle w:val="Level1-11"/>
      </w:pPr>
    </w:p>
    <w:p w:rsidR="003E49EC" w:rsidRDefault="003E49EC" w:rsidP="00AA7F6E">
      <w:pPr>
        <w:pStyle w:val="Level1-11"/>
      </w:pPr>
    </w:p>
    <w:p w:rsidR="003E49EC" w:rsidRDefault="003E49EC" w:rsidP="00AA7F6E">
      <w:pPr>
        <w:pStyle w:val="Level1-11"/>
      </w:pPr>
    </w:p>
    <w:p w:rsidR="003E49EC" w:rsidRDefault="003E49EC" w:rsidP="00AA7F6E">
      <w:pPr>
        <w:pStyle w:val="Level1-11"/>
      </w:pPr>
    </w:p>
    <w:p w:rsidR="003E49EC" w:rsidRDefault="003E49EC" w:rsidP="00AA7F6E">
      <w:pPr>
        <w:pStyle w:val="Level1-11"/>
      </w:pPr>
    </w:p>
    <w:p w:rsidR="003E49EC" w:rsidRDefault="003E49EC" w:rsidP="00AA7F6E">
      <w:pPr>
        <w:pStyle w:val="Level1-11"/>
      </w:pPr>
    </w:p>
    <w:p w:rsidR="003E49EC" w:rsidRDefault="003E49EC" w:rsidP="00AA7F6E">
      <w:pPr>
        <w:pStyle w:val="Level1-11"/>
      </w:pPr>
    </w:p>
    <w:p w:rsidR="00956184" w:rsidRDefault="00956184" w:rsidP="00956184">
      <w:pPr>
        <w:pStyle w:val="Level1-11"/>
        <w:outlineLvl w:val="1"/>
      </w:pPr>
      <w:bookmarkStart w:id="24" w:name="_Toc254954903"/>
      <w:bookmarkEnd w:id="19"/>
      <w:bookmarkEnd w:id="20"/>
      <w:bookmarkEnd w:id="21"/>
      <w:bookmarkEnd w:id="22"/>
      <w:bookmarkEnd w:id="23"/>
      <w:r>
        <w:lastRenderedPageBreak/>
        <w:t>Scope of Operation</w:t>
      </w:r>
      <w:bookmarkEnd w:id="24"/>
      <w:r w:rsidR="008D02B5">
        <w:fldChar w:fldCharType="begin"/>
      </w:r>
      <w:r>
        <w:instrText xml:space="preserve"> XE "Scope of Operation" </w:instrText>
      </w:r>
      <w:r w:rsidR="008D02B5">
        <w:fldChar w:fldCharType="end"/>
      </w:r>
    </w:p>
    <w:p w:rsidR="00956184" w:rsidRDefault="00956184" w:rsidP="00956184">
      <w:pPr>
        <w:pStyle w:val="Level2-111"/>
        <w:ind w:left="0"/>
        <w:outlineLvl w:val="2"/>
      </w:pPr>
      <w:bookmarkStart w:id="25" w:name="_Toc82387618"/>
      <w:bookmarkStart w:id="26" w:name="_Toc83168055"/>
      <w:bookmarkStart w:id="27" w:name="_Toc87255354"/>
      <w:bookmarkStart w:id="28" w:name="_Toc87258956"/>
      <w:bookmarkStart w:id="29" w:name="_Toc98137169"/>
      <w:bookmarkStart w:id="30" w:name="_Toc254954904"/>
      <w:r>
        <w:t>General</w:t>
      </w:r>
      <w:bookmarkEnd w:id="25"/>
      <w:bookmarkEnd w:id="26"/>
      <w:bookmarkEnd w:id="27"/>
      <w:bookmarkEnd w:id="28"/>
      <w:bookmarkEnd w:id="29"/>
      <w:bookmarkEnd w:id="30"/>
    </w:p>
    <w:p w:rsidR="00956184" w:rsidRDefault="00956184" w:rsidP="00956184">
      <w:pPr>
        <w:pStyle w:val="Level3-1111"/>
        <w:ind w:left="0"/>
        <w:outlineLvl w:val="3"/>
      </w:pPr>
      <w:bookmarkStart w:id="31" w:name="_Toc254954905"/>
      <w:r>
        <w:t>National Response Framework</w:t>
      </w:r>
      <w:r w:rsidR="008D02B5">
        <w:fldChar w:fldCharType="begin"/>
      </w:r>
      <w:r>
        <w:instrText xml:space="preserve"> XE "National Response Plan" </w:instrText>
      </w:r>
      <w:r w:rsidR="008D02B5">
        <w:fldChar w:fldCharType="end"/>
      </w:r>
      <w:r>
        <w:t xml:space="preserve"> (NRF)</w:t>
      </w:r>
      <w:bookmarkEnd w:id="31"/>
    </w:p>
    <w:p w:rsidR="003E49EC" w:rsidRDefault="003E49EC" w:rsidP="003E49EC">
      <w:pPr>
        <w:pStyle w:val="StyleJustifiedLeft100-A"/>
        <w:ind w:left="0"/>
      </w:pPr>
      <w:r>
        <w:t xml:space="preserve">The National Response Framework (NRF) provides a comprehensive, national, all-hazards approach to domestic incident management across a spectrum of activities including prevention, preparedness, response and recovery.  This Plan identifies the Forest Service as the Primary and </w:t>
      </w:r>
    </w:p>
    <w:p w:rsidR="00956184" w:rsidRDefault="003E49EC" w:rsidP="003E49EC">
      <w:pPr>
        <w:pStyle w:val="StyleJustifiedLeft100-A"/>
        <w:ind w:left="0"/>
      </w:pPr>
      <w:r>
        <w:t>Coordinating agency for implementing the Emergency Support Function (ESF) #4, Firefighting and identifies Department of Interior (DOI) as the Primary Agency, along with United States Department of Agriculture (USDA), for implementing ESF #11, Agriculture and Natural Resources.  The Forest Service and Department of Interior also have Support Agency responsibilities under all 15 Emergency Support Functions.</w:t>
      </w:r>
    </w:p>
    <w:p w:rsidR="003E49EC" w:rsidRDefault="003E49EC" w:rsidP="003E49EC">
      <w:pPr>
        <w:pStyle w:val="StyleJustifiedLeft100-A"/>
        <w:ind w:left="0"/>
      </w:pPr>
    </w:p>
    <w:p w:rsidR="00E568E5" w:rsidRDefault="003E49EC" w:rsidP="00956184">
      <w:pPr>
        <w:pStyle w:val="StyleJustifiedLeft100-A"/>
        <w:ind w:left="0"/>
      </w:pPr>
      <w:r>
        <w:t xml:space="preserve">Activities will be accomplished utilizing established dispatch coordination concepts. The affected Geographic Area Coordination Center (GACC) will coordinate ordering points with Regional Response Coordination Centers (RRCC) and Joint Field Offices (JFO).  As necessary, it will pass on to NICC at </w:t>
      </w:r>
      <w:smartTag w:uri="urn:schemas-microsoft-com:office:smarttags" w:element="place">
        <w:smartTag w:uri="urn:schemas-microsoft-com:office:smarttags" w:element="City">
          <w:r>
            <w:t>Boise</w:t>
          </w:r>
        </w:smartTag>
        <w:r>
          <w:t xml:space="preserve">, </w:t>
        </w:r>
        <w:smartTag w:uri="urn:schemas-microsoft-com:office:smarttags" w:element="State">
          <w:r>
            <w:t>Idaho</w:t>
          </w:r>
        </w:smartTag>
      </w:smartTag>
      <w:r>
        <w:t xml:space="preserve"> for national response and logistical support when Geographic Area resources are fully committed.  In the event of national level shortages or unavailability, the National Response Coordination Centers (NRCC) through the ESF #4 Desk in </w:t>
      </w:r>
      <w:smartTag w:uri="urn:schemas-microsoft-com:office:smarttags" w:element="place">
        <w:smartTag w:uri="urn:schemas-microsoft-com:office:smarttags" w:element="City">
          <w:r>
            <w:t>Washington</w:t>
          </w:r>
        </w:smartTag>
        <w:r>
          <w:t xml:space="preserve">, </w:t>
        </w:r>
        <w:smartTag w:uri="urn:schemas-microsoft-com:office:smarttags" w:element="State">
          <w:r>
            <w:t>DC</w:t>
          </w:r>
        </w:smartTag>
      </w:smartTag>
      <w:r>
        <w:t xml:space="preserve"> will pursue resolution of such shortages.  Requests that originate from the NRCC will be processed through the Virginia Interagency Coordination Center (VICC) in Charlottesville, Virginia.</w:t>
      </w:r>
      <w:r w:rsidR="00E568E5">
        <w:t xml:space="preserve">  </w:t>
      </w:r>
    </w:p>
    <w:p w:rsidR="00E568E5" w:rsidRDefault="00E568E5" w:rsidP="00E568E5">
      <w:pPr>
        <w:pStyle w:val="StyleJustifiedLeft100-A"/>
      </w:pPr>
    </w:p>
    <w:p w:rsidR="00956184" w:rsidRDefault="00956184" w:rsidP="00956184">
      <w:pPr>
        <w:pStyle w:val="StyleJustifiedLeft100-A"/>
        <w:ind w:left="0"/>
      </w:pPr>
      <w:bookmarkStart w:id="32" w:name="_Toc82387621"/>
      <w:bookmarkStart w:id="33" w:name="_Toc83168058"/>
      <w:bookmarkStart w:id="34" w:name="_Toc87255357"/>
      <w:bookmarkStart w:id="35" w:name="_Toc87258959"/>
      <w:bookmarkStart w:id="36" w:name="_Toc98137172"/>
      <w:r>
        <w:t>Situation and damage assessment information will be transmitted through established fire suppression intelligence channels.</w:t>
      </w:r>
    </w:p>
    <w:p w:rsidR="00956184" w:rsidRDefault="00956184" w:rsidP="00956184">
      <w:pPr>
        <w:pStyle w:val="StyleJustifiedLeft100-A"/>
      </w:pPr>
    </w:p>
    <w:p w:rsidR="00956184" w:rsidRDefault="003E49EC" w:rsidP="00956184">
      <w:pPr>
        <w:pStyle w:val="StyleJustifiedLeft050-Under111"/>
        <w:ind w:left="0"/>
      </w:pPr>
      <w:r>
        <w:t>In most cases, federal agencies, when requested to support the NRF, will provide base eight salaries for permanent employees.  FEMA</w:t>
      </w:r>
      <w:r>
        <w:fldChar w:fldCharType="begin"/>
      </w:r>
      <w:r>
        <w:instrText xml:space="preserve"> XE "FEMA" </w:instrText>
      </w:r>
      <w:r>
        <w:fldChar w:fldCharType="end"/>
      </w:r>
      <w:r>
        <w:t xml:space="preserve"> will reimburse overtime, travel, and per diem costs for all employees.  Base eight salaries will be reimbursed for temporary, Administratively Determined, (AD) and State employees mobilized to assist.</w:t>
      </w:r>
    </w:p>
    <w:p w:rsidR="00956184" w:rsidRDefault="00956184" w:rsidP="00956184">
      <w:pPr>
        <w:pStyle w:val="StyleJustifiedLeft050-Under111"/>
        <w:ind w:left="1440"/>
      </w:pPr>
    </w:p>
    <w:p w:rsidR="003E49EC" w:rsidRPr="00CB5920" w:rsidRDefault="003E49EC" w:rsidP="003E49EC">
      <w:pPr>
        <w:pStyle w:val="Level3-1111"/>
        <w:ind w:left="0"/>
        <w:outlineLvl w:val="3"/>
      </w:pPr>
      <w:bookmarkStart w:id="37" w:name="_Toc83168057"/>
      <w:bookmarkStart w:id="38" w:name="_Toc87255356"/>
      <w:bookmarkStart w:id="39" w:name="_Toc87258958"/>
      <w:bookmarkStart w:id="40" w:name="_Toc98137171"/>
      <w:bookmarkStart w:id="41" w:name="_Toc254954906"/>
      <w:r>
        <w:t>Office of Foreign Disaster Assistance (OFDA)</w:t>
      </w:r>
      <w:bookmarkEnd w:id="37"/>
      <w:bookmarkEnd w:id="38"/>
      <w:bookmarkEnd w:id="39"/>
      <w:bookmarkEnd w:id="40"/>
      <w:bookmarkEnd w:id="41"/>
      <w:r>
        <w:fldChar w:fldCharType="begin"/>
      </w:r>
      <w:r>
        <w:instrText xml:space="preserve"> XE "</w:instrText>
      </w:r>
      <w:r w:rsidRPr="00661E0E">
        <w:instrText>Office of Foreign Disaster Assistance (OFDA)</w:instrText>
      </w:r>
      <w:r>
        <w:instrText xml:space="preserve">" </w:instrText>
      </w:r>
      <w:r>
        <w:fldChar w:fldCharType="end"/>
      </w:r>
    </w:p>
    <w:p w:rsidR="00FA4192" w:rsidRPr="00D65E99" w:rsidRDefault="003E49EC" w:rsidP="003E49EC">
      <w:pPr>
        <w:pStyle w:val="StyleJustifiedLeft100-A"/>
        <w:ind w:left="0"/>
        <w:rPr>
          <w:color w:val="3740F1"/>
          <w:u w:val="single"/>
        </w:rPr>
      </w:pPr>
      <w:r>
        <w:t>Requests for support from foreign countries other than those countries with which the Departments of Agriculture and Interior have agreements (Canada and Mexico) and arrangements (Australia and New Zealand) will come to NIFC from the Forest Service International Programs’ Disaster Assistance Support Program (DASP)</w:t>
      </w:r>
      <w:r>
        <w:fldChar w:fldCharType="begin"/>
      </w:r>
      <w:r>
        <w:instrText xml:space="preserve"> XE "Disaster Assistance Support Program (DASP)" </w:instrText>
      </w:r>
      <w:r>
        <w:fldChar w:fldCharType="end"/>
      </w:r>
      <w:r>
        <w:t xml:space="preserve"> through the U.S. Agency for International Development’s Office of Foreign Disaster Assistance (OFDA).  OFDA has the responsibility to coordinate the U.S. Government’s response to international disasters.  Refer to the International Emergency Assistance Response Process,</w:t>
      </w:r>
      <w:r w:rsidRPr="00843C2A">
        <w:t xml:space="preserve"> </w:t>
      </w:r>
      <w:r>
        <w:t>Operating Plan for USDA Forest Service.</w:t>
      </w:r>
    </w:p>
    <w:p w:rsidR="00AA7F6E" w:rsidRDefault="00AA7F6E" w:rsidP="00AA7F6E">
      <w:pPr>
        <w:pStyle w:val="Level1-11"/>
      </w:pPr>
    </w:p>
    <w:p w:rsidR="003E49EC" w:rsidRDefault="003E49EC" w:rsidP="003E49EC">
      <w:pPr>
        <w:pStyle w:val="Level1-11"/>
        <w:outlineLvl w:val="1"/>
      </w:pPr>
      <w:bookmarkStart w:id="42" w:name="_Toc254954907"/>
      <w:bookmarkEnd w:id="32"/>
      <w:bookmarkEnd w:id="33"/>
      <w:bookmarkEnd w:id="34"/>
      <w:bookmarkEnd w:id="35"/>
      <w:bookmarkEnd w:id="36"/>
      <w:r>
        <w:t>Mobilization</w:t>
      </w:r>
      <w:r>
        <w:fldChar w:fldCharType="begin"/>
      </w:r>
      <w:r>
        <w:instrText xml:space="preserve"> XE "</w:instrText>
      </w:r>
      <w:r w:rsidRPr="001F6074">
        <w:instrText>Mobilization</w:instrText>
      </w:r>
      <w:r>
        <w:instrText xml:space="preserve">" </w:instrText>
      </w:r>
      <w:r>
        <w:fldChar w:fldCharType="end"/>
      </w:r>
      <w:r>
        <w:t>/Demobilization</w:t>
      </w:r>
      <w:bookmarkEnd w:id="42"/>
      <w:r>
        <w:fldChar w:fldCharType="begin"/>
      </w:r>
      <w:r>
        <w:instrText xml:space="preserve"> XE "</w:instrText>
      </w:r>
      <w:r w:rsidRPr="005F1E69">
        <w:instrText>Demobilization</w:instrText>
      </w:r>
      <w:r>
        <w:instrText xml:space="preserve">" </w:instrText>
      </w:r>
      <w:r>
        <w:fldChar w:fldCharType="end"/>
      </w:r>
    </w:p>
    <w:p w:rsidR="003E49EC" w:rsidRDefault="003E49EC" w:rsidP="003E49EC">
      <w:pPr>
        <w:jc w:val="both"/>
      </w:pPr>
      <w:r>
        <w:t xml:space="preserve">NICC will coordinate the movement of all resources across Geographic Area dispatch boundaries not covered by local operating plans or other direction found in this Guide.  When it is reasonable to expect containment prior to the next operational period, dispatch centers at the local level should coordinate directly if the resources are used for initial attack on adjacent jurisdictions.  If it becomes evident the incident will not be contained during the first operational period, resources mobilized will be ordered through established ordering channels. </w:t>
      </w:r>
    </w:p>
    <w:p w:rsidR="003E49EC" w:rsidRDefault="003E49EC" w:rsidP="003E49EC">
      <w:pPr>
        <w:jc w:val="both"/>
      </w:pPr>
    </w:p>
    <w:p w:rsidR="003E49EC" w:rsidRDefault="003E49EC" w:rsidP="003E49EC">
      <w:pPr>
        <w:jc w:val="both"/>
      </w:pPr>
      <w:r>
        <w:lastRenderedPageBreak/>
        <w:t xml:space="preserve">Resource mobilization and reassignments between Northern California Operations and Southern California Operations, and between the Western Great Basin and </w:t>
      </w:r>
      <w:smartTag w:uri="urn:schemas-microsoft-com:office:smarttags" w:element="place">
        <w:r>
          <w:t>Eastern Great Basin</w:t>
        </w:r>
      </w:smartTag>
      <w:r>
        <w:t xml:space="preserve"> do not require resource orders through NICC.</w:t>
      </w:r>
    </w:p>
    <w:p w:rsidR="003E49EC" w:rsidRDefault="003E49EC" w:rsidP="003E49EC">
      <w:pPr>
        <w:jc w:val="both"/>
      </w:pPr>
    </w:p>
    <w:p w:rsidR="00203253" w:rsidRDefault="003E49EC" w:rsidP="003E49EC">
      <w:pPr>
        <w:jc w:val="both"/>
      </w:pPr>
      <w:r>
        <w:t xml:space="preserve">Units responding to NICC requests are responsible for ensuring the resources dispatched meet the criteria specified in this Guide and/or the National Wildfire Coordinating Group (NWCG) </w:t>
      </w:r>
      <w:proofErr w:type="spellStart"/>
      <w:r>
        <w:t>Wildland</w:t>
      </w:r>
      <w:proofErr w:type="spellEnd"/>
      <w:r>
        <w:t xml:space="preserve"> Fire Qualification System Guide (PMS 310-1, May 2008).</w:t>
      </w:r>
    </w:p>
    <w:p w:rsidR="003E49EC" w:rsidRDefault="003E49EC" w:rsidP="003E49EC">
      <w:pPr>
        <w:jc w:val="both"/>
      </w:pPr>
    </w:p>
    <w:p w:rsidR="003E49EC" w:rsidRDefault="003E49EC" w:rsidP="003E49EC">
      <w:pPr>
        <w:pStyle w:val="Level2-111"/>
        <w:ind w:left="0"/>
        <w:outlineLvl w:val="2"/>
      </w:pPr>
      <w:bookmarkStart w:id="43" w:name="_Toc254954908"/>
      <w:bookmarkStart w:id="44" w:name="_Toc82387622"/>
      <w:bookmarkStart w:id="45" w:name="_Toc83168059"/>
      <w:bookmarkStart w:id="46" w:name="_Toc87255358"/>
      <w:bookmarkStart w:id="47" w:name="_Toc87258960"/>
      <w:bookmarkStart w:id="48" w:name="_Toc98137173"/>
      <w:r>
        <w:t>Work/Rest</w:t>
      </w:r>
      <w:r>
        <w:fldChar w:fldCharType="begin"/>
      </w:r>
      <w:r>
        <w:instrText xml:space="preserve"> XE "Work/Rest" </w:instrText>
      </w:r>
      <w:r>
        <w:fldChar w:fldCharType="end"/>
      </w:r>
      <w:r>
        <w:t>, Length of Assignment, and Days Off</w:t>
      </w:r>
      <w:bookmarkEnd w:id="43"/>
    </w:p>
    <w:p w:rsidR="003E49EC" w:rsidRDefault="003E49EC" w:rsidP="003E49EC">
      <w:pPr>
        <w:pStyle w:val="StyleJustifiedLeft050-Under111"/>
        <w:ind w:left="0"/>
      </w:pPr>
      <w:r>
        <w:t>To maintain safe and productive incident activities, incident management personnel must appropriately manage work and rest periods, assignment duration and shift length for all incident personnel.</w:t>
      </w:r>
    </w:p>
    <w:p w:rsidR="003E49EC" w:rsidRDefault="003E49EC" w:rsidP="003E49EC">
      <w:pPr>
        <w:pStyle w:val="StyleJustifiedLeft050-Under111"/>
      </w:pPr>
    </w:p>
    <w:p w:rsidR="003E49EC" w:rsidRDefault="003E49EC" w:rsidP="003E49EC">
      <w:pPr>
        <w:pStyle w:val="StyleJustifiedLeft050-Under111"/>
        <w:ind w:left="0"/>
      </w:pPr>
      <w:r>
        <w:t xml:space="preserve">To assist in mitigating fatigue, days off are allowed during and after assignments.  </w:t>
      </w:r>
      <w:r w:rsidRPr="00F44451">
        <w:t xml:space="preserve">If necessary to reduce fatigue, the Type 1/2 </w:t>
      </w:r>
      <w:r>
        <w:t>I</w:t>
      </w:r>
      <w:r w:rsidRPr="00F44451">
        <w:t xml:space="preserve">ncident </w:t>
      </w:r>
      <w:r>
        <w:t>C</w:t>
      </w:r>
      <w:r w:rsidRPr="00F44451">
        <w:t xml:space="preserve">ommander (IC) or </w:t>
      </w:r>
      <w:r>
        <w:t>A</w:t>
      </w:r>
      <w:r w:rsidRPr="00F44451">
        <w:t xml:space="preserve">gency </w:t>
      </w:r>
      <w:r>
        <w:t>A</w:t>
      </w:r>
      <w:r w:rsidRPr="00F44451">
        <w:t xml:space="preserve">dministrator (AA) (incident host or home unit) may provide time off supplementary to mandatory days off requirements. </w:t>
      </w:r>
    </w:p>
    <w:p w:rsidR="003E49EC" w:rsidRDefault="003E49EC" w:rsidP="003E49EC">
      <w:pPr>
        <w:pStyle w:val="StyleJustifiedLeft050-Under111"/>
        <w:ind w:left="0"/>
      </w:pPr>
    </w:p>
    <w:p w:rsidR="003E49EC" w:rsidRDefault="003E49EC" w:rsidP="003E49EC">
      <w:pPr>
        <w:pStyle w:val="StyleJustifiedLeft050-Under111"/>
        <w:ind w:left="0"/>
      </w:pPr>
      <w:r>
        <w:t>For Type 3 – 5 incidents, paid days off should be the exception.  However, if necessary, the Agency Administrator (incident host or home unit) may authorize day(s) off with pay.</w:t>
      </w:r>
    </w:p>
    <w:p w:rsidR="003E49EC" w:rsidRDefault="003E49EC" w:rsidP="003E49EC">
      <w:pPr>
        <w:pStyle w:val="StyleJustifiedLeft050-Under111"/>
      </w:pPr>
    </w:p>
    <w:p w:rsidR="00AA7F6E" w:rsidRDefault="003E49EC" w:rsidP="003E49EC">
      <w:pPr>
        <w:pStyle w:val="StyleJustifiedLeft050-Under111"/>
        <w:ind w:left="0"/>
      </w:pPr>
      <w:r>
        <w:t xml:space="preserve">The </w:t>
      </w:r>
      <w:r w:rsidRPr="00F44451">
        <w:t>IC</w:t>
      </w:r>
      <w:r>
        <w:t xml:space="preserve"> or </w:t>
      </w:r>
      <w:r w:rsidRPr="00F44451">
        <w:t>AA</w:t>
      </w:r>
      <w:r>
        <w:t xml:space="preserve"> authority to grant a day off with pay lies within </w:t>
      </w:r>
      <w:r w:rsidRPr="00F44451">
        <w:t>5 USC</w:t>
      </w:r>
      <w:r>
        <w:t xml:space="preserve"> 6104, 5 CFR </w:t>
      </w:r>
      <w:r w:rsidRPr="00F44451">
        <w:t>610.301-306</w:t>
      </w:r>
      <w:r>
        <w:t xml:space="preserve">, and </w:t>
      </w:r>
      <w:r w:rsidRPr="00F44451">
        <w:t>56 CG</w:t>
      </w:r>
      <w:r w:rsidDel="00E2036E">
        <w:t xml:space="preserve"> </w:t>
      </w:r>
      <w:r>
        <w:t>Decision 393 (1977).</w:t>
      </w:r>
    </w:p>
    <w:p w:rsidR="00AA7F6E" w:rsidRDefault="00AA7F6E" w:rsidP="00AA7F6E">
      <w:pPr>
        <w:pStyle w:val="StyleJustifiedLeft050-Under111"/>
      </w:pPr>
    </w:p>
    <w:p w:rsidR="00C16966" w:rsidRPr="00B03BE6" w:rsidRDefault="00C16966" w:rsidP="00C16966">
      <w:pPr>
        <w:pStyle w:val="StyleJustifiedLeft100-A"/>
        <w:ind w:left="0"/>
        <w:rPr>
          <w:b/>
        </w:rPr>
      </w:pPr>
      <w:r w:rsidRPr="00B03BE6">
        <w:rPr>
          <w:b/>
        </w:rPr>
        <w:t>Work/Rest Guidelines</w:t>
      </w:r>
    </w:p>
    <w:p w:rsidR="00C16966" w:rsidRDefault="00C16966" w:rsidP="00C16966">
      <w:pPr>
        <w:pStyle w:val="StyleJustifiedLeft100-A"/>
        <w:ind w:left="0"/>
      </w:pPr>
      <w:r>
        <w:t>Work/Rest Guidelines should be met on all incidents. Plan for and ensure all personnel are provided a minimum 2:1 work/rest ratio (for every 2 hours of work or travel, provide 1 hour of sleep and/or rest).</w:t>
      </w:r>
    </w:p>
    <w:p w:rsidR="00C16966" w:rsidRDefault="00C16966" w:rsidP="00C16966">
      <w:pPr>
        <w:pStyle w:val="StyleJustifiedLeft100-A"/>
        <w:ind w:left="0"/>
      </w:pPr>
    </w:p>
    <w:p w:rsidR="00C16966" w:rsidRDefault="00C16966" w:rsidP="00C16966">
      <w:pPr>
        <w:pStyle w:val="StyleJustifiedLeft100-A"/>
        <w:ind w:left="0"/>
      </w:pPr>
      <w:r>
        <w:t xml:space="preserve">Work shifts that exceed 16 hours and/or consecutive days that do not meet the 2:1 work/rest ratio should be the exception, and no work shift should exceed 24 hours.  </w:t>
      </w:r>
      <w:proofErr w:type="gramStart"/>
      <w:r>
        <w:t>However, in situations where this does occur (for example, initial attack), incident management personnel will resume 2:1 work/rest ratio as quickly as possible.</w:t>
      </w:r>
      <w:proofErr w:type="gramEnd"/>
    </w:p>
    <w:p w:rsidR="00C16966" w:rsidRDefault="00C16966" w:rsidP="00C16966">
      <w:pPr>
        <w:pStyle w:val="StyleJustifiedLeft100-A"/>
        <w:ind w:left="0"/>
      </w:pPr>
    </w:p>
    <w:p w:rsidR="00C16966" w:rsidRDefault="00C16966" w:rsidP="00C16966">
      <w:r w:rsidRPr="00F44451">
        <w:rPr>
          <w:b/>
        </w:rPr>
        <w:t xml:space="preserve">The intent of the guidelines is to manage fatigue </w:t>
      </w:r>
      <w:r w:rsidRPr="00F44451">
        <w:t>and provide</w:t>
      </w:r>
      <w:r w:rsidRPr="00F44451">
        <w:rPr>
          <w:b/>
        </w:rPr>
        <w:t xml:space="preserve"> </w:t>
      </w:r>
      <w:r w:rsidRPr="00F44451">
        <w:t>flexibility for I</w:t>
      </w:r>
      <w:r>
        <w:t>C’s</w:t>
      </w:r>
      <w:r w:rsidRPr="00F44451">
        <w:t xml:space="preserve"> and A</w:t>
      </w:r>
      <w:r>
        <w:t>A’s</w:t>
      </w:r>
      <w:r w:rsidRPr="00F44451">
        <w:t xml:space="preserve"> managing initial attack, extended attack, and large fires.  The guidelines are designed to ensure that for every </w:t>
      </w:r>
      <w:r>
        <w:t xml:space="preserve">2 </w:t>
      </w:r>
      <w:r w:rsidRPr="00F44451">
        <w:t xml:space="preserve">hours of work or travel, </w:t>
      </w:r>
      <w:r>
        <w:t xml:space="preserve">1 </w:t>
      </w:r>
      <w:r w:rsidRPr="00F44451">
        <w:t xml:space="preserve">hour of time off should be provided within a 24-hour period.  It does not matter when the 24-hour period starts; all time recorded on the clock </w:t>
      </w:r>
      <w:r>
        <w:t xml:space="preserve">is </w:t>
      </w:r>
      <w:r w:rsidRPr="00F44451">
        <w:t xml:space="preserve">counted as hours of work; time off the clock is counted as hours of rest, including meal breaks.  </w:t>
      </w:r>
    </w:p>
    <w:p w:rsidR="00C16966" w:rsidRDefault="00C16966" w:rsidP="00C16966">
      <w:pPr>
        <w:pStyle w:val="StyleJustifiedLeft100-A"/>
        <w:ind w:left="0"/>
      </w:pPr>
    </w:p>
    <w:p w:rsidR="00C16966" w:rsidRDefault="00C16966" w:rsidP="00C16966">
      <w:pPr>
        <w:pStyle w:val="StyleJustifiedLeft100-A"/>
        <w:ind w:left="0"/>
      </w:pPr>
      <w:r>
        <w:t xml:space="preserve">The IC or AA must justify work shifts that exceed 16 hours and those that do not meet 2:1 work/rest ratio.  Justification will be documented in the daily incident records.  Documentation shall include mitigation measures used to reduce fatigue. </w:t>
      </w:r>
    </w:p>
    <w:p w:rsidR="00C16966" w:rsidRDefault="00C16966" w:rsidP="00C16966">
      <w:pPr>
        <w:pStyle w:val="StyleJustifiedLeft100-A"/>
        <w:ind w:left="0"/>
      </w:pPr>
    </w:p>
    <w:p w:rsidR="00C16966" w:rsidRDefault="00C16966" w:rsidP="00C16966">
      <w:pPr>
        <w:pStyle w:val="StyleJustifiedLeft100-A"/>
        <w:ind w:left="0"/>
      </w:pPr>
      <w:r>
        <w:t>The Work/Rest Guidelines do not apply to aircraft pilots assigned to an incident.  Pilots must abide by applicable Federal Aviation Administration (FAA) guidelines, or agency policy if more restrictive.</w:t>
      </w:r>
      <w:r w:rsidDel="00230EA7">
        <w:t xml:space="preserve"> </w:t>
      </w:r>
    </w:p>
    <w:p w:rsidR="00EB5755" w:rsidRDefault="00EB5755" w:rsidP="00EB5755">
      <w:pPr>
        <w:pStyle w:val="StyleJustifiedLeft100-A"/>
        <w:ind w:left="0"/>
      </w:pPr>
    </w:p>
    <w:p w:rsidR="00C16966" w:rsidRDefault="00C16966" w:rsidP="00EB5755">
      <w:pPr>
        <w:pStyle w:val="StyleJustifiedLeft100-A"/>
        <w:ind w:left="0"/>
      </w:pPr>
    </w:p>
    <w:p w:rsidR="00C16966" w:rsidRDefault="00C16966" w:rsidP="00EB5755">
      <w:pPr>
        <w:pStyle w:val="StyleJustifiedLeft100-A"/>
        <w:ind w:left="0"/>
      </w:pPr>
    </w:p>
    <w:p w:rsidR="00C16966" w:rsidRPr="00B03BE6" w:rsidRDefault="00C16966" w:rsidP="00C16966">
      <w:pPr>
        <w:pStyle w:val="StyleJustifiedLeft100-A"/>
        <w:ind w:left="0"/>
        <w:rPr>
          <w:b/>
        </w:rPr>
      </w:pPr>
      <w:r w:rsidRPr="00B03BE6">
        <w:rPr>
          <w:b/>
        </w:rPr>
        <w:lastRenderedPageBreak/>
        <w:t>Length of Assignment</w:t>
      </w:r>
      <w:r w:rsidRPr="00B03BE6">
        <w:rPr>
          <w:b/>
          <w:u w:val="single"/>
        </w:rPr>
        <w:fldChar w:fldCharType="begin"/>
      </w:r>
      <w:r w:rsidRPr="00B03BE6">
        <w:rPr>
          <w:b/>
          <w:u w:val="single"/>
        </w:rPr>
        <w:instrText xml:space="preserve"> XE "</w:instrText>
      </w:r>
      <w:r w:rsidRPr="00B03BE6">
        <w:rPr>
          <w:b/>
        </w:rPr>
        <w:instrText>Length of Assignment"</w:instrText>
      </w:r>
      <w:r w:rsidRPr="00B03BE6">
        <w:rPr>
          <w:b/>
          <w:u w:val="single"/>
        </w:rPr>
        <w:instrText xml:space="preserve"> </w:instrText>
      </w:r>
      <w:r w:rsidRPr="00B03BE6">
        <w:rPr>
          <w:b/>
          <w:u w:val="single"/>
        </w:rPr>
        <w:fldChar w:fldCharType="end"/>
      </w:r>
    </w:p>
    <w:p w:rsidR="00C16966" w:rsidRDefault="00C16966" w:rsidP="00C16966">
      <w:pPr>
        <w:pStyle w:val="StyleJustifiedLeft150-1"/>
        <w:ind w:left="0"/>
      </w:pPr>
      <w:r>
        <w:t>Assignment</w:t>
      </w:r>
      <w:r>
        <w:fldChar w:fldCharType="begin"/>
      </w:r>
      <w:r>
        <w:instrText xml:space="preserve"> XE "</w:instrText>
      </w:r>
      <w:r w:rsidRPr="00C84588">
        <w:instrText>Assignment</w:instrText>
      </w:r>
      <w:r>
        <w:instrText xml:space="preserve">" </w:instrText>
      </w:r>
      <w:r>
        <w:fldChar w:fldCharType="end"/>
      </w:r>
      <w:r>
        <w:t xml:space="preserve"> Definition:  An assignment is defined as the time period (days) between the first full operational period at the first incident or reporting location on the original resource order and commencement of return travel to the home unit.</w:t>
      </w:r>
    </w:p>
    <w:p w:rsidR="00C16966" w:rsidRDefault="00C16966" w:rsidP="00C16966">
      <w:pPr>
        <w:pStyle w:val="StyleJustifiedLeft150-1"/>
        <w:ind w:left="0"/>
      </w:pPr>
    </w:p>
    <w:p w:rsidR="00956184" w:rsidRDefault="00C16966" w:rsidP="00C16966">
      <w:pPr>
        <w:pStyle w:val="StyleJustifiedLeft150-1"/>
        <w:ind w:left="0"/>
      </w:pPr>
      <w:r>
        <w:t>Length of Assignment:   Standard assignment length is 14 days, exclusive of travel from and to home unit.</w:t>
      </w:r>
    </w:p>
    <w:p w:rsidR="00C16966" w:rsidRDefault="00C16966" w:rsidP="00C16966">
      <w:pPr>
        <w:pStyle w:val="StyleJustifiedLeft150-1"/>
        <w:ind w:left="0"/>
      </w:pPr>
      <w:r>
        <w:rPr>
          <w:noProof/>
        </w:rPr>
        <w:drawing>
          <wp:inline distT="0" distB="0" distL="0" distR="0">
            <wp:extent cx="4048125" cy="819150"/>
            <wp:effectExtent l="0" t="0" r="9525" b="0"/>
            <wp:docPr id="44" name="Picture 44" descr="cid:image007.png@01CCD5F2.E54D92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 1" descr="cid:image007.png@01CCD5F2.E54D92D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48125" cy="819150"/>
                    </a:xfrm>
                    <a:prstGeom prst="rect">
                      <a:avLst/>
                    </a:prstGeom>
                    <a:noFill/>
                    <a:ln>
                      <a:noFill/>
                    </a:ln>
                  </pic:spPr>
                </pic:pic>
              </a:graphicData>
            </a:graphic>
          </wp:inline>
        </w:drawing>
      </w:r>
    </w:p>
    <w:p w:rsidR="00956184" w:rsidRDefault="00956184" w:rsidP="00956184">
      <w:pPr>
        <w:pStyle w:val="StyleJustifiedLeft150-1"/>
        <w:ind w:left="0"/>
        <w:rPr>
          <w:b/>
        </w:rPr>
      </w:pPr>
      <w:r>
        <w:rPr>
          <w:b/>
        </w:rPr>
        <w:t>Time spent in staging and preposition status counts toward the 14 day limit, regardless of pay status, for all personnel, including Incident Management Teams</w:t>
      </w:r>
      <w:r w:rsidR="008D02B5">
        <w:rPr>
          <w:b/>
        </w:rPr>
        <w:fldChar w:fldCharType="begin"/>
      </w:r>
      <w:r>
        <w:rPr>
          <w:b/>
        </w:rPr>
        <w:instrText xml:space="preserve"> XE "</w:instrText>
      </w:r>
      <w:r>
        <w:instrText>Incident Management Teams"</w:instrText>
      </w:r>
      <w:r>
        <w:rPr>
          <w:b/>
        </w:rPr>
        <w:instrText xml:space="preserve"> </w:instrText>
      </w:r>
      <w:r w:rsidR="008D02B5">
        <w:rPr>
          <w:b/>
        </w:rPr>
        <w:fldChar w:fldCharType="end"/>
      </w:r>
      <w:r>
        <w:rPr>
          <w:b/>
        </w:rPr>
        <w:t>.</w:t>
      </w:r>
    </w:p>
    <w:p w:rsidR="00956184" w:rsidRDefault="00956184" w:rsidP="00956184">
      <w:pPr>
        <w:pStyle w:val="StyleJustifiedLeft150-1"/>
        <w:rPr>
          <w:b/>
        </w:rPr>
      </w:pPr>
    </w:p>
    <w:p w:rsidR="00C16966" w:rsidRDefault="00C16966" w:rsidP="00C16966">
      <w:pPr>
        <w:pStyle w:val="StyleJustifiedLeft150-1"/>
        <w:ind w:left="0"/>
      </w:pPr>
      <w:r>
        <w:t>Days Off:</w:t>
      </w:r>
      <w:r>
        <w:fldChar w:fldCharType="begin"/>
      </w:r>
      <w:r>
        <w:instrText xml:space="preserve"> XE "</w:instrText>
      </w:r>
      <w:r w:rsidRPr="00042DAD">
        <w:instrText>Days Off</w:instrText>
      </w:r>
      <w:r>
        <w:instrText xml:space="preserve">" </w:instrText>
      </w:r>
      <w:r>
        <w:fldChar w:fldCharType="end"/>
      </w:r>
      <w:r>
        <w:t xml:space="preserve">   After completion of a 14 day assignment and return to the home unit, two (2) mandatory days off will be provided (2 after 14) (State regulations may preclude authorizing this for State employees).  Days off must occur on the calendar days immediately following the return travel in order to be charged to the incident (5 U.S.C. 6104, 5 CFR 610. 301-306, and 56 Comp. Gen. Decision 393 (1977)).  If the next day(s) upon return from an incident is/are a regular work day(s), a paid day(s) off will be authorized.</w:t>
      </w:r>
    </w:p>
    <w:p w:rsidR="00C16966" w:rsidRDefault="00C16966" w:rsidP="00C16966">
      <w:pPr>
        <w:pStyle w:val="StyleJustifiedLeft150-1"/>
      </w:pPr>
    </w:p>
    <w:p w:rsidR="00C16966" w:rsidRDefault="00C16966" w:rsidP="00C16966">
      <w:pPr>
        <w:pStyle w:val="StyleJustifiedLeft150-1"/>
        <w:ind w:left="0"/>
      </w:pPr>
      <w:r>
        <w:t>Pay entitlement, including administrative leave, for a paid day(s) off cannot be authorized on the individual’s regular day(s) off at their home unit.  Agencies will apply holiday pay regulations, as appropriate.  A paid day off is recorded on home unit time records according to agency requirements.</w:t>
      </w:r>
    </w:p>
    <w:p w:rsidR="00C16966" w:rsidRDefault="00C16966" w:rsidP="00C16966">
      <w:pPr>
        <w:pStyle w:val="StyleJustifiedLeft150-1"/>
        <w:ind w:left="0"/>
      </w:pPr>
    </w:p>
    <w:p w:rsidR="00C16966" w:rsidRPr="00F45102" w:rsidRDefault="00C16966" w:rsidP="00C16966">
      <w:pPr>
        <w:pStyle w:val="StyleJustifiedLeft150-1"/>
        <w:ind w:left="0"/>
      </w:pPr>
      <w:r w:rsidRPr="0081461C">
        <w:t>Casuals (ADs) and contract resources are not entitled to paid day(s) off upon release from the incident or at their point of hire.</w:t>
      </w:r>
    </w:p>
    <w:p w:rsidR="00C16966" w:rsidRDefault="00C16966" w:rsidP="00C16966">
      <w:pPr>
        <w:pStyle w:val="StyleJustifiedLeft150-1"/>
        <w:ind w:left="0"/>
        <w:rPr>
          <w:b/>
        </w:rPr>
      </w:pPr>
    </w:p>
    <w:p w:rsidR="00C16966" w:rsidRDefault="00C16966" w:rsidP="00C16966">
      <w:pPr>
        <w:pStyle w:val="StyleJustifiedLeft150-1"/>
        <w:ind w:left="0"/>
        <w:rPr>
          <w:b/>
        </w:rPr>
      </w:pPr>
      <w:r>
        <w:rPr>
          <w:color w:val="000000"/>
          <w:sz w:val="23"/>
          <w:szCs w:val="23"/>
        </w:rPr>
        <w:t>Contract resources are not entitled to paid day(s) off upon release from the incident or at their point of hire.</w:t>
      </w:r>
    </w:p>
    <w:p w:rsidR="00956184" w:rsidRDefault="00956184" w:rsidP="00956184">
      <w:pPr>
        <w:pStyle w:val="StyleJustifiedLeft150-1"/>
        <w:ind w:left="0"/>
        <w:rPr>
          <w:b/>
        </w:rPr>
      </w:pPr>
    </w:p>
    <w:p w:rsidR="00C16966" w:rsidRPr="00F45102" w:rsidRDefault="00C16966" w:rsidP="00C16966">
      <w:pPr>
        <w:pStyle w:val="StyleJustifiedLeft150-1"/>
        <w:ind w:left="0"/>
      </w:pPr>
      <w:r w:rsidRPr="0081461C">
        <w:t>Home unit Agency Administrators may authorize additional day(s) off with compensation to further mitigate fatigue.  If authorized, home unit program funds will be used.</w:t>
      </w:r>
    </w:p>
    <w:p w:rsidR="00C16966" w:rsidRDefault="00C16966" w:rsidP="00C16966">
      <w:pPr>
        <w:pStyle w:val="StyleJustifiedLeft150-1"/>
        <w:rPr>
          <w:b/>
        </w:rPr>
      </w:pPr>
    </w:p>
    <w:p w:rsidR="00956184" w:rsidRDefault="00C16966" w:rsidP="00C16966">
      <w:pPr>
        <w:pStyle w:val="StyleJustifiedLeft150-1"/>
        <w:ind w:left="0"/>
      </w:pPr>
      <w:r>
        <w:t>All length of assignment rules apply to aviation resources, including aircraft pilots (notwithstanding the FAA and agency day off regulations).</w:t>
      </w:r>
    </w:p>
    <w:p w:rsidR="00956184" w:rsidRDefault="00956184" w:rsidP="00956184">
      <w:pPr>
        <w:pStyle w:val="StyleJustifiedLeft150-1"/>
      </w:pPr>
    </w:p>
    <w:p w:rsidR="00C16966" w:rsidRDefault="00C16966" w:rsidP="00C16966">
      <w:pPr>
        <w:pStyle w:val="StyleJustifiedLeft150-1"/>
        <w:ind w:left="0"/>
        <w:rPr>
          <w:b/>
        </w:rPr>
      </w:pPr>
      <w:r w:rsidRPr="001D203E">
        <w:rPr>
          <w:b/>
        </w:rPr>
        <w:t>Assignment Extension</w:t>
      </w:r>
    </w:p>
    <w:p w:rsidR="00C16966" w:rsidRDefault="00C16966" w:rsidP="00C16966">
      <w:pPr>
        <w:pStyle w:val="StyleJustifiedLeft150-1"/>
        <w:ind w:left="0"/>
      </w:pPr>
      <w:r>
        <w:fldChar w:fldCharType="begin"/>
      </w:r>
      <w:r>
        <w:instrText xml:space="preserve"> XE "</w:instrText>
      </w:r>
      <w:r w:rsidRPr="00E020B2">
        <w:instrText>Assignment Extension</w:instrText>
      </w:r>
      <w:r>
        <w:instrText xml:space="preserve">" </w:instrText>
      </w:r>
      <w:r>
        <w:fldChar w:fldCharType="end"/>
      </w:r>
    </w:p>
    <w:p w:rsidR="00C16966" w:rsidRDefault="00C16966" w:rsidP="00C16966">
      <w:pPr>
        <w:pStyle w:val="StyleJustifiedLeft150-1"/>
        <w:ind w:left="0"/>
      </w:pPr>
      <w:r>
        <w:t>Prior to assigning incident personnel to back-to-back assignments, their health, readiness, and capability must be considered.  The health and safety of incident personnel and resources will not be compromised under any circumstances.  Personnel should anticipate the possibility of an extension when taking an assignment to Alaska.</w:t>
      </w:r>
    </w:p>
    <w:p w:rsidR="00C16966" w:rsidRDefault="00C16966" w:rsidP="00956184">
      <w:pPr>
        <w:pStyle w:val="StyleJustifiedLeft150-1"/>
        <w:ind w:left="0"/>
      </w:pPr>
    </w:p>
    <w:p w:rsidR="00C16966" w:rsidRDefault="00C16966" w:rsidP="00956184">
      <w:pPr>
        <w:pStyle w:val="StyleJustifiedLeft150-1"/>
        <w:ind w:left="0"/>
      </w:pPr>
    </w:p>
    <w:p w:rsidR="00C16966" w:rsidRDefault="00C16966" w:rsidP="00956184">
      <w:pPr>
        <w:pStyle w:val="StyleJustifiedLeft150-1"/>
        <w:ind w:left="0"/>
      </w:pPr>
    </w:p>
    <w:p w:rsidR="00C16966" w:rsidRDefault="00C16966" w:rsidP="00956184">
      <w:pPr>
        <w:pStyle w:val="StyleJustifiedLeft150-1"/>
        <w:ind w:left="0"/>
      </w:pPr>
    </w:p>
    <w:p w:rsidR="00956184" w:rsidRPr="00F45102" w:rsidRDefault="00956184" w:rsidP="00956184">
      <w:pPr>
        <w:pStyle w:val="StyleJustifiedLeft150-1"/>
        <w:ind w:left="0"/>
      </w:pPr>
      <w:r w:rsidRPr="0081461C">
        <w:lastRenderedPageBreak/>
        <w:t>Assignments may be extended when:</w:t>
      </w:r>
    </w:p>
    <w:p w:rsidR="00956184" w:rsidRPr="00F45102" w:rsidRDefault="00956184" w:rsidP="00956184">
      <w:pPr>
        <w:pStyle w:val="StyleJustifiedLeft200-a"/>
        <w:numPr>
          <w:ilvl w:val="0"/>
          <w:numId w:val="4"/>
        </w:numPr>
      </w:pPr>
      <w:r w:rsidRPr="0081461C">
        <w:t>Life and property are imminently threatened,</w:t>
      </w:r>
    </w:p>
    <w:p w:rsidR="00956184" w:rsidRPr="00F45102" w:rsidRDefault="00956184" w:rsidP="00956184">
      <w:pPr>
        <w:pStyle w:val="StyleJustifiedLeft200-a"/>
        <w:numPr>
          <w:ilvl w:val="0"/>
          <w:numId w:val="4"/>
        </w:numPr>
      </w:pPr>
      <w:r w:rsidRPr="0081461C">
        <w:t>Suppression objectives are close to being met, or</w:t>
      </w:r>
    </w:p>
    <w:p w:rsidR="00956184" w:rsidRPr="00F45102" w:rsidRDefault="00956184" w:rsidP="00956184">
      <w:pPr>
        <w:pStyle w:val="StyleJustifiedLeft200-a"/>
        <w:numPr>
          <w:ilvl w:val="0"/>
          <w:numId w:val="4"/>
        </w:numPr>
      </w:pPr>
      <w:r w:rsidRPr="0081461C">
        <w:t>Replacement resources are unavailable or have not yet arrived.</w:t>
      </w:r>
    </w:p>
    <w:p w:rsidR="00956184" w:rsidRDefault="00956184" w:rsidP="00956184">
      <w:pPr>
        <w:pStyle w:val="StyleJustifiedLeft150-1"/>
        <w:ind w:left="0"/>
      </w:pPr>
      <w:r>
        <w:t xml:space="preserve">Upon completion of the standard 14 day assignment, an extension of up to an additional 14 days may be allowed (for a total of up to 30 days, inclusive of mandatory days off and exclusive of travel).  </w:t>
      </w:r>
    </w:p>
    <w:p w:rsidR="00C16966" w:rsidRDefault="00C16966" w:rsidP="00C16966">
      <w:pPr>
        <w:pStyle w:val="StyleJustifiedLeft150-1"/>
        <w:ind w:left="0"/>
      </w:pPr>
      <w:r>
        <w:rPr>
          <w:noProof/>
        </w:rPr>
        <w:drawing>
          <wp:inline distT="0" distB="0" distL="0" distR="0">
            <wp:extent cx="5276850" cy="733425"/>
            <wp:effectExtent l="0" t="0" r="0" b="0"/>
            <wp:docPr id="46" name="Picture 46" descr="cid:image008.png@01CCD5F2.E54D92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 2" descr="cid:image008.png@01CCD5F2.E54D92D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76850" cy="733425"/>
                    </a:xfrm>
                    <a:prstGeom prst="rect">
                      <a:avLst/>
                    </a:prstGeom>
                    <a:noFill/>
                    <a:ln>
                      <a:noFill/>
                    </a:ln>
                  </pic:spPr>
                </pic:pic>
              </a:graphicData>
            </a:graphic>
          </wp:inline>
        </w:drawing>
      </w:r>
    </w:p>
    <w:p w:rsidR="00C16966" w:rsidRDefault="00C16966" w:rsidP="00C16966">
      <w:pPr>
        <w:pStyle w:val="StyleJustifiedLeft150-1"/>
        <w:ind w:left="0"/>
      </w:pPr>
      <w:r>
        <w:rPr>
          <w:noProof/>
        </w:rPr>
        <w:drawing>
          <wp:inline distT="0" distB="0" distL="0" distR="0">
            <wp:extent cx="5991225" cy="609600"/>
            <wp:effectExtent l="0" t="0" r="9525" b="0"/>
            <wp:docPr id="45" name="Picture 45" descr="cid:image009.png@01CCD5F2.E54D92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 3" descr="cid:image009.png@01CCD5F2.E54D92D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91225" cy="609600"/>
                    </a:xfrm>
                    <a:prstGeom prst="rect">
                      <a:avLst/>
                    </a:prstGeom>
                    <a:noFill/>
                    <a:ln>
                      <a:noFill/>
                    </a:ln>
                  </pic:spPr>
                </pic:pic>
              </a:graphicData>
            </a:graphic>
          </wp:inline>
        </w:drawing>
      </w:r>
    </w:p>
    <w:p w:rsidR="00C16966" w:rsidRDefault="00C16966" w:rsidP="00C16966">
      <w:pPr>
        <w:pStyle w:val="StyleJustifiedLeft150-1"/>
        <w:ind w:left="0"/>
      </w:pPr>
      <w:r>
        <w:t>Contracts, Incident Blanket Purchase Agreements (I-BPAs) and Emergency Equipment Rental Agreements</w:t>
      </w:r>
      <w:r>
        <w:fldChar w:fldCharType="begin"/>
      </w:r>
      <w:r>
        <w:instrText xml:space="preserve"> XE "</w:instrText>
      </w:r>
      <w:r w:rsidRPr="00413FAC">
        <w:instrText>Emergency Equipment Rental Agreements</w:instrText>
      </w:r>
      <w:r>
        <w:instrText xml:space="preserve">" </w:instrText>
      </w:r>
      <w:r>
        <w:fldChar w:fldCharType="end"/>
      </w:r>
      <w:r>
        <w:t xml:space="preserve"> (EERAs</w:t>
      </w:r>
      <w:r>
        <w:fldChar w:fldCharType="begin"/>
      </w:r>
      <w:r>
        <w:instrText xml:space="preserve"> XE "</w:instrText>
      </w:r>
      <w:r w:rsidRPr="00D32085">
        <w:instrText>EERAs</w:instrText>
      </w:r>
      <w:r>
        <w:instrText xml:space="preserve">" </w:instrText>
      </w:r>
      <w:r>
        <w:fldChar w:fldCharType="end"/>
      </w:r>
      <w:r>
        <w:t>) should be reviewed for appropriate pay requirements and length of assignment.  If the contract, I-BPA or EERAs do not address this, the Incident Finance/Administration Section Chief or the procurement official should be consulted as to whether compensation for a day off is appropriate.</w:t>
      </w:r>
    </w:p>
    <w:p w:rsidR="00C16966" w:rsidRDefault="00C16966" w:rsidP="00C16966">
      <w:pPr>
        <w:pStyle w:val="StyleJustifiedLeft150-1"/>
        <w:ind w:left="0"/>
      </w:pPr>
    </w:p>
    <w:p w:rsidR="00C16966" w:rsidRDefault="00C16966" w:rsidP="00C16966">
      <w:pPr>
        <w:pStyle w:val="StyleJustifiedLeft150-1"/>
        <w:ind w:left="0"/>
      </w:pPr>
      <w:r w:rsidRPr="00B65F4C">
        <w:t>Single Resource/Kind Extensions</w:t>
      </w:r>
      <w:r>
        <w:t>:</w:t>
      </w:r>
    </w:p>
    <w:p w:rsidR="00E568E5" w:rsidRDefault="00C16966" w:rsidP="00C16966">
      <w:pPr>
        <w:pStyle w:val="StyleJustifiedLeft150-1"/>
        <w:ind w:left="0"/>
      </w:pPr>
      <w:r>
        <w:t>The Section Chief or Incident Commander will identify the need for assignment extension and will obtain the affected resource’s concurrence.  The Section Chief and affected resource will acquire and document the home unit supervisor’s approval.</w:t>
      </w:r>
    </w:p>
    <w:p w:rsidR="00E568E5" w:rsidRDefault="00E568E5" w:rsidP="00E568E5">
      <w:pPr>
        <w:pStyle w:val="StyleJustifiedLeft150-1"/>
        <w:ind w:left="0"/>
      </w:pPr>
    </w:p>
    <w:p w:rsidR="00C16966" w:rsidRDefault="00C16966" w:rsidP="00C16966">
      <w:pPr>
        <w:pStyle w:val="StyleJustifiedLeft150-1"/>
        <w:tabs>
          <w:tab w:val="left" w:pos="720"/>
        </w:tabs>
        <w:ind w:left="0"/>
      </w:pPr>
      <w:r>
        <w:t>The Incident Commander approves the extension.  If a convened Geographic or National Multi-Agency Coordinating Group (GMAC/NMAC</w:t>
      </w:r>
      <w:r>
        <w:fldChar w:fldCharType="begin"/>
      </w:r>
      <w:r>
        <w:instrText xml:space="preserve"> XE "NMAC" </w:instrText>
      </w:r>
      <w:r>
        <w:fldChar w:fldCharType="end"/>
      </w:r>
      <w:r>
        <w:t xml:space="preserve">) directs, the Incident Commander approves only after GMAC/NMAC concurrence. </w:t>
      </w:r>
    </w:p>
    <w:p w:rsidR="00C16966" w:rsidRDefault="00C16966" w:rsidP="00C16966">
      <w:pPr>
        <w:pStyle w:val="StyleJustifiedLeft150-1"/>
        <w:tabs>
          <w:tab w:val="left" w:pos="720"/>
        </w:tabs>
        <w:ind w:left="0"/>
      </w:pPr>
    </w:p>
    <w:p w:rsidR="00956184" w:rsidRDefault="00C16966" w:rsidP="00C16966">
      <w:pPr>
        <w:pStyle w:val="StyleJustifiedLeft150-1"/>
        <w:ind w:left="0"/>
      </w:pPr>
      <w:r>
        <w:t>If the potential exists for reassignment to another incident during the extension, the home unit supervisor and affected resource will be advised and must concur prior to reassignment.</w:t>
      </w:r>
    </w:p>
    <w:p w:rsidR="00956184" w:rsidRDefault="00956184" w:rsidP="00956184">
      <w:pPr>
        <w:pStyle w:val="StyleJustifiedLeft150-1"/>
      </w:pPr>
    </w:p>
    <w:p w:rsidR="00C16966" w:rsidRPr="00D65E99" w:rsidRDefault="00C16966" w:rsidP="00C16966">
      <w:pPr>
        <w:pStyle w:val="StyleJustifiedLeft150-1"/>
        <w:ind w:left="0"/>
        <w:rPr>
          <w:b/>
        </w:rPr>
      </w:pPr>
      <w:r w:rsidRPr="00D65E99">
        <w:rPr>
          <w:b/>
        </w:rPr>
        <w:t>Incident Management Team Extensions</w:t>
      </w:r>
    </w:p>
    <w:p w:rsidR="00C16966" w:rsidRDefault="00C16966" w:rsidP="00C16966">
      <w:pPr>
        <w:pStyle w:val="StyleJustifiedLeft150-1"/>
        <w:ind w:left="0"/>
      </w:pPr>
      <w:r>
        <w:t>Incident Management Team extensions are to be negotiated between the incident Agency Administrator, the Incident Commander, and the GMAC/NMAC (if directed).</w:t>
      </w:r>
    </w:p>
    <w:p w:rsidR="00C16966" w:rsidRDefault="00C16966" w:rsidP="00C16966">
      <w:pPr>
        <w:pStyle w:val="StyleJustifiedLeft150-1"/>
      </w:pPr>
    </w:p>
    <w:p w:rsidR="008345CB" w:rsidRDefault="00C16966" w:rsidP="00C16966">
      <w:pPr>
        <w:pStyle w:val="StyleJustifiedLeft150-1"/>
        <w:ind w:left="0"/>
        <w:rPr>
          <w:sz w:val="23"/>
          <w:szCs w:val="23"/>
        </w:rPr>
      </w:pPr>
      <w:r w:rsidRPr="0081461C">
        <w:t>A copy of the documentation should be attached to timesheets.  The Assignment Extension Form can be found in Chapter 20.</w:t>
      </w:r>
    </w:p>
    <w:p w:rsidR="00E568E5" w:rsidRDefault="00E568E5" w:rsidP="00E568E5">
      <w:pPr>
        <w:pStyle w:val="StyleJustifiedLeft150-1"/>
        <w:ind w:left="0"/>
      </w:pPr>
    </w:p>
    <w:p w:rsidR="00C16966" w:rsidRDefault="00C16966" w:rsidP="00C16966">
      <w:pPr>
        <w:pStyle w:val="Level2-111"/>
        <w:ind w:left="0"/>
        <w:outlineLvl w:val="2"/>
      </w:pPr>
      <w:bookmarkStart w:id="49" w:name="_Toc82387623"/>
      <w:bookmarkStart w:id="50" w:name="_Toc83168060"/>
      <w:bookmarkStart w:id="51" w:name="_Toc87255359"/>
      <w:bookmarkStart w:id="52" w:name="_Toc87258961"/>
      <w:bookmarkStart w:id="53" w:name="_Toc98137174"/>
      <w:bookmarkStart w:id="54" w:name="_Toc254954909"/>
      <w:bookmarkEnd w:id="44"/>
      <w:bookmarkEnd w:id="45"/>
      <w:bookmarkEnd w:id="46"/>
      <w:bookmarkEnd w:id="47"/>
      <w:bookmarkEnd w:id="48"/>
      <w:r>
        <w:t>Incident Operations Driving</w:t>
      </w:r>
      <w:bookmarkEnd w:id="49"/>
      <w:bookmarkEnd w:id="50"/>
      <w:bookmarkEnd w:id="51"/>
      <w:bookmarkEnd w:id="52"/>
      <w:bookmarkEnd w:id="53"/>
      <w:bookmarkEnd w:id="54"/>
    </w:p>
    <w:p w:rsidR="00C16966" w:rsidRPr="00B03BE6" w:rsidRDefault="00C16966" w:rsidP="00C16966">
      <w:pPr>
        <w:pStyle w:val="Level2-111"/>
        <w:ind w:left="0"/>
        <w:outlineLvl w:val="2"/>
        <w:rPr>
          <w:b w:val="0"/>
        </w:rPr>
      </w:pPr>
      <w:bookmarkStart w:id="55" w:name="_Toc253638545"/>
      <w:bookmarkStart w:id="56" w:name="_Toc254954910"/>
      <w:r>
        <w:rPr>
          <w:b w:val="0"/>
        </w:rPr>
        <w:t>T</w:t>
      </w:r>
      <w:r w:rsidRPr="008345CB">
        <w:rPr>
          <w:b w:val="0"/>
        </w:rPr>
        <w:t xml:space="preserve">hese standards address driving by personnel actively engaged in </w:t>
      </w:r>
      <w:proofErr w:type="spellStart"/>
      <w:r w:rsidRPr="008345CB">
        <w:rPr>
          <w:b w:val="0"/>
        </w:rPr>
        <w:t>wildland</w:t>
      </w:r>
      <w:proofErr w:type="spellEnd"/>
      <w:r w:rsidRPr="008345CB">
        <w:rPr>
          <w:b w:val="0"/>
        </w:rPr>
        <w:t xml:space="preserve"> fire or all-hazard response activities, including driving while assigned to a specific incident or during initial attack fire response</w:t>
      </w:r>
      <w:bookmarkStart w:id="57" w:name="_Toc253638546"/>
      <w:bookmarkEnd w:id="55"/>
      <w:r>
        <w:rPr>
          <w:b w:val="0"/>
        </w:rPr>
        <w:t xml:space="preserve"> </w:t>
      </w:r>
      <w:r w:rsidRPr="008345CB">
        <w:rPr>
          <w:b w:val="0"/>
        </w:rPr>
        <w:t>(includes time required to control the fire and travel to a rest location).  In the absence of more</w:t>
      </w:r>
      <w:bookmarkEnd w:id="57"/>
      <w:r w:rsidRPr="008345CB">
        <w:rPr>
          <w:b w:val="0"/>
        </w:rPr>
        <w:t xml:space="preserve"> </w:t>
      </w:r>
      <w:r w:rsidRPr="00B03BE6">
        <w:rPr>
          <w:b w:val="0"/>
        </w:rPr>
        <w:t>restrictive agency policy, these guidelines will be followed during mobilization and demobilization as well.  Individual agency driving policies shall be consulted for all other non-incident driving.</w:t>
      </w:r>
      <w:bookmarkEnd w:id="56"/>
    </w:p>
    <w:p w:rsidR="00C16966" w:rsidRDefault="00C16966" w:rsidP="00C16966">
      <w:pPr>
        <w:pStyle w:val="StyleJustifiedLeft100-A"/>
        <w:numPr>
          <w:ilvl w:val="0"/>
          <w:numId w:val="5"/>
        </w:numPr>
      </w:pPr>
      <w:r>
        <w:t>Agency resources assigned to an incident or engaged in initial attack fire response will adhere to the current agency work/rest policy for determining length of duty day.</w:t>
      </w:r>
    </w:p>
    <w:p w:rsidR="00C16966" w:rsidRDefault="00C16966" w:rsidP="00C16966">
      <w:pPr>
        <w:pStyle w:val="StyleJustifiedLeft100-A"/>
        <w:numPr>
          <w:ilvl w:val="0"/>
          <w:numId w:val="5"/>
        </w:numPr>
      </w:pPr>
      <w:r>
        <w:lastRenderedPageBreak/>
        <w:t xml:space="preserve">No driver will drive more than 10 hours (behind the wheel) within any duty day.  </w:t>
      </w:r>
    </w:p>
    <w:p w:rsidR="00C16966" w:rsidRDefault="00C16966" w:rsidP="00C16966">
      <w:pPr>
        <w:pStyle w:val="StyleJustifiedLeft100-A"/>
        <w:numPr>
          <w:ilvl w:val="0"/>
          <w:numId w:val="5"/>
        </w:numPr>
      </w:pPr>
      <w:r>
        <w:t>Multiple drivers in a single vehicle may drive up to the duty day limitation provided no driver exceeds the individual driving (behind the wheel) time limitation of 10hours.</w:t>
      </w:r>
    </w:p>
    <w:p w:rsidR="00C16966" w:rsidRDefault="00C16966" w:rsidP="00C16966">
      <w:pPr>
        <w:pStyle w:val="StyleJustifiedLeft100-A"/>
        <w:numPr>
          <w:ilvl w:val="0"/>
          <w:numId w:val="5"/>
        </w:numPr>
        <w:jc w:val="left"/>
      </w:pPr>
      <w:r>
        <w:t>A driver shall drive only if they have had at least 8 consecutive hours off duty before beginning a shift.</w:t>
      </w:r>
    </w:p>
    <w:p w:rsidR="00956184" w:rsidRDefault="00956184" w:rsidP="00956184">
      <w:pPr>
        <w:pStyle w:val="StyleJustifiedLeft100-A"/>
        <w:ind w:left="720"/>
        <w:jc w:val="left"/>
      </w:pPr>
    </w:p>
    <w:p w:rsidR="00C16966" w:rsidRDefault="00C16966" w:rsidP="00C16966">
      <w:pPr>
        <w:pStyle w:val="StyleJustifiedLeft100-A"/>
        <w:ind w:left="0"/>
      </w:pPr>
      <w:r>
        <w:t xml:space="preserve">Exception to the minimum off-duty hour requirement is allowed when </w:t>
      </w:r>
      <w:r>
        <w:rPr>
          <w:b/>
        </w:rPr>
        <w:t>essential</w:t>
      </w:r>
      <w:r>
        <w:t xml:space="preserve"> to:</w:t>
      </w:r>
    </w:p>
    <w:p w:rsidR="00C16966" w:rsidRDefault="00C16966" w:rsidP="00C16966">
      <w:pPr>
        <w:pStyle w:val="StyleJustifiedLeft150-1"/>
        <w:numPr>
          <w:ilvl w:val="0"/>
          <w:numId w:val="6"/>
        </w:numPr>
        <w:jc w:val="left"/>
      </w:pPr>
      <w:r>
        <w:t xml:space="preserve">Accomplish </w:t>
      </w:r>
      <w:r>
        <w:rPr>
          <w:b/>
        </w:rPr>
        <w:t>immediate</w:t>
      </w:r>
      <w:r>
        <w:t xml:space="preserve"> and </w:t>
      </w:r>
      <w:r>
        <w:rPr>
          <w:b/>
        </w:rPr>
        <w:t>critical</w:t>
      </w:r>
      <w:r>
        <w:t xml:space="preserve"> suppression objectives, or</w:t>
      </w:r>
    </w:p>
    <w:p w:rsidR="00C16966" w:rsidRDefault="00C16966" w:rsidP="00C16966">
      <w:pPr>
        <w:pStyle w:val="StyleJustifiedLeft150-1"/>
        <w:numPr>
          <w:ilvl w:val="0"/>
          <w:numId w:val="6"/>
        </w:numPr>
        <w:tabs>
          <w:tab w:val="left" w:pos="540"/>
        </w:tabs>
      </w:pPr>
      <w:r>
        <w:t xml:space="preserve">   Address </w:t>
      </w:r>
      <w:r>
        <w:rPr>
          <w:b/>
        </w:rPr>
        <w:t>immediate</w:t>
      </w:r>
      <w:r>
        <w:t xml:space="preserve"> and </w:t>
      </w:r>
      <w:r>
        <w:rPr>
          <w:b/>
        </w:rPr>
        <w:t>critical</w:t>
      </w:r>
      <w:r>
        <w:t xml:space="preserve"> firefighter or public safety issues.</w:t>
      </w:r>
    </w:p>
    <w:p w:rsidR="00E568E5" w:rsidRDefault="00C16966" w:rsidP="00C16966">
      <w:pPr>
        <w:pStyle w:val="StyleJustifiedLeft100-A"/>
        <w:numPr>
          <w:ilvl w:val="0"/>
          <w:numId w:val="6"/>
        </w:numPr>
        <w:jc w:val="left"/>
      </w:pPr>
      <w:r>
        <w:t>As stated in the current agency work/rest policy, documentation of mitigation measures used to reduce fatigue is required for drivers who exceed 16hour work shifts.  This is required regardless of whether the driver was still compliant with the 10-hour individual (behind the wheel) driving time limitations.</w:t>
      </w:r>
    </w:p>
    <w:p w:rsidR="00AA7F6E" w:rsidRPr="00CA6097" w:rsidRDefault="00AA7F6E" w:rsidP="00AA7F6E">
      <w:pPr>
        <w:pStyle w:val="StyleJustifiedLeft100-A"/>
      </w:pPr>
    </w:p>
    <w:p w:rsidR="00C16966" w:rsidRDefault="00C16966" w:rsidP="00C16966">
      <w:pPr>
        <w:pStyle w:val="Level2-111"/>
        <w:ind w:left="0"/>
        <w:outlineLvl w:val="2"/>
      </w:pPr>
      <w:bookmarkStart w:id="58" w:name="_Toc82387624"/>
      <w:bookmarkStart w:id="59" w:name="_Toc83168061"/>
      <w:bookmarkStart w:id="60" w:name="_Toc87255360"/>
      <w:bookmarkStart w:id="61" w:name="_Toc87258962"/>
      <w:bookmarkStart w:id="62" w:name="_Toc98137175"/>
      <w:bookmarkStart w:id="63" w:name="_Toc254954911"/>
      <w:r>
        <w:t>Initial Attack Definition</w:t>
      </w:r>
      <w:bookmarkEnd w:id="58"/>
      <w:bookmarkEnd w:id="59"/>
      <w:bookmarkEnd w:id="60"/>
      <w:bookmarkEnd w:id="61"/>
      <w:bookmarkEnd w:id="62"/>
      <w:bookmarkEnd w:id="63"/>
      <w:r>
        <w:fldChar w:fldCharType="begin"/>
      </w:r>
      <w:r>
        <w:instrText xml:space="preserve"> XE "Initial Attack Definition" </w:instrText>
      </w:r>
      <w:r>
        <w:fldChar w:fldCharType="end"/>
      </w:r>
    </w:p>
    <w:p w:rsidR="00C16966" w:rsidRDefault="00C16966" w:rsidP="00C16966">
      <w:pPr>
        <w:pStyle w:val="StyleJustifiedLeft050-Under111"/>
        <w:ind w:left="0"/>
      </w:pPr>
      <w:r>
        <w:t>Initial Attack (IA) is a planned response to a wildfire, given the wildfire’s potential fire behavior.  The objective of initial attack is to stop the spread of the wildfire and suppress it at least cost consistent with firefighter and public safety.</w:t>
      </w:r>
    </w:p>
    <w:p w:rsidR="00C16966" w:rsidRDefault="00C16966" w:rsidP="00C16966">
      <w:pPr>
        <w:pStyle w:val="StyleJustifiedLeft050-Under111"/>
        <w:ind w:left="0"/>
      </w:pPr>
    </w:p>
    <w:p w:rsidR="00C16966" w:rsidRDefault="00C16966" w:rsidP="00C16966">
      <w:pPr>
        <w:pStyle w:val="StyleJustifiedLeft050-Under111"/>
        <w:ind w:left="0"/>
      </w:pPr>
      <w:r>
        <w:t>An initial attack wildfire is generally contained by resources initially dispatched, without significant augmentation of reinforcements, within two hours after initial attack, and full control is expected within the first burning period.</w:t>
      </w:r>
      <w:r w:rsidDel="00547760">
        <w:t xml:space="preserve">  </w:t>
      </w:r>
    </w:p>
    <w:p w:rsidR="00C16966" w:rsidRDefault="00C16966" w:rsidP="00C16966">
      <w:pPr>
        <w:pStyle w:val="StyleJustifiedLeft050-Under111"/>
        <w:ind w:left="0"/>
      </w:pPr>
      <w:r>
        <w:t>Dispatch centers are to inform all resources of the name of the assigned Incident Commander and all other pertinent information.  All changes in Incident Command leadership will be announced to assigned and incoming resources during initial and extended attack incidents.  This information should also be relayed to Fire Management staff.</w:t>
      </w:r>
    </w:p>
    <w:p w:rsidR="00C16966" w:rsidRDefault="00C16966" w:rsidP="00C16966">
      <w:pPr>
        <w:pStyle w:val="StyleJustifiedLeft050-Under111"/>
      </w:pPr>
    </w:p>
    <w:p w:rsidR="00C16966" w:rsidRDefault="00C16966" w:rsidP="00C16966">
      <w:pPr>
        <w:pStyle w:val="StyleJustifiedLeft050-Under111"/>
        <w:ind w:left="0"/>
      </w:pPr>
      <w:r>
        <w:t>Initial attack involving the commitment of resources across recognized dispatch boundaries must comply with the following guidelines:</w:t>
      </w:r>
    </w:p>
    <w:p w:rsidR="00C16966" w:rsidRDefault="00C16966" w:rsidP="00C16966">
      <w:pPr>
        <w:pStyle w:val="StyleJustifiedLeft100-A"/>
        <w:numPr>
          <w:ilvl w:val="0"/>
          <w:numId w:val="6"/>
        </w:numPr>
      </w:pPr>
      <w:r>
        <w:t xml:space="preserve">Resources dispatched are identified in formalized Agreements, Operating Plans, or Memoranda of Understanding and are located on/or adjacent to mutual jurisdictional </w:t>
      </w:r>
      <w:proofErr w:type="spellStart"/>
      <w:r>
        <w:t>wildland</w:t>
      </w:r>
      <w:proofErr w:type="spellEnd"/>
      <w:r>
        <w:t xml:space="preserve"> fire management boundaries.</w:t>
      </w:r>
    </w:p>
    <w:p w:rsidR="00C16966" w:rsidRDefault="00C16966" w:rsidP="00C16966">
      <w:pPr>
        <w:pStyle w:val="StyleJustifiedLeft100-A"/>
        <w:numPr>
          <w:ilvl w:val="0"/>
          <w:numId w:val="6"/>
        </w:numPr>
      </w:pPr>
      <w:r>
        <w:t xml:space="preserve">GACCs may order initial attack </w:t>
      </w:r>
      <w:proofErr w:type="spellStart"/>
      <w:r>
        <w:t>airtankers</w:t>
      </w:r>
      <w:proofErr w:type="spellEnd"/>
      <w:r>
        <w:t>, lead planes, and Aerial Supervision Modules (ASM1)</w:t>
      </w:r>
      <w:r>
        <w:fldChar w:fldCharType="begin"/>
      </w:r>
      <w:r>
        <w:instrText xml:space="preserve"> XE "Aerial Supervision Modules (ASM1)" </w:instrText>
      </w:r>
      <w:r>
        <w:fldChar w:fldCharType="end"/>
      </w:r>
      <w:r>
        <w:t xml:space="preserve"> from neighboring GACCs, as defined in Geographic Area Mobilization Guides.</w:t>
      </w:r>
    </w:p>
    <w:p w:rsidR="00AA7F6E" w:rsidRDefault="00C16966" w:rsidP="00C16966">
      <w:pPr>
        <w:pStyle w:val="StyleJustifiedLeft100-A"/>
        <w:numPr>
          <w:ilvl w:val="0"/>
          <w:numId w:val="6"/>
        </w:numPr>
      </w:pPr>
      <w:r>
        <w:t>At the time it becomes evident the incident will not be contained during the first operational period, resources involved will be formally ordered through established ordering channels.</w:t>
      </w:r>
    </w:p>
    <w:p w:rsidR="00AA7F6E" w:rsidRDefault="00AA7F6E" w:rsidP="00AA7F6E">
      <w:pPr>
        <w:pStyle w:val="StyleJustifiedLeft100-A"/>
      </w:pPr>
    </w:p>
    <w:p w:rsidR="00C16966" w:rsidRDefault="00C16966" w:rsidP="00C16966">
      <w:pPr>
        <w:pStyle w:val="Level2-111"/>
        <w:ind w:left="0"/>
        <w:outlineLvl w:val="2"/>
      </w:pPr>
      <w:bookmarkStart w:id="64" w:name="_Toc82387625"/>
      <w:bookmarkStart w:id="65" w:name="_Toc83168062"/>
      <w:bookmarkStart w:id="66" w:name="_Toc87255361"/>
      <w:bookmarkStart w:id="67" w:name="_Toc87258963"/>
      <w:bookmarkStart w:id="68" w:name="_Toc98137176"/>
      <w:bookmarkStart w:id="69" w:name="_Toc254954912"/>
      <w:r>
        <w:t>Resource Mobilization</w:t>
      </w:r>
      <w:bookmarkEnd w:id="64"/>
      <w:bookmarkEnd w:id="65"/>
      <w:bookmarkEnd w:id="66"/>
      <w:bookmarkEnd w:id="67"/>
      <w:bookmarkEnd w:id="68"/>
      <w:bookmarkEnd w:id="69"/>
      <w:r>
        <w:fldChar w:fldCharType="begin"/>
      </w:r>
      <w:r>
        <w:instrText xml:space="preserve"> XE "</w:instrText>
      </w:r>
      <w:r w:rsidRPr="002F0369">
        <w:instrText>Mobilization</w:instrText>
      </w:r>
      <w:r>
        <w:instrText xml:space="preserve">" </w:instrText>
      </w:r>
      <w:r>
        <w:fldChar w:fldCharType="end"/>
      </w:r>
      <w:r>
        <w:fldChar w:fldCharType="begin"/>
      </w:r>
      <w:r>
        <w:instrText xml:space="preserve"> XE "Resource Mobilization" </w:instrText>
      </w:r>
      <w:r>
        <w:fldChar w:fldCharType="end"/>
      </w:r>
    </w:p>
    <w:p w:rsidR="00725A33" w:rsidRDefault="00C16966" w:rsidP="00C16966">
      <w:pPr>
        <w:pStyle w:val="StyleJustifiedLeft050-Under111"/>
        <w:ind w:left="0"/>
        <w:jc w:val="left"/>
        <w:rPr>
          <w:color w:val="000000"/>
          <w:szCs w:val="24"/>
        </w:rPr>
      </w:pPr>
      <w:r w:rsidRPr="00B03BE6">
        <w:t>To ensure safe and efficient mobilization of resources to incidents,</w:t>
      </w:r>
      <w:r>
        <w:rPr>
          <w:b/>
        </w:rPr>
        <w:t xml:space="preserve"> </w:t>
      </w:r>
      <w:r>
        <w:t xml:space="preserve">resources are requested and mobilized using the Resource Ordering and Status System (ROSS).  Standard interagency mobilization processes are identified within the Interagency Standards for the ROSS Operations Guide (ISROG) located at the following website:   </w:t>
      </w:r>
      <w:r w:rsidRPr="00692D44">
        <w:t>http://www.nifc.gov/nicc/logistics/references/ISROG.pdf</w:t>
      </w:r>
      <w:r w:rsidR="00AA7F6E">
        <w:rPr>
          <w:color w:val="000000"/>
          <w:szCs w:val="24"/>
        </w:rPr>
        <w:t xml:space="preserve">  </w:t>
      </w:r>
    </w:p>
    <w:p w:rsidR="00725A33" w:rsidRDefault="00725A33" w:rsidP="00DC79AC">
      <w:pPr>
        <w:pStyle w:val="StyleJustifiedLeft050-Under111"/>
        <w:ind w:left="0"/>
        <w:jc w:val="left"/>
        <w:rPr>
          <w:color w:val="000000"/>
          <w:szCs w:val="24"/>
        </w:rPr>
      </w:pPr>
    </w:p>
    <w:p w:rsidR="00C16966" w:rsidRDefault="00C16966" w:rsidP="00C16966">
      <w:pPr>
        <w:pStyle w:val="StyleJustifiedLeft050-Under111"/>
        <w:ind w:left="0"/>
        <w:jc w:val="left"/>
        <w:rPr>
          <w:b/>
        </w:rPr>
      </w:pPr>
      <w:r>
        <w:rPr>
          <w:b/>
        </w:rPr>
        <w:t>NICC will not process requests for resources “after the fact.” i.e. requests for resources which have mobilized to an incident prior to receiving a resource order request.</w:t>
      </w:r>
    </w:p>
    <w:p w:rsidR="00C16966" w:rsidRDefault="00C16966" w:rsidP="00C16966">
      <w:pPr>
        <w:pStyle w:val="StyleJustifiedLeft050-Under111"/>
        <w:ind w:left="0"/>
        <w:jc w:val="left"/>
        <w:rPr>
          <w:b/>
        </w:rPr>
      </w:pPr>
    </w:p>
    <w:p w:rsidR="007A6DC7" w:rsidRDefault="00C16966" w:rsidP="00C16966">
      <w:pPr>
        <w:pStyle w:val="StyleJustifiedLeft050-Under111"/>
        <w:ind w:left="0"/>
        <w:rPr>
          <w:b/>
        </w:rPr>
      </w:pPr>
      <w:r>
        <w:rPr>
          <w:b/>
        </w:rPr>
        <w:lastRenderedPageBreak/>
        <w:t xml:space="preserve">NICC will not process requests for Task Forces.  In order to facilitate a timely, cost effective response to </w:t>
      </w:r>
      <w:proofErr w:type="spellStart"/>
      <w:r>
        <w:rPr>
          <w:b/>
        </w:rPr>
        <w:t>wildland</w:t>
      </w:r>
      <w:proofErr w:type="spellEnd"/>
      <w:r>
        <w:rPr>
          <w:b/>
        </w:rPr>
        <w:t xml:space="preserve"> fire incidents, Task Forces may be configured and mobilized locally, however requests for Task Force components will be placed as individual single resource requests through established ordering channels.</w:t>
      </w:r>
    </w:p>
    <w:p w:rsidR="00C16966" w:rsidRDefault="00C16966" w:rsidP="00C16966">
      <w:pPr>
        <w:pStyle w:val="StyleJustifiedLeft050-Under111"/>
        <w:ind w:left="0"/>
      </w:pPr>
    </w:p>
    <w:p w:rsidR="00C16966" w:rsidRDefault="00C16966" w:rsidP="00C16966">
      <w:pPr>
        <w:pStyle w:val="StyleJustifiedLeft050-Under111"/>
        <w:ind w:left="0"/>
      </w:pPr>
      <w:r>
        <w:t xml:space="preserve">The Food Service Request Form (see chapter 20), the Infrared Aircraft Scanner Request Form (see chapter 20), and the Preparedness/Detail Request Form (see chapter 20) are the approved forms that, when associated with a ROSS request, satisfy documentation required of resource mobilization.  </w:t>
      </w:r>
    </w:p>
    <w:p w:rsidR="00C16966" w:rsidRDefault="00C16966" w:rsidP="00C16966">
      <w:pPr>
        <w:pStyle w:val="StyleJustifiedLeft050-Under111"/>
      </w:pPr>
    </w:p>
    <w:p w:rsidR="00C16966" w:rsidRPr="00EB5755" w:rsidRDefault="00C16966" w:rsidP="00C16966">
      <w:pPr>
        <w:pStyle w:val="StyleJustifiedLeft050-Under111"/>
        <w:ind w:left="0"/>
        <w:rPr>
          <w:b/>
        </w:rPr>
      </w:pPr>
      <w:r>
        <w:t>Prior to incident mobilization, all resources will be requested, by a standard resource categorization and identified with a unique request number through established dispatch channels</w:t>
      </w:r>
      <w:r>
        <w:rPr>
          <w:b/>
        </w:rPr>
        <w:t xml:space="preserve">.  </w:t>
      </w:r>
    </w:p>
    <w:p w:rsidR="00C16966" w:rsidRDefault="00C16966" w:rsidP="00C16966">
      <w:pPr>
        <w:pStyle w:val="StyleJustifiedLeft050-Under111"/>
        <w:numPr>
          <w:ilvl w:val="0"/>
          <w:numId w:val="94"/>
        </w:numPr>
      </w:pPr>
      <w:r>
        <w:t>The standard categorization system is:</w:t>
      </w:r>
    </w:p>
    <w:p w:rsidR="00C16966" w:rsidRDefault="00C16966" w:rsidP="00C16966">
      <w:pPr>
        <w:pStyle w:val="StyleJustifiedLeft150-1"/>
        <w:tabs>
          <w:tab w:val="left" w:pos="1800"/>
        </w:tabs>
        <w:ind w:left="0"/>
      </w:pPr>
      <w:r>
        <w:t xml:space="preserve">                   A=   Aircraft</w:t>
      </w:r>
    </w:p>
    <w:p w:rsidR="00C16966" w:rsidRDefault="00C16966" w:rsidP="00C16966">
      <w:pPr>
        <w:pStyle w:val="StyleJustifiedLeft150-1"/>
        <w:tabs>
          <w:tab w:val="left" w:pos="1800"/>
        </w:tabs>
        <w:ind w:left="0"/>
      </w:pPr>
      <w:r>
        <w:t xml:space="preserve">                   O=   Overhead</w:t>
      </w:r>
    </w:p>
    <w:p w:rsidR="00C16966" w:rsidRDefault="00C16966" w:rsidP="00C16966">
      <w:pPr>
        <w:pStyle w:val="StyleJustifiedLeft150-1"/>
        <w:tabs>
          <w:tab w:val="left" w:pos="1800"/>
        </w:tabs>
        <w:ind w:left="0"/>
      </w:pPr>
      <w:r>
        <w:t xml:space="preserve">                   C=   Crews</w:t>
      </w:r>
    </w:p>
    <w:p w:rsidR="00C16966" w:rsidRDefault="00C16966" w:rsidP="00C16966">
      <w:pPr>
        <w:pStyle w:val="StyleJustifiedLeft150-1"/>
        <w:tabs>
          <w:tab w:val="left" w:pos="1800"/>
        </w:tabs>
        <w:ind w:left="0"/>
      </w:pPr>
      <w:r>
        <w:t xml:space="preserve">                   E=   Equipment</w:t>
      </w:r>
      <w:r w:rsidRPr="007D6C83">
        <w:t xml:space="preserve"> </w:t>
      </w:r>
    </w:p>
    <w:p w:rsidR="00C16966" w:rsidRDefault="00C16966" w:rsidP="00C16966">
      <w:pPr>
        <w:pStyle w:val="StyleJustifiedLeft150-1"/>
        <w:tabs>
          <w:tab w:val="left" w:pos="1800"/>
        </w:tabs>
        <w:ind w:left="0"/>
      </w:pPr>
      <w:r>
        <w:t xml:space="preserve">                   S=   Supplies</w:t>
      </w:r>
    </w:p>
    <w:p w:rsidR="00C16966" w:rsidRDefault="00C16966" w:rsidP="00C16966">
      <w:pPr>
        <w:pStyle w:val="StyleJustifiedLeft100-A"/>
        <w:numPr>
          <w:ilvl w:val="0"/>
          <w:numId w:val="94"/>
        </w:numPr>
        <w:jc w:val="left"/>
      </w:pPr>
      <w:r w:rsidRPr="00364FC0">
        <w:t xml:space="preserve">Responsible agency management fiscal codes must be included on each </w:t>
      </w:r>
      <w:r>
        <w:t>approved form</w:t>
      </w:r>
      <w:r w:rsidRPr="00364FC0">
        <w:t>.  (See Chapter 2</w:t>
      </w:r>
      <w:r>
        <w:t>0</w:t>
      </w:r>
      <w:r w:rsidRPr="00364FC0">
        <w:t xml:space="preserve"> – Cost Coding.)</w:t>
      </w:r>
      <w:r>
        <w:t>.</w:t>
      </w:r>
    </w:p>
    <w:p w:rsidR="00C16966" w:rsidRPr="00FD0135" w:rsidRDefault="00C16966" w:rsidP="00C16966">
      <w:pPr>
        <w:pStyle w:val="StyleJustifiedLeft100-A"/>
        <w:numPr>
          <w:ilvl w:val="0"/>
          <w:numId w:val="94"/>
        </w:numPr>
      </w:pPr>
      <w:r w:rsidRPr="00364FC0">
        <w:t xml:space="preserve">A two letter (alpha) identifier for the state in which the responsible </w:t>
      </w:r>
      <w:r>
        <w:t xml:space="preserve">agency </w:t>
      </w:r>
      <w:r w:rsidRPr="00364FC0">
        <w:t xml:space="preserve">is located, followed by a three or four character (alpha and/or numeric) for the responsible </w:t>
      </w:r>
      <w:r>
        <w:t>agency</w:t>
      </w:r>
      <w:r w:rsidRPr="00364FC0">
        <w:t>, and a</w:t>
      </w:r>
      <w:r>
        <w:t xml:space="preserve"> </w:t>
      </w:r>
      <w:r w:rsidRPr="00364FC0">
        <w:t xml:space="preserve">unique order or incident number containing a maximum of six </w:t>
      </w:r>
      <w:r>
        <w:t xml:space="preserve">(6) </w:t>
      </w:r>
      <w:r w:rsidRPr="00364FC0">
        <w:t>characters (alpha and/or numeric) will make up the incident</w:t>
      </w:r>
      <w:r>
        <w:t>/</w:t>
      </w:r>
      <w:r w:rsidRPr="00364FC0">
        <w:t>project</w:t>
      </w:r>
      <w:r>
        <w:t xml:space="preserve"> </w:t>
      </w:r>
      <w:r w:rsidRPr="00364FC0">
        <w:t>order number.</w:t>
      </w:r>
    </w:p>
    <w:p w:rsidR="00C16966" w:rsidRDefault="00C16966" w:rsidP="00C16966">
      <w:pPr>
        <w:pStyle w:val="StyleJustifiedLeft100-A"/>
        <w:numPr>
          <w:ilvl w:val="0"/>
          <w:numId w:val="94"/>
        </w:numPr>
        <w:tabs>
          <w:tab w:val="left" w:pos="450"/>
        </w:tabs>
        <w:jc w:val="left"/>
      </w:pPr>
      <w:r>
        <w:t xml:space="preserve">     </w:t>
      </w:r>
      <w:r w:rsidRPr="00364FC0">
        <w:t xml:space="preserve">Resources assigned to </w:t>
      </w:r>
      <w:r>
        <w:t xml:space="preserve">incidents </w:t>
      </w:r>
      <w:r w:rsidRPr="00364FC0">
        <w:t xml:space="preserve">will be identified by a two </w:t>
      </w:r>
      <w:r>
        <w:t xml:space="preserve">(2) </w:t>
      </w:r>
      <w:r w:rsidRPr="00364FC0">
        <w:t>let</w:t>
      </w:r>
      <w:r>
        <w:t>ter (alpha) identifier for the State in which the resource is based, followed by a three (3) or four (4) character (alpha and/or numeric) for the sending agency.</w:t>
      </w:r>
    </w:p>
    <w:p w:rsidR="00321BA9" w:rsidRPr="00364FC0" w:rsidRDefault="00C16966" w:rsidP="00C16966">
      <w:pPr>
        <w:pStyle w:val="StyleJustifiedLeft100-A"/>
        <w:rPr>
          <w:rStyle w:val="Hyperlink"/>
        </w:rPr>
      </w:pPr>
      <w:r>
        <w:t xml:space="preserve">(See </w:t>
      </w:r>
      <w:hyperlink r:id="rId20" w:history="1">
        <w:r w:rsidRPr="0084242C">
          <w:rPr>
            <w:rStyle w:val="Hyperlink"/>
          </w:rPr>
          <w:t>http://www.nifc.blm.gov/nsdu/unit_id/Publish.html</w:t>
        </w:r>
      </w:hyperlink>
      <w:r>
        <w:t xml:space="preserve"> for list.)</w:t>
      </w:r>
    </w:p>
    <w:p w:rsidR="00B03BE6" w:rsidRDefault="00B03BE6" w:rsidP="00321BA9">
      <w:pPr>
        <w:pStyle w:val="Level2-111"/>
        <w:ind w:left="0"/>
      </w:pPr>
      <w:bookmarkStart w:id="70" w:name="_Toc82387626"/>
      <w:bookmarkStart w:id="71" w:name="_Toc83168063"/>
      <w:bookmarkStart w:id="72" w:name="_Toc87255362"/>
      <w:bookmarkStart w:id="73" w:name="_Toc87258964"/>
      <w:bookmarkStart w:id="74" w:name="_Toc98137177"/>
      <w:bookmarkStart w:id="75" w:name="_Toc82387627"/>
      <w:bookmarkStart w:id="76" w:name="_Toc83168064"/>
      <w:bookmarkStart w:id="77" w:name="_Toc87255363"/>
      <w:bookmarkStart w:id="78" w:name="_Toc87258965"/>
      <w:bookmarkStart w:id="79" w:name="_Toc98137178"/>
    </w:p>
    <w:bookmarkEnd w:id="70"/>
    <w:bookmarkEnd w:id="71"/>
    <w:bookmarkEnd w:id="72"/>
    <w:bookmarkEnd w:id="73"/>
    <w:bookmarkEnd w:id="74"/>
    <w:bookmarkEnd w:id="75"/>
    <w:bookmarkEnd w:id="76"/>
    <w:bookmarkEnd w:id="77"/>
    <w:bookmarkEnd w:id="78"/>
    <w:bookmarkEnd w:id="79"/>
    <w:p w:rsidR="00C16966" w:rsidRDefault="00C16966" w:rsidP="00C16966">
      <w:pPr>
        <w:pStyle w:val="Level2-111"/>
        <w:tabs>
          <w:tab w:val="left" w:pos="720"/>
        </w:tabs>
        <w:ind w:left="0"/>
      </w:pPr>
      <w:r>
        <w:t>National Resources</w:t>
      </w:r>
      <w:r>
        <w:fldChar w:fldCharType="begin"/>
      </w:r>
      <w:r>
        <w:instrText xml:space="preserve"> XE "National Resources" </w:instrText>
      </w:r>
      <w:r>
        <w:fldChar w:fldCharType="end"/>
      </w:r>
    </w:p>
    <w:p w:rsidR="00C16966" w:rsidRDefault="00C16966" w:rsidP="00C16966">
      <w:pPr>
        <w:pStyle w:val="StyleJustifiedLeft050-Under111"/>
        <w:ind w:left="0"/>
      </w:pPr>
      <w:r>
        <w:t>National Resources are those which have national utilization, high demand, limited availability, and unique status reporting requirements identified by NICC.  They are:</w:t>
      </w:r>
    </w:p>
    <w:p w:rsidR="00C16966" w:rsidRDefault="00C16966" w:rsidP="00C16966">
      <w:pPr>
        <w:pStyle w:val="StyleJustifiedLeft100-A"/>
        <w:numPr>
          <w:ilvl w:val="0"/>
          <w:numId w:val="95"/>
        </w:numPr>
        <w:jc w:val="left"/>
      </w:pPr>
      <w:r>
        <w:t>Type 1 Interagency Management Team (Type 1 &amp; NIMO)</w:t>
      </w:r>
    </w:p>
    <w:p w:rsidR="00C16966" w:rsidRDefault="00C16966" w:rsidP="00C16966">
      <w:pPr>
        <w:pStyle w:val="StyleJustifiedLeft100-A"/>
        <w:numPr>
          <w:ilvl w:val="0"/>
          <w:numId w:val="95"/>
        </w:numPr>
        <w:tabs>
          <w:tab w:val="left" w:pos="360"/>
          <w:tab w:val="left" w:pos="450"/>
        </w:tabs>
        <w:jc w:val="left"/>
      </w:pPr>
      <w:r>
        <w:t xml:space="preserve">     National Area Command Team</w:t>
      </w:r>
    </w:p>
    <w:p w:rsidR="00C16966" w:rsidRDefault="00C16966" w:rsidP="00C16966">
      <w:pPr>
        <w:pStyle w:val="StyleJustifiedLeft100-A"/>
        <w:numPr>
          <w:ilvl w:val="0"/>
          <w:numId w:val="95"/>
        </w:numPr>
        <w:jc w:val="left"/>
      </w:pPr>
      <w:r>
        <w:t>National Buying Team</w:t>
      </w:r>
    </w:p>
    <w:p w:rsidR="00C16966" w:rsidRDefault="00C16966" w:rsidP="00C16966">
      <w:pPr>
        <w:pStyle w:val="StyleJustifiedLeft100-A"/>
        <w:numPr>
          <w:ilvl w:val="0"/>
          <w:numId w:val="96"/>
        </w:numPr>
        <w:jc w:val="left"/>
      </w:pPr>
      <w:r>
        <w:t>Type 1 Interagency Hotshot Crew</w:t>
      </w:r>
    </w:p>
    <w:p w:rsidR="00C16966" w:rsidRDefault="00C16966" w:rsidP="00C16966">
      <w:pPr>
        <w:pStyle w:val="StyleJustifiedLeft100-A"/>
        <w:numPr>
          <w:ilvl w:val="0"/>
          <w:numId w:val="96"/>
        </w:numPr>
        <w:tabs>
          <w:tab w:val="left" w:pos="450"/>
        </w:tabs>
        <w:jc w:val="left"/>
      </w:pPr>
      <w:r>
        <w:t xml:space="preserve">     Smokejumper</w:t>
      </w:r>
    </w:p>
    <w:p w:rsidR="00C16966" w:rsidRDefault="00C16966" w:rsidP="00C16966">
      <w:pPr>
        <w:pStyle w:val="StyleJustifiedLeft100-A"/>
        <w:numPr>
          <w:ilvl w:val="0"/>
          <w:numId w:val="96"/>
        </w:numPr>
        <w:jc w:val="left"/>
      </w:pPr>
      <w:r>
        <w:t xml:space="preserve">National Contract </w:t>
      </w:r>
      <w:proofErr w:type="spellStart"/>
      <w:r>
        <w:t>Airtanker</w:t>
      </w:r>
      <w:proofErr w:type="spellEnd"/>
    </w:p>
    <w:p w:rsidR="00C16966" w:rsidRDefault="00C16966" w:rsidP="00C16966">
      <w:pPr>
        <w:pStyle w:val="StyleJustifiedLeft100-A"/>
        <w:numPr>
          <w:ilvl w:val="0"/>
          <w:numId w:val="96"/>
        </w:numPr>
        <w:jc w:val="left"/>
      </w:pPr>
      <w:r>
        <w:t>National Contract Lead Plane</w:t>
      </w:r>
    </w:p>
    <w:p w:rsidR="00C16966" w:rsidRDefault="00C16966" w:rsidP="00C16966">
      <w:pPr>
        <w:pStyle w:val="StyleJustifiedLeft100-A"/>
        <w:numPr>
          <w:ilvl w:val="0"/>
          <w:numId w:val="96"/>
        </w:numPr>
        <w:jc w:val="left"/>
      </w:pPr>
      <w:r>
        <w:t>National Aerial Supervision Module</w:t>
      </w:r>
    </w:p>
    <w:p w:rsidR="00C16966" w:rsidRDefault="00C16966" w:rsidP="00C16966">
      <w:pPr>
        <w:pStyle w:val="StyleJustifiedLeft100-A"/>
        <w:numPr>
          <w:ilvl w:val="0"/>
          <w:numId w:val="96"/>
        </w:numPr>
        <w:jc w:val="left"/>
      </w:pPr>
      <w:r>
        <w:t>Modular Airborne Firefighting System</w:t>
      </w:r>
    </w:p>
    <w:p w:rsidR="00C16966" w:rsidRDefault="00C16966" w:rsidP="00C16966">
      <w:pPr>
        <w:pStyle w:val="StyleJustifiedLeft100-A"/>
        <w:numPr>
          <w:ilvl w:val="0"/>
          <w:numId w:val="96"/>
        </w:numPr>
        <w:jc w:val="left"/>
      </w:pPr>
      <w:r>
        <w:t>National Contract Type 1 and Type 2 Helicopter</w:t>
      </w:r>
    </w:p>
    <w:p w:rsidR="00C16966" w:rsidRDefault="00C16966" w:rsidP="00C16966">
      <w:pPr>
        <w:pStyle w:val="StyleJustifiedLeft100-A"/>
        <w:numPr>
          <w:ilvl w:val="0"/>
          <w:numId w:val="96"/>
        </w:numPr>
        <w:jc w:val="left"/>
      </w:pPr>
      <w:r>
        <w:t>Smokejumper Aircraft</w:t>
      </w:r>
    </w:p>
    <w:p w:rsidR="00C16966" w:rsidRDefault="00C16966" w:rsidP="00C16966">
      <w:pPr>
        <w:pStyle w:val="StyleJustifiedLeft100-A"/>
        <w:numPr>
          <w:ilvl w:val="0"/>
          <w:numId w:val="96"/>
        </w:numPr>
        <w:jc w:val="left"/>
      </w:pPr>
      <w:r>
        <w:t>National Contract Infrared Aircraft</w:t>
      </w:r>
    </w:p>
    <w:p w:rsidR="00C16966" w:rsidRDefault="00C16966" w:rsidP="00C16966">
      <w:pPr>
        <w:pStyle w:val="StyleJustifiedLeft100-A"/>
        <w:numPr>
          <w:ilvl w:val="0"/>
          <w:numId w:val="96"/>
        </w:numPr>
      </w:pPr>
      <w:r>
        <w:t>Large Transport Aircraft</w:t>
      </w:r>
    </w:p>
    <w:p w:rsidR="00C16966" w:rsidRDefault="00C16966" w:rsidP="00C16966">
      <w:pPr>
        <w:pStyle w:val="StyleJustifiedLeft100-A"/>
        <w:numPr>
          <w:ilvl w:val="0"/>
          <w:numId w:val="96"/>
        </w:numPr>
      </w:pPr>
      <w:r>
        <w:t>National Incident Radio Support Cache (NIRSC)</w:t>
      </w:r>
    </w:p>
    <w:p w:rsidR="00C16966" w:rsidRDefault="00C16966" w:rsidP="00C16966">
      <w:pPr>
        <w:pStyle w:val="StyleJustifiedLeft100-A"/>
        <w:numPr>
          <w:ilvl w:val="0"/>
          <w:numId w:val="96"/>
        </w:numPr>
      </w:pPr>
      <w:r>
        <w:t>National Contract Mobile Food Services</w:t>
      </w:r>
      <w:r>
        <w:fldChar w:fldCharType="begin"/>
      </w:r>
      <w:r>
        <w:instrText xml:space="preserve"> XE "National Contract Mobile Food Services" </w:instrText>
      </w:r>
      <w:r>
        <w:fldChar w:fldCharType="end"/>
      </w:r>
      <w:r>
        <w:t xml:space="preserve"> Unit</w:t>
      </w:r>
    </w:p>
    <w:p w:rsidR="00C16966" w:rsidRDefault="00C16966" w:rsidP="00C16966">
      <w:pPr>
        <w:pStyle w:val="StyleJustifiedLeft100-A"/>
        <w:numPr>
          <w:ilvl w:val="0"/>
          <w:numId w:val="97"/>
        </w:numPr>
      </w:pPr>
      <w:r>
        <w:t>National Interagency Support Cache (NISC) System</w:t>
      </w:r>
    </w:p>
    <w:p w:rsidR="00C16966" w:rsidRDefault="00C16966" w:rsidP="00C16966">
      <w:pPr>
        <w:pStyle w:val="StyleJustifiedLeft100-A"/>
        <w:numPr>
          <w:ilvl w:val="0"/>
          <w:numId w:val="97"/>
        </w:numPr>
        <w:tabs>
          <w:tab w:val="left" w:pos="720"/>
        </w:tabs>
      </w:pPr>
      <w:r>
        <w:lastRenderedPageBreak/>
        <w:t>NFES Managed Items</w:t>
      </w:r>
    </w:p>
    <w:p w:rsidR="00C16966" w:rsidRDefault="00C16966" w:rsidP="00C16966">
      <w:pPr>
        <w:pStyle w:val="StyleJustifiedLeft100-A"/>
        <w:numPr>
          <w:ilvl w:val="0"/>
          <w:numId w:val="97"/>
        </w:numPr>
        <w:jc w:val="left"/>
      </w:pPr>
      <w:r>
        <w:t xml:space="preserve">Incident Remote Automatic Weather Station </w:t>
      </w:r>
    </w:p>
    <w:p w:rsidR="00E568E5" w:rsidRDefault="00C16966" w:rsidP="00C16966">
      <w:pPr>
        <w:pStyle w:val="StyleJustifiedLeft100-A"/>
        <w:numPr>
          <w:ilvl w:val="0"/>
          <w:numId w:val="97"/>
        </w:numPr>
        <w:jc w:val="left"/>
      </w:pPr>
      <w:r>
        <w:t>National Contract Mobile Shower Facilities</w:t>
      </w:r>
    </w:p>
    <w:p w:rsidR="00A13E20" w:rsidRDefault="00A13E20" w:rsidP="00321BA9">
      <w:pPr>
        <w:pStyle w:val="Level2-111"/>
        <w:ind w:left="0"/>
      </w:pPr>
    </w:p>
    <w:p w:rsidR="00C16966" w:rsidRDefault="00C16966" w:rsidP="00C16966">
      <w:pPr>
        <w:pStyle w:val="Level2-111"/>
        <w:ind w:left="0"/>
      </w:pPr>
      <w:r>
        <w:t>Notification of Commitment of National Resources</w:t>
      </w:r>
      <w:r>
        <w:fldChar w:fldCharType="begin"/>
      </w:r>
      <w:r>
        <w:instrText xml:space="preserve"> XE "Notification of Commitment of National Resources" </w:instrText>
      </w:r>
      <w:r>
        <w:fldChar w:fldCharType="end"/>
      </w:r>
    </w:p>
    <w:p w:rsidR="00C16966" w:rsidRDefault="00C16966" w:rsidP="00C16966">
      <w:pPr>
        <w:pStyle w:val="StyleJustifiedLeft050-Under111"/>
        <w:ind w:left="0"/>
      </w:pPr>
      <w:r>
        <w:t>When requested, GACCs will notify NICC and adjoining GACCs of the commitment of National Resources</w:t>
      </w:r>
      <w:r>
        <w:fldChar w:fldCharType="begin"/>
      </w:r>
      <w:r>
        <w:instrText xml:space="preserve"> XE "National Resources" </w:instrText>
      </w:r>
      <w:r>
        <w:fldChar w:fldCharType="end"/>
      </w:r>
      <w:r>
        <w:t xml:space="preserve"> within their Area.  Notification of national resource commitment will be obtained via ROSS notification and/or via phone call within </w:t>
      </w:r>
      <w:r>
        <w:rPr>
          <w:b/>
        </w:rPr>
        <w:t>fifteen (15) minutes</w:t>
      </w:r>
      <w:r>
        <w:t xml:space="preserve"> of commitment when National Resources:</w:t>
      </w:r>
    </w:p>
    <w:p w:rsidR="00C16966" w:rsidRDefault="00C16966" w:rsidP="00C16966">
      <w:pPr>
        <w:pStyle w:val="StyleJustifiedLeft100-A"/>
        <w:numPr>
          <w:ilvl w:val="0"/>
          <w:numId w:val="8"/>
        </w:numPr>
      </w:pPr>
      <w:r>
        <w:fldChar w:fldCharType="begin"/>
      </w:r>
      <w:r>
        <w:instrText xml:space="preserve"> XE "</w:instrText>
      </w:r>
      <w:r w:rsidRPr="00056229">
        <w:instrText>National Resources</w:instrText>
      </w:r>
      <w:r>
        <w:instrText xml:space="preserve">" </w:instrText>
      </w:r>
      <w:r>
        <w:fldChar w:fldCharType="end"/>
      </w:r>
      <w:r>
        <w:t>Are committed internally to an incident or are no longer available for dispatch,</w:t>
      </w:r>
    </w:p>
    <w:p w:rsidR="00C16966" w:rsidRDefault="00C16966" w:rsidP="00C16966">
      <w:pPr>
        <w:pStyle w:val="StyleJustifiedLeft100-A"/>
        <w:numPr>
          <w:ilvl w:val="0"/>
          <w:numId w:val="8"/>
        </w:numPr>
      </w:pPr>
      <w:r>
        <w:t>Are available again,</w:t>
      </w:r>
    </w:p>
    <w:p w:rsidR="00C16966" w:rsidRDefault="00C16966" w:rsidP="00C16966">
      <w:pPr>
        <w:pStyle w:val="StyleJustifiedLeft100-A"/>
        <w:numPr>
          <w:ilvl w:val="0"/>
          <w:numId w:val="8"/>
        </w:numPr>
        <w:jc w:val="left"/>
      </w:pPr>
      <w:r>
        <w:t>Have location changes, or</w:t>
      </w:r>
    </w:p>
    <w:p w:rsidR="007A6DC7" w:rsidRDefault="00C16966" w:rsidP="00C16966">
      <w:pPr>
        <w:pStyle w:val="StyleJustifiedLeft100-A"/>
        <w:numPr>
          <w:ilvl w:val="0"/>
          <w:numId w:val="8"/>
        </w:numPr>
      </w:pPr>
      <w:r>
        <w:t>At the time 50% of the Smokejumpers at home bases are dispatched or committed.</w:t>
      </w:r>
    </w:p>
    <w:p w:rsidR="007A6DC7" w:rsidRDefault="007A6DC7" w:rsidP="007A6DC7">
      <w:pPr>
        <w:pStyle w:val="StyleJustifiedLeft100-A"/>
        <w:ind w:left="720"/>
      </w:pPr>
    </w:p>
    <w:p w:rsidR="00C16966" w:rsidRDefault="00C16966" w:rsidP="00C16966">
      <w:pPr>
        <w:pStyle w:val="Level2-111"/>
        <w:ind w:left="0"/>
      </w:pPr>
      <w:bookmarkStart w:id="80" w:name="_Toc82387628"/>
      <w:bookmarkStart w:id="81" w:name="_Toc83168065"/>
      <w:bookmarkStart w:id="82" w:name="_Toc87255364"/>
      <w:bookmarkStart w:id="83" w:name="_Toc87258966"/>
      <w:bookmarkStart w:id="84" w:name="_Toc98137179"/>
      <w:r>
        <w:t>Unable to Fill (UTF) Procedure</w:t>
      </w:r>
      <w:bookmarkEnd w:id="80"/>
      <w:bookmarkEnd w:id="81"/>
      <w:bookmarkEnd w:id="82"/>
      <w:bookmarkEnd w:id="83"/>
      <w:bookmarkEnd w:id="84"/>
      <w:r>
        <w:fldChar w:fldCharType="begin"/>
      </w:r>
      <w:r>
        <w:instrText xml:space="preserve"> XE "Unable to Fill (UTF) Procedure" </w:instrText>
      </w:r>
      <w:r>
        <w:fldChar w:fldCharType="end"/>
      </w:r>
    </w:p>
    <w:p w:rsidR="00E568E5" w:rsidRDefault="00C16966" w:rsidP="00C16966">
      <w:pPr>
        <w:pStyle w:val="StyleJustifiedLeft050-Under111"/>
        <w:ind w:left="0"/>
      </w:pPr>
      <w:r>
        <w:t xml:space="preserve">A 48 hour “Unable </w:t>
      </w:r>
      <w:proofErr w:type="gramStart"/>
      <w:r>
        <w:t>To</w:t>
      </w:r>
      <w:proofErr w:type="gramEnd"/>
      <w:r>
        <w:t xml:space="preserve"> Fill” (UTF) policy exists nationally.  NICC will return requests to the ordering GACC with a “UTF” no more than 48 hours after receipt, unless notified the order can be filled.  NICC will not accept or process any request previously </w:t>
      </w:r>
      <w:proofErr w:type="spellStart"/>
      <w:r>
        <w:t>UTF’d</w:t>
      </w:r>
      <w:proofErr w:type="spellEnd"/>
      <w:r>
        <w:t xml:space="preserve"> unless a new request number is assigned.</w:t>
      </w:r>
    </w:p>
    <w:p w:rsidR="00AA7F6E" w:rsidRDefault="00AA7F6E" w:rsidP="00AA7F6E">
      <w:pPr>
        <w:pStyle w:val="StyleJustifiedLeft050-Under111"/>
      </w:pPr>
    </w:p>
    <w:p w:rsidR="00C16966" w:rsidRDefault="00C16966" w:rsidP="00C16966">
      <w:pPr>
        <w:pStyle w:val="Level2-111"/>
        <w:ind w:left="0"/>
        <w:outlineLvl w:val="2"/>
      </w:pPr>
      <w:bookmarkStart w:id="85" w:name="_Toc82387629"/>
      <w:bookmarkStart w:id="86" w:name="_Toc83168066"/>
      <w:bookmarkStart w:id="87" w:name="_Toc87255365"/>
      <w:bookmarkStart w:id="88" w:name="_Toc87258967"/>
      <w:bookmarkStart w:id="89" w:name="_Toc98137180"/>
      <w:bookmarkStart w:id="90" w:name="_Toc254954913"/>
      <w:r>
        <w:t>Standard Cubes, Weight</w:t>
      </w:r>
      <w:r>
        <w:fldChar w:fldCharType="begin"/>
      </w:r>
      <w:r>
        <w:instrText xml:space="preserve"> XE "</w:instrText>
      </w:r>
      <w:r w:rsidRPr="00621C00">
        <w:instrText>Weight</w:instrText>
      </w:r>
      <w:r>
        <w:instrText xml:space="preserve">" </w:instrText>
      </w:r>
      <w:r>
        <w:fldChar w:fldCharType="end"/>
      </w:r>
      <w:r>
        <w:t>, and Gear Policy</w:t>
      </w:r>
      <w:r>
        <w:fldChar w:fldCharType="begin"/>
      </w:r>
      <w:r>
        <w:instrText xml:space="preserve"> XE "</w:instrText>
      </w:r>
      <w:r w:rsidRPr="009A3FFD">
        <w:instrText>Gear Policy</w:instrText>
      </w:r>
      <w:r>
        <w:instrText xml:space="preserve">" </w:instrText>
      </w:r>
      <w:r>
        <w:fldChar w:fldCharType="end"/>
      </w:r>
      <w:r>
        <w:fldChar w:fldCharType="begin"/>
      </w:r>
      <w:r>
        <w:instrText xml:space="preserve"> XE "Standard Cubes, Weight, and Gear Policy" </w:instrText>
      </w:r>
      <w:r>
        <w:fldChar w:fldCharType="end"/>
      </w:r>
      <w:r>
        <w:t xml:space="preserve"> for all Personnel (Excluding Smokejumpers, </w:t>
      </w:r>
      <w:proofErr w:type="spellStart"/>
      <w:r>
        <w:t>Rappellers</w:t>
      </w:r>
      <w:proofErr w:type="spellEnd"/>
      <w:r>
        <w:t>, and Helicopter Managers – Refer to Chapter 60)</w:t>
      </w:r>
      <w:bookmarkEnd w:id="85"/>
      <w:bookmarkEnd w:id="86"/>
      <w:bookmarkEnd w:id="87"/>
      <w:bookmarkEnd w:id="88"/>
      <w:bookmarkEnd w:id="89"/>
      <w:bookmarkEnd w:id="90"/>
    </w:p>
    <w:p w:rsidR="00C16966" w:rsidRDefault="00C16966" w:rsidP="00C16966">
      <w:pPr>
        <w:pStyle w:val="StyleJustifiedLeft050-Under111"/>
        <w:ind w:left="0"/>
      </w:pPr>
      <w:r>
        <w:t>All personnel dispatched off their unit must conform to the following limitations:</w:t>
      </w:r>
    </w:p>
    <w:p w:rsidR="00C16966" w:rsidRDefault="00C16966" w:rsidP="00C16966">
      <w:pPr>
        <w:pStyle w:val="StyleJustifiedLeft100-A"/>
        <w:numPr>
          <w:ilvl w:val="0"/>
          <w:numId w:val="9"/>
        </w:numPr>
      </w:pPr>
      <w:r>
        <w:t>One frameless, soft pack, not to exceed 45 pounds.</w:t>
      </w:r>
    </w:p>
    <w:p w:rsidR="00C16966" w:rsidRDefault="00C16966" w:rsidP="00C16966">
      <w:pPr>
        <w:pStyle w:val="StyleJustifiedLeft100-A"/>
        <w:numPr>
          <w:ilvl w:val="0"/>
          <w:numId w:val="9"/>
        </w:numPr>
      </w:pPr>
      <w:r>
        <w:t xml:space="preserve">Web gear or briefcase (not both), not to exceed 20 pounds. </w:t>
      </w:r>
    </w:p>
    <w:p w:rsidR="00C16966" w:rsidRDefault="00C16966" w:rsidP="00C16966">
      <w:pPr>
        <w:pStyle w:val="StyleJustifiedLeft100-A"/>
        <w:numPr>
          <w:ilvl w:val="0"/>
          <w:numId w:val="9"/>
        </w:numPr>
      </w:pPr>
      <w:r>
        <w:t>Maximum allowable crew weight, including equipment, is 5,300 pounds.</w:t>
      </w:r>
    </w:p>
    <w:p w:rsidR="00C16966" w:rsidRDefault="00C16966" w:rsidP="00C16966">
      <w:pPr>
        <w:pStyle w:val="StyleJustifiedLeft100-A"/>
        <w:numPr>
          <w:ilvl w:val="0"/>
          <w:numId w:val="9"/>
        </w:numPr>
      </w:pPr>
      <w:r>
        <w:t>All personnel baggage weights must be displayed separately from individual weights on flight manifests.</w:t>
      </w:r>
    </w:p>
    <w:p w:rsidR="007A6DC7" w:rsidRDefault="00C16966" w:rsidP="00C16966">
      <w:pPr>
        <w:pStyle w:val="StyleJustifiedLeft100-A"/>
        <w:numPr>
          <w:ilvl w:val="0"/>
          <w:numId w:val="9"/>
        </w:numPr>
      </w:pPr>
      <w:r>
        <w:t>Pre-identified Type 1 Incident Management Team members are authorized additional weight, not to exceed 300 pounds, for equipment per team.  The Incident Commander must designate, in advance, which team members are authorized additional weight and make this a matter of record.</w:t>
      </w:r>
    </w:p>
    <w:p w:rsidR="007A6DC7" w:rsidRDefault="007A6DC7" w:rsidP="007A6DC7">
      <w:pPr>
        <w:pStyle w:val="Level2-111"/>
      </w:pPr>
      <w:bookmarkStart w:id="91" w:name="_Toc82387631"/>
      <w:bookmarkStart w:id="92" w:name="_Toc83168068"/>
      <w:bookmarkStart w:id="93" w:name="_Toc87255367"/>
      <w:bookmarkStart w:id="94" w:name="_Toc87258969"/>
      <w:bookmarkStart w:id="95" w:name="_Toc98137182"/>
    </w:p>
    <w:p w:rsidR="00C16966" w:rsidRDefault="00C16966" w:rsidP="00C16966">
      <w:pPr>
        <w:pStyle w:val="Level2-111"/>
        <w:ind w:left="0"/>
        <w:outlineLvl w:val="2"/>
      </w:pPr>
      <w:bookmarkStart w:id="96" w:name="_Toc254954914"/>
      <w:bookmarkEnd w:id="91"/>
      <w:bookmarkEnd w:id="92"/>
      <w:bookmarkEnd w:id="93"/>
      <w:bookmarkEnd w:id="94"/>
      <w:bookmarkEnd w:id="95"/>
      <w:proofErr w:type="spellStart"/>
      <w:r>
        <w:t>Wildland</w:t>
      </w:r>
      <w:proofErr w:type="spellEnd"/>
      <w:r>
        <w:t xml:space="preserve"> Fire Weather Forecasts</w:t>
      </w:r>
      <w:bookmarkEnd w:id="96"/>
      <w:r>
        <w:fldChar w:fldCharType="begin"/>
      </w:r>
      <w:r>
        <w:instrText xml:space="preserve"> XE "Wildland Fire Weather Forecasts" </w:instrText>
      </w:r>
      <w:r>
        <w:fldChar w:fldCharType="end"/>
      </w:r>
    </w:p>
    <w:p w:rsidR="00E568E5" w:rsidRDefault="00C16966" w:rsidP="00C16966">
      <w:pPr>
        <w:pStyle w:val="StyleJustifiedLeft050-Under111"/>
        <w:ind w:left="0"/>
        <w:jc w:val="left"/>
      </w:pPr>
      <w:r>
        <w:t xml:space="preserve">Geographic Area Coordinating Groups will provide direction and guidance, which will ensure </w:t>
      </w:r>
      <w:proofErr w:type="spellStart"/>
      <w:r>
        <w:t>wildland</w:t>
      </w:r>
      <w:proofErr w:type="spellEnd"/>
      <w:r>
        <w:t xml:space="preserve"> fire weather forecasts are communicated in a timely manner to firefighters on all </w:t>
      </w:r>
      <w:proofErr w:type="spellStart"/>
      <w:r>
        <w:t>wildland</w:t>
      </w:r>
      <w:proofErr w:type="spellEnd"/>
      <w:r>
        <w:t xml:space="preserve"> fires.</w:t>
      </w:r>
    </w:p>
    <w:p w:rsidR="00380CE7" w:rsidRDefault="00622884" w:rsidP="0012079E">
      <w:pPr>
        <w:pStyle w:val="StyleJustifiedLeft050-Under111"/>
        <w:ind w:left="0"/>
      </w:pPr>
      <w:r>
        <w:t xml:space="preserve">  </w:t>
      </w:r>
    </w:p>
    <w:p w:rsidR="00AB5C37" w:rsidRDefault="007A6DC7" w:rsidP="0012079E">
      <w:pPr>
        <w:pStyle w:val="StyleJustifiedLeft050-Under111"/>
        <w:ind w:left="0"/>
      </w:pPr>
      <w:r>
        <w:br w:type="page"/>
      </w:r>
    </w:p>
    <w:p w:rsidR="00D65E99" w:rsidRDefault="00D65E99" w:rsidP="0012079E">
      <w:pPr>
        <w:pStyle w:val="StyleJustifiedLeft050-Under111"/>
        <w:ind w:left="0"/>
        <w:sectPr w:rsidR="00D65E99" w:rsidSect="007D3798">
          <w:headerReference w:type="even" r:id="rId21"/>
          <w:headerReference w:type="default" r:id="rId22"/>
          <w:footerReference w:type="even" r:id="rId23"/>
          <w:pgSz w:w="12240" w:h="15840" w:code="1"/>
          <w:pgMar w:top="1080" w:right="1440" w:bottom="1080" w:left="1440" w:header="446" w:footer="288" w:gutter="0"/>
          <w:lnNumType w:countBy="1"/>
          <w:pgNumType w:start="1"/>
          <w:cols w:space="720"/>
          <w:docGrid w:linePitch="360"/>
        </w:sectPr>
      </w:pPr>
    </w:p>
    <w:p w:rsidR="007A6DC7" w:rsidRPr="00B8452A" w:rsidRDefault="007A6DC7" w:rsidP="007A6DC7">
      <w:pPr>
        <w:pStyle w:val="StyleJustifiedLeft050-Under111"/>
        <w:ind w:left="0"/>
        <w:jc w:val="center"/>
        <w:rPr>
          <w:b/>
        </w:rPr>
      </w:pPr>
      <w:r w:rsidRPr="00B8452A">
        <w:rPr>
          <w:b/>
        </w:rPr>
        <w:lastRenderedPageBreak/>
        <w:t>CHAPTER 20</w:t>
      </w:r>
    </w:p>
    <w:p w:rsidR="007A6DC7" w:rsidRPr="00B8452A" w:rsidRDefault="007A6DC7" w:rsidP="007A6DC7">
      <w:pPr>
        <w:jc w:val="center"/>
        <w:rPr>
          <w:b/>
        </w:rPr>
      </w:pPr>
      <w:r w:rsidRPr="00B8452A">
        <w:rPr>
          <w:b/>
        </w:rPr>
        <w:t>ADMINISTRATIVE PROCEDURES</w:t>
      </w:r>
      <w:r w:rsidR="008D02B5">
        <w:rPr>
          <w:b/>
        </w:rPr>
        <w:fldChar w:fldCharType="begin"/>
      </w:r>
      <w:r>
        <w:instrText xml:space="preserve"> XE "</w:instrText>
      </w:r>
      <w:r w:rsidRPr="004726E5">
        <w:rPr>
          <w:b/>
        </w:rPr>
        <w:instrText>CHAPTER 20</w:instrText>
      </w:r>
      <w:r>
        <w:rPr>
          <w:b/>
        </w:rPr>
        <w:instrText xml:space="preserve"> </w:instrText>
      </w:r>
      <w:r w:rsidRPr="00B8452A">
        <w:rPr>
          <w:b/>
        </w:rPr>
        <w:instrText>ADMINISTRATIVE PROCEDURES</w:instrText>
      </w:r>
      <w:r>
        <w:instrText xml:space="preserve"> " </w:instrText>
      </w:r>
      <w:r w:rsidR="008D02B5">
        <w:rPr>
          <w:b/>
        </w:rPr>
        <w:fldChar w:fldCharType="end"/>
      </w:r>
    </w:p>
    <w:p w:rsidR="007A6DC7" w:rsidRDefault="007A6DC7" w:rsidP="007A6DC7">
      <w:pPr>
        <w:pStyle w:val="Level1-11"/>
      </w:pPr>
    </w:p>
    <w:p w:rsidR="00CE1376" w:rsidRPr="009645BF" w:rsidRDefault="00CE1376" w:rsidP="00CE1376">
      <w:pPr>
        <w:pStyle w:val="Level1-11"/>
        <w:outlineLvl w:val="1"/>
      </w:pPr>
      <w:bookmarkStart w:id="97" w:name="_Toc254954915"/>
      <w:r w:rsidRPr="009645BF">
        <w:t>Ordering Channels/Cost Coding</w:t>
      </w:r>
      <w:bookmarkEnd w:id="97"/>
      <w:r w:rsidRPr="009645BF">
        <w:fldChar w:fldCharType="begin"/>
      </w:r>
      <w:r w:rsidRPr="009645BF">
        <w:instrText xml:space="preserve"> XE "Cost Coding" </w:instrText>
      </w:r>
      <w:r w:rsidRPr="009645BF">
        <w:fldChar w:fldCharType="end"/>
      </w:r>
      <w:r w:rsidRPr="009645BF">
        <w:fldChar w:fldCharType="begin"/>
      </w:r>
      <w:r w:rsidRPr="009645BF">
        <w:instrText xml:space="preserve"> XE "Ordering Channels/Cost Coding" </w:instrText>
      </w:r>
      <w:r w:rsidRPr="009645BF">
        <w:fldChar w:fldCharType="end"/>
      </w:r>
    </w:p>
    <w:p w:rsidR="00CE1376" w:rsidRPr="009645BF" w:rsidRDefault="00CE1376" w:rsidP="00CE1376">
      <w:pPr>
        <w:jc w:val="both"/>
      </w:pPr>
      <w:r w:rsidRPr="009645BF">
        <w:t xml:space="preserve">All agencies have designated ordering procedures for incident and </w:t>
      </w:r>
      <w:proofErr w:type="spellStart"/>
      <w:r w:rsidRPr="009645BF">
        <w:t>wildland</w:t>
      </w:r>
      <w:proofErr w:type="spellEnd"/>
      <w:r w:rsidRPr="009645BF">
        <w:t xml:space="preserve"> fire support and services.  These established ordering channels provide for:  rapid movement of requests, agency review, efficient utilization of resources, and cost effectiveness.</w:t>
      </w:r>
    </w:p>
    <w:p w:rsidR="00CE1376" w:rsidRPr="009645BF" w:rsidRDefault="00CE1376" w:rsidP="00CE1376">
      <w:pPr>
        <w:jc w:val="both"/>
      </w:pPr>
    </w:p>
    <w:p w:rsidR="00CE1376" w:rsidRPr="009645BF" w:rsidRDefault="00CE1376" w:rsidP="00CE1376">
      <w:pPr>
        <w:pStyle w:val="Level2-111"/>
        <w:ind w:left="0"/>
        <w:outlineLvl w:val="2"/>
      </w:pPr>
      <w:bookmarkStart w:id="98" w:name="_Toc254954916"/>
      <w:r w:rsidRPr="009645BF">
        <w:t>Geographic Area Coordination Centers (GACCs)</w:t>
      </w:r>
      <w:bookmarkEnd w:id="98"/>
      <w:r w:rsidRPr="009645BF">
        <w:fldChar w:fldCharType="begin"/>
      </w:r>
      <w:r w:rsidRPr="009645BF">
        <w:instrText xml:space="preserve"> XE "Geographic Area Coordination Centers (GACCs)" </w:instrText>
      </w:r>
      <w:r w:rsidRPr="009645BF">
        <w:fldChar w:fldCharType="end"/>
      </w:r>
    </w:p>
    <w:p w:rsidR="00CE1376" w:rsidRPr="009645BF" w:rsidRDefault="00CE1376" w:rsidP="00CE1376">
      <w:pPr>
        <w:pStyle w:val="StyleJustifiedLeft050-Under111"/>
        <w:ind w:left="0"/>
      </w:pPr>
      <w:r w:rsidRPr="009645BF">
        <w:t>The GACCs act as focal points for internal and external requests not filled at the local level.  GACCs are located in the following Areas:</w:t>
      </w:r>
    </w:p>
    <w:p w:rsidR="00CE1376" w:rsidRPr="009645BF" w:rsidRDefault="00CE1376" w:rsidP="00CE1376">
      <w:pPr>
        <w:pStyle w:val="StyleJustifiedLeft050-Under111"/>
      </w:pPr>
    </w:p>
    <w:p w:rsidR="00CE1376" w:rsidRPr="009645BF" w:rsidRDefault="00CE1376" w:rsidP="00CE1376">
      <w:pPr>
        <w:pStyle w:val="StyleJustifiedLeft100-A"/>
        <w:ind w:left="0"/>
        <w:rPr>
          <w:b/>
          <w:bCs/>
        </w:rPr>
      </w:pPr>
      <w:r w:rsidRPr="009645BF">
        <w:rPr>
          <w:b/>
          <w:bCs/>
        </w:rPr>
        <w:t xml:space="preserve">EASTERN – </w:t>
      </w:r>
      <w:r>
        <w:rPr>
          <w:b/>
          <w:bCs/>
        </w:rPr>
        <w:t>Milwaukee, Wisconsin</w:t>
      </w:r>
      <w:r w:rsidRPr="009645BF">
        <w:rPr>
          <w:b/>
          <w:bCs/>
        </w:rPr>
        <w:t>:</w:t>
      </w:r>
    </w:p>
    <w:p w:rsidR="00CE1376" w:rsidRPr="009645BF" w:rsidRDefault="00CE1376" w:rsidP="00CE1376">
      <w:pPr>
        <w:pStyle w:val="StyleJustifiedLeft150-1"/>
        <w:ind w:left="0"/>
      </w:pPr>
      <w:r w:rsidRPr="009645BF">
        <w:t>Connecticut, Delaware, Illinois, Indiana, Iowa, Maine, Maryland, Massachusetts, Michigan, Minnesota, Missouri, New Hampshire, New Jersey, New York, Ohio, Pennsylvania, Rhode Island, Vermont, West Virginia, and Wisconsin.</w:t>
      </w:r>
    </w:p>
    <w:p w:rsidR="00CE1376" w:rsidRPr="009645BF" w:rsidRDefault="00CE1376" w:rsidP="00CE1376">
      <w:pPr>
        <w:pStyle w:val="StyleJustifiedLeft150-1"/>
      </w:pPr>
    </w:p>
    <w:p w:rsidR="00CE1376" w:rsidRPr="009645BF" w:rsidRDefault="00CE1376" w:rsidP="00CE1376">
      <w:pPr>
        <w:pStyle w:val="StyleJustifiedLeft100-A"/>
        <w:ind w:left="0"/>
        <w:rPr>
          <w:b/>
          <w:bCs/>
        </w:rPr>
      </w:pPr>
      <w:r w:rsidRPr="009645BF">
        <w:rPr>
          <w:b/>
          <w:bCs/>
        </w:rPr>
        <w:t>SOUTHERN – Atlanta, Georgia:</w:t>
      </w:r>
    </w:p>
    <w:p w:rsidR="007A6DC7" w:rsidRPr="009645BF" w:rsidRDefault="00CE1376" w:rsidP="00CE1376">
      <w:pPr>
        <w:pStyle w:val="StyleJustifiedLeft150-1"/>
        <w:ind w:left="0"/>
      </w:pPr>
      <w:r w:rsidRPr="009645BF">
        <w:t>Alabama, Arkansas, District of Columbia, East Texas (plus Texas State Forest Service in West Texas), Florida, Georgia, Kentucky, Louisiana, Mississippi, North Carolina, Oklahoma, South Carolina, Tennessee, Virginia, Puerto Rico, and the Virgin Islands.</w:t>
      </w:r>
    </w:p>
    <w:p w:rsidR="007A6DC7" w:rsidRPr="009645BF" w:rsidRDefault="007A6DC7" w:rsidP="007A6DC7">
      <w:pPr>
        <w:pStyle w:val="StyleJustifiedLeft150-1"/>
      </w:pPr>
    </w:p>
    <w:p w:rsidR="00CE1376" w:rsidRPr="009645BF" w:rsidRDefault="00CE1376" w:rsidP="00CE1376">
      <w:pPr>
        <w:pStyle w:val="StyleJustifiedLeft100-A"/>
        <w:ind w:left="0"/>
        <w:rPr>
          <w:b/>
          <w:bCs/>
        </w:rPr>
      </w:pPr>
      <w:r w:rsidRPr="009645BF">
        <w:rPr>
          <w:b/>
          <w:bCs/>
        </w:rPr>
        <w:t>SOUTHWEST – Albuquerque, New Mexico:</w:t>
      </w:r>
    </w:p>
    <w:p w:rsidR="00CE1376" w:rsidRPr="009645BF" w:rsidRDefault="00CE1376" w:rsidP="00CE1376">
      <w:pPr>
        <w:pStyle w:val="StyleJustifiedLeft150-1"/>
        <w:ind w:left="0"/>
      </w:pPr>
      <w:proofErr w:type="gramStart"/>
      <w:r w:rsidRPr="009645BF">
        <w:t>Arizona, New Mexico, and West Texas (west of the 100</w:t>
      </w:r>
      <w:r w:rsidRPr="009645BF">
        <w:rPr>
          <w:vertAlign w:val="superscript"/>
        </w:rPr>
        <w:t>th</w:t>
      </w:r>
      <w:r w:rsidRPr="009645BF">
        <w:t xml:space="preserve"> Meridian).</w:t>
      </w:r>
      <w:proofErr w:type="gramEnd"/>
    </w:p>
    <w:p w:rsidR="00CE1376" w:rsidRPr="009645BF" w:rsidRDefault="00CE1376" w:rsidP="00CE1376">
      <w:pPr>
        <w:pStyle w:val="StyleJustifiedLeft150-1"/>
      </w:pPr>
    </w:p>
    <w:p w:rsidR="00CE1376" w:rsidRPr="009645BF" w:rsidRDefault="00CE1376" w:rsidP="00CE1376">
      <w:pPr>
        <w:pStyle w:val="StyleJustifiedLeft100-A"/>
        <w:ind w:left="0"/>
        <w:rPr>
          <w:b/>
          <w:bCs/>
        </w:rPr>
      </w:pPr>
      <w:r w:rsidRPr="009645BF">
        <w:rPr>
          <w:b/>
          <w:bCs/>
        </w:rPr>
        <w:t>ROCKY MOUNTAIN – Lakewood, Colorado:</w:t>
      </w:r>
    </w:p>
    <w:p w:rsidR="00CE1376" w:rsidRPr="009645BF" w:rsidRDefault="00CE1376" w:rsidP="00CE1376">
      <w:pPr>
        <w:pStyle w:val="StyleJustifiedLeft150-1"/>
        <w:ind w:left="0"/>
      </w:pPr>
      <w:proofErr w:type="gramStart"/>
      <w:r w:rsidRPr="009645BF">
        <w:t>Colorado, Kansas, Eastern Wyoming, Nebraska, and South Dakota.</w:t>
      </w:r>
      <w:proofErr w:type="gramEnd"/>
    </w:p>
    <w:p w:rsidR="00CE1376" w:rsidRPr="009645BF" w:rsidRDefault="00CE1376" w:rsidP="00CE1376">
      <w:pPr>
        <w:pStyle w:val="StyleJustifiedLeft150-1"/>
      </w:pPr>
    </w:p>
    <w:p w:rsidR="00CE1376" w:rsidRPr="009645BF" w:rsidRDefault="00CE1376" w:rsidP="00CE1376">
      <w:pPr>
        <w:pStyle w:val="StyleJustifiedLeft100-A"/>
        <w:ind w:left="0"/>
        <w:rPr>
          <w:b/>
          <w:bCs/>
        </w:rPr>
      </w:pPr>
      <w:r w:rsidRPr="009645BF">
        <w:rPr>
          <w:b/>
          <w:bCs/>
        </w:rPr>
        <w:t>NORTHERN ROCKIES – Missoula, Montana:</w:t>
      </w:r>
    </w:p>
    <w:p w:rsidR="00CE1376" w:rsidRPr="009645BF" w:rsidRDefault="00CE1376" w:rsidP="00CE1376">
      <w:pPr>
        <w:pStyle w:val="StyleJustifiedLeft150-1"/>
        <w:ind w:left="0"/>
      </w:pPr>
      <w:proofErr w:type="gramStart"/>
      <w:r w:rsidRPr="009645BF">
        <w:t>Montana, North Dakota, Northern Idaho, and Yellowstone National Park, Wyoming.</w:t>
      </w:r>
      <w:proofErr w:type="gramEnd"/>
    </w:p>
    <w:p w:rsidR="00CE1376" w:rsidRPr="009645BF" w:rsidRDefault="00CE1376" w:rsidP="00CE1376">
      <w:pPr>
        <w:pStyle w:val="StyleJustifiedLeft150-1"/>
      </w:pPr>
    </w:p>
    <w:p w:rsidR="00CE1376" w:rsidRPr="009645BF" w:rsidRDefault="00CE1376" w:rsidP="00CE1376">
      <w:pPr>
        <w:pStyle w:val="StyleJustifiedLeft100-A"/>
        <w:ind w:left="0"/>
        <w:rPr>
          <w:b/>
          <w:bCs/>
        </w:rPr>
      </w:pPr>
      <w:r w:rsidRPr="009645BF">
        <w:rPr>
          <w:b/>
          <w:bCs/>
        </w:rPr>
        <w:t>ALASKA – Fort Wainwright, Alaska:</w:t>
      </w:r>
    </w:p>
    <w:p w:rsidR="00CE1376" w:rsidRPr="009645BF" w:rsidRDefault="00CE1376" w:rsidP="00CE1376">
      <w:pPr>
        <w:pStyle w:val="StyleJustifiedLeft150-1"/>
        <w:ind w:left="0"/>
      </w:pPr>
      <w:r w:rsidRPr="009645BF">
        <w:t>Alaska.</w:t>
      </w:r>
    </w:p>
    <w:p w:rsidR="00CE1376" w:rsidRDefault="00CE1376" w:rsidP="00CE1376">
      <w:pPr>
        <w:pStyle w:val="StyleJustifiedLeft100-A"/>
        <w:ind w:left="0"/>
        <w:rPr>
          <w:b/>
          <w:bCs/>
        </w:rPr>
      </w:pPr>
    </w:p>
    <w:p w:rsidR="00CE1376" w:rsidRPr="009645BF" w:rsidRDefault="00CE1376" w:rsidP="00CE1376">
      <w:pPr>
        <w:pStyle w:val="StyleJustifiedLeft100-A"/>
        <w:ind w:left="0"/>
        <w:rPr>
          <w:b/>
          <w:bCs/>
        </w:rPr>
      </w:pPr>
      <w:r w:rsidRPr="009645BF">
        <w:rPr>
          <w:b/>
          <w:bCs/>
        </w:rPr>
        <w:t>NORTHWEST – Portland, Oregon:</w:t>
      </w:r>
    </w:p>
    <w:p w:rsidR="00CE1376" w:rsidRPr="009645BF" w:rsidRDefault="00CE1376" w:rsidP="00CE1376">
      <w:pPr>
        <w:pStyle w:val="StyleJustifiedLeft150-1"/>
        <w:ind w:left="0"/>
      </w:pPr>
      <w:proofErr w:type="gramStart"/>
      <w:r w:rsidRPr="009645BF">
        <w:t>Oregon and Washington.</w:t>
      </w:r>
      <w:proofErr w:type="gramEnd"/>
    </w:p>
    <w:p w:rsidR="00CE1376" w:rsidRPr="009645BF" w:rsidRDefault="00CE1376" w:rsidP="00CE1376">
      <w:pPr>
        <w:pStyle w:val="StyleJustifiedLeft150-1"/>
      </w:pPr>
    </w:p>
    <w:p w:rsidR="00CE1376" w:rsidRPr="009645BF" w:rsidRDefault="00CE1376" w:rsidP="00CE1376">
      <w:pPr>
        <w:pStyle w:val="StyleJustifiedLeft100-A"/>
        <w:ind w:left="0"/>
        <w:rPr>
          <w:b/>
          <w:bCs/>
        </w:rPr>
      </w:pPr>
      <w:r w:rsidRPr="009645BF">
        <w:rPr>
          <w:b/>
          <w:bCs/>
        </w:rPr>
        <w:t>NORTHERN CALIFORNIA OPERATIONS – Redding, California:</w:t>
      </w:r>
    </w:p>
    <w:p w:rsidR="00CE1376" w:rsidRPr="002E2DEF" w:rsidRDefault="00CE1376" w:rsidP="00CE1376">
      <w:pPr>
        <w:pStyle w:val="StyleJustifiedLeft150-1"/>
        <w:ind w:left="0"/>
      </w:pPr>
      <w:proofErr w:type="gramStart"/>
      <w:r w:rsidRPr="009645BF">
        <w:t>Northern California</w:t>
      </w:r>
      <w:r>
        <w:t xml:space="preserve"> and </w:t>
      </w:r>
      <w:r w:rsidRPr="009645BF">
        <w:t>Hawaii</w:t>
      </w:r>
      <w:r w:rsidRPr="00B950F6">
        <w:t>.</w:t>
      </w:r>
      <w:proofErr w:type="gramEnd"/>
      <w:r w:rsidRPr="002E2DEF">
        <w:t xml:space="preserve"> </w:t>
      </w:r>
    </w:p>
    <w:p w:rsidR="00CE1376" w:rsidRPr="009645BF" w:rsidRDefault="00CE1376" w:rsidP="00CE1376">
      <w:pPr>
        <w:pStyle w:val="StyleJustifiedLeft150-1"/>
      </w:pPr>
    </w:p>
    <w:p w:rsidR="00CE1376" w:rsidRPr="009645BF" w:rsidRDefault="00CE1376" w:rsidP="00CE1376">
      <w:pPr>
        <w:pStyle w:val="StyleJustifiedLeft100-A"/>
        <w:ind w:left="0"/>
        <w:rPr>
          <w:b/>
          <w:bCs/>
        </w:rPr>
      </w:pPr>
      <w:r w:rsidRPr="009645BF">
        <w:rPr>
          <w:b/>
          <w:bCs/>
        </w:rPr>
        <w:t>SOUTHERN CALIFORNIA OPERATIONS – Riverside, California:</w:t>
      </w:r>
    </w:p>
    <w:p w:rsidR="00CE1376" w:rsidRPr="009645BF" w:rsidRDefault="00CE1376" w:rsidP="00CE1376">
      <w:pPr>
        <w:pStyle w:val="StyleJustifiedLeft150-1"/>
        <w:ind w:left="0"/>
      </w:pPr>
      <w:proofErr w:type="gramStart"/>
      <w:r w:rsidRPr="009645BF">
        <w:t>Southern California and USA Pacific Islands.</w:t>
      </w:r>
      <w:proofErr w:type="gramEnd"/>
    </w:p>
    <w:p w:rsidR="00CE1376" w:rsidRPr="009645BF" w:rsidRDefault="00CE1376" w:rsidP="00CE1376">
      <w:pPr>
        <w:pStyle w:val="StyleJustifiedLeft150-1"/>
      </w:pPr>
    </w:p>
    <w:p w:rsidR="00CE1376" w:rsidRPr="009645BF" w:rsidRDefault="00CE1376" w:rsidP="00CE1376">
      <w:pPr>
        <w:pStyle w:val="StyleJustifiedLeft100-A"/>
        <w:ind w:left="0"/>
        <w:rPr>
          <w:b/>
          <w:bCs/>
        </w:rPr>
      </w:pPr>
      <w:r w:rsidRPr="009645BF">
        <w:rPr>
          <w:b/>
          <w:bCs/>
        </w:rPr>
        <w:t>EASTERN GREAT BASIN – Salt Lake City, Utah:</w:t>
      </w:r>
    </w:p>
    <w:p w:rsidR="00CE1376" w:rsidRPr="009645BF" w:rsidRDefault="00CE1376" w:rsidP="00CE1376">
      <w:pPr>
        <w:pStyle w:val="StyleJustifiedLeft150-1"/>
        <w:ind w:left="0"/>
      </w:pPr>
      <w:proofErr w:type="gramStart"/>
      <w:r w:rsidRPr="009645BF">
        <w:t>Southern Idaho, Western Wyoming, Utah, and a portion of Arizona north of the Colorado River.</w:t>
      </w:r>
      <w:proofErr w:type="gramEnd"/>
    </w:p>
    <w:p w:rsidR="00CE1376" w:rsidRDefault="00CE1376" w:rsidP="00CE1376">
      <w:pPr>
        <w:pStyle w:val="StyleJustifiedLeft100-A"/>
        <w:ind w:left="0"/>
      </w:pPr>
    </w:p>
    <w:p w:rsidR="00CE1376" w:rsidRPr="009645BF" w:rsidRDefault="00CE1376" w:rsidP="00CE1376">
      <w:pPr>
        <w:pStyle w:val="StyleJustifiedLeft100-A"/>
        <w:ind w:left="0"/>
        <w:rPr>
          <w:b/>
          <w:bCs/>
        </w:rPr>
      </w:pPr>
      <w:r w:rsidRPr="009645BF">
        <w:rPr>
          <w:b/>
          <w:bCs/>
        </w:rPr>
        <w:t>WESTERN GREAT BASIN – Reno, Nevada:</w:t>
      </w:r>
    </w:p>
    <w:p w:rsidR="007A6DC7" w:rsidRDefault="00CE1376" w:rsidP="00CE1376">
      <w:pPr>
        <w:pStyle w:val="StyleJustifiedLeft150-1"/>
        <w:ind w:left="0"/>
      </w:pPr>
      <w:proofErr w:type="gramStart"/>
      <w:r w:rsidRPr="009645BF">
        <w:t>Nevada</w:t>
      </w:r>
      <w:r>
        <w:t xml:space="preserve"> and a portion of California southeast of Lake Tahoe.</w:t>
      </w:r>
      <w:proofErr w:type="gramEnd"/>
    </w:p>
    <w:p w:rsidR="007A6DC7" w:rsidRDefault="007A6DC7" w:rsidP="007A6DC7">
      <w:pPr>
        <w:pStyle w:val="Level2-111"/>
        <w:ind w:left="0"/>
        <w:outlineLvl w:val="2"/>
      </w:pPr>
      <w:bookmarkStart w:id="99" w:name="_Toc254954917"/>
    </w:p>
    <w:bookmarkEnd w:id="99"/>
    <w:p w:rsidR="00CE1376" w:rsidRPr="009645BF" w:rsidRDefault="00CE1376" w:rsidP="00CE1376">
      <w:pPr>
        <w:pStyle w:val="Level2-111"/>
        <w:ind w:left="0"/>
        <w:outlineLvl w:val="2"/>
      </w:pPr>
      <w:r w:rsidRPr="009645BF">
        <w:lastRenderedPageBreak/>
        <w:t>Ordering Procedures</w:t>
      </w:r>
      <w:r w:rsidRPr="009645BF">
        <w:fldChar w:fldCharType="begin"/>
      </w:r>
      <w:r w:rsidRPr="009645BF">
        <w:instrText xml:space="preserve"> XE "Ordering Procedures" </w:instrText>
      </w:r>
      <w:r w:rsidRPr="009645BF">
        <w:fldChar w:fldCharType="end"/>
      </w:r>
    </w:p>
    <w:p w:rsidR="00CE1376" w:rsidRPr="009645BF" w:rsidRDefault="00CE1376" w:rsidP="00CE1376">
      <w:pPr>
        <w:pStyle w:val="StyleJustifiedLeft050-Under111"/>
        <w:ind w:left="0"/>
      </w:pPr>
      <w:r w:rsidRPr="009645BF">
        <w:t xml:space="preserve">Resource order requests will be processed using the Resource Ordering and Status System (ROSS).  Resource order requests as the result of an incident, preparedness, severity, and </w:t>
      </w:r>
      <w:proofErr w:type="spellStart"/>
      <w:r w:rsidRPr="009645BF">
        <w:t>wildland</w:t>
      </w:r>
      <w:proofErr w:type="spellEnd"/>
      <w:r w:rsidRPr="009645BF">
        <w:t xml:space="preserve"> and prescribed fire will follow the established ordering channel displayed below.</w:t>
      </w:r>
    </w:p>
    <w:p w:rsidR="00CE1376" w:rsidRPr="009645BF" w:rsidRDefault="00CE1376" w:rsidP="00CE1376">
      <w:pPr>
        <w:pStyle w:val="StyleJustifiedLeft050-Under111"/>
      </w:pPr>
    </w:p>
    <w:p w:rsidR="007A6DC7" w:rsidRDefault="00CE1376" w:rsidP="00CE1376">
      <w:pPr>
        <w:pStyle w:val="StyleJustifiedLeft050-Under111"/>
        <w:ind w:left="0"/>
      </w:pPr>
      <w:r w:rsidRPr="009645BF">
        <w:t>At the point in this flow when an order can be filled, reverse the process to insure proper notification back to the incident or requesting office.  Local agency dispatch offices should use mutual aid agreements with cooperators whenever possible.</w:t>
      </w:r>
    </w:p>
    <w:p w:rsidR="007A6DC7" w:rsidRPr="009645BF" w:rsidRDefault="007A6DC7" w:rsidP="007A6DC7">
      <w:pPr>
        <w:pStyle w:val="StyleJustifiedLeft050-Under111"/>
        <w:suppressLineNumbers/>
        <w:rPr>
          <w:b/>
        </w:rPr>
      </w:pPr>
    </w:p>
    <w:p w:rsidR="007A6DC7" w:rsidRPr="00C94AE5" w:rsidRDefault="007A6DC7" w:rsidP="007A6DC7">
      <w:pPr>
        <w:pStyle w:val="StyleJustifiedLeft050-Under111"/>
        <w:suppressLineNumbers/>
        <w:jc w:val="center"/>
        <w:rPr>
          <w:b/>
          <w:sz w:val="22"/>
          <w:szCs w:val="22"/>
        </w:rPr>
      </w:pPr>
      <w:r w:rsidRPr="00C94AE5">
        <w:rPr>
          <w:b/>
          <w:sz w:val="22"/>
          <w:szCs w:val="22"/>
        </w:rPr>
        <w:t>INCIDENT</w:t>
      </w:r>
    </w:p>
    <w:p w:rsidR="007A6DC7" w:rsidRPr="00C94AE5" w:rsidRDefault="0073529E" w:rsidP="007A6DC7">
      <w:pPr>
        <w:pStyle w:val="StyleJustifiedLeft050-Under111"/>
        <w:suppressLineNumbers/>
        <w:jc w:val="center"/>
        <w:rPr>
          <w:b/>
          <w:sz w:val="22"/>
          <w:szCs w:val="22"/>
        </w:rPr>
      </w:pPr>
      <w:r>
        <w:rPr>
          <w:b/>
          <w:noProof/>
          <w:sz w:val="22"/>
          <w:szCs w:val="22"/>
        </w:rPr>
        <mc:AlternateContent>
          <mc:Choice Requires="wpc">
            <w:drawing>
              <wp:inline distT="0" distB="0" distL="0" distR="0">
                <wp:extent cx="4495800" cy="228600"/>
                <wp:effectExtent l="0" t="19050" r="0" b="19050"/>
                <wp:docPr id="314" name="Canvas 31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38" name="Line 316"/>
                        <wps:cNvCnPr/>
                        <wps:spPr bwMode="auto">
                          <a:xfrm>
                            <a:off x="2209926" y="0"/>
                            <a:ext cx="826"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 name="Line 317"/>
                        <wps:cNvCnPr/>
                        <wps:spPr bwMode="auto">
                          <a:xfrm>
                            <a:off x="2285874" y="11471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 name="Line 318"/>
                        <wps:cNvCnPr/>
                        <wps:spPr bwMode="auto">
                          <a:xfrm flipV="1">
                            <a:off x="2209926" y="0"/>
                            <a:ext cx="826" cy="1147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id="Canvas 314" o:spid="_x0000_s1026" editas="canvas" style="width:354pt;height:18pt;mso-position-horizontal-relative:char;mso-position-vertical-relative:line" coordsize="44958,2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44958;height:2286;visibility:visible;mso-wrap-style:square">
                  <v:fill o:detectmouseclick="t"/>
                  <v:path o:connecttype="none"/>
                </v:shape>
                <v:line id="Line 316" o:spid="_x0000_s1028" style="position:absolute;visibility:visible;mso-wrap-style:square" from="22099,0" to="22107,2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3pYWsEAAADbAAAADwAAAGRycy9kb3ducmV2LnhtbERPz2vCMBS+C/4P4Qm72dQNptZGEctg&#10;h01Qx87P5q0pa15Kk9Xsv18OA48f3+9yF20nRhp861jBIstBENdOt9wo+Li8zFcgfEDW2DkmBb/k&#10;YbedTkostLvxicZzaEQKYV+gAhNCX0jpa0MWfeZ64sR9ucFiSHBopB7wlsJtJx/z/FlabDk1GOzp&#10;YKj+Pv9YBUtTneRSVm+XYzW2i3V8j5/XtVIPs7jfgAgUw138737VCp7S2PQl/QC5/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HelhawQAAANsAAAAPAAAAAAAAAAAAAAAA&#10;AKECAABkcnMvZG93bnJldi54bWxQSwUGAAAAAAQABAD5AAAAjwMAAAAA&#10;">
                  <v:stroke endarrow="block"/>
                </v:line>
                <v:line id="Line 317" o:spid="_x0000_s1029" style="position:absolute;visibility:visible;mso-wrap-style:square" from="22858,1147" to="22858,11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Db9wcQAAADbAAAADwAAAGRycy9kb3ducmV2LnhtbESPzWrDMBCE74W8g9hAb42cBprYiRJK&#10;TaCHppAfct5YW8vUWhlLddS3rwKFHIeZ+YZZbaJtxUC9bxwrmE4yEMSV0w3XCk7H7dMChA/IGlvH&#10;pOCXPGzWo4cVFtpdeU/DIdQiQdgXqMCE0BVS+sqQRT9xHXHyvlxvMSTZ11L3eE1w28rnLHuRFhtO&#10;CwY7ejNUfR9+rIK5KfdyLsuP42c5NNM87uL5kiv1OI6vSxCBYriH/9vvWsEsh9uX9APk+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Nv3BxAAAANsAAAAPAAAAAAAAAAAA&#10;AAAAAKECAABkcnMvZG93bnJldi54bWxQSwUGAAAAAAQABAD5AAAAkgMAAAAA&#10;">
                  <v:stroke endarrow="block"/>
                </v:line>
                <v:line id="Line 318" o:spid="_x0000_s1030" style="position:absolute;flip:y;visibility:visible;mso-wrap-style:square" from="22099,0" to="22107,11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ynb8QAAADbAAAADwAAAGRycy9kb3ducmV2LnhtbESPwUrDQBCG74LvsIzgJbQbrYjGbIpt&#10;LQjFg60Hj0N2TILZ2ZCdtvHtnYPgcfjn/+abcjmF3pxoTF1kBzfzHAxxHX3HjYOPw3b2ACYJssc+&#10;Mjn4oQTL6vKixMLHM7/TaS+NUQinAh20IkNhbapbCpjmcSDW7CuOAUXHsbF+xLPCQ29v8/zeBuxY&#10;L7Q40Lql+nt/DKqxfePNYpGtgs2yR3r5lF1uxbnrq+n5CYzQJP/Lf+1X7+BO7fUXBYCt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rKdvxAAAANsAAAAPAAAAAAAAAAAA&#10;AAAAAKECAABkcnMvZG93bnJldi54bWxQSwUGAAAAAAQABAD5AAAAkgMAAAAA&#10;">
                  <v:stroke endarrow="block"/>
                </v:line>
                <w10:anchorlock/>
              </v:group>
            </w:pict>
          </mc:Fallback>
        </mc:AlternateContent>
      </w:r>
    </w:p>
    <w:p w:rsidR="007A6DC7" w:rsidRPr="00C94AE5" w:rsidRDefault="007A6DC7" w:rsidP="007A6DC7">
      <w:pPr>
        <w:pStyle w:val="StyleJustifiedLeft050-Under111"/>
        <w:suppressLineNumbers/>
        <w:jc w:val="center"/>
        <w:rPr>
          <w:b/>
          <w:sz w:val="22"/>
          <w:szCs w:val="22"/>
          <w:u w:val="single"/>
        </w:rPr>
      </w:pPr>
      <w:smartTag w:uri="urn:schemas-microsoft-com:office:smarttags" w:element="place">
        <w:smartTag w:uri="urn:schemas-microsoft-com:office:smarttags" w:element="PlaceName">
          <w:r w:rsidRPr="00C94AE5">
            <w:rPr>
              <w:b/>
              <w:sz w:val="22"/>
              <w:szCs w:val="22"/>
            </w:rPr>
            <w:t>DISPATCH</w:t>
          </w:r>
        </w:smartTag>
        <w:r w:rsidRPr="00C94AE5">
          <w:rPr>
            <w:b/>
            <w:sz w:val="22"/>
            <w:szCs w:val="22"/>
          </w:rPr>
          <w:t xml:space="preserve"> </w:t>
        </w:r>
        <w:smartTag w:uri="urn:schemas-microsoft-com:office:smarttags" w:element="PlaceType">
          <w:r w:rsidRPr="00C94AE5">
            <w:rPr>
              <w:b/>
              <w:sz w:val="22"/>
              <w:szCs w:val="22"/>
            </w:rPr>
            <w:t>CENTER</w:t>
          </w:r>
        </w:smartTag>
      </w:smartTag>
    </w:p>
    <w:p w:rsidR="007A6DC7" w:rsidRPr="00C94AE5" w:rsidRDefault="0073529E" w:rsidP="007A6DC7">
      <w:pPr>
        <w:pStyle w:val="StyleJustifiedLeft050-Under111"/>
        <w:suppressLineNumbers/>
        <w:jc w:val="center"/>
        <w:rPr>
          <w:sz w:val="22"/>
          <w:szCs w:val="22"/>
        </w:rPr>
      </w:pPr>
      <w:r>
        <w:rPr>
          <w:noProof/>
          <w:sz w:val="22"/>
          <w:szCs w:val="22"/>
        </w:rPr>
        <mc:AlternateContent>
          <mc:Choice Requires="wpc">
            <w:drawing>
              <wp:inline distT="0" distB="0" distL="0" distR="0">
                <wp:extent cx="4495800" cy="228600"/>
                <wp:effectExtent l="0" t="19050" r="0" b="19050"/>
                <wp:docPr id="309" name="Canvas 30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35" name="Line 311"/>
                        <wps:cNvCnPr/>
                        <wps:spPr bwMode="auto">
                          <a:xfrm>
                            <a:off x="2209926" y="0"/>
                            <a:ext cx="826"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 name="Line 312"/>
                        <wps:cNvCnPr/>
                        <wps:spPr bwMode="auto">
                          <a:xfrm>
                            <a:off x="2285874" y="11471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 name="Line 313"/>
                        <wps:cNvCnPr/>
                        <wps:spPr bwMode="auto">
                          <a:xfrm flipV="1">
                            <a:off x="2209926" y="0"/>
                            <a:ext cx="826" cy="1147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id="Canvas 309" o:spid="_x0000_s1026" editas="canvas" style="width:354pt;height:18pt;mso-position-horizontal-relative:char;mso-position-vertical-relative:line" coordsize="44958,2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">
                <v:shape id="_x0000_s1027" type="#_x0000_t75" style="position:absolute;width:44958;height:2286;visibility:visible;mso-wrap-style:square">
                  <v:fill o:detectmouseclick="t"/>
                  <v:path o:connecttype="none"/>
                </v:shape>
                <v:line id="Line 311" o:spid="_x0000_s1028" style="position:absolute;visibility:visible;mso-wrap-style:square" from="22099,0" to="22107,2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v3xMQAAADbAAAADwAAAGRycy9kb3ducmV2LnhtbESPQWsCMRSE70L/Q3iF3jSrxapbo0gX&#10;wYMV1NLz6+Z1s3TzsmzSNf57Uyh4HGbmG2a5jrYRPXW+dqxgPMpAEJdO11wp+Dhvh3MQPiBrbByT&#10;git5WK8eBkvMtbvwkfpTqESCsM9RgQmhzaX0pSGLfuRa4uR9u85iSLKrpO7wkuC2kZMse5EWa04L&#10;Blt6M1T+nH6tgpkpjnImi/35UPT1eBHf4+fXQqmnx7h5BREohnv4v73TCp6n8Pcl/QC5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e/fExAAAANsAAAAPAAAAAAAAAAAA&#10;AAAAAKECAABkcnMvZG93bnJldi54bWxQSwUGAAAAAAQABAD5AAAAkgMAAAAA&#10;">
                  <v:stroke endarrow="block"/>
                </v:line>
                <v:line id="Line 312" o:spid="_x0000_s1029" style="position:absolute;visibility:visible;mso-wrap-style:square" from="22858,1147" to="22858,11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lps8UAAADbAAAADwAAAGRycy9kb3ducmV2LnhtbESPzWrDMBCE74G+g9hCbomcBPLjRgkl&#10;JtBDW4gTet5aW8vUWhlLcdS3rwqFHIeZ+YbZ7qNtxUC9bxwrmE0zEMSV0w3XCi7n42QNwgdkja1j&#10;UvBDHva7h9EWc+1ufKKhDLVIEPY5KjAhdLmUvjJk0U9dR5y8L9dbDEn2tdQ93hLctnKeZUtpseG0&#10;YLCjg6Hqu7xaBStTnORKFq/n92JoZpv4Fj8+N0qNH+PzE4hAMdzD/+0XrWCxhL8v6QfI3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alps8UAAADbAAAADwAAAAAAAAAA&#10;AAAAAAChAgAAZHJzL2Rvd25yZXYueG1sUEsFBgAAAAAEAAQA+QAAAJMDAAAAAA==&#10;">
                  <v:stroke endarrow="block"/>
                </v:line>
                <v:line id="Line 313" o:spid="_x0000_s1030" style="position:absolute;flip:y;visibility:visible;mso-wrap-style:square" from="22099,0" to="22107,11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0NMZsUAAADbAAAADwAAAGRycy9kb3ducmV2LnhtbESPT2vCQBDF7wW/wzJCL6FuaqDW6CrW&#10;PyCUHrQ9eByyYxLMzobsVNNv3xUKPT7evN+bN1/2rlFX6kLt2cDzKAVFXHhbc2ng63P39AoqCLLF&#10;xjMZ+KEAy8XgYY659Tc+0PUopYoQDjkaqETaXOtQVOQwjHxLHL2z7xxKlF2pbYe3CHeNHqfpi3ZY&#10;c2yosKV1RcXl+O3iG7sP3mRZ8uZ0kkxpe5L3VIsxj8N+NQMl1Mv/8V96bw1kE7hviQDQi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0NMZsUAAADbAAAADwAAAAAAAAAA&#10;AAAAAAChAgAAZHJzL2Rvd25yZXYueG1sUEsFBgAAAAAEAAQA+QAAAJMDAAAAAA==&#10;">
                  <v:stroke endarrow="block"/>
                </v:line>
                <w10:anchorlock/>
              </v:group>
            </w:pict>
          </mc:Fallback>
        </mc:AlternateContent>
      </w:r>
    </w:p>
    <w:p w:rsidR="007A6DC7" w:rsidRPr="00C94AE5" w:rsidRDefault="007A6DC7" w:rsidP="007A6DC7">
      <w:pPr>
        <w:pStyle w:val="StyleJustifiedLeft050-Under111"/>
        <w:suppressLineNumbers/>
        <w:jc w:val="center"/>
        <w:rPr>
          <w:b/>
          <w:sz w:val="22"/>
          <w:szCs w:val="22"/>
        </w:rPr>
      </w:pPr>
      <w:r w:rsidRPr="00C94AE5">
        <w:rPr>
          <w:b/>
          <w:sz w:val="22"/>
          <w:szCs w:val="22"/>
        </w:rPr>
        <w:t xml:space="preserve">GEOGRAPHIC </w:t>
      </w:r>
      <w:smartTag w:uri="urn:schemas-microsoft-com:office:smarttags" w:element="place">
        <w:smartTag w:uri="urn:schemas-microsoft-com:office:smarttags" w:element="PlaceName">
          <w:r w:rsidRPr="00C94AE5">
            <w:rPr>
              <w:b/>
              <w:sz w:val="22"/>
              <w:szCs w:val="22"/>
            </w:rPr>
            <w:t>AREA</w:t>
          </w:r>
        </w:smartTag>
        <w:r w:rsidRPr="00C94AE5">
          <w:rPr>
            <w:b/>
            <w:sz w:val="22"/>
            <w:szCs w:val="22"/>
          </w:rPr>
          <w:t xml:space="preserve"> </w:t>
        </w:r>
        <w:smartTag w:uri="urn:schemas-microsoft-com:office:smarttags" w:element="PlaceName">
          <w:r w:rsidRPr="00C94AE5">
            <w:rPr>
              <w:b/>
              <w:sz w:val="22"/>
              <w:szCs w:val="22"/>
            </w:rPr>
            <w:t>COORDINATION</w:t>
          </w:r>
        </w:smartTag>
        <w:r w:rsidRPr="00C94AE5">
          <w:rPr>
            <w:b/>
            <w:sz w:val="22"/>
            <w:szCs w:val="22"/>
          </w:rPr>
          <w:t xml:space="preserve"> </w:t>
        </w:r>
        <w:smartTag w:uri="urn:schemas-microsoft-com:office:smarttags" w:element="PlaceType">
          <w:r w:rsidRPr="00C94AE5">
            <w:rPr>
              <w:b/>
              <w:sz w:val="22"/>
              <w:szCs w:val="22"/>
            </w:rPr>
            <w:t>CENTER</w:t>
          </w:r>
        </w:smartTag>
      </w:smartTag>
    </w:p>
    <w:p w:rsidR="007A6DC7" w:rsidRPr="00C94AE5" w:rsidRDefault="0073529E" w:rsidP="007A6DC7">
      <w:pPr>
        <w:pStyle w:val="StyleJustifiedLeft050-Under111"/>
        <w:suppressLineNumbers/>
        <w:jc w:val="center"/>
        <w:rPr>
          <w:sz w:val="22"/>
          <w:szCs w:val="22"/>
        </w:rPr>
      </w:pPr>
      <w:r>
        <w:rPr>
          <w:noProof/>
          <w:sz w:val="22"/>
          <w:szCs w:val="22"/>
        </w:rPr>
        <mc:AlternateContent>
          <mc:Choice Requires="wpc">
            <w:drawing>
              <wp:inline distT="0" distB="0" distL="0" distR="0">
                <wp:extent cx="4495800" cy="228600"/>
                <wp:effectExtent l="0" t="19050" r="0" b="19050"/>
                <wp:docPr id="304" name="Canvas 30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32" name="Line 306"/>
                        <wps:cNvCnPr/>
                        <wps:spPr bwMode="auto">
                          <a:xfrm>
                            <a:off x="2209926" y="0"/>
                            <a:ext cx="826"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 name="Line 307"/>
                        <wps:cNvCnPr/>
                        <wps:spPr bwMode="auto">
                          <a:xfrm>
                            <a:off x="2285874" y="11471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 name="Line 308"/>
                        <wps:cNvCnPr/>
                        <wps:spPr bwMode="auto">
                          <a:xfrm flipV="1">
                            <a:off x="2209926" y="0"/>
                            <a:ext cx="826" cy="1147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id="Canvas 304" o:spid="_x0000_s1026" editas="canvas" style="width:354pt;height:18pt;mso-position-horizontal-relative:char;mso-position-vertical-relative:line" coordsize="44958,2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">
                <v:shape id="_x0000_s1027" type="#_x0000_t75" style="position:absolute;width:44958;height:2286;visibility:visible;mso-wrap-style:square">
                  <v:fill o:detectmouseclick="t"/>
                  <v:path o:connecttype="none"/>
                </v:shape>
                <v:line id="Line 306" o:spid="_x0000_s1028" style="position:absolute;visibility:visible;mso-wrap-style:square" from="22099,0" to="22107,2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pJvsMQAAADbAAAADwAAAGRycy9kb3ducmV2LnhtbESPT2sCMRTE74V+h/AK3mpWhaqrUUoX&#10;wYMt+AfPz81zs3TzsmzSNX77plDwOMzMb5jlOtpG9NT52rGC0TADQVw6XXOl4HTcvM5A+ICssXFM&#10;Cu7kYb16flpirt2N99QfQiUShH2OCkwIbS6lLw1Z9EPXEifv6jqLIcmukrrDW4LbRo6z7E1arDkt&#10;GGzpw1D5ffixCqam2MupLHbHr6KvR/P4Gc+XuVKDl/i+ABEohkf4v73VCiZj+PuSfoB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km+wxAAAANsAAAAPAAAAAAAAAAAA&#10;AAAAAKECAABkcnMvZG93bnJldi54bWxQSwUGAAAAAAQABAD5AAAAkgMAAAAA&#10;">
                  <v:stroke endarrow="block"/>
                </v:line>
                <v:line id="Line 307" o:spid="_x0000_s1029" style="position:absolute;visibility:visible;mso-wrap-style:square" from="22858,1147" to="22858,11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7KK8QAAADbAAAADwAAAGRycy9kb3ducmV2LnhtbESPS2vDMBCE74X8B7GB3Bo5DeThRgmh&#10;ppBDU8iDnrfW1jKxVsZSHfXfR4FCjsPMfMOsNtE2oqfO144VTMYZCOLS6ZorBefT+/MChA/IGhvH&#10;pOCPPGzWg6cV5tpd+UD9MVQiQdjnqMCE0OZS+tKQRT92LXHyflxnMSTZVVJ3eE1w28iXLJtJizWn&#10;BYMtvRkqL8dfq2BuioOcy+Lj9Fn09WQZ9/Hre6nUaBi3ryACxfAI/7d3WsF0Cvcv6QfI9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3sorxAAAANsAAAAPAAAAAAAAAAAA&#10;AAAAAKECAABkcnMvZG93bnJldi54bWxQSwUGAAAAAAQABAD5AAAAkgMAAAAA&#10;">
                  <v:stroke endarrow="block"/>
                </v:line>
                <v:line id="Line 308" o:spid="_x0000_s1030" style="position:absolute;flip:y;visibility:visible;mso-wrap-style:square" from="22099,0" to="22107,11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5HSEcUAAADbAAAADwAAAGRycy9kb3ducmV2LnhtbESPT2vCQBDF7wW/wzJCL6FuaorU6CrW&#10;PyCUHrQ9eByyYxLMzobsVNNv3xUKPT7evN+bN1/2rlFX6kLt2cDzKAVFXHhbc2ng63P39AoqCLLF&#10;xjMZ+KEAy8XgYY659Tc+0PUopYoQDjkaqETaXOtQVOQwjHxLHL2z7xxKlF2pbYe3CHeNHqfpRDus&#10;OTZU2NK6ouJy/Hbxjd0Hb7IseXM6Saa0Pcl7qsWYx2G/moES6uX/+C+9twayF7hviQDQi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5HSEcUAAADbAAAADwAAAAAAAAAA&#10;AAAAAAChAgAAZHJzL2Rvd25yZXYueG1sUEsFBgAAAAAEAAQA+QAAAJMDAAAAAA==&#10;">
                  <v:stroke endarrow="block"/>
                </v:line>
                <w10:anchorlock/>
              </v:group>
            </w:pict>
          </mc:Fallback>
        </mc:AlternateContent>
      </w:r>
    </w:p>
    <w:p w:rsidR="007A6DC7" w:rsidRPr="00C94AE5" w:rsidRDefault="007A6DC7" w:rsidP="007A6DC7">
      <w:pPr>
        <w:pStyle w:val="StyleJustifiedLeft050-Under111"/>
        <w:suppressLineNumbers/>
        <w:jc w:val="center"/>
        <w:rPr>
          <w:b/>
          <w:sz w:val="22"/>
          <w:szCs w:val="22"/>
        </w:rPr>
      </w:pPr>
      <w:r w:rsidRPr="00C94AE5">
        <w:rPr>
          <w:b/>
          <w:sz w:val="22"/>
          <w:szCs w:val="22"/>
        </w:rPr>
        <w:t xml:space="preserve">NATIONAL INTERAGENCY </w:t>
      </w:r>
      <w:smartTag w:uri="urn:schemas-microsoft-com:office:smarttags" w:element="place">
        <w:smartTag w:uri="urn:schemas-microsoft-com:office:smarttags" w:element="PlaceName">
          <w:r w:rsidRPr="00C94AE5">
            <w:rPr>
              <w:b/>
              <w:sz w:val="22"/>
              <w:szCs w:val="22"/>
            </w:rPr>
            <w:t>COORDINATION</w:t>
          </w:r>
        </w:smartTag>
        <w:r w:rsidRPr="00C94AE5">
          <w:rPr>
            <w:b/>
            <w:sz w:val="22"/>
            <w:szCs w:val="22"/>
          </w:rPr>
          <w:t xml:space="preserve"> </w:t>
        </w:r>
        <w:smartTag w:uri="urn:schemas-microsoft-com:office:smarttags" w:element="PlaceType">
          <w:r w:rsidRPr="00C94AE5">
            <w:rPr>
              <w:b/>
              <w:sz w:val="22"/>
              <w:szCs w:val="22"/>
            </w:rPr>
            <w:t>CENTER</w:t>
          </w:r>
        </w:smartTag>
      </w:smartTag>
    </w:p>
    <w:p w:rsidR="007A6DC7" w:rsidRPr="00C94AE5" w:rsidRDefault="0073529E" w:rsidP="007A6DC7">
      <w:pPr>
        <w:pStyle w:val="StyleJustifiedLeft050-Under111"/>
        <w:suppressLineNumbers/>
        <w:jc w:val="center"/>
        <w:rPr>
          <w:sz w:val="22"/>
          <w:szCs w:val="22"/>
        </w:rPr>
      </w:pPr>
      <w:r>
        <w:rPr>
          <w:noProof/>
          <w:sz w:val="22"/>
          <w:szCs w:val="22"/>
        </w:rPr>
        <mc:AlternateContent>
          <mc:Choice Requires="wpc">
            <w:drawing>
              <wp:inline distT="0" distB="0" distL="0" distR="0">
                <wp:extent cx="4495800" cy="228600"/>
                <wp:effectExtent l="0" t="19050" r="0" b="19050"/>
                <wp:docPr id="299" name="Canvas 29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9" name="Line 301"/>
                        <wps:cNvCnPr/>
                        <wps:spPr bwMode="auto">
                          <a:xfrm>
                            <a:off x="2209926" y="0"/>
                            <a:ext cx="826"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 name="Line 302"/>
                        <wps:cNvCnPr/>
                        <wps:spPr bwMode="auto">
                          <a:xfrm>
                            <a:off x="2285874" y="11471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 name="Line 303"/>
                        <wps:cNvCnPr/>
                        <wps:spPr bwMode="auto">
                          <a:xfrm flipV="1">
                            <a:off x="2209926" y="0"/>
                            <a:ext cx="826" cy="1147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id="Canvas 299" o:spid="_x0000_s1026" editas="canvas" style="width:354pt;height:18pt;mso-position-horizontal-relative:char;mso-position-vertical-relative:line" coordsize="44958,2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">
                <v:shape id="_x0000_s1027" type="#_x0000_t75" style="position:absolute;width:44958;height:2286;visibility:visible;mso-wrap-style:square">
                  <v:fill o:detectmouseclick="t"/>
                  <v:path o:connecttype="none"/>
                </v:shape>
                <v:line id="Line 301" o:spid="_x0000_s1028" style="position:absolute;visibility:visible;mso-wrap-style:square" from="22099,0" to="22107,2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9rHMQAAADbAAAADwAAAGRycy9kb3ducmV2LnhtbESPQWsCMRSE7wX/Q3iCt5rVg3ZXo4hL&#10;wYMtqKXn5+a5Wdy8LJt0Tf99Uyj0OMzMN8x6G20rBup941jBbJqBIK6cbrhW8HF5fX4B4QOyxtYx&#10;KfgmD9vN6GmNhXYPPtFwDrVIEPYFKjAhdIWUvjJk0U9dR5y8m+sthiT7WuoeHwluWznPsoW02HBa&#10;MNjR3lB1P39ZBUtTnuRSlsfLezk0szy+xc9rrtRkHHcrEIFi+A//tQ9awTyH3y/pB8j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72scxAAAANsAAAAPAAAAAAAAAAAA&#10;AAAAAKECAABkcnMvZG93bnJldi54bWxQSwUGAAAAAAQABAD5AAAAkgMAAAAA&#10;">
                  <v:stroke endarrow="block"/>
                </v:line>
                <v:line id="Line 302" o:spid="_x0000_s1029" style="position:absolute;visibility:visible;mso-wrap-style:square" from="22858,1147" to="22858,11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xUXMEAAADbAAAADwAAAGRycy9kb3ducmV2LnhtbERPz2vCMBS+C/4P4Qm72dQNptZGEctg&#10;h01Qx87P5q0pa15Kk9Xsv18OA48f3+9yF20nRhp861jBIstBENdOt9wo+Li8zFcgfEDW2DkmBb/k&#10;YbedTkostLvxicZzaEQKYV+gAhNCX0jpa0MWfeZ64sR9ucFiSHBopB7wlsJtJx/z/FlabDk1GOzp&#10;YKj+Pv9YBUtTneRSVm+XYzW2i3V8j5/XtVIPs7jfgAgUw138737VCp7S+vQl/QC5/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5DFRcwQAAANsAAAAPAAAAAAAAAAAAAAAA&#10;AKECAABkcnMvZG93bnJldi54bWxQSwUGAAAAAAQABAD5AAAAjwMAAAAA&#10;">
                  <v:stroke endarrow="block"/>
                </v:line>
                <v:line id="Line 303" o:spid="_x0000_s1030" style="position:absolute;flip:y;visibility:visible;mso-wrap-style:square" from="22099,0" to="22107,11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xicQAAADbAAAADwAAAGRycy9kb3ducmV2LnhtbESPQWvCQBCF7wX/wzJCL6FubEBsdBXb&#10;KhTEg9pDj0N2TILZ2ZCdavz3XUHo8fHmfW/efNm7Rl2oC7VnA+NRCoq48Lbm0sD3cfMyBRUE2WLj&#10;mQzcKMByMXiaY279lfd0OUipIoRDjgYqkTbXOhQVOQwj3xJH7+Q7hxJlV2rb4TXCXaNf03SiHdYc&#10;Gyps6aOi4nz4dfGNzY4/syx5dzpJ3mj9I9tUizHPw341AyXUy//xI/1lDWRjuG+JANC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5nGJxAAAANsAAAAPAAAAAAAAAAAA&#10;AAAAAKECAABkcnMvZG93bnJldi54bWxQSwUGAAAAAAQABAD5AAAAkgMAAAAA&#10;">
                  <v:stroke endarrow="block"/>
                </v:line>
                <w10:anchorlock/>
              </v:group>
            </w:pict>
          </mc:Fallback>
        </mc:AlternateContent>
      </w:r>
    </w:p>
    <w:p w:rsidR="007A6DC7" w:rsidRPr="00C94AE5" w:rsidRDefault="007A6DC7" w:rsidP="007A6DC7">
      <w:pPr>
        <w:pStyle w:val="StyleJustifiedLeft050-Under111"/>
        <w:suppressLineNumbers/>
        <w:jc w:val="center"/>
        <w:rPr>
          <w:b/>
          <w:sz w:val="22"/>
          <w:szCs w:val="22"/>
        </w:rPr>
      </w:pPr>
      <w:r w:rsidRPr="00C94AE5">
        <w:rPr>
          <w:b/>
          <w:sz w:val="22"/>
          <w:szCs w:val="22"/>
        </w:rPr>
        <w:t xml:space="preserve">GEOGRAPHIC </w:t>
      </w:r>
      <w:smartTag w:uri="urn:schemas-microsoft-com:office:smarttags" w:element="place">
        <w:smartTag w:uri="urn:schemas-microsoft-com:office:smarttags" w:element="PlaceName">
          <w:r w:rsidRPr="00C94AE5">
            <w:rPr>
              <w:b/>
              <w:sz w:val="22"/>
              <w:szCs w:val="22"/>
            </w:rPr>
            <w:t>AREA</w:t>
          </w:r>
        </w:smartTag>
        <w:r w:rsidRPr="00C94AE5">
          <w:rPr>
            <w:b/>
            <w:sz w:val="22"/>
            <w:szCs w:val="22"/>
          </w:rPr>
          <w:t xml:space="preserve"> </w:t>
        </w:r>
        <w:smartTag w:uri="urn:schemas-microsoft-com:office:smarttags" w:element="PlaceName">
          <w:r w:rsidRPr="00C94AE5">
            <w:rPr>
              <w:b/>
              <w:sz w:val="22"/>
              <w:szCs w:val="22"/>
            </w:rPr>
            <w:t>COORDINATION</w:t>
          </w:r>
        </w:smartTag>
        <w:r w:rsidRPr="00C94AE5">
          <w:rPr>
            <w:b/>
            <w:sz w:val="22"/>
            <w:szCs w:val="22"/>
          </w:rPr>
          <w:t xml:space="preserve"> </w:t>
        </w:r>
        <w:smartTag w:uri="urn:schemas-microsoft-com:office:smarttags" w:element="PlaceType">
          <w:r w:rsidRPr="00C94AE5">
            <w:rPr>
              <w:b/>
              <w:sz w:val="22"/>
              <w:szCs w:val="22"/>
            </w:rPr>
            <w:t>CENTER</w:t>
          </w:r>
        </w:smartTag>
      </w:smartTag>
    </w:p>
    <w:p w:rsidR="007A6DC7" w:rsidRPr="00C94AE5" w:rsidRDefault="0073529E" w:rsidP="007A6DC7">
      <w:pPr>
        <w:pStyle w:val="StyleJustifiedLeft050-Under111"/>
        <w:suppressLineNumbers/>
        <w:jc w:val="center"/>
        <w:rPr>
          <w:sz w:val="22"/>
          <w:szCs w:val="22"/>
        </w:rPr>
      </w:pPr>
      <w:r>
        <w:rPr>
          <w:noProof/>
          <w:sz w:val="22"/>
          <w:szCs w:val="22"/>
        </w:rPr>
        <mc:AlternateContent>
          <mc:Choice Requires="wpc">
            <w:drawing>
              <wp:inline distT="0" distB="0" distL="0" distR="0">
                <wp:extent cx="4495800" cy="228600"/>
                <wp:effectExtent l="0" t="19050" r="0" b="19050"/>
                <wp:docPr id="294" name="Canvas 29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6" name="Line 296"/>
                        <wps:cNvCnPr/>
                        <wps:spPr bwMode="auto">
                          <a:xfrm>
                            <a:off x="2209926" y="0"/>
                            <a:ext cx="826"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 name="Line 297"/>
                        <wps:cNvCnPr/>
                        <wps:spPr bwMode="auto">
                          <a:xfrm>
                            <a:off x="2285874" y="11471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 name="Line 298"/>
                        <wps:cNvCnPr/>
                        <wps:spPr bwMode="auto">
                          <a:xfrm flipV="1">
                            <a:off x="2209926" y="0"/>
                            <a:ext cx="826" cy="1147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id="Canvas 294" o:spid="_x0000_s1026" editas="canvas" style="width:354pt;height:18pt;mso-position-horizontal-relative:char;mso-position-vertical-relative:line" coordsize="44958,2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">
                <v:shape id="_x0000_s1027" type="#_x0000_t75" style="position:absolute;width:44958;height:2286;visibility:visible;mso-wrap-style:square">
                  <v:fill o:detectmouseclick="t"/>
                  <v:path o:connecttype="none"/>
                </v:shape>
                <v:line id="Line 296" o:spid="_x0000_s1028" style="position:absolute;visibility:visible;mso-wrap-style:square" from="22099,0" to="22107,2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D/bsQAAADbAAAADwAAAGRycy9kb3ducmV2LnhtbESPT2sCMRTE74LfITyhN83qQetqFHER&#10;eqgF/9Dz6+a5Wdy8LJt0Tb99IxR6HGbmN8x6G20jeup87VjBdJKBIC6drrlScL0cxq8gfEDW2Dgm&#10;BT/kYbsZDtaYa/fgE/XnUIkEYZ+jAhNCm0vpS0MW/cS1xMm7uc5iSLKrpO7wkeC2kbMsm0uLNacF&#10;gy3tDZX387dVsDDFSS5k8X75KPp6uozH+Pm1VOplFHcrEIFi+A//td+0gtkcnl/SD5C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cP9uxAAAANsAAAAPAAAAAAAAAAAA&#10;AAAAAKECAABkcnMvZG93bnJldi54bWxQSwUGAAAAAAQABAD5AAAAkgMAAAAA&#10;">
                  <v:stroke endarrow="block"/>
                </v:line>
                <v:line id="Line 297" o:spid="_x0000_s1029" style="position:absolute;visibility:visible;mso-wrap-style:square" from="22858,1147" to="22858,11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xa9cQAAADbAAAADwAAAGRycy9kb3ducmV2LnhtbESPQWsCMRSE7wX/Q3iCt5rVg1u3RhGX&#10;ggctqKXn183rZunmZdmka/z3Rij0OMzMN8xqE20rBup941jBbJqBIK6cbrhW8HF5e34B4QOyxtYx&#10;KbiRh8169LTCQrsrn2g4h1okCPsCFZgQukJKXxmy6KeuI07et+sthiT7WuoerwluWznPsoW02HBa&#10;MNjRzlD1c/61CnJTnmQuy8PlvRya2TIe4+fXUqnJOG5fQQSK4T/8195rBfMcHl/SD5Dr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PFr1xAAAANsAAAAPAAAAAAAAAAAA&#10;AAAAAKECAABkcnMvZG93bnJldi54bWxQSwUGAAAAAAQABAD5AAAAkgMAAAAA&#10;">
                  <v:stroke endarrow="block"/>
                </v:line>
                <v:line id="Line 298" o:spid="_x0000_s1030" style="position:absolute;flip:y;visibility:visible;mso-wrap-style:square" from="22099,0" to="22107,11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VOycQAAADbAAAADwAAAGRycy9kb3ducmV2LnhtbESPwUrDQBCG74LvsIzQS2g3bUE0dhO0&#10;tiBID9YePA7ZMQlmZ0N2bOPbOwfB4/DP/803m2oKvTnTmLrIDpaLHAxxHX3HjYPT+35+ByYJssc+&#10;Mjn4oQRVeX21wcLHC7/R+SiNUQinAh20IkNhbapbCpgWcSDW7DOOAUXHsbF+xIvCQ29XeX5rA3as&#10;F1ocaNtS/XX8DqqxP/Dzep09BZtl97T7kNfcinOzm+nxAYzQJP/Lf+0X72ClsvqLAsCW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BU7JxAAAANsAAAAPAAAAAAAAAAAA&#10;AAAAAKECAABkcnMvZG93bnJldi54bWxQSwUGAAAAAAQABAD5AAAAkgMAAAAA&#10;">
                  <v:stroke endarrow="block"/>
                </v:line>
                <w10:anchorlock/>
              </v:group>
            </w:pict>
          </mc:Fallback>
        </mc:AlternateContent>
      </w:r>
    </w:p>
    <w:p w:rsidR="007A6DC7" w:rsidRPr="00C94AE5" w:rsidRDefault="007A6DC7" w:rsidP="007A6DC7">
      <w:pPr>
        <w:pStyle w:val="StyleJustifiedLeft050-Under111"/>
        <w:suppressLineNumbers/>
        <w:jc w:val="center"/>
        <w:rPr>
          <w:b/>
          <w:sz w:val="22"/>
          <w:szCs w:val="22"/>
        </w:rPr>
      </w:pPr>
      <w:smartTag w:uri="urn:schemas-microsoft-com:office:smarttags" w:element="place">
        <w:smartTag w:uri="urn:schemas-microsoft-com:office:smarttags" w:element="PlaceName">
          <w:r w:rsidRPr="00C94AE5">
            <w:rPr>
              <w:b/>
              <w:sz w:val="22"/>
              <w:szCs w:val="22"/>
            </w:rPr>
            <w:t>DISPATCH</w:t>
          </w:r>
        </w:smartTag>
        <w:r w:rsidRPr="00C94AE5">
          <w:rPr>
            <w:b/>
            <w:sz w:val="22"/>
            <w:szCs w:val="22"/>
          </w:rPr>
          <w:t xml:space="preserve"> </w:t>
        </w:r>
        <w:smartTag w:uri="urn:schemas-microsoft-com:office:smarttags" w:element="PlaceType">
          <w:r w:rsidRPr="00C94AE5">
            <w:rPr>
              <w:b/>
              <w:sz w:val="22"/>
              <w:szCs w:val="22"/>
            </w:rPr>
            <w:t>CENTER</w:t>
          </w:r>
        </w:smartTag>
      </w:smartTag>
    </w:p>
    <w:p w:rsidR="007A6DC7" w:rsidRPr="00C94AE5" w:rsidRDefault="0073529E" w:rsidP="007A6DC7">
      <w:pPr>
        <w:pStyle w:val="StyleJustifiedLeft050-Under111"/>
        <w:suppressLineNumbers/>
        <w:jc w:val="center"/>
        <w:rPr>
          <w:sz w:val="22"/>
          <w:szCs w:val="22"/>
        </w:rPr>
      </w:pPr>
      <w:r>
        <w:rPr>
          <w:noProof/>
          <w:sz w:val="22"/>
          <w:szCs w:val="22"/>
        </w:rPr>
        <mc:AlternateContent>
          <mc:Choice Requires="wpc">
            <w:drawing>
              <wp:inline distT="0" distB="0" distL="0" distR="0">
                <wp:extent cx="4495800" cy="228600"/>
                <wp:effectExtent l="0" t="19050" r="0" b="19050"/>
                <wp:docPr id="289" name="Canvas 28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3" name="Line 291"/>
                        <wps:cNvCnPr/>
                        <wps:spPr bwMode="auto">
                          <a:xfrm>
                            <a:off x="2209926" y="0"/>
                            <a:ext cx="826"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 name="Line 292"/>
                        <wps:cNvCnPr/>
                        <wps:spPr bwMode="auto">
                          <a:xfrm>
                            <a:off x="2285874" y="11471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 name="Line 293"/>
                        <wps:cNvCnPr/>
                        <wps:spPr bwMode="auto">
                          <a:xfrm flipV="1">
                            <a:off x="2209926" y="0"/>
                            <a:ext cx="826" cy="1147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id="Canvas 289" o:spid="_x0000_s1026" editas="canvas" style="width:354pt;height:18pt;mso-position-horizontal-relative:char;mso-position-vertical-relative:line" coordsize="44958,2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">
                <v:shape id="_x0000_s1027" type="#_x0000_t75" style="position:absolute;width:44958;height:2286;visibility:visible;mso-wrap-style:square">
                  <v:fill o:detectmouseclick="t"/>
                  <v:path o:connecttype="none"/>
                </v:shape>
                <v:line id="Line 291" o:spid="_x0000_s1028" style="position:absolute;visibility:visible;mso-wrap-style:square" from="22099,0" to="22107,2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dc9sQAAADbAAAADwAAAGRycy9kb3ducmV2LnhtbESPT2sCMRTE74V+h/AK3mpWhaqrUUoX&#10;wYMt+AfPz81zs3TzsmzSNX77plDwOMzMb5jlOtpG9NT52rGC0TADQVw6XXOl4HTcvM5A+ICssXFM&#10;Cu7kYb16flpirt2N99QfQiUShH2OCkwIbS6lLw1Z9EPXEifv6jqLIcmukrrDW4LbRo6z7E1arDkt&#10;GGzpw1D5ffixCqam2MupLHbHr6KvR/P4Gc+XuVKDl/i+ABEohkf4v73VCsYT+PuSfoB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B1z2xAAAANsAAAAPAAAAAAAAAAAA&#10;AAAAAKECAABkcnMvZG93bnJldi54bWxQSwUGAAAAAAQABAD5AAAAkgMAAAAA&#10;">
                  <v:stroke endarrow="block"/>
                </v:line>
                <v:line id="Line 292" o:spid="_x0000_s1029" style="position:absolute;visibility:visible;mso-wrap-style:square" from="22858,1147" to="22858,11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7EgsQAAADbAAAADwAAAGRycy9kb3ducmV2LnhtbESPT2sCMRTE74V+h/AK3mpWkaqrUUoX&#10;wYMt+AfPz81zs3TzsmzSNX77plDwOMzMb5jlOtpG9NT52rGC0TADQVw6XXOl4HTcvM5A+ICssXFM&#10;Cu7kYb16flpirt2N99QfQiUShH2OCkwIbS6lLw1Z9EPXEifv6jqLIcmukrrDW4LbRo6z7E1arDkt&#10;GGzpw1D5ffixCqam2MupLHbHr6KvR/P4Gc+XuVKDl/i+ABEohkf4v73VCsYT+PuSfoB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7sSCxAAAANsAAAAPAAAAAAAAAAAA&#10;AAAAAKECAABkcnMvZG93bnJldi54bWxQSwUGAAAAAAQABAD5AAAAkgMAAAAA&#10;">
                  <v:stroke endarrow="block"/>
                </v:line>
                <v:line id="Line 293" o:spid="_x0000_s1030" style="position:absolute;flip:y;visibility:visible;mso-wrap-style:square" from="22099,0" to="22107,11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ThV8QAAADbAAAADwAAAGRycy9kb3ducmV2LnhtbESPT2vCQBDF70K/wzIFL0E3KpWauor9&#10;IwjioeqhxyE7TUKzsyE7avz2rlDw+Hjzfm/efNm5Wp2pDZVnA6NhCoo497biwsDxsB68ggqCbLH2&#10;TAauFGC5eOrNMbP+wt903kuhIoRDhgZKkSbTOuQlOQxD3xBH79e3DiXKttC2xUuEu1qP03SqHVYc&#10;G0ps6KOk/G9/cvGN9Y4/J5Pk3ekkmdHXj2xTLcb0n7vVGyihTh7H/+mNNTB+gfuWCAC9u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BOFXxAAAANsAAAAPAAAAAAAAAAAA&#10;AAAAAKECAABkcnMvZG93bnJldi54bWxQSwUGAAAAAAQABAD5AAAAkgMAAAAA&#10;">
                  <v:stroke endarrow="block"/>
                </v:line>
                <w10:anchorlock/>
              </v:group>
            </w:pict>
          </mc:Fallback>
        </mc:AlternateContent>
      </w:r>
    </w:p>
    <w:p w:rsidR="007A6DC7" w:rsidRDefault="007A6DC7" w:rsidP="007A6DC7">
      <w:pPr>
        <w:pStyle w:val="StyleJustifiedLeft050-Under111"/>
        <w:suppressLineNumbers/>
        <w:jc w:val="center"/>
        <w:rPr>
          <w:b/>
          <w:sz w:val="22"/>
          <w:szCs w:val="22"/>
        </w:rPr>
      </w:pPr>
      <w:r w:rsidRPr="00C94AE5">
        <w:rPr>
          <w:b/>
          <w:sz w:val="22"/>
          <w:szCs w:val="22"/>
        </w:rPr>
        <w:t>SENDING AGENCY</w:t>
      </w:r>
    </w:p>
    <w:p w:rsidR="007A6DC7" w:rsidRPr="009645BF" w:rsidRDefault="007A6DC7" w:rsidP="007A6DC7">
      <w:pPr>
        <w:pStyle w:val="StyleJustifiedLeft050-Under111"/>
        <w:suppressLineNumbers/>
        <w:jc w:val="center"/>
        <w:rPr>
          <w:b/>
        </w:rPr>
      </w:pPr>
    </w:p>
    <w:p w:rsidR="00CE1376" w:rsidRPr="009645BF" w:rsidRDefault="00CE1376" w:rsidP="00CE1376">
      <w:pPr>
        <w:pStyle w:val="Level3-1111"/>
        <w:ind w:left="0"/>
        <w:outlineLvl w:val="3"/>
      </w:pPr>
      <w:bookmarkStart w:id="100" w:name="_Toc254954918"/>
      <w:r w:rsidRPr="009645BF">
        <w:t>Support to Border Fires</w:t>
      </w:r>
      <w:bookmarkEnd w:id="100"/>
      <w:r w:rsidRPr="009645BF">
        <w:fldChar w:fldCharType="begin"/>
      </w:r>
      <w:r w:rsidRPr="009645BF">
        <w:instrText xml:space="preserve"> XE "Border Fires" </w:instrText>
      </w:r>
      <w:r w:rsidRPr="009645BF">
        <w:fldChar w:fldCharType="end"/>
      </w:r>
      <w:r w:rsidRPr="009645BF">
        <w:fldChar w:fldCharType="begin"/>
      </w:r>
      <w:r w:rsidRPr="009645BF">
        <w:instrText xml:space="preserve"> XE "Support to Border Fires" </w:instrText>
      </w:r>
      <w:r w:rsidRPr="009645BF">
        <w:fldChar w:fldCharType="end"/>
      </w:r>
    </w:p>
    <w:p w:rsidR="00CE1376" w:rsidRPr="009645BF" w:rsidRDefault="00CE1376" w:rsidP="00CE1376">
      <w:pPr>
        <w:pStyle w:val="StyleJustifiedLeft100-A"/>
        <w:ind w:left="0"/>
      </w:pPr>
      <w:r w:rsidRPr="009645BF">
        <w:t>Border fires are defined as a wildfire that has crossed the boundary from one (1) Geographic Area into another or where the fire is expected to cross the boundary within two (2) burning periods.</w:t>
      </w:r>
    </w:p>
    <w:p w:rsidR="00CE1376" w:rsidRPr="009645BF" w:rsidRDefault="00CE1376" w:rsidP="00CE1376">
      <w:pPr>
        <w:pStyle w:val="StyleJustifiedLeft100-A"/>
      </w:pPr>
    </w:p>
    <w:p w:rsidR="00CE1376" w:rsidRDefault="00CE1376" w:rsidP="00CE1376">
      <w:pPr>
        <w:pStyle w:val="StyleJustifiedLeft100-A"/>
        <w:ind w:left="0"/>
      </w:pPr>
      <w:r w:rsidRPr="009645BF">
        <w:t>Whereas both Geographic Areas have a vested interest and authority to provide resource support to the incident, they may order directly from each other in support of the incident.  The following protocols apply:</w:t>
      </w:r>
    </w:p>
    <w:p w:rsidR="00CE1376" w:rsidRPr="009645BF" w:rsidRDefault="00CE1376" w:rsidP="00CE1376">
      <w:pPr>
        <w:pStyle w:val="StyleJustifiedLeft100-A"/>
        <w:numPr>
          <w:ilvl w:val="0"/>
          <w:numId w:val="10"/>
        </w:numPr>
      </w:pPr>
      <w:r w:rsidRPr="009645BF">
        <w:t>A single ordering point will be designated to ensure proper assignment and demobilization of resources.  The incident will remain with the originating unit for situation reporting and prioritization.</w:t>
      </w:r>
    </w:p>
    <w:p w:rsidR="00CE1376" w:rsidRPr="009645BF" w:rsidRDefault="00CE1376" w:rsidP="00CE1376">
      <w:pPr>
        <w:pStyle w:val="StyleJustifiedLeft150-1"/>
        <w:numPr>
          <w:ilvl w:val="0"/>
          <w:numId w:val="10"/>
        </w:numPr>
      </w:pPr>
      <w:r w:rsidRPr="009645BF">
        <w:t>The dispatch organization designated as the single ordering point may place orders to either GACC using established ordering channels, however only the GACC of the originating unit expanded dispatch is authorized to place orders with NICC.</w:t>
      </w:r>
    </w:p>
    <w:p w:rsidR="007A6DC7" w:rsidRPr="009645BF" w:rsidRDefault="00CE1376" w:rsidP="00CE1376">
      <w:pPr>
        <w:pStyle w:val="StyleJustifiedLeft150-1"/>
        <w:numPr>
          <w:ilvl w:val="0"/>
          <w:numId w:val="10"/>
        </w:numPr>
      </w:pPr>
      <w:r w:rsidRPr="009645BF">
        <w:t>Prior to initiating border fire support operations, concurrence and agreement must occur between the two GACCs and NICC.  In order to maintain effective coordination and ensure that the appropriate resources are mobilized, daily conference calls will be conducted between both GACCs and the expanded dispatch organization for the duration of the incident.</w:t>
      </w:r>
    </w:p>
    <w:p w:rsidR="007A6DC7" w:rsidRDefault="007A6DC7" w:rsidP="007A6DC7">
      <w:pPr>
        <w:pStyle w:val="StyleJustifiedLeft150-1"/>
      </w:pPr>
    </w:p>
    <w:p w:rsidR="007A6DC7" w:rsidRDefault="007A6DC7" w:rsidP="007A6DC7">
      <w:pPr>
        <w:pStyle w:val="StyleJustifiedLeft150-1"/>
      </w:pPr>
    </w:p>
    <w:p w:rsidR="007A6DC7" w:rsidRDefault="007A6DC7" w:rsidP="007A6DC7">
      <w:pPr>
        <w:pStyle w:val="StyleJustifiedLeft150-1"/>
      </w:pPr>
    </w:p>
    <w:p w:rsidR="007A6DC7" w:rsidRDefault="007A6DC7" w:rsidP="007A6DC7">
      <w:pPr>
        <w:pStyle w:val="StyleJustifiedLeft150-1"/>
      </w:pPr>
    </w:p>
    <w:p w:rsidR="007A6DC7" w:rsidRPr="009645BF" w:rsidRDefault="007A6DC7" w:rsidP="007A6DC7">
      <w:pPr>
        <w:pStyle w:val="StyleJustifiedLeft150-1"/>
      </w:pPr>
    </w:p>
    <w:p w:rsidR="00067DC2" w:rsidRPr="009645BF" w:rsidRDefault="00067DC2" w:rsidP="00067DC2">
      <w:pPr>
        <w:pStyle w:val="Level3-1111"/>
        <w:ind w:left="0"/>
        <w:outlineLvl w:val="3"/>
      </w:pPr>
      <w:bookmarkStart w:id="101" w:name="_Toc254954919"/>
      <w:r w:rsidRPr="009645BF">
        <w:lastRenderedPageBreak/>
        <w:t>Mobilization</w:t>
      </w:r>
      <w:r w:rsidRPr="009645BF">
        <w:fldChar w:fldCharType="begin"/>
      </w:r>
      <w:r w:rsidRPr="009645BF">
        <w:instrText xml:space="preserve"> XE "Mobilization" </w:instrText>
      </w:r>
      <w:r w:rsidRPr="009645BF">
        <w:fldChar w:fldCharType="end"/>
      </w:r>
      <w:r w:rsidRPr="009645BF">
        <w:t xml:space="preserve"> and Demobilization</w:t>
      </w:r>
      <w:r w:rsidRPr="009645BF">
        <w:fldChar w:fldCharType="begin"/>
      </w:r>
      <w:r w:rsidRPr="009645BF">
        <w:instrText xml:space="preserve"> XE "Demobilization" </w:instrText>
      </w:r>
      <w:r w:rsidRPr="009645BF">
        <w:fldChar w:fldCharType="end"/>
      </w:r>
      <w:r w:rsidRPr="009645BF">
        <w:t xml:space="preserve"> Information</w:t>
      </w:r>
      <w:bookmarkEnd w:id="101"/>
    </w:p>
    <w:p w:rsidR="00067DC2" w:rsidRDefault="00067DC2" w:rsidP="00067DC2">
      <w:pPr>
        <w:pStyle w:val="StyleJustifiedLeft100-A"/>
        <w:ind w:left="0"/>
      </w:pPr>
      <w:r w:rsidRPr="009645BF">
        <w:t xml:space="preserve">Travel information for resources will be transmitted by using the ROSS Travel function.  Each travel segment will identify mode of travel, carriers name with flight numbers, departure and </w:t>
      </w:r>
    </w:p>
    <w:p w:rsidR="00067DC2" w:rsidRDefault="00067DC2" w:rsidP="00067DC2">
      <w:pPr>
        <w:pStyle w:val="StyleJustifiedLeft100-A"/>
        <w:ind w:left="0"/>
      </w:pPr>
      <w:proofErr w:type="gramStart"/>
      <w:r w:rsidRPr="009645BF">
        <w:t>arrival</w:t>
      </w:r>
      <w:proofErr w:type="gramEnd"/>
      <w:r w:rsidRPr="009645BF">
        <w:t xml:space="preserve"> locations with estimated departure time and estimated arrival time (ETD/ETA) using the local time and time zone. </w:t>
      </w:r>
    </w:p>
    <w:p w:rsidR="00067DC2" w:rsidRPr="009645BF" w:rsidRDefault="00067DC2" w:rsidP="00067DC2">
      <w:pPr>
        <w:pStyle w:val="StyleJustifiedLeft100-A"/>
        <w:ind w:left="0"/>
      </w:pPr>
    </w:p>
    <w:p w:rsidR="00067DC2" w:rsidRDefault="00067DC2" w:rsidP="00067DC2">
      <w:pPr>
        <w:pStyle w:val="Level2-111"/>
        <w:ind w:left="0"/>
        <w:outlineLvl w:val="2"/>
      </w:pPr>
      <w:bookmarkStart w:id="102" w:name="_Toc254954920"/>
      <w:r w:rsidRPr="00FC6B34">
        <w:t>Non-Incident Related Ordering</w:t>
      </w:r>
      <w:bookmarkEnd w:id="102"/>
    </w:p>
    <w:p w:rsidR="00067DC2" w:rsidRPr="00AB5C37" w:rsidRDefault="00067DC2" w:rsidP="00067DC2">
      <w:pPr>
        <w:pStyle w:val="Level2-111"/>
        <w:ind w:left="0"/>
        <w:rPr>
          <w:b w:val="0"/>
        </w:rPr>
      </w:pPr>
      <w:r w:rsidRPr="00AB5C37">
        <w:rPr>
          <w:b w:val="0"/>
        </w:rPr>
        <w:t xml:space="preserve">Resource acquisition not related to an incident, preparedness, severity, and </w:t>
      </w:r>
      <w:proofErr w:type="spellStart"/>
      <w:r w:rsidRPr="00AB5C37">
        <w:rPr>
          <w:b w:val="0"/>
        </w:rPr>
        <w:t>wildland</w:t>
      </w:r>
      <w:proofErr w:type="spellEnd"/>
      <w:r w:rsidRPr="00AB5C37">
        <w:rPr>
          <w:b w:val="0"/>
        </w:rPr>
        <w:t xml:space="preserve"> </w:t>
      </w:r>
      <w:r>
        <w:rPr>
          <w:b w:val="0"/>
        </w:rPr>
        <w:t>fire</w:t>
      </w:r>
      <w:r w:rsidRPr="00AB5C37">
        <w:rPr>
          <w:b w:val="0"/>
        </w:rPr>
        <w:t xml:space="preserve"> may also follow these ordering procedures.  The use of appropriate cost coding procedures is required.  Procedures for National Interagency Support Cache ordering</w:t>
      </w:r>
      <w:r>
        <w:rPr>
          <w:b w:val="0"/>
        </w:rPr>
        <w:t xml:space="preserve"> are located within Chapter 20</w:t>
      </w:r>
      <w:r w:rsidRPr="00AB5C37">
        <w:rPr>
          <w:b w:val="0"/>
        </w:rPr>
        <w:t>.</w:t>
      </w:r>
    </w:p>
    <w:p w:rsidR="00067DC2" w:rsidRDefault="00067DC2" w:rsidP="00067DC2">
      <w:pPr>
        <w:pStyle w:val="Level2-111"/>
        <w:ind w:left="0"/>
      </w:pPr>
    </w:p>
    <w:p w:rsidR="00067DC2" w:rsidRPr="009645BF" w:rsidRDefault="00067DC2" w:rsidP="00067DC2">
      <w:pPr>
        <w:pStyle w:val="Level2-111"/>
        <w:ind w:left="0"/>
        <w:outlineLvl w:val="2"/>
      </w:pPr>
      <w:bookmarkStart w:id="103" w:name="_Toc254954921"/>
      <w:r w:rsidRPr="009645BF">
        <w:t>Cost Coding</w:t>
      </w:r>
      <w:bookmarkEnd w:id="103"/>
      <w:r w:rsidRPr="009645BF">
        <w:fldChar w:fldCharType="begin"/>
      </w:r>
      <w:r w:rsidRPr="009645BF">
        <w:instrText xml:space="preserve"> XE "Cost Coding" </w:instrText>
      </w:r>
      <w:r w:rsidRPr="009645BF">
        <w:fldChar w:fldCharType="end"/>
      </w:r>
    </w:p>
    <w:p w:rsidR="00067DC2" w:rsidRPr="009645BF" w:rsidRDefault="00067DC2" w:rsidP="00067DC2">
      <w:pPr>
        <w:pStyle w:val="StyleJustifiedLeft050-Under111"/>
        <w:ind w:left="0"/>
        <w:rPr>
          <w:u w:val="single"/>
        </w:rPr>
      </w:pPr>
      <w:r w:rsidRPr="009645BF">
        <w:rPr>
          <w:u w:val="single"/>
        </w:rPr>
        <w:t>Interagency Fire and Severity Activities</w:t>
      </w:r>
    </w:p>
    <w:p w:rsidR="00067DC2" w:rsidRPr="009645BF" w:rsidRDefault="00067DC2" w:rsidP="00067DC2">
      <w:pPr>
        <w:pStyle w:val="StyleJustifiedLeft050-Under111"/>
        <w:ind w:left="0"/>
      </w:pPr>
      <w:r w:rsidRPr="009645BF">
        <w:t xml:space="preserve">The five (5) Federal agencies with </w:t>
      </w:r>
      <w:proofErr w:type="spellStart"/>
      <w:r w:rsidRPr="009645BF">
        <w:t>Wildland</w:t>
      </w:r>
      <w:proofErr w:type="spellEnd"/>
      <w:r w:rsidRPr="009645BF">
        <w:t xml:space="preserve"> Fire Management funds (BLM, BIA, NPS, FWS, and USFS) have an Interagency Agreement for Fire Management which provides a basis for cooperation on all aspects of </w:t>
      </w:r>
      <w:proofErr w:type="spellStart"/>
      <w:r w:rsidRPr="009645BF">
        <w:t>wildland</w:t>
      </w:r>
      <w:proofErr w:type="spellEnd"/>
      <w:r w:rsidRPr="009645BF">
        <w:t xml:space="preserve"> fire activities.  Included in this agreement is the direction to NOT bill for services rendered for emergency fire suppression, including severity activities.</w:t>
      </w:r>
    </w:p>
    <w:p w:rsidR="00067DC2" w:rsidRPr="009645BF" w:rsidRDefault="00067DC2" w:rsidP="00067DC2">
      <w:pPr>
        <w:pStyle w:val="StyleJustifiedLeft050-Under111"/>
      </w:pPr>
    </w:p>
    <w:p w:rsidR="00067DC2" w:rsidRPr="009645BF" w:rsidRDefault="00067DC2" w:rsidP="00067DC2">
      <w:pPr>
        <w:pStyle w:val="StyleJustifiedLeft050-Under111"/>
        <w:ind w:left="0"/>
      </w:pPr>
      <w:r w:rsidRPr="009645BF" w:rsidDel="00887C0D">
        <w:t>All fire suppression orders are to have a</w:t>
      </w:r>
      <w:r w:rsidRPr="009645BF" w:rsidDel="00767B7C">
        <w:t xml:space="preserve">n </w:t>
      </w:r>
      <w:r w:rsidRPr="009645BF" w:rsidDel="00887C0D">
        <w:t xml:space="preserve">interagency </w:t>
      </w:r>
      <w:proofErr w:type="spellStart"/>
      <w:r w:rsidRPr="009645BF" w:rsidDel="00887C0D">
        <w:t>FireCode</w:t>
      </w:r>
      <w:proofErr w:type="spellEnd"/>
      <w:r w:rsidRPr="009645BF" w:rsidDel="00887C0D">
        <w:t xml:space="preserve"> assigned by the ordering</w:t>
      </w:r>
      <w:r w:rsidRPr="009645BF">
        <w:t xml:space="preserve"> </w:t>
      </w:r>
      <w:r w:rsidRPr="009645BF" w:rsidDel="00887C0D">
        <w:t>office</w:t>
      </w:r>
      <w:r w:rsidRPr="009645BF">
        <w:t xml:space="preserve">.  The BLM, FWS, NPS and BIA will use a four (4) digit interagency </w:t>
      </w:r>
      <w:proofErr w:type="spellStart"/>
      <w:r w:rsidRPr="009645BF">
        <w:t>FireCode</w:t>
      </w:r>
      <w:proofErr w:type="spellEnd"/>
      <w:r w:rsidRPr="009645BF">
        <w:t xml:space="preserve"> to track and compile costs for all severity activities; the ordering office </w:t>
      </w:r>
      <w:r w:rsidRPr="009645BF">
        <w:rPr>
          <w:u w:val="single"/>
        </w:rPr>
        <w:t>must</w:t>
      </w:r>
      <w:r w:rsidRPr="009645BF">
        <w:t xml:space="preserve"> include the word “severity” within the resource order incident name.  (Information on the interagency </w:t>
      </w:r>
      <w:proofErr w:type="spellStart"/>
      <w:r w:rsidRPr="009645BF">
        <w:t>FireCode</w:t>
      </w:r>
      <w:proofErr w:type="spellEnd"/>
      <w:r w:rsidRPr="009645BF">
        <w:t xml:space="preserve"> can be found at: </w:t>
      </w:r>
      <w:hyperlink r:id="rId24" w:history="1">
        <w:r w:rsidRPr="009645BF">
          <w:rPr>
            <w:rStyle w:val="Hyperlink"/>
          </w:rPr>
          <w:t>https://www.firecode.gov/help/User_Guide.pdf</w:t>
        </w:r>
      </w:hyperlink>
      <w:r w:rsidRPr="009645BF">
        <w:t>)</w:t>
      </w:r>
    </w:p>
    <w:p w:rsidR="00067DC2" w:rsidRPr="009645BF" w:rsidRDefault="00067DC2" w:rsidP="00067DC2">
      <w:pPr>
        <w:pStyle w:val="StyleJustifiedLeft050-Under111"/>
      </w:pPr>
    </w:p>
    <w:p w:rsidR="00067DC2" w:rsidRPr="009645BF" w:rsidRDefault="00067DC2" w:rsidP="00067DC2">
      <w:pPr>
        <w:pStyle w:val="StyleJustifiedLeft050-Under111"/>
        <w:ind w:left="0"/>
      </w:pPr>
      <w:r w:rsidRPr="009645BF">
        <w:t xml:space="preserve">All fire suppression orders are to have a four (4) digit interagency </w:t>
      </w:r>
      <w:proofErr w:type="spellStart"/>
      <w:r w:rsidRPr="009645BF">
        <w:t>FireCode</w:t>
      </w:r>
      <w:proofErr w:type="spellEnd"/>
      <w:r w:rsidRPr="009645BF">
        <w:t xml:space="preserve"> assigned by the ordering office.  Interagency dispatch procedures have been established to incorporate assigning one </w:t>
      </w:r>
      <w:proofErr w:type="spellStart"/>
      <w:r w:rsidRPr="009645BF">
        <w:t>FireCode</w:t>
      </w:r>
      <w:proofErr w:type="spellEnd"/>
      <w:r w:rsidRPr="009645BF">
        <w:t xml:space="preserve"> per fire for use by all federal </w:t>
      </w:r>
      <w:proofErr w:type="spellStart"/>
      <w:r w:rsidRPr="009645BF">
        <w:t>wildland</w:t>
      </w:r>
      <w:proofErr w:type="spellEnd"/>
      <w:r w:rsidRPr="009645BF">
        <w:t xml:space="preserve"> fire agencies.  </w:t>
      </w:r>
    </w:p>
    <w:p w:rsidR="00067DC2" w:rsidRPr="009645BF" w:rsidRDefault="00067DC2" w:rsidP="00067DC2">
      <w:pPr>
        <w:pStyle w:val="StyleJustifiedLeft050-Under111"/>
      </w:pPr>
    </w:p>
    <w:p w:rsidR="007A6DC7" w:rsidRPr="009645BF" w:rsidRDefault="00067DC2" w:rsidP="00067DC2">
      <w:pPr>
        <w:jc w:val="both"/>
      </w:pPr>
      <w:r w:rsidRPr="009645BF">
        <w:t>Orders processed through NICC must have at least one of the following federal agency cost codes assigned by the ordering office.  Financial codes should be consistent with the Incident Type.</w:t>
      </w:r>
    </w:p>
    <w:p w:rsidR="007A6DC7" w:rsidRPr="009645BF" w:rsidRDefault="007A6DC7" w:rsidP="007A6DC7">
      <w:pPr>
        <w:pStyle w:val="StyleJustifiedLeft050-Under111"/>
      </w:pPr>
    </w:p>
    <w:p w:rsidR="00067DC2" w:rsidRPr="009645BF" w:rsidRDefault="00067DC2" w:rsidP="00067DC2">
      <w:pPr>
        <w:pStyle w:val="Level3-1111"/>
        <w:ind w:left="0"/>
        <w:outlineLvl w:val="3"/>
      </w:pPr>
      <w:bookmarkStart w:id="104" w:name="_Toc254954922"/>
      <w:r w:rsidRPr="009645BF">
        <w:t>Bureau of Land Management (BLM)</w:t>
      </w:r>
      <w:bookmarkEnd w:id="104"/>
      <w:r w:rsidRPr="009645BF">
        <w:fldChar w:fldCharType="begin"/>
      </w:r>
      <w:r w:rsidRPr="009645BF">
        <w:instrText xml:space="preserve"> XE "Bureau of Land Management (BLM)" </w:instrText>
      </w:r>
      <w:r w:rsidRPr="009645BF">
        <w:fldChar w:fldCharType="end"/>
      </w:r>
    </w:p>
    <w:p w:rsidR="00067DC2" w:rsidRPr="009645BF" w:rsidRDefault="00067DC2" w:rsidP="00067DC2">
      <w:pPr>
        <w:pStyle w:val="StyleJustifiedLeft100-A"/>
        <w:ind w:left="0"/>
      </w:pPr>
      <w:r w:rsidRPr="009645BF">
        <w:t xml:space="preserve">The BLM </w:t>
      </w:r>
      <w:proofErr w:type="spellStart"/>
      <w:r w:rsidRPr="009645BF">
        <w:t>wildland</w:t>
      </w:r>
      <w:proofErr w:type="spellEnd"/>
      <w:r w:rsidRPr="009645BF">
        <w:t xml:space="preserve"> fire management cost coding is div</w:t>
      </w:r>
      <w:r>
        <w:t>ided into eleven</w:t>
      </w:r>
      <w:r w:rsidRPr="009645BF">
        <w:t xml:space="preserve"> (1</w:t>
      </w:r>
      <w:r>
        <w:t>1</w:t>
      </w:r>
      <w:r w:rsidRPr="009645BF">
        <w:t>) activities:</w:t>
      </w:r>
    </w:p>
    <w:p w:rsidR="00067DC2" w:rsidRPr="009645BF" w:rsidRDefault="00067DC2" w:rsidP="00067DC2">
      <w:pPr>
        <w:pStyle w:val="StyleJustifiedLeft150-1"/>
        <w:numPr>
          <w:ilvl w:val="0"/>
          <w:numId w:val="11"/>
        </w:numPr>
      </w:pPr>
      <w:proofErr w:type="spellStart"/>
      <w:r w:rsidRPr="009645BF">
        <w:t>Wildland</w:t>
      </w:r>
      <w:proofErr w:type="spellEnd"/>
      <w:r w:rsidRPr="009645BF">
        <w:t xml:space="preserve"> Fire Preparedness</w:t>
      </w:r>
      <w:r w:rsidRPr="009645BF">
        <w:tab/>
      </w:r>
      <w:r>
        <w:t>LF1000000</w:t>
      </w:r>
    </w:p>
    <w:p w:rsidR="00067DC2" w:rsidRPr="009645BF" w:rsidRDefault="00067DC2" w:rsidP="00067DC2">
      <w:pPr>
        <w:pStyle w:val="StyleJustifiedLeft150-1"/>
        <w:numPr>
          <w:ilvl w:val="0"/>
          <w:numId w:val="11"/>
        </w:numPr>
      </w:pPr>
      <w:r w:rsidRPr="009645BF">
        <w:t xml:space="preserve">Fire </w:t>
      </w:r>
      <w:r>
        <w:t xml:space="preserve"> Facilities</w:t>
      </w:r>
      <w:r w:rsidRPr="009645BF">
        <w:tab/>
      </w:r>
      <w:r>
        <w:tab/>
      </w:r>
      <w:r>
        <w:tab/>
        <w:t>LF3300000</w:t>
      </w:r>
    </w:p>
    <w:p w:rsidR="00067DC2" w:rsidRDefault="00067DC2" w:rsidP="00067DC2">
      <w:pPr>
        <w:pStyle w:val="StyleJustifiedLeft150-1"/>
        <w:numPr>
          <w:ilvl w:val="0"/>
          <w:numId w:val="11"/>
        </w:numPr>
      </w:pPr>
      <w:r w:rsidRPr="009645BF">
        <w:t>Suppression Operations</w:t>
      </w:r>
      <w:r w:rsidRPr="009645BF">
        <w:tab/>
      </w:r>
      <w:r>
        <w:t>LF2000000</w:t>
      </w:r>
    </w:p>
    <w:p w:rsidR="00067DC2" w:rsidRDefault="00067DC2" w:rsidP="00067DC2">
      <w:pPr>
        <w:pStyle w:val="StyleJustifiedLeft150-1"/>
        <w:numPr>
          <w:ilvl w:val="0"/>
          <w:numId w:val="11"/>
        </w:numPr>
      </w:pPr>
      <w:r>
        <w:t>Severity</w:t>
      </w:r>
      <w:r>
        <w:tab/>
      </w:r>
      <w:r>
        <w:tab/>
      </w:r>
      <w:r>
        <w:tab/>
        <w:t>LF2100000</w:t>
      </w:r>
    </w:p>
    <w:p w:rsidR="00067DC2" w:rsidRDefault="00067DC2" w:rsidP="00067DC2">
      <w:pPr>
        <w:pStyle w:val="StyleJustifiedLeft150-1"/>
        <w:numPr>
          <w:ilvl w:val="0"/>
          <w:numId w:val="11"/>
        </w:numPr>
      </w:pPr>
      <w:r>
        <w:t>Emergency Stabilization</w:t>
      </w:r>
      <w:r>
        <w:tab/>
        <w:t>LF2200000</w:t>
      </w:r>
    </w:p>
    <w:p w:rsidR="00067DC2" w:rsidRDefault="00067DC2" w:rsidP="00067DC2">
      <w:pPr>
        <w:pStyle w:val="StyleJustifiedLeft150-1"/>
        <w:numPr>
          <w:ilvl w:val="0"/>
          <w:numId w:val="117"/>
        </w:numPr>
      </w:pPr>
      <w:proofErr w:type="spellStart"/>
      <w:r w:rsidRPr="009645BF">
        <w:t>Reimburs</w:t>
      </w:r>
      <w:r>
        <w:t>ables</w:t>
      </w:r>
      <w:proofErr w:type="spellEnd"/>
      <w:r>
        <w:t xml:space="preserve">:            </w:t>
      </w:r>
      <w:r>
        <w:tab/>
        <w:t>Fire LF6900000, All Risk LF6910000</w:t>
      </w:r>
      <w:r w:rsidRPr="009645BF">
        <w:tab/>
      </w:r>
      <w:r w:rsidRPr="009645BF">
        <w:tab/>
      </w:r>
    </w:p>
    <w:p w:rsidR="00067DC2" w:rsidRDefault="00067DC2" w:rsidP="00067DC2">
      <w:pPr>
        <w:pStyle w:val="StyleJustifiedLeft150-1"/>
        <w:numPr>
          <w:ilvl w:val="0"/>
          <w:numId w:val="117"/>
        </w:numPr>
      </w:pPr>
      <w:r w:rsidRPr="009645BF">
        <w:t>Hazardous Fuels</w:t>
      </w:r>
      <w:r>
        <w:t xml:space="preserve">:      </w:t>
      </w:r>
      <w:r>
        <w:tab/>
      </w:r>
      <w:r>
        <w:tab/>
        <w:t>LF3100000</w:t>
      </w:r>
    </w:p>
    <w:p w:rsidR="00067DC2" w:rsidRDefault="00067DC2" w:rsidP="00067DC2">
      <w:pPr>
        <w:pStyle w:val="StyleJustifiedLeft150-1"/>
        <w:numPr>
          <w:ilvl w:val="0"/>
          <w:numId w:val="117"/>
        </w:numPr>
      </w:pPr>
      <w:r>
        <w:t xml:space="preserve">State Assist:       </w:t>
      </w:r>
      <w:r>
        <w:tab/>
      </w:r>
      <w:r>
        <w:tab/>
        <w:t>Suppression LF5610000, Preparedness LF5710000</w:t>
      </w:r>
    </w:p>
    <w:p w:rsidR="00067DC2" w:rsidRDefault="00067DC2" w:rsidP="00067DC2">
      <w:pPr>
        <w:pStyle w:val="StyleJustifiedLeft150-1"/>
        <w:numPr>
          <w:ilvl w:val="0"/>
          <w:numId w:val="117"/>
        </w:numPr>
      </w:pPr>
      <w:r w:rsidRPr="009645BF">
        <w:t>Rural Fire Assistance</w:t>
      </w:r>
      <w:r>
        <w:tab/>
      </w:r>
      <w:r>
        <w:tab/>
        <w:t>LF3500000</w:t>
      </w:r>
    </w:p>
    <w:p w:rsidR="00067DC2" w:rsidRDefault="00067DC2" w:rsidP="00067DC2">
      <w:pPr>
        <w:pStyle w:val="StyleJustifiedLeft150-1"/>
        <w:numPr>
          <w:ilvl w:val="0"/>
          <w:numId w:val="117"/>
        </w:numPr>
      </w:pPr>
      <w:r>
        <w:t>Burned Area Rehab</w:t>
      </w:r>
      <w:r>
        <w:tab/>
      </w:r>
      <w:r>
        <w:tab/>
        <w:t>LF3200000</w:t>
      </w:r>
    </w:p>
    <w:p w:rsidR="00067DC2" w:rsidRDefault="00067DC2" w:rsidP="00067DC2">
      <w:pPr>
        <w:pStyle w:val="StyleJustifiedLeft150-1"/>
        <w:numPr>
          <w:ilvl w:val="0"/>
          <w:numId w:val="117"/>
        </w:numPr>
      </w:pPr>
      <w:r w:rsidRPr="009645BF">
        <w:t>Joint Fire Science Program</w:t>
      </w:r>
      <w:r w:rsidRPr="009645BF">
        <w:tab/>
      </w:r>
      <w:r>
        <w:t>LF3400000</w:t>
      </w:r>
    </w:p>
    <w:p w:rsidR="00067DC2" w:rsidRDefault="00067DC2" w:rsidP="00067DC2">
      <w:pPr>
        <w:pStyle w:val="StyleJustifiedLeft150-1"/>
        <w:numPr>
          <w:ilvl w:val="0"/>
          <w:numId w:val="117"/>
        </w:numPr>
      </w:pPr>
      <w:r>
        <w:t>Fire Trespass</w:t>
      </w:r>
      <w:r>
        <w:tab/>
      </w:r>
      <w:r>
        <w:tab/>
      </w:r>
      <w:r>
        <w:tab/>
        <w:t>L53200000</w:t>
      </w:r>
    </w:p>
    <w:p w:rsidR="007A6DC7" w:rsidRDefault="00067DC2" w:rsidP="00067DC2">
      <w:pPr>
        <w:pStyle w:val="StyleJustifiedLeft150-1"/>
        <w:numPr>
          <w:ilvl w:val="0"/>
          <w:numId w:val="117"/>
        </w:numPr>
      </w:pPr>
      <w:r>
        <w:t>Training Publications</w:t>
      </w:r>
      <w:r>
        <w:tab/>
      </w:r>
      <w:r>
        <w:tab/>
        <w:t>LF5810000</w:t>
      </w:r>
      <w:r w:rsidR="007A6DC7" w:rsidRPr="009645BF">
        <w:t xml:space="preserve">  </w:t>
      </w:r>
    </w:p>
    <w:p w:rsidR="007A6DC7" w:rsidRPr="009645BF" w:rsidRDefault="007A6DC7" w:rsidP="007A6DC7">
      <w:pPr>
        <w:pStyle w:val="StyleJustifiedLeft100-A"/>
        <w:ind w:left="0"/>
      </w:pPr>
    </w:p>
    <w:p w:rsidR="007A6DC7" w:rsidRDefault="00067DC2" w:rsidP="007A6DC7">
      <w:pPr>
        <w:autoSpaceDE w:val="0"/>
        <w:autoSpaceDN w:val="0"/>
        <w:adjustRightInd w:val="0"/>
        <w:jc w:val="both"/>
      </w:pPr>
      <w:r w:rsidRPr="009645BF">
        <w:lastRenderedPageBreak/>
        <w:t xml:space="preserve">As with all BLM fire operations activities (suppression, rehabilitation and fuels), a project number is required regardless of the </w:t>
      </w:r>
      <w:proofErr w:type="spellStart"/>
      <w:r w:rsidRPr="009645BF">
        <w:t>subactivity</w:t>
      </w:r>
      <w:proofErr w:type="spellEnd"/>
      <w:r w:rsidRPr="009645BF">
        <w:t xml:space="preserve"> code being used.  The standard fund coding guidelines used for</w:t>
      </w:r>
      <w:r>
        <w:t xml:space="preserve"> </w:t>
      </w:r>
      <w:r w:rsidRPr="009645BF">
        <w:t>suppression, rehabilitation, and fuels activities apply.  Also, note that the standard severity coding</w:t>
      </w:r>
      <w:r>
        <w:t xml:space="preserve"> </w:t>
      </w:r>
      <w:r w:rsidRPr="009645BF">
        <w:t xml:space="preserve">procedure of converting from the severity number to a fire number applies when dispatched to a specific fire.  All fire severity numbers have been assigned under program </w:t>
      </w:r>
      <w:r>
        <w:t>LF2000000.HT0000</w:t>
      </w:r>
      <w:r w:rsidRPr="009645BF">
        <w:t>.</w:t>
      </w:r>
    </w:p>
    <w:p w:rsidR="007A6DC7" w:rsidRPr="009645BF" w:rsidRDefault="007A6DC7" w:rsidP="007A6DC7">
      <w:pPr>
        <w:autoSpaceDE w:val="0"/>
        <w:autoSpaceDN w:val="0"/>
        <w:adjustRightInd w:val="0"/>
        <w:jc w:val="both"/>
      </w:pPr>
    </w:p>
    <w:p w:rsidR="00067DC2" w:rsidRPr="009645BF" w:rsidRDefault="00067DC2" w:rsidP="00067DC2">
      <w:pPr>
        <w:pStyle w:val="Level3-1111"/>
        <w:ind w:left="0"/>
        <w:outlineLvl w:val="3"/>
      </w:pPr>
      <w:bookmarkStart w:id="105" w:name="_Toc254954923"/>
      <w:r w:rsidRPr="009645BF">
        <w:t>Bureau of Indian Affairs (BIA)</w:t>
      </w:r>
      <w:bookmarkEnd w:id="105"/>
      <w:r w:rsidRPr="009645BF">
        <w:fldChar w:fldCharType="begin"/>
      </w:r>
      <w:r w:rsidRPr="009645BF">
        <w:instrText xml:space="preserve"> XE "Bureau of Indian Affairs (BIA)" </w:instrText>
      </w:r>
      <w:r w:rsidRPr="009645BF">
        <w:fldChar w:fldCharType="end"/>
      </w:r>
    </w:p>
    <w:p w:rsidR="00067DC2" w:rsidRPr="009645BF" w:rsidRDefault="00067DC2" w:rsidP="00067DC2">
      <w:pPr>
        <w:pStyle w:val="StyleJustifiedLeft100-A"/>
        <w:ind w:left="0"/>
      </w:pPr>
      <w:r w:rsidRPr="009645BF">
        <w:t xml:space="preserve">The BIA </w:t>
      </w:r>
      <w:proofErr w:type="spellStart"/>
      <w:r w:rsidRPr="009645BF">
        <w:t>wildland</w:t>
      </w:r>
      <w:proofErr w:type="spellEnd"/>
      <w:r w:rsidRPr="009645BF">
        <w:t xml:space="preserve"> fire management funding </w:t>
      </w:r>
      <w:r>
        <w:t>is divided into seven (7) activities and various sub-</w:t>
      </w:r>
      <w:proofErr w:type="spellStart"/>
      <w:r>
        <w:t>actitivites</w:t>
      </w:r>
      <w:proofErr w:type="spellEnd"/>
      <w:r>
        <w:t>:</w:t>
      </w:r>
      <w:r w:rsidRPr="006B5A42">
        <w:t xml:space="preserve"> </w:t>
      </w:r>
    </w:p>
    <w:p w:rsidR="00067DC2" w:rsidRPr="009645BF" w:rsidRDefault="00067DC2" w:rsidP="00067DC2">
      <w:pPr>
        <w:pStyle w:val="StyleJustifiedLeft150-1"/>
        <w:numPr>
          <w:ilvl w:val="0"/>
          <w:numId w:val="12"/>
        </w:numPr>
        <w:rPr>
          <w:u w:val="single"/>
        </w:rPr>
      </w:pPr>
      <w:proofErr w:type="spellStart"/>
      <w:r w:rsidRPr="009645BF">
        <w:t>Wildland</w:t>
      </w:r>
      <w:proofErr w:type="spellEnd"/>
      <w:r w:rsidRPr="009645BF">
        <w:t xml:space="preserve"> Fire Preparedness</w:t>
      </w:r>
      <w:r w:rsidRPr="009645BF">
        <w:tab/>
      </w:r>
      <w:r w:rsidRPr="009645BF">
        <w:tab/>
      </w:r>
      <w:r w:rsidRPr="009645BF">
        <w:tab/>
      </w:r>
      <w:r>
        <w:t>92200</w:t>
      </w:r>
    </w:p>
    <w:p w:rsidR="00067DC2" w:rsidRPr="009645BF" w:rsidRDefault="00067DC2" w:rsidP="00067DC2">
      <w:pPr>
        <w:pStyle w:val="StyleJustifiedLeft200-a"/>
        <w:ind w:left="0"/>
      </w:pPr>
      <w:r>
        <w:t xml:space="preserve">     </w:t>
      </w:r>
      <w:r>
        <w:tab/>
        <w:t>Preparedness</w:t>
      </w:r>
      <w:r>
        <w:tab/>
      </w:r>
      <w:r>
        <w:tab/>
      </w:r>
      <w:r>
        <w:tab/>
      </w:r>
      <w:r>
        <w:tab/>
      </w:r>
      <w:r>
        <w:tab/>
        <w:t>9</w:t>
      </w:r>
      <w:r w:rsidRPr="009645BF">
        <w:t>2120</w:t>
      </w:r>
    </w:p>
    <w:p w:rsidR="00067DC2" w:rsidRPr="009645BF" w:rsidRDefault="00067DC2" w:rsidP="00067DC2">
      <w:pPr>
        <w:pStyle w:val="StyleJustifiedLeft200-a"/>
        <w:ind w:left="0"/>
      </w:pPr>
      <w:r>
        <w:t xml:space="preserve">    </w:t>
      </w:r>
      <w:r>
        <w:tab/>
      </w:r>
      <w:r w:rsidRPr="009645BF">
        <w:t>Interagency Fair Share</w:t>
      </w:r>
      <w:r w:rsidRPr="009645BF">
        <w:tab/>
      </w:r>
      <w:r w:rsidRPr="009645BF">
        <w:tab/>
      </w:r>
      <w:r>
        <w:tab/>
      </w:r>
      <w:r w:rsidRPr="009645BF">
        <w:t>9213</w:t>
      </w:r>
      <w:r>
        <w:t>0</w:t>
      </w:r>
    </w:p>
    <w:p w:rsidR="00067DC2" w:rsidRDefault="00067DC2" w:rsidP="00067DC2">
      <w:pPr>
        <w:pStyle w:val="StyleJustifiedLeft200-a"/>
        <w:ind w:left="0"/>
      </w:pPr>
      <w:r>
        <w:t xml:space="preserve">     </w:t>
      </w:r>
      <w:r>
        <w:tab/>
      </w:r>
      <w:r w:rsidRPr="009645BF">
        <w:t>National Programs</w:t>
      </w:r>
      <w:r w:rsidRPr="009645BF">
        <w:tab/>
      </w:r>
      <w:r w:rsidRPr="009645BF">
        <w:tab/>
      </w:r>
      <w:r w:rsidRPr="009645BF">
        <w:tab/>
      </w:r>
      <w:r>
        <w:tab/>
      </w:r>
      <w:r w:rsidRPr="009645BF">
        <w:t>92140</w:t>
      </w:r>
    </w:p>
    <w:p w:rsidR="00067DC2" w:rsidRDefault="00067DC2" w:rsidP="00067DC2">
      <w:pPr>
        <w:pStyle w:val="StyleJustifiedLeft200-a"/>
        <w:ind w:left="0"/>
      </w:pPr>
      <w:r>
        <w:t xml:space="preserve">     </w:t>
      </w:r>
      <w:r>
        <w:tab/>
      </w:r>
      <w:proofErr w:type="spellStart"/>
      <w:r>
        <w:t>Self governance</w:t>
      </w:r>
      <w:proofErr w:type="spellEnd"/>
      <w:r w:rsidRPr="009645BF">
        <w:tab/>
      </w:r>
      <w:r w:rsidRPr="009645BF">
        <w:tab/>
      </w:r>
      <w:r w:rsidRPr="009645BF">
        <w:tab/>
      </w:r>
      <w:r>
        <w:tab/>
      </w:r>
      <w:r w:rsidRPr="009645BF">
        <w:t>92</w:t>
      </w:r>
      <w:r>
        <w:t>900</w:t>
      </w:r>
    </w:p>
    <w:p w:rsidR="00067DC2" w:rsidRDefault="00067DC2" w:rsidP="00067DC2">
      <w:pPr>
        <w:pStyle w:val="StyleJustifiedLeft200-a"/>
        <w:ind w:left="0"/>
      </w:pPr>
      <w:r>
        <w:t xml:space="preserve">     </w:t>
      </w:r>
      <w:r>
        <w:tab/>
      </w:r>
      <w:proofErr w:type="spellStart"/>
      <w:r>
        <w:t>Wildland</w:t>
      </w:r>
      <w:proofErr w:type="spellEnd"/>
      <w:r>
        <w:t xml:space="preserve"> Fire Preparedness</w:t>
      </w:r>
      <w:r w:rsidRPr="009645BF">
        <w:tab/>
      </w:r>
      <w:r w:rsidRPr="009645BF">
        <w:tab/>
      </w:r>
      <w:r w:rsidRPr="009645BF">
        <w:tab/>
        <w:t>92</w:t>
      </w:r>
      <w:r>
        <w:t>T00</w:t>
      </w:r>
    </w:p>
    <w:p w:rsidR="00067DC2" w:rsidRDefault="00067DC2" w:rsidP="00067DC2">
      <w:pPr>
        <w:pStyle w:val="StyleJustifiedLeft200-a"/>
        <w:ind w:left="0"/>
      </w:pPr>
      <w:r>
        <w:t xml:space="preserve">     </w:t>
      </w:r>
      <w:r>
        <w:tab/>
        <w:t>Interagency Hotshot Crew</w:t>
      </w:r>
      <w:r w:rsidRPr="009645BF">
        <w:tab/>
      </w:r>
      <w:r w:rsidRPr="009645BF">
        <w:tab/>
      </w:r>
      <w:r w:rsidRPr="009645BF">
        <w:tab/>
      </w:r>
      <w:r>
        <w:t>92U00</w:t>
      </w:r>
    </w:p>
    <w:p w:rsidR="00067DC2" w:rsidRDefault="00067DC2" w:rsidP="00067DC2">
      <w:pPr>
        <w:pStyle w:val="StyleJustifiedLeft200-a"/>
        <w:ind w:left="0"/>
      </w:pPr>
      <w:r>
        <w:tab/>
        <w:t>Fire Ready Reserve</w:t>
      </w:r>
      <w:r>
        <w:tab/>
      </w:r>
      <w:r>
        <w:tab/>
      </w:r>
      <w:r>
        <w:tab/>
      </w:r>
      <w:r>
        <w:tab/>
        <w:t>92V00</w:t>
      </w:r>
    </w:p>
    <w:p w:rsidR="00067DC2" w:rsidRPr="009645BF" w:rsidRDefault="00067DC2" w:rsidP="00067DC2">
      <w:pPr>
        <w:pStyle w:val="StyleJustifiedLeft150-1"/>
        <w:numPr>
          <w:ilvl w:val="0"/>
          <w:numId w:val="12"/>
        </w:numPr>
      </w:pPr>
      <w:r w:rsidRPr="009645BF">
        <w:t>Construction &amp; Deferred Maintenance</w:t>
      </w:r>
      <w:r w:rsidRPr="009645BF">
        <w:tab/>
        <w:t>92</w:t>
      </w:r>
      <w:r>
        <w:t>4</w:t>
      </w:r>
      <w:r w:rsidRPr="009645BF">
        <w:t>00</w:t>
      </w:r>
    </w:p>
    <w:p w:rsidR="00067DC2" w:rsidRPr="009645BF" w:rsidRDefault="00067DC2" w:rsidP="00067DC2">
      <w:pPr>
        <w:pStyle w:val="StyleJustifiedLeft150-1"/>
        <w:numPr>
          <w:ilvl w:val="0"/>
          <w:numId w:val="12"/>
        </w:numPr>
        <w:rPr>
          <w:u w:val="single"/>
        </w:rPr>
      </w:pPr>
      <w:r w:rsidRPr="009645BF">
        <w:t>Emergency Suppression</w:t>
      </w:r>
      <w:r w:rsidRPr="009645BF">
        <w:tab/>
      </w:r>
      <w:r w:rsidRPr="009645BF">
        <w:tab/>
      </w:r>
      <w:r w:rsidRPr="009645BF">
        <w:tab/>
      </w:r>
      <w:r>
        <w:t>92500</w:t>
      </w:r>
    </w:p>
    <w:p w:rsidR="00067DC2" w:rsidRPr="009645BF" w:rsidRDefault="00067DC2" w:rsidP="00067DC2">
      <w:pPr>
        <w:pStyle w:val="StyleJustifiedLeft200-a"/>
        <w:ind w:left="0"/>
      </w:pPr>
      <w:r>
        <w:t xml:space="preserve">     </w:t>
      </w:r>
      <w:r>
        <w:tab/>
      </w:r>
      <w:r w:rsidRPr="009645BF">
        <w:t>Suppression</w:t>
      </w:r>
      <w:r w:rsidRPr="009645BF">
        <w:tab/>
      </w:r>
      <w:r w:rsidRPr="009645BF">
        <w:tab/>
      </w:r>
      <w:r w:rsidRPr="009645BF">
        <w:tab/>
      </w:r>
      <w:r w:rsidRPr="009645BF">
        <w:tab/>
      </w:r>
      <w:r>
        <w:tab/>
      </w:r>
      <w:r w:rsidRPr="009645BF">
        <w:t>92310</w:t>
      </w:r>
    </w:p>
    <w:p w:rsidR="00067DC2" w:rsidRPr="009645BF" w:rsidRDefault="00067DC2" w:rsidP="00067DC2">
      <w:pPr>
        <w:pStyle w:val="StyleJustifiedLeft200-a"/>
        <w:ind w:left="0"/>
      </w:pPr>
      <w:r>
        <w:t xml:space="preserve">     </w:t>
      </w:r>
      <w:r>
        <w:tab/>
      </w:r>
      <w:r w:rsidRPr="009645BF">
        <w:t>Emergency Stabilization</w:t>
      </w:r>
      <w:r w:rsidRPr="009645BF">
        <w:tab/>
      </w:r>
      <w:r w:rsidRPr="009645BF">
        <w:tab/>
      </w:r>
      <w:r>
        <w:tab/>
      </w:r>
      <w:r w:rsidRPr="009645BF">
        <w:t>92320</w:t>
      </w:r>
    </w:p>
    <w:p w:rsidR="00067DC2" w:rsidRPr="009645BF" w:rsidRDefault="00067DC2" w:rsidP="00067DC2">
      <w:pPr>
        <w:pStyle w:val="StyleJustifiedLeft200-a"/>
        <w:ind w:left="0"/>
      </w:pPr>
      <w:r>
        <w:t xml:space="preserve">     </w:t>
      </w:r>
      <w:r>
        <w:tab/>
      </w:r>
      <w:r w:rsidRPr="009645BF">
        <w:t>Severity</w:t>
      </w:r>
      <w:r w:rsidRPr="009645BF">
        <w:tab/>
      </w:r>
      <w:r w:rsidRPr="009645BF">
        <w:tab/>
      </w:r>
      <w:r w:rsidRPr="009645BF">
        <w:tab/>
      </w:r>
      <w:r w:rsidRPr="009645BF">
        <w:tab/>
      </w:r>
      <w:r>
        <w:tab/>
      </w:r>
      <w:r w:rsidRPr="009645BF">
        <w:t>92350</w:t>
      </w:r>
    </w:p>
    <w:p w:rsidR="00067DC2" w:rsidRPr="009645BF" w:rsidRDefault="00067DC2" w:rsidP="00067DC2">
      <w:pPr>
        <w:pStyle w:val="StyleJustifiedLeft150-1"/>
        <w:numPr>
          <w:ilvl w:val="0"/>
          <w:numId w:val="13"/>
        </w:numPr>
        <w:rPr>
          <w:u w:val="single"/>
        </w:rPr>
      </w:pPr>
      <w:r w:rsidRPr="009645BF">
        <w:t>Hazardous Fuels Reduction</w:t>
      </w:r>
      <w:r>
        <w:t xml:space="preserve"> Operations</w:t>
      </w:r>
      <w:r w:rsidRPr="009645BF">
        <w:tab/>
      </w:r>
      <w:r>
        <w:t>92H00</w:t>
      </w:r>
    </w:p>
    <w:p w:rsidR="00067DC2" w:rsidRPr="009645BF" w:rsidRDefault="00067DC2" w:rsidP="00067DC2">
      <w:pPr>
        <w:pStyle w:val="StyleJustifiedLeft150-1"/>
        <w:numPr>
          <w:ilvl w:val="0"/>
          <w:numId w:val="13"/>
        </w:numPr>
        <w:rPr>
          <w:u w:val="single"/>
        </w:rPr>
      </w:pPr>
      <w:r w:rsidRPr="009645BF">
        <w:t>Burned Area Rehabilitation</w:t>
      </w:r>
      <w:r w:rsidRPr="009645BF">
        <w:tab/>
      </w:r>
      <w:r w:rsidRPr="009645BF">
        <w:tab/>
      </w:r>
      <w:r>
        <w:tab/>
      </w:r>
      <w:r w:rsidRPr="009645BF">
        <w:t>92B00</w:t>
      </w:r>
    </w:p>
    <w:p w:rsidR="00067DC2" w:rsidRPr="009645BF" w:rsidRDefault="00067DC2" w:rsidP="00067DC2">
      <w:pPr>
        <w:pStyle w:val="StyleJustifiedLeft150-1"/>
        <w:numPr>
          <w:ilvl w:val="0"/>
          <w:numId w:val="13"/>
        </w:numPr>
        <w:rPr>
          <w:u w:val="single"/>
          <w:lang w:val="pt-BR"/>
        </w:rPr>
      </w:pPr>
      <w:r w:rsidRPr="009645BF">
        <w:rPr>
          <w:lang w:val="pt-BR"/>
        </w:rPr>
        <w:t>Rural Fire Assistance</w:t>
      </w:r>
      <w:r w:rsidRPr="009645BF">
        <w:rPr>
          <w:lang w:val="pt-BR"/>
        </w:rPr>
        <w:tab/>
      </w:r>
      <w:r w:rsidRPr="009645BF">
        <w:rPr>
          <w:lang w:val="pt-BR"/>
        </w:rPr>
        <w:tab/>
      </w:r>
      <w:r w:rsidRPr="009645BF">
        <w:rPr>
          <w:lang w:val="pt-BR"/>
        </w:rPr>
        <w:tab/>
      </w:r>
      <w:r>
        <w:rPr>
          <w:lang w:val="pt-BR"/>
        </w:rPr>
        <w:tab/>
      </w:r>
      <w:r w:rsidRPr="009645BF">
        <w:rPr>
          <w:lang w:val="pt-BR"/>
        </w:rPr>
        <w:t>92R00</w:t>
      </w:r>
    </w:p>
    <w:p w:rsidR="00067DC2" w:rsidRPr="00C23BAF" w:rsidRDefault="00067DC2" w:rsidP="00067DC2">
      <w:pPr>
        <w:pStyle w:val="StyleJustifiedLeft150-1"/>
        <w:numPr>
          <w:ilvl w:val="0"/>
          <w:numId w:val="13"/>
        </w:numPr>
        <w:rPr>
          <w:u w:val="single"/>
          <w:lang w:val="pt-BR"/>
        </w:rPr>
      </w:pPr>
      <w:r>
        <w:rPr>
          <w:lang w:val="pt-BR"/>
        </w:rPr>
        <w:t>Reimbursable – Wildland Fire Management</w:t>
      </w:r>
      <w:r>
        <w:rPr>
          <w:lang w:val="pt-BR"/>
        </w:rPr>
        <w:tab/>
      </w:r>
      <w:r w:rsidRPr="009645BF">
        <w:rPr>
          <w:lang w:val="pt-BR"/>
        </w:rPr>
        <w:t>9</w:t>
      </w:r>
      <w:r>
        <w:rPr>
          <w:lang w:val="pt-BR"/>
        </w:rPr>
        <w:t>FIRE</w:t>
      </w:r>
    </w:p>
    <w:p w:rsidR="00067DC2" w:rsidRPr="009645BF" w:rsidRDefault="00067DC2" w:rsidP="00067DC2">
      <w:pPr>
        <w:pStyle w:val="StyleJustifiedLeft200-a"/>
        <w:ind w:left="0"/>
      </w:pPr>
      <w:r>
        <w:t xml:space="preserve">     </w:t>
      </w:r>
      <w:r>
        <w:tab/>
        <w:t>Preparedness</w:t>
      </w:r>
      <w:r w:rsidRPr="009645BF">
        <w:tab/>
      </w:r>
      <w:r w:rsidRPr="009645BF">
        <w:tab/>
      </w:r>
      <w:r w:rsidRPr="009645BF">
        <w:tab/>
      </w:r>
      <w:r>
        <w:tab/>
      </w:r>
      <w:r>
        <w:tab/>
        <w:t>9F100</w:t>
      </w:r>
    </w:p>
    <w:p w:rsidR="00067DC2" w:rsidRPr="009645BF" w:rsidRDefault="00067DC2" w:rsidP="00067DC2">
      <w:pPr>
        <w:pStyle w:val="StyleJustifiedLeft200-a"/>
        <w:ind w:left="0"/>
      </w:pPr>
      <w:r>
        <w:t xml:space="preserve">     </w:t>
      </w:r>
      <w:r>
        <w:tab/>
        <w:t>Emergency Operations</w:t>
      </w:r>
      <w:r w:rsidRPr="009645BF">
        <w:tab/>
      </w:r>
      <w:r w:rsidRPr="009645BF">
        <w:tab/>
      </w:r>
      <w:r>
        <w:tab/>
      </w:r>
      <w:r w:rsidRPr="009645BF">
        <w:t>9</w:t>
      </w:r>
      <w:r>
        <w:t>F200</w:t>
      </w:r>
    </w:p>
    <w:p w:rsidR="00067DC2" w:rsidRPr="009645BF" w:rsidRDefault="00067DC2" w:rsidP="00067DC2">
      <w:pPr>
        <w:pStyle w:val="StyleJustifiedLeft200-a"/>
        <w:ind w:left="0"/>
      </w:pPr>
      <w:r>
        <w:t xml:space="preserve">     </w:t>
      </w:r>
      <w:r>
        <w:tab/>
        <w:t>Burned Area Rehabilitation</w:t>
      </w:r>
      <w:r w:rsidRPr="009645BF">
        <w:tab/>
      </w:r>
      <w:r>
        <w:tab/>
      </w:r>
      <w:r w:rsidRPr="009645BF">
        <w:tab/>
        <w:t>9</w:t>
      </w:r>
      <w:r>
        <w:t>F300</w:t>
      </w:r>
    </w:p>
    <w:p w:rsidR="00067DC2" w:rsidRPr="009645BF" w:rsidRDefault="00067DC2" w:rsidP="00067DC2">
      <w:pPr>
        <w:pStyle w:val="StyleJustifiedLeft200-a"/>
        <w:ind w:left="0"/>
      </w:pPr>
      <w:r>
        <w:t xml:space="preserve">     </w:t>
      </w:r>
      <w:r>
        <w:tab/>
      </w:r>
      <w:proofErr w:type="spellStart"/>
      <w:proofErr w:type="gramStart"/>
      <w:r>
        <w:t>Haz</w:t>
      </w:r>
      <w:proofErr w:type="spellEnd"/>
      <w:r>
        <w:t>.</w:t>
      </w:r>
      <w:proofErr w:type="gramEnd"/>
      <w:r>
        <w:t xml:space="preserve"> Fuels Reduction Operations</w:t>
      </w:r>
      <w:r w:rsidRPr="009645BF">
        <w:tab/>
      </w:r>
      <w:r>
        <w:tab/>
      </w:r>
      <w:r w:rsidRPr="009645BF">
        <w:t>9</w:t>
      </w:r>
      <w:r>
        <w:t>F400</w:t>
      </w:r>
    </w:p>
    <w:p w:rsidR="00067DC2" w:rsidRPr="009645BF" w:rsidRDefault="00067DC2" w:rsidP="00067DC2">
      <w:pPr>
        <w:pStyle w:val="StyleJustifiedLeft200-a"/>
        <w:ind w:left="0"/>
      </w:pPr>
      <w:r>
        <w:t xml:space="preserve">     </w:t>
      </w:r>
      <w:r>
        <w:tab/>
        <w:t>All Risk Assistance</w:t>
      </w:r>
      <w:r w:rsidRPr="009645BF">
        <w:tab/>
      </w:r>
      <w:r w:rsidRPr="009645BF">
        <w:tab/>
      </w:r>
      <w:r w:rsidRPr="009645BF">
        <w:tab/>
      </w:r>
      <w:r>
        <w:tab/>
      </w:r>
      <w:r w:rsidRPr="009645BF">
        <w:t>9</w:t>
      </w:r>
      <w:r>
        <w:t>F600</w:t>
      </w:r>
    </w:p>
    <w:p w:rsidR="00067DC2" w:rsidRDefault="00067DC2" w:rsidP="00067DC2">
      <w:pPr>
        <w:pStyle w:val="StyleJustifiedLeft200-a"/>
        <w:ind w:left="0"/>
      </w:pPr>
      <w:r>
        <w:tab/>
        <w:t>Proceed Sales – Property/Equip</w:t>
      </w:r>
      <w:r>
        <w:tab/>
      </w:r>
      <w:r w:rsidRPr="009645BF">
        <w:tab/>
        <w:t>9</w:t>
      </w:r>
      <w:r>
        <w:t>F700</w:t>
      </w:r>
    </w:p>
    <w:p w:rsidR="007A6DC7" w:rsidRDefault="007A6DC7" w:rsidP="007A6DC7">
      <w:pPr>
        <w:pStyle w:val="StyleJustifiedLeft200-a"/>
        <w:ind w:left="0"/>
      </w:pPr>
    </w:p>
    <w:p w:rsidR="00067DC2" w:rsidRPr="009645BF" w:rsidRDefault="00067DC2" w:rsidP="00067DC2">
      <w:pPr>
        <w:pStyle w:val="StyleJustifiedLeft100-A"/>
        <w:ind w:left="0"/>
      </w:pPr>
      <w:r>
        <w:t xml:space="preserve">All cost codes require a six digit organization code, four digit fiscal year, then sub-activity and finally the interagency </w:t>
      </w:r>
      <w:proofErr w:type="spellStart"/>
      <w:r>
        <w:t>FireCode</w:t>
      </w:r>
      <w:proofErr w:type="spellEnd"/>
      <w:r>
        <w:t xml:space="preserve"> or project number [when applicable].  The interagency </w:t>
      </w:r>
      <w:proofErr w:type="spellStart"/>
      <w:r>
        <w:t>FireCode</w:t>
      </w:r>
      <w:proofErr w:type="spellEnd"/>
      <w:r>
        <w:t xml:space="preserve"> will be used with the 92500 and 92B00 activities.  The use of 92200, 92400, 92H00, 92R00, and 9FIRE activities may require a project number.</w:t>
      </w:r>
    </w:p>
    <w:p w:rsidR="00067DC2" w:rsidRPr="009645BF" w:rsidRDefault="00067DC2" w:rsidP="00067DC2">
      <w:pPr>
        <w:pStyle w:val="StyleJustifiedLeft100-A"/>
      </w:pPr>
    </w:p>
    <w:p w:rsidR="00067DC2" w:rsidRDefault="00067DC2" w:rsidP="00067DC2">
      <w:pPr>
        <w:pStyle w:val="StyleJustifiedLeft100-A"/>
        <w:ind w:left="0"/>
      </w:pPr>
      <w:r>
        <w:t xml:space="preserve">Bureau of Indian Affairs personnel will use </w:t>
      </w:r>
      <w:proofErr w:type="spellStart"/>
      <w:r>
        <w:t>FireCode</w:t>
      </w:r>
      <w:proofErr w:type="spellEnd"/>
      <w:r>
        <w:t xml:space="preserve"> to assign one code annually for all severity assistance provided to the Forest Service.</w:t>
      </w:r>
    </w:p>
    <w:p w:rsidR="00067DC2" w:rsidRPr="009645BF" w:rsidRDefault="00067DC2" w:rsidP="00067DC2">
      <w:pPr>
        <w:pStyle w:val="StyleJustifiedLeft100-A"/>
        <w:ind w:left="0"/>
      </w:pPr>
    </w:p>
    <w:p w:rsidR="007A6DC7" w:rsidRPr="009645BF" w:rsidRDefault="00067DC2" w:rsidP="00067DC2">
      <w:pPr>
        <w:pStyle w:val="StyleJustifiedLeft100-A"/>
        <w:ind w:left="0"/>
      </w:pPr>
      <w:r w:rsidRPr="009645BF">
        <w:t xml:space="preserve">The interagency </w:t>
      </w:r>
      <w:proofErr w:type="spellStart"/>
      <w:r w:rsidRPr="009645BF">
        <w:t>FireCode</w:t>
      </w:r>
      <w:proofErr w:type="spellEnd"/>
      <w:r w:rsidRPr="009645BF">
        <w:t xml:space="preserve"> will be used by the Bureau of Indian Affairs for tracking and compiling costs for </w:t>
      </w:r>
      <w:proofErr w:type="spellStart"/>
      <w:r w:rsidRPr="009645BF">
        <w:t>wildland</w:t>
      </w:r>
      <w:proofErr w:type="spellEnd"/>
      <w:r w:rsidRPr="009645BF">
        <w:t xml:space="preserve"> fire suppression and for severity activities. </w:t>
      </w:r>
      <w:r w:rsidR="007A6DC7" w:rsidRPr="009645BF">
        <w:t xml:space="preserve"> </w:t>
      </w:r>
    </w:p>
    <w:p w:rsidR="007A6DC7" w:rsidRDefault="007A6DC7" w:rsidP="007A6DC7">
      <w:pPr>
        <w:pStyle w:val="StyleJustifiedLeft100-A"/>
      </w:pPr>
    </w:p>
    <w:p w:rsidR="00E403FC" w:rsidRDefault="00E403FC" w:rsidP="007A6DC7">
      <w:pPr>
        <w:pStyle w:val="StyleJustifiedLeft100-A"/>
      </w:pPr>
    </w:p>
    <w:p w:rsidR="00E403FC" w:rsidRDefault="00E403FC" w:rsidP="007A6DC7">
      <w:pPr>
        <w:pStyle w:val="StyleJustifiedLeft100-A"/>
      </w:pPr>
    </w:p>
    <w:p w:rsidR="00E403FC" w:rsidRDefault="00E403FC" w:rsidP="007A6DC7">
      <w:pPr>
        <w:pStyle w:val="StyleJustifiedLeft100-A"/>
      </w:pPr>
    </w:p>
    <w:p w:rsidR="00E403FC" w:rsidRDefault="00E403FC" w:rsidP="007A6DC7">
      <w:pPr>
        <w:pStyle w:val="StyleJustifiedLeft100-A"/>
      </w:pPr>
    </w:p>
    <w:p w:rsidR="00067DC2" w:rsidRPr="009645BF" w:rsidRDefault="00067DC2" w:rsidP="00067DC2">
      <w:pPr>
        <w:pStyle w:val="Level3-1111"/>
        <w:ind w:left="0"/>
        <w:outlineLvl w:val="3"/>
      </w:pPr>
      <w:bookmarkStart w:id="106" w:name="_Toc254954924"/>
      <w:r w:rsidRPr="009645BF">
        <w:lastRenderedPageBreak/>
        <w:t>National Park Service (NPS)</w:t>
      </w:r>
      <w:r w:rsidRPr="009645BF">
        <w:fldChar w:fldCharType="begin"/>
      </w:r>
      <w:r w:rsidRPr="009645BF">
        <w:instrText xml:space="preserve"> XE "National Park Service (NPS)" </w:instrText>
      </w:r>
      <w:r w:rsidRPr="009645BF">
        <w:fldChar w:fldCharType="end"/>
      </w:r>
    </w:p>
    <w:p w:rsidR="00067DC2" w:rsidRPr="009645BF" w:rsidRDefault="00067DC2" w:rsidP="00067DC2">
      <w:pPr>
        <w:pStyle w:val="StyleJustifiedLeft100-A"/>
        <w:ind w:left="0"/>
      </w:pPr>
      <w:r w:rsidRPr="009645BF">
        <w:t xml:space="preserve">The NPS </w:t>
      </w:r>
      <w:proofErr w:type="spellStart"/>
      <w:r w:rsidRPr="009645BF">
        <w:t>wildland</w:t>
      </w:r>
      <w:proofErr w:type="spellEnd"/>
      <w:r w:rsidRPr="009645BF">
        <w:t xml:space="preserve"> fire management cost</w:t>
      </w:r>
      <w:r>
        <w:t xml:space="preserve"> coding is divided into seven (8) activities and twenty-five (27</w:t>
      </w:r>
      <w:r w:rsidRPr="009645BF">
        <w:t>) sub-activities:</w:t>
      </w:r>
    </w:p>
    <w:p w:rsidR="00067DC2" w:rsidRPr="009645BF" w:rsidRDefault="00067DC2" w:rsidP="00067DC2">
      <w:pPr>
        <w:pStyle w:val="StyleJustifiedLeft150-1"/>
        <w:numPr>
          <w:ilvl w:val="0"/>
          <w:numId w:val="14"/>
        </w:numPr>
      </w:pPr>
      <w:proofErr w:type="spellStart"/>
      <w:r w:rsidRPr="009645BF">
        <w:t>Wildland</w:t>
      </w:r>
      <w:proofErr w:type="spellEnd"/>
      <w:r w:rsidRPr="009645BF">
        <w:t xml:space="preserve"> Fire Preparedness</w:t>
      </w:r>
      <w:r w:rsidRPr="009645BF">
        <w:tab/>
      </w:r>
      <w:r w:rsidRPr="009645BF">
        <w:tab/>
      </w:r>
      <w:r w:rsidRPr="009645BF">
        <w:tab/>
      </w:r>
      <w:r w:rsidRPr="009645BF">
        <w:tab/>
      </w:r>
      <w:r>
        <w:tab/>
      </w:r>
      <w:r w:rsidRPr="009645BF">
        <w:t>8500</w:t>
      </w:r>
    </w:p>
    <w:p w:rsidR="00067DC2" w:rsidRPr="009645BF" w:rsidRDefault="00067DC2" w:rsidP="00067DC2">
      <w:pPr>
        <w:pStyle w:val="StyleJustifiedLeft200-a"/>
        <w:ind w:left="0"/>
      </w:pPr>
      <w:r>
        <w:t xml:space="preserve">     </w:t>
      </w:r>
      <w:r>
        <w:tab/>
      </w:r>
      <w:r w:rsidRPr="009645BF">
        <w:t>Readiness</w:t>
      </w:r>
      <w:r w:rsidRPr="009645BF">
        <w:tab/>
      </w:r>
      <w:r w:rsidRPr="009645BF">
        <w:tab/>
      </w:r>
      <w:r w:rsidRPr="009645BF">
        <w:tab/>
      </w:r>
      <w:r w:rsidRPr="009645BF">
        <w:tab/>
      </w:r>
      <w:r w:rsidRPr="009645BF">
        <w:tab/>
      </w:r>
      <w:r w:rsidRPr="009645BF">
        <w:tab/>
      </w:r>
      <w:r>
        <w:tab/>
      </w:r>
      <w:r w:rsidRPr="009645BF">
        <w:t>P11</w:t>
      </w:r>
    </w:p>
    <w:p w:rsidR="00067DC2" w:rsidRPr="009645BF" w:rsidRDefault="00067DC2" w:rsidP="00067DC2">
      <w:pPr>
        <w:pStyle w:val="StyleJustifiedLeft200-a"/>
        <w:ind w:left="0"/>
      </w:pPr>
      <w:r>
        <w:t xml:space="preserve">     </w:t>
      </w:r>
      <w:r>
        <w:tab/>
        <w:t>Fire Research</w:t>
      </w:r>
      <w:r>
        <w:tab/>
      </w:r>
      <w:r>
        <w:tab/>
      </w:r>
      <w:r w:rsidRPr="009645BF">
        <w:tab/>
      </w:r>
      <w:r w:rsidRPr="009645BF">
        <w:tab/>
      </w:r>
      <w:r w:rsidRPr="009645BF">
        <w:tab/>
      </w:r>
      <w:r w:rsidRPr="009645BF">
        <w:tab/>
      </w:r>
      <w:r>
        <w:tab/>
      </w:r>
      <w:r w:rsidRPr="009645BF">
        <w:t>P13</w:t>
      </w:r>
    </w:p>
    <w:p w:rsidR="00067DC2" w:rsidRDefault="00067DC2" w:rsidP="00067DC2">
      <w:pPr>
        <w:pStyle w:val="StyleJustifiedLeft200-a"/>
        <w:ind w:left="0"/>
      </w:pPr>
      <w:r>
        <w:t xml:space="preserve">     </w:t>
      </w:r>
      <w:r>
        <w:tab/>
      </w:r>
      <w:r w:rsidRPr="009645BF">
        <w:t xml:space="preserve">Fire </w:t>
      </w:r>
      <w:r>
        <w:t>Management Planning</w:t>
      </w:r>
      <w:r w:rsidRPr="009645BF">
        <w:tab/>
      </w:r>
      <w:r w:rsidRPr="009645BF">
        <w:tab/>
      </w:r>
      <w:r w:rsidRPr="009645BF">
        <w:tab/>
      </w:r>
      <w:r w:rsidRPr="009645BF">
        <w:tab/>
      </w:r>
      <w:r>
        <w:tab/>
      </w:r>
      <w:r w:rsidRPr="009645BF">
        <w:t>P14</w:t>
      </w:r>
    </w:p>
    <w:p w:rsidR="00067DC2" w:rsidRDefault="00067DC2" w:rsidP="00067DC2">
      <w:pPr>
        <w:pStyle w:val="StyleJustifiedLeft200-a"/>
        <w:ind w:left="0"/>
      </w:pPr>
      <w:r>
        <w:tab/>
        <w:t>Base-8 for Preparedness Personnel while engaged</w:t>
      </w:r>
      <w:r>
        <w:tab/>
      </w:r>
      <w:r>
        <w:tab/>
        <w:t>P21</w:t>
      </w:r>
    </w:p>
    <w:p w:rsidR="00067DC2" w:rsidRPr="009645BF" w:rsidRDefault="00067DC2" w:rsidP="00067DC2">
      <w:pPr>
        <w:pStyle w:val="StyleJustifiedLeft200-a"/>
        <w:ind w:left="0"/>
      </w:pPr>
      <w:r>
        <w:tab/>
      </w:r>
      <w:proofErr w:type="gramStart"/>
      <w:r>
        <w:t>in</w:t>
      </w:r>
      <w:proofErr w:type="gramEnd"/>
      <w:r>
        <w:t xml:space="preserve"> Suppression Activities</w:t>
      </w:r>
    </w:p>
    <w:p w:rsidR="00067DC2" w:rsidRDefault="00067DC2" w:rsidP="00067DC2">
      <w:pPr>
        <w:pStyle w:val="StyleJustifiedLeft150-1"/>
        <w:numPr>
          <w:ilvl w:val="0"/>
          <w:numId w:val="14"/>
        </w:numPr>
      </w:pPr>
      <w:r>
        <w:t>Facilities Construction &amp; Maintenance</w:t>
      </w:r>
      <w:r>
        <w:tab/>
      </w:r>
      <w:r>
        <w:tab/>
      </w:r>
      <w:r>
        <w:tab/>
        <w:t>8505</w:t>
      </w:r>
    </w:p>
    <w:p w:rsidR="00067DC2" w:rsidRDefault="00067DC2" w:rsidP="00067DC2">
      <w:pPr>
        <w:pStyle w:val="StyleJustifiedLeft150-1"/>
        <w:ind w:left="720"/>
      </w:pPr>
      <w:r>
        <w:t>Facilities Construction &amp; Maintenance</w:t>
      </w:r>
      <w:r>
        <w:tab/>
      </w:r>
      <w:r>
        <w:tab/>
      </w:r>
      <w:r>
        <w:tab/>
        <w:t>D12</w:t>
      </w:r>
    </w:p>
    <w:p w:rsidR="00067DC2" w:rsidRPr="009645BF" w:rsidRDefault="00067DC2" w:rsidP="00067DC2">
      <w:pPr>
        <w:pStyle w:val="StyleJustifiedLeft150-1"/>
        <w:numPr>
          <w:ilvl w:val="0"/>
          <w:numId w:val="14"/>
        </w:numPr>
      </w:pPr>
      <w:r w:rsidRPr="009645BF">
        <w:t>Fire Suppression Operations</w:t>
      </w:r>
      <w:r w:rsidRPr="009645BF">
        <w:tab/>
      </w:r>
      <w:r w:rsidRPr="009645BF">
        <w:tab/>
      </w:r>
      <w:r w:rsidRPr="009645BF">
        <w:tab/>
      </w:r>
      <w:r w:rsidRPr="009645BF">
        <w:tab/>
      </w:r>
      <w:r>
        <w:tab/>
      </w:r>
      <w:r w:rsidRPr="009645BF">
        <w:t>8530</w:t>
      </w:r>
    </w:p>
    <w:p w:rsidR="00067DC2" w:rsidRPr="009645BF" w:rsidRDefault="00067DC2" w:rsidP="00067DC2">
      <w:pPr>
        <w:pStyle w:val="StyleJustifiedLeft200-a"/>
        <w:ind w:left="720"/>
      </w:pPr>
      <w:proofErr w:type="spellStart"/>
      <w:r>
        <w:t>Wildland</w:t>
      </w:r>
      <w:proofErr w:type="spellEnd"/>
      <w:r>
        <w:t xml:space="preserve"> Fire S</w:t>
      </w:r>
      <w:r w:rsidRPr="009645BF">
        <w:t>uppression</w:t>
      </w:r>
      <w:r w:rsidRPr="009645BF">
        <w:tab/>
      </w:r>
      <w:r w:rsidRPr="009645BF">
        <w:tab/>
      </w:r>
      <w:r w:rsidRPr="009645BF">
        <w:tab/>
      </w:r>
      <w:r w:rsidRPr="009645BF">
        <w:tab/>
      </w:r>
      <w:r>
        <w:tab/>
      </w:r>
      <w:r w:rsidRPr="009645BF">
        <w:t>E11</w:t>
      </w:r>
    </w:p>
    <w:p w:rsidR="00067DC2" w:rsidRDefault="00067DC2" w:rsidP="00067DC2">
      <w:pPr>
        <w:pStyle w:val="StyleJustifiedLeft200-a"/>
        <w:ind w:left="0"/>
      </w:pPr>
      <w:r>
        <w:t xml:space="preserve">     </w:t>
      </w:r>
      <w:r>
        <w:tab/>
      </w:r>
      <w:r w:rsidRPr="009645BF">
        <w:t>Emergency Stabilization</w:t>
      </w:r>
      <w:r w:rsidRPr="009645BF">
        <w:tab/>
      </w:r>
      <w:r w:rsidRPr="009645BF">
        <w:tab/>
      </w:r>
      <w:r w:rsidRPr="009645BF">
        <w:tab/>
      </w:r>
      <w:r w:rsidRPr="009645BF">
        <w:tab/>
      </w:r>
      <w:r>
        <w:tab/>
      </w:r>
      <w:r w:rsidRPr="009645BF">
        <w:t>E13</w:t>
      </w:r>
    </w:p>
    <w:p w:rsidR="00067DC2" w:rsidRPr="009645BF" w:rsidRDefault="00067DC2" w:rsidP="00067DC2">
      <w:pPr>
        <w:pStyle w:val="StyleJustifiedLeft200-a"/>
        <w:ind w:left="0"/>
      </w:pPr>
      <w:r>
        <w:tab/>
        <w:t>Severity/Step-Up</w:t>
      </w:r>
      <w:r>
        <w:tab/>
      </w:r>
      <w:r>
        <w:tab/>
      </w:r>
      <w:r>
        <w:tab/>
      </w:r>
      <w:r>
        <w:tab/>
      </w:r>
      <w:r>
        <w:tab/>
      </w:r>
      <w:r>
        <w:tab/>
        <w:t>E14</w:t>
      </w:r>
    </w:p>
    <w:p w:rsidR="00067DC2" w:rsidRPr="009645BF" w:rsidRDefault="00067DC2" w:rsidP="00067DC2">
      <w:pPr>
        <w:pStyle w:val="StyleJustifiedLeft150-1"/>
        <w:numPr>
          <w:ilvl w:val="0"/>
          <w:numId w:val="14"/>
        </w:numPr>
      </w:pPr>
      <w:r w:rsidRPr="009645BF">
        <w:t>Burned Area Rehabilitation</w:t>
      </w:r>
      <w:r w:rsidRPr="009645BF">
        <w:tab/>
      </w:r>
      <w:r w:rsidRPr="009645BF">
        <w:tab/>
      </w:r>
      <w:r w:rsidRPr="009645BF">
        <w:tab/>
      </w:r>
      <w:r w:rsidRPr="009645BF">
        <w:tab/>
      </w:r>
      <w:r>
        <w:tab/>
      </w:r>
      <w:r w:rsidRPr="009645BF">
        <w:t>8540</w:t>
      </w:r>
    </w:p>
    <w:p w:rsidR="00067DC2" w:rsidRPr="009645BF" w:rsidRDefault="00067DC2" w:rsidP="00067DC2">
      <w:pPr>
        <w:pStyle w:val="StyleJustifiedLeft200-a"/>
        <w:ind w:left="0"/>
      </w:pPr>
      <w:r>
        <w:t xml:space="preserve">     </w:t>
      </w:r>
      <w:r>
        <w:tab/>
      </w:r>
      <w:r w:rsidRPr="009645BF">
        <w:t>Burned Area Rehabilitation</w:t>
      </w:r>
      <w:r w:rsidRPr="009645BF">
        <w:tab/>
      </w:r>
      <w:r w:rsidRPr="009645BF">
        <w:tab/>
      </w:r>
      <w:r w:rsidRPr="009645BF">
        <w:tab/>
      </w:r>
      <w:r w:rsidRPr="009645BF">
        <w:tab/>
      </w:r>
      <w:r>
        <w:tab/>
      </w:r>
      <w:r w:rsidRPr="009645BF">
        <w:t>B11</w:t>
      </w:r>
    </w:p>
    <w:p w:rsidR="00067DC2" w:rsidRPr="009645BF" w:rsidRDefault="00067DC2" w:rsidP="00067DC2">
      <w:pPr>
        <w:pStyle w:val="StyleJustifiedLeft200-a"/>
        <w:ind w:left="0"/>
      </w:pPr>
      <w:r>
        <w:t xml:space="preserve">     </w:t>
      </w:r>
      <w:r>
        <w:tab/>
        <w:t>Burned Area Monitoring</w:t>
      </w:r>
      <w:r>
        <w:tab/>
      </w:r>
      <w:r>
        <w:tab/>
      </w:r>
      <w:r>
        <w:tab/>
      </w:r>
      <w:r>
        <w:tab/>
      </w:r>
      <w:r>
        <w:tab/>
        <w:t>B14</w:t>
      </w:r>
    </w:p>
    <w:p w:rsidR="00067DC2" w:rsidRPr="009645BF" w:rsidRDefault="00067DC2" w:rsidP="00067DC2">
      <w:pPr>
        <w:pStyle w:val="StyleJustifiedLeft150-1"/>
        <w:numPr>
          <w:ilvl w:val="0"/>
          <w:numId w:val="14"/>
        </w:numPr>
      </w:pPr>
      <w:r w:rsidRPr="009645BF">
        <w:t>Hazardous Fuels Reduction – Non-WUI</w:t>
      </w:r>
      <w:r w:rsidRPr="009645BF">
        <w:tab/>
      </w:r>
      <w:r w:rsidRPr="009645BF">
        <w:tab/>
      </w:r>
      <w:r>
        <w:tab/>
      </w:r>
      <w:r w:rsidRPr="009645BF">
        <w:t>8550</w:t>
      </w:r>
    </w:p>
    <w:p w:rsidR="00067DC2" w:rsidRDefault="00067DC2" w:rsidP="00067DC2">
      <w:pPr>
        <w:pStyle w:val="StyleJustifiedLeft200-a"/>
        <w:ind w:left="0"/>
      </w:pPr>
      <w:r>
        <w:t xml:space="preserve">     </w:t>
      </w:r>
      <w:r>
        <w:tab/>
      </w:r>
      <w:r w:rsidRPr="009645BF">
        <w:t>Fuels Management</w:t>
      </w:r>
      <w:r>
        <w:t xml:space="preserve"> – Non-WUI</w:t>
      </w:r>
      <w:r w:rsidRPr="009645BF">
        <w:tab/>
      </w:r>
      <w:r w:rsidRPr="009645BF">
        <w:tab/>
      </w:r>
      <w:r w:rsidRPr="009645BF">
        <w:tab/>
      </w:r>
      <w:r>
        <w:tab/>
        <w:t xml:space="preserve">H11 </w:t>
      </w:r>
    </w:p>
    <w:p w:rsidR="00067DC2" w:rsidRDefault="00067DC2" w:rsidP="00067DC2">
      <w:pPr>
        <w:pStyle w:val="StyleJustifiedLeft200-a"/>
        <w:ind w:left="0"/>
      </w:pPr>
      <w:r>
        <w:t xml:space="preserve">     </w:t>
      </w:r>
      <w:r>
        <w:tab/>
      </w:r>
      <w:r w:rsidRPr="009645BF">
        <w:t>Hazardous Fuels Projects – Prescribed Fire</w:t>
      </w:r>
      <w:r w:rsidRPr="009645BF">
        <w:tab/>
      </w:r>
      <w:r w:rsidRPr="009645BF">
        <w:tab/>
      </w:r>
      <w:r>
        <w:tab/>
      </w:r>
      <w:r w:rsidRPr="009645BF">
        <w:t>H12</w:t>
      </w:r>
    </w:p>
    <w:p w:rsidR="00067DC2" w:rsidRPr="009645BF" w:rsidRDefault="00067DC2" w:rsidP="00067DC2">
      <w:pPr>
        <w:pStyle w:val="StyleJustifiedLeft200-a"/>
        <w:ind w:left="0"/>
      </w:pPr>
      <w:r>
        <w:tab/>
        <w:t>Hazardous Fuels Compliance</w:t>
      </w:r>
      <w:r>
        <w:tab/>
      </w:r>
      <w:r>
        <w:tab/>
      </w:r>
      <w:r>
        <w:tab/>
      </w:r>
      <w:r>
        <w:tab/>
      </w:r>
      <w:r>
        <w:tab/>
        <w:t>H13</w:t>
      </w:r>
    </w:p>
    <w:p w:rsidR="00067DC2" w:rsidRPr="009645BF" w:rsidRDefault="00067DC2" w:rsidP="00067DC2">
      <w:pPr>
        <w:pStyle w:val="StyleJustifiedLeft200-a"/>
        <w:ind w:left="0"/>
      </w:pPr>
      <w:r>
        <w:t xml:space="preserve">     </w:t>
      </w:r>
      <w:r>
        <w:tab/>
        <w:t>Hazardous Fuels Monitoring</w:t>
      </w:r>
      <w:r>
        <w:tab/>
      </w:r>
      <w:r>
        <w:tab/>
      </w:r>
      <w:r w:rsidRPr="009645BF">
        <w:tab/>
      </w:r>
      <w:r>
        <w:tab/>
      </w:r>
      <w:r>
        <w:tab/>
      </w:r>
      <w:r w:rsidRPr="009645BF">
        <w:t>H14</w:t>
      </w:r>
    </w:p>
    <w:p w:rsidR="00067DC2" w:rsidRPr="009645BF" w:rsidRDefault="00067DC2" w:rsidP="00067DC2">
      <w:pPr>
        <w:pStyle w:val="StyleJustifiedLeft200-a"/>
        <w:ind w:left="0"/>
      </w:pPr>
      <w:r>
        <w:t xml:space="preserve">     </w:t>
      </w:r>
      <w:r>
        <w:tab/>
      </w:r>
      <w:r w:rsidRPr="009645BF">
        <w:t>Hazardous Fuels Projects – Mechanical</w:t>
      </w:r>
      <w:r w:rsidRPr="009645BF">
        <w:tab/>
      </w:r>
      <w:r w:rsidRPr="009645BF">
        <w:tab/>
      </w:r>
      <w:r>
        <w:tab/>
      </w:r>
      <w:r w:rsidRPr="009645BF">
        <w:t>H22</w:t>
      </w:r>
    </w:p>
    <w:p w:rsidR="00067DC2" w:rsidRPr="009645BF" w:rsidRDefault="00067DC2" w:rsidP="00067DC2">
      <w:pPr>
        <w:pStyle w:val="StyleJustifiedLeft200-a"/>
        <w:ind w:left="0"/>
      </w:pPr>
      <w:r>
        <w:t xml:space="preserve">     </w:t>
      </w:r>
      <w:r>
        <w:tab/>
      </w:r>
      <w:r w:rsidRPr="009645BF">
        <w:t>Hazardous Fuels Projects – Other</w:t>
      </w:r>
      <w:r w:rsidRPr="009645BF">
        <w:tab/>
      </w:r>
      <w:r w:rsidRPr="009645BF">
        <w:tab/>
      </w:r>
      <w:r w:rsidRPr="009645BF">
        <w:tab/>
      </w:r>
      <w:r>
        <w:tab/>
      </w:r>
      <w:r w:rsidRPr="009645BF">
        <w:t>H32</w:t>
      </w:r>
    </w:p>
    <w:p w:rsidR="00067DC2" w:rsidRPr="009645BF" w:rsidRDefault="00067DC2" w:rsidP="00067DC2">
      <w:pPr>
        <w:pStyle w:val="StyleJustifiedLeft150-1"/>
        <w:numPr>
          <w:ilvl w:val="0"/>
          <w:numId w:val="14"/>
        </w:numPr>
      </w:pPr>
      <w:proofErr w:type="spellStart"/>
      <w:r w:rsidRPr="009645BF">
        <w:t>Wildland</w:t>
      </w:r>
      <w:proofErr w:type="spellEnd"/>
      <w:r w:rsidRPr="009645BF">
        <w:t xml:space="preserve"> Urban Interface - WUI</w:t>
      </w:r>
      <w:r w:rsidRPr="009645BF">
        <w:tab/>
      </w:r>
      <w:r w:rsidRPr="009645BF">
        <w:tab/>
      </w:r>
      <w:r w:rsidRPr="009645BF">
        <w:tab/>
      </w:r>
      <w:r>
        <w:t xml:space="preserve"> </w:t>
      </w:r>
      <w:r>
        <w:tab/>
      </w:r>
      <w:r w:rsidRPr="009645BF">
        <w:t>8560</w:t>
      </w:r>
    </w:p>
    <w:p w:rsidR="00067DC2" w:rsidRPr="009645BF" w:rsidRDefault="00067DC2" w:rsidP="00067DC2">
      <w:pPr>
        <w:pStyle w:val="StyleJustifiedLeft200-a"/>
        <w:ind w:left="0"/>
      </w:pPr>
      <w:r>
        <w:t xml:space="preserve">     </w:t>
      </w:r>
      <w:r>
        <w:tab/>
      </w:r>
      <w:proofErr w:type="spellStart"/>
      <w:r w:rsidRPr="009645BF">
        <w:t>Wildland</w:t>
      </w:r>
      <w:proofErr w:type="spellEnd"/>
      <w:r w:rsidRPr="009645BF">
        <w:t xml:space="preserve"> Urban Interface Management</w:t>
      </w:r>
      <w:r w:rsidRPr="009645BF">
        <w:tab/>
      </w:r>
      <w:r w:rsidRPr="009645BF">
        <w:tab/>
      </w:r>
      <w:r>
        <w:tab/>
      </w:r>
      <w:r w:rsidRPr="009645BF">
        <w:t>W11</w:t>
      </w:r>
    </w:p>
    <w:p w:rsidR="00067DC2" w:rsidRPr="009645BF" w:rsidRDefault="00067DC2" w:rsidP="00067DC2">
      <w:pPr>
        <w:pStyle w:val="StyleJustifiedLeft200-a"/>
        <w:ind w:left="0"/>
      </w:pPr>
      <w:r>
        <w:t xml:space="preserve">     </w:t>
      </w:r>
      <w:r>
        <w:tab/>
      </w:r>
      <w:proofErr w:type="spellStart"/>
      <w:r w:rsidRPr="009645BF">
        <w:t>Wildland</w:t>
      </w:r>
      <w:proofErr w:type="spellEnd"/>
      <w:r w:rsidRPr="009645BF">
        <w:t xml:space="preserve"> Urban Interface Projects – </w:t>
      </w:r>
      <w:r>
        <w:t>Prescribed Fire</w:t>
      </w:r>
      <w:r>
        <w:tab/>
      </w:r>
      <w:r>
        <w:tab/>
      </w:r>
      <w:r w:rsidRPr="009645BF">
        <w:t>W12</w:t>
      </w:r>
    </w:p>
    <w:p w:rsidR="00067DC2" w:rsidRPr="009645BF" w:rsidRDefault="00067DC2" w:rsidP="00067DC2">
      <w:pPr>
        <w:pStyle w:val="StyleJustifiedLeft200-a"/>
        <w:ind w:left="0"/>
      </w:pPr>
      <w:r>
        <w:t xml:space="preserve">     </w:t>
      </w:r>
      <w:r>
        <w:tab/>
      </w:r>
      <w:proofErr w:type="spellStart"/>
      <w:r w:rsidRPr="009645BF">
        <w:t>Wildland</w:t>
      </w:r>
      <w:proofErr w:type="spellEnd"/>
      <w:r w:rsidRPr="009645BF">
        <w:t xml:space="preserve"> Urban Interface Compliance</w:t>
      </w:r>
      <w:r w:rsidRPr="009645BF">
        <w:tab/>
      </w:r>
      <w:r w:rsidRPr="009645BF">
        <w:tab/>
      </w:r>
      <w:r>
        <w:tab/>
      </w:r>
      <w:r w:rsidRPr="009645BF">
        <w:t>W13</w:t>
      </w:r>
    </w:p>
    <w:p w:rsidR="00067DC2" w:rsidRPr="009645BF" w:rsidRDefault="00067DC2" w:rsidP="00067DC2">
      <w:pPr>
        <w:pStyle w:val="StyleJustifiedLeft200-a"/>
        <w:ind w:left="0"/>
      </w:pPr>
      <w:r>
        <w:t xml:space="preserve">     </w:t>
      </w:r>
      <w:r>
        <w:tab/>
      </w:r>
      <w:proofErr w:type="spellStart"/>
      <w:r w:rsidRPr="009645BF">
        <w:t>Wildland</w:t>
      </w:r>
      <w:proofErr w:type="spellEnd"/>
      <w:r w:rsidRPr="009645BF">
        <w:t xml:space="preserve"> Urban Interface Monitoring</w:t>
      </w:r>
      <w:r w:rsidRPr="009645BF">
        <w:tab/>
      </w:r>
      <w:r w:rsidRPr="009645BF">
        <w:tab/>
      </w:r>
      <w:r>
        <w:tab/>
      </w:r>
      <w:r w:rsidRPr="009645BF">
        <w:t>W14</w:t>
      </w:r>
    </w:p>
    <w:p w:rsidR="00067DC2" w:rsidRPr="009645BF" w:rsidRDefault="00067DC2" w:rsidP="00067DC2">
      <w:pPr>
        <w:pStyle w:val="StyleJustifiedLeft200-a"/>
        <w:ind w:left="0"/>
      </w:pPr>
      <w:r>
        <w:t xml:space="preserve">     </w:t>
      </w:r>
      <w:r>
        <w:tab/>
      </w:r>
      <w:proofErr w:type="spellStart"/>
      <w:r w:rsidRPr="009645BF">
        <w:t>Wildland</w:t>
      </w:r>
      <w:proofErr w:type="spellEnd"/>
      <w:r w:rsidRPr="009645BF">
        <w:t xml:space="preserve"> Urban Interface Community Assistance</w:t>
      </w:r>
      <w:r w:rsidRPr="009645BF">
        <w:tab/>
      </w:r>
      <w:r>
        <w:tab/>
      </w:r>
      <w:r w:rsidRPr="009645BF">
        <w:t>W15</w:t>
      </w:r>
    </w:p>
    <w:p w:rsidR="00067DC2" w:rsidRPr="009645BF" w:rsidRDefault="00067DC2" w:rsidP="00067DC2">
      <w:pPr>
        <w:pStyle w:val="StyleJustifiedLeft200-a"/>
        <w:ind w:left="0"/>
      </w:pPr>
      <w:r>
        <w:t xml:space="preserve">     </w:t>
      </w:r>
      <w:r>
        <w:tab/>
      </w:r>
      <w:proofErr w:type="spellStart"/>
      <w:r w:rsidRPr="009645BF">
        <w:t>Wildland</w:t>
      </w:r>
      <w:proofErr w:type="spellEnd"/>
      <w:r w:rsidRPr="009645BF">
        <w:t xml:space="preserve"> Urban Interface Project – Mechanical</w:t>
      </w:r>
      <w:r w:rsidRPr="009645BF">
        <w:tab/>
      </w:r>
      <w:r>
        <w:tab/>
      </w:r>
      <w:r w:rsidRPr="009645BF">
        <w:t>W22</w:t>
      </w:r>
    </w:p>
    <w:p w:rsidR="00067DC2" w:rsidRPr="009645BF" w:rsidRDefault="00067DC2" w:rsidP="00067DC2">
      <w:pPr>
        <w:pStyle w:val="StyleJustifiedLeft200-a"/>
        <w:ind w:left="0"/>
      </w:pPr>
      <w:r>
        <w:t xml:space="preserve">     </w:t>
      </w:r>
      <w:r>
        <w:tab/>
      </w:r>
      <w:proofErr w:type="spellStart"/>
      <w:r w:rsidRPr="009645BF">
        <w:t>Wildland</w:t>
      </w:r>
      <w:proofErr w:type="spellEnd"/>
      <w:r w:rsidRPr="009645BF">
        <w:t xml:space="preserve"> Urban Interface Projects – Other</w:t>
      </w:r>
      <w:r w:rsidRPr="009645BF">
        <w:tab/>
      </w:r>
      <w:r w:rsidRPr="009645BF">
        <w:tab/>
      </w:r>
      <w:r>
        <w:tab/>
      </w:r>
      <w:r w:rsidRPr="009645BF">
        <w:t>W32</w:t>
      </w:r>
    </w:p>
    <w:p w:rsidR="00067DC2" w:rsidRPr="009645BF" w:rsidRDefault="00067DC2" w:rsidP="00067DC2">
      <w:pPr>
        <w:pStyle w:val="StyleJustifiedLeft150-1"/>
        <w:numPr>
          <w:ilvl w:val="0"/>
          <w:numId w:val="14"/>
        </w:numPr>
      </w:pPr>
      <w:r w:rsidRPr="009645BF">
        <w:t>Rural Fire Assistance</w:t>
      </w:r>
      <w:r w:rsidRPr="009645BF">
        <w:tab/>
      </w:r>
      <w:r w:rsidRPr="009645BF">
        <w:tab/>
      </w:r>
      <w:r w:rsidRPr="009645BF">
        <w:tab/>
      </w:r>
      <w:r w:rsidRPr="009645BF">
        <w:tab/>
      </w:r>
      <w:r w:rsidRPr="009645BF">
        <w:tab/>
      </w:r>
      <w:r>
        <w:tab/>
      </w:r>
      <w:r w:rsidRPr="009645BF">
        <w:t>8570</w:t>
      </w:r>
    </w:p>
    <w:p w:rsidR="00067DC2" w:rsidRPr="009645BF" w:rsidRDefault="00067DC2" w:rsidP="00067DC2">
      <w:pPr>
        <w:pStyle w:val="StyleJustifiedLeft200-a"/>
        <w:ind w:left="0"/>
      </w:pPr>
      <w:r>
        <w:t xml:space="preserve">      </w:t>
      </w:r>
      <w:r>
        <w:tab/>
      </w:r>
      <w:r w:rsidRPr="009645BF">
        <w:t>Rural Fire Assistance</w:t>
      </w:r>
      <w:r w:rsidRPr="009645BF">
        <w:tab/>
      </w:r>
      <w:r w:rsidRPr="009645BF">
        <w:tab/>
      </w:r>
      <w:r w:rsidRPr="009645BF">
        <w:tab/>
      </w:r>
      <w:r w:rsidRPr="009645BF">
        <w:tab/>
      </w:r>
      <w:r>
        <w:tab/>
      </w:r>
      <w:r>
        <w:tab/>
      </w:r>
      <w:r w:rsidRPr="009645BF">
        <w:t>R11</w:t>
      </w:r>
    </w:p>
    <w:p w:rsidR="00067DC2" w:rsidRPr="009645BF" w:rsidRDefault="00067DC2" w:rsidP="00067DC2">
      <w:pPr>
        <w:pStyle w:val="StyleJustifiedLeft150-1"/>
        <w:numPr>
          <w:ilvl w:val="0"/>
          <w:numId w:val="14"/>
        </w:numPr>
      </w:pPr>
      <w:r w:rsidRPr="009645BF">
        <w:t>Fire Protection Assistance</w:t>
      </w:r>
      <w:r w:rsidRPr="009645BF">
        <w:tab/>
      </w:r>
      <w:r w:rsidRPr="009645BF">
        <w:tab/>
      </w:r>
      <w:r w:rsidRPr="009645BF">
        <w:tab/>
      </w:r>
      <w:r w:rsidRPr="009645BF">
        <w:tab/>
      </w:r>
      <w:r>
        <w:tab/>
      </w:r>
      <w:r w:rsidRPr="009645BF">
        <w:t>8520</w:t>
      </w:r>
    </w:p>
    <w:p w:rsidR="00067DC2" w:rsidRPr="009645BF" w:rsidRDefault="00067DC2" w:rsidP="00067DC2">
      <w:pPr>
        <w:pStyle w:val="StyleJustifiedLeft200-a"/>
        <w:ind w:left="0"/>
      </w:pPr>
      <w:r>
        <w:t xml:space="preserve">     </w:t>
      </w:r>
      <w:r>
        <w:tab/>
      </w:r>
      <w:r w:rsidRPr="009645BF">
        <w:t>National Income Account</w:t>
      </w:r>
      <w:r w:rsidRPr="009645BF">
        <w:tab/>
      </w:r>
      <w:r w:rsidRPr="009645BF">
        <w:tab/>
      </w:r>
      <w:r w:rsidRPr="009645BF">
        <w:tab/>
      </w:r>
      <w:r w:rsidRPr="009645BF">
        <w:tab/>
      </w:r>
      <w:r>
        <w:tab/>
      </w:r>
      <w:r w:rsidRPr="009645BF">
        <w:t>F11</w:t>
      </w:r>
    </w:p>
    <w:p w:rsidR="00067DC2" w:rsidRPr="009645BF" w:rsidRDefault="00067DC2" w:rsidP="00067DC2">
      <w:pPr>
        <w:pStyle w:val="StyleJustifiedLeft200-a"/>
        <w:ind w:left="0"/>
      </w:pPr>
      <w:r>
        <w:t xml:space="preserve">    </w:t>
      </w:r>
      <w:r>
        <w:tab/>
      </w:r>
      <w:r w:rsidRPr="009645BF">
        <w:t>Expenditure Account – Preparedness</w:t>
      </w:r>
      <w:r w:rsidRPr="009645BF">
        <w:tab/>
      </w:r>
      <w:r w:rsidRPr="009645BF">
        <w:tab/>
      </w:r>
      <w:r>
        <w:tab/>
      </w:r>
      <w:r>
        <w:tab/>
      </w:r>
      <w:r w:rsidRPr="009645BF">
        <w:t>F12</w:t>
      </w:r>
    </w:p>
    <w:p w:rsidR="007A6DC7" w:rsidRPr="009645BF" w:rsidRDefault="00067DC2" w:rsidP="00067DC2">
      <w:pPr>
        <w:pStyle w:val="StyleJustifiedLeft200-a"/>
        <w:ind w:left="0"/>
      </w:pPr>
      <w:r>
        <w:t xml:space="preserve">     </w:t>
      </w:r>
      <w:r>
        <w:tab/>
      </w:r>
      <w:r w:rsidRPr="009645BF">
        <w:t>Expenditure Account – Operations</w:t>
      </w:r>
      <w:r w:rsidRPr="009645BF">
        <w:tab/>
      </w:r>
      <w:r w:rsidRPr="009645BF">
        <w:tab/>
      </w:r>
      <w:r w:rsidRPr="009645BF">
        <w:tab/>
      </w:r>
      <w:r>
        <w:tab/>
      </w:r>
      <w:r w:rsidRPr="009645BF">
        <w:t>F13</w:t>
      </w:r>
    </w:p>
    <w:p w:rsidR="007A6DC7" w:rsidRPr="009645BF" w:rsidRDefault="007A6DC7" w:rsidP="007A6DC7">
      <w:pPr>
        <w:pStyle w:val="StyleJustifiedLeft200-a"/>
      </w:pPr>
    </w:p>
    <w:p w:rsidR="007A6DC7" w:rsidRPr="009645BF" w:rsidRDefault="007A6DC7" w:rsidP="007A6DC7">
      <w:pPr>
        <w:pStyle w:val="StyleJustifiedLeft100-A"/>
        <w:ind w:left="0"/>
      </w:pPr>
      <w:r w:rsidRPr="009645BF">
        <w:t xml:space="preserve">The interagency </w:t>
      </w:r>
      <w:proofErr w:type="spellStart"/>
      <w:r w:rsidRPr="009645BF">
        <w:t>FireCode</w:t>
      </w:r>
      <w:proofErr w:type="spellEnd"/>
      <w:r w:rsidRPr="009645BF">
        <w:t xml:space="preserve"> will be used by the National Park Service for tracking and compiling costs for wildland fire suppression and for severity activities.  </w:t>
      </w:r>
    </w:p>
    <w:p w:rsidR="007A6DC7" w:rsidRDefault="007A6DC7" w:rsidP="007A6DC7">
      <w:pPr>
        <w:pStyle w:val="Level3-1111"/>
        <w:ind w:left="0"/>
        <w:outlineLvl w:val="3"/>
      </w:pPr>
    </w:p>
    <w:p w:rsidR="00067DC2" w:rsidRPr="009645BF" w:rsidRDefault="00067DC2" w:rsidP="00067DC2">
      <w:pPr>
        <w:pStyle w:val="Level3-1111"/>
        <w:ind w:left="0"/>
        <w:outlineLvl w:val="3"/>
      </w:pPr>
      <w:bookmarkStart w:id="107" w:name="_Toc254954925"/>
      <w:bookmarkEnd w:id="106"/>
      <w:r w:rsidRPr="009645BF">
        <w:t>Fish and Wildlife Service (FWS)</w:t>
      </w:r>
      <w:bookmarkEnd w:id="107"/>
      <w:r w:rsidRPr="009645BF">
        <w:fldChar w:fldCharType="begin"/>
      </w:r>
      <w:r w:rsidRPr="009645BF">
        <w:instrText xml:space="preserve"> XE "Fish and Wildlife Service (FWS)" </w:instrText>
      </w:r>
      <w:r w:rsidRPr="009645BF">
        <w:fldChar w:fldCharType="end"/>
      </w:r>
    </w:p>
    <w:p w:rsidR="00067DC2" w:rsidRPr="009645BF" w:rsidRDefault="00067DC2" w:rsidP="00067DC2">
      <w:pPr>
        <w:pStyle w:val="StyleJustifiedLeft100-A"/>
        <w:ind w:left="0"/>
      </w:pPr>
      <w:r w:rsidRPr="009645BF">
        <w:t xml:space="preserve">The FWS </w:t>
      </w:r>
      <w:proofErr w:type="spellStart"/>
      <w:r w:rsidRPr="009645BF">
        <w:t>wildland</w:t>
      </w:r>
      <w:proofErr w:type="spellEnd"/>
      <w:r w:rsidRPr="009645BF">
        <w:t xml:space="preserve"> fire management cost coding is divided into </w:t>
      </w:r>
      <w:r>
        <w:t>five</w:t>
      </w:r>
      <w:r w:rsidRPr="009645BF">
        <w:t xml:space="preserve"> (</w:t>
      </w:r>
      <w:r>
        <w:t>5</w:t>
      </w:r>
      <w:r w:rsidRPr="009645BF">
        <w:t>) activities:</w:t>
      </w:r>
    </w:p>
    <w:p w:rsidR="00067DC2" w:rsidRDefault="00067DC2" w:rsidP="00067DC2">
      <w:pPr>
        <w:pStyle w:val="StyleJustifiedLeft150-1"/>
        <w:numPr>
          <w:ilvl w:val="0"/>
          <w:numId w:val="14"/>
        </w:numPr>
      </w:pPr>
      <w:proofErr w:type="spellStart"/>
      <w:r>
        <w:t>Wildland</w:t>
      </w:r>
      <w:proofErr w:type="spellEnd"/>
      <w:r>
        <w:t xml:space="preserve"> fire Preparedness</w:t>
      </w:r>
      <w:r>
        <w:tab/>
      </w:r>
      <w:r>
        <w:tab/>
      </w:r>
      <w:r>
        <w:tab/>
      </w:r>
      <w:r>
        <w:tab/>
      </w:r>
      <w:r>
        <w:tab/>
        <w:t>FF.F10000##ZZZZ0.XX</w:t>
      </w:r>
    </w:p>
    <w:p w:rsidR="00067DC2" w:rsidRDefault="00067DC2" w:rsidP="00067DC2">
      <w:pPr>
        <w:pStyle w:val="StyleJustifiedLeft150-1"/>
        <w:numPr>
          <w:ilvl w:val="0"/>
          <w:numId w:val="14"/>
        </w:numPr>
      </w:pPr>
      <w:r>
        <w:t>Suppression Operations</w:t>
      </w:r>
      <w:r>
        <w:tab/>
      </w:r>
      <w:r>
        <w:tab/>
      </w:r>
      <w:r>
        <w:tab/>
      </w:r>
      <w:r>
        <w:tab/>
      </w:r>
      <w:r>
        <w:tab/>
        <w:t>FF.F20000##ZZZZ0.XX</w:t>
      </w:r>
    </w:p>
    <w:p w:rsidR="00067DC2" w:rsidRDefault="00067DC2" w:rsidP="00067DC2">
      <w:pPr>
        <w:pStyle w:val="StyleJustifiedLeft150-1"/>
        <w:numPr>
          <w:ilvl w:val="0"/>
          <w:numId w:val="14"/>
        </w:numPr>
      </w:pPr>
      <w:r>
        <w:t>Severity</w:t>
      </w:r>
      <w:r>
        <w:tab/>
      </w:r>
      <w:r>
        <w:tab/>
      </w:r>
      <w:r>
        <w:tab/>
      </w:r>
      <w:r>
        <w:tab/>
      </w:r>
      <w:r>
        <w:tab/>
      </w:r>
      <w:r>
        <w:tab/>
      </w:r>
      <w:r>
        <w:tab/>
        <w:t>FF.F21000##ZZZZ0.XX</w:t>
      </w:r>
    </w:p>
    <w:p w:rsidR="00067DC2" w:rsidRDefault="00067DC2" w:rsidP="00067DC2">
      <w:pPr>
        <w:pStyle w:val="StyleJustifiedLeft150-1"/>
        <w:numPr>
          <w:ilvl w:val="0"/>
          <w:numId w:val="14"/>
        </w:numPr>
      </w:pPr>
      <w:r>
        <w:t>Emergency Stabilization</w:t>
      </w:r>
      <w:r>
        <w:tab/>
      </w:r>
      <w:r>
        <w:tab/>
      </w:r>
      <w:r>
        <w:tab/>
      </w:r>
      <w:r>
        <w:tab/>
      </w:r>
      <w:r>
        <w:tab/>
        <w:t>FF.F22000##ZZZZ0.XX</w:t>
      </w:r>
    </w:p>
    <w:p w:rsidR="00067DC2" w:rsidRDefault="00067DC2" w:rsidP="00067DC2">
      <w:pPr>
        <w:pStyle w:val="StyleJustifiedLeft150-1"/>
        <w:numPr>
          <w:ilvl w:val="0"/>
          <w:numId w:val="14"/>
        </w:numPr>
      </w:pPr>
      <w:r>
        <w:lastRenderedPageBreak/>
        <w:t>Burned Area Rehabilitation</w:t>
      </w:r>
      <w:r>
        <w:tab/>
      </w:r>
      <w:r>
        <w:tab/>
      </w:r>
      <w:r>
        <w:tab/>
      </w:r>
      <w:r>
        <w:tab/>
      </w:r>
      <w:r>
        <w:tab/>
        <w:t>FF.F32000##ZZZZ0.XX</w:t>
      </w:r>
    </w:p>
    <w:p w:rsidR="00067DC2" w:rsidRDefault="00067DC2" w:rsidP="00067DC2">
      <w:pPr>
        <w:pStyle w:val="StyleJustifiedLeft150-1"/>
        <w:numPr>
          <w:ilvl w:val="0"/>
          <w:numId w:val="14"/>
        </w:numPr>
      </w:pPr>
      <w:r w:rsidRPr="009645BF">
        <w:t>Hazardous Fuels Reduction Operations</w:t>
      </w:r>
      <w:r>
        <w:tab/>
      </w:r>
      <w:r>
        <w:tab/>
      </w:r>
      <w:r>
        <w:tab/>
        <w:t>FF.F31000##NZZZZ.XX</w:t>
      </w:r>
    </w:p>
    <w:p w:rsidR="00067DC2" w:rsidRDefault="00067DC2" w:rsidP="00067DC2">
      <w:pPr>
        <w:pStyle w:val="StyleJustifiedLeft150-1"/>
        <w:numPr>
          <w:ilvl w:val="0"/>
          <w:numId w:val="14"/>
        </w:numPr>
        <w:jc w:val="left"/>
      </w:pPr>
      <w:proofErr w:type="spellStart"/>
      <w:r w:rsidRPr="009645BF">
        <w:t>Wildland</w:t>
      </w:r>
      <w:proofErr w:type="spellEnd"/>
      <w:r w:rsidRPr="009645BF">
        <w:t xml:space="preserve"> Urban Interface Projects</w:t>
      </w:r>
      <w:r>
        <w:tab/>
      </w:r>
      <w:r>
        <w:tab/>
      </w:r>
      <w:r>
        <w:tab/>
      </w:r>
      <w:r>
        <w:tab/>
        <w:t>FF.F31000##WZZZZ.XX</w:t>
      </w:r>
    </w:p>
    <w:p w:rsidR="00067DC2" w:rsidRDefault="00067DC2" w:rsidP="00067DC2">
      <w:pPr>
        <w:pStyle w:val="StyleJustifiedLeft150-1"/>
        <w:numPr>
          <w:ilvl w:val="0"/>
          <w:numId w:val="14"/>
        </w:numPr>
        <w:jc w:val="left"/>
      </w:pPr>
      <w:r>
        <w:t>Rural Fire Assistance</w:t>
      </w:r>
      <w:r>
        <w:tab/>
      </w:r>
      <w:r>
        <w:tab/>
      </w:r>
      <w:r>
        <w:tab/>
      </w:r>
      <w:r>
        <w:tab/>
      </w:r>
      <w:r>
        <w:tab/>
      </w:r>
      <w:r>
        <w:tab/>
        <w:t>FF.F35000##ZZZZ0.XX</w:t>
      </w:r>
    </w:p>
    <w:p w:rsidR="00067DC2" w:rsidRPr="009645BF" w:rsidRDefault="00067DC2" w:rsidP="00067DC2">
      <w:pPr>
        <w:pStyle w:val="StyleJustifiedLeft150-1"/>
        <w:ind w:left="0"/>
      </w:pPr>
    </w:p>
    <w:p w:rsidR="00067DC2" w:rsidRDefault="00067DC2" w:rsidP="00067DC2">
      <w:pPr>
        <w:pStyle w:val="StyleJustifiedLeft100-A"/>
        <w:ind w:left="0"/>
        <w:rPr>
          <w:i/>
        </w:rPr>
      </w:pPr>
      <w:r>
        <w:rPr>
          <w:i/>
        </w:rPr>
        <w:t>## = agency specific cod</w:t>
      </w:r>
      <w:r w:rsidRPr="00F0732F">
        <w:rPr>
          <w:i/>
        </w:rPr>
        <w:t>ing</w:t>
      </w:r>
    </w:p>
    <w:p w:rsidR="00067DC2" w:rsidRDefault="00067DC2" w:rsidP="00067DC2">
      <w:pPr>
        <w:pStyle w:val="StyleJustifiedLeft100-A"/>
        <w:ind w:left="0"/>
        <w:rPr>
          <w:i/>
        </w:rPr>
      </w:pPr>
      <w:r w:rsidRPr="00F0732F">
        <w:rPr>
          <w:i/>
        </w:rPr>
        <w:t>ZZZZ =</w:t>
      </w:r>
      <w:r>
        <w:rPr>
          <w:i/>
        </w:rPr>
        <w:t xml:space="preserve"> project assigned code/</w:t>
      </w:r>
      <w:proofErr w:type="spellStart"/>
      <w:r>
        <w:rPr>
          <w:i/>
        </w:rPr>
        <w:t>FireCode</w:t>
      </w:r>
      <w:proofErr w:type="spellEnd"/>
    </w:p>
    <w:p w:rsidR="00067DC2" w:rsidRDefault="00067DC2" w:rsidP="00067DC2">
      <w:pPr>
        <w:pStyle w:val="StyleJustifiedLeft100-A"/>
        <w:ind w:left="0"/>
        <w:rPr>
          <w:i/>
        </w:rPr>
      </w:pPr>
      <w:r w:rsidRPr="00F0732F">
        <w:rPr>
          <w:i/>
        </w:rPr>
        <w:t>XX = ABC Code</w:t>
      </w:r>
    </w:p>
    <w:p w:rsidR="00067DC2" w:rsidRDefault="00067DC2" w:rsidP="00067DC2">
      <w:pPr>
        <w:pStyle w:val="StyleJustifiedLeft100-A"/>
        <w:ind w:left="0"/>
        <w:rPr>
          <w:i/>
        </w:rPr>
      </w:pPr>
    </w:p>
    <w:p w:rsidR="00067DC2" w:rsidRPr="009645BF" w:rsidRDefault="00067DC2" w:rsidP="00067DC2">
      <w:pPr>
        <w:pStyle w:val="StyleJustifiedLeft100-A"/>
        <w:ind w:left="0"/>
      </w:pPr>
      <w:r w:rsidRPr="009645BF">
        <w:t xml:space="preserve">All cost codes require a </w:t>
      </w:r>
      <w:r>
        <w:t>ten</w:t>
      </w:r>
      <w:r w:rsidRPr="009645BF">
        <w:t xml:space="preserve">-digit </w:t>
      </w:r>
      <w:r>
        <w:t>cost center</w:t>
      </w:r>
      <w:proofErr w:type="gramStart"/>
      <w:r w:rsidRPr="009645BF">
        <w:t>, ,</w:t>
      </w:r>
      <w:proofErr w:type="gramEnd"/>
      <w:r w:rsidRPr="009645BF">
        <w:t xml:space="preserve"> then the </w:t>
      </w:r>
      <w:r>
        <w:t>Work Break down Structure (WBS)</w:t>
      </w:r>
      <w:r w:rsidRPr="009645BF">
        <w:t xml:space="preserve">, </w:t>
      </w:r>
      <w:r>
        <w:t>which includes</w:t>
      </w:r>
      <w:r w:rsidRPr="009645BF" w:rsidDel="00FB34C6">
        <w:t xml:space="preserve"> </w:t>
      </w:r>
      <w:r w:rsidRPr="009645BF">
        <w:t xml:space="preserve">the interagency </w:t>
      </w:r>
      <w:proofErr w:type="spellStart"/>
      <w:r w:rsidRPr="009645BF">
        <w:t>FireCode</w:t>
      </w:r>
      <w:proofErr w:type="spellEnd"/>
      <w:r w:rsidRPr="009645BF">
        <w:t xml:space="preserve"> or project number.  The interagency </w:t>
      </w:r>
      <w:proofErr w:type="spellStart"/>
      <w:r w:rsidRPr="009645BF">
        <w:t>FireCode</w:t>
      </w:r>
      <w:proofErr w:type="spellEnd"/>
      <w:r w:rsidRPr="009645BF">
        <w:t xml:space="preserve"> will be used with the </w:t>
      </w:r>
      <w:r>
        <w:t>suppression WBS</w:t>
      </w:r>
      <w:r w:rsidRPr="009645BF">
        <w:t xml:space="preserve">.  </w:t>
      </w:r>
      <w:r>
        <w:t>All fire operations activities</w:t>
      </w:r>
      <w:r w:rsidRPr="009645BF">
        <w:t xml:space="preserve"> require a project number.</w:t>
      </w:r>
    </w:p>
    <w:p w:rsidR="00067DC2" w:rsidRPr="009645BF" w:rsidRDefault="00067DC2" w:rsidP="00067DC2">
      <w:pPr>
        <w:pStyle w:val="StyleJustifiedLeft100-A"/>
      </w:pPr>
    </w:p>
    <w:p w:rsidR="007A6DC7" w:rsidRDefault="00067DC2" w:rsidP="00067DC2">
      <w:pPr>
        <w:pStyle w:val="StyleJustifiedLeft100-A"/>
        <w:ind w:left="0"/>
      </w:pPr>
      <w:r w:rsidRPr="009645BF">
        <w:t xml:space="preserve">The interagency </w:t>
      </w:r>
      <w:proofErr w:type="spellStart"/>
      <w:r w:rsidRPr="009645BF">
        <w:t>FireCode</w:t>
      </w:r>
      <w:proofErr w:type="spellEnd"/>
      <w:r w:rsidRPr="009645BF">
        <w:t xml:space="preserve"> will be used by the Fish and Wildlife Service for tracking and compiling costs for </w:t>
      </w:r>
      <w:proofErr w:type="spellStart"/>
      <w:r w:rsidRPr="009645BF">
        <w:t>wildland</w:t>
      </w:r>
      <w:proofErr w:type="spellEnd"/>
      <w:r w:rsidRPr="009645BF">
        <w:t xml:space="preserve"> fire suppression and for severity activities</w:t>
      </w:r>
      <w:r>
        <w:t>.</w:t>
      </w:r>
      <w:r w:rsidR="007A6DC7">
        <w:t xml:space="preserve"> </w:t>
      </w:r>
    </w:p>
    <w:p w:rsidR="007A6DC7" w:rsidRDefault="007A6DC7" w:rsidP="007A6DC7">
      <w:pPr>
        <w:pStyle w:val="Level3-1111"/>
        <w:ind w:left="0"/>
      </w:pPr>
    </w:p>
    <w:p w:rsidR="00067DC2" w:rsidRPr="009645BF" w:rsidRDefault="00067DC2" w:rsidP="00067DC2">
      <w:pPr>
        <w:pStyle w:val="Level3-1111"/>
        <w:ind w:left="0"/>
        <w:outlineLvl w:val="3"/>
      </w:pPr>
      <w:bookmarkStart w:id="108" w:name="_Toc254954926"/>
      <w:r w:rsidRPr="009645BF">
        <w:t>Forest Service (FS)</w:t>
      </w:r>
      <w:bookmarkEnd w:id="108"/>
      <w:r w:rsidRPr="009645BF">
        <w:fldChar w:fldCharType="begin"/>
      </w:r>
      <w:r w:rsidRPr="009645BF">
        <w:instrText xml:space="preserve"> XE "Forest Service (FS)" </w:instrText>
      </w:r>
      <w:r w:rsidRPr="009645BF">
        <w:fldChar w:fldCharType="end"/>
      </w:r>
    </w:p>
    <w:p w:rsidR="00067DC2" w:rsidRPr="009645BF" w:rsidRDefault="00067DC2" w:rsidP="00067DC2">
      <w:pPr>
        <w:pStyle w:val="StyleJustifiedLeft100-A"/>
        <w:ind w:left="0"/>
      </w:pPr>
      <w:r w:rsidRPr="009645BF">
        <w:t xml:space="preserve">The interagency </w:t>
      </w:r>
      <w:proofErr w:type="spellStart"/>
      <w:r w:rsidRPr="009645BF">
        <w:t>FireCode</w:t>
      </w:r>
      <w:proofErr w:type="spellEnd"/>
      <w:r w:rsidRPr="009645BF">
        <w:t xml:space="preserve"> Program will be used to generate a four (4) character code that will be used to track and compile costs.</w:t>
      </w:r>
    </w:p>
    <w:p w:rsidR="00067DC2" w:rsidRPr="009645BF" w:rsidRDefault="00067DC2" w:rsidP="00067DC2">
      <w:pPr>
        <w:pStyle w:val="StyleJustifiedLeft150-1"/>
        <w:numPr>
          <w:ilvl w:val="0"/>
          <w:numId w:val="16"/>
        </w:numPr>
      </w:pPr>
      <w:r w:rsidRPr="009645BF">
        <w:t xml:space="preserve">“P” codes represent </w:t>
      </w:r>
      <w:proofErr w:type="spellStart"/>
      <w:r w:rsidRPr="009645BF">
        <w:t>wildland</w:t>
      </w:r>
      <w:proofErr w:type="spellEnd"/>
      <w:r w:rsidRPr="009645BF">
        <w:t xml:space="preserve"> fires.</w:t>
      </w:r>
    </w:p>
    <w:p w:rsidR="00067DC2" w:rsidRDefault="00067DC2" w:rsidP="00067DC2">
      <w:pPr>
        <w:pStyle w:val="StyleJustifiedLeft150-1"/>
        <w:numPr>
          <w:ilvl w:val="0"/>
          <w:numId w:val="16"/>
        </w:numPr>
      </w:pPr>
      <w:r w:rsidRPr="009645BF">
        <w:t xml:space="preserve">“S” codes represent severity requests. Each Region/Forest will have two S-codes for severity.  One code for Washington Office (National) approved severity and a second code for Regional Office approved severity.  Region/Unit overrides will be used.   </w:t>
      </w:r>
    </w:p>
    <w:p w:rsidR="00067DC2" w:rsidRDefault="00067DC2" w:rsidP="00067DC2">
      <w:pPr>
        <w:pStyle w:val="StyleJustifiedLeft150-1"/>
        <w:ind w:left="720"/>
      </w:pPr>
      <w:r w:rsidRPr="009645BF">
        <w:t xml:space="preserve"> </w:t>
      </w:r>
    </w:p>
    <w:p w:rsidR="00067DC2" w:rsidRPr="009645BF" w:rsidRDefault="00067DC2" w:rsidP="00067DC2">
      <w:pPr>
        <w:pStyle w:val="StyleJustifiedLeft150-1"/>
        <w:ind w:left="0"/>
      </w:pPr>
      <w:proofErr w:type="gramStart"/>
      <w:r w:rsidRPr="009645BF">
        <w:t>S (region number) 1111-Short duration severity, approved at the Regional level.</w:t>
      </w:r>
      <w:proofErr w:type="gramEnd"/>
      <w:r w:rsidRPr="009645BF">
        <w:t xml:space="preserve">  Each Region/Forest should use </w:t>
      </w:r>
      <w:proofErr w:type="gramStart"/>
      <w:r w:rsidRPr="009645BF">
        <w:t>their own</w:t>
      </w:r>
      <w:proofErr w:type="gramEnd"/>
      <w:r w:rsidRPr="009645BF">
        <w:t xml:space="preserve"> override.</w:t>
      </w:r>
    </w:p>
    <w:p w:rsidR="00067DC2" w:rsidRDefault="00067DC2" w:rsidP="00067DC2">
      <w:pPr>
        <w:pStyle w:val="StyleJustifiedLeft150-1"/>
        <w:ind w:left="0"/>
      </w:pPr>
      <w:r w:rsidRPr="009645BF">
        <w:t xml:space="preserve">S (region number) 9999-Longer duration, approved at the National level.  Each Region/Forest should use </w:t>
      </w:r>
      <w:proofErr w:type="gramStart"/>
      <w:r w:rsidRPr="009645BF">
        <w:t>their own</w:t>
      </w:r>
      <w:proofErr w:type="gramEnd"/>
      <w:r w:rsidRPr="009645BF">
        <w:t xml:space="preserve"> override.</w:t>
      </w:r>
    </w:p>
    <w:p w:rsidR="00067DC2" w:rsidRDefault="00067DC2" w:rsidP="00067DC2">
      <w:pPr>
        <w:pStyle w:val="StyleJustifiedLeft150-1"/>
        <w:ind w:left="0"/>
      </w:pPr>
    </w:p>
    <w:p w:rsidR="00067DC2" w:rsidRPr="009645BF" w:rsidRDefault="00067DC2" w:rsidP="00067DC2">
      <w:pPr>
        <w:pStyle w:val="StyleJustifiedLeft150-1"/>
        <w:ind w:left="0"/>
      </w:pPr>
      <w:r>
        <w:t>FS Severity Assistance to DOI will use the following codes by DOI Bureau.</w:t>
      </w:r>
    </w:p>
    <w:p w:rsidR="00067DC2" w:rsidRPr="009645BF" w:rsidRDefault="00067DC2" w:rsidP="00067DC2">
      <w:pPr>
        <w:pStyle w:val="StyleJustifiedLeft150-1"/>
        <w:ind w:left="0"/>
      </w:pPr>
      <w:r w:rsidRPr="009645BF">
        <w:t>S70001</w:t>
      </w:r>
      <w:r>
        <w:t xml:space="preserve"> 1502 </w:t>
      </w:r>
      <w:r w:rsidRPr="009645BF">
        <w:t xml:space="preserve">-FS resource used on </w:t>
      </w:r>
      <w:r w:rsidRPr="009645BF">
        <w:rPr>
          <w:b/>
        </w:rPr>
        <w:t xml:space="preserve">BIA </w:t>
      </w:r>
      <w:r>
        <w:t>severity orders</w:t>
      </w:r>
    </w:p>
    <w:p w:rsidR="00067DC2" w:rsidRPr="009645BF" w:rsidRDefault="00067DC2" w:rsidP="00067DC2">
      <w:pPr>
        <w:pStyle w:val="StyleJustifiedLeft150-1"/>
        <w:ind w:left="0"/>
      </w:pPr>
      <w:r w:rsidRPr="009645BF">
        <w:t>S70002</w:t>
      </w:r>
      <w:r>
        <w:t xml:space="preserve"> 1502 </w:t>
      </w:r>
      <w:r w:rsidRPr="009645BF">
        <w:t xml:space="preserve">-FS resource used on </w:t>
      </w:r>
      <w:r w:rsidRPr="009645BF">
        <w:rPr>
          <w:b/>
        </w:rPr>
        <w:t>BLM</w:t>
      </w:r>
      <w:r w:rsidRPr="009645BF">
        <w:t xml:space="preserve"> </w:t>
      </w:r>
      <w:r>
        <w:t>severity orders</w:t>
      </w:r>
    </w:p>
    <w:p w:rsidR="00067DC2" w:rsidRPr="009645BF" w:rsidRDefault="00067DC2" w:rsidP="00067DC2">
      <w:pPr>
        <w:pStyle w:val="StyleJustifiedLeft150-1"/>
        <w:ind w:left="0"/>
      </w:pPr>
      <w:r w:rsidRPr="009645BF">
        <w:t>S70003</w:t>
      </w:r>
      <w:r>
        <w:t xml:space="preserve"> 1502 </w:t>
      </w:r>
      <w:r w:rsidRPr="009645BF">
        <w:t xml:space="preserve">-FS resource used on </w:t>
      </w:r>
      <w:r w:rsidRPr="009645BF">
        <w:rPr>
          <w:b/>
        </w:rPr>
        <w:t>FWS</w:t>
      </w:r>
      <w:r w:rsidRPr="009645BF">
        <w:t xml:space="preserve"> </w:t>
      </w:r>
      <w:r>
        <w:t>severity orders</w:t>
      </w:r>
    </w:p>
    <w:p w:rsidR="00067DC2" w:rsidRDefault="00067DC2" w:rsidP="00067DC2">
      <w:pPr>
        <w:pStyle w:val="StyleJustifiedLeft150-1"/>
        <w:ind w:left="0"/>
      </w:pPr>
      <w:r w:rsidRPr="009645BF">
        <w:t>S70004</w:t>
      </w:r>
      <w:r>
        <w:t xml:space="preserve"> 1502 </w:t>
      </w:r>
      <w:r w:rsidRPr="009645BF">
        <w:t xml:space="preserve">-FS resource used on </w:t>
      </w:r>
      <w:r w:rsidRPr="009645BF">
        <w:rPr>
          <w:b/>
        </w:rPr>
        <w:t>NPS</w:t>
      </w:r>
      <w:r w:rsidRPr="009645BF">
        <w:t xml:space="preserve"> </w:t>
      </w:r>
      <w:r>
        <w:t>severity orders</w:t>
      </w:r>
    </w:p>
    <w:p w:rsidR="00067DC2" w:rsidRPr="009645BF" w:rsidRDefault="00067DC2" w:rsidP="00067DC2">
      <w:pPr>
        <w:pStyle w:val="StyleJustifiedLeft150-1"/>
        <w:ind w:left="0"/>
      </w:pPr>
    </w:p>
    <w:p w:rsidR="007A6DC7" w:rsidRPr="009645BF" w:rsidRDefault="00067DC2" w:rsidP="00067DC2">
      <w:pPr>
        <w:pStyle w:val="StyleJustifiedLeft150-1"/>
        <w:numPr>
          <w:ilvl w:val="0"/>
          <w:numId w:val="16"/>
        </w:numPr>
      </w:pPr>
      <w:r w:rsidRPr="009645BF">
        <w:t>“F” codes indicate FEMA</w:t>
      </w:r>
      <w:r w:rsidRPr="009645BF">
        <w:fldChar w:fldCharType="begin"/>
      </w:r>
      <w:r w:rsidRPr="009645BF">
        <w:instrText xml:space="preserve"> XE "FEMA" </w:instrText>
      </w:r>
      <w:r w:rsidRPr="009645BF">
        <w:fldChar w:fldCharType="end"/>
      </w:r>
      <w:r w:rsidRPr="009645BF">
        <w:t xml:space="preserve"> supported incidents.  An “F” code will be assigned by the Forest Service Regional Office that is within the affected FEMA Region.  </w:t>
      </w:r>
      <w:r>
        <w:t xml:space="preserve">Individual resources ordered to a FEMA incident will charge to the appropriate “F” code.  Units providing support to a FEMA incident will charge to the “F” code in accordance with the FS annual incident job code guidance.  </w:t>
      </w:r>
      <w:r w:rsidRPr="009645BF">
        <w:t xml:space="preserve">Under the National Response Framework (NRF), overtime, travel, and per diem are reimbursable.  </w:t>
      </w:r>
      <w:r>
        <w:t>Base salary of all employees on assignment to a FEMA incident will be charged to the appropriate “F” code and paid from the Emergency Operations (WFSU) account.</w:t>
      </w:r>
    </w:p>
    <w:p w:rsidR="007A6DC7" w:rsidRDefault="007A6DC7" w:rsidP="007A6DC7">
      <w:pPr>
        <w:pStyle w:val="StyleJustifiedLeft150-1"/>
        <w:ind w:left="2160" w:hanging="720"/>
      </w:pPr>
    </w:p>
    <w:p w:rsidR="00067DC2" w:rsidRDefault="00067DC2" w:rsidP="007A6DC7">
      <w:pPr>
        <w:pStyle w:val="StyleJustifiedLeft150-1"/>
        <w:ind w:left="2160" w:hanging="720"/>
      </w:pPr>
    </w:p>
    <w:p w:rsidR="00067DC2" w:rsidRDefault="00067DC2" w:rsidP="007A6DC7">
      <w:pPr>
        <w:pStyle w:val="StyleJustifiedLeft150-1"/>
        <w:ind w:left="2160" w:hanging="720"/>
      </w:pPr>
    </w:p>
    <w:p w:rsidR="00067DC2" w:rsidRDefault="00067DC2" w:rsidP="007A6DC7">
      <w:pPr>
        <w:pStyle w:val="StyleJustifiedLeft150-1"/>
        <w:ind w:left="2160" w:hanging="720"/>
      </w:pPr>
    </w:p>
    <w:p w:rsidR="00067DC2" w:rsidRDefault="00067DC2" w:rsidP="007A6DC7">
      <w:pPr>
        <w:pStyle w:val="StyleJustifiedLeft150-1"/>
        <w:ind w:left="2160" w:hanging="720"/>
      </w:pPr>
    </w:p>
    <w:p w:rsidR="00067DC2" w:rsidRDefault="00067DC2" w:rsidP="007A6DC7">
      <w:pPr>
        <w:pStyle w:val="StyleJustifiedLeft150-1"/>
        <w:ind w:left="2160" w:hanging="720"/>
      </w:pPr>
    </w:p>
    <w:p w:rsidR="00067DC2" w:rsidRPr="009645BF" w:rsidRDefault="00067DC2" w:rsidP="00067DC2">
      <w:pPr>
        <w:pStyle w:val="Level1-11"/>
        <w:outlineLvl w:val="1"/>
      </w:pPr>
      <w:bookmarkStart w:id="109" w:name="_Toc254954927"/>
      <w:r w:rsidRPr="009645BF">
        <w:lastRenderedPageBreak/>
        <w:t>Overhead/Crews</w:t>
      </w:r>
      <w:bookmarkEnd w:id="109"/>
      <w:r w:rsidRPr="009645BF">
        <w:fldChar w:fldCharType="begin"/>
      </w:r>
      <w:r w:rsidRPr="009645BF">
        <w:instrText xml:space="preserve"> XE "Crews" </w:instrText>
      </w:r>
      <w:r w:rsidRPr="009645BF">
        <w:fldChar w:fldCharType="end"/>
      </w:r>
      <w:r w:rsidRPr="009645BF">
        <w:fldChar w:fldCharType="begin"/>
      </w:r>
      <w:r w:rsidRPr="009645BF">
        <w:instrText xml:space="preserve"> XE "Overhead/Crews" </w:instrText>
      </w:r>
      <w:r w:rsidRPr="009645BF">
        <w:fldChar w:fldCharType="end"/>
      </w:r>
    </w:p>
    <w:p w:rsidR="00067DC2" w:rsidRPr="009645BF" w:rsidRDefault="00067DC2" w:rsidP="00067DC2">
      <w:pPr>
        <w:jc w:val="both"/>
      </w:pPr>
      <w:r w:rsidRPr="009645BF">
        <w:t xml:space="preserve">Personnel must be requested by the description found in the </w:t>
      </w:r>
      <w:proofErr w:type="spellStart"/>
      <w:r w:rsidRPr="0003237B">
        <w:t>Fireline</w:t>
      </w:r>
      <w:proofErr w:type="spellEnd"/>
      <w:r>
        <w:t xml:space="preserve"> </w:t>
      </w:r>
      <w:r w:rsidRPr="0003237B">
        <w:t>Handbook</w:t>
      </w:r>
      <w:r w:rsidRPr="009645BF">
        <w:t xml:space="preserve">, NWCG Handbook 3, PMS 410-1, NFES </w:t>
      </w:r>
      <w:r>
        <w:t>00</w:t>
      </w:r>
      <w:r w:rsidRPr="009645BF">
        <w:t xml:space="preserve">0065 (March 2004) and in the National Interagency Incident Management System (NIIMS) </w:t>
      </w:r>
      <w:proofErr w:type="spellStart"/>
      <w:r w:rsidRPr="009645BF">
        <w:t>Wildland</w:t>
      </w:r>
      <w:proofErr w:type="spellEnd"/>
      <w:r w:rsidRPr="009645BF">
        <w:t xml:space="preserve"> Fire Qualification System Guide, PMS 310-1, NFES </w:t>
      </w:r>
      <w:r>
        <w:t>00</w:t>
      </w:r>
      <w:r w:rsidRPr="009645BF">
        <w:t>1414 (</w:t>
      </w:r>
      <w:r>
        <w:t>May 2008</w:t>
      </w:r>
      <w:r w:rsidRPr="009645BF">
        <w:t>). All requests will be in one of these categories:</w:t>
      </w:r>
    </w:p>
    <w:p w:rsidR="00067DC2" w:rsidRPr="009645BF" w:rsidRDefault="00067DC2" w:rsidP="00067DC2">
      <w:pPr>
        <w:pStyle w:val="StyleJustifiedLeft050-Under111"/>
        <w:numPr>
          <w:ilvl w:val="0"/>
          <w:numId w:val="16"/>
        </w:numPr>
      </w:pPr>
      <w:r w:rsidRPr="009645BF">
        <w:t>C     =     Crews by type</w:t>
      </w:r>
    </w:p>
    <w:p w:rsidR="00067DC2" w:rsidRPr="009645BF" w:rsidRDefault="00067DC2" w:rsidP="00067DC2">
      <w:pPr>
        <w:pStyle w:val="StyleJustifiedLeft050-Under111"/>
        <w:numPr>
          <w:ilvl w:val="0"/>
          <w:numId w:val="16"/>
        </w:numPr>
      </w:pPr>
      <w:r w:rsidRPr="009645BF">
        <w:t>O     =     Overhead by position title</w:t>
      </w:r>
    </w:p>
    <w:p w:rsidR="007A6DC7" w:rsidRPr="009645BF" w:rsidRDefault="00067DC2" w:rsidP="00067DC2">
      <w:pPr>
        <w:pStyle w:val="StyleJustifiedLeft050-Under111"/>
        <w:numPr>
          <w:ilvl w:val="0"/>
          <w:numId w:val="16"/>
        </w:numPr>
        <w:rPr>
          <w:i/>
        </w:rPr>
      </w:pPr>
      <w:r w:rsidRPr="009645BF">
        <w:t xml:space="preserve">IA    =     Initial Attack </w:t>
      </w:r>
      <w:proofErr w:type="spellStart"/>
      <w:r w:rsidRPr="009645BF">
        <w:t>Rappelers</w:t>
      </w:r>
      <w:proofErr w:type="spellEnd"/>
      <w:r w:rsidRPr="009645BF">
        <w:t xml:space="preserve"> and</w:t>
      </w:r>
      <w:r w:rsidRPr="009645BF">
        <w:rPr>
          <w:i/>
        </w:rPr>
        <w:t xml:space="preserve"> </w:t>
      </w:r>
      <w:r w:rsidRPr="009645BF">
        <w:t>Smokejumpers</w:t>
      </w:r>
    </w:p>
    <w:p w:rsidR="007A6DC7" w:rsidRPr="009645BF" w:rsidRDefault="007A6DC7" w:rsidP="007A6DC7">
      <w:pPr>
        <w:pStyle w:val="StyleJustifiedLeft050-Under111"/>
      </w:pPr>
    </w:p>
    <w:p w:rsidR="009A2699" w:rsidRPr="009645BF" w:rsidRDefault="009A2699" w:rsidP="009A2699">
      <w:pPr>
        <w:pStyle w:val="Level2-111"/>
        <w:ind w:left="0"/>
        <w:outlineLvl w:val="2"/>
      </w:pPr>
      <w:bookmarkStart w:id="110" w:name="_Toc254954928"/>
      <w:r w:rsidRPr="009645BF">
        <w:t>Overhead Mobilization and Demobilization</w:t>
      </w:r>
      <w:bookmarkEnd w:id="110"/>
      <w:r w:rsidRPr="009645BF">
        <w:fldChar w:fldCharType="begin"/>
      </w:r>
      <w:r w:rsidRPr="009645BF">
        <w:instrText xml:space="preserve"> XE "Mobilization" </w:instrText>
      </w:r>
      <w:r w:rsidRPr="009645BF">
        <w:fldChar w:fldCharType="end"/>
      </w:r>
    </w:p>
    <w:p w:rsidR="009A2699" w:rsidRDefault="009A2699" w:rsidP="009A2699">
      <w:pPr>
        <w:pStyle w:val="StyleJustifiedLeft050-Under111"/>
        <w:ind w:left="0"/>
      </w:pPr>
      <w:r w:rsidRPr="009645BF">
        <w:t>Units filling requests for personnel are responsible for ensuring all performance criteria are met.  Requests will be processed as "fully qualified" unless "Trainee Acceptable" is selected as an inclusion in ROSS.  The sending unit must designate a Flight Manager</w:t>
      </w:r>
      <w:r w:rsidRPr="009645BF">
        <w:fldChar w:fldCharType="begin"/>
      </w:r>
      <w:r w:rsidRPr="009645BF">
        <w:instrText xml:space="preserve"> XE "Flight Manager" </w:instrText>
      </w:r>
      <w:r w:rsidRPr="009645BF">
        <w:fldChar w:fldCharType="end"/>
      </w:r>
      <w:r w:rsidRPr="009645BF">
        <w:t xml:space="preserve"> when two (2) or more personnel travel together to the same incident via non-commercial air transport. Refer to Chapter </w:t>
      </w:r>
      <w:r>
        <w:t>60</w:t>
      </w:r>
      <w:r w:rsidRPr="009645BF">
        <w:t xml:space="preserve"> for Flight Manager </w:t>
      </w:r>
      <w:proofErr w:type="gramStart"/>
      <w:r w:rsidRPr="009645BF">
        <w:t>responsibilities</w:t>
      </w:r>
      <w:proofErr w:type="gramEnd"/>
      <w:r w:rsidRPr="009645BF">
        <w:t>.</w:t>
      </w:r>
    </w:p>
    <w:p w:rsidR="009A2699" w:rsidRDefault="009A2699" w:rsidP="009A2699">
      <w:pPr>
        <w:pStyle w:val="StyleJustifiedLeft050-Under111"/>
        <w:ind w:left="720"/>
      </w:pPr>
    </w:p>
    <w:p w:rsidR="009A2699" w:rsidRDefault="009A2699" w:rsidP="009A2699">
      <w:pPr>
        <w:pStyle w:val="StyleJustifiedLeft050-Under111"/>
        <w:ind w:left="0"/>
      </w:pPr>
      <w:r>
        <w:t>Supplemental Fire Department Resources are overhead tied to a local fire department by general agreements that are mobilized primarily for response to incidents/</w:t>
      </w:r>
      <w:proofErr w:type="spellStart"/>
      <w:r>
        <w:t>wildland</w:t>
      </w:r>
      <w:proofErr w:type="spellEnd"/>
      <w:r>
        <w:t xml:space="preserve"> fires outside of their district or mutual aid zone.  They are not a permanent part of the local fire organization and are not required to attend scheduled training, meetings, etc. of the department staff.</w:t>
      </w:r>
    </w:p>
    <w:p w:rsidR="009A2699" w:rsidRDefault="009A2699" w:rsidP="009A2699">
      <w:pPr>
        <w:pStyle w:val="StyleJustifiedLeft050-Under111"/>
        <w:ind w:left="0"/>
      </w:pPr>
      <w:r>
        <w:t>When mobilizing Supplemental Fire Department Resources outside of the fire district or mutual aid zone the following will apply:</w:t>
      </w:r>
    </w:p>
    <w:p w:rsidR="009A2699" w:rsidRPr="009645BF" w:rsidRDefault="009A2699" w:rsidP="009A2699">
      <w:pPr>
        <w:pStyle w:val="StyleJustifiedLeft050-Under111"/>
        <w:ind w:left="0"/>
      </w:pPr>
      <w:r>
        <w:t>Mobilization will follow established ordering procedures as identified in National, Geographic, and Local Mobilization Guides.  Resources will be mobilized from the Host Dispatch Zone in which the department is located.  Personnel will be provided a copy of the resource order request after confirmation of availability and prior to departure from their home jurisdiction.  Resource orders shall clearly indicate incident assignment, incident location, expected incident arrival time, and any additional special needs or equipment authorizations, e.g. cellular phones, laptops, and rental vehicles.</w:t>
      </w:r>
    </w:p>
    <w:p w:rsidR="009A2699" w:rsidRPr="009645BF" w:rsidRDefault="009A2699" w:rsidP="009A2699">
      <w:pPr>
        <w:pStyle w:val="StyleJustifiedLeft050-Under111"/>
        <w:ind w:left="720"/>
      </w:pPr>
    </w:p>
    <w:p w:rsidR="009A2699" w:rsidRPr="009645BF" w:rsidRDefault="009A2699" w:rsidP="009A2699">
      <w:pPr>
        <w:pStyle w:val="StyleJustifiedLeft050-Under111"/>
        <w:ind w:left="0"/>
      </w:pPr>
      <w:r w:rsidRPr="009645BF">
        <w:t>NICC will not accept requests for clerical, driver, or laborer positions.  It is not cost effective to hire and transport such personnel when they are normally available from local sources.</w:t>
      </w:r>
    </w:p>
    <w:p w:rsidR="007A6DC7" w:rsidRDefault="009A2699" w:rsidP="009A2699">
      <w:pPr>
        <w:pStyle w:val="StyleJustifiedLeft050-Under111"/>
        <w:ind w:left="0"/>
      </w:pPr>
      <w:r w:rsidRPr="009645BF">
        <w:t>If a request requires individuals to be self-sufficient for the duration of the assignment, they must be able to procure food, lodging, and local transportation.</w:t>
      </w:r>
    </w:p>
    <w:p w:rsidR="009A2699" w:rsidRPr="009645BF" w:rsidRDefault="009A2699" w:rsidP="009A2699">
      <w:pPr>
        <w:pStyle w:val="StyleJustifiedLeft050-Under111"/>
        <w:ind w:left="0"/>
      </w:pPr>
    </w:p>
    <w:p w:rsidR="009A2699" w:rsidRPr="009645BF" w:rsidRDefault="009A2699" w:rsidP="009A2699">
      <w:pPr>
        <w:jc w:val="both"/>
      </w:pPr>
      <w:r w:rsidRPr="009645BF">
        <w:rPr>
          <w:b/>
        </w:rPr>
        <w:t>Name requests for suppression or all-hazard incidents should be rare and are appropriate only for highly specialized positions or to meet specific agency objectives (for example, name requests between state agencies)</w:t>
      </w:r>
      <w:r w:rsidRPr="009645BF">
        <w:t xml:space="preserve">.  The ordering unit must confirm availability for the individual being requested prior to placing the request.  </w:t>
      </w:r>
    </w:p>
    <w:p w:rsidR="009A2699" w:rsidRPr="009645BF" w:rsidRDefault="009A2699" w:rsidP="009A2699">
      <w:pPr>
        <w:jc w:val="both"/>
      </w:pPr>
    </w:p>
    <w:p w:rsidR="009A2699" w:rsidRPr="009645BF" w:rsidRDefault="009A2699" w:rsidP="009A2699">
      <w:r w:rsidRPr="009645BF">
        <w:t>Severity requests often involve strategic movement of resources from areas with</w:t>
      </w:r>
      <w:r w:rsidRPr="009645BF">
        <w:rPr>
          <w:b/>
          <w:i/>
        </w:rPr>
        <w:t xml:space="preserve"> </w:t>
      </w:r>
      <w:r w:rsidRPr="009645BF">
        <w:t>lower fire potential.  In these cases, name r</w:t>
      </w:r>
      <w:r>
        <w:t xml:space="preserve">equests may be appropriate and </w:t>
      </w:r>
      <w:r w:rsidRPr="009645BF">
        <w:t>are typically directed by agency managers.</w:t>
      </w:r>
    </w:p>
    <w:p w:rsidR="009A2699" w:rsidRPr="009645BF" w:rsidRDefault="009A2699" w:rsidP="009A2699">
      <w:pPr>
        <w:jc w:val="both"/>
      </w:pPr>
    </w:p>
    <w:p w:rsidR="009A2699" w:rsidRPr="009645BF" w:rsidRDefault="009A2699" w:rsidP="009A2699">
      <w:pPr>
        <w:jc w:val="both"/>
      </w:pPr>
      <w:r w:rsidRPr="009645BF">
        <w:t xml:space="preserve">Name requests charged to budgeted/programmed, non-suppression funds are acceptable and will be processed without delay. </w:t>
      </w:r>
    </w:p>
    <w:p w:rsidR="009A2699" w:rsidRPr="009645BF" w:rsidRDefault="009A2699" w:rsidP="009A2699">
      <w:pPr>
        <w:pStyle w:val="StyleJustifiedLeft050-Under111"/>
        <w:ind w:left="720"/>
      </w:pPr>
    </w:p>
    <w:p w:rsidR="009A2699" w:rsidRPr="009645BF" w:rsidRDefault="009A2699" w:rsidP="009A2699">
      <w:pPr>
        <w:pStyle w:val="StyleJustifiedLeft050-Under111"/>
        <w:ind w:left="0"/>
      </w:pPr>
      <w:r w:rsidRPr="009645BF">
        <w:t>All name requests not filled by the sending unit will be returned to the requesting unit by NICC as UTF.</w:t>
      </w:r>
    </w:p>
    <w:p w:rsidR="007A6DC7" w:rsidRPr="009645BF" w:rsidRDefault="009A2699" w:rsidP="009A2699">
      <w:pPr>
        <w:pStyle w:val="StyleJustifiedLeft050-Under111"/>
        <w:ind w:left="0"/>
      </w:pPr>
      <w:r w:rsidRPr="009645BF">
        <w:lastRenderedPageBreak/>
        <w:t>Unless specifi</w:t>
      </w:r>
      <w:r>
        <w:t>cally excluded</w:t>
      </w:r>
      <w:r w:rsidRPr="009645BF">
        <w:t>, ADs and private contractors will be accepted for suppression and severity orders.</w:t>
      </w:r>
    </w:p>
    <w:p w:rsidR="007A6DC7" w:rsidRPr="009645BF" w:rsidRDefault="007A6DC7" w:rsidP="007A6DC7">
      <w:pPr>
        <w:pStyle w:val="StyleJustifiedLeft050-Under111"/>
        <w:ind w:left="720"/>
      </w:pPr>
    </w:p>
    <w:p w:rsidR="007A6DC7" w:rsidRPr="009645BF" w:rsidRDefault="007A6DC7" w:rsidP="007A6DC7">
      <w:pPr>
        <w:pStyle w:val="StyleJustifiedLeft050-Under111"/>
        <w:ind w:left="0"/>
      </w:pPr>
      <w:r w:rsidRPr="009645BF">
        <w:t>During demobilization of resources, emphasis will be placed on having personnel home no later than 2200 hours local time.  Occasionally, the availability of large transport aircraft will dictate timeframes during demobilization.</w:t>
      </w:r>
    </w:p>
    <w:p w:rsidR="007A6DC7" w:rsidRPr="009645BF" w:rsidRDefault="007A6DC7" w:rsidP="007A6DC7">
      <w:pPr>
        <w:pStyle w:val="Level2-111"/>
        <w:ind w:left="0"/>
      </w:pPr>
      <w:r w:rsidRPr="009645BF">
        <w:tab/>
      </w:r>
    </w:p>
    <w:p w:rsidR="009A2699" w:rsidRPr="009645BF" w:rsidRDefault="009A2699" w:rsidP="009A2699">
      <w:pPr>
        <w:pStyle w:val="Level2-111"/>
        <w:ind w:left="0"/>
        <w:outlineLvl w:val="2"/>
      </w:pPr>
      <w:bookmarkStart w:id="111" w:name="_Toc254954929"/>
      <w:r w:rsidRPr="009645BF">
        <w:t>Crews</w:t>
      </w:r>
      <w:bookmarkEnd w:id="111"/>
      <w:r w:rsidRPr="009645BF">
        <w:fldChar w:fldCharType="begin"/>
      </w:r>
      <w:r w:rsidRPr="009645BF">
        <w:instrText xml:space="preserve"> XE "Crews" </w:instrText>
      </w:r>
      <w:r w:rsidRPr="009645BF">
        <w:fldChar w:fldCharType="end"/>
      </w:r>
    </w:p>
    <w:p w:rsidR="009A2699" w:rsidRPr="009645BF" w:rsidRDefault="009A2699" w:rsidP="009A2699">
      <w:pPr>
        <w:pStyle w:val="StyleJustifiedLeft050-Under111"/>
        <w:ind w:left="0"/>
      </w:pPr>
      <w:r w:rsidRPr="009645BF">
        <w:t xml:space="preserve">Crews will be ordered by a standard type.  </w:t>
      </w:r>
      <w:r>
        <w:t>Three</w:t>
      </w:r>
      <w:r w:rsidRPr="009645BF">
        <w:t xml:space="preserve"> (</w:t>
      </w:r>
      <w:r>
        <w:t>3</w:t>
      </w:r>
      <w:r w:rsidRPr="009645BF">
        <w:t xml:space="preserve">) types exist for National or interagency assignments.  They are; Type 1, Type 2, </w:t>
      </w:r>
      <w:r>
        <w:t xml:space="preserve">and </w:t>
      </w:r>
      <w:r w:rsidRPr="009645BF">
        <w:t>Type 2 with IA (initial attack) capability</w:t>
      </w:r>
      <w:r>
        <w:t>.  Refer to Chapter 60</w:t>
      </w:r>
      <w:r w:rsidRPr="009645BF">
        <w:t xml:space="preserve"> for minimum crew standards for national mobilization.</w:t>
      </w:r>
    </w:p>
    <w:p w:rsidR="009A2699" w:rsidRPr="009645BF" w:rsidRDefault="009A2699" w:rsidP="009A2699">
      <w:pPr>
        <w:pStyle w:val="StyleJustifiedLeft050-Under111"/>
      </w:pPr>
    </w:p>
    <w:p w:rsidR="009A2699" w:rsidRPr="009645BF" w:rsidRDefault="009A2699" w:rsidP="009A2699">
      <w:pPr>
        <w:jc w:val="both"/>
      </w:pPr>
      <w:r w:rsidRPr="009645BF">
        <w:t xml:space="preserve">NIFC Forest Service has contracted nationally for T-2IA </w:t>
      </w:r>
      <w:r>
        <w:t>C</w:t>
      </w:r>
      <w:r w:rsidRPr="009645BF">
        <w:t>rews (National Contract Resources, or NCR).  National Contract Resources (NCR) are hosted by local units (Host Unit Coordination Centers, or HUCC) which are contractually required to utilize dispatch priorities when mobilizing crews, as outlined in section C.7 of the National Type-2IA Firefighter Crew Contract.  See the following web-site for further details:</w:t>
      </w:r>
    </w:p>
    <w:p w:rsidR="007A6DC7" w:rsidRPr="009645BF" w:rsidRDefault="007B7D5A" w:rsidP="009A2699">
      <w:pPr>
        <w:ind w:left="720"/>
        <w:jc w:val="both"/>
        <w:rPr>
          <w:u w:val="single"/>
        </w:rPr>
      </w:pPr>
      <w:hyperlink r:id="rId25" w:history="1">
        <w:r w:rsidR="009A2699" w:rsidRPr="009645BF">
          <w:rPr>
            <w:rStyle w:val="Hyperlink"/>
          </w:rPr>
          <w:t>http://www.fs.fed.us/fire/contracting/crews/crews.htm</w:t>
        </w:r>
      </w:hyperlink>
    </w:p>
    <w:p w:rsidR="007A6DC7" w:rsidRDefault="007A6DC7" w:rsidP="007A6DC7">
      <w:pPr>
        <w:pStyle w:val="StyleJustifiedLeft100-A"/>
        <w:ind w:left="0"/>
        <w:rPr>
          <w:u w:val="single"/>
        </w:rPr>
      </w:pPr>
    </w:p>
    <w:p w:rsidR="009A2699" w:rsidRPr="009645BF" w:rsidRDefault="009A2699" w:rsidP="009A2699">
      <w:pPr>
        <w:pStyle w:val="StyleJustifiedLeft100-A"/>
        <w:ind w:left="0"/>
      </w:pPr>
      <w:r w:rsidRPr="009645BF">
        <w:rPr>
          <w:u w:val="single"/>
        </w:rPr>
        <w:t xml:space="preserve">Type 1 </w:t>
      </w:r>
      <w:proofErr w:type="gramStart"/>
      <w:r w:rsidRPr="009645BF">
        <w:rPr>
          <w:u w:val="single"/>
        </w:rPr>
        <w:t>Crews</w:t>
      </w:r>
      <w:proofErr w:type="gramEnd"/>
      <w:r w:rsidRPr="009645BF">
        <w:t>:</w:t>
      </w:r>
      <w:r w:rsidRPr="009645BF">
        <w:fldChar w:fldCharType="begin"/>
      </w:r>
      <w:r w:rsidRPr="009645BF">
        <w:instrText xml:space="preserve"> XE "Type 1 Crews" </w:instrText>
      </w:r>
      <w:r w:rsidRPr="009645BF">
        <w:fldChar w:fldCharType="end"/>
      </w:r>
      <w:r w:rsidRPr="009645BF">
        <w:t xml:space="preserve"> </w:t>
      </w:r>
    </w:p>
    <w:p w:rsidR="009A2699" w:rsidRPr="009645BF" w:rsidRDefault="009A2699" w:rsidP="009A2699">
      <w:pPr>
        <w:pStyle w:val="StyleJustifiedLeft100-A"/>
        <w:ind w:left="0"/>
      </w:pPr>
      <w:r w:rsidRPr="009645BF">
        <w:t xml:space="preserve">Crews that meet minimum standards identified within the </w:t>
      </w:r>
      <w:proofErr w:type="spellStart"/>
      <w:r w:rsidRPr="0003237B">
        <w:t>Fireline</w:t>
      </w:r>
      <w:proofErr w:type="spellEnd"/>
      <w:r w:rsidRPr="0003237B">
        <w:t xml:space="preserve"> Handbook</w:t>
      </w:r>
      <w:r w:rsidRPr="009645BF">
        <w:t xml:space="preserve">, NWCG Handbook 3, PMS 410-1, NFES </w:t>
      </w:r>
      <w:r>
        <w:t>00</w:t>
      </w:r>
      <w:r w:rsidRPr="009645BF">
        <w:t>0065 (March 2004).  Interagency Hotshot Crews</w:t>
      </w:r>
      <w:r w:rsidRPr="009645BF">
        <w:fldChar w:fldCharType="begin"/>
      </w:r>
      <w:r w:rsidRPr="009645BF">
        <w:instrText xml:space="preserve"> XE "Hotshot Crews" </w:instrText>
      </w:r>
      <w:r w:rsidRPr="009645BF">
        <w:fldChar w:fldCharType="end"/>
      </w:r>
      <w:r w:rsidRPr="009645BF">
        <w:t xml:space="preserve"> (IHC) </w:t>
      </w:r>
      <w:proofErr w:type="gramStart"/>
      <w:r w:rsidRPr="009645BF">
        <w:t>are</w:t>
      </w:r>
      <w:proofErr w:type="gramEnd"/>
      <w:r w:rsidRPr="009645BF">
        <w:t xml:space="preserve"> a Type 1 </w:t>
      </w:r>
      <w:r>
        <w:t>C</w:t>
      </w:r>
      <w:r w:rsidRPr="009645BF">
        <w:t>rew that exceeds the Type 1 Standards as required by the National IHC Operations Guide (revised 20</w:t>
      </w:r>
      <w:r>
        <w:t>11</w:t>
      </w:r>
      <w:r w:rsidRPr="009645BF">
        <w:t xml:space="preserve">).  Interagency Hotshot Crews require appropriate Federal or State agency sponsorship and a recommendation by their respective Geographic Area Coordinating Group for inclusion into the National Interagency Mobilization Guide.  NICC will maintain availability status of Type 1 Crews, but will not recognize internal Geographic Area rotations of these crews. </w:t>
      </w:r>
    </w:p>
    <w:p w:rsidR="009A2699" w:rsidRPr="009645BF" w:rsidRDefault="009A2699" w:rsidP="009A2699">
      <w:pPr>
        <w:pStyle w:val="StyleJustifiedLeft100-A"/>
        <w:ind w:left="1440"/>
      </w:pPr>
    </w:p>
    <w:p w:rsidR="009A2699" w:rsidRDefault="009A2699" w:rsidP="009A2699">
      <w:pPr>
        <w:pStyle w:val="StyleJustifiedLeft100-A"/>
        <w:ind w:left="0"/>
      </w:pPr>
      <w:r w:rsidRPr="009645BF">
        <w:t xml:space="preserve">Type 1 Crews attempting to transport chain saws on other than NIFC contract jets should be prepared to ship their chain saws via an alternative method should loading be refused.  Type 1 </w:t>
      </w:r>
      <w:r>
        <w:t>C</w:t>
      </w:r>
      <w:r w:rsidRPr="009645BF">
        <w:t xml:space="preserve">rews normally come equipped with hand tools.  There may be occasions when Type 1 </w:t>
      </w:r>
      <w:r>
        <w:t>C</w:t>
      </w:r>
      <w:r w:rsidRPr="009645BF">
        <w:t>rews transported by air do not arrive with hand tools.  If tools are needed, they should be ordered separately as supply items.</w:t>
      </w:r>
    </w:p>
    <w:p w:rsidR="009A2699" w:rsidRDefault="009A2699" w:rsidP="009A2699">
      <w:pPr>
        <w:pStyle w:val="StyleJustifiedLeft100-A"/>
        <w:ind w:left="1440"/>
      </w:pPr>
    </w:p>
    <w:p w:rsidR="009A2699" w:rsidRPr="009645BF" w:rsidRDefault="009A2699" w:rsidP="009A2699">
      <w:pPr>
        <w:pStyle w:val="StyleJustifiedLeft100-A"/>
        <w:ind w:left="0"/>
      </w:pPr>
      <w:r w:rsidRPr="009645BF">
        <w:t xml:space="preserve">When Type 1 </w:t>
      </w:r>
      <w:r>
        <w:t>C</w:t>
      </w:r>
      <w:r w:rsidRPr="009645BF">
        <w:t>rews are transported by aircraft, the receiving unit should be prepared to provide the following:</w:t>
      </w:r>
    </w:p>
    <w:p w:rsidR="009A2699" w:rsidRPr="009645BF" w:rsidRDefault="009A2699" w:rsidP="009A2699">
      <w:pPr>
        <w:pStyle w:val="StyleJustifiedLeft150-1"/>
        <w:numPr>
          <w:ilvl w:val="0"/>
          <w:numId w:val="52"/>
        </w:numPr>
      </w:pPr>
      <w:r w:rsidRPr="009645BF">
        <w:t>Crew transportation.</w:t>
      </w:r>
    </w:p>
    <w:p w:rsidR="009A2699" w:rsidRPr="009645BF" w:rsidRDefault="009A2699" w:rsidP="009A2699">
      <w:pPr>
        <w:pStyle w:val="StyleJustifiedLeft150-1"/>
        <w:numPr>
          <w:ilvl w:val="0"/>
          <w:numId w:val="52"/>
        </w:numPr>
      </w:pPr>
      <w:r w:rsidRPr="009645BF">
        <w:t>Vehicle to transport saws, fuel, and hand tools separate from crew transportation.</w:t>
      </w:r>
    </w:p>
    <w:p w:rsidR="009A2699" w:rsidRPr="009645BF" w:rsidRDefault="009A2699" w:rsidP="009A2699">
      <w:pPr>
        <w:pStyle w:val="StyleJustifiedLeft150-1"/>
        <w:numPr>
          <w:ilvl w:val="0"/>
          <w:numId w:val="52"/>
        </w:numPr>
      </w:pPr>
      <w:r w:rsidRPr="009645BF">
        <w:t>Fire equipment (minimum two (2) cases of fuses).</w:t>
      </w:r>
    </w:p>
    <w:p w:rsidR="009A2699" w:rsidRPr="009645BF" w:rsidRDefault="009A2699" w:rsidP="009A2699">
      <w:pPr>
        <w:pStyle w:val="StyleJustifiedLeft150-1"/>
        <w:numPr>
          <w:ilvl w:val="0"/>
          <w:numId w:val="52"/>
        </w:numPr>
      </w:pPr>
      <w:r w:rsidRPr="009645BF">
        <w:t>Chain saws (four (4) kits).</w:t>
      </w:r>
    </w:p>
    <w:p w:rsidR="009A2699" w:rsidRPr="009645BF" w:rsidRDefault="009A2699" w:rsidP="009A2699">
      <w:pPr>
        <w:pStyle w:val="StyleJustifiedLeft150-1"/>
        <w:numPr>
          <w:ilvl w:val="0"/>
          <w:numId w:val="52"/>
        </w:numPr>
      </w:pPr>
      <w:r w:rsidRPr="009645BF">
        <w:t>Saw fuel (ten (10) gallons, unmixed).</w:t>
      </w:r>
    </w:p>
    <w:p w:rsidR="007A6DC7" w:rsidRPr="009645BF" w:rsidRDefault="009A2699" w:rsidP="009A2699">
      <w:pPr>
        <w:pStyle w:val="StyleJustifiedLeft150-1"/>
        <w:numPr>
          <w:ilvl w:val="0"/>
          <w:numId w:val="52"/>
        </w:numPr>
      </w:pPr>
      <w:r w:rsidRPr="009645BF">
        <w:t>Bar oil (five (5) gallons).</w:t>
      </w:r>
    </w:p>
    <w:p w:rsidR="007A6DC7" w:rsidRDefault="007A6DC7" w:rsidP="007A6DC7">
      <w:pPr>
        <w:pStyle w:val="StyleJustifiedLeft150-1"/>
        <w:ind w:left="2160"/>
      </w:pPr>
    </w:p>
    <w:p w:rsidR="009A2699" w:rsidRDefault="009A2699" w:rsidP="007A6DC7">
      <w:pPr>
        <w:pStyle w:val="StyleJustifiedLeft150-1"/>
        <w:ind w:left="2160"/>
      </w:pPr>
    </w:p>
    <w:p w:rsidR="009A2699" w:rsidRDefault="009A2699" w:rsidP="007A6DC7">
      <w:pPr>
        <w:pStyle w:val="StyleJustifiedLeft150-1"/>
        <w:ind w:left="2160"/>
      </w:pPr>
    </w:p>
    <w:p w:rsidR="009A2699" w:rsidRDefault="009A2699" w:rsidP="007A6DC7">
      <w:pPr>
        <w:pStyle w:val="StyleJustifiedLeft150-1"/>
        <w:ind w:left="2160"/>
      </w:pPr>
    </w:p>
    <w:p w:rsidR="009A2699" w:rsidRDefault="009A2699" w:rsidP="007A6DC7">
      <w:pPr>
        <w:pStyle w:val="StyleJustifiedLeft150-1"/>
        <w:ind w:left="2160"/>
      </w:pPr>
    </w:p>
    <w:p w:rsidR="009A2699" w:rsidRDefault="009A2699" w:rsidP="007A6DC7">
      <w:pPr>
        <w:pStyle w:val="StyleJustifiedLeft150-1"/>
        <w:ind w:left="2160"/>
      </w:pPr>
    </w:p>
    <w:p w:rsidR="009A2699" w:rsidRPr="009645BF" w:rsidRDefault="009A2699" w:rsidP="007A6DC7">
      <w:pPr>
        <w:pStyle w:val="StyleJustifiedLeft150-1"/>
        <w:ind w:left="2160"/>
      </w:pPr>
    </w:p>
    <w:p w:rsidR="009A2699" w:rsidRPr="009645BF" w:rsidRDefault="009A2699" w:rsidP="009A2699">
      <w:pPr>
        <w:pStyle w:val="StyleJustifiedLeft100-A"/>
        <w:ind w:left="0"/>
      </w:pPr>
      <w:r w:rsidRPr="009645BF">
        <w:rPr>
          <w:u w:val="single"/>
        </w:rPr>
        <w:lastRenderedPageBreak/>
        <w:t>Type 2</w:t>
      </w:r>
      <w:r>
        <w:rPr>
          <w:u w:val="single"/>
        </w:rPr>
        <w:t xml:space="preserve"> and</w:t>
      </w:r>
      <w:r w:rsidRPr="009645BF">
        <w:rPr>
          <w:u w:val="single"/>
        </w:rPr>
        <w:t xml:space="preserve"> Type 2 IA Crews</w:t>
      </w:r>
      <w:r w:rsidRPr="009645BF">
        <w:t>:</w:t>
      </w:r>
      <w:r w:rsidRPr="009645BF">
        <w:fldChar w:fldCharType="begin"/>
      </w:r>
      <w:r w:rsidRPr="009645BF">
        <w:instrText xml:space="preserve"> XE "Type 2 and 3 Crews" </w:instrText>
      </w:r>
      <w:r w:rsidRPr="009645BF">
        <w:fldChar w:fldCharType="end"/>
      </w:r>
    </w:p>
    <w:p w:rsidR="009A2699" w:rsidRPr="009645BF" w:rsidRDefault="009A2699" w:rsidP="009A2699">
      <w:pPr>
        <w:pStyle w:val="StyleJustifiedLeft100-A"/>
        <w:ind w:left="0"/>
      </w:pPr>
      <w:r w:rsidRPr="009645BF">
        <w:t xml:space="preserve">Crews that meet minimum standards identified within the </w:t>
      </w:r>
      <w:proofErr w:type="spellStart"/>
      <w:r w:rsidRPr="009645BF">
        <w:rPr>
          <w:u w:val="single"/>
        </w:rPr>
        <w:t>Fireline</w:t>
      </w:r>
      <w:proofErr w:type="spellEnd"/>
      <w:r w:rsidRPr="009645BF">
        <w:rPr>
          <w:u w:val="single"/>
        </w:rPr>
        <w:t xml:space="preserve"> Handbook</w:t>
      </w:r>
      <w:r w:rsidRPr="009645BF">
        <w:t xml:space="preserve">, NWCG Handbook 3, PMS 410-1, NFES </w:t>
      </w:r>
      <w:r>
        <w:t>00</w:t>
      </w:r>
      <w:r w:rsidRPr="009645BF">
        <w:t xml:space="preserve">0065 (March 2004).  Type 2 </w:t>
      </w:r>
      <w:r>
        <w:t>C</w:t>
      </w:r>
      <w:r w:rsidRPr="009645BF">
        <w:t xml:space="preserve">rews will be ordered as Type 2 or Type 2 IA.  In addition to the Type 2 minimum standards, Type 2 IA </w:t>
      </w:r>
      <w:r>
        <w:t>C</w:t>
      </w:r>
      <w:r w:rsidRPr="009645BF">
        <w:t>rews can be broken up into squads and have three (3) qualified sawyers.</w:t>
      </w:r>
    </w:p>
    <w:p w:rsidR="009A2699" w:rsidRPr="009645BF" w:rsidRDefault="009A2699" w:rsidP="009A2699">
      <w:pPr>
        <w:pStyle w:val="StyleJustifiedLeft100-A"/>
        <w:ind w:left="1440"/>
      </w:pPr>
    </w:p>
    <w:p w:rsidR="007A6DC7" w:rsidRPr="009645BF" w:rsidRDefault="009A2699" w:rsidP="009A2699">
      <w:pPr>
        <w:pStyle w:val="StyleJustifiedLeft100-A"/>
        <w:ind w:left="0"/>
      </w:pPr>
      <w:r w:rsidRPr="009645BF">
        <w:t>Type 2</w:t>
      </w:r>
      <w:r>
        <w:t xml:space="preserve"> and</w:t>
      </w:r>
      <w:r w:rsidRPr="009645BF">
        <w:t xml:space="preserve"> Type 2IA </w:t>
      </w:r>
      <w:r>
        <w:t>C</w:t>
      </w:r>
      <w:r w:rsidRPr="009645BF">
        <w:t xml:space="preserve">rews ordered through NICC </w:t>
      </w:r>
      <w:r w:rsidRPr="009645BF">
        <w:rPr>
          <w:b/>
        </w:rPr>
        <w:t>DO NOT</w:t>
      </w:r>
      <w:r w:rsidRPr="009645BF">
        <w:t xml:space="preserve"> come with chain saws or hand tools when transported by air.  If chain saws or hand tools are needed, they should be ordered separately as supply items.</w:t>
      </w:r>
    </w:p>
    <w:p w:rsidR="007A6DC7" w:rsidRPr="009645BF" w:rsidRDefault="007A6DC7" w:rsidP="007A6DC7">
      <w:pPr>
        <w:pStyle w:val="StyleJustifiedLeft100-A"/>
        <w:ind w:left="1440"/>
      </w:pPr>
    </w:p>
    <w:p w:rsidR="009A2699" w:rsidRPr="009645BF" w:rsidRDefault="009A2699" w:rsidP="009A2699">
      <w:pPr>
        <w:pStyle w:val="StyleJustifiedLeft100-A"/>
        <w:ind w:left="0"/>
      </w:pPr>
      <w:r w:rsidRPr="009645BF">
        <w:t>Units sending Type 2</w:t>
      </w:r>
      <w:r>
        <w:t xml:space="preserve"> and</w:t>
      </w:r>
      <w:r w:rsidRPr="009645BF">
        <w:t xml:space="preserve"> Type 2 IA</w:t>
      </w:r>
      <w:r>
        <w:t xml:space="preserve"> C</w:t>
      </w:r>
      <w:r w:rsidRPr="009645BF">
        <w:t>rews will determine the ratio of crews to Crew Representatives (CREP) needed for a given assignment.  Depending on the assignment, ratios of 1:1 to 1:4 may be appropriate.  These responsibilities can be met by an Interagency Resource Representative (IARR) as well.  A CREP assigned to Type 2</w:t>
      </w:r>
      <w:r>
        <w:t xml:space="preserve"> or </w:t>
      </w:r>
      <w:r w:rsidRPr="009645BF">
        <w:t>Type 2 IA</w:t>
      </w:r>
      <w:r>
        <w:t xml:space="preserve"> C</w:t>
      </w:r>
      <w:r w:rsidRPr="009645BF">
        <w:t>rew will remain with the crew from the initial dispatch until the crew is released to home unit.  CREPs are not required for agency regular crews.</w:t>
      </w:r>
    </w:p>
    <w:p w:rsidR="009A2699" w:rsidRPr="009645BF" w:rsidRDefault="009A2699" w:rsidP="009A2699">
      <w:pPr>
        <w:pStyle w:val="StyleJustifiedLeft100-A"/>
        <w:ind w:left="1440"/>
      </w:pPr>
    </w:p>
    <w:p w:rsidR="009A2699" w:rsidRPr="009645BF" w:rsidRDefault="009A2699" w:rsidP="009A2699">
      <w:pPr>
        <w:pStyle w:val="StyleJustifiedLeft050-Under111"/>
        <w:ind w:left="0"/>
      </w:pPr>
      <w:r w:rsidRPr="009645BF">
        <w:t>Standard crew size is twenty (20) people maximum and eighteen (18) people minimum (including Crew Boss, Crew Representative, and trainees).</w:t>
      </w:r>
    </w:p>
    <w:p w:rsidR="009A2699" w:rsidRPr="009645BF" w:rsidRDefault="009A2699" w:rsidP="009A2699">
      <w:pPr>
        <w:pStyle w:val="StyleJustifiedLeft050-Under111"/>
        <w:ind w:left="720"/>
      </w:pPr>
    </w:p>
    <w:p w:rsidR="007A6DC7" w:rsidRPr="009645BF" w:rsidRDefault="009A2699" w:rsidP="009A2699">
      <w:pPr>
        <w:pStyle w:val="StyleJustifiedLeft050-Under111"/>
        <w:ind w:left="0"/>
      </w:pPr>
      <w:r w:rsidRPr="009645BF">
        <w:t>All equipment will be inspected and weighed at time of mobilization to ensure adherence to safe transportation procedures.</w:t>
      </w:r>
    </w:p>
    <w:p w:rsidR="007A6DC7" w:rsidRPr="009645BF" w:rsidRDefault="007A6DC7" w:rsidP="007A6DC7">
      <w:pPr>
        <w:pStyle w:val="StyleJustifiedLeft050-Under111"/>
        <w:ind w:left="0"/>
      </w:pPr>
    </w:p>
    <w:p w:rsidR="009A2699" w:rsidRPr="009645BF" w:rsidRDefault="009A2699" w:rsidP="009A2699">
      <w:pPr>
        <w:pStyle w:val="StyleJustifiedLeft050-Under111"/>
        <w:ind w:left="0"/>
      </w:pPr>
      <w:r w:rsidRPr="009645BF">
        <w:t>All crew personnel mobilized and demobilized outside the local unit through NICC will be identified on a crew manifest form.  Crew supervisors or will maintain a minimum of four (4) accurate copies of this form at all times.  Crew weights will be manifested separate from personal gear and equipment weights.  The crew supervisor or CREP will ensure compliance with weigh</w:t>
      </w:r>
      <w:r>
        <w:t>t limitations.  (See Chapter 10</w:t>
      </w:r>
      <w:r w:rsidRPr="009645BF">
        <w:t xml:space="preserve"> for </w:t>
      </w:r>
      <w:r>
        <w:t>standard weight and gear policy)</w:t>
      </w:r>
    </w:p>
    <w:p w:rsidR="007A6DC7" w:rsidRPr="009645BF" w:rsidRDefault="009A2699" w:rsidP="009A2699">
      <w:pPr>
        <w:pStyle w:val="StyleJustifiedLeft050-Under111"/>
        <w:ind w:left="0"/>
      </w:pPr>
      <w:r w:rsidRPr="009645BF">
        <w:t>Anytime a Geographic Area or State has committed four (4) or more crews, an Interagency Resource Representative (IARR) can be sent by the sending unit or the receiving unit can request them.  For each IARR sent, it is the responsibility of the sending GACC to mobilize, demobilize, and ensure proper notification is made to the receiving GACC.  An IARR mobilized to incident assignments away from their home unit should have the ability to be fiscally self-sufficient.  If the IARR is not self-sufficient, the receiving unit must be notified in advance so they can be prepared to support them.</w:t>
      </w:r>
    </w:p>
    <w:p w:rsidR="007A6DC7" w:rsidRDefault="007A6DC7" w:rsidP="007A6DC7">
      <w:pPr>
        <w:pStyle w:val="Level3-1111"/>
        <w:ind w:left="0"/>
        <w:outlineLvl w:val="2"/>
      </w:pPr>
    </w:p>
    <w:p w:rsidR="009A2699" w:rsidRDefault="009A2699" w:rsidP="009A2699">
      <w:pPr>
        <w:pStyle w:val="Level3-1111"/>
        <w:ind w:left="0"/>
        <w:outlineLvl w:val="2"/>
      </w:pPr>
      <w:bookmarkStart w:id="112" w:name="_Toc254954930"/>
      <w:r w:rsidRPr="009645BF">
        <w:t xml:space="preserve">Interagency </w:t>
      </w:r>
      <w:proofErr w:type="spellStart"/>
      <w:r>
        <w:t>Wildland</w:t>
      </w:r>
      <w:proofErr w:type="spellEnd"/>
      <w:r>
        <w:t xml:space="preserve"> Fire Modules</w:t>
      </w:r>
      <w:bookmarkEnd w:id="112"/>
    </w:p>
    <w:p w:rsidR="009A2699" w:rsidRPr="00AB5C37" w:rsidRDefault="009A2699" w:rsidP="009A2699">
      <w:pPr>
        <w:pStyle w:val="Level3-1111"/>
        <w:ind w:left="0"/>
        <w:outlineLvl w:val="2"/>
        <w:rPr>
          <w:b w:val="0"/>
        </w:rPr>
      </w:pPr>
      <w:r w:rsidRPr="00AB5C37">
        <w:rPr>
          <w:b w:val="0"/>
        </w:rPr>
        <w:fldChar w:fldCharType="begin"/>
      </w:r>
      <w:r w:rsidRPr="00AB5C37">
        <w:rPr>
          <w:b w:val="0"/>
        </w:rPr>
        <w:instrText xml:space="preserve"> XE "Interagency Fire Use Modules" </w:instrText>
      </w:r>
      <w:r w:rsidRPr="00AB5C37">
        <w:rPr>
          <w:b w:val="0"/>
        </w:rPr>
        <w:fldChar w:fldCharType="end"/>
      </w:r>
      <w:bookmarkStart w:id="113" w:name="_Toc253638567"/>
      <w:bookmarkStart w:id="114" w:name="_Toc254954931"/>
      <w:r w:rsidRPr="00AB5C37">
        <w:rPr>
          <w:b w:val="0"/>
        </w:rPr>
        <w:t xml:space="preserve">Orders for Interagency </w:t>
      </w:r>
      <w:proofErr w:type="spellStart"/>
      <w:r w:rsidRPr="00AB5C37">
        <w:rPr>
          <w:b w:val="0"/>
        </w:rPr>
        <w:t>Wildland</w:t>
      </w:r>
      <w:proofErr w:type="spellEnd"/>
      <w:r w:rsidRPr="00AB5C37">
        <w:rPr>
          <w:b w:val="0"/>
        </w:rPr>
        <w:t xml:space="preserve"> Fire Modules will be placed through established ordering channels in ROSS using an Overhead Group Request (Module, </w:t>
      </w:r>
      <w:proofErr w:type="spellStart"/>
      <w:r w:rsidRPr="00AB5C37">
        <w:rPr>
          <w:b w:val="0"/>
        </w:rPr>
        <w:t>Wildland</w:t>
      </w:r>
      <w:proofErr w:type="spellEnd"/>
      <w:r w:rsidRPr="00AB5C37">
        <w:rPr>
          <w:b w:val="0"/>
        </w:rPr>
        <w:t xml:space="preserve"> Fire) and config</w:t>
      </w:r>
      <w:r>
        <w:rPr>
          <w:b w:val="0"/>
        </w:rPr>
        <w:t>ured according to Chapter 60</w:t>
      </w:r>
      <w:r w:rsidRPr="00AB5C37">
        <w:rPr>
          <w:b w:val="0"/>
        </w:rPr>
        <w:t>.</w:t>
      </w:r>
      <w:bookmarkEnd w:id="113"/>
      <w:bookmarkEnd w:id="114"/>
      <w:r w:rsidRPr="00AB5C37">
        <w:rPr>
          <w:b w:val="0"/>
        </w:rPr>
        <w:t xml:space="preserve">  </w:t>
      </w:r>
    </w:p>
    <w:p w:rsidR="009A2699" w:rsidRPr="009645BF" w:rsidRDefault="009A2699" w:rsidP="009A2699">
      <w:pPr>
        <w:pStyle w:val="StyleJustifiedLeft100-A"/>
        <w:ind w:left="0"/>
      </w:pPr>
    </w:p>
    <w:p w:rsidR="009A2699" w:rsidRPr="009645BF" w:rsidRDefault="009A2699" w:rsidP="009A2699">
      <w:pPr>
        <w:pStyle w:val="StyleJustifiedLeft100-A"/>
        <w:ind w:left="0"/>
      </w:pPr>
      <w:r w:rsidRPr="009645BF">
        <w:t xml:space="preserve">Interagency </w:t>
      </w:r>
      <w:proofErr w:type="spellStart"/>
      <w:r>
        <w:t>Wildland</w:t>
      </w:r>
      <w:proofErr w:type="spellEnd"/>
      <w:r>
        <w:t xml:space="preserve"> Fire Modules</w:t>
      </w:r>
      <w:r w:rsidRPr="009645BF">
        <w:t xml:space="preserve"> provide skilled and mobile personnel for prescribed fire management and </w:t>
      </w:r>
      <w:r>
        <w:t>wildfires managed for resource or ecological benefit</w:t>
      </w:r>
      <w:r w:rsidRPr="009645BF">
        <w:t xml:space="preserve"> in the areas of planning, fire behavior monitoring, ignition, and holding.  Secondary priorities follow in the order below:</w:t>
      </w:r>
    </w:p>
    <w:p w:rsidR="009A2699" w:rsidRPr="009645BF" w:rsidRDefault="009A2699" w:rsidP="009A2699">
      <w:pPr>
        <w:pStyle w:val="StyleJustifiedLeft100-A"/>
        <w:numPr>
          <w:ilvl w:val="0"/>
          <w:numId w:val="17"/>
        </w:numPr>
      </w:pPr>
      <w:r w:rsidRPr="009645BF">
        <w:t>Support burn unit preparation.</w:t>
      </w:r>
    </w:p>
    <w:p w:rsidR="009A2699" w:rsidRPr="009645BF" w:rsidRDefault="009A2699" w:rsidP="009A2699">
      <w:pPr>
        <w:pStyle w:val="StyleJustifiedLeft150-1"/>
        <w:numPr>
          <w:ilvl w:val="0"/>
          <w:numId w:val="17"/>
        </w:numPr>
      </w:pPr>
      <w:r w:rsidRPr="009645BF">
        <w:t xml:space="preserve">Support mechanical hazardous fuel reduction projects. </w:t>
      </w:r>
    </w:p>
    <w:p w:rsidR="007A6DC7" w:rsidRPr="009645BF" w:rsidRDefault="009A2699" w:rsidP="009A2699">
      <w:pPr>
        <w:pStyle w:val="StyleJustifiedLeft150-1"/>
        <w:numPr>
          <w:ilvl w:val="0"/>
          <w:numId w:val="17"/>
        </w:numPr>
      </w:pPr>
      <w:r w:rsidRPr="009645BF">
        <w:t>Assist with fire effects plot work.</w:t>
      </w:r>
    </w:p>
    <w:p w:rsidR="007A6DC7" w:rsidRDefault="007A6DC7" w:rsidP="007A6DC7">
      <w:pPr>
        <w:pStyle w:val="Level2-111"/>
        <w:ind w:left="720"/>
      </w:pPr>
    </w:p>
    <w:p w:rsidR="009A2699" w:rsidRPr="009645BF" w:rsidRDefault="009A2699" w:rsidP="007A6DC7">
      <w:pPr>
        <w:pStyle w:val="Level2-111"/>
        <w:ind w:left="720"/>
      </w:pPr>
    </w:p>
    <w:p w:rsidR="009A2699" w:rsidRPr="009645BF" w:rsidRDefault="009A2699" w:rsidP="009A2699">
      <w:pPr>
        <w:pStyle w:val="Level2-111"/>
        <w:ind w:left="0"/>
        <w:outlineLvl w:val="2"/>
      </w:pPr>
      <w:bookmarkStart w:id="115" w:name="_Toc254954932"/>
      <w:r w:rsidRPr="009645BF">
        <w:lastRenderedPageBreak/>
        <w:t>Smokejumpers</w:t>
      </w:r>
      <w:bookmarkEnd w:id="115"/>
      <w:r w:rsidRPr="009645BF">
        <w:fldChar w:fldCharType="begin"/>
      </w:r>
      <w:r w:rsidRPr="009645BF">
        <w:instrText xml:space="preserve"> XE "Smokejumpers" </w:instrText>
      </w:r>
      <w:r w:rsidRPr="009645BF">
        <w:fldChar w:fldCharType="end"/>
      </w:r>
    </w:p>
    <w:p w:rsidR="009A2699" w:rsidRPr="009645BF" w:rsidRDefault="009A2699" w:rsidP="009A2699">
      <w:pPr>
        <w:pStyle w:val="StyleJustifiedLeft050-Under111"/>
        <w:ind w:left="0"/>
      </w:pPr>
      <w:r w:rsidRPr="009645BF">
        <w:t>Smokejumpers</w:t>
      </w:r>
      <w:r w:rsidRPr="009645BF">
        <w:fldChar w:fldCharType="begin"/>
      </w:r>
      <w:r w:rsidRPr="009645BF">
        <w:instrText xml:space="preserve"> XE "National Resources" </w:instrText>
      </w:r>
      <w:r w:rsidRPr="009645BF">
        <w:fldChar w:fldCharType="end"/>
      </w:r>
      <w:r w:rsidRPr="009645BF">
        <w:t xml:space="preserve"> primary mission is initial attack</w:t>
      </w:r>
      <w:r>
        <w:rPr>
          <w:color w:val="000000"/>
        </w:rPr>
        <w:t>. While most effective at providing rapid initial response, smokejumpers are well equipped to respond to extended attack incidents and short-term critical need missions on large fires.  Smokejumpers are normally configured by planeload, with each load ranging from 2 to 20 smokejumpers depending on aircraft type and smokejumper availability.  Smokejumpers may be configured as crews (hand crew, engine crew, or helitack crew) or as single-resource overhead for Incident Command System positions.  Concurrence with NICC must be obtained prior to configuring smokejumpers as crews or modules for extended attack operations.</w:t>
      </w:r>
    </w:p>
    <w:p w:rsidR="009A2699" w:rsidRPr="009645BF" w:rsidRDefault="009A2699" w:rsidP="009A2699">
      <w:pPr>
        <w:pStyle w:val="StyleJustifiedLeft050-Under111"/>
        <w:ind w:left="720"/>
      </w:pPr>
    </w:p>
    <w:p w:rsidR="009A2699" w:rsidRDefault="009A2699" w:rsidP="009A2699">
      <w:pPr>
        <w:pStyle w:val="StyleJustifiedLeft050-Under111"/>
        <w:ind w:left="0"/>
      </w:pPr>
      <w:r w:rsidRPr="009645BF">
        <w:t xml:space="preserve">NICC must be notified when a Geographic Area has internally committed or mobilized 50% of their smokejumpers.  Geographic Areas will inform NICC </w:t>
      </w:r>
      <w:r>
        <w:t xml:space="preserve">of </w:t>
      </w:r>
      <w:r w:rsidRPr="009645BF">
        <w:t>the establishment of smokejumper spike bases.</w:t>
      </w:r>
    </w:p>
    <w:p w:rsidR="007A6DC7" w:rsidRPr="009645BF" w:rsidRDefault="009A2699" w:rsidP="009A2699">
      <w:pPr>
        <w:pStyle w:val="StyleJustifiedLeft050-Under111"/>
        <w:ind w:left="0"/>
      </w:pPr>
      <w:r>
        <w:t>There are two primary methods for ordering smokejumpers.  The type of order should be predicated on immediate need or augmentation.</w:t>
      </w:r>
    </w:p>
    <w:p w:rsidR="007A6DC7" w:rsidRPr="009645BF" w:rsidRDefault="007A6DC7" w:rsidP="007A6DC7">
      <w:pPr>
        <w:pStyle w:val="StyleJustifiedLeft050-Under111"/>
        <w:ind w:left="720"/>
      </w:pPr>
    </w:p>
    <w:p w:rsidR="009A2699" w:rsidRPr="00472B31" w:rsidRDefault="009A2699" w:rsidP="009A2699">
      <w:pPr>
        <w:pStyle w:val="StyleJustifiedLeft050-Under111"/>
        <w:ind w:left="0"/>
        <w:rPr>
          <w:b/>
        </w:rPr>
      </w:pPr>
      <w:r w:rsidRPr="0095367C">
        <w:rPr>
          <w:b/>
        </w:rPr>
        <w:t>Initial Attack Load</w:t>
      </w:r>
    </w:p>
    <w:p w:rsidR="009A2699" w:rsidRPr="009645BF" w:rsidRDefault="009A2699" w:rsidP="009A2699">
      <w:pPr>
        <w:pStyle w:val="StyleJustifiedLeft050-Under111"/>
        <w:ind w:left="0"/>
      </w:pPr>
      <w:r w:rsidRPr="009645BF">
        <w:t xml:space="preserve">When smokejumpers are needed jump-ready for initial attack with aircraft, they are to be requested in ROSS as “Load, Smokejumper, Initial Attack” on an Aircraft request.  Specifying the delivery system is not permitted.  The sending unit will fill the request with a roster in ROSS or by forwarding a manifest form, with name and agency identification, through the established ordering channels.  </w:t>
      </w:r>
      <w:r>
        <w:t xml:space="preserve">This information can be acquired after the </w:t>
      </w:r>
      <w:proofErr w:type="spellStart"/>
      <w:r>
        <w:t>jumpship</w:t>
      </w:r>
      <w:proofErr w:type="spellEnd"/>
      <w:r>
        <w:t xml:space="preserve"> is airborne.   </w:t>
      </w:r>
      <w:r w:rsidRPr="009645BF">
        <w:t>Any intent to retain Smokejumpers which have not been utilized as an IA load will be negotiated between the GACC</w:t>
      </w:r>
      <w:r>
        <w:t>s</w:t>
      </w:r>
      <w:r w:rsidRPr="009645BF">
        <w:t xml:space="preserve"> and </w:t>
      </w:r>
      <w:r w:rsidRPr="00E40D6D">
        <w:t>NICC</w:t>
      </w:r>
      <w:r>
        <w:t xml:space="preserve">.  GACCs pre-positioning smokejumpers when multiple starts are occurring or predicted will specify the anticipated duration.  If not deployed during this period, smokejumpers will be made available for higher priorities, unless longer duration is negotiated between the GACCs and </w:t>
      </w:r>
      <w:r w:rsidRPr="00E40D6D">
        <w:t>NICC</w:t>
      </w:r>
      <w:r>
        <w:t xml:space="preserve">.  </w:t>
      </w:r>
      <w:r w:rsidRPr="009645BF">
        <w:t xml:space="preserve"> </w:t>
      </w:r>
    </w:p>
    <w:p w:rsidR="009A2699" w:rsidRPr="009645BF" w:rsidRDefault="009A2699" w:rsidP="009A2699">
      <w:pPr>
        <w:pStyle w:val="StyleJustifiedLeft050-Under111"/>
        <w:ind w:left="0"/>
      </w:pPr>
      <w:r w:rsidRPr="009645BF">
        <w:t>Smokejumpers held as boosters after release from the first IA assignment will be placed on an Overhead order using individual “O” requests.  Smokejumpers recovered and mobilized to another assignment, internally or across Geographic Area boundaries, will also be placed on an Overhead order.</w:t>
      </w:r>
    </w:p>
    <w:p w:rsidR="009A2699" w:rsidRPr="009645BF" w:rsidRDefault="009A2699" w:rsidP="009A2699">
      <w:pPr>
        <w:pStyle w:val="StyleJustifiedLeft050-Under111"/>
        <w:ind w:left="720"/>
      </w:pPr>
    </w:p>
    <w:p w:rsidR="007A6DC7" w:rsidRPr="009645BF" w:rsidRDefault="009A2699" w:rsidP="009A2699">
      <w:pPr>
        <w:pStyle w:val="StyleJustifiedLeft050-Under111"/>
        <w:ind w:left="0"/>
      </w:pPr>
      <w:r w:rsidRPr="009645BF">
        <w:t>Aircraft</w:t>
      </w:r>
      <w:r w:rsidRPr="009645BF">
        <w:fldChar w:fldCharType="begin"/>
      </w:r>
      <w:r w:rsidRPr="009645BF">
        <w:instrText xml:space="preserve"> XE "Aircraft" </w:instrText>
      </w:r>
      <w:r w:rsidRPr="009645BF">
        <w:fldChar w:fldCharType="end"/>
      </w:r>
      <w:r w:rsidRPr="009645BF">
        <w:t xml:space="preserve"> delivering Initial Attack smokejumpers will return to the sending base or a designated airport before the end of the pilot’s daily flight or duty limitations.  </w:t>
      </w:r>
      <w:r w:rsidRPr="00E40D6D">
        <w:t>Any intent or necessity to retain the aircraft will be negotiated between NICC and the GACC</w:t>
      </w:r>
      <w:r>
        <w:t>s</w:t>
      </w:r>
      <w:r w:rsidRPr="009645BF">
        <w:t xml:space="preserve">.  If the aircraft is retained past the first operational period, it will be placed on an Aircraft request through established ordering channels. </w:t>
      </w:r>
      <w:r w:rsidR="007A6DC7" w:rsidRPr="009645BF">
        <w:t xml:space="preserve">  </w:t>
      </w:r>
    </w:p>
    <w:p w:rsidR="007A6DC7" w:rsidRPr="009645BF" w:rsidRDefault="007A6DC7" w:rsidP="007A6DC7">
      <w:pPr>
        <w:pStyle w:val="StyleJustifiedLeft050-Under111"/>
        <w:ind w:left="720"/>
      </w:pPr>
    </w:p>
    <w:p w:rsidR="00E140C2" w:rsidRPr="00472B31" w:rsidRDefault="00E140C2" w:rsidP="00E140C2">
      <w:pPr>
        <w:pStyle w:val="StyleJustifiedLeft050-Under111"/>
        <w:ind w:left="0"/>
        <w:rPr>
          <w:b/>
        </w:rPr>
      </w:pPr>
      <w:r w:rsidRPr="0095367C">
        <w:rPr>
          <w:b/>
        </w:rPr>
        <w:t>Booster Load/ Individual Smokejumper Pre-position</w:t>
      </w:r>
    </w:p>
    <w:p w:rsidR="007A6DC7" w:rsidRPr="009645BF" w:rsidRDefault="00E140C2" w:rsidP="00E140C2">
      <w:pPr>
        <w:pStyle w:val="StyleJustifiedLeft050-Under111"/>
        <w:ind w:left="0"/>
      </w:pPr>
      <w:r>
        <w:t xml:space="preserve">Boosters may be ordered from one individual base or could be filled by individuals from multiple bases.  </w:t>
      </w:r>
      <w:r w:rsidRPr="009645BF">
        <w:t xml:space="preserve">When requesting a booster </w:t>
      </w:r>
      <w:r>
        <w:t xml:space="preserve">or </w:t>
      </w:r>
      <w:r w:rsidRPr="009645BF">
        <w:t>pre-positioning individual smokejumpers they will be ordered by individual Overhead requests.</w:t>
      </w:r>
      <w:r>
        <w:t xml:space="preserve">  </w:t>
      </w:r>
      <w:r w:rsidRPr="009645BF">
        <w:t>Requests may specify a desired delivery system (round or square parachutes</w:t>
      </w:r>
      <w:r>
        <w:t xml:space="preserve">).  </w:t>
      </w:r>
      <w:r w:rsidRPr="009645BF">
        <w:t>Smokejumper aircraft</w:t>
      </w:r>
      <w:r w:rsidRPr="009645BF">
        <w:fldChar w:fldCharType="begin"/>
      </w:r>
      <w:r w:rsidRPr="009645BF">
        <w:instrText xml:space="preserve"> XE "Aircraft" </w:instrText>
      </w:r>
      <w:r w:rsidRPr="009645BF">
        <w:fldChar w:fldCharType="end"/>
      </w:r>
      <w:r w:rsidRPr="009645BF">
        <w:t xml:space="preserve"> must be ordered separately if </w:t>
      </w:r>
      <w:r>
        <w:t xml:space="preserve">the aircraft is </w:t>
      </w:r>
      <w:r w:rsidRPr="009645BF">
        <w:t>needed</w:t>
      </w:r>
      <w:r>
        <w:t xml:space="preserve"> beyond delivery of the smokejumpers</w:t>
      </w:r>
      <w:r w:rsidRPr="009645BF">
        <w:t xml:space="preserve">.  </w:t>
      </w:r>
      <w:r>
        <w:t xml:space="preserve"> Booster Load/Individuals may be kept up to 14 days.   </w:t>
      </w:r>
      <w:r w:rsidRPr="00A12859">
        <w:t>NICC, GACCs, and local dispatch center should communicate with the hosting and potential sending smokejumper base(s) before the order(s) are placed and filled.</w:t>
      </w:r>
      <w:r>
        <w:t xml:space="preserve"> </w:t>
      </w:r>
      <w:r w:rsidR="009A2699">
        <w:t xml:space="preserve"> </w:t>
      </w:r>
      <w:r w:rsidR="007A6DC7">
        <w:t xml:space="preserve"> </w:t>
      </w:r>
    </w:p>
    <w:p w:rsidR="00B268AF" w:rsidRDefault="00B268AF" w:rsidP="00E140C2">
      <w:pPr>
        <w:pStyle w:val="Level2-111"/>
        <w:ind w:left="0"/>
        <w:outlineLvl w:val="2"/>
      </w:pPr>
      <w:bookmarkStart w:id="116" w:name="_Toc254954933"/>
    </w:p>
    <w:p w:rsidR="00B268AF" w:rsidRDefault="00B268AF" w:rsidP="00E140C2">
      <w:pPr>
        <w:pStyle w:val="Level2-111"/>
        <w:ind w:left="0"/>
        <w:outlineLvl w:val="2"/>
      </w:pPr>
    </w:p>
    <w:p w:rsidR="00B268AF" w:rsidRDefault="00B268AF" w:rsidP="00E140C2">
      <w:pPr>
        <w:pStyle w:val="Level2-111"/>
        <w:ind w:left="0"/>
        <w:outlineLvl w:val="2"/>
      </w:pPr>
    </w:p>
    <w:p w:rsidR="00E140C2" w:rsidRPr="009645BF" w:rsidRDefault="00E140C2" w:rsidP="00E140C2">
      <w:pPr>
        <w:pStyle w:val="Level2-111"/>
        <w:ind w:left="0"/>
        <w:outlineLvl w:val="2"/>
      </w:pPr>
      <w:r w:rsidRPr="009645BF">
        <w:lastRenderedPageBreak/>
        <w:t>Helicopter Module</w:t>
      </w:r>
      <w:bookmarkEnd w:id="116"/>
      <w:r w:rsidRPr="009645BF">
        <w:fldChar w:fldCharType="begin"/>
      </w:r>
      <w:r w:rsidRPr="009645BF">
        <w:instrText xml:space="preserve"> XE "Helicopter Module" </w:instrText>
      </w:r>
      <w:r w:rsidRPr="009645BF">
        <w:fldChar w:fldCharType="end"/>
      </w:r>
    </w:p>
    <w:p w:rsidR="00E140C2" w:rsidRDefault="00E140C2" w:rsidP="00E140C2">
      <w:pPr>
        <w:pStyle w:val="StyleJustifiedLeft050-Under111"/>
        <w:ind w:left="0"/>
      </w:pPr>
      <w:r w:rsidRPr="009645BF">
        <w:t>Call-When-Needed (CWN) helicopters will be managed by a qualified Helicopter Manager (H</w:t>
      </w:r>
      <w:r>
        <w:t>MGB</w:t>
      </w:r>
      <w:r w:rsidRPr="009645BF">
        <w:t xml:space="preserve">) and qualified Helicopter Crew Members (HECM); when combined they function as a helicopter module. </w:t>
      </w:r>
    </w:p>
    <w:p w:rsidR="00E140C2" w:rsidRDefault="00E140C2" w:rsidP="00E140C2">
      <w:pPr>
        <w:pStyle w:val="StyleJustifiedLeft050-Under111"/>
        <w:ind w:left="0"/>
      </w:pPr>
    </w:p>
    <w:tbl>
      <w:tblPr>
        <w:tblW w:w="7380" w:type="dxa"/>
        <w:tblInd w:w="1152" w:type="dxa"/>
        <w:tblLayout w:type="fixed"/>
        <w:tblCellMar>
          <w:left w:w="0" w:type="dxa"/>
          <w:right w:w="0" w:type="dxa"/>
        </w:tblCellMar>
        <w:tblLook w:val="0000" w:firstRow="0" w:lastRow="0" w:firstColumn="0" w:lastColumn="0" w:noHBand="0" w:noVBand="0"/>
      </w:tblPr>
      <w:tblGrid>
        <w:gridCol w:w="1440"/>
        <w:gridCol w:w="2160"/>
        <w:gridCol w:w="1693"/>
        <w:gridCol w:w="2087"/>
      </w:tblGrid>
      <w:tr w:rsidR="00E140C2" w:rsidRPr="009645BF" w:rsidTr="004D051F">
        <w:trPr>
          <w:trHeight w:val="969"/>
        </w:trPr>
        <w:tc>
          <w:tcPr>
            <w:tcW w:w="1440" w:type="dxa"/>
            <w:tcBorders>
              <w:top w:val="double" w:sz="6" w:space="0" w:color="auto"/>
              <w:left w:val="double" w:sz="6" w:space="0" w:color="auto"/>
              <w:bottom w:val="single" w:sz="7" w:space="0" w:color="000000"/>
              <w:right w:val="single" w:sz="7" w:space="0" w:color="000000"/>
            </w:tcBorders>
            <w:tcMar>
              <w:top w:w="0" w:type="dxa"/>
              <w:left w:w="72" w:type="dxa"/>
              <w:bottom w:w="0" w:type="dxa"/>
              <w:right w:w="72" w:type="dxa"/>
            </w:tcMar>
          </w:tcPr>
          <w:p w:rsidR="00E140C2" w:rsidRPr="009645BF" w:rsidRDefault="00E140C2" w:rsidP="004D051F">
            <w:pPr>
              <w:pStyle w:val="Noparagraphstyle"/>
              <w:tabs>
                <w:tab w:val="center" w:pos="602"/>
              </w:tabs>
              <w:spacing w:before="60"/>
              <w:rPr>
                <w:b/>
                <w:bCs/>
                <w:color w:val="auto"/>
                <w:sz w:val="16"/>
                <w:szCs w:val="16"/>
              </w:rPr>
            </w:pPr>
            <w:r w:rsidRPr="009645BF">
              <w:rPr>
                <w:b/>
                <w:bCs/>
                <w:color w:val="auto"/>
                <w:sz w:val="16"/>
                <w:szCs w:val="16"/>
              </w:rPr>
              <w:tab/>
              <w:t>TYPE</w:t>
            </w:r>
          </w:p>
          <w:p w:rsidR="00E140C2" w:rsidRPr="009645BF" w:rsidRDefault="00E140C2" w:rsidP="004D051F">
            <w:pPr>
              <w:pStyle w:val="Noparagraphstyle"/>
              <w:tabs>
                <w:tab w:val="center" w:pos="602"/>
              </w:tabs>
              <w:rPr>
                <w:color w:val="auto"/>
                <w:sz w:val="16"/>
                <w:szCs w:val="16"/>
              </w:rPr>
            </w:pPr>
            <w:r w:rsidRPr="009645BF">
              <w:rPr>
                <w:b/>
                <w:bCs/>
                <w:color w:val="auto"/>
                <w:sz w:val="16"/>
                <w:szCs w:val="16"/>
              </w:rPr>
              <w:tab/>
              <w:t>HELICOPTER</w:t>
            </w:r>
          </w:p>
        </w:tc>
        <w:tc>
          <w:tcPr>
            <w:tcW w:w="2160" w:type="dxa"/>
            <w:tcBorders>
              <w:top w:val="double" w:sz="6" w:space="0" w:color="auto"/>
              <w:left w:val="single" w:sz="7" w:space="0" w:color="000000"/>
              <w:bottom w:val="single" w:sz="7" w:space="0" w:color="000000"/>
              <w:right w:val="single" w:sz="7" w:space="0" w:color="000000"/>
            </w:tcBorders>
            <w:tcMar>
              <w:top w:w="0" w:type="dxa"/>
              <w:left w:w="72" w:type="dxa"/>
              <w:bottom w:w="0" w:type="dxa"/>
              <w:right w:w="72" w:type="dxa"/>
            </w:tcMar>
          </w:tcPr>
          <w:p w:rsidR="00E140C2" w:rsidRPr="009645BF" w:rsidRDefault="00E140C2" w:rsidP="004D051F">
            <w:pPr>
              <w:pStyle w:val="Noparagraphstyle"/>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 w:val="left" w:pos="10944"/>
                <w:tab w:val="left" w:pos="11232"/>
              </w:tabs>
              <w:spacing w:before="60"/>
              <w:jc w:val="center"/>
              <w:rPr>
                <w:b/>
                <w:bCs/>
                <w:color w:val="auto"/>
                <w:sz w:val="16"/>
                <w:szCs w:val="16"/>
              </w:rPr>
            </w:pPr>
            <w:r w:rsidRPr="009645BF">
              <w:rPr>
                <w:b/>
                <w:bCs/>
                <w:color w:val="auto"/>
                <w:sz w:val="16"/>
                <w:szCs w:val="16"/>
              </w:rPr>
              <w:t xml:space="preserve">FAA STANDARD / TRANSPORT </w:t>
            </w:r>
          </w:p>
          <w:p w:rsidR="00E140C2" w:rsidRPr="009645BF" w:rsidRDefault="00E140C2" w:rsidP="004D051F">
            <w:pPr>
              <w:pStyle w:val="Noparagraphstyle"/>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 w:val="left" w:pos="10944"/>
                <w:tab w:val="left" w:pos="11232"/>
              </w:tabs>
              <w:jc w:val="center"/>
              <w:rPr>
                <w:color w:val="auto"/>
                <w:sz w:val="16"/>
                <w:szCs w:val="16"/>
              </w:rPr>
            </w:pPr>
            <w:r w:rsidRPr="009645BF">
              <w:rPr>
                <w:b/>
                <w:bCs/>
                <w:color w:val="auto"/>
                <w:sz w:val="16"/>
                <w:szCs w:val="16"/>
              </w:rPr>
              <w:t>CATEGORY</w:t>
            </w:r>
          </w:p>
        </w:tc>
        <w:tc>
          <w:tcPr>
            <w:tcW w:w="1693" w:type="dxa"/>
            <w:tcBorders>
              <w:top w:val="double" w:sz="6" w:space="0" w:color="auto"/>
              <w:left w:val="single" w:sz="7" w:space="0" w:color="000000"/>
              <w:bottom w:val="single" w:sz="7" w:space="0" w:color="000000"/>
              <w:right w:val="single" w:sz="7" w:space="0" w:color="000000"/>
            </w:tcBorders>
            <w:tcMar>
              <w:top w:w="0" w:type="dxa"/>
              <w:left w:w="72" w:type="dxa"/>
              <w:bottom w:w="0" w:type="dxa"/>
              <w:right w:w="72" w:type="dxa"/>
            </w:tcMar>
          </w:tcPr>
          <w:p w:rsidR="00E140C2" w:rsidRPr="009645BF" w:rsidRDefault="00E140C2" w:rsidP="004D051F">
            <w:pPr>
              <w:pStyle w:val="Noparagraphstyle"/>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 w:val="left" w:pos="10944"/>
                <w:tab w:val="left" w:pos="11232"/>
              </w:tabs>
              <w:spacing w:before="60"/>
              <w:rPr>
                <w:color w:val="auto"/>
                <w:sz w:val="16"/>
                <w:szCs w:val="16"/>
              </w:rPr>
            </w:pPr>
            <w:r w:rsidRPr="009645BF">
              <w:rPr>
                <w:b/>
                <w:bCs/>
                <w:color w:val="auto"/>
                <w:sz w:val="16"/>
                <w:szCs w:val="16"/>
              </w:rPr>
              <w:t>FAA Standard Category Temporarily Designated for Limited Use</w:t>
            </w:r>
          </w:p>
        </w:tc>
        <w:tc>
          <w:tcPr>
            <w:tcW w:w="2087" w:type="dxa"/>
            <w:tcBorders>
              <w:top w:val="double" w:sz="6" w:space="0" w:color="auto"/>
              <w:left w:val="single" w:sz="7" w:space="0" w:color="000000"/>
              <w:bottom w:val="single" w:sz="7" w:space="0" w:color="000000"/>
              <w:right w:val="double" w:sz="6" w:space="0" w:color="auto"/>
            </w:tcBorders>
            <w:tcMar>
              <w:top w:w="0" w:type="dxa"/>
              <w:left w:w="72" w:type="dxa"/>
              <w:bottom w:w="0" w:type="dxa"/>
              <w:right w:w="72" w:type="dxa"/>
            </w:tcMar>
          </w:tcPr>
          <w:p w:rsidR="00E140C2" w:rsidRPr="009645BF" w:rsidRDefault="00E140C2" w:rsidP="004D051F">
            <w:pPr>
              <w:pStyle w:val="Noparagraphstyle"/>
              <w:tabs>
                <w:tab w:val="center" w:pos="1543"/>
              </w:tabs>
              <w:spacing w:before="60"/>
              <w:rPr>
                <w:color w:val="auto"/>
                <w:sz w:val="16"/>
                <w:szCs w:val="16"/>
              </w:rPr>
            </w:pPr>
            <w:r w:rsidRPr="009645BF">
              <w:rPr>
                <w:b/>
                <w:bCs/>
                <w:color w:val="auto"/>
                <w:sz w:val="16"/>
                <w:szCs w:val="16"/>
              </w:rPr>
              <w:t>FAA Standard Category Permanently Designated for Limited U</w:t>
            </w:r>
            <w:r>
              <w:rPr>
                <w:b/>
                <w:bCs/>
                <w:color w:val="auto"/>
                <w:sz w:val="16"/>
                <w:szCs w:val="16"/>
              </w:rPr>
              <w:t xml:space="preserve">se </w:t>
            </w:r>
            <w:r w:rsidRPr="009645BF">
              <w:rPr>
                <w:b/>
                <w:bCs/>
                <w:color w:val="auto"/>
                <w:sz w:val="16"/>
                <w:szCs w:val="16"/>
              </w:rPr>
              <w:t xml:space="preserve"> </w:t>
            </w:r>
            <w:r w:rsidRPr="009645BF">
              <w:rPr>
                <w:b/>
                <w:bCs/>
                <w:color w:val="auto"/>
                <w:sz w:val="16"/>
                <w:szCs w:val="16"/>
                <w:u w:val="thick"/>
              </w:rPr>
              <w:t>or</w:t>
            </w:r>
            <w:r w:rsidRPr="009645BF">
              <w:rPr>
                <w:b/>
                <w:bCs/>
                <w:color w:val="auto"/>
                <w:sz w:val="16"/>
                <w:szCs w:val="16"/>
              </w:rPr>
              <w:t xml:space="preserve"> FAA Restricted Category</w:t>
            </w:r>
          </w:p>
        </w:tc>
      </w:tr>
      <w:tr w:rsidR="00E140C2" w:rsidRPr="009645BF" w:rsidTr="004D051F">
        <w:trPr>
          <w:trHeight w:val="491"/>
        </w:trPr>
        <w:tc>
          <w:tcPr>
            <w:tcW w:w="1440" w:type="dxa"/>
            <w:tcBorders>
              <w:top w:val="single" w:sz="7" w:space="0" w:color="000000"/>
              <w:left w:val="double" w:sz="6" w:space="0" w:color="auto"/>
              <w:bottom w:val="single" w:sz="7" w:space="0" w:color="000000"/>
              <w:right w:val="single" w:sz="7" w:space="0" w:color="000000"/>
            </w:tcBorders>
            <w:tcMar>
              <w:top w:w="0" w:type="dxa"/>
              <w:left w:w="72" w:type="dxa"/>
              <w:bottom w:w="0" w:type="dxa"/>
              <w:right w:w="72" w:type="dxa"/>
            </w:tcMar>
            <w:vAlign w:val="center"/>
          </w:tcPr>
          <w:p w:rsidR="00E140C2" w:rsidRPr="009645BF" w:rsidRDefault="00E140C2" w:rsidP="004D051F">
            <w:pPr>
              <w:pStyle w:val="Noparagraphstyle"/>
              <w:tabs>
                <w:tab w:val="center" w:pos="602"/>
              </w:tabs>
              <w:spacing w:before="204"/>
              <w:rPr>
                <w:color w:val="auto"/>
                <w:sz w:val="18"/>
                <w:szCs w:val="18"/>
              </w:rPr>
            </w:pPr>
            <w:r w:rsidRPr="009645BF">
              <w:rPr>
                <w:color w:val="auto"/>
                <w:sz w:val="18"/>
                <w:szCs w:val="18"/>
              </w:rPr>
              <w:tab/>
              <w:t>1</w:t>
            </w:r>
          </w:p>
        </w:tc>
        <w:tc>
          <w:tcPr>
            <w:tcW w:w="2160" w:type="dxa"/>
            <w:tcBorders>
              <w:top w:val="single" w:sz="7" w:space="0" w:color="000000"/>
              <w:left w:val="single" w:sz="7" w:space="0" w:color="000000"/>
              <w:bottom w:val="single" w:sz="7" w:space="0" w:color="000000"/>
              <w:right w:val="single" w:sz="7" w:space="0" w:color="000000"/>
            </w:tcBorders>
            <w:tcMar>
              <w:top w:w="0" w:type="dxa"/>
              <w:left w:w="72" w:type="dxa"/>
              <w:bottom w:w="0" w:type="dxa"/>
              <w:right w:w="72" w:type="dxa"/>
            </w:tcMar>
            <w:vAlign w:val="center"/>
          </w:tcPr>
          <w:p w:rsidR="00E140C2" w:rsidRPr="009645BF" w:rsidRDefault="00E140C2" w:rsidP="004D051F">
            <w:pPr>
              <w:pStyle w:val="Noparagraphstyle"/>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 w:val="left" w:pos="10944"/>
                <w:tab w:val="left" w:pos="11232"/>
              </w:tabs>
              <w:spacing w:before="60"/>
              <w:rPr>
                <w:color w:val="auto"/>
                <w:sz w:val="18"/>
                <w:szCs w:val="18"/>
              </w:rPr>
            </w:pPr>
            <w:r w:rsidRPr="009645BF">
              <w:rPr>
                <w:color w:val="auto"/>
                <w:sz w:val="18"/>
                <w:szCs w:val="18"/>
              </w:rPr>
              <w:t>Manager plus Four (4) Helicopter Crewmembers</w:t>
            </w:r>
          </w:p>
        </w:tc>
        <w:tc>
          <w:tcPr>
            <w:tcW w:w="1693" w:type="dxa"/>
            <w:tcBorders>
              <w:top w:val="single" w:sz="7" w:space="0" w:color="000000"/>
              <w:left w:val="single" w:sz="7" w:space="0" w:color="000000"/>
              <w:bottom w:val="single" w:sz="7" w:space="0" w:color="000000"/>
              <w:right w:val="single" w:sz="7" w:space="0" w:color="000000"/>
            </w:tcBorders>
            <w:tcMar>
              <w:top w:w="0" w:type="dxa"/>
              <w:left w:w="72" w:type="dxa"/>
              <w:bottom w:w="0" w:type="dxa"/>
              <w:right w:w="72" w:type="dxa"/>
            </w:tcMar>
            <w:vAlign w:val="center"/>
          </w:tcPr>
          <w:p w:rsidR="00E140C2" w:rsidRPr="009645BF" w:rsidRDefault="00E140C2" w:rsidP="004D051F">
            <w:pPr>
              <w:pStyle w:val="Noparagraphstyle"/>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 w:val="left" w:pos="10944"/>
                <w:tab w:val="left" w:pos="11232"/>
              </w:tabs>
              <w:spacing w:before="60"/>
              <w:rPr>
                <w:color w:val="auto"/>
                <w:sz w:val="18"/>
                <w:szCs w:val="18"/>
              </w:rPr>
            </w:pPr>
            <w:r w:rsidRPr="009645BF">
              <w:rPr>
                <w:color w:val="auto"/>
                <w:sz w:val="18"/>
                <w:szCs w:val="18"/>
              </w:rPr>
              <w:t>Manager only</w:t>
            </w:r>
          </w:p>
        </w:tc>
        <w:tc>
          <w:tcPr>
            <w:tcW w:w="2087" w:type="dxa"/>
            <w:tcBorders>
              <w:top w:val="single" w:sz="7" w:space="0" w:color="000000"/>
              <w:left w:val="single" w:sz="7" w:space="0" w:color="000000"/>
              <w:bottom w:val="single" w:sz="7" w:space="0" w:color="000000"/>
              <w:right w:val="double" w:sz="6" w:space="0" w:color="auto"/>
            </w:tcBorders>
            <w:tcMar>
              <w:top w:w="0" w:type="dxa"/>
              <w:left w:w="72" w:type="dxa"/>
              <w:bottom w:w="0" w:type="dxa"/>
              <w:right w:w="72" w:type="dxa"/>
            </w:tcMar>
            <w:vAlign w:val="center"/>
          </w:tcPr>
          <w:p w:rsidR="00E140C2" w:rsidRPr="009645BF" w:rsidRDefault="00E140C2" w:rsidP="004D051F">
            <w:pPr>
              <w:pStyle w:val="Noparagraphstyle"/>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 w:val="left" w:pos="10944"/>
                <w:tab w:val="left" w:pos="11232"/>
              </w:tabs>
              <w:spacing w:before="60"/>
              <w:rPr>
                <w:color w:val="auto"/>
                <w:sz w:val="18"/>
                <w:szCs w:val="18"/>
              </w:rPr>
            </w:pPr>
            <w:r w:rsidRPr="009645BF">
              <w:rPr>
                <w:color w:val="auto"/>
                <w:sz w:val="18"/>
                <w:szCs w:val="18"/>
              </w:rPr>
              <w:t>Manager only</w:t>
            </w:r>
          </w:p>
        </w:tc>
      </w:tr>
      <w:tr w:rsidR="00E140C2" w:rsidRPr="009645BF" w:rsidTr="004D051F">
        <w:trPr>
          <w:trHeight w:val="465"/>
        </w:trPr>
        <w:tc>
          <w:tcPr>
            <w:tcW w:w="1440" w:type="dxa"/>
            <w:tcBorders>
              <w:top w:val="single" w:sz="7" w:space="0" w:color="000000"/>
              <w:left w:val="double" w:sz="6" w:space="0" w:color="auto"/>
              <w:bottom w:val="single" w:sz="7" w:space="0" w:color="000000"/>
              <w:right w:val="single" w:sz="7" w:space="0" w:color="000000"/>
            </w:tcBorders>
            <w:tcMar>
              <w:top w:w="0" w:type="dxa"/>
              <w:left w:w="72" w:type="dxa"/>
              <w:bottom w:w="0" w:type="dxa"/>
              <w:right w:w="72" w:type="dxa"/>
            </w:tcMar>
            <w:vAlign w:val="center"/>
          </w:tcPr>
          <w:p w:rsidR="00E140C2" w:rsidRPr="009645BF" w:rsidRDefault="00E140C2" w:rsidP="004D051F">
            <w:pPr>
              <w:pStyle w:val="Noparagraphstyle"/>
              <w:tabs>
                <w:tab w:val="center" w:pos="602"/>
              </w:tabs>
              <w:spacing w:before="204"/>
              <w:rPr>
                <w:color w:val="auto"/>
                <w:sz w:val="18"/>
                <w:szCs w:val="18"/>
              </w:rPr>
            </w:pPr>
            <w:r w:rsidRPr="009645BF">
              <w:rPr>
                <w:color w:val="auto"/>
                <w:sz w:val="18"/>
                <w:szCs w:val="18"/>
              </w:rPr>
              <w:tab/>
              <w:t>2</w:t>
            </w:r>
          </w:p>
        </w:tc>
        <w:tc>
          <w:tcPr>
            <w:tcW w:w="2160" w:type="dxa"/>
            <w:tcBorders>
              <w:top w:val="single" w:sz="7" w:space="0" w:color="000000"/>
              <w:left w:val="single" w:sz="7" w:space="0" w:color="000000"/>
              <w:bottom w:val="single" w:sz="7" w:space="0" w:color="000000"/>
              <w:right w:val="single" w:sz="7" w:space="0" w:color="000000"/>
            </w:tcBorders>
            <w:tcMar>
              <w:top w:w="0" w:type="dxa"/>
              <w:left w:w="72" w:type="dxa"/>
              <w:bottom w:w="0" w:type="dxa"/>
              <w:right w:w="72" w:type="dxa"/>
            </w:tcMar>
            <w:vAlign w:val="center"/>
          </w:tcPr>
          <w:p w:rsidR="00E140C2" w:rsidRPr="009645BF" w:rsidRDefault="00E140C2" w:rsidP="004D051F">
            <w:pPr>
              <w:pStyle w:val="Noparagraphstyle"/>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 w:val="left" w:pos="10944"/>
                <w:tab w:val="left" w:pos="11232"/>
              </w:tabs>
              <w:spacing w:before="60"/>
              <w:rPr>
                <w:color w:val="auto"/>
                <w:sz w:val="18"/>
                <w:szCs w:val="18"/>
              </w:rPr>
            </w:pPr>
            <w:r w:rsidRPr="009645BF">
              <w:rPr>
                <w:color w:val="auto"/>
                <w:sz w:val="18"/>
                <w:szCs w:val="18"/>
              </w:rPr>
              <w:t>Manager plus Three (3) Helicopter Crewmembers</w:t>
            </w:r>
          </w:p>
        </w:tc>
        <w:tc>
          <w:tcPr>
            <w:tcW w:w="1693" w:type="dxa"/>
            <w:tcBorders>
              <w:top w:val="single" w:sz="7" w:space="0" w:color="000000"/>
              <w:left w:val="single" w:sz="7" w:space="0" w:color="000000"/>
              <w:bottom w:val="single" w:sz="8" w:space="0" w:color="000000"/>
              <w:right w:val="single" w:sz="7" w:space="0" w:color="000000"/>
            </w:tcBorders>
            <w:tcMar>
              <w:top w:w="0" w:type="dxa"/>
              <w:left w:w="72" w:type="dxa"/>
              <w:bottom w:w="0" w:type="dxa"/>
              <w:right w:w="72" w:type="dxa"/>
            </w:tcMar>
            <w:vAlign w:val="center"/>
          </w:tcPr>
          <w:p w:rsidR="00E140C2" w:rsidRPr="009645BF" w:rsidRDefault="00E140C2" w:rsidP="004D051F">
            <w:pPr>
              <w:pStyle w:val="Noparagraphstyle"/>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 w:val="left" w:pos="10944"/>
                <w:tab w:val="left" w:pos="11232"/>
              </w:tabs>
              <w:spacing w:before="60"/>
              <w:rPr>
                <w:color w:val="auto"/>
                <w:sz w:val="18"/>
                <w:szCs w:val="18"/>
              </w:rPr>
            </w:pPr>
            <w:r w:rsidRPr="009645BF">
              <w:rPr>
                <w:color w:val="auto"/>
                <w:sz w:val="18"/>
                <w:szCs w:val="18"/>
              </w:rPr>
              <w:t>Manager only</w:t>
            </w:r>
          </w:p>
        </w:tc>
        <w:tc>
          <w:tcPr>
            <w:tcW w:w="2087" w:type="dxa"/>
            <w:tcBorders>
              <w:top w:val="single" w:sz="7" w:space="0" w:color="000000"/>
              <w:left w:val="single" w:sz="7" w:space="0" w:color="000000"/>
              <w:bottom w:val="single" w:sz="8" w:space="0" w:color="000000"/>
              <w:right w:val="double" w:sz="6" w:space="0" w:color="auto"/>
            </w:tcBorders>
            <w:tcMar>
              <w:top w:w="0" w:type="dxa"/>
              <w:left w:w="72" w:type="dxa"/>
              <w:bottom w:w="0" w:type="dxa"/>
              <w:right w:w="72" w:type="dxa"/>
            </w:tcMar>
            <w:vAlign w:val="center"/>
          </w:tcPr>
          <w:p w:rsidR="00E140C2" w:rsidRPr="009645BF" w:rsidRDefault="00E140C2" w:rsidP="004D051F">
            <w:pPr>
              <w:pStyle w:val="Noparagraphstyle"/>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 w:val="left" w:pos="10944"/>
                <w:tab w:val="left" w:pos="11232"/>
              </w:tabs>
              <w:spacing w:before="60"/>
              <w:rPr>
                <w:color w:val="auto"/>
                <w:sz w:val="18"/>
                <w:szCs w:val="18"/>
              </w:rPr>
            </w:pPr>
            <w:r w:rsidRPr="009645BF">
              <w:rPr>
                <w:color w:val="auto"/>
                <w:sz w:val="18"/>
                <w:szCs w:val="18"/>
              </w:rPr>
              <w:t>Manager only</w:t>
            </w:r>
          </w:p>
        </w:tc>
      </w:tr>
      <w:tr w:rsidR="00E140C2" w:rsidRPr="009645BF" w:rsidTr="004D051F">
        <w:trPr>
          <w:trHeight w:val="415"/>
        </w:trPr>
        <w:tc>
          <w:tcPr>
            <w:tcW w:w="1440" w:type="dxa"/>
            <w:tcBorders>
              <w:top w:val="single" w:sz="7" w:space="0" w:color="000000"/>
              <w:left w:val="double" w:sz="6" w:space="0" w:color="auto"/>
              <w:bottom w:val="double" w:sz="7" w:space="0" w:color="000000"/>
              <w:right w:val="single" w:sz="7" w:space="0" w:color="000000"/>
            </w:tcBorders>
            <w:tcMar>
              <w:top w:w="0" w:type="dxa"/>
              <w:left w:w="72" w:type="dxa"/>
              <w:bottom w:w="0" w:type="dxa"/>
              <w:right w:w="72" w:type="dxa"/>
            </w:tcMar>
            <w:vAlign w:val="center"/>
          </w:tcPr>
          <w:p w:rsidR="00E140C2" w:rsidRPr="009645BF" w:rsidRDefault="00E140C2" w:rsidP="004D051F">
            <w:pPr>
              <w:pStyle w:val="Noparagraphstyle"/>
              <w:tabs>
                <w:tab w:val="center" w:pos="602"/>
              </w:tabs>
              <w:spacing w:before="204"/>
              <w:rPr>
                <w:color w:val="auto"/>
                <w:sz w:val="18"/>
                <w:szCs w:val="18"/>
              </w:rPr>
            </w:pPr>
            <w:r w:rsidRPr="009645BF">
              <w:rPr>
                <w:color w:val="auto"/>
                <w:sz w:val="18"/>
                <w:szCs w:val="18"/>
              </w:rPr>
              <w:tab/>
              <w:t>3</w:t>
            </w:r>
          </w:p>
        </w:tc>
        <w:tc>
          <w:tcPr>
            <w:tcW w:w="2160" w:type="dxa"/>
            <w:tcBorders>
              <w:top w:val="single" w:sz="7" w:space="0" w:color="000000"/>
              <w:left w:val="single" w:sz="7" w:space="0" w:color="000000"/>
              <w:bottom w:val="single" w:sz="7" w:space="0" w:color="000000"/>
              <w:right w:val="single" w:sz="8" w:space="0" w:color="000000"/>
            </w:tcBorders>
            <w:tcMar>
              <w:top w:w="0" w:type="dxa"/>
              <w:left w:w="72" w:type="dxa"/>
              <w:bottom w:w="0" w:type="dxa"/>
              <w:right w:w="72" w:type="dxa"/>
            </w:tcMar>
            <w:vAlign w:val="center"/>
          </w:tcPr>
          <w:p w:rsidR="00E140C2" w:rsidRPr="009645BF" w:rsidRDefault="00E140C2" w:rsidP="004D051F">
            <w:pPr>
              <w:pStyle w:val="Noparagraphstyle"/>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 w:val="left" w:pos="10944"/>
                <w:tab w:val="left" w:pos="11232"/>
              </w:tabs>
              <w:spacing w:before="60"/>
              <w:rPr>
                <w:color w:val="auto"/>
                <w:sz w:val="18"/>
                <w:szCs w:val="18"/>
              </w:rPr>
            </w:pPr>
            <w:r w:rsidRPr="009645BF">
              <w:rPr>
                <w:color w:val="auto"/>
                <w:sz w:val="18"/>
                <w:szCs w:val="18"/>
              </w:rPr>
              <w:t>Manager plus Two (2) Helicopter Crewmembers</w:t>
            </w:r>
          </w:p>
        </w:tc>
        <w:tc>
          <w:tcPr>
            <w:tcW w:w="1693" w:type="dxa"/>
            <w:tcBorders>
              <w:top w:val="single" w:sz="8" w:space="0" w:color="000000"/>
              <w:left w:val="single" w:sz="8" w:space="0" w:color="000000"/>
              <w:bottom w:val="single" w:sz="8" w:space="0" w:color="000000"/>
              <w:right w:val="single" w:sz="8" w:space="0" w:color="000000"/>
            </w:tcBorders>
            <w:tcMar>
              <w:top w:w="0" w:type="dxa"/>
              <w:left w:w="72" w:type="dxa"/>
              <w:bottom w:w="0" w:type="dxa"/>
              <w:right w:w="72" w:type="dxa"/>
            </w:tcMar>
            <w:vAlign w:val="center"/>
          </w:tcPr>
          <w:p w:rsidR="00E140C2" w:rsidRPr="009645BF" w:rsidRDefault="00E140C2" w:rsidP="004D051F">
            <w:pPr>
              <w:pStyle w:val="Noparagraphstyle"/>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 w:val="left" w:pos="10944"/>
                <w:tab w:val="left" w:pos="11232"/>
              </w:tabs>
              <w:spacing w:before="60"/>
              <w:rPr>
                <w:color w:val="auto"/>
                <w:sz w:val="18"/>
                <w:szCs w:val="18"/>
              </w:rPr>
            </w:pPr>
            <w:r w:rsidRPr="009645BF">
              <w:rPr>
                <w:color w:val="auto"/>
                <w:sz w:val="18"/>
                <w:szCs w:val="18"/>
              </w:rPr>
              <w:t>Manager only</w:t>
            </w:r>
          </w:p>
        </w:tc>
        <w:tc>
          <w:tcPr>
            <w:tcW w:w="2087" w:type="dxa"/>
            <w:tcBorders>
              <w:top w:val="single" w:sz="8" w:space="0" w:color="000000"/>
              <w:left w:val="single" w:sz="8" w:space="0" w:color="000000"/>
              <w:bottom w:val="single" w:sz="8" w:space="0" w:color="000000"/>
              <w:right w:val="double" w:sz="8" w:space="0" w:color="000000"/>
            </w:tcBorders>
            <w:tcMar>
              <w:top w:w="0" w:type="dxa"/>
              <w:left w:w="72" w:type="dxa"/>
              <w:bottom w:w="0" w:type="dxa"/>
              <w:right w:w="72" w:type="dxa"/>
            </w:tcMar>
            <w:vAlign w:val="center"/>
          </w:tcPr>
          <w:p w:rsidR="00E140C2" w:rsidRPr="009645BF" w:rsidRDefault="00E140C2" w:rsidP="004D051F">
            <w:pPr>
              <w:pStyle w:val="Noparagraphstyle"/>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 w:val="left" w:pos="10944"/>
                <w:tab w:val="left" w:pos="11232"/>
              </w:tabs>
              <w:spacing w:before="60"/>
              <w:rPr>
                <w:color w:val="auto"/>
                <w:sz w:val="18"/>
                <w:szCs w:val="18"/>
              </w:rPr>
            </w:pPr>
            <w:r w:rsidRPr="009645BF">
              <w:rPr>
                <w:color w:val="auto"/>
                <w:sz w:val="18"/>
                <w:szCs w:val="18"/>
              </w:rPr>
              <w:t>Manager only</w:t>
            </w:r>
          </w:p>
        </w:tc>
      </w:tr>
      <w:tr w:rsidR="00E140C2" w:rsidRPr="009645BF" w:rsidTr="004D051F">
        <w:trPr>
          <w:trHeight w:val="719"/>
        </w:trPr>
        <w:tc>
          <w:tcPr>
            <w:tcW w:w="7380" w:type="dxa"/>
            <w:gridSpan w:val="4"/>
            <w:tcBorders>
              <w:top w:val="double" w:sz="7" w:space="0" w:color="000000"/>
              <w:left w:val="double" w:sz="6" w:space="0" w:color="auto"/>
              <w:bottom w:val="double" w:sz="6" w:space="0" w:color="auto"/>
              <w:right w:val="double" w:sz="7" w:space="0" w:color="000000"/>
            </w:tcBorders>
            <w:tcMar>
              <w:top w:w="0" w:type="dxa"/>
              <w:left w:w="72" w:type="dxa"/>
              <w:bottom w:w="0" w:type="dxa"/>
              <w:right w:w="72" w:type="dxa"/>
            </w:tcMar>
            <w:vAlign w:val="center"/>
          </w:tcPr>
          <w:p w:rsidR="00E140C2" w:rsidRPr="009645BF" w:rsidRDefault="00E140C2" w:rsidP="004D051F">
            <w:pPr>
              <w:pStyle w:val="Noparagraphstyle"/>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 w:val="left" w:pos="10944"/>
                <w:tab w:val="left" w:pos="11232"/>
              </w:tabs>
              <w:spacing w:before="60"/>
              <w:rPr>
                <w:color w:val="auto"/>
                <w:sz w:val="20"/>
                <w:szCs w:val="20"/>
              </w:rPr>
            </w:pPr>
            <w:r w:rsidRPr="009645BF">
              <w:rPr>
                <w:bCs/>
                <w:color w:val="auto"/>
                <w:sz w:val="20"/>
                <w:szCs w:val="20"/>
              </w:rPr>
              <w:t>CWN Helicopter and Module must meet up away from Incident(s) or Fire Operations. The minimum required staffing levels must be filled with fully qualified personnel. Trainees may be ordered in addition to the standard module configuration.</w:t>
            </w:r>
          </w:p>
        </w:tc>
      </w:tr>
    </w:tbl>
    <w:p w:rsidR="00E140C2" w:rsidRPr="009645BF" w:rsidRDefault="00E140C2" w:rsidP="00E140C2">
      <w:pPr>
        <w:pStyle w:val="StyleJustifiedLeft100-A"/>
        <w:suppressLineNumbers/>
      </w:pPr>
      <w:r w:rsidRPr="009645BF">
        <w:tab/>
      </w:r>
    </w:p>
    <w:p w:rsidR="00E140C2" w:rsidRPr="009645BF" w:rsidRDefault="00E140C2" w:rsidP="00E140C2">
      <w:pPr>
        <w:pStyle w:val="StyleJustifiedLeft050-Under111"/>
        <w:ind w:left="0"/>
      </w:pPr>
      <w:r w:rsidRPr="009645BF">
        <w:t xml:space="preserve">Units requesting helicopter modules for Call-When-Needed helicopters will do so using an Overhead (O) support request for each position. Helicopter module requests should be coordinated with anticipated helicopter delivery time and location.  Ordering a helicopter module for a CWN helicopter is not automatic.  Ordering units should attempt to fill helicopter module positions internally first.  </w:t>
      </w:r>
    </w:p>
    <w:p w:rsidR="00E140C2" w:rsidRPr="009645BF" w:rsidRDefault="00E140C2" w:rsidP="00E140C2">
      <w:pPr>
        <w:pStyle w:val="StyleJustifiedLeft050-Under111"/>
        <w:ind w:left="0"/>
      </w:pPr>
      <w:r w:rsidRPr="009645BF">
        <w:t>If the intended use is for initial attack, the H</w:t>
      </w:r>
      <w:r>
        <w:t>MGB</w:t>
      </w:r>
      <w:r w:rsidRPr="009645BF">
        <w:t xml:space="preserve"> request must specify that a fitness level of arduous is required.  Any other qualification requirements (ICT4, etc.) must also be specified.</w:t>
      </w:r>
    </w:p>
    <w:p w:rsidR="007A6DC7" w:rsidRDefault="00E140C2" w:rsidP="00E140C2">
      <w:pPr>
        <w:pStyle w:val="StyleJustifiedLeft050-Under111"/>
        <w:ind w:left="0"/>
      </w:pPr>
      <w:r w:rsidRPr="009645BF">
        <w:t>If helicopter personnel/modules are required to arrive with special needed items (flight helmets, radios, etc.), it must be specified at the time of request.</w:t>
      </w:r>
    </w:p>
    <w:p w:rsidR="007A6DC7" w:rsidRDefault="007A6DC7" w:rsidP="007A6DC7">
      <w:pPr>
        <w:pStyle w:val="StyleJustifiedLeft050-Under111"/>
        <w:ind w:left="0"/>
        <w:outlineLvl w:val="2"/>
        <w:rPr>
          <w:b/>
        </w:rPr>
      </w:pPr>
    </w:p>
    <w:p w:rsidR="00E140C2" w:rsidRDefault="00E140C2" w:rsidP="00E140C2">
      <w:pPr>
        <w:pStyle w:val="StyleJustifiedLeft050-Under111"/>
        <w:ind w:left="0"/>
        <w:rPr>
          <w:b/>
        </w:rPr>
      </w:pPr>
      <w:bookmarkStart w:id="117" w:name="_Toc254954934"/>
      <w:r w:rsidRPr="004C3B32">
        <w:rPr>
          <w:b/>
        </w:rPr>
        <w:t xml:space="preserve">Helicopter </w:t>
      </w:r>
      <w:proofErr w:type="spellStart"/>
      <w:r w:rsidRPr="004C3B32">
        <w:rPr>
          <w:b/>
        </w:rPr>
        <w:t>Rappellers</w:t>
      </w:r>
      <w:proofErr w:type="spellEnd"/>
    </w:p>
    <w:p w:rsidR="00E140C2" w:rsidRPr="00352B25" w:rsidRDefault="00E140C2" w:rsidP="00E140C2">
      <w:pPr>
        <w:pStyle w:val="StyleJustifiedLeft050-Under111"/>
        <w:ind w:left="0"/>
      </w:pPr>
      <w:r>
        <w:t>The USDA Forest Service operates 12 rappel bases nationally in Regions 1, 4, 5, and 6.  Each base utilizes Bell medium helicopters, and generally operates from May through October.</w:t>
      </w:r>
    </w:p>
    <w:p w:rsidR="00E140C2" w:rsidRDefault="00E140C2" w:rsidP="00E140C2">
      <w:pPr>
        <w:pStyle w:val="StyleJustifiedLeft050-Under111"/>
        <w:ind w:left="0"/>
        <w:outlineLvl w:val="2"/>
      </w:pPr>
      <w:r>
        <w:t xml:space="preserve">Rappellers primary mission is initial attack.  </w:t>
      </w:r>
      <w:r w:rsidRPr="009645BF">
        <w:t xml:space="preserve">When </w:t>
      </w:r>
      <w:proofErr w:type="spellStart"/>
      <w:r>
        <w:t>rappellers</w:t>
      </w:r>
      <w:proofErr w:type="spellEnd"/>
      <w:r w:rsidRPr="009645BF">
        <w:t xml:space="preserve"> are needed for initial attack with aircraft, they are to be requested in ROSS as “Load, </w:t>
      </w:r>
      <w:proofErr w:type="spellStart"/>
      <w:r>
        <w:t>Rappeller</w:t>
      </w:r>
      <w:proofErr w:type="spellEnd"/>
      <w:r w:rsidRPr="009645BF">
        <w:t>, Initial Attack” on an Aircraft request.</w:t>
      </w:r>
      <w:r>
        <w:t xml:space="preserve">  Additional mission specific information should be documented on the resource order.  When ordered for initial attack, </w:t>
      </w:r>
      <w:proofErr w:type="spellStart"/>
      <w:r>
        <w:t>rappellers</w:t>
      </w:r>
      <w:proofErr w:type="spellEnd"/>
      <w:r>
        <w:t xml:space="preserve"> will be self-sufficient for 36 hours after deployment on an incident and are assigned to the user unit until released.  </w:t>
      </w:r>
    </w:p>
    <w:p w:rsidR="00E140C2" w:rsidRDefault="00E140C2" w:rsidP="00E140C2">
      <w:pPr>
        <w:pStyle w:val="StyleJustifiedLeft050-Under111"/>
        <w:ind w:left="0"/>
        <w:outlineLvl w:val="2"/>
        <w:rPr>
          <w:b/>
        </w:rPr>
      </w:pPr>
      <w:r>
        <w:t>Rappel boosters will be ordered by individual Overhead requests.  Any additional support needs may be documented on the resource order.  See Chapter 60</w:t>
      </w:r>
      <w:r w:rsidRPr="009645BF">
        <w:t xml:space="preserve"> for additional information.</w:t>
      </w:r>
    </w:p>
    <w:p w:rsidR="00E140C2" w:rsidRDefault="00E140C2" w:rsidP="007A6DC7">
      <w:pPr>
        <w:pStyle w:val="StyleJustifiedLeft050-Under111"/>
        <w:ind w:left="0"/>
        <w:outlineLvl w:val="2"/>
        <w:rPr>
          <w:b/>
        </w:rPr>
      </w:pPr>
    </w:p>
    <w:bookmarkEnd w:id="117"/>
    <w:p w:rsidR="00E140C2" w:rsidRPr="00903FE1" w:rsidRDefault="00E140C2" w:rsidP="00E140C2">
      <w:pPr>
        <w:pStyle w:val="StyleJustifiedLeft050-Under111"/>
        <w:ind w:left="0"/>
        <w:outlineLvl w:val="2"/>
        <w:rPr>
          <w:b/>
        </w:rPr>
      </w:pPr>
      <w:r w:rsidRPr="00903FE1">
        <w:rPr>
          <w:b/>
        </w:rPr>
        <w:t>Non-Standard Overhead Groups</w:t>
      </w:r>
    </w:p>
    <w:p w:rsidR="00E140C2" w:rsidRDefault="00E140C2" w:rsidP="00E140C2">
      <w:pPr>
        <w:pStyle w:val="StyleJustifiedLeft050-Under111"/>
        <w:ind w:left="0"/>
      </w:pPr>
      <w:r>
        <w:t>The generic overhead catalog items “module, fuels” or “module, suppression” will be used to order non-standard overhead groups and configured according to Chapter 60</w:t>
      </w:r>
      <w:r w:rsidRPr="00146556">
        <w:t>.</w:t>
      </w:r>
      <w:r>
        <w:t xml:space="preserve">  All requests for these catalog items will be placed through established ordering channels using an Overhead Group Request.  Length of assignment rules apply to all non-standard overhead groups.</w:t>
      </w:r>
    </w:p>
    <w:p w:rsidR="00E140C2" w:rsidRDefault="00E140C2" w:rsidP="00E140C2">
      <w:pPr>
        <w:pStyle w:val="StyleJustifiedLeft050-Under111"/>
      </w:pPr>
    </w:p>
    <w:p w:rsidR="00E140C2" w:rsidRDefault="00E140C2" w:rsidP="00E140C2">
      <w:pPr>
        <w:pStyle w:val="StyleJustifiedLeft050-Under111"/>
      </w:pPr>
    </w:p>
    <w:p w:rsidR="00E140C2" w:rsidRDefault="00E140C2" w:rsidP="00E140C2">
      <w:pPr>
        <w:pStyle w:val="StyleJustifiedLeft050-Under111"/>
      </w:pPr>
    </w:p>
    <w:p w:rsidR="00E140C2" w:rsidRPr="009645BF" w:rsidRDefault="00E140C2" w:rsidP="00E140C2">
      <w:pPr>
        <w:pStyle w:val="StyleJustifiedLeft050-Under111"/>
      </w:pPr>
    </w:p>
    <w:p w:rsidR="00E140C2" w:rsidRPr="009645BF" w:rsidRDefault="00E140C2" w:rsidP="00E140C2">
      <w:pPr>
        <w:pStyle w:val="Level2-111"/>
        <w:ind w:left="0"/>
        <w:outlineLvl w:val="2"/>
      </w:pPr>
      <w:bookmarkStart w:id="118" w:name="_Toc254954935"/>
      <w:r w:rsidRPr="009645BF">
        <w:lastRenderedPageBreak/>
        <w:t>Communications Coordinator (COMC)</w:t>
      </w:r>
      <w:bookmarkEnd w:id="118"/>
      <w:r w:rsidRPr="009645BF">
        <w:fldChar w:fldCharType="begin"/>
      </w:r>
      <w:r w:rsidRPr="009645BF">
        <w:instrText xml:space="preserve"> XE "Communications Coordinator" </w:instrText>
      </w:r>
      <w:r w:rsidRPr="009645BF">
        <w:fldChar w:fldCharType="end"/>
      </w:r>
    </w:p>
    <w:p w:rsidR="00E140C2" w:rsidRPr="009645BF" w:rsidRDefault="00E140C2" w:rsidP="00E140C2">
      <w:pPr>
        <w:pStyle w:val="StyleJustifiedLeft050-Under111"/>
        <w:ind w:left="0"/>
      </w:pPr>
      <w:r w:rsidRPr="009645BF">
        <w:t>A Communications Coordinator must be assigned when a second 4390 Starter System is assigned to any incident within a one hundred (100) mile radius of the first assigned 4390 Starter System.</w:t>
      </w:r>
      <w:r>
        <w:t xml:space="preserve">  The Communications Coordinator should be requested as a name requested position.  The GACC will coordinate filling the request with the National Incident Radio Support Cache (NIRSC) in Boise, ID by calling the National Communications Duty Officer (CDO) at 208-387-5644. Rental vehicle, lap top computer and cellular phone should be authorized when placing the request.</w:t>
      </w:r>
    </w:p>
    <w:p w:rsidR="00E140C2" w:rsidRPr="009645BF" w:rsidRDefault="00E140C2" w:rsidP="00E140C2">
      <w:pPr>
        <w:pStyle w:val="StyleJustifiedLeft050-Under111"/>
        <w:ind w:left="720"/>
      </w:pPr>
    </w:p>
    <w:p w:rsidR="007A6DC7" w:rsidRPr="009645BF" w:rsidRDefault="00E140C2" w:rsidP="00E140C2">
      <w:pPr>
        <w:pStyle w:val="StyleJustifiedLeft050-Under111"/>
        <w:ind w:left="0"/>
      </w:pPr>
      <w:r w:rsidRPr="009645BF">
        <w:t>It is important that this position be ordered as early as possible to alleviate the possibility of frequency conflicts during multi-incid</w:t>
      </w:r>
      <w:r>
        <w:t>ent situations.  See Chapter 60</w:t>
      </w:r>
      <w:r w:rsidRPr="009645BF">
        <w:t xml:space="preserve"> for additional information.</w:t>
      </w:r>
    </w:p>
    <w:p w:rsidR="007A6DC7" w:rsidRDefault="007A6DC7" w:rsidP="007A6DC7">
      <w:pPr>
        <w:pStyle w:val="Level2-111"/>
        <w:ind w:left="0"/>
        <w:outlineLvl w:val="2"/>
        <w:rPr>
          <w:b w:val="0"/>
          <w:szCs w:val="20"/>
        </w:rPr>
      </w:pPr>
    </w:p>
    <w:p w:rsidR="00E140C2" w:rsidRPr="009645BF" w:rsidRDefault="00E140C2" w:rsidP="00E140C2">
      <w:pPr>
        <w:pStyle w:val="Level2-111"/>
        <w:ind w:left="0"/>
        <w:outlineLvl w:val="2"/>
      </w:pPr>
      <w:bookmarkStart w:id="119" w:name="_Toc254954936"/>
      <w:r w:rsidRPr="009645BF">
        <w:t>Incident Meteorologist (IMET)</w:t>
      </w:r>
      <w:bookmarkEnd w:id="119"/>
      <w:r w:rsidRPr="009645BF">
        <w:fldChar w:fldCharType="begin"/>
      </w:r>
      <w:r w:rsidRPr="009645BF">
        <w:instrText xml:space="preserve"> XE "Incident Meteorologist (IMET)" </w:instrText>
      </w:r>
      <w:r w:rsidRPr="009645BF">
        <w:fldChar w:fldCharType="end"/>
      </w:r>
    </w:p>
    <w:p w:rsidR="00E140C2" w:rsidRPr="009645BF" w:rsidRDefault="00E140C2" w:rsidP="00E140C2">
      <w:pPr>
        <w:pStyle w:val="StyleJustifiedLeft050-Under111"/>
        <w:ind w:left="0"/>
      </w:pPr>
      <w:r w:rsidRPr="009645BF">
        <w:t xml:space="preserve">Whenever a Geographic Area mobilizes a Type 1 Interagency Incident Management Team, the Geographic Area will provide an IMET who will be assigned to the incident.  Certain situations could develop where an IMET is not needed for each incident, such as when two (2) or more incidents are in close proximity to each other.  In these cases, one (1) or more IMETs could be shared by the incidents.  </w:t>
      </w:r>
    </w:p>
    <w:p w:rsidR="00E140C2" w:rsidRPr="009645BF" w:rsidRDefault="00E140C2" w:rsidP="00E140C2">
      <w:pPr>
        <w:pStyle w:val="StyleJustifiedLeft050-Under111"/>
        <w:ind w:left="0"/>
      </w:pPr>
      <w:r w:rsidRPr="009645BF">
        <w:t>IMET status will be maintained by the respective Geographic Area in ROSS.  Status will include updated contact information, the home jetport, individual qualifications, and current availability.</w:t>
      </w:r>
    </w:p>
    <w:p w:rsidR="00E140C2" w:rsidRPr="009645BF" w:rsidRDefault="00E140C2" w:rsidP="00E140C2">
      <w:pPr>
        <w:ind w:left="720"/>
      </w:pPr>
    </w:p>
    <w:p w:rsidR="00E140C2" w:rsidRPr="009645BF" w:rsidRDefault="00E140C2" w:rsidP="00E140C2">
      <w:pPr>
        <w:pStyle w:val="StyleJustifiedLeft050-Under111"/>
        <w:ind w:left="0"/>
      </w:pPr>
      <w:r w:rsidRPr="009645BF">
        <w:t>When an IMET is needed for an incident, the request will be placed with the local National Weather Service (NWS) Forecast Office within the local fire weather district in which the incident is located.</w:t>
      </w:r>
    </w:p>
    <w:p w:rsidR="00E140C2" w:rsidRPr="009645BF" w:rsidRDefault="00E140C2" w:rsidP="00E140C2">
      <w:pPr>
        <w:pStyle w:val="StyleJustifiedLeft050-Under111"/>
        <w:ind w:left="720"/>
      </w:pPr>
    </w:p>
    <w:p w:rsidR="00E140C2" w:rsidRPr="009645BF" w:rsidRDefault="00E140C2" w:rsidP="00E140C2">
      <w:pPr>
        <w:pStyle w:val="StyleJustifiedLeft050-Under111"/>
        <w:ind w:left="0"/>
      </w:pPr>
      <w:r w:rsidRPr="009645BF">
        <w:t xml:space="preserve">If the IMET request is not filled by the NWS Forecast Office or if the National Preparedness Level is at 4 or higher, the request will be placed up to the GACC.  The GACC will contact the NWS National Fire Weather Operations Coordinator (NFWOC) (Larry Van </w:t>
      </w:r>
      <w:proofErr w:type="spellStart"/>
      <w:r w:rsidRPr="009645BF">
        <w:t>Bussum</w:t>
      </w:r>
      <w:proofErr w:type="spellEnd"/>
      <w:r>
        <w:t>,</w:t>
      </w:r>
      <w:r w:rsidRPr="009645BF">
        <w:t xml:space="preserve"> or acting) in Boise, Idaho by calling the NWS Incident Response D</w:t>
      </w:r>
      <w:r>
        <w:t>esk</w:t>
      </w:r>
      <w:r w:rsidRPr="009645BF">
        <w:t xml:space="preserve"> at 877-323-IMET (4638).</w:t>
      </w:r>
    </w:p>
    <w:p w:rsidR="00E140C2" w:rsidRPr="009645BF" w:rsidRDefault="00E140C2" w:rsidP="00E140C2">
      <w:pPr>
        <w:pStyle w:val="StyleJustifiedLeft050-Under111"/>
        <w:ind w:left="720"/>
      </w:pPr>
    </w:p>
    <w:p w:rsidR="00E140C2" w:rsidRDefault="00E140C2" w:rsidP="00E140C2">
      <w:pPr>
        <w:pStyle w:val="StyleJustifiedLeft050-Under111"/>
        <w:ind w:left="0"/>
      </w:pPr>
      <w:r w:rsidRPr="009645BF">
        <w:t>The NFWOC will then identify the name and location of the available IMET to fill the ordering incidents IMET request.  If the available IMET is located within the Geographic Area where the incident is located, the IMET will be ordered by name request and internally mobilized using established procedures.  If the available IMET is located in another Geographic Area, the IMET request will be placed to the National Interagency Coordination Center (NICC) as a name request using established procedures.  NICC will place the IMET request to the appropriate Geographic Area to be filled.</w:t>
      </w:r>
    </w:p>
    <w:p w:rsidR="00E140C2" w:rsidRPr="009645BF" w:rsidRDefault="00E140C2" w:rsidP="00E140C2">
      <w:pPr>
        <w:pStyle w:val="StyleJustifiedLeft050-Under111"/>
        <w:ind w:left="0"/>
      </w:pPr>
    </w:p>
    <w:p w:rsidR="007A6DC7" w:rsidRPr="009645BF" w:rsidRDefault="00E140C2" w:rsidP="00E140C2">
      <w:pPr>
        <w:pStyle w:val="StyleJustifiedLeft050-Under111"/>
        <w:ind w:left="0"/>
      </w:pPr>
      <w:r w:rsidRPr="009645BF">
        <w:t>When the NWS cannot provide transportation, the sending dispatch office is responsible for arranging and providing mobilization needed for the IMET and any required equipment to the incident.  The incident or incidents host agency is responsible for arranging and providing demobilization needed for the release of the IMET and required equipment back to the home unit.</w:t>
      </w:r>
    </w:p>
    <w:p w:rsidR="007A6DC7" w:rsidRPr="009645BF" w:rsidRDefault="007A6DC7" w:rsidP="007A6DC7">
      <w:pPr>
        <w:pStyle w:val="Level2-111"/>
        <w:ind w:left="720"/>
        <w:rPr>
          <w:b w:val="0"/>
        </w:rPr>
      </w:pPr>
    </w:p>
    <w:p w:rsidR="00E140C2" w:rsidRPr="009645BF" w:rsidRDefault="00E140C2" w:rsidP="00E140C2">
      <w:pPr>
        <w:pStyle w:val="Level2-111"/>
        <w:ind w:left="0"/>
        <w:jc w:val="both"/>
        <w:rPr>
          <w:b w:val="0"/>
        </w:rPr>
      </w:pPr>
      <w:r w:rsidRPr="009645BF">
        <w:rPr>
          <w:b w:val="0"/>
        </w:rPr>
        <w:t xml:space="preserve">The IMET is a single resource covered under a reimbursable agreement between the </w:t>
      </w:r>
      <w:proofErr w:type="spellStart"/>
      <w:r w:rsidRPr="009645BF">
        <w:rPr>
          <w:b w:val="0"/>
        </w:rPr>
        <w:t>Wildland</w:t>
      </w:r>
      <w:proofErr w:type="spellEnd"/>
      <w:r w:rsidRPr="009645BF">
        <w:rPr>
          <w:b w:val="0"/>
        </w:rPr>
        <w:t xml:space="preserve"> Fire Agencies and the Department of Commerce, NOAA-NWS.  Standard NWS equipment that is essential to on-site meteorological support is mobilized with each IMET, no additional resource order requests are necessary.  Standard NWS equipment does not require additional ordering by the incident. Basic standard NWS equipment includes:</w:t>
      </w:r>
    </w:p>
    <w:p w:rsidR="00E140C2" w:rsidRPr="009645BF" w:rsidRDefault="00E140C2" w:rsidP="00E140C2">
      <w:pPr>
        <w:pStyle w:val="Level2-111"/>
        <w:numPr>
          <w:ilvl w:val="0"/>
          <w:numId w:val="19"/>
        </w:numPr>
        <w:jc w:val="both"/>
        <w:rPr>
          <w:b w:val="0"/>
        </w:rPr>
      </w:pPr>
      <w:r w:rsidRPr="009645BF">
        <w:rPr>
          <w:b w:val="0"/>
        </w:rPr>
        <w:lastRenderedPageBreak/>
        <w:t>Laptop computer</w:t>
      </w:r>
    </w:p>
    <w:p w:rsidR="00E140C2" w:rsidRPr="009645BF" w:rsidRDefault="00E140C2" w:rsidP="00E140C2">
      <w:pPr>
        <w:pStyle w:val="Level2-111"/>
        <w:numPr>
          <w:ilvl w:val="0"/>
          <w:numId w:val="19"/>
        </w:numPr>
        <w:jc w:val="both"/>
        <w:rPr>
          <w:b w:val="0"/>
        </w:rPr>
      </w:pPr>
      <w:r w:rsidRPr="009645BF">
        <w:rPr>
          <w:b w:val="0"/>
        </w:rPr>
        <w:t>Printer</w:t>
      </w:r>
    </w:p>
    <w:p w:rsidR="00E140C2" w:rsidRPr="009645BF" w:rsidRDefault="00E140C2" w:rsidP="00E140C2">
      <w:pPr>
        <w:pStyle w:val="Level2-111"/>
        <w:numPr>
          <w:ilvl w:val="0"/>
          <w:numId w:val="19"/>
        </w:numPr>
        <w:jc w:val="both"/>
        <w:rPr>
          <w:b w:val="0"/>
        </w:rPr>
      </w:pPr>
      <w:r w:rsidRPr="009645BF">
        <w:rPr>
          <w:b w:val="0"/>
        </w:rPr>
        <w:t>Mobile satellite setup and setup tools</w:t>
      </w:r>
    </w:p>
    <w:p w:rsidR="00E140C2" w:rsidRPr="009645BF" w:rsidRDefault="00E140C2" w:rsidP="00E140C2">
      <w:pPr>
        <w:pStyle w:val="Level2-111"/>
        <w:numPr>
          <w:ilvl w:val="0"/>
          <w:numId w:val="19"/>
        </w:numPr>
        <w:jc w:val="both"/>
        <w:rPr>
          <w:b w:val="0"/>
        </w:rPr>
      </w:pPr>
      <w:r w:rsidRPr="009645BF">
        <w:rPr>
          <w:b w:val="0"/>
        </w:rPr>
        <w:t>Cellular telephone</w:t>
      </w:r>
    </w:p>
    <w:p w:rsidR="00E140C2" w:rsidRPr="009645BF" w:rsidRDefault="00E140C2" w:rsidP="00E140C2">
      <w:pPr>
        <w:pStyle w:val="Level2-111"/>
        <w:numPr>
          <w:ilvl w:val="0"/>
          <w:numId w:val="19"/>
        </w:numPr>
        <w:jc w:val="both"/>
        <w:rPr>
          <w:b w:val="0"/>
        </w:rPr>
      </w:pPr>
      <w:r>
        <w:rPr>
          <w:b w:val="0"/>
        </w:rPr>
        <w:t xml:space="preserve">Agency or </w:t>
      </w:r>
      <w:r w:rsidRPr="009645BF">
        <w:rPr>
          <w:b w:val="0"/>
        </w:rPr>
        <w:t>rental vehicle</w:t>
      </w:r>
      <w:r>
        <w:rPr>
          <w:b w:val="0"/>
        </w:rPr>
        <w:t xml:space="preserve"> appropriate for off-pavement use</w:t>
      </w:r>
    </w:p>
    <w:p w:rsidR="00E140C2" w:rsidRPr="009645BF" w:rsidRDefault="00E140C2" w:rsidP="00E140C2">
      <w:pPr>
        <w:pStyle w:val="Level2-111"/>
        <w:numPr>
          <w:ilvl w:val="0"/>
          <w:numId w:val="19"/>
        </w:numPr>
        <w:jc w:val="both"/>
        <w:rPr>
          <w:b w:val="0"/>
        </w:rPr>
      </w:pPr>
      <w:r w:rsidRPr="009645BF">
        <w:rPr>
          <w:b w:val="0"/>
        </w:rPr>
        <w:t>Miscellaneous office supply</w:t>
      </w:r>
    </w:p>
    <w:p w:rsidR="00E140C2" w:rsidRPr="009645BF" w:rsidRDefault="00E140C2" w:rsidP="00E140C2">
      <w:pPr>
        <w:pStyle w:val="Level2-111"/>
        <w:ind w:left="720"/>
        <w:jc w:val="both"/>
        <w:rPr>
          <w:b w:val="0"/>
        </w:rPr>
      </w:pPr>
    </w:p>
    <w:p w:rsidR="007A6DC7" w:rsidRPr="009645BF" w:rsidRDefault="00E140C2" w:rsidP="00E140C2">
      <w:pPr>
        <w:pStyle w:val="Level2-111"/>
        <w:ind w:left="0"/>
        <w:jc w:val="both"/>
        <w:rPr>
          <w:b w:val="0"/>
        </w:rPr>
      </w:pPr>
      <w:r w:rsidRPr="009645BF">
        <w:rPr>
          <w:b w:val="0"/>
        </w:rPr>
        <w:t>Reimbursement of costs associated with utilization of Standard NWS equipment such as cell phone usage charges</w:t>
      </w:r>
      <w:r>
        <w:rPr>
          <w:b w:val="0"/>
        </w:rPr>
        <w:t>,</w:t>
      </w:r>
      <w:r w:rsidRPr="009645BF">
        <w:rPr>
          <w:b w:val="0"/>
        </w:rPr>
        <w:t xml:space="preserve"> satellite communication charges</w:t>
      </w:r>
      <w:r>
        <w:rPr>
          <w:b w:val="0"/>
        </w:rPr>
        <w:t>, and four-wheel drive SUV, pickup or similar rental vehicle to travel to incident locations with their equipment (including remote locations)</w:t>
      </w:r>
      <w:r w:rsidRPr="009645BF">
        <w:rPr>
          <w:b w:val="0"/>
        </w:rPr>
        <w:t xml:space="preserve"> is authorized under </w:t>
      </w:r>
      <w:r w:rsidRPr="00E23442">
        <w:rPr>
          <w:b w:val="0"/>
        </w:rPr>
        <w:t>section V., part B item 4 of the Interagency Agreement for Meteorological and Other Technical Services</w:t>
      </w:r>
      <w:r w:rsidRPr="009645BF">
        <w:rPr>
          <w:b w:val="0"/>
        </w:rPr>
        <w:t>.  Damages, failure, and daily wear incurred to standard equipment during an assignment are also eligible for reimbursement.</w:t>
      </w:r>
    </w:p>
    <w:p w:rsidR="007A6DC7" w:rsidRDefault="007A6DC7" w:rsidP="007A6DC7">
      <w:pPr>
        <w:pStyle w:val="Level2-111"/>
        <w:ind w:left="0"/>
        <w:outlineLvl w:val="2"/>
      </w:pPr>
    </w:p>
    <w:p w:rsidR="00E140C2" w:rsidRPr="009645BF" w:rsidRDefault="00E140C2" w:rsidP="00E140C2">
      <w:pPr>
        <w:pStyle w:val="Level2-111"/>
        <w:ind w:left="0"/>
        <w:outlineLvl w:val="2"/>
      </w:pPr>
      <w:bookmarkStart w:id="120" w:name="_Toc254954937"/>
      <w:r w:rsidRPr="009645BF">
        <w:t>Cache Support Positions</w:t>
      </w:r>
      <w:bookmarkEnd w:id="120"/>
    </w:p>
    <w:p w:rsidR="00E140C2" w:rsidRDefault="00E140C2" w:rsidP="00E140C2">
      <w:pPr>
        <w:pStyle w:val="Level2-111"/>
        <w:ind w:left="0"/>
        <w:rPr>
          <w:b w:val="0"/>
        </w:rPr>
      </w:pPr>
      <w:r w:rsidRPr="009645BF">
        <w:rPr>
          <w:b w:val="0"/>
        </w:rPr>
        <w:t>These positions are available to assist fire caches during periods of high activity or when shortages of locally trained personnel hinder cache operations.</w:t>
      </w:r>
    </w:p>
    <w:p w:rsidR="00E140C2" w:rsidRDefault="00E140C2" w:rsidP="00E140C2">
      <w:pPr>
        <w:pStyle w:val="Level2-111"/>
        <w:ind w:left="0"/>
      </w:pPr>
    </w:p>
    <w:p w:rsidR="00E140C2" w:rsidRDefault="00E140C2" w:rsidP="00E140C2">
      <w:pPr>
        <w:pStyle w:val="Level2-111"/>
        <w:ind w:left="0"/>
      </w:pPr>
      <w:bookmarkStart w:id="121" w:name="_Toc254954938"/>
      <w:r w:rsidRPr="009645BF">
        <w:t>National Incident Management Teams</w:t>
      </w:r>
      <w:bookmarkEnd w:id="121"/>
    </w:p>
    <w:p w:rsidR="00E140C2" w:rsidRPr="009645BF" w:rsidRDefault="00E140C2" w:rsidP="00E140C2">
      <w:pPr>
        <w:pStyle w:val="Level2-111"/>
        <w:ind w:left="0"/>
        <w:outlineLvl w:val="3"/>
      </w:pPr>
      <w:bookmarkStart w:id="122" w:name="_Toc254954939"/>
      <w:r w:rsidRPr="009645BF">
        <w:t>Interagency Incident Management Teams (IMT</w:t>
      </w:r>
      <w:r>
        <w:t>s</w:t>
      </w:r>
      <w:r w:rsidRPr="009645BF">
        <w:t>)</w:t>
      </w:r>
      <w:bookmarkEnd w:id="122"/>
    </w:p>
    <w:p w:rsidR="00E140C2" w:rsidRPr="009645BF" w:rsidRDefault="00E140C2" w:rsidP="00E140C2">
      <w:pPr>
        <w:pStyle w:val="StyleJustifiedLeft050-Under111"/>
        <w:ind w:left="0"/>
      </w:pPr>
      <w:r w:rsidRPr="009645BF">
        <w:t xml:space="preserve">Incident Management Teams will be ordered by type (Type </w:t>
      </w:r>
      <w:r>
        <w:t>1, Type 2 and NIMO</w:t>
      </w:r>
      <w:r w:rsidRPr="009645BF">
        <w:t>).  National Type 1 IMTs will be mobilized according to the National call-out procedures from the National rotation managed by NICC.  Geographic Area Type 2 IMTs will be mobilized according to Geographic Area policy, with the following exception:  Geographic Area Type 2 IMTs that have been ordered through NICC for staging within a Geographic Area will be prioritized and assigned to any new Federal Type 2 incident within that Area, or when a replacement team is needed within that Area.</w:t>
      </w:r>
    </w:p>
    <w:p w:rsidR="00E140C2" w:rsidRPr="009645BF" w:rsidRDefault="00E140C2" w:rsidP="00E140C2">
      <w:pPr>
        <w:pStyle w:val="StyleJustifiedLeft050-Under111"/>
        <w:ind w:left="1440"/>
      </w:pPr>
      <w:r w:rsidRPr="009645BF">
        <w:t xml:space="preserve">  </w:t>
      </w:r>
    </w:p>
    <w:p w:rsidR="007A6DC7" w:rsidRPr="009645BF" w:rsidRDefault="00E140C2" w:rsidP="00E140C2">
      <w:pPr>
        <w:pStyle w:val="StyleJustifiedLeft050-Under111"/>
        <w:ind w:left="0"/>
      </w:pPr>
      <w:r w:rsidRPr="009645BF">
        <w:t>IMTs will be requested through established ordering channels configured</w:t>
      </w:r>
      <w:r>
        <w:t xml:space="preserve"> as identified in Chapter 60</w:t>
      </w:r>
      <w:r w:rsidRPr="009645BF">
        <w:t xml:space="preserve">.  Incident Commanders shall make notification to the receiving Geographic Area through established ordering channels of any position shortages, or when their team configuration differs from the standard configuration. </w:t>
      </w:r>
      <w:r w:rsidR="007A6DC7" w:rsidRPr="009645BF">
        <w:t xml:space="preserve">  </w:t>
      </w:r>
    </w:p>
    <w:p w:rsidR="007A6DC7" w:rsidRPr="009645BF" w:rsidRDefault="007A6DC7" w:rsidP="007A6DC7">
      <w:pPr>
        <w:pStyle w:val="StyleJustifiedLeft050-Under111"/>
        <w:ind w:left="1440"/>
      </w:pPr>
    </w:p>
    <w:p w:rsidR="00E140C2" w:rsidRPr="009645BF" w:rsidRDefault="00E140C2" w:rsidP="00E140C2">
      <w:pPr>
        <w:pStyle w:val="StyleJustifiedLeft050-Under111"/>
        <w:ind w:left="0"/>
      </w:pPr>
      <w:r w:rsidRPr="009645BF">
        <w:t>The primary mission of IMTs is wildfire incident management.  IMTs may respond to all-hazard incidents under the following guidelines:</w:t>
      </w:r>
    </w:p>
    <w:p w:rsidR="00E140C2" w:rsidRPr="009645BF" w:rsidRDefault="00E140C2" w:rsidP="00E140C2">
      <w:pPr>
        <w:pStyle w:val="StyleJustifiedLeft100-A"/>
        <w:numPr>
          <w:ilvl w:val="0"/>
          <w:numId w:val="20"/>
        </w:numPr>
      </w:pPr>
      <w:r w:rsidRPr="009645BF">
        <w:t>Planned events should be managed internally by the respective agency.</w:t>
      </w:r>
    </w:p>
    <w:p w:rsidR="00E140C2" w:rsidRPr="009645BF" w:rsidRDefault="00E140C2" w:rsidP="00E140C2">
      <w:pPr>
        <w:pStyle w:val="StyleJustifiedLeft100-A"/>
        <w:numPr>
          <w:ilvl w:val="0"/>
          <w:numId w:val="20"/>
        </w:numPr>
      </w:pPr>
      <w:r w:rsidRPr="009645BF">
        <w:t xml:space="preserve">The planned length of assignment should not exceed fourteen (14) days without negotiated approval from the sending Geographic Area and NICC. </w:t>
      </w:r>
    </w:p>
    <w:p w:rsidR="00E140C2" w:rsidRPr="009645BF" w:rsidRDefault="00E140C2" w:rsidP="00E140C2">
      <w:pPr>
        <w:pStyle w:val="StyleJustifiedLeft050-Under111"/>
        <w:ind w:left="0"/>
      </w:pPr>
      <w:r w:rsidRPr="009645BF">
        <w:t>A Federal Emergency Management Agency (FEMA)</w:t>
      </w:r>
      <w:r w:rsidRPr="009645BF">
        <w:fldChar w:fldCharType="begin"/>
      </w:r>
      <w:r w:rsidRPr="009645BF">
        <w:instrText xml:space="preserve"> XE "Federal Emergency Management Agency (FEMA)" </w:instrText>
      </w:r>
      <w:r w:rsidRPr="009645BF">
        <w:fldChar w:fldCharType="end"/>
      </w:r>
      <w:r w:rsidRPr="009645BF">
        <w:t xml:space="preserve"> mobilization under the National Response Framework</w:t>
      </w:r>
      <w:r>
        <w:t xml:space="preserve"> (NRF)</w:t>
      </w:r>
      <w:r w:rsidRPr="009645BF">
        <w:t xml:space="preserve"> will be accomplished according to the National call-out procedures identifie</w:t>
      </w:r>
      <w:r>
        <w:t>d in Chapter 60</w:t>
      </w:r>
      <w:r w:rsidRPr="009645BF">
        <w:t>.  For additional information on the N</w:t>
      </w:r>
      <w:r>
        <w:t>RF, see Chapter 10</w:t>
      </w:r>
      <w:r w:rsidRPr="009645BF">
        <w:t>.</w:t>
      </w:r>
    </w:p>
    <w:p w:rsidR="00E140C2" w:rsidRPr="009645BF" w:rsidRDefault="00E140C2" w:rsidP="00E140C2">
      <w:pPr>
        <w:pStyle w:val="StyleJustifiedLeft100-A"/>
        <w:numPr>
          <w:ilvl w:val="0"/>
          <w:numId w:val="21"/>
        </w:numPr>
      </w:pPr>
      <w:r w:rsidRPr="009645BF">
        <w:t xml:space="preserve">The standard length of assignment of fourteen (14) days may be extended up to thirty (30) days after negotiated approval between the Incident Commander and FEMA.  </w:t>
      </w:r>
    </w:p>
    <w:p w:rsidR="007A6DC7" w:rsidRPr="009645BF" w:rsidRDefault="00E140C2" w:rsidP="00E140C2">
      <w:pPr>
        <w:pStyle w:val="StyleJustifiedLeft050-Under111"/>
        <w:numPr>
          <w:ilvl w:val="0"/>
          <w:numId w:val="21"/>
        </w:numPr>
      </w:pPr>
      <w:r w:rsidRPr="009645BF">
        <w:t>Base hours for Federal employees, in most cases, are not reimbursed by FEMA.  Overtime, premium pay, and travel expenses may be paid by FEMA.</w:t>
      </w:r>
    </w:p>
    <w:p w:rsidR="007A6DC7" w:rsidRDefault="007A6DC7" w:rsidP="007A6DC7">
      <w:pPr>
        <w:pStyle w:val="Level3-1111"/>
        <w:ind w:left="0"/>
      </w:pPr>
    </w:p>
    <w:p w:rsidR="00E140C2" w:rsidRDefault="00E140C2" w:rsidP="007A6DC7">
      <w:pPr>
        <w:pStyle w:val="Level3-1111"/>
        <w:ind w:left="0"/>
      </w:pPr>
    </w:p>
    <w:p w:rsidR="00E140C2" w:rsidRDefault="00E140C2" w:rsidP="007A6DC7">
      <w:pPr>
        <w:pStyle w:val="Level3-1111"/>
        <w:ind w:left="0"/>
      </w:pPr>
    </w:p>
    <w:p w:rsidR="00E140C2" w:rsidRDefault="00E140C2" w:rsidP="007A6DC7">
      <w:pPr>
        <w:pStyle w:val="Level3-1111"/>
        <w:ind w:left="0"/>
      </w:pPr>
    </w:p>
    <w:p w:rsidR="004D051F" w:rsidRPr="009645BF" w:rsidRDefault="004D051F" w:rsidP="004D051F">
      <w:pPr>
        <w:pStyle w:val="Level3-1111"/>
        <w:ind w:left="0"/>
        <w:outlineLvl w:val="3"/>
      </w:pPr>
      <w:bookmarkStart w:id="123" w:name="_Toc254954940"/>
      <w:r w:rsidRPr="009645BF">
        <w:lastRenderedPageBreak/>
        <w:t>National Area Command Team</w:t>
      </w:r>
      <w:bookmarkEnd w:id="123"/>
      <w:r w:rsidRPr="009645BF">
        <w:fldChar w:fldCharType="begin"/>
      </w:r>
      <w:r w:rsidRPr="009645BF">
        <w:instrText xml:space="preserve"> XE "National Area Command Teams" </w:instrText>
      </w:r>
      <w:r w:rsidRPr="009645BF">
        <w:fldChar w:fldCharType="end"/>
      </w:r>
    </w:p>
    <w:p w:rsidR="004D051F" w:rsidRPr="009645BF" w:rsidRDefault="004D051F" w:rsidP="004D051F">
      <w:pPr>
        <w:pStyle w:val="StyleJustifiedLeft100-A"/>
        <w:ind w:left="0"/>
      </w:pPr>
      <w:r w:rsidRPr="009645BF">
        <w:t>National Area Command Teams will be mobilized according to the National call-out procedures from the National Area Command Team rotation managed by NICC.   Orders for National Area Command Teams will be placed through established ordering channels using an Overhead Group Request to NICC, configured as identified in Ch</w:t>
      </w:r>
      <w:r>
        <w:t>apter 60</w:t>
      </w:r>
      <w:r w:rsidRPr="009645BF">
        <w:t xml:space="preserve">.  </w:t>
      </w:r>
    </w:p>
    <w:p w:rsidR="004D051F" w:rsidRDefault="004D051F" w:rsidP="004D051F">
      <w:pPr>
        <w:pStyle w:val="StyleJustifiedLeft100-A"/>
        <w:ind w:left="0"/>
        <w:outlineLvl w:val="3"/>
        <w:rPr>
          <w:b/>
        </w:rPr>
      </w:pPr>
    </w:p>
    <w:p w:rsidR="004D051F" w:rsidRPr="009645BF" w:rsidRDefault="004D051F" w:rsidP="004D051F">
      <w:pPr>
        <w:pStyle w:val="StyleJustifiedLeft100-A"/>
        <w:ind w:left="0"/>
        <w:outlineLvl w:val="3"/>
      </w:pPr>
      <w:bookmarkStart w:id="124" w:name="_Toc254954941"/>
      <w:r w:rsidRPr="009645BF">
        <w:rPr>
          <w:b/>
        </w:rPr>
        <w:t>National Incident Management Organization Teams (NIMO)</w:t>
      </w:r>
      <w:bookmarkEnd w:id="124"/>
    </w:p>
    <w:p w:rsidR="004D051F" w:rsidRPr="009645BF" w:rsidRDefault="004D051F" w:rsidP="004D051F">
      <w:pPr>
        <w:pStyle w:val="StyleJustifiedLeft100-A"/>
        <w:ind w:left="0"/>
      </w:pPr>
      <w:r w:rsidRPr="009645BF">
        <w:t xml:space="preserve">Orders for National Incident Management Organization Teams will be placed through established ordering channels using an Overhead Group Request and configured as identified in Chapter </w:t>
      </w:r>
      <w:r>
        <w:t>60</w:t>
      </w:r>
      <w:r w:rsidRPr="005954CB">
        <w:t>.</w:t>
      </w:r>
    </w:p>
    <w:p w:rsidR="004D051F" w:rsidRPr="009645BF" w:rsidRDefault="004D051F" w:rsidP="004D051F">
      <w:pPr>
        <w:pStyle w:val="StyleJustifiedLeft100-A"/>
        <w:ind w:left="0"/>
      </w:pPr>
    </w:p>
    <w:p w:rsidR="004D051F" w:rsidRPr="009645BF" w:rsidRDefault="004D051F" w:rsidP="004D051F">
      <w:pPr>
        <w:pStyle w:val="Level3-1111"/>
        <w:ind w:left="0"/>
        <w:outlineLvl w:val="2"/>
      </w:pPr>
      <w:bookmarkStart w:id="125" w:name="_Toc254954942"/>
      <w:r w:rsidRPr="009645BF">
        <w:t>Incident Support Teams</w:t>
      </w:r>
      <w:bookmarkEnd w:id="125"/>
    </w:p>
    <w:p w:rsidR="004D051F" w:rsidRPr="009645BF" w:rsidRDefault="004D051F" w:rsidP="004D051F">
      <w:pPr>
        <w:pStyle w:val="Level3-1111"/>
        <w:ind w:left="0"/>
        <w:outlineLvl w:val="3"/>
      </w:pPr>
      <w:bookmarkStart w:id="126" w:name="_Toc254954943"/>
      <w:r w:rsidRPr="009645BF">
        <w:t>National Interagency Buying Teams (BUYT)</w:t>
      </w:r>
      <w:bookmarkEnd w:id="126"/>
      <w:r w:rsidRPr="009645BF">
        <w:fldChar w:fldCharType="begin"/>
      </w:r>
      <w:r w:rsidRPr="009645BF">
        <w:instrText xml:space="preserve"> XE "Buying Teams" </w:instrText>
      </w:r>
      <w:r w:rsidRPr="009645BF">
        <w:fldChar w:fldCharType="end"/>
      </w:r>
    </w:p>
    <w:p w:rsidR="004D051F" w:rsidRPr="009645BF" w:rsidRDefault="004D051F" w:rsidP="004D051F">
      <w:pPr>
        <w:pStyle w:val="StyleJustifiedLeft050-Under111"/>
        <w:ind w:left="0"/>
      </w:pPr>
      <w:r w:rsidRPr="009645BF">
        <w:t>National Interagency Buying Teams will be mobilized according to the National call-out procedures from the National Interagency BUYT Rotation managed by NICC.  Orders for BUYTs will be placed through established ordering channels using an Overhead Group Request and configured</w:t>
      </w:r>
      <w:r>
        <w:t xml:space="preserve"> as identified in Chapter 60</w:t>
      </w:r>
      <w:r w:rsidRPr="009645BF">
        <w:t xml:space="preserve">.  </w:t>
      </w:r>
    </w:p>
    <w:p w:rsidR="004D051F" w:rsidRDefault="004D051F" w:rsidP="004D051F">
      <w:pPr>
        <w:pStyle w:val="StyleJustifiedLeft100-A"/>
        <w:ind w:left="1440"/>
      </w:pPr>
    </w:p>
    <w:p w:rsidR="007A6DC7" w:rsidRPr="009645BF" w:rsidRDefault="004D051F" w:rsidP="004D051F">
      <w:pPr>
        <w:pStyle w:val="StyleJustifiedLeft100-A"/>
        <w:ind w:left="0"/>
      </w:pPr>
      <w:r w:rsidRPr="009645BF">
        <w:t>The primary mission of a BUYT is to support the local administrative staff with incident acquisition.  In addition, the BUYT Leader has the responsibility for coordinating property accountability with the Supply Unit Leader.  Responsibilities and coordination of BUYTs can be found in the Interagency Incident Business M</w:t>
      </w:r>
      <w:r>
        <w:t>anagement Handbook in Chapter 20 and Chapter 40</w:t>
      </w:r>
      <w:r w:rsidRPr="009645BF">
        <w:t>.</w:t>
      </w:r>
    </w:p>
    <w:p w:rsidR="007A6DC7" w:rsidRPr="009645BF" w:rsidRDefault="007A6DC7" w:rsidP="007A6DC7">
      <w:pPr>
        <w:pStyle w:val="StyleJustifiedLeft100-A"/>
        <w:ind w:left="1440"/>
      </w:pPr>
    </w:p>
    <w:p w:rsidR="004D051F" w:rsidRPr="009645BF" w:rsidRDefault="004D051F" w:rsidP="004D051F">
      <w:pPr>
        <w:pStyle w:val="StyleJustifiedLeft100-A"/>
        <w:ind w:left="0"/>
      </w:pPr>
      <w:r w:rsidRPr="009645BF">
        <w:t xml:space="preserve">BUYTs should not be utilized as </w:t>
      </w:r>
      <w:proofErr w:type="spellStart"/>
      <w:r w:rsidRPr="009645BF">
        <w:t>defacto</w:t>
      </w:r>
      <w:proofErr w:type="spellEnd"/>
      <w:r w:rsidRPr="009645BF">
        <w:t xml:space="preserve"> payment teams.  Incident host agencies should order an Administrative Payment Team if the situation warrants.</w:t>
      </w:r>
    </w:p>
    <w:p w:rsidR="004D051F" w:rsidRPr="009645BF" w:rsidRDefault="004D051F" w:rsidP="004D051F">
      <w:pPr>
        <w:pStyle w:val="StyleJustifiedLeft100-A"/>
        <w:ind w:left="1440"/>
      </w:pPr>
    </w:p>
    <w:p w:rsidR="007A6DC7" w:rsidRPr="009645BF" w:rsidRDefault="004D051F" w:rsidP="004D051F">
      <w:pPr>
        <w:pStyle w:val="StyleJustifiedLeft100-A"/>
        <w:ind w:left="0"/>
      </w:pPr>
      <w:r w:rsidRPr="009645BF">
        <w:t xml:space="preserve">BUYTs are ordered by the incident host agency and report to the agency administrator or designated position, and work with the local administrative staff to support the incident acquisition effort.  Geographic Areas will internally mobilize their National Buying Teams, local Geographic Area buying teams, or ad-hoc buying teams before requesting a National Interagency Buying Team from NICC.  National BUYTs are mobilized according </w:t>
      </w:r>
      <w:r>
        <w:t>to National Call-Out Procedures.</w:t>
      </w:r>
      <w:r w:rsidRPr="009645BF">
        <w:t xml:space="preserve">  </w:t>
      </w:r>
      <w:r>
        <w:t>(See Chapter 60</w:t>
      </w:r>
      <w:r w:rsidRPr="009645BF">
        <w:t>)</w:t>
      </w:r>
    </w:p>
    <w:p w:rsidR="007A6DC7" w:rsidRDefault="007A6DC7" w:rsidP="007A6DC7">
      <w:pPr>
        <w:pStyle w:val="StyleJustifiedLeft100-A"/>
        <w:ind w:left="1440"/>
      </w:pPr>
    </w:p>
    <w:p w:rsidR="004D051F" w:rsidRPr="009645BF" w:rsidRDefault="004D051F" w:rsidP="004D051F">
      <w:pPr>
        <w:pStyle w:val="Level3-1111"/>
        <w:ind w:left="0"/>
        <w:outlineLvl w:val="3"/>
      </w:pPr>
      <w:bookmarkStart w:id="127" w:name="_Toc254954944"/>
      <w:r w:rsidRPr="009645BF">
        <w:t>Administrative Payment Teams (APTs)</w:t>
      </w:r>
      <w:bookmarkEnd w:id="127"/>
      <w:r w:rsidRPr="009645BF">
        <w:fldChar w:fldCharType="begin"/>
      </w:r>
      <w:r w:rsidRPr="009645BF">
        <w:instrText xml:space="preserve"> XE "Administrative Payment Teams (APTs)" </w:instrText>
      </w:r>
      <w:r w:rsidRPr="009645BF">
        <w:fldChar w:fldCharType="end"/>
      </w:r>
    </w:p>
    <w:p w:rsidR="004D051F" w:rsidRDefault="004D051F" w:rsidP="004D051F">
      <w:pPr>
        <w:pStyle w:val="StyleJustifiedLeft050-Under111"/>
        <w:ind w:left="0"/>
      </w:pPr>
      <w:r w:rsidRPr="009645BF">
        <w:t xml:space="preserve">The National Park Service provides Administrative Payment Teams for incident support. The purpose of the APT is to expedite payment of financial obligations incurred as a result of an emergency incident and relieve the local administrative unit of additional work generated by the </w:t>
      </w:r>
    </w:p>
    <w:p w:rsidR="004D051F" w:rsidRDefault="004D051F" w:rsidP="004D051F">
      <w:pPr>
        <w:pStyle w:val="StyleJustifiedLeft050-Under111"/>
        <w:ind w:left="0"/>
      </w:pPr>
      <w:proofErr w:type="gramStart"/>
      <w:r w:rsidRPr="009645BF">
        <w:t>incident</w:t>
      </w:r>
      <w:proofErr w:type="gramEnd"/>
      <w:r w:rsidRPr="009645BF">
        <w:t>.  After receiving written delegation of authority from the agency administrator, the team is responsible for payment of all financial obligations incurred during the incident.</w:t>
      </w:r>
    </w:p>
    <w:p w:rsidR="004D051F" w:rsidRPr="009645BF" w:rsidRDefault="004D051F" w:rsidP="004D051F">
      <w:pPr>
        <w:pStyle w:val="StyleJustifiedLeft050-Under111"/>
        <w:ind w:left="0"/>
      </w:pPr>
    </w:p>
    <w:p w:rsidR="004D051F" w:rsidRPr="009645BF" w:rsidRDefault="004D051F" w:rsidP="004D051F">
      <w:pPr>
        <w:pStyle w:val="StyleJustifiedLeft050-Under111"/>
        <w:ind w:left="0"/>
      </w:pPr>
      <w:r w:rsidRPr="009645BF">
        <w:t>Requests for APTs will be placed through established ordering channels using an Overhead Group Request to NICC, config</w:t>
      </w:r>
      <w:r>
        <w:t>ured according to Chapter 60</w:t>
      </w:r>
      <w:r w:rsidRPr="009645BF">
        <w:t xml:space="preserve">.  APTs will be mobilized according to the National call-out procedures from the APTs Rotation managed by NICC.  </w:t>
      </w:r>
    </w:p>
    <w:p w:rsidR="004D051F" w:rsidRPr="009645BF" w:rsidRDefault="004D051F" w:rsidP="004D051F">
      <w:pPr>
        <w:pStyle w:val="StyleJustifiedLeft100-A"/>
        <w:ind w:left="0"/>
      </w:pPr>
      <w:r w:rsidRPr="009645BF">
        <w:t>APTs</w:t>
      </w:r>
      <w:r w:rsidRPr="009645BF" w:rsidDel="00F17CE7">
        <w:t xml:space="preserve"> </w:t>
      </w:r>
      <w:r w:rsidRPr="009645BF">
        <w:t>can make a full range of vendor payments.  The following should be considered before requesting an APT:</w:t>
      </w:r>
    </w:p>
    <w:p w:rsidR="004D051F" w:rsidRPr="009645BF" w:rsidRDefault="004D051F" w:rsidP="004D051F">
      <w:pPr>
        <w:pStyle w:val="StyleJustifiedLeft050-Under111"/>
        <w:numPr>
          <w:ilvl w:val="0"/>
          <w:numId w:val="53"/>
        </w:numPr>
      </w:pPr>
      <w:r w:rsidRPr="009645BF">
        <w:t>Is the incident expected to last for more than fourteen (14) days?</w:t>
      </w:r>
    </w:p>
    <w:p w:rsidR="004D051F" w:rsidRPr="009645BF" w:rsidRDefault="004D051F" w:rsidP="004D051F">
      <w:pPr>
        <w:pStyle w:val="StyleJustifiedLeft050-Under111"/>
        <w:numPr>
          <w:ilvl w:val="0"/>
          <w:numId w:val="53"/>
        </w:numPr>
      </w:pPr>
      <w:r w:rsidRPr="009645BF">
        <w:t>The incident host agency is unable to process the payments during and after the incident due to regular workload demands.</w:t>
      </w:r>
    </w:p>
    <w:p w:rsidR="007A6DC7" w:rsidRDefault="004D051F" w:rsidP="004D051F">
      <w:pPr>
        <w:pStyle w:val="StyleJustifiedLeft050-Under111"/>
        <w:numPr>
          <w:ilvl w:val="0"/>
          <w:numId w:val="53"/>
        </w:numPr>
      </w:pPr>
      <w:r w:rsidRPr="009645BF">
        <w:lastRenderedPageBreak/>
        <w:t>The community near the incident is providing support and cannot replenish stock without financial hardship and must be reimbursed fairly quickly.</w:t>
      </w:r>
    </w:p>
    <w:p w:rsidR="007A6DC7" w:rsidRDefault="007A6DC7" w:rsidP="007A6DC7">
      <w:pPr>
        <w:pStyle w:val="Level3-1111"/>
        <w:ind w:left="0"/>
      </w:pPr>
    </w:p>
    <w:p w:rsidR="004D051F" w:rsidRPr="009645BF" w:rsidRDefault="004D051F" w:rsidP="004D051F">
      <w:pPr>
        <w:pStyle w:val="Level3-1111"/>
        <w:ind w:left="0"/>
        <w:outlineLvl w:val="3"/>
      </w:pPr>
      <w:bookmarkStart w:id="128" w:name="_Toc254954945"/>
      <w:r w:rsidRPr="009645BF">
        <w:t>Burned Area Emergency Response Team (BAER)</w:t>
      </w:r>
      <w:bookmarkEnd w:id="128"/>
      <w:r w:rsidRPr="009645BF">
        <w:t xml:space="preserve"> </w:t>
      </w:r>
    </w:p>
    <w:p w:rsidR="004D051F" w:rsidRDefault="004D051F" w:rsidP="004D051F">
      <w:pPr>
        <w:pStyle w:val="StyleJustifiedLeft050-Under111"/>
        <w:ind w:left="0"/>
      </w:pPr>
      <w:r w:rsidRPr="009645BF">
        <w:t xml:space="preserve">Burned Area Emergency Response is an integral part of wildfire incidents. All </w:t>
      </w:r>
      <w:proofErr w:type="spellStart"/>
      <w:r w:rsidRPr="009645BF">
        <w:t>wildland</w:t>
      </w:r>
      <w:proofErr w:type="spellEnd"/>
      <w:r w:rsidRPr="009645BF">
        <w:t xml:space="preserve"> fire management agencies are responsible for taking immediate and effective post wildfire site and resource stabilization actions designed to protect life and property and prevent further natural and cultural resource degradation while ensuring all environmental and legal mandates are met.</w:t>
      </w:r>
    </w:p>
    <w:p w:rsidR="004D051F" w:rsidRDefault="004D051F" w:rsidP="004D051F">
      <w:pPr>
        <w:pStyle w:val="StyleJustifiedLeft050-Under111"/>
        <w:ind w:left="0"/>
      </w:pPr>
    </w:p>
    <w:p w:rsidR="004D051F" w:rsidRDefault="004D051F" w:rsidP="004D051F">
      <w:pPr>
        <w:pStyle w:val="StyleJustifiedLeft050-Under111"/>
        <w:ind w:left="0"/>
        <w:jc w:val="left"/>
        <w:outlineLvl w:val="3"/>
        <w:rPr>
          <w:szCs w:val="24"/>
        </w:rPr>
      </w:pPr>
      <w:r w:rsidRPr="00156E9F">
        <w:rPr>
          <w:szCs w:val="24"/>
        </w:rPr>
        <w:t xml:space="preserve">The Department of the Interior (DOI) maintains two (2) National BAER Teams to assist field units plan for immediate post wildfire site emergency stabilization.  </w:t>
      </w:r>
      <w:r>
        <w:rPr>
          <w:szCs w:val="24"/>
        </w:rPr>
        <w:t xml:space="preserve">National </w:t>
      </w:r>
      <w:r w:rsidRPr="00156E9F">
        <w:rPr>
          <w:szCs w:val="24"/>
        </w:rPr>
        <w:t>BAER Teams are dispatched to more complex BAER incidents involving risks to human life and critical Federal assets. Potential floods, mud and debris flows, watershed/municipal water supplies, urban interface, and complex and multiple jurisdictions are the dispatch prioritization criteria issues factored into the mobilization decision.</w:t>
      </w:r>
      <w:r>
        <w:rPr>
          <w:szCs w:val="24"/>
        </w:rPr>
        <w:t xml:space="preserve">  Bureaus maintain rosters of BAER personnel for less complex incidents and are available through the National Coordinators listed in Chapter 60.</w:t>
      </w:r>
    </w:p>
    <w:p w:rsidR="004D051F" w:rsidRPr="009645BF" w:rsidRDefault="004D051F" w:rsidP="004D051F">
      <w:pPr>
        <w:pStyle w:val="StyleJustifiedLeft050-Under111"/>
        <w:ind w:left="0"/>
      </w:pPr>
    </w:p>
    <w:p w:rsidR="007A6DC7" w:rsidRDefault="004D051F" w:rsidP="004D051F">
      <w:pPr>
        <w:pStyle w:val="StyleJustifiedLeft050-Under111"/>
        <w:ind w:left="0"/>
      </w:pPr>
      <w:r w:rsidRPr="009645BF">
        <w:t xml:space="preserve">BAER team personnel meet training and PPE standards necessary to make non-escorted IC approved </w:t>
      </w:r>
      <w:proofErr w:type="spellStart"/>
      <w:r w:rsidRPr="009645BF">
        <w:t>fireline</w:t>
      </w:r>
      <w:proofErr w:type="spellEnd"/>
      <w:r w:rsidRPr="009645BF">
        <w:t xml:space="preserve"> visits.  Orders for BAER teams will be placed through established ordering channels in ROSS using an Overhead Group Request and configured accordi</w:t>
      </w:r>
      <w:r>
        <w:t>ng to Chapter 60</w:t>
      </w:r>
      <w:r w:rsidRPr="009645BF">
        <w:t>.</w:t>
      </w:r>
    </w:p>
    <w:p w:rsidR="007A6DC7" w:rsidRPr="009645BF" w:rsidRDefault="007A6DC7" w:rsidP="007A6DC7">
      <w:pPr>
        <w:pStyle w:val="StyleJustifiedLeft100-A"/>
        <w:ind w:left="1440"/>
        <w:jc w:val="center"/>
      </w:pPr>
    </w:p>
    <w:p w:rsidR="004D051F" w:rsidRPr="009645BF" w:rsidRDefault="004D051F" w:rsidP="004D051F">
      <w:pPr>
        <w:pStyle w:val="Level3-1111"/>
        <w:ind w:left="0"/>
        <w:outlineLvl w:val="3"/>
      </w:pPr>
      <w:bookmarkStart w:id="129" w:name="_Toc254954947"/>
      <w:r w:rsidRPr="009645BF">
        <w:t>National Fire Prevention and Education Teams (NFPET)</w:t>
      </w:r>
      <w:bookmarkEnd w:id="129"/>
      <w:r w:rsidRPr="009645BF">
        <w:fldChar w:fldCharType="begin"/>
      </w:r>
      <w:r w:rsidRPr="009645BF">
        <w:instrText xml:space="preserve"> XE "Wildland Fire Prevention and Education Teams" </w:instrText>
      </w:r>
      <w:r w:rsidRPr="009645BF">
        <w:fldChar w:fldCharType="end"/>
      </w:r>
    </w:p>
    <w:p w:rsidR="004D051F" w:rsidRPr="009645BF" w:rsidRDefault="004D051F" w:rsidP="004D051F">
      <w:pPr>
        <w:pStyle w:val="StyleJustifiedLeft050-Under111"/>
        <w:ind w:left="0"/>
      </w:pPr>
      <w:r w:rsidRPr="009645BF">
        <w:t xml:space="preserve">Requests for National Fire Prevention and Education Teams will be placed through established ordering channels in ROSS using an Overhead Group Request to NICC and configured according </w:t>
      </w:r>
      <w:r>
        <w:t>to Chapter 60</w:t>
      </w:r>
      <w:r w:rsidRPr="009645BF">
        <w:t xml:space="preserve">.  </w:t>
      </w:r>
    </w:p>
    <w:p w:rsidR="004D051F" w:rsidRPr="009645BF" w:rsidRDefault="004D051F" w:rsidP="004D051F">
      <w:pPr>
        <w:pStyle w:val="StyleJustifiedLeft050-Under111"/>
        <w:ind w:left="1440"/>
      </w:pPr>
    </w:p>
    <w:p w:rsidR="007A6DC7" w:rsidRPr="009645BF" w:rsidRDefault="004D051F" w:rsidP="004D051F">
      <w:pPr>
        <w:pStyle w:val="StyleJustifiedLeft100-A"/>
        <w:ind w:left="0"/>
      </w:pPr>
      <w:r w:rsidRPr="009645BF">
        <w:t>N</w:t>
      </w:r>
      <w:r>
        <w:t>FPETs</w:t>
      </w:r>
      <w:r w:rsidRPr="009645BF">
        <w:t xml:space="preserve"> provide skilled and mobile personnel for fire prevention and education activities.  They can be ordered to support a variety of situations affecting a large or small area.  Teams are effective with the reduction of unwanted human-caused </w:t>
      </w:r>
      <w:proofErr w:type="spellStart"/>
      <w:r w:rsidRPr="009645BF">
        <w:t>wildland</w:t>
      </w:r>
      <w:proofErr w:type="spellEnd"/>
      <w:r w:rsidRPr="009645BF">
        <w:t xml:space="preserve"> ignitions, when </w:t>
      </w:r>
      <w:proofErr w:type="spellStart"/>
      <w:r w:rsidRPr="009645BF">
        <w:t>wildland</w:t>
      </w:r>
      <w:proofErr w:type="spellEnd"/>
      <w:r w:rsidRPr="009645BF">
        <w:t xml:space="preserve"> fire severity conditions are imminent, when unusually high fire occurrence is anticipated due to human activity, weather conditions, or hazardous fuels, and when an above normal incidence of human caused fires exists.  NFPETs are designed to supplement local prevention and education program efforts on a short term basis. Working with local agencies and resources, NFPETs are equipped to complete on-site prevention assessments and plans, initiate the implementation of the plans, and begin immediate public outreach and information </w:t>
      </w:r>
      <w:r>
        <w:t>dissemination.  Ordering teams for normal, routine, or project work should be discouraged.  See Chapter 60</w:t>
      </w:r>
      <w:r w:rsidRPr="009645BF">
        <w:t xml:space="preserve"> for additional information.</w:t>
      </w:r>
    </w:p>
    <w:p w:rsidR="007A6DC7" w:rsidRPr="009645BF" w:rsidRDefault="007A6DC7" w:rsidP="007A6DC7">
      <w:pPr>
        <w:pStyle w:val="StyleJustifiedLeft100-A"/>
        <w:ind w:left="1440"/>
      </w:pPr>
    </w:p>
    <w:p w:rsidR="004D051F" w:rsidRDefault="004D051F" w:rsidP="004D051F">
      <w:pPr>
        <w:pStyle w:val="Level3-1111"/>
        <w:ind w:left="0"/>
        <w:outlineLvl w:val="3"/>
      </w:pPr>
      <w:bookmarkStart w:id="130" w:name="_Toc254954948"/>
      <w:proofErr w:type="spellStart"/>
      <w:r w:rsidRPr="009645BF">
        <w:t>Wildland</w:t>
      </w:r>
      <w:proofErr w:type="spellEnd"/>
      <w:r w:rsidRPr="009645BF">
        <w:t xml:space="preserve"> Fire and Aviation Safety Teams (FAST</w:t>
      </w:r>
      <w:r w:rsidRPr="009645BF">
        <w:fldChar w:fldCharType="begin"/>
      </w:r>
      <w:r w:rsidRPr="009645BF">
        <w:instrText xml:space="preserve"> XE "FAST" </w:instrText>
      </w:r>
      <w:r w:rsidRPr="009645BF">
        <w:fldChar w:fldCharType="end"/>
      </w:r>
      <w:r w:rsidRPr="009645BF">
        <w:t>)</w:t>
      </w:r>
      <w:bookmarkEnd w:id="130"/>
    </w:p>
    <w:p w:rsidR="004D051F" w:rsidRPr="00725A33" w:rsidRDefault="004D051F" w:rsidP="004D051F">
      <w:pPr>
        <w:pStyle w:val="Level3-1111"/>
        <w:ind w:left="0"/>
        <w:outlineLvl w:val="3"/>
      </w:pPr>
      <w:r w:rsidRPr="00191880">
        <w:rPr>
          <w:b w:val="0"/>
        </w:rPr>
        <w:fldChar w:fldCharType="begin"/>
      </w:r>
      <w:r w:rsidRPr="00191880">
        <w:rPr>
          <w:b w:val="0"/>
        </w:rPr>
        <w:instrText xml:space="preserve"> XE "Wildland Fire and Aviation Safety Teams (FAST)" </w:instrText>
      </w:r>
      <w:r w:rsidRPr="00191880">
        <w:rPr>
          <w:b w:val="0"/>
        </w:rPr>
        <w:fldChar w:fldCharType="end"/>
      </w:r>
      <w:bookmarkStart w:id="131" w:name="_Toc254954950"/>
      <w:proofErr w:type="spellStart"/>
      <w:r w:rsidRPr="00191880">
        <w:rPr>
          <w:b w:val="0"/>
        </w:rPr>
        <w:t>Wildland</w:t>
      </w:r>
      <w:proofErr w:type="spellEnd"/>
      <w:r w:rsidRPr="00191880">
        <w:rPr>
          <w:b w:val="0"/>
        </w:rPr>
        <w:t xml:space="preserve"> Fire and Aviation Safety Teams assist Agency Administrators during periods of high fire activity by assessing policy, rules, regulations, and management oversight relating to operational issues.  They can also provide the following:</w:t>
      </w:r>
      <w:bookmarkEnd w:id="131"/>
    </w:p>
    <w:p w:rsidR="004D051F" w:rsidRPr="009645BF" w:rsidRDefault="004D051F" w:rsidP="004D051F">
      <w:pPr>
        <w:pStyle w:val="StyleJustifiedLeft150-1"/>
        <w:numPr>
          <w:ilvl w:val="0"/>
          <w:numId w:val="22"/>
        </w:numPr>
      </w:pPr>
      <w:r w:rsidRPr="009645BF">
        <w:t>Guidance to ensure fire and aviation programs are conducted safely.</w:t>
      </w:r>
    </w:p>
    <w:p w:rsidR="004D051F" w:rsidRPr="009645BF" w:rsidRDefault="004D051F" w:rsidP="004D051F">
      <w:pPr>
        <w:pStyle w:val="StyleJustifiedLeft150-1"/>
        <w:numPr>
          <w:ilvl w:val="0"/>
          <w:numId w:val="22"/>
        </w:numPr>
      </w:pPr>
      <w:r w:rsidRPr="009645BF">
        <w:t>Review compliance with Occupational Safety and Health Administration (OSHA) abatement plans, reports, reviews, and evaluations.</w:t>
      </w:r>
    </w:p>
    <w:p w:rsidR="004D051F" w:rsidRPr="009645BF" w:rsidRDefault="004D051F" w:rsidP="004D051F">
      <w:pPr>
        <w:pStyle w:val="StyleJustifiedLeft150-1"/>
        <w:numPr>
          <w:ilvl w:val="0"/>
          <w:numId w:val="22"/>
        </w:numPr>
      </w:pPr>
      <w:r w:rsidRPr="009645BF">
        <w:t>Review compliance with Interagency Standards for Fire and Aviation Operations.</w:t>
      </w:r>
    </w:p>
    <w:p w:rsidR="004D051F" w:rsidRPr="009645BF" w:rsidRDefault="004D051F" w:rsidP="004D051F">
      <w:pPr>
        <w:pStyle w:val="StyleJustifiedLeft100-A"/>
        <w:ind w:left="1440"/>
      </w:pPr>
    </w:p>
    <w:p w:rsidR="007A6DC7" w:rsidRPr="009645BF" w:rsidRDefault="004D051F" w:rsidP="004D051F">
      <w:pPr>
        <w:pStyle w:val="StyleJustifiedLeft100-A"/>
        <w:ind w:left="0"/>
      </w:pPr>
      <w:proofErr w:type="spellStart"/>
      <w:r w:rsidRPr="009645BF">
        <w:t>Wildland</w:t>
      </w:r>
      <w:proofErr w:type="spellEnd"/>
      <w:r w:rsidRPr="009645BF">
        <w:t xml:space="preserve"> FASTs can be requested to conduct reviews at the local, state, and </w:t>
      </w:r>
      <w:r>
        <w:t>geographical</w:t>
      </w:r>
      <w:r w:rsidRPr="009645BF">
        <w:t xml:space="preserve"> level</w:t>
      </w:r>
      <w:r>
        <w:t>s</w:t>
      </w:r>
      <w:r w:rsidRPr="009645BF">
        <w:t xml:space="preserve">.  If a more comprehensive review is required, a National FAST can be ordered through established </w:t>
      </w:r>
      <w:r w:rsidRPr="009645BF">
        <w:lastRenderedPageBreak/>
        <w:t>ordering channels to NICC using an Overhead Group request and config</w:t>
      </w:r>
      <w:r>
        <w:t>ured according to Chapter 60</w:t>
      </w:r>
      <w:r w:rsidRPr="009645BF">
        <w:t>.</w:t>
      </w:r>
    </w:p>
    <w:p w:rsidR="007A6DC7" w:rsidRPr="009645BF" w:rsidRDefault="007A6DC7" w:rsidP="007A6DC7">
      <w:pPr>
        <w:pStyle w:val="StyleJustifiedLeft100-A"/>
        <w:ind w:left="1440"/>
      </w:pPr>
      <w:r w:rsidRPr="009645BF">
        <w:t xml:space="preserve"> </w:t>
      </w:r>
    </w:p>
    <w:p w:rsidR="004D051F" w:rsidRPr="009645BF" w:rsidRDefault="004D051F" w:rsidP="004D051F">
      <w:pPr>
        <w:pStyle w:val="StyleJustifiedLeft100-A"/>
        <w:ind w:left="0"/>
      </w:pPr>
      <w:proofErr w:type="spellStart"/>
      <w:r w:rsidRPr="009645BF">
        <w:t>Wildland</w:t>
      </w:r>
      <w:proofErr w:type="spellEnd"/>
      <w:r w:rsidRPr="009645BF">
        <w:t xml:space="preserve"> FASTs will be chartered by their respective Geographic Area Multi-Agency Coordinating Group (GMAC), with a delegation of authority, and report back to the GMAC.</w:t>
      </w:r>
    </w:p>
    <w:p w:rsidR="004D051F" w:rsidRPr="009645BF" w:rsidRDefault="004D051F" w:rsidP="004D051F">
      <w:pPr>
        <w:pStyle w:val="StyleJustifiedLeft100-A"/>
        <w:ind w:left="1440"/>
      </w:pPr>
    </w:p>
    <w:p w:rsidR="007A6DC7" w:rsidRDefault="004D051F" w:rsidP="004D051F">
      <w:pPr>
        <w:pStyle w:val="StyleJustifiedLeft100-A"/>
        <w:ind w:left="0"/>
      </w:pPr>
      <w:r w:rsidRPr="009645BF">
        <w:t>The team’s report includes an executive summary, purpose, objectives, methods and procedures, findings, recommendations, follow-up actions (immediate, long-term, and national issues), and a letter delegating authority for the review.  As follow-up, the team will gather and review all reports prior to the end of the calendar year to ensure identified corrective actions have been taken.  FAST reports should be submitted to the Geographic Area, with a copy to the Federal Fire and Aviation Safety Team (FFAST) within thirty (30) days.</w:t>
      </w:r>
    </w:p>
    <w:p w:rsidR="007A6DC7" w:rsidRPr="009645BF" w:rsidRDefault="007A6DC7" w:rsidP="007A6DC7">
      <w:pPr>
        <w:pStyle w:val="StyleJustifiedLeft100-A"/>
        <w:ind w:left="0"/>
      </w:pPr>
    </w:p>
    <w:p w:rsidR="004D051F" w:rsidRDefault="004D051F" w:rsidP="004D051F">
      <w:pPr>
        <w:pStyle w:val="Level3-1111"/>
        <w:ind w:left="0"/>
        <w:outlineLvl w:val="3"/>
      </w:pPr>
      <w:bookmarkStart w:id="132" w:name="_Toc254954951"/>
      <w:r w:rsidRPr="009645BF">
        <w:t>Aviation Safety Assistance Team (ASAT)</w:t>
      </w:r>
      <w:bookmarkEnd w:id="132"/>
    </w:p>
    <w:p w:rsidR="004D051F" w:rsidRPr="00224D40" w:rsidRDefault="004D051F" w:rsidP="004D051F">
      <w:pPr>
        <w:pStyle w:val="Level3-1111"/>
        <w:ind w:left="0"/>
        <w:rPr>
          <w:b w:val="0"/>
        </w:rPr>
      </w:pPr>
      <w:r w:rsidRPr="00224D40">
        <w:rPr>
          <w:b w:val="0"/>
        </w:rPr>
        <w:fldChar w:fldCharType="begin"/>
      </w:r>
      <w:r w:rsidRPr="00224D40">
        <w:rPr>
          <w:b w:val="0"/>
        </w:rPr>
        <w:instrText xml:space="preserve"> XE "Aviation Safety Assistance Team (ASAT)" </w:instrText>
      </w:r>
      <w:r w:rsidRPr="00224D40">
        <w:rPr>
          <w:b w:val="0"/>
        </w:rPr>
        <w:fldChar w:fldCharType="end"/>
      </w:r>
      <w:r w:rsidRPr="00224D40">
        <w:rPr>
          <w:b w:val="0"/>
        </w:rPr>
        <w:t>Aviation Safety Assistance Teams enhance safe, efficient, and effective aviation operations.  An ASAT provides assistance to unit and aviation managers, flight crews, and incident management teams</w:t>
      </w:r>
      <w:r w:rsidRPr="00224D40">
        <w:rPr>
          <w:b w:val="0"/>
        </w:rPr>
        <w:fldChar w:fldCharType="begin"/>
      </w:r>
      <w:r w:rsidRPr="00224D40">
        <w:rPr>
          <w:b w:val="0"/>
        </w:rPr>
        <w:instrText xml:space="preserve"> XE "Incident Management Teams" </w:instrText>
      </w:r>
      <w:r w:rsidRPr="00224D40">
        <w:rPr>
          <w:b w:val="0"/>
        </w:rPr>
        <w:fldChar w:fldCharType="end"/>
      </w:r>
      <w:r w:rsidRPr="00224D40">
        <w:rPr>
          <w:b w:val="0"/>
        </w:rPr>
        <w:t xml:space="preserve"> for increasing, ongoing or declining incident aviation activity.</w:t>
      </w:r>
    </w:p>
    <w:p w:rsidR="004D051F" w:rsidRDefault="004D051F" w:rsidP="004D051F">
      <w:pPr>
        <w:pStyle w:val="StyleJustifiedLeft150-1"/>
        <w:ind w:left="0"/>
      </w:pPr>
    </w:p>
    <w:p w:rsidR="007A6DC7" w:rsidRPr="009645BF" w:rsidRDefault="004D051F" w:rsidP="004D051F">
      <w:pPr>
        <w:pStyle w:val="StyleJustifiedLeft150-1"/>
        <w:ind w:left="0"/>
      </w:pPr>
      <w:r w:rsidRPr="009645BF">
        <w:t>If an ASAT cannot be filled internally, the request may be placed with NICC through established ordering channels using individual overhead requests config</w:t>
      </w:r>
      <w:r>
        <w:t>ured according to Chapter 60</w:t>
      </w:r>
      <w:r w:rsidRPr="009645BF">
        <w:t>.  ASATs receive an assignment briefing with management concerns and/or issues identified in a letter delegating authority, which establishes the roles of the team and its expectations.  The teams will provide daily feedback to the person(s) identified in the delegation of authority.  Teams will conduct an exit briefing and will provide a written report prior to demobilization.</w:t>
      </w:r>
    </w:p>
    <w:p w:rsidR="007A6DC7" w:rsidRPr="009645BF" w:rsidRDefault="007A6DC7" w:rsidP="007A6DC7">
      <w:pPr>
        <w:pStyle w:val="Level1-11"/>
      </w:pPr>
    </w:p>
    <w:p w:rsidR="004D051F" w:rsidRPr="009645BF" w:rsidRDefault="004D051F" w:rsidP="004D051F">
      <w:pPr>
        <w:pStyle w:val="Level1-11"/>
        <w:outlineLvl w:val="1"/>
      </w:pPr>
      <w:bookmarkStart w:id="133" w:name="_Toc254954952"/>
      <w:r w:rsidRPr="009645BF">
        <w:t>Equipment/Supplies</w:t>
      </w:r>
      <w:bookmarkEnd w:id="133"/>
      <w:r w:rsidRPr="009645BF">
        <w:fldChar w:fldCharType="begin"/>
      </w:r>
      <w:r w:rsidRPr="009645BF">
        <w:instrText xml:space="preserve"> XE "Equipment/Supplies" </w:instrText>
      </w:r>
      <w:r w:rsidRPr="009645BF">
        <w:fldChar w:fldCharType="end"/>
      </w:r>
    </w:p>
    <w:p w:rsidR="004D051F" w:rsidRDefault="004D051F" w:rsidP="004D051F">
      <w:pPr>
        <w:jc w:val="both"/>
      </w:pPr>
      <w:r w:rsidRPr="009645BF">
        <w:t>All Equipment and Supply Orders will follow established ordering procedures</w:t>
      </w:r>
      <w:r>
        <w:t xml:space="preserve"> (Type 1, 2, 3 incidents)</w:t>
      </w:r>
      <w:r w:rsidRPr="009645BF">
        <w:t xml:space="preserve">, except for the redistribution of supplies within the National Fire Equipment System (NFES).  Redistribution of excess supply items will be coordinated by the designated NFES Cache Manager(s).  Cache orders will be filled to meet timeframes specified, using the most economical service.  All NFES cache items are shipped ready for </w:t>
      </w:r>
      <w:proofErr w:type="spellStart"/>
      <w:r w:rsidRPr="009645BF">
        <w:t>fireline</w:t>
      </w:r>
      <w:proofErr w:type="spellEnd"/>
      <w:r w:rsidRPr="009645BF">
        <w:t xml:space="preserve"> use.</w:t>
      </w:r>
    </w:p>
    <w:p w:rsidR="004D051F" w:rsidRDefault="004D051F" w:rsidP="004D051F">
      <w:pPr>
        <w:pStyle w:val="Level2-111"/>
        <w:ind w:left="0"/>
        <w:outlineLvl w:val="2"/>
      </w:pPr>
    </w:p>
    <w:p w:rsidR="004D051F" w:rsidRDefault="004D051F" w:rsidP="004D051F">
      <w:pPr>
        <w:pStyle w:val="Level2-111"/>
        <w:ind w:left="0"/>
        <w:outlineLvl w:val="2"/>
      </w:pPr>
      <w:bookmarkStart w:id="134" w:name="_Toc254954953"/>
      <w:r w:rsidRPr="009645BF">
        <w:t>Equipment/Supplies</w:t>
      </w:r>
      <w:r w:rsidRPr="009645BF">
        <w:fldChar w:fldCharType="begin"/>
      </w:r>
      <w:r w:rsidRPr="009645BF">
        <w:instrText xml:space="preserve"> XE "Equipment/Supplies" </w:instrText>
      </w:r>
      <w:r w:rsidRPr="009645BF">
        <w:fldChar w:fldCharType="end"/>
      </w:r>
      <w:r w:rsidRPr="009645BF">
        <w:t xml:space="preserve"> Mobilization</w:t>
      </w:r>
      <w:bookmarkEnd w:id="134"/>
    </w:p>
    <w:p w:rsidR="004D051F" w:rsidRPr="00AB5C37" w:rsidRDefault="004D051F" w:rsidP="004D051F">
      <w:pPr>
        <w:pStyle w:val="Level2-111"/>
        <w:ind w:left="0"/>
        <w:rPr>
          <w:b w:val="0"/>
        </w:rPr>
      </w:pPr>
      <w:r w:rsidRPr="00AB5C37">
        <w:rPr>
          <w:b w:val="0"/>
        </w:rPr>
        <w:t>Contracted resources awarded under a competitive solicitation process shall be mobilized using established dispatch procedures before at-incident agreements are issued.</w:t>
      </w:r>
      <w:r w:rsidRPr="00AB5C37">
        <w:rPr>
          <w:b w:val="0"/>
        </w:rPr>
        <w:fldChar w:fldCharType="begin"/>
      </w:r>
      <w:r w:rsidRPr="00AB5C37">
        <w:rPr>
          <w:b w:val="0"/>
        </w:rPr>
        <w:instrText xml:space="preserve"> XE "Equipment/Supplies Mobilization" </w:instrText>
      </w:r>
      <w:r w:rsidRPr="00AB5C37">
        <w:rPr>
          <w:b w:val="0"/>
        </w:rPr>
        <w:fldChar w:fldCharType="end"/>
      </w:r>
    </w:p>
    <w:p w:rsidR="004D051F" w:rsidRPr="009645BF" w:rsidRDefault="004D051F" w:rsidP="004D051F">
      <w:pPr>
        <w:pStyle w:val="Level2-111"/>
      </w:pPr>
    </w:p>
    <w:p w:rsidR="004D051F" w:rsidRPr="009645BF" w:rsidRDefault="004D051F" w:rsidP="004D051F">
      <w:pPr>
        <w:pStyle w:val="StyleJustifiedLeft050-Under111"/>
        <w:ind w:left="0"/>
      </w:pPr>
      <w:r w:rsidRPr="009645BF">
        <w:t>Examples of Equipment resources are:</w:t>
      </w:r>
    </w:p>
    <w:p w:rsidR="004D051F" w:rsidRDefault="004D051F" w:rsidP="004D051F">
      <w:pPr>
        <w:pStyle w:val="StyleJustifiedLeft100-A"/>
        <w:numPr>
          <w:ilvl w:val="0"/>
          <w:numId w:val="23"/>
        </w:numPr>
      </w:pPr>
      <w:r w:rsidRPr="009645BF">
        <w:t>National Contract Mobile Food Services</w:t>
      </w:r>
      <w:r w:rsidRPr="009645BF">
        <w:fldChar w:fldCharType="begin"/>
      </w:r>
      <w:r w:rsidRPr="009645BF">
        <w:instrText xml:space="preserve"> XE "National Contract Mobile Food Services" </w:instrText>
      </w:r>
      <w:r w:rsidRPr="009645BF">
        <w:fldChar w:fldCharType="end"/>
      </w:r>
      <w:r w:rsidRPr="009645BF">
        <w:t xml:space="preserve"> (Caterers).</w:t>
      </w:r>
    </w:p>
    <w:p w:rsidR="004D051F" w:rsidRPr="009645BF" w:rsidRDefault="004D051F" w:rsidP="004D051F">
      <w:pPr>
        <w:pStyle w:val="StyleJustifiedLeft100-A"/>
        <w:numPr>
          <w:ilvl w:val="0"/>
          <w:numId w:val="23"/>
        </w:numPr>
      </w:pPr>
      <w:r w:rsidRPr="009645BF">
        <w:t>National Contract Mobile Shower Facilities</w:t>
      </w:r>
      <w:r w:rsidRPr="009645BF">
        <w:fldChar w:fldCharType="begin"/>
      </w:r>
      <w:r w:rsidRPr="009645BF">
        <w:instrText xml:space="preserve"> XE "National Contract Mobile Shower Facilities" </w:instrText>
      </w:r>
      <w:r w:rsidRPr="009645BF">
        <w:fldChar w:fldCharType="end"/>
      </w:r>
      <w:r w:rsidRPr="009645BF">
        <w:t>.</w:t>
      </w:r>
    </w:p>
    <w:p w:rsidR="007A6DC7" w:rsidRPr="009645BF" w:rsidRDefault="004D051F" w:rsidP="004D051F">
      <w:pPr>
        <w:pStyle w:val="StyleJustifiedLeft100-A"/>
        <w:numPr>
          <w:ilvl w:val="0"/>
          <w:numId w:val="23"/>
        </w:numPr>
      </w:pPr>
      <w:r w:rsidRPr="009645BF">
        <w:fldChar w:fldCharType="begin"/>
      </w:r>
      <w:r w:rsidRPr="009645BF">
        <w:instrText xml:space="preserve"> XE "National Contract Mobile Commissary Services" </w:instrText>
      </w:r>
      <w:r w:rsidRPr="009645BF">
        <w:fldChar w:fldCharType="end"/>
      </w:r>
      <w:r w:rsidRPr="009645BF">
        <w:t>Rolling Stock – engines, water tenders, dozers, etc.</w:t>
      </w:r>
    </w:p>
    <w:p w:rsidR="007A6DC7" w:rsidRPr="009645BF" w:rsidRDefault="007A6DC7" w:rsidP="007A6DC7">
      <w:pPr>
        <w:pStyle w:val="StyleJustifiedLeft100-A"/>
      </w:pPr>
    </w:p>
    <w:p w:rsidR="004D051F" w:rsidRPr="009645BF" w:rsidRDefault="004D051F" w:rsidP="004D051F">
      <w:pPr>
        <w:pStyle w:val="StyleJustifiedLeft050-Under111"/>
        <w:ind w:left="0"/>
      </w:pPr>
      <w:r w:rsidRPr="009645BF">
        <w:t>Supplies are identified as materials or goods not defined in any other resource or service category.</w:t>
      </w:r>
    </w:p>
    <w:p w:rsidR="004D051F" w:rsidRPr="009645BF" w:rsidRDefault="004D051F" w:rsidP="004D051F">
      <w:pPr>
        <w:pStyle w:val="StyleJustifiedLeft050-Under111"/>
      </w:pPr>
    </w:p>
    <w:p w:rsidR="004D051F" w:rsidRPr="009645BF" w:rsidRDefault="004D051F" w:rsidP="004D051F">
      <w:pPr>
        <w:pStyle w:val="StyleJustifiedLeft050-Under111"/>
        <w:ind w:left="0"/>
      </w:pPr>
      <w:r w:rsidRPr="009645BF">
        <w:t>Examples of Supplies resources are:</w:t>
      </w:r>
    </w:p>
    <w:p w:rsidR="004D051F" w:rsidRPr="009645BF" w:rsidRDefault="004D051F" w:rsidP="004D051F">
      <w:pPr>
        <w:pStyle w:val="StyleJustifiedLeft100-A"/>
        <w:numPr>
          <w:ilvl w:val="0"/>
          <w:numId w:val="24"/>
        </w:numPr>
      </w:pPr>
      <w:r w:rsidRPr="009645BF">
        <w:t>NFES items.</w:t>
      </w:r>
    </w:p>
    <w:p w:rsidR="004D051F" w:rsidRPr="009645BF" w:rsidRDefault="004D051F" w:rsidP="004D051F">
      <w:pPr>
        <w:pStyle w:val="StyleJustifiedLeft100-A"/>
        <w:numPr>
          <w:ilvl w:val="0"/>
          <w:numId w:val="24"/>
        </w:numPr>
      </w:pPr>
      <w:r w:rsidRPr="009645BF">
        <w:t>Mobile Cache Vans.</w:t>
      </w:r>
    </w:p>
    <w:p w:rsidR="004D051F" w:rsidRPr="009645BF" w:rsidRDefault="004D051F" w:rsidP="004D051F">
      <w:pPr>
        <w:pStyle w:val="StyleJustifiedLeft100-A"/>
        <w:numPr>
          <w:ilvl w:val="0"/>
          <w:numId w:val="24"/>
        </w:numPr>
      </w:pPr>
      <w:r w:rsidRPr="009645BF">
        <w:t>Local Purchase.</w:t>
      </w:r>
    </w:p>
    <w:p w:rsidR="004D051F" w:rsidRPr="009645BF" w:rsidRDefault="004D051F" w:rsidP="004D051F">
      <w:pPr>
        <w:pStyle w:val="StyleJustifiedLeft100-A"/>
      </w:pPr>
    </w:p>
    <w:p w:rsidR="004D051F" w:rsidRPr="009645BF" w:rsidRDefault="004D051F" w:rsidP="004D051F">
      <w:pPr>
        <w:pStyle w:val="Level2-111"/>
        <w:ind w:left="0"/>
        <w:outlineLvl w:val="2"/>
      </w:pPr>
      <w:bookmarkStart w:id="135" w:name="_Toc254954954"/>
      <w:r w:rsidRPr="009645BF">
        <w:lastRenderedPageBreak/>
        <w:t>Equipment/Supplies</w:t>
      </w:r>
      <w:r w:rsidRPr="009645BF">
        <w:fldChar w:fldCharType="begin"/>
      </w:r>
      <w:r w:rsidRPr="009645BF">
        <w:instrText xml:space="preserve"> XE "Equipment/Supplies" </w:instrText>
      </w:r>
      <w:r w:rsidRPr="009645BF">
        <w:fldChar w:fldCharType="end"/>
      </w:r>
      <w:r w:rsidRPr="009645BF">
        <w:t xml:space="preserve"> Demobilization</w:t>
      </w:r>
      <w:bookmarkEnd w:id="135"/>
      <w:r w:rsidRPr="009645BF">
        <w:fldChar w:fldCharType="begin"/>
      </w:r>
      <w:r w:rsidRPr="009645BF">
        <w:instrText xml:space="preserve"> XE "Equipment/Supplies Demobilization" </w:instrText>
      </w:r>
      <w:r w:rsidRPr="009645BF">
        <w:fldChar w:fldCharType="end"/>
      </w:r>
    </w:p>
    <w:p w:rsidR="004D051F" w:rsidRDefault="004D051F" w:rsidP="004D051F">
      <w:pPr>
        <w:pStyle w:val="StyleJustifiedLeft050-Under111"/>
        <w:ind w:left="0"/>
      </w:pPr>
      <w:r>
        <w:t>When demobilizing contracted equipment, vendors awarded Incident Blanket Purchase Agreements (I-BPAs) as a result of competitive solicitations, shall be given priority to remain on the incident over resources with at-incident agreements, unless the Incident Commander determines it necessary to deviate based on a specific incident need or objective.</w:t>
      </w:r>
    </w:p>
    <w:p w:rsidR="004D051F" w:rsidRDefault="004D051F" w:rsidP="004D051F">
      <w:pPr>
        <w:pStyle w:val="StyleJustifiedLeft050-Under111"/>
      </w:pPr>
    </w:p>
    <w:p w:rsidR="007A6DC7" w:rsidRDefault="004D051F" w:rsidP="004D051F">
      <w:pPr>
        <w:pStyle w:val="StyleJustifiedLeft050-Under111"/>
        <w:ind w:left="0"/>
      </w:pPr>
      <w:r>
        <w:t>R</w:t>
      </w:r>
      <w:r w:rsidRPr="009645BF">
        <w:t xml:space="preserve">elease information </w:t>
      </w:r>
      <w:r>
        <w:t>for e</w:t>
      </w:r>
      <w:r w:rsidRPr="009645BF">
        <w:t xml:space="preserve">quipment and </w:t>
      </w:r>
      <w:proofErr w:type="gramStart"/>
      <w:r w:rsidRPr="009645BF">
        <w:t>accountable</w:t>
      </w:r>
      <w:proofErr w:type="gramEnd"/>
      <w:r w:rsidRPr="009645BF">
        <w:t xml:space="preserve"> </w:t>
      </w:r>
      <w:r>
        <w:t>s</w:t>
      </w:r>
      <w:r w:rsidRPr="009645BF">
        <w:t>upply</w:t>
      </w:r>
      <w:r>
        <w:t xml:space="preserve"> items</w:t>
      </w:r>
      <w:r w:rsidRPr="009645BF">
        <w:t xml:space="preserve"> must be promptly relayed </w:t>
      </w:r>
      <w:r>
        <w:t xml:space="preserve">through </w:t>
      </w:r>
      <w:r w:rsidRPr="009645BF">
        <w:t>ROSS.</w:t>
      </w:r>
      <w:r w:rsidR="007A6DC7" w:rsidRPr="009645BF">
        <w:t xml:space="preserve"> </w:t>
      </w:r>
    </w:p>
    <w:p w:rsidR="007A6DC7" w:rsidRDefault="007A6DC7" w:rsidP="007A6DC7">
      <w:pPr>
        <w:pStyle w:val="StyleJustifiedLeft050-Under111"/>
        <w:ind w:left="0"/>
      </w:pPr>
    </w:p>
    <w:p w:rsidR="004D051F" w:rsidRDefault="004D051F" w:rsidP="004D051F">
      <w:pPr>
        <w:autoSpaceDE w:val="0"/>
        <w:autoSpaceDN w:val="0"/>
        <w:adjustRightInd w:val="0"/>
        <w:spacing w:line="240" w:lineRule="atLeast"/>
        <w:rPr>
          <w:b/>
          <w:bCs/>
          <w:color w:val="000000"/>
        </w:rPr>
      </w:pPr>
      <w:bookmarkStart w:id="136" w:name="_Toc254954955"/>
      <w:r>
        <w:rPr>
          <w:b/>
          <w:bCs/>
          <w:color w:val="000000"/>
        </w:rPr>
        <w:t>National Interagency Support Cache Ordering Procedures</w:t>
      </w:r>
    </w:p>
    <w:p w:rsidR="004D051F" w:rsidRDefault="004D051F" w:rsidP="004D051F">
      <w:pPr>
        <w:autoSpaceDE w:val="0"/>
        <w:autoSpaceDN w:val="0"/>
        <w:adjustRightInd w:val="0"/>
        <w:spacing w:line="240" w:lineRule="atLeast"/>
        <w:ind w:left="720" w:hanging="720"/>
        <w:rPr>
          <w:color w:val="000000"/>
        </w:rPr>
      </w:pPr>
      <w:r>
        <w:rPr>
          <w:color w:val="000000"/>
        </w:rPr>
        <w:t>•</w:t>
      </w:r>
      <w:r>
        <w:rPr>
          <w:color w:val="000000"/>
        </w:rPr>
        <w:tab/>
        <w:t>The NISCC can be activated at PL3 due to significant circumstances and is an automatic activation at PL4.</w:t>
      </w:r>
    </w:p>
    <w:p w:rsidR="004D051F" w:rsidRDefault="004D051F" w:rsidP="004D051F">
      <w:pPr>
        <w:autoSpaceDE w:val="0"/>
        <w:autoSpaceDN w:val="0"/>
        <w:adjustRightInd w:val="0"/>
        <w:spacing w:line="240" w:lineRule="atLeast"/>
        <w:ind w:left="720" w:hanging="720"/>
        <w:rPr>
          <w:color w:val="000000"/>
        </w:rPr>
      </w:pPr>
      <w:r>
        <w:rPr>
          <w:color w:val="000000"/>
        </w:rPr>
        <w:t>•</w:t>
      </w:r>
      <w:r>
        <w:rPr>
          <w:color w:val="000000"/>
        </w:rPr>
        <w:tab/>
        <w:t>Orders for cache restock will be placed directly between National Interagency Support Caches until the National Interagency Supply Cache Coordinator (NISCC) position is activated at NICC. •</w:t>
      </w:r>
      <w:r>
        <w:rPr>
          <w:color w:val="000000"/>
        </w:rPr>
        <w:tab/>
        <w:t>When the NISCC is activated at NICC, all cache restock orders from National Interagency Support Caches will be placed with the NISCC.  Based on national priorities, the NISCC will forward requests to the appropriate National Interagency Support Cache(s) for processing.</w:t>
      </w:r>
    </w:p>
    <w:p w:rsidR="004D051F" w:rsidRDefault="004D051F" w:rsidP="004D051F">
      <w:pPr>
        <w:autoSpaceDE w:val="0"/>
        <w:autoSpaceDN w:val="0"/>
        <w:adjustRightInd w:val="0"/>
        <w:spacing w:line="240" w:lineRule="atLeast"/>
        <w:ind w:left="720" w:hanging="720"/>
        <w:rPr>
          <w:color w:val="000000"/>
        </w:rPr>
      </w:pPr>
      <w:r>
        <w:rPr>
          <w:color w:val="000000"/>
        </w:rPr>
        <w:t>•</w:t>
      </w:r>
      <w:r>
        <w:rPr>
          <w:color w:val="000000"/>
        </w:rPr>
        <w:tab/>
        <w:t xml:space="preserve">The Cache to Cache Restock process should be utilized before large replacement supply orders are procured through GSA or other sources. Large replacement supply orders will be coordinated by a representative from the NFES at all planning levels to avoid overstocking the system. </w:t>
      </w:r>
    </w:p>
    <w:p w:rsidR="004D051F" w:rsidRDefault="004D051F" w:rsidP="004D051F">
      <w:pPr>
        <w:autoSpaceDE w:val="0"/>
        <w:autoSpaceDN w:val="0"/>
        <w:adjustRightInd w:val="0"/>
        <w:spacing w:line="240" w:lineRule="atLeast"/>
        <w:ind w:left="720" w:hanging="720"/>
      </w:pPr>
      <w:r>
        <w:rPr>
          <w:color w:val="000000"/>
        </w:rPr>
        <w:t xml:space="preserve"> </w:t>
      </w:r>
      <w:bookmarkEnd w:id="136"/>
    </w:p>
    <w:p w:rsidR="004D051F" w:rsidRPr="009645BF" w:rsidRDefault="004D051F" w:rsidP="004D051F">
      <w:pPr>
        <w:pStyle w:val="Level3-1111"/>
        <w:ind w:left="0"/>
        <w:outlineLvl w:val="3"/>
      </w:pPr>
      <w:bookmarkStart w:id="137" w:name="_Toc254954956"/>
      <w:r w:rsidRPr="009645BF">
        <w:t>NFES Items in Short Supply</w:t>
      </w:r>
      <w:bookmarkEnd w:id="137"/>
      <w:r w:rsidRPr="009645BF">
        <w:fldChar w:fldCharType="begin"/>
      </w:r>
      <w:r w:rsidRPr="009645BF">
        <w:instrText xml:space="preserve"> XE "NFES Items in Short Supply" </w:instrText>
      </w:r>
      <w:r w:rsidRPr="009645BF">
        <w:fldChar w:fldCharType="end"/>
      </w:r>
    </w:p>
    <w:p w:rsidR="004D051F" w:rsidRDefault="004D051F" w:rsidP="004D051F">
      <w:pPr>
        <w:autoSpaceDE w:val="0"/>
        <w:autoSpaceDN w:val="0"/>
        <w:adjustRightInd w:val="0"/>
        <w:spacing w:line="240" w:lineRule="atLeast"/>
        <w:ind w:left="720" w:hanging="720"/>
      </w:pPr>
      <w:r>
        <w:rPr>
          <w:color w:val="000000"/>
        </w:rPr>
        <w:t>•</w:t>
      </w:r>
      <w:r>
        <w:rPr>
          <w:color w:val="000000"/>
        </w:rPr>
        <w:tab/>
      </w:r>
      <w:r w:rsidRPr="00373DF5">
        <w:t>NICC, in cooperation</w:t>
      </w:r>
      <w:r w:rsidRPr="009645BF">
        <w:t xml:space="preserve"> with NFES, will advise all incident support agencies of those items in high demand </w:t>
      </w:r>
      <w:r>
        <w:t xml:space="preserve">with </w:t>
      </w:r>
      <w:r w:rsidRPr="009645BF">
        <w:t xml:space="preserve">limited quantities and </w:t>
      </w:r>
      <w:r>
        <w:t xml:space="preserve">will </w:t>
      </w:r>
      <w:r w:rsidRPr="009645BF">
        <w:t>distribute this information through the NFES Managed Items List.</w:t>
      </w:r>
    </w:p>
    <w:p w:rsidR="007A6DC7" w:rsidRDefault="004D051F" w:rsidP="004D051F">
      <w:pPr>
        <w:autoSpaceDE w:val="0"/>
        <w:autoSpaceDN w:val="0"/>
        <w:adjustRightInd w:val="0"/>
        <w:spacing w:line="240" w:lineRule="atLeast"/>
        <w:ind w:left="720" w:hanging="720"/>
      </w:pPr>
      <w:r>
        <w:rPr>
          <w:color w:val="000000"/>
        </w:rPr>
        <w:t>•</w:t>
      </w:r>
      <w:r>
        <w:rPr>
          <w:color w:val="000000"/>
        </w:rPr>
        <w:tab/>
      </w:r>
      <w:r w:rsidRPr="009645BF">
        <w:t>Identified items on the NFES Managed Items List will be requested through established ordering channels and will be coordinated through the NFES Representative at NIFC.</w:t>
      </w:r>
    </w:p>
    <w:p w:rsidR="007A6DC7" w:rsidRDefault="007A6DC7" w:rsidP="007A6DC7">
      <w:pPr>
        <w:pStyle w:val="StyleJustifiedLeft150-1"/>
        <w:ind w:left="0"/>
      </w:pPr>
    </w:p>
    <w:p w:rsidR="004D051F" w:rsidRPr="009645BF" w:rsidRDefault="004D051F" w:rsidP="004D051F">
      <w:pPr>
        <w:pStyle w:val="Level3-1111"/>
        <w:ind w:left="0"/>
        <w:outlineLvl w:val="3"/>
      </w:pPr>
      <w:bookmarkStart w:id="138" w:name="_Toc254954957"/>
      <w:r w:rsidRPr="009645BF">
        <w:t xml:space="preserve">Field Office Replenishment </w:t>
      </w:r>
      <w:proofErr w:type="gramStart"/>
      <w:r w:rsidRPr="009645BF">
        <w:t>During</w:t>
      </w:r>
      <w:proofErr w:type="gramEnd"/>
      <w:r w:rsidRPr="009645BF">
        <w:t xml:space="preserve"> Fire Season</w:t>
      </w:r>
      <w:bookmarkEnd w:id="138"/>
      <w:r w:rsidRPr="009645BF">
        <w:fldChar w:fldCharType="begin"/>
      </w:r>
      <w:r w:rsidRPr="009645BF">
        <w:instrText xml:space="preserve"> XE "Field Office Replenishment During Fire Season" </w:instrText>
      </w:r>
      <w:r w:rsidRPr="009645BF">
        <w:fldChar w:fldCharType="end"/>
      </w:r>
    </w:p>
    <w:p w:rsidR="004D051F" w:rsidRDefault="004D051F" w:rsidP="004D051F">
      <w:pPr>
        <w:pStyle w:val="StyleJustifiedLeft100-A"/>
        <w:ind w:left="0"/>
      </w:pPr>
      <w:r w:rsidRPr="009645BF">
        <w:t>Agencies will place orders to their servicing National Interagency Support Cache.  Replenishment orders must be the result of fire management activities and must be accompanied with the appropriate cost code.</w:t>
      </w:r>
    </w:p>
    <w:p w:rsidR="004D051F" w:rsidRPr="009645BF" w:rsidRDefault="004D051F" w:rsidP="004D051F">
      <w:pPr>
        <w:pStyle w:val="StyleJustifiedLeft100-A"/>
        <w:ind w:left="0"/>
      </w:pPr>
    </w:p>
    <w:p w:rsidR="004D051F" w:rsidRPr="009645BF" w:rsidRDefault="004D051F" w:rsidP="004D051F">
      <w:pPr>
        <w:pStyle w:val="Level3-1111"/>
        <w:ind w:left="0"/>
        <w:outlineLvl w:val="3"/>
      </w:pPr>
      <w:bookmarkStart w:id="139" w:name="_Toc254954958"/>
      <w:r w:rsidRPr="009645BF">
        <w:t>Field Office Replenishment Outside of Fire Season</w:t>
      </w:r>
      <w:bookmarkEnd w:id="139"/>
      <w:r w:rsidRPr="009645BF">
        <w:fldChar w:fldCharType="begin"/>
      </w:r>
      <w:r w:rsidRPr="009645BF">
        <w:instrText xml:space="preserve"> XE "Field Office Replenishment Outside of Fire Season" </w:instrText>
      </w:r>
      <w:r w:rsidRPr="009645BF">
        <w:fldChar w:fldCharType="end"/>
      </w:r>
    </w:p>
    <w:p w:rsidR="004D051F" w:rsidRPr="009645BF" w:rsidRDefault="004D051F" w:rsidP="004D051F">
      <w:pPr>
        <w:pStyle w:val="StyleJustifiedLeft100-A"/>
        <w:ind w:left="0"/>
      </w:pPr>
      <w:r w:rsidRPr="009645BF">
        <w:t>Whenever possible, field offices must order directly from GSA for those items stocked in the Federal Supply System.</w:t>
      </w:r>
    </w:p>
    <w:p w:rsidR="004D051F" w:rsidRPr="009645BF" w:rsidRDefault="004D051F" w:rsidP="004D051F">
      <w:pPr>
        <w:pStyle w:val="StyleJustifiedLeft100-A"/>
        <w:ind w:left="0"/>
      </w:pPr>
      <w:r w:rsidRPr="009645BF">
        <w:t>All other items will be ordered directly from suppliers unless individual agency instructions prevail.</w:t>
      </w:r>
    </w:p>
    <w:p w:rsidR="004D051F" w:rsidRDefault="004D051F" w:rsidP="004D051F">
      <w:pPr>
        <w:pStyle w:val="Level3-1111"/>
        <w:ind w:left="0"/>
        <w:outlineLvl w:val="3"/>
      </w:pPr>
    </w:p>
    <w:p w:rsidR="00853517" w:rsidRPr="00254F1A" w:rsidRDefault="00853517" w:rsidP="00853517">
      <w:pPr>
        <w:pStyle w:val="Level3-1111"/>
        <w:ind w:left="0"/>
        <w:outlineLvl w:val="3"/>
      </w:pPr>
      <w:r w:rsidRPr="00254F1A">
        <w:t>Incident Replacement of NFES Items</w:t>
      </w:r>
      <w:r w:rsidRPr="00254F1A">
        <w:fldChar w:fldCharType="begin"/>
      </w:r>
      <w:r w:rsidRPr="00254F1A">
        <w:instrText xml:space="preserve"> XE "Incident Replacement of NFES Items" </w:instrText>
      </w:r>
      <w:r w:rsidRPr="00254F1A">
        <w:fldChar w:fldCharType="end"/>
      </w:r>
    </w:p>
    <w:p w:rsidR="00B7597D" w:rsidRPr="00254F1A" w:rsidRDefault="00B7597D" w:rsidP="00B7597D">
      <w:pPr>
        <w:pStyle w:val="ruler3"/>
        <w:shd w:val="clear" w:color="000000" w:fill="FFFFFF"/>
        <w:tabs>
          <w:tab w:val="clear" w:pos="576"/>
          <w:tab w:val="left" w:pos="4320"/>
          <w:tab w:val="left" w:pos="5040"/>
          <w:tab w:val="left" w:pos="5760"/>
          <w:tab w:val="left" w:pos="6480"/>
          <w:tab w:val="left" w:pos="7200"/>
          <w:tab w:val="left" w:pos="7920"/>
          <w:tab w:val="left" w:pos="8640"/>
        </w:tabs>
        <w:rPr>
          <w:rFonts w:ascii="Times New Roman" w:hAnsi="Times New Roman"/>
          <w:noProof w:val="0"/>
          <w:color w:val="auto"/>
          <w:szCs w:val="24"/>
        </w:rPr>
      </w:pPr>
      <w:r w:rsidRPr="00254F1A">
        <w:rPr>
          <w:rFonts w:ascii="Times New Roman" w:hAnsi="Times New Roman"/>
          <w:noProof w:val="0"/>
          <w:color w:val="auto"/>
          <w:szCs w:val="24"/>
        </w:rPr>
        <w:t>Prior to release from an incident, personnel may request replacement of equipment and supplies that were consumed, lost, damaged or rendered unserviceable on the incident.</w:t>
      </w:r>
    </w:p>
    <w:p w:rsidR="00B7597D" w:rsidRPr="00254F1A" w:rsidRDefault="00B7597D" w:rsidP="00B7597D">
      <w:pPr>
        <w:pStyle w:val="ruler3"/>
        <w:shd w:val="clear" w:color="000000" w:fill="FFFFFF"/>
        <w:tabs>
          <w:tab w:val="clear" w:pos="576"/>
          <w:tab w:val="left" w:pos="4320"/>
          <w:tab w:val="left" w:pos="5040"/>
          <w:tab w:val="left" w:pos="5760"/>
          <w:tab w:val="left" w:pos="6480"/>
          <w:tab w:val="left" w:pos="7200"/>
          <w:tab w:val="left" w:pos="7920"/>
          <w:tab w:val="left" w:pos="8640"/>
        </w:tabs>
        <w:rPr>
          <w:rFonts w:ascii="Times New Roman" w:hAnsi="Times New Roman"/>
          <w:noProof w:val="0"/>
          <w:color w:val="auto"/>
          <w:szCs w:val="24"/>
        </w:rPr>
      </w:pPr>
    </w:p>
    <w:p w:rsidR="00B7597D" w:rsidRPr="00254F1A" w:rsidRDefault="00B7597D" w:rsidP="00B7597D">
      <w:pPr>
        <w:pStyle w:val="ruler3"/>
        <w:shd w:val="clear" w:color="000000" w:fill="FFFFFF"/>
        <w:tabs>
          <w:tab w:val="clear" w:pos="576"/>
          <w:tab w:val="clear" w:pos="4176"/>
        </w:tabs>
        <w:rPr>
          <w:rFonts w:ascii="Times New Roman" w:hAnsi="Times New Roman"/>
          <w:noProof w:val="0"/>
          <w:color w:val="auto"/>
          <w:szCs w:val="24"/>
        </w:rPr>
      </w:pPr>
      <w:r w:rsidRPr="00254F1A">
        <w:rPr>
          <w:rFonts w:ascii="Times New Roman" w:hAnsi="Times New Roman"/>
          <w:noProof w:val="0"/>
          <w:color w:val="auto"/>
          <w:szCs w:val="24"/>
        </w:rPr>
        <w:t xml:space="preserve">The IMT or other incident personnel may authorize replacement of items at the incident if available, or by approving an Incident Replacement Requisition; OF-315/NFES 001300 for replacement of NFES items by the incident’s servicing cache.  Should the replacement of the </w:t>
      </w:r>
      <w:r w:rsidRPr="00254F1A">
        <w:rPr>
          <w:rFonts w:ascii="Times New Roman" w:hAnsi="Times New Roman"/>
          <w:noProof w:val="0"/>
          <w:color w:val="auto"/>
          <w:szCs w:val="24"/>
        </w:rPr>
        <w:lastRenderedPageBreak/>
        <w:t xml:space="preserve">approved items not be feasible prior to demobilization of the requesting resource, the incident’s servicing cache will forward the request to the resource’s servicing cache.  </w:t>
      </w:r>
    </w:p>
    <w:p w:rsidR="00B7597D" w:rsidRPr="00254F1A" w:rsidRDefault="00B7597D" w:rsidP="00B7597D">
      <w:pPr>
        <w:pStyle w:val="ruler3"/>
        <w:shd w:val="clear" w:color="000000" w:fill="FFFFFF"/>
        <w:tabs>
          <w:tab w:val="clear" w:pos="576"/>
          <w:tab w:val="clear" w:pos="4176"/>
        </w:tabs>
        <w:rPr>
          <w:rFonts w:ascii="Times New Roman" w:hAnsi="Times New Roman"/>
          <w:noProof w:val="0"/>
          <w:color w:val="auto"/>
          <w:szCs w:val="24"/>
        </w:rPr>
      </w:pPr>
      <w:r w:rsidRPr="00254F1A">
        <w:rPr>
          <w:rFonts w:ascii="Times New Roman" w:hAnsi="Times New Roman"/>
          <w:noProof w:val="0"/>
          <w:color w:val="auto"/>
          <w:szCs w:val="24"/>
        </w:rPr>
        <w:t>Caches may only process requests for NFES items.  Requests for non-NFES items should be requested on a separate incident replacement requisition to be processed by the home unit.</w:t>
      </w:r>
    </w:p>
    <w:p w:rsidR="00B7597D" w:rsidRPr="004A2E30" w:rsidRDefault="00B7597D" w:rsidP="00B7597D">
      <w:pPr>
        <w:pStyle w:val="ruler3"/>
        <w:shd w:val="clear" w:color="000000" w:fill="FFFFFF"/>
        <w:tabs>
          <w:tab w:val="clear" w:pos="576"/>
          <w:tab w:val="clear" w:pos="4176"/>
        </w:tabs>
        <w:rPr>
          <w:rFonts w:ascii="Times New Roman" w:hAnsi="Times New Roman"/>
          <w:noProof w:val="0"/>
          <w:color w:val="auto"/>
          <w:sz w:val="20"/>
        </w:rPr>
      </w:pPr>
      <w:r w:rsidRPr="00254F1A">
        <w:rPr>
          <w:rFonts w:ascii="Times New Roman" w:hAnsi="Times New Roman"/>
          <w:noProof w:val="0"/>
          <w:color w:val="auto"/>
          <w:szCs w:val="24"/>
        </w:rPr>
        <w:t>Please refer to the current Interagency Incident Business Management Handbook (Chapter 30) for procedures dealing with replacement of non-NFES supplies and equipment.</w:t>
      </w:r>
    </w:p>
    <w:p w:rsidR="00853517" w:rsidRDefault="00853517" w:rsidP="00853517">
      <w:pPr>
        <w:pStyle w:val="StyleJustifiedLeft100-A"/>
        <w:ind w:left="0"/>
      </w:pPr>
    </w:p>
    <w:p w:rsidR="004D051F" w:rsidRPr="009645BF" w:rsidRDefault="004D051F" w:rsidP="004D051F">
      <w:pPr>
        <w:pStyle w:val="Level3-1111"/>
        <w:ind w:left="0"/>
        <w:outlineLvl w:val="3"/>
      </w:pPr>
      <w:bookmarkStart w:id="140" w:name="_Toc254954960"/>
      <w:r>
        <w:t xml:space="preserve">Local Unit </w:t>
      </w:r>
      <w:r w:rsidRPr="009645BF">
        <w:t>Incident Replacement:  Type 3 and Type 4 Incidents</w:t>
      </w:r>
      <w:bookmarkEnd w:id="140"/>
    </w:p>
    <w:p w:rsidR="004D051F" w:rsidRDefault="004D051F" w:rsidP="004D051F">
      <w:pPr>
        <w:pStyle w:val="StyleJustifiedLeft100-A"/>
        <w:ind w:left="0"/>
      </w:pPr>
      <w:r w:rsidRPr="009645BF">
        <w:t>The hosting units’ Agency Administrator or authorized representative must approve all replacement requests.  Follow procedures for inci</w:t>
      </w:r>
      <w:r>
        <w:t>dent replacement, Chapter 20</w:t>
      </w:r>
      <w:r w:rsidRPr="009645BF">
        <w:t>.</w:t>
      </w:r>
    </w:p>
    <w:p w:rsidR="004D051F" w:rsidRPr="009645BF" w:rsidRDefault="004D051F" w:rsidP="004D051F">
      <w:pPr>
        <w:pStyle w:val="StyleJustifiedLeft100-A"/>
        <w:ind w:left="0"/>
      </w:pPr>
    </w:p>
    <w:p w:rsidR="004D051F" w:rsidRPr="009645BF" w:rsidRDefault="004D051F" w:rsidP="004D051F">
      <w:pPr>
        <w:pStyle w:val="Level3-1111"/>
        <w:ind w:left="0"/>
        <w:outlineLvl w:val="3"/>
      </w:pPr>
      <w:bookmarkStart w:id="141" w:name="_Toc254954961"/>
      <w:r w:rsidRPr="009645BF">
        <w:t>Incident to Incident Transfer of Equipment and Supplies</w:t>
      </w:r>
      <w:bookmarkEnd w:id="141"/>
      <w:r w:rsidRPr="009645BF">
        <w:fldChar w:fldCharType="begin"/>
      </w:r>
      <w:r w:rsidRPr="009645BF">
        <w:instrText xml:space="preserve"> XE "Incident to Incident Transfer of Equipment and Supplies" </w:instrText>
      </w:r>
      <w:r w:rsidRPr="009645BF">
        <w:fldChar w:fldCharType="end"/>
      </w:r>
    </w:p>
    <w:p w:rsidR="007A6DC7" w:rsidRPr="009645BF" w:rsidRDefault="004D051F" w:rsidP="004D051F">
      <w:pPr>
        <w:pStyle w:val="StyleJustifiedLeft100-A"/>
        <w:ind w:left="0"/>
      </w:pPr>
      <w:r w:rsidRPr="009645BF">
        <w:t>Transfer of equipment and supplies between incidents, including those operating under Area Command authority, may occur only with proper documentation so accountability is maintained. Transfer of communications equipment creates safety concerns by increasing the risk of frequency conflict and the possibility of damaged equipment or equipment not tuned being utilized. This may only be done with approval of the NIRSC Communications Duty Officer (CDO).</w:t>
      </w:r>
      <w:r w:rsidR="007A6DC7" w:rsidRPr="009645BF">
        <w:t xml:space="preserve">  </w:t>
      </w:r>
    </w:p>
    <w:p w:rsidR="007A6DC7" w:rsidRDefault="007A6DC7" w:rsidP="007A6DC7">
      <w:pPr>
        <w:pStyle w:val="StyleJustifiedLeft100-A"/>
      </w:pPr>
    </w:p>
    <w:p w:rsidR="004D051F" w:rsidRPr="009645BF" w:rsidRDefault="004D051F" w:rsidP="004D051F">
      <w:pPr>
        <w:pStyle w:val="Level2-111"/>
        <w:ind w:left="0"/>
        <w:outlineLvl w:val="2"/>
      </w:pPr>
      <w:bookmarkStart w:id="142" w:name="_Toc254954962"/>
      <w:r w:rsidRPr="009645BF">
        <w:t>National Incident Radio Support Cache (NIRSC)</w:t>
      </w:r>
      <w:bookmarkEnd w:id="142"/>
      <w:r w:rsidRPr="009645BF">
        <w:fldChar w:fldCharType="begin"/>
      </w:r>
      <w:r w:rsidRPr="009645BF">
        <w:instrText xml:space="preserve"> XE "National Incident Radio Support Cache (NIRSC)" </w:instrText>
      </w:r>
      <w:r w:rsidRPr="009645BF">
        <w:fldChar w:fldCharType="end"/>
      </w:r>
    </w:p>
    <w:p w:rsidR="004D051F" w:rsidRPr="009645BF" w:rsidRDefault="004D051F" w:rsidP="004D051F">
      <w:pPr>
        <w:pStyle w:val="StyleJustifiedLeft050-Under111"/>
        <w:ind w:left="0"/>
      </w:pPr>
      <w:r w:rsidRPr="009645BF">
        <w:t>NIRSC</w:t>
      </w:r>
      <w:r w:rsidRPr="009645BF">
        <w:fldChar w:fldCharType="begin"/>
      </w:r>
      <w:r w:rsidRPr="009645BF">
        <w:instrText xml:space="preserve"> XE "NIRSC" </w:instrText>
      </w:r>
      <w:r w:rsidRPr="009645BF">
        <w:fldChar w:fldCharType="end"/>
      </w:r>
      <w:r w:rsidRPr="009645BF">
        <w:t xml:space="preserve"> is a National Resource composed of multi-channel radio systems and kits available for complex incident communications.  The priority use of NIRSC radio systems and kits </w:t>
      </w:r>
      <w:r>
        <w:t xml:space="preserve">are </w:t>
      </w:r>
      <w:r w:rsidRPr="009645BF">
        <w:t>for active incidents.  All radio systems and kits must be returned to NIRSC as soon as the incident has demobilized.  A National Communications Duty Officer (CDO) is available at NIRSC throughout the year.  Geographic Area Frequency Managers, Communication Coordinators (COMC), and Incident Communication Unit Leaders (COML) will coordinate with NICC, the Geographic Area, and the NIRSC CDO on all telecommunication issues.</w:t>
      </w:r>
    </w:p>
    <w:p w:rsidR="004D051F" w:rsidRPr="009645BF" w:rsidRDefault="004D051F" w:rsidP="004D051F">
      <w:pPr>
        <w:pStyle w:val="StyleJustifiedLeft050-Under111"/>
      </w:pPr>
    </w:p>
    <w:p w:rsidR="004D051F" w:rsidRPr="009645BF" w:rsidRDefault="004D051F" w:rsidP="004D051F">
      <w:pPr>
        <w:pStyle w:val="StyleJustifiedLeft050-Under111"/>
        <w:ind w:left="0"/>
      </w:pPr>
      <w:r w:rsidRPr="009645BF">
        <w:t xml:space="preserve">NIRSC stocks NFES </w:t>
      </w:r>
      <w:r>
        <w:t>00</w:t>
      </w:r>
      <w:r w:rsidRPr="009645BF">
        <w:t xml:space="preserve">4390 Starter Systems, which will provide the </w:t>
      </w:r>
      <w:r>
        <w:t xml:space="preserve">initial </w:t>
      </w:r>
      <w:r w:rsidRPr="009645BF">
        <w:t>Command/Tactical, Air Operations, and Logistical communications requirements of a single incident.  Individual kits are available to supplement Starter Systems or to provide support for smaller incidents.</w:t>
      </w:r>
      <w:r>
        <w:t xml:space="preserve">  The NIRSC CDO can provide assistance in determining a specific incident’s communication requirements.</w:t>
      </w:r>
    </w:p>
    <w:p w:rsidR="004D051F" w:rsidRPr="009645BF" w:rsidRDefault="004D051F" w:rsidP="004D051F">
      <w:pPr>
        <w:pStyle w:val="StyleJustifiedLeft050-Under111"/>
      </w:pPr>
    </w:p>
    <w:p w:rsidR="004D051F" w:rsidRDefault="004D051F" w:rsidP="004D051F">
      <w:pPr>
        <w:pStyle w:val="StyleJustifiedLeft050-Under111"/>
        <w:ind w:left="0"/>
      </w:pPr>
      <w:r w:rsidRPr="009645BF">
        <w:t>NIRSC radios are synthesized and contain both FS and DOI frequencies.  FS and DOI frequencies are not “cleared” nationally.  Other agencies use these frequencies and, in some cases, in very critical and sensitive areas.  All frequencies must be approved for the areas where they will be used.  Any of the national frequencies (FS or DOI) are not to be used without prior coordination with the NIRSC CDO.</w:t>
      </w:r>
    </w:p>
    <w:p w:rsidR="004D051F" w:rsidRPr="009645BF" w:rsidRDefault="004D051F" w:rsidP="004D051F">
      <w:pPr>
        <w:pStyle w:val="StyleJustifiedLeft050-Under111"/>
      </w:pPr>
    </w:p>
    <w:p w:rsidR="004D051F" w:rsidRDefault="004D051F" w:rsidP="004D051F">
      <w:pPr>
        <w:pStyle w:val="StyleJustifiedLeft050-Under111"/>
        <w:ind w:left="0"/>
      </w:pPr>
      <w:r w:rsidRPr="009645BF">
        <w:t xml:space="preserve">NIRSC issues dedicated FM frequencies in conjunction with communication equipment assigned to incidents.  NIRSC will order additional FM frequencies from DOI and FS – WO as conditions </w:t>
      </w:r>
    </w:p>
    <w:p w:rsidR="007A6DC7" w:rsidRPr="009645BF" w:rsidRDefault="004D051F" w:rsidP="004D051F">
      <w:pPr>
        <w:pStyle w:val="StyleJustifiedLeft050-Under111"/>
        <w:ind w:left="0"/>
      </w:pPr>
      <w:proofErr w:type="gramStart"/>
      <w:r>
        <w:t>warra</w:t>
      </w:r>
      <w:r w:rsidRPr="009645BF">
        <w:t>nt</w:t>
      </w:r>
      <w:proofErr w:type="gramEnd"/>
      <w:r w:rsidRPr="009645BF">
        <w:t xml:space="preserve">.  Government users may not use Family Radio Service (FRS) for communications </w:t>
      </w:r>
      <w:r>
        <w:t>o</w:t>
      </w:r>
      <w:r w:rsidRPr="009645BF">
        <w:t>n any planned or ongoing incident.</w:t>
      </w:r>
    </w:p>
    <w:p w:rsidR="007A6DC7" w:rsidRDefault="007A6DC7" w:rsidP="007A6DC7">
      <w:pPr>
        <w:pStyle w:val="StyleJustifiedLeft050-Under111"/>
      </w:pPr>
    </w:p>
    <w:p w:rsidR="004D051F" w:rsidRDefault="004D051F" w:rsidP="007A6DC7">
      <w:pPr>
        <w:pStyle w:val="StyleJustifiedLeft050-Under111"/>
      </w:pPr>
    </w:p>
    <w:p w:rsidR="004D051F" w:rsidRDefault="004D051F" w:rsidP="007A6DC7">
      <w:pPr>
        <w:pStyle w:val="StyleJustifiedLeft050-Under111"/>
      </w:pPr>
    </w:p>
    <w:p w:rsidR="004D051F" w:rsidRDefault="004D051F" w:rsidP="007A6DC7">
      <w:pPr>
        <w:pStyle w:val="StyleJustifiedLeft050-Under111"/>
      </w:pPr>
    </w:p>
    <w:p w:rsidR="004D051F" w:rsidRDefault="004D051F" w:rsidP="007A6DC7">
      <w:pPr>
        <w:pStyle w:val="StyleJustifiedLeft050-Under111"/>
      </w:pPr>
    </w:p>
    <w:p w:rsidR="004D051F" w:rsidRPr="009645BF" w:rsidRDefault="004D051F" w:rsidP="004D051F">
      <w:pPr>
        <w:pStyle w:val="Level3-1111"/>
        <w:ind w:left="0"/>
        <w:outlineLvl w:val="3"/>
      </w:pPr>
      <w:bookmarkStart w:id="143" w:name="_Toc254954963"/>
      <w:r w:rsidRPr="009645BF">
        <w:lastRenderedPageBreak/>
        <w:t>Radio Mobilization</w:t>
      </w:r>
      <w:bookmarkEnd w:id="143"/>
      <w:r w:rsidRPr="009645BF">
        <w:fldChar w:fldCharType="begin"/>
      </w:r>
      <w:r w:rsidRPr="009645BF">
        <w:instrText xml:space="preserve"> XE "Mobilization" </w:instrText>
      </w:r>
      <w:r w:rsidRPr="009645BF">
        <w:fldChar w:fldCharType="end"/>
      </w:r>
      <w:r w:rsidRPr="009645BF">
        <w:fldChar w:fldCharType="begin"/>
      </w:r>
      <w:r w:rsidRPr="009645BF">
        <w:instrText xml:space="preserve"> XE "Radio Mobilization" </w:instrText>
      </w:r>
      <w:r w:rsidRPr="009645BF">
        <w:fldChar w:fldCharType="end"/>
      </w:r>
    </w:p>
    <w:p w:rsidR="004D051F" w:rsidRPr="009645BF" w:rsidRDefault="004D051F" w:rsidP="004D051F">
      <w:pPr>
        <w:pStyle w:val="StyleJustifiedLeft100-A"/>
        <w:ind w:left="0"/>
      </w:pPr>
      <w:r w:rsidRPr="009645BF">
        <w:t xml:space="preserve">Requests for NIRSC radio systems and kits will be placed with NICC through established ordering channels. </w:t>
      </w:r>
      <w:r w:rsidRPr="009645BF">
        <w:rPr>
          <w:b/>
        </w:rPr>
        <w:t xml:space="preserve">To insure proper frequency coordination, the ordering office must include the Latitude and Longitude of the incident on the resource order.  </w:t>
      </w:r>
      <w:r w:rsidRPr="009645BF">
        <w:t>Radios will be used as received without modification.  Defective radio equipment will be immediately returned to NIRSC for maintenance.  To maintain quality and quantity for the field, each Starter System or kit will be returned to NIRSC for rehabilitation immediately after each assignment.  The incident or unit charged with custody of the radio equipment is responsible for a complete inventory of that equipment upon return from the incident.</w:t>
      </w:r>
    </w:p>
    <w:p w:rsidR="004D051F" w:rsidRDefault="004D051F" w:rsidP="004D051F">
      <w:pPr>
        <w:pStyle w:val="StyleJustifiedLeft100-A"/>
        <w:ind w:left="0"/>
      </w:pPr>
    </w:p>
    <w:p w:rsidR="004D051F" w:rsidRDefault="004D051F" w:rsidP="004D051F">
      <w:pPr>
        <w:pStyle w:val="StyleJustifiedLeft100-A"/>
        <w:ind w:left="0"/>
      </w:pPr>
      <w:r w:rsidRPr="009645BF">
        <w:t>Each Geographic Area may order up to four (4) Starter Systems for preposition during their established fire season.  The NIRSC CDO must be contacted at 208-387-5644 when an order for a Starter System is received for an incident.  The CDO will identify which prepositioned Starter System will be assigned to the incident.  A replacement Starter System may be requested after commitment of a prepositioned Starter System.</w:t>
      </w:r>
      <w:r>
        <w:t xml:space="preserve">  Replacement Starter Systems may not be filled where congestion of spectrum is an issue.  In these instances, special frequency Starter Systems will be built on an as needed basis and shipped to the incident.</w:t>
      </w:r>
    </w:p>
    <w:p w:rsidR="004D051F" w:rsidRDefault="004D051F" w:rsidP="004D051F">
      <w:pPr>
        <w:pStyle w:val="StyleJustifiedLeft100-A"/>
        <w:ind w:left="0"/>
      </w:pPr>
    </w:p>
    <w:p w:rsidR="004D051F" w:rsidRPr="009645BF" w:rsidRDefault="004D051F" w:rsidP="004D051F">
      <w:pPr>
        <w:pStyle w:val="StyleJustifiedLeft100-A"/>
        <w:ind w:left="0"/>
      </w:pPr>
      <w:r w:rsidRPr="009645BF">
        <w:t xml:space="preserve">Typically, Starter Systems should remain intact.  However, individual kits may be utilized for smaller incidents that do not require </w:t>
      </w:r>
      <w:r>
        <w:t>an</w:t>
      </w:r>
      <w:r w:rsidRPr="009645BF">
        <w:t xml:space="preserve"> entire Starter System.  GACCs will notify </w:t>
      </w:r>
      <w:r>
        <w:t>the NIRSC CDO</w:t>
      </w:r>
      <w:r w:rsidRPr="009645BF">
        <w:t xml:space="preserve"> of the </w:t>
      </w:r>
      <w:r>
        <w:t>need for</w:t>
      </w:r>
      <w:r w:rsidRPr="009645BF">
        <w:t xml:space="preserve"> individual kits from a Starter System</w:t>
      </w:r>
      <w:r>
        <w:t>.</w:t>
      </w:r>
      <w:r w:rsidRPr="009645BF">
        <w:t xml:space="preserve"> </w:t>
      </w:r>
      <w:r>
        <w:t xml:space="preserve"> If the NIRSC CDO authorizes the use of individual kits from the prepositioned Starter System, the GACC</w:t>
      </w:r>
      <w:r w:rsidRPr="009645BF">
        <w:t xml:space="preserve"> will </w:t>
      </w:r>
      <w:r>
        <w:t>place additional subordinate requests through normal ordering channels in order</w:t>
      </w:r>
      <w:r w:rsidRPr="009645BF">
        <w:t xml:space="preserve"> to complete the Starter System.  Any kit committed or assigned to an incident that was originally prepositioned to a Geographic Area must follow the same transfer process as outlined above.</w:t>
      </w:r>
    </w:p>
    <w:p w:rsidR="004D051F" w:rsidRDefault="004D051F" w:rsidP="004D051F">
      <w:pPr>
        <w:pStyle w:val="StyleJustifiedLeft100-A"/>
        <w:ind w:left="0"/>
      </w:pPr>
    </w:p>
    <w:p w:rsidR="007A6DC7" w:rsidRDefault="004D051F" w:rsidP="004D051F">
      <w:pPr>
        <w:pStyle w:val="Level3-1111"/>
        <w:ind w:left="0"/>
        <w:jc w:val="both"/>
        <w:rPr>
          <w:b w:val="0"/>
        </w:rPr>
      </w:pPr>
      <w:r w:rsidRPr="0003505C">
        <w:rPr>
          <w:b w:val="0"/>
        </w:rPr>
        <w:t>Prepositioned radio systems and kits will be returned to NIRSC as soon as the need has</w:t>
      </w:r>
      <w:r>
        <w:rPr>
          <w:b w:val="0"/>
        </w:rPr>
        <w:t xml:space="preserve"> diminished </w:t>
      </w:r>
      <w:r w:rsidRPr="0003505C">
        <w:rPr>
          <w:b w:val="0"/>
        </w:rPr>
        <w:t>or annually for preventative maintenance.  Prepositioning NIRSC radio systems and kits longer than six (6) months requires NIRSC approval.</w:t>
      </w:r>
    </w:p>
    <w:p w:rsidR="007A6DC7" w:rsidRPr="0003505C" w:rsidRDefault="007A6DC7" w:rsidP="007A6DC7">
      <w:pPr>
        <w:pStyle w:val="Level3-1111"/>
        <w:ind w:left="0"/>
        <w:rPr>
          <w:b w:val="0"/>
        </w:rPr>
      </w:pPr>
    </w:p>
    <w:p w:rsidR="004D051F" w:rsidRPr="009645BF" w:rsidRDefault="004D051F" w:rsidP="004D051F">
      <w:pPr>
        <w:pStyle w:val="Level3-1111"/>
        <w:ind w:left="0"/>
        <w:outlineLvl w:val="3"/>
      </w:pPr>
      <w:bookmarkStart w:id="144" w:name="_Toc254954964"/>
      <w:r w:rsidRPr="009645BF">
        <w:t>Radio Demobilization</w:t>
      </w:r>
      <w:bookmarkEnd w:id="144"/>
      <w:r w:rsidRPr="009645BF">
        <w:fldChar w:fldCharType="begin"/>
      </w:r>
      <w:r w:rsidRPr="009645BF">
        <w:instrText xml:space="preserve"> XE "Demobilization" </w:instrText>
      </w:r>
      <w:r w:rsidRPr="009645BF">
        <w:fldChar w:fldCharType="end"/>
      </w:r>
      <w:r w:rsidRPr="009645BF">
        <w:fldChar w:fldCharType="begin"/>
      </w:r>
      <w:r w:rsidRPr="009645BF">
        <w:instrText xml:space="preserve"> XE "Radio Demobilization" </w:instrText>
      </w:r>
      <w:r w:rsidRPr="009645BF">
        <w:fldChar w:fldCharType="end"/>
      </w:r>
    </w:p>
    <w:p w:rsidR="004D051F" w:rsidRDefault="004D051F" w:rsidP="004D051F">
      <w:pPr>
        <w:pStyle w:val="StyleJustifiedLeft100-A"/>
        <w:ind w:left="0"/>
      </w:pPr>
      <w:r w:rsidRPr="009645BF">
        <w:t xml:space="preserve">NIRSC radio systems and kits should be inventoried, sealed, and returned promptly to NIRSC/NIFC.  </w:t>
      </w:r>
      <w:r w:rsidRPr="009645BF">
        <w:rPr>
          <w:b/>
        </w:rPr>
        <w:t>Do not stockpile kits</w:t>
      </w:r>
      <w:r w:rsidRPr="009645BF">
        <w:t>.  Spare seals are supplied in each box.  Incidents are responsible for ensuring all radio systems or kits are returned or accounted for on a Property Loss Statement.</w:t>
      </w:r>
    </w:p>
    <w:p w:rsidR="004D051F" w:rsidRPr="009645BF" w:rsidRDefault="004D051F" w:rsidP="004D051F">
      <w:pPr>
        <w:pStyle w:val="StyleJustifiedLeft100-A"/>
        <w:ind w:left="0"/>
      </w:pPr>
    </w:p>
    <w:p w:rsidR="004D051F" w:rsidRPr="009645BF" w:rsidRDefault="004D051F" w:rsidP="004D051F">
      <w:pPr>
        <w:pStyle w:val="Level2-111"/>
        <w:ind w:left="0"/>
        <w:outlineLvl w:val="2"/>
      </w:pPr>
      <w:bookmarkStart w:id="145" w:name="_Toc254954965"/>
      <w:r>
        <w:t>Incident</w:t>
      </w:r>
      <w:r w:rsidRPr="009645BF">
        <w:t xml:space="preserve"> Remote Automatic Weather Stations, (</w:t>
      </w:r>
      <w:r>
        <w:t>IRAWS</w:t>
      </w:r>
      <w:r w:rsidRPr="009645BF">
        <w:fldChar w:fldCharType="begin"/>
      </w:r>
      <w:r w:rsidRPr="009645BF">
        <w:instrText xml:space="preserve"> XE "FRAWS" </w:instrText>
      </w:r>
      <w:r w:rsidRPr="009645BF">
        <w:fldChar w:fldCharType="end"/>
      </w:r>
      <w:r w:rsidRPr="009645BF">
        <w:t>)</w:t>
      </w:r>
      <w:r w:rsidRPr="009645BF">
        <w:fldChar w:fldCharType="begin"/>
      </w:r>
      <w:r w:rsidRPr="009645BF">
        <w:instrText xml:space="preserve"> XE "Fire Remote Automatic Weather Stations, (FRAWS)" </w:instrText>
      </w:r>
      <w:r w:rsidRPr="009645BF">
        <w:fldChar w:fldCharType="end"/>
      </w:r>
      <w:r w:rsidRPr="009645BF">
        <w:t xml:space="preserve"> NFES </w:t>
      </w:r>
      <w:r>
        <w:t>00</w:t>
      </w:r>
      <w:r w:rsidRPr="009645BF">
        <w:t>5869</w:t>
      </w:r>
      <w:bookmarkEnd w:id="145"/>
    </w:p>
    <w:p w:rsidR="007A6DC7" w:rsidRPr="00901A33" w:rsidRDefault="004D051F" w:rsidP="004D051F">
      <w:pPr>
        <w:autoSpaceDE w:val="0"/>
        <w:autoSpaceDN w:val="0"/>
        <w:adjustRightInd w:val="0"/>
        <w:rPr>
          <w:color w:val="FF0000"/>
        </w:rPr>
      </w:pPr>
      <w:r w:rsidRPr="009645BF">
        <w:t xml:space="preserve">Requests for </w:t>
      </w:r>
      <w:r>
        <w:t>IRAWS</w:t>
      </w:r>
      <w:r w:rsidRPr="009645BF">
        <w:t xml:space="preserve"> will be placed with NICC through established ordering channels.  Any necessary </w:t>
      </w:r>
      <w:r>
        <w:t>IRAWS</w:t>
      </w:r>
      <w:r w:rsidRPr="009645BF">
        <w:t xml:space="preserve"> technicians, vehicles, or air transportation required for mobilization and </w:t>
      </w:r>
      <w:r>
        <w:t xml:space="preserve">demobilization </w:t>
      </w:r>
      <w:r w:rsidRPr="009645BF">
        <w:t xml:space="preserve">will be coordinated through NIFC.  </w:t>
      </w:r>
      <w:r>
        <w:t xml:space="preserve">RAWS Technicians will accompany the IRAWS when mobilized and do not require a separate Overhead request to be tracked. </w:t>
      </w:r>
      <w:r w:rsidRPr="004C3B32">
        <w:t>Upon release from the incident, the IRWS will be returned to NIFC via the most expeditious method available (next day air cargo preferred).</w:t>
      </w:r>
    </w:p>
    <w:p w:rsidR="007A6DC7" w:rsidRDefault="007A6DC7" w:rsidP="007A6DC7">
      <w:pPr>
        <w:autoSpaceDE w:val="0"/>
        <w:autoSpaceDN w:val="0"/>
        <w:adjustRightInd w:val="0"/>
        <w:rPr>
          <w:b/>
        </w:rPr>
      </w:pPr>
    </w:p>
    <w:p w:rsidR="004D051F" w:rsidRPr="009645BF" w:rsidRDefault="004D051F" w:rsidP="004D051F">
      <w:pPr>
        <w:pStyle w:val="Level2-111"/>
        <w:ind w:left="0"/>
        <w:outlineLvl w:val="2"/>
      </w:pPr>
      <w:bookmarkStart w:id="146" w:name="_Toc254954966"/>
      <w:r w:rsidRPr="009645BF">
        <w:t>Project Remote Automatic Weather Stations, (PRAWS</w:t>
      </w:r>
      <w:r w:rsidRPr="009645BF">
        <w:fldChar w:fldCharType="begin"/>
      </w:r>
      <w:r w:rsidRPr="009645BF">
        <w:instrText xml:space="preserve"> XE "PRAWS" </w:instrText>
      </w:r>
      <w:r w:rsidRPr="009645BF">
        <w:fldChar w:fldCharType="end"/>
      </w:r>
      <w:r w:rsidRPr="009645BF">
        <w:t>)</w:t>
      </w:r>
      <w:r w:rsidRPr="009645BF">
        <w:fldChar w:fldCharType="begin"/>
      </w:r>
      <w:r w:rsidRPr="009645BF">
        <w:instrText xml:space="preserve"> XE "Project Remote Automatic Weather Stations, (PRAWS)" </w:instrText>
      </w:r>
      <w:r w:rsidRPr="009645BF">
        <w:fldChar w:fldCharType="end"/>
      </w:r>
      <w:r w:rsidRPr="009645BF">
        <w:t xml:space="preserve"> NFES </w:t>
      </w:r>
      <w:r>
        <w:t>00</w:t>
      </w:r>
      <w:r w:rsidRPr="009645BF">
        <w:t>5870</w:t>
      </w:r>
      <w:bookmarkEnd w:id="146"/>
    </w:p>
    <w:p w:rsidR="004D051F" w:rsidRPr="00901A33" w:rsidRDefault="004D051F" w:rsidP="004D051F">
      <w:pPr>
        <w:autoSpaceDE w:val="0"/>
        <w:autoSpaceDN w:val="0"/>
        <w:adjustRightInd w:val="0"/>
        <w:rPr>
          <w:color w:val="FF0000"/>
        </w:rPr>
      </w:pPr>
      <w:r w:rsidRPr="009645BF">
        <w:t xml:space="preserve">Requests for PRAWs will be placed with NICC through established ordering channels.  PRAWS will be configured for the specific project prior to the mobilization.  The requesting agency must contact the NIFC Remote Sensing Fire Weather Support Office at (208) 387-5726 prior to ordering to determine the PRAWS configuration.  Any necessary PRAWS technicians, vehicles, </w:t>
      </w:r>
      <w:r w:rsidRPr="009645BF">
        <w:lastRenderedPageBreak/>
        <w:t xml:space="preserve">or air transportation required for mobilization and demobilization will be coordinated through NIFC. </w:t>
      </w:r>
      <w:r w:rsidRPr="00B96375">
        <w:t xml:space="preserve"> </w:t>
      </w:r>
      <w:r w:rsidRPr="004C3B32">
        <w:t>Upon release from the project, the PRWS will be returned to NIFC via the most expeditious method available (next day air cargo preferred).</w:t>
      </w:r>
    </w:p>
    <w:p w:rsidR="004D051F" w:rsidRDefault="004D051F" w:rsidP="004D051F">
      <w:pPr>
        <w:autoSpaceDE w:val="0"/>
        <w:autoSpaceDN w:val="0"/>
        <w:adjustRightInd w:val="0"/>
        <w:rPr>
          <w:b/>
        </w:rPr>
      </w:pPr>
    </w:p>
    <w:p w:rsidR="004D051F" w:rsidRPr="009645BF" w:rsidRDefault="004D051F" w:rsidP="004D051F">
      <w:pPr>
        <w:pStyle w:val="Level2-111"/>
        <w:ind w:left="0"/>
        <w:outlineLvl w:val="2"/>
      </w:pPr>
      <w:bookmarkStart w:id="147" w:name="_Toc254954967"/>
      <w:r w:rsidRPr="009645BF">
        <w:t>National Contract Mobile Food Services</w:t>
      </w:r>
      <w:r w:rsidRPr="009645BF">
        <w:fldChar w:fldCharType="begin"/>
      </w:r>
      <w:r w:rsidRPr="009645BF">
        <w:instrText xml:space="preserve"> XE "National Contract Mobile Food Services" </w:instrText>
      </w:r>
      <w:r w:rsidRPr="009645BF">
        <w:fldChar w:fldCharType="end"/>
      </w:r>
      <w:r w:rsidRPr="009645BF">
        <w:t xml:space="preserve"> and National Contract Mobile Shower Facilities</w:t>
      </w:r>
      <w:bookmarkEnd w:id="147"/>
      <w:r w:rsidRPr="009645BF">
        <w:fldChar w:fldCharType="begin"/>
      </w:r>
      <w:r w:rsidRPr="009645BF">
        <w:instrText xml:space="preserve"> XE "National Contract Mobile Shower Facilities" </w:instrText>
      </w:r>
      <w:r w:rsidRPr="009645BF">
        <w:fldChar w:fldCharType="end"/>
      </w:r>
    </w:p>
    <w:p w:rsidR="004D051F" w:rsidRPr="009645BF" w:rsidRDefault="004D051F" w:rsidP="004D051F">
      <w:pPr>
        <w:pStyle w:val="Level2-111"/>
        <w:ind w:left="0"/>
      </w:pPr>
      <w:r w:rsidRPr="009645BF">
        <w:t>National Contract Mobile Food Service Units</w:t>
      </w:r>
      <w:r w:rsidRPr="009645BF">
        <w:fldChar w:fldCharType="begin"/>
      </w:r>
      <w:r w:rsidRPr="009645BF">
        <w:instrText xml:space="preserve"> XE "National Contract Mobile Food Service Units" </w:instrText>
      </w:r>
      <w:r w:rsidRPr="009645BF">
        <w:fldChar w:fldCharType="end"/>
      </w:r>
      <w:r w:rsidRPr="009645BF">
        <w:t xml:space="preserve"> </w:t>
      </w:r>
    </w:p>
    <w:p w:rsidR="007A6DC7" w:rsidRPr="003750A5" w:rsidRDefault="004D051F" w:rsidP="004D051F">
      <w:pPr>
        <w:pStyle w:val="Level2-111"/>
        <w:ind w:left="0"/>
        <w:rPr>
          <w:b w:val="0"/>
        </w:rPr>
      </w:pPr>
      <w:r w:rsidRPr="003750A5">
        <w:rPr>
          <w:b w:val="0"/>
        </w:rPr>
        <w:t xml:space="preserve">Any time mobile food services are needed for federal </w:t>
      </w:r>
      <w:proofErr w:type="spellStart"/>
      <w:r w:rsidRPr="003750A5">
        <w:rPr>
          <w:b w:val="0"/>
        </w:rPr>
        <w:t>wildland</w:t>
      </w:r>
      <w:proofErr w:type="spellEnd"/>
      <w:r w:rsidRPr="003750A5">
        <w:rPr>
          <w:b w:val="0"/>
        </w:rPr>
        <w:t xml:space="preserve"> fire incidents in the western United States, the Federal </w:t>
      </w:r>
      <w:proofErr w:type="spellStart"/>
      <w:r w:rsidRPr="003750A5">
        <w:rPr>
          <w:b w:val="0"/>
        </w:rPr>
        <w:t>Wildland</w:t>
      </w:r>
      <w:proofErr w:type="spellEnd"/>
      <w:r w:rsidRPr="003750A5">
        <w:rPr>
          <w:b w:val="0"/>
        </w:rPr>
        <w:t xml:space="preserve"> Fire Agencies are obligated to order services from the National Mobile Food Services Unit (MFSU) Contractors any time (1) the number of people to be fed is at or above 150 persons per meal and (2) the headcount is estimated to remain at those numbers, or greater, for at least 72 hours from when the headcount first reaches 150 per meal, provided that the Contractors can reasonably meet the incident’s needs and required time frames.  MFSU Contractors will be given the opportunity to provide three meals per day unless other arrangements are mutually agreed to with the FDUL or the needs of the incident require different meal options such as Meals Ready to Eat (MRE). </w:t>
      </w:r>
      <w:r w:rsidR="007A6DC7" w:rsidRPr="003750A5">
        <w:rPr>
          <w:b w:val="0"/>
        </w:rPr>
        <w:t xml:space="preserve">  </w:t>
      </w:r>
    </w:p>
    <w:p w:rsidR="007A6DC7" w:rsidRPr="003750A5" w:rsidRDefault="007A6DC7" w:rsidP="007A6DC7">
      <w:pPr>
        <w:pStyle w:val="axNormal"/>
        <w:widowControl/>
        <w:tabs>
          <w:tab w:val="clear" w:pos="720"/>
          <w:tab w:val="clear" w:pos="1440"/>
          <w:tab w:val="clear" w:pos="2160"/>
        </w:tabs>
        <w:ind w:left="749" w:right="-90"/>
        <w:rPr>
          <w:rFonts w:ascii="Times New Roman" w:hAnsi="Times New Roman"/>
          <w:noProof w:val="0"/>
          <w:color w:val="auto"/>
        </w:rPr>
      </w:pPr>
    </w:p>
    <w:p w:rsidR="004D051F" w:rsidRPr="009645BF" w:rsidRDefault="004D051F" w:rsidP="004D051F">
      <w:pPr>
        <w:pStyle w:val="StyleJustifiedLeft100-A"/>
        <w:ind w:left="0"/>
      </w:pPr>
      <w:r w:rsidRPr="003750A5">
        <w:t>MFSU also may be ordered for other types of incidents at the Government’s option.  State and other federal cooperators may also utilize this contract at their option.  However, the ordering procedures at Section C.2 of the National Mobile Food Services Contract will be followed for all orders.  For additional information, refer to the National Mobile Food Services Contract publication or the on the web at</w:t>
      </w:r>
      <w:r>
        <w:t xml:space="preserve">: </w:t>
      </w:r>
      <w:hyperlink r:id="rId26" w:history="1">
        <w:r w:rsidRPr="000741F9">
          <w:rPr>
            <w:rStyle w:val="Hyperlink"/>
          </w:rPr>
          <w:t>http://www.fs.fed.us/fire/contracting/food/food.htm</w:t>
        </w:r>
      </w:hyperlink>
      <w:r>
        <w:t xml:space="preserve"> </w:t>
      </w:r>
    </w:p>
    <w:p w:rsidR="004D051F" w:rsidRPr="00153388" w:rsidRDefault="004D051F" w:rsidP="004D051F">
      <w:pPr>
        <w:pStyle w:val="StyleJustifiedLeft100-A"/>
        <w:ind w:left="0"/>
        <w:rPr>
          <w:b/>
        </w:rPr>
      </w:pPr>
    </w:p>
    <w:p w:rsidR="004D051F" w:rsidRPr="009645BF" w:rsidRDefault="004D051F" w:rsidP="004D051F">
      <w:pPr>
        <w:pStyle w:val="Level2-111"/>
        <w:ind w:left="0"/>
      </w:pPr>
      <w:r w:rsidRPr="009645BF">
        <w:t>National Contract Mobile Shower Facilities Units</w:t>
      </w:r>
      <w:r w:rsidRPr="009645BF">
        <w:fldChar w:fldCharType="begin"/>
      </w:r>
      <w:r w:rsidRPr="009645BF">
        <w:instrText xml:space="preserve"> XE "National Contract Mobil Shower Facilities Units" </w:instrText>
      </w:r>
      <w:r w:rsidRPr="009645BF">
        <w:fldChar w:fldCharType="end"/>
      </w:r>
    </w:p>
    <w:p w:rsidR="007A6DC7" w:rsidRDefault="004D051F" w:rsidP="004D051F">
      <w:pPr>
        <w:jc w:val="both"/>
        <w:rPr>
          <w:u w:val="single"/>
        </w:rPr>
      </w:pPr>
      <w:r w:rsidRPr="003750A5">
        <w:t xml:space="preserve">Any time mobile Shower Facilities are needed for federal </w:t>
      </w:r>
      <w:proofErr w:type="spellStart"/>
      <w:r w:rsidRPr="003750A5">
        <w:t>wildland</w:t>
      </w:r>
      <w:proofErr w:type="spellEnd"/>
      <w:r w:rsidRPr="003750A5">
        <w:t xml:space="preserve"> fire incidents in the western United States, the Federal </w:t>
      </w:r>
      <w:proofErr w:type="spellStart"/>
      <w:r w:rsidRPr="003750A5">
        <w:t>Wildland</w:t>
      </w:r>
      <w:proofErr w:type="spellEnd"/>
      <w:r w:rsidRPr="003750A5">
        <w:t xml:space="preserve"> Fire Agencies (see Section J.10, National Mobile Shower Facilities Contract), are obligated to order services from the National Mobile Shower Facilities Contractors, provided that the Contactors can reasonably meet the incident’s needs and required time frames (See Section C.2, 2.2, National Mobile Shower Facilities Contract).  Mobile Shower Facility Units also may be ordered for other types of incidents, at the Government’s option.  State and other federal cooperators may also utilize this contract at their option.  However, the ordering procedures at Section C.2 will be followed for all orders.  For additional contract information, refer to the National Mobile Shower Facilities Contract publication or on the web at:</w:t>
      </w:r>
      <w:r>
        <w:t xml:space="preserve">  </w:t>
      </w:r>
      <w:hyperlink r:id="rId27" w:history="1">
        <w:r w:rsidRPr="009645BF">
          <w:rPr>
            <w:rStyle w:val="Hyperlink"/>
          </w:rPr>
          <w:t>http://www.fs.fed.us/fire/contracting/shower/shower.htm</w:t>
        </w:r>
      </w:hyperlink>
    </w:p>
    <w:p w:rsidR="007A6DC7" w:rsidRDefault="007A6DC7" w:rsidP="007A6DC7">
      <w:pPr>
        <w:jc w:val="both"/>
      </w:pPr>
    </w:p>
    <w:p w:rsidR="004D051F" w:rsidRPr="009645BF" w:rsidRDefault="004D051F" w:rsidP="004D051F">
      <w:pPr>
        <w:pStyle w:val="Level3-1111"/>
        <w:ind w:left="0"/>
        <w:outlineLvl w:val="3"/>
      </w:pPr>
      <w:bookmarkStart w:id="148" w:name="_Toc254954968"/>
      <w:r w:rsidRPr="009645BF">
        <w:t>National Contract Mobile Food Services and Shower Facilities</w:t>
      </w:r>
      <w:r w:rsidRPr="009645BF">
        <w:fldChar w:fldCharType="begin"/>
      </w:r>
      <w:r w:rsidRPr="009645BF">
        <w:instrText xml:space="preserve"> XE "National Contract Mobile Shower Facilities" </w:instrText>
      </w:r>
      <w:r w:rsidRPr="009645BF">
        <w:fldChar w:fldCharType="end"/>
      </w:r>
      <w:r w:rsidRPr="009645BF">
        <w:t xml:space="preserve"> Mobilization</w:t>
      </w:r>
      <w:bookmarkEnd w:id="148"/>
      <w:r w:rsidRPr="009645BF">
        <w:fldChar w:fldCharType="begin"/>
      </w:r>
      <w:r w:rsidRPr="009645BF">
        <w:instrText xml:space="preserve"> XE "Mobilization" </w:instrText>
      </w:r>
      <w:r w:rsidRPr="009645BF">
        <w:fldChar w:fldCharType="end"/>
      </w:r>
    </w:p>
    <w:p w:rsidR="004D051F" w:rsidRDefault="004D051F" w:rsidP="004D051F">
      <w:pPr>
        <w:pStyle w:val="StyleJustifiedLeft100-A"/>
        <w:ind w:left="0"/>
      </w:pPr>
      <w:r w:rsidRPr="009645BF">
        <w:t>All National Contract and CWN (Call When Needed) Mobile Food Service Units and Mobile Shower Facility Units in the lower 48 States are ordered through and mobilized by NICC through established ordering channels.</w:t>
      </w:r>
    </w:p>
    <w:p w:rsidR="004D051F" w:rsidRPr="009645BF" w:rsidRDefault="004D051F" w:rsidP="004D051F">
      <w:pPr>
        <w:pStyle w:val="StyleJustifiedLeft100-A"/>
        <w:ind w:left="0"/>
      </w:pPr>
      <w:r w:rsidRPr="009645BF">
        <w:t xml:space="preserve">  </w:t>
      </w:r>
    </w:p>
    <w:p w:rsidR="004D051F" w:rsidRDefault="004D051F" w:rsidP="004D051F">
      <w:pPr>
        <w:pStyle w:val="StyleJustifiedLeft150-1"/>
        <w:numPr>
          <w:ilvl w:val="0"/>
          <w:numId w:val="27"/>
        </w:numPr>
      </w:pPr>
      <w:r w:rsidRPr="009645BF">
        <w:t>Mobile Food Service Unit requests require a completed Food Service Request Form at the time</w:t>
      </w:r>
      <w:r>
        <w:t xml:space="preserve"> of request.  (See Chapter 20</w:t>
      </w:r>
      <w:r w:rsidRPr="009645BF">
        <w:t>)</w:t>
      </w:r>
    </w:p>
    <w:p w:rsidR="004D051F" w:rsidRPr="009645BF" w:rsidRDefault="004D051F" w:rsidP="004D051F">
      <w:pPr>
        <w:pStyle w:val="StyleJustifiedLeft150-1"/>
        <w:ind w:left="720"/>
      </w:pPr>
    </w:p>
    <w:p w:rsidR="004D051F" w:rsidRPr="009645BF" w:rsidRDefault="004D051F" w:rsidP="004D051F">
      <w:pPr>
        <w:pStyle w:val="StyleJustifiedLeft150-1"/>
        <w:numPr>
          <w:ilvl w:val="0"/>
          <w:numId w:val="27"/>
        </w:numPr>
      </w:pPr>
      <w:r w:rsidRPr="009645BF">
        <w:t>Shower Facilities requests require the approximate number of personnel to service, estimated duration, and date and time the</w:t>
      </w:r>
      <w:r w:rsidRPr="009645BF">
        <w:rPr>
          <w:vertAlign w:val="superscript"/>
        </w:rPr>
        <w:t xml:space="preserve"> </w:t>
      </w:r>
      <w:r w:rsidRPr="009645BF">
        <w:t>showering is to begin.</w:t>
      </w:r>
    </w:p>
    <w:p w:rsidR="004D051F" w:rsidRPr="009645BF" w:rsidRDefault="004D051F" w:rsidP="004D051F">
      <w:pPr>
        <w:pStyle w:val="StyleJustifiedLeft150-1"/>
      </w:pPr>
    </w:p>
    <w:p w:rsidR="004D051F" w:rsidRPr="009645BF" w:rsidRDefault="004D051F" w:rsidP="004D051F">
      <w:pPr>
        <w:pStyle w:val="StyleJustifiedLeft100-A"/>
        <w:ind w:left="0"/>
      </w:pPr>
      <w:r w:rsidRPr="009645BF">
        <w:t xml:space="preserve">If an incident has a need for additional mobile food service units or shower facilities units, the request will be placed with NICC through established ordering channels.  NICC will determine and assign the appropriate units to all Federal </w:t>
      </w:r>
      <w:proofErr w:type="spellStart"/>
      <w:r w:rsidRPr="009645BF">
        <w:t>wildland</w:t>
      </w:r>
      <w:proofErr w:type="spellEnd"/>
      <w:r w:rsidRPr="009645BF">
        <w:t xml:space="preserve"> fire incidents.</w:t>
      </w:r>
    </w:p>
    <w:p w:rsidR="004D051F" w:rsidRPr="009645BF" w:rsidRDefault="004D051F" w:rsidP="004D051F">
      <w:pPr>
        <w:pStyle w:val="StyleJustifiedLeft100-A"/>
      </w:pPr>
    </w:p>
    <w:p w:rsidR="004D051F" w:rsidRPr="009645BF" w:rsidRDefault="004D051F" w:rsidP="004D051F">
      <w:pPr>
        <w:pStyle w:val="StyleJustifiedLeft100-A"/>
        <w:ind w:left="0"/>
      </w:pPr>
      <w:r w:rsidRPr="009645BF">
        <w:lastRenderedPageBreak/>
        <w:t>When necessary, as determined by the incident, a Contracting Officer’s Technical Representative (COTR) may be ordered through the appropriate Geographic Area.  If the Geographic Area is unable to provide a COTR, the order will be placed through NICC.  Once the unit is operating smoothly, the COTR may be demobilized from the incident through the appropriate dispatch channels.</w:t>
      </w:r>
    </w:p>
    <w:p w:rsidR="004D051F" w:rsidRPr="009645BF" w:rsidRDefault="004D051F" w:rsidP="004D051F">
      <w:pPr>
        <w:pStyle w:val="StyleJustifiedLeft100-A"/>
      </w:pPr>
    </w:p>
    <w:p w:rsidR="004D051F" w:rsidRPr="009645BF" w:rsidRDefault="004D051F" w:rsidP="004D051F">
      <w:pPr>
        <w:pStyle w:val="Level3-1111"/>
        <w:ind w:left="0"/>
        <w:outlineLvl w:val="3"/>
      </w:pPr>
      <w:bookmarkStart w:id="149" w:name="_Toc254954969"/>
      <w:r w:rsidRPr="009645BF">
        <w:t>National Contract Mobile Food Services and Shower Facilities Reassignments</w:t>
      </w:r>
      <w:bookmarkEnd w:id="149"/>
      <w:r w:rsidRPr="009645BF">
        <w:fldChar w:fldCharType="begin"/>
      </w:r>
      <w:r w:rsidRPr="009645BF">
        <w:instrText xml:space="preserve"> XE "Reassignments" </w:instrText>
      </w:r>
      <w:r w:rsidRPr="009645BF">
        <w:fldChar w:fldCharType="end"/>
      </w:r>
    </w:p>
    <w:p w:rsidR="007A6DC7" w:rsidRPr="009645BF" w:rsidRDefault="004D051F" w:rsidP="004D051F">
      <w:pPr>
        <w:pStyle w:val="StyleJustifiedLeft100-A"/>
        <w:ind w:left="0"/>
      </w:pPr>
      <w:r w:rsidRPr="009645BF">
        <w:t>All requests to reassign National Contract Mobile Food Services</w:t>
      </w:r>
      <w:r w:rsidRPr="009645BF">
        <w:fldChar w:fldCharType="begin"/>
      </w:r>
      <w:r w:rsidRPr="009645BF">
        <w:instrText xml:space="preserve"> XE "National Contract Mobile Food Services" </w:instrText>
      </w:r>
      <w:r w:rsidRPr="009645BF">
        <w:fldChar w:fldCharType="end"/>
      </w:r>
      <w:r w:rsidRPr="009645BF">
        <w:t xml:space="preserve"> or Shower Facilities units will be placed with NICC through established ordering channels.  All reassignments of National Contract Mobile Food Services and Shower Facilities units will be communicated to the vendor by NICC.</w:t>
      </w:r>
    </w:p>
    <w:p w:rsidR="007A6DC7" w:rsidRPr="009645BF" w:rsidRDefault="007A6DC7" w:rsidP="007A6DC7">
      <w:pPr>
        <w:pStyle w:val="StyleJustifiedLeft100-A"/>
      </w:pPr>
    </w:p>
    <w:p w:rsidR="004D051F" w:rsidRPr="009645BF" w:rsidRDefault="004D051F" w:rsidP="004D051F">
      <w:pPr>
        <w:pStyle w:val="Level3-1111"/>
        <w:ind w:left="0"/>
        <w:outlineLvl w:val="3"/>
      </w:pPr>
      <w:bookmarkStart w:id="150" w:name="_Toc254954970"/>
      <w:r w:rsidRPr="009645BF">
        <w:t>National Contract Mobile Food Services and Shower Facilities Demobilization</w:t>
      </w:r>
      <w:bookmarkEnd w:id="150"/>
      <w:r w:rsidRPr="009645BF">
        <w:fldChar w:fldCharType="begin"/>
      </w:r>
      <w:r w:rsidRPr="009645BF">
        <w:instrText xml:space="preserve"> XE "Demobilization" </w:instrText>
      </w:r>
      <w:r w:rsidRPr="009645BF">
        <w:fldChar w:fldCharType="end"/>
      </w:r>
    </w:p>
    <w:p w:rsidR="004D051F" w:rsidRDefault="004D051F" w:rsidP="004D051F">
      <w:pPr>
        <w:pStyle w:val="StyleJustifiedLeft100-A"/>
        <w:ind w:left="0"/>
      </w:pPr>
      <w:r w:rsidRPr="009645BF">
        <w:t>All release information will be entered into ROSS within fifteen (15) minutes of demobilization.  Contractors may take twenty-four (24) hours to rest and replenish supplies within the local area after release.  After 24 hours, contractors must return to the unit’s designated dispatch point.</w:t>
      </w:r>
    </w:p>
    <w:p w:rsidR="004D051F" w:rsidRDefault="004D051F" w:rsidP="004D051F">
      <w:pPr>
        <w:pStyle w:val="StyleJustifiedLeft100-A"/>
        <w:ind w:left="0"/>
      </w:pPr>
    </w:p>
    <w:p w:rsidR="004D051F" w:rsidRPr="009645BF" w:rsidRDefault="004D051F" w:rsidP="004D051F">
      <w:pPr>
        <w:pStyle w:val="Level1-11"/>
        <w:outlineLvl w:val="1"/>
      </w:pPr>
      <w:bookmarkStart w:id="151" w:name="_Toc254954971"/>
      <w:r w:rsidRPr="009645BF">
        <w:t>Aircraft</w:t>
      </w:r>
      <w:bookmarkEnd w:id="151"/>
      <w:r w:rsidRPr="009645BF">
        <w:fldChar w:fldCharType="begin"/>
      </w:r>
      <w:r w:rsidRPr="009645BF">
        <w:instrText xml:space="preserve"> XE "Aircraft" </w:instrText>
      </w:r>
      <w:r w:rsidRPr="009645BF">
        <w:fldChar w:fldCharType="end"/>
      </w:r>
    </w:p>
    <w:p w:rsidR="004D051F" w:rsidRPr="009645BF" w:rsidRDefault="004D051F" w:rsidP="004D051F">
      <w:pPr>
        <w:jc w:val="both"/>
      </w:pPr>
      <w:r w:rsidRPr="009645BF">
        <w:t>NICC is the sole source for large transport aircraft holding Federal Aviation Regulations (FAR) Part 121 Certificates and for Type 1 and 2 Call-When-Needed (CWN) Helicopters</w:t>
      </w:r>
      <w:r w:rsidRPr="009645BF">
        <w:fldChar w:fldCharType="begin"/>
      </w:r>
      <w:r w:rsidRPr="009645BF">
        <w:instrText xml:space="preserve"> XE "Helicopters" </w:instrText>
      </w:r>
      <w:r w:rsidRPr="009645BF">
        <w:fldChar w:fldCharType="end"/>
      </w:r>
      <w:r>
        <w:t xml:space="preserve">  (See Chapter 20</w:t>
      </w:r>
      <w:r w:rsidRPr="009645BF">
        <w:t>)</w:t>
      </w:r>
      <w:r>
        <w:t>.</w:t>
      </w:r>
    </w:p>
    <w:p w:rsidR="004D051F" w:rsidRPr="009645BF" w:rsidRDefault="004D051F" w:rsidP="004D051F">
      <w:pPr>
        <w:jc w:val="both"/>
      </w:pPr>
    </w:p>
    <w:p w:rsidR="004D051F" w:rsidRPr="009645BF" w:rsidRDefault="004D051F" w:rsidP="004D051F">
      <w:pPr>
        <w:jc w:val="both"/>
      </w:pPr>
      <w:r w:rsidRPr="009645BF">
        <w:t>Cooperator aircraft (State contracted, State owned, State managed National Guard aircraft, county, city, or other) may be used on federal fires under the following conditions:</w:t>
      </w:r>
    </w:p>
    <w:p w:rsidR="004D051F" w:rsidRDefault="004D051F" w:rsidP="004D051F">
      <w:pPr>
        <w:pStyle w:val="StyleJustifiedLeft050-Under111"/>
        <w:numPr>
          <w:ilvl w:val="0"/>
          <w:numId w:val="28"/>
        </w:numPr>
        <w:ind w:left="1080" w:hanging="720"/>
      </w:pPr>
      <w:r w:rsidRPr="009645BF">
        <w:t>The pilot</w:t>
      </w:r>
      <w:r>
        <w:t xml:space="preserve"> and aircraft have</w:t>
      </w:r>
      <w:r w:rsidRPr="009645BF">
        <w:t xml:space="preserve"> been approved in writing for the aircraft and the mission by either the FS or the Aviation Management Directorate (AMD).</w:t>
      </w:r>
    </w:p>
    <w:p w:rsidR="004D051F" w:rsidRPr="009645BF" w:rsidRDefault="004D051F" w:rsidP="004D051F">
      <w:pPr>
        <w:pStyle w:val="StyleJustifiedLeft050-Under111"/>
        <w:numPr>
          <w:ilvl w:val="0"/>
          <w:numId w:val="28"/>
        </w:numPr>
        <w:tabs>
          <w:tab w:val="left" w:pos="450"/>
        </w:tabs>
      </w:pPr>
      <w:r>
        <w:tab/>
      </w:r>
      <w:r w:rsidRPr="009645BF">
        <w:t>There exists a written MOU (Memorandum of Understanding), Interagency Agreement, or other document that authorizes this use and payment for this use.</w:t>
      </w:r>
    </w:p>
    <w:p w:rsidR="004D051F" w:rsidRPr="009645BF" w:rsidRDefault="004D051F" w:rsidP="004D051F">
      <w:pPr>
        <w:pStyle w:val="StyleJustifiedLeft050-Under111"/>
        <w:numPr>
          <w:ilvl w:val="0"/>
          <w:numId w:val="28"/>
        </w:numPr>
      </w:pPr>
      <w:r w:rsidRPr="009645BF">
        <w:t>The cooperator aircraft will be operated within any limits on its use established in the written approval.</w:t>
      </w:r>
    </w:p>
    <w:p w:rsidR="004D051F" w:rsidRPr="009645BF" w:rsidRDefault="004D051F" w:rsidP="004D051F">
      <w:pPr>
        <w:pStyle w:val="StyleJustifiedLeft050-Under111"/>
        <w:numPr>
          <w:ilvl w:val="0"/>
          <w:numId w:val="28"/>
        </w:numPr>
      </w:pPr>
      <w:r w:rsidRPr="009645BF">
        <w:t>The cooperator aircraft will be used only in situations where federal aircraft are not reasonably available.</w:t>
      </w:r>
    </w:p>
    <w:p w:rsidR="004D051F" w:rsidRPr="009645BF" w:rsidRDefault="004D051F" w:rsidP="004D051F">
      <w:pPr>
        <w:pStyle w:val="StyleJustifiedLeft050-Under111"/>
        <w:numPr>
          <w:ilvl w:val="0"/>
          <w:numId w:val="28"/>
        </w:numPr>
      </w:pPr>
      <w:r w:rsidRPr="009645BF">
        <w:t>The cooperator aircraft will be released when federal aircraft become reasonably available</w:t>
      </w:r>
      <w:r>
        <w:t>.</w:t>
      </w:r>
    </w:p>
    <w:p w:rsidR="007A6DC7" w:rsidRDefault="004D051F" w:rsidP="004D051F">
      <w:pPr>
        <w:pStyle w:val="StyleJustifiedLeft050-Under111"/>
        <w:numPr>
          <w:ilvl w:val="0"/>
          <w:numId w:val="28"/>
        </w:numPr>
      </w:pPr>
      <w:r w:rsidRPr="009645BF">
        <w:t>Use of cooperator-owned aircraft prior to exhausting contracted resources must involve a “significant and imminent threat to life or property.”</w:t>
      </w:r>
    </w:p>
    <w:p w:rsidR="007A6DC7" w:rsidRDefault="007A6DC7" w:rsidP="007A6DC7">
      <w:pPr>
        <w:pStyle w:val="StyleJustifiedLeft050-Under111"/>
        <w:ind w:left="0"/>
      </w:pPr>
    </w:p>
    <w:p w:rsidR="001A4749" w:rsidRPr="009645BF" w:rsidRDefault="001A4749" w:rsidP="001A4749">
      <w:pPr>
        <w:pStyle w:val="Level2-111"/>
        <w:ind w:left="0"/>
        <w:outlineLvl w:val="2"/>
      </w:pPr>
      <w:bookmarkStart w:id="152" w:name="_Toc254954972"/>
      <w:r w:rsidRPr="009645BF">
        <w:t>Aircraft</w:t>
      </w:r>
      <w:r w:rsidRPr="009645BF">
        <w:fldChar w:fldCharType="begin"/>
      </w:r>
      <w:r w:rsidRPr="009645BF">
        <w:instrText xml:space="preserve"> XE "Aircraft" </w:instrText>
      </w:r>
      <w:r w:rsidRPr="009645BF">
        <w:fldChar w:fldCharType="end"/>
      </w:r>
      <w:r w:rsidRPr="009645BF">
        <w:t xml:space="preserve"> Mobilization</w:t>
      </w:r>
      <w:bookmarkEnd w:id="152"/>
      <w:r w:rsidRPr="009645BF">
        <w:fldChar w:fldCharType="begin"/>
      </w:r>
      <w:r w:rsidRPr="009645BF">
        <w:instrText xml:space="preserve"> XE "Mobilization" </w:instrText>
      </w:r>
      <w:r w:rsidRPr="009645BF">
        <w:fldChar w:fldCharType="end"/>
      </w:r>
    </w:p>
    <w:p w:rsidR="001A4749" w:rsidRDefault="001A4749" w:rsidP="001A4749">
      <w:pPr>
        <w:pStyle w:val="StyleJustifiedLeft050-Under111"/>
        <w:ind w:left="0"/>
      </w:pPr>
      <w:r w:rsidRPr="009645BF">
        <w:t>When a Geographic Area has depleted local and available aircraft resources, request(s) will be placed with NICC.  Aircraft</w:t>
      </w:r>
      <w:r w:rsidRPr="009645BF">
        <w:fldChar w:fldCharType="begin"/>
      </w:r>
      <w:r w:rsidRPr="009645BF">
        <w:instrText xml:space="preserve"> XE "Aircraft" </w:instrText>
      </w:r>
      <w:r w:rsidRPr="009645BF">
        <w:fldChar w:fldCharType="end"/>
      </w:r>
      <w:r w:rsidRPr="009645BF">
        <w:t xml:space="preserve"> assigned will become the receiving Area’s resource until released.  The following terminology will be used when requesting aircraft through NICC:</w:t>
      </w:r>
    </w:p>
    <w:p w:rsidR="001A4749" w:rsidRPr="009645BF" w:rsidRDefault="001A4749" w:rsidP="001A4749">
      <w:pPr>
        <w:pStyle w:val="StyleJustifiedLeft100-A"/>
        <w:numPr>
          <w:ilvl w:val="0"/>
          <w:numId w:val="29"/>
        </w:numPr>
      </w:pPr>
      <w:r w:rsidRPr="009645BF">
        <w:t>Knots (</w:t>
      </w:r>
      <w:proofErr w:type="spellStart"/>
      <w:r w:rsidRPr="009645BF">
        <w:t>kts</w:t>
      </w:r>
      <w:proofErr w:type="spellEnd"/>
      <w:r w:rsidRPr="009645BF">
        <w:t>) will be the standard term used to reference airspeed.</w:t>
      </w:r>
    </w:p>
    <w:p w:rsidR="001A4749" w:rsidRPr="009645BF" w:rsidRDefault="001A4749" w:rsidP="001A4749">
      <w:pPr>
        <w:pStyle w:val="StyleJustifiedLeft100-A"/>
        <w:numPr>
          <w:ilvl w:val="0"/>
          <w:numId w:val="29"/>
        </w:numPr>
      </w:pPr>
      <w:r w:rsidRPr="009645BF">
        <w:t>VORs (Very High Frequency Omni-directional Range) will be used to reference direction.</w:t>
      </w:r>
    </w:p>
    <w:p w:rsidR="001A4749" w:rsidRPr="009645BF" w:rsidRDefault="001A4749" w:rsidP="001A4749">
      <w:pPr>
        <w:pStyle w:val="StyleJustifiedLeft100-A"/>
        <w:numPr>
          <w:ilvl w:val="0"/>
          <w:numId w:val="29"/>
        </w:numPr>
      </w:pPr>
      <w:r w:rsidRPr="009645BF">
        <w:t>Latitude and longitude must be provided in degrees and minutes.</w:t>
      </w:r>
    </w:p>
    <w:p w:rsidR="001A4749" w:rsidRPr="009645BF" w:rsidRDefault="001A4749" w:rsidP="001A4749">
      <w:pPr>
        <w:pStyle w:val="StyleJustifiedLeft100-A"/>
        <w:numPr>
          <w:ilvl w:val="0"/>
          <w:numId w:val="29"/>
        </w:numPr>
      </w:pPr>
      <w:r w:rsidRPr="009645BF">
        <w:t xml:space="preserve">Aircraft registration numbers will be used when referencing helicopters, lead planes, and air attack aircraft.  </w:t>
      </w:r>
      <w:proofErr w:type="spellStart"/>
      <w:r w:rsidRPr="009645BF">
        <w:t>Airtankers</w:t>
      </w:r>
      <w:proofErr w:type="spellEnd"/>
      <w:r w:rsidRPr="009645BF">
        <w:t xml:space="preserve"> </w:t>
      </w:r>
      <w:r>
        <w:t xml:space="preserve">and SEAT’s </w:t>
      </w:r>
      <w:r w:rsidRPr="009645BF">
        <w:t xml:space="preserve">will be referenced by the </w:t>
      </w:r>
      <w:proofErr w:type="spellStart"/>
      <w:r w:rsidRPr="009645BF">
        <w:t>airtanker</w:t>
      </w:r>
      <w:proofErr w:type="spellEnd"/>
      <w:r w:rsidRPr="009645BF">
        <w:t xml:space="preserve"> number; e.g., T-00.</w:t>
      </w:r>
    </w:p>
    <w:p w:rsidR="001A4749" w:rsidRDefault="001A4749" w:rsidP="001A4749">
      <w:pPr>
        <w:pStyle w:val="StyleJustifiedLeft100-A"/>
        <w:ind w:left="0"/>
      </w:pPr>
    </w:p>
    <w:p w:rsidR="001A4749" w:rsidRPr="009645BF" w:rsidRDefault="001A4749" w:rsidP="001A4749">
      <w:pPr>
        <w:pStyle w:val="StyleJustifiedLeft050-Under111"/>
        <w:ind w:left="0"/>
      </w:pPr>
      <w:r w:rsidRPr="009645BF">
        <w:lastRenderedPageBreak/>
        <w:t>The following selection factors will be used when ordering aircraft:</w:t>
      </w:r>
    </w:p>
    <w:p w:rsidR="001A4749" w:rsidRPr="009645BF" w:rsidRDefault="001A4749" w:rsidP="001A4749">
      <w:pPr>
        <w:pStyle w:val="StyleJustifiedLeft100-A"/>
        <w:numPr>
          <w:ilvl w:val="0"/>
          <w:numId w:val="30"/>
        </w:numPr>
      </w:pPr>
      <w:proofErr w:type="spellStart"/>
      <w:r w:rsidRPr="009645BF">
        <w:t>Airtankers</w:t>
      </w:r>
      <w:proofErr w:type="spellEnd"/>
      <w:r w:rsidRPr="009645BF">
        <w:fldChar w:fldCharType="begin"/>
      </w:r>
      <w:r w:rsidRPr="009645BF">
        <w:instrText xml:space="preserve"> XE "Air Tankers" </w:instrText>
      </w:r>
      <w:r w:rsidRPr="009645BF">
        <w:fldChar w:fldCharType="end"/>
      </w:r>
      <w:r w:rsidRPr="009645BF">
        <w:t xml:space="preserve">:  Loaded or empty (two (2) hour maximum flight when loaded, except for the </w:t>
      </w:r>
      <w:r>
        <w:t>VLAT’s</w:t>
      </w:r>
      <w:r w:rsidRPr="009645BF">
        <w:t>).</w:t>
      </w:r>
    </w:p>
    <w:p w:rsidR="001A4749" w:rsidRPr="009645BF" w:rsidRDefault="001A4749" w:rsidP="001A4749">
      <w:pPr>
        <w:pStyle w:val="StyleJustifiedLeft100-A"/>
        <w:numPr>
          <w:ilvl w:val="0"/>
          <w:numId w:val="30"/>
        </w:numPr>
      </w:pPr>
      <w:r w:rsidRPr="009645BF">
        <w:t>Timeliness.</w:t>
      </w:r>
    </w:p>
    <w:p w:rsidR="001A4749" w:rsidRPr="009645BF" w:rsidRDefault="001A4749" w:rsidP="001A4749">
      <w:pPr>
        <w:pStyle w:val="StyleJustifiedLeft100-A"/>
        <w:numPr>
          <w:ilvl w:val="0"/>
          <w:numId w:val="30"/>
        </w:numPr>
      </w:pPr>
      <w:r w:rsidRPr="009645BF">
        <w:t>Cost effectiveness.</w:t>
      </w:r>
    </w:p>
    <w:p w:rsidR="001A4749" w:rsidRPr="009645BF" w:rsidRDefault="001A4749" w:rsidP="001A4749">
      <w:pPr>
        <w:pStyle w:val="StyleJustifiedLeft100-A"/>
        <w:numPr>
          <w:ilvl w:val="0"/>
          <w:numId w:val="30"/>
        </w:numPr>
      </w:pPr>
      <w:r w:rsidRPr="009645BF">
        <w:t>Performance specifications for density/high altitude operations.</w:t>
      </w:r>
    </w:p>
    <w:p w:rsidR="001A4749" w:rsidRPr="009645BF" w:rsidRDefault="001A4749" w:rsidP="001A4749">
      <w:pPr>
        <w:pStyle w:val="StyleJustifiedLeft100-A"/>
        <w:numPr>
          <w:ilvl w:val="0"/>
          <w:numId w:val="30"/>
        </w:numPr>
      </w:pPr>
      <w:r w:rsidRPr="009645BF">
        <w:t>Appropriately carded.</w:t>
      </w:r>
    </w:p>
    <w:p w:rsidR="007A6DC7" w:rsidRPr="009645BF" w:rsidRDefault="001A4749" w:rsidP="001A4749">
      <w:pPr>
        <w:pStyle w:val="StyleJustifiedLeft100-A"/>
        <w:numPr>
          <w:ilvl w:val="0"/>
          <w:numId w:val="30"/>
        </w:numPr>
      </w:pPr>
      <w:r w:rsidRPr="009645BF">
        <w:t>Special applications such as special-use flights, tundra pads, float, etc.</w:t>
      </w:r>
    </w:p>
    <w:p w:rsidR="007A6DC7" w:rsidRDefault="007A6DC7" w:rsidP="007A6DC7">
      <w:pPr>
        <w:pStyle w:val="StyleJustifiedLeft100-A"/>
        <w:ind w:left="0"/>
      </w:pPr>
    </w:p>
    <w:p w:rsidR="001A4749" w:rsidRPr="009645BF" w:rsidRDefault="001A4749" w:rsidP="001A4749">
      <w:pPr>
        <w:pStyle w:val="Level2-111"/>
        <w:ind w:left="0"/>
        <w:outlineLvl w:val="2"/>
      </w:pPr>
      <w:bookmarkStart w:id="153" w:name="_Toc254954973"/>
      <w:r w:rsidRPr="009645BF">
        <w:t>Aircraft</w:t>
      </w:r>
      <w:r w:rsidRPr="009645BF">
        <w:fldChar w:fldCharType="begin"/>
      </w:r>
      <w:r w:rsidRPr="009645BF">
        <w:instrText xml:space="preserve"> XE "Aircraft" </w:instrText>
      </w:r>
      <w:r w:rsidRPr="009645BF">
        <w:fldChar w:fldCharType="end"/>
      </w:r>
      <w:r w:rsidRPr="009645BF">
        <w:t xml:space="preserve"> Demobilization</w:t>
      </w:r>
      <w:bookmarkEnd w:id="153"/>
      <w:r w:rsidRPr="009645BF">
        <w:fldChar w:fldCharType="begin"/>
      </w:r>
      <w:r w:rsidRPr="009645BF">
        <w:instrText xml:space="preserve"> XE "Demobilization" </w:instrText>
      </w:r>
      <w:r w:rsidRPr="009645BF">
        <w:fldChar w:fldCharType="end"/>
      </w:r>
    </w:p>
    <w:p w:rsidR="007A6DC7" w:rsidRPr="009645BF" w:rsidRDefault="001A4749" w:rsidP="001A4749">
      <w:pPr>
        <w:pStyle w:val="StyleJustifiedLeft050-Under111"/>
        <w:ind w:left="0"/>
      </w:pPr>
      <w:r w:rsidRPr="009645BF">
        <w:t>Flight Following</w:t>
      </w:r>
      <w:r w:rsidRPr="009645BF">
        <w:fldChar w:fldCharType="begin"/>
      </w:r>
      <w:r w:rsidRPr="009645BF">
        <w:instrText xml:space="preserve"> XE "Flight Following" </w:instrText>
      </w:r>
      <w:r w:rsidRPr="009645BF">
        <w:fldChar w:fldCharType="end"/>
      </w:r>
      <w:r w:rsidRPr="009645BF">
        <w:t xml:space="preserve"> will be performed on all Government or exclusive use contract aircraft being demobilized.  NICC will release charter and CWN aircraft to the vendor without flight following provided no Government personnel or cargo is on board.  All aircraft release information will be entered in to ROSS.</w:t>
      </w:r>
    </w:p>
    <w:p w:rsidR="007A6DC7" w:rsidRDefault="007A6DC7" w:rsidP="007A6DC7">
      <w:pPr>
        <w:pStyle w:val="StyleJustifiedLeft050-Under111"/>
        <w:ind w:left="0"/>
      </w:pPr>
    </w:p>
    <w:p w:rsidR="001A4749" w:rsidRPr="009645BF" w:rsidRDefault="001A4749" w:rsidP="001A4749">
      <w:pPr>
        <w:pStyle w:val="Level2-111"/>
        <w:ind w:left="0"/>
        <w:outlineLvl w:val="2"/>
      </w:pPr>
      <w:bookmarkStart w:id="154" w:name="_Toc254954974"/>
      <w:r w:rsidRPr="009645BF">
        <w:t>Flight Management Procedures</w:t>
      </w:r>
      <w:bookmarkEnd w:id="154"/>
      <w:r w:rsidRPr="009645BF">
        <w:fldChar w:fldCharType="begin"/>
      </w:r>
      <w:r w:rsidRPr="009645BF">
        <w:instrText xml:space="preserve"> XE "Flight Management Procedures" </w:instrText>
      </w:r>
      <w:r w:rsidRPr="009645BF">
        <w:fldChar w:fldCharType="end"/>
      </w:r>
    </w:p>
    <w:p w:rsidR="001A4749" w:rsidRPr="009645BF" w:rsidRDefault="001A4749" w:rsidP="001A4749">
      <w:pPr>
        <w:spacing w:before="36" w:line="292" w:lineRule="auto"/>
        <w:rPr>
          <w:b/>
          <w:bCs/>
          <w:szCs w:val="22"/>
        </w:rPr>
      </w:pPr>
      <w:r w:rsidRPr="009645BF">
        <w:rPr>
          <w:b/>
          <w:bCs/>
          <w:szCs w:val="22"/>
        </w:rPr>
        <w:t>Types of flights:</w:t>
      </w:r>
    </w:p>
    <w:p w:rsidR="001A4749" w:rsidRPr="009645BF" w:rsidRDefault="001A4749" w:rsidP="001A4749">
      <w:pPr>
        <w:numPr>
          <w:ilvl w:val="0"/>
          <w:numId w:val="31"/>
        </w:numPr>
        <w:jc w:val="both"/>
      </w:pPr>
      <w:r w:rsidRPr="009645BF">
        <w:rPr>
          <w:b/>
          <w:bCs/>
        </w:rPr>
        <w:t xml:space="preserve">Point-to-Point. </w:t>
      </w:r>
      <w:r w:rsidRPr="009645BF">
        <w:t xml:space="preserve">Point-to-point flights originate at one developed airport or permanent </w:t>
      </w:r>
      <w:proofErr w:type="spellStart"/>
      <w:r w:rsidRPr="009645BF">
        <w:t>helibase</w:t>
      </w:r>
      <w:proofErr w:type="spellEnd"/>
      <w:r w:rsidRPr="009645BF">
        <w:t xml:space="preserve">, with a direct flight to another developed airport or permanent </w:t>
      </w:r>
      <w:proofErr w:type="spellStart"/>
      <w:r w:rsidRPr="009645BF">
        <w:t>helibase</w:t>
      </w:r>
      <w:proofErr w:type="spellEnd"/>
      <w:r w:rsidRPr="009645BF">
        <w:t>. These types of flights are often referred to as "</w:t>
      </w:r>
      <w:r w:rsidRPr="009645BF">
        <w:rPr>
          <w:bCs/>
        </w:rPr>
        <w:t>administrative"</w:t>
      </w:r>
      <w:r w:rsidRPr="009645BF">
        <w:rPr>
          <w:b/>
          <w:bCs/>
        </w:rPr>
        <w:t xml:space="preserve"> </w:t>
      </w:r>
      <w:r w:rsidRPr="009645BF">
        <w:t>flights. These flights require point-to-point approved pilots and aircraft. A point-to-point flight is conducted higher than 500 feet above ground level (AGL) except for takeoff and landing.</w:t>
      </w:r>
    </w:p>
    <w:p w:rsidR="007A6DC7" w:rsidRPr="009645BF" w:rsidRDefault="001A4749" w:rsidP="001A4749">
      <w:pPr>
        <w:numPr>
          <w:ilvl w:val="0"/>
          <w:numId w:val="31"/>
        </w:numPr>
        <w:jc w:val="both"/>
        <w:rPr>
          <w:b/>
          <w:bCs/>
        </w:rPr>
      </w:pPr>
      <w:r w:rsidRPr="009645BF">
        <w:rPr>
          <w:b/>
          <w:bCs/>
        </w:rPr>
        <w:t xml:space="preserve">Mission Flights. </w:t>
      </w:r>
      <w:r w:rsidRPr="009645BF">
        <w:t xml:space="preserve">Mission flights are those flights that do not meet the definition of a point-to-point flight. These types of flights are often referred to as “tactical” flights. A mission flight requires work to be performed in the air (such as retardant or water delivery, reconnaissance, smokejumper delivery, sketch mapping), or through a combination of ground and aerial work (such as delivery of personnel and/or cargo from a </w:t>
      </w:r>
      <w:proofErr w:type="spellStart"/>
      <w:r w:rsidRPr="009645BF">
        <w:t>helibase</w:t>
      </w:r>
      <w:proofErr w:type="spellEnd"/>
      <w:r w:rsidRPr="009645BF">
        <w:t xml:space="preserve"> to an unimproved landing site, rappelling, cargo let-down, or wild horse herding). The pilot and aircraft must be agency approved (carded) for the mission being performed.</w:t>
      </w:r>
    </w:p>
    <w:p w:rsidR="007A6DC7" w:rsidRDefault="007A6DC7" w:rsidP="007A6DC7">
      <w:pPr>
        <w:jc w:val="both"/>
        <w:rPr>
          <w:b/>
          <w:bCs/>
        </w:rPr>
      </w:pPr>
    </w:p>
    <w:p w:rsidR="007A6DC7" w:rsidRDefault="001A4749" w:rsidP="007A6DC7">
      <w:pPr>
        <w:jc w:val="both"/>
      </w:pPr>
      <w:r w:rsidRPr="009645BF">
        <w:rPr>
          <w:b/>
          <w:bCs/>
        </w:rPr>
        <w:t xml:space="preserve">Flight Plans and Flight Following.  </w:t>
      </w:r>
      <w:r w:rsidRPr="009645BF">
        <w:t xml:space="preserve">Agency flight plans are the responsibility of the originating dispatch office and </w:t>
      </w:r>
      <w:r>
        <w:t xml:space="preserve">are </w:t>
      </w:r>
      <w:r w:rsidRPr="009645BF">
        <w:t xml:space="preserve">documented on a Flight Request/Flight Schedule or an Aircraft Resource order for mission flights.  Flight following is the responsibility of the originating dispatch office and will remain so until transferred through a documented, positive handoff.  The flight following dispatch office shall be continually staffed while an aircraft is airborne. Confirmation of an aircraft’s arrival at a specified destination is required to ensure that a flight has been completed safely. It is the pilot’s responsibility to close out a flight plan. If an aircraft is overdue, it is the receiving dispatcher’s responsibility to initiate aircraft search and rescue actions. </w:t>
      </w:r>
      <w:proofErr w:type="gramStart"/>
      <w:r w:rsidRPr="009645BF">
        <w:t>Flight following problems are</w:t>
      </w:r>
      <w:proofErr w:type="gramEnd"/>
      <w:r w:rsidRPr="009645BF">
        <w:t xml:space="preserve"> documented through the SAFECOM system.</w:t>
      </w:r>
    </w:p>
    <w:p w:rsidR="007A6DC7" w:rsidRDefault="007A6DC7" w:rsidP="007A6DC7">
      <w:pPr>
        <w:jc w:val="both"/>
      </w:pPr>
    </w:p>
    <w:p w:rsidR="001A4749" w:rsidRPr="009645BF" w:rsidRDefault="001A4749" w:rsidP="001A4749">
      <w:pPr>
        <w:numPr>
          <w:ilvl w:val="0"/>
          <w:numId w:val="32"/>
        </w:numPr>
        <w:jc w:val="both"/>
      </w:pPr>
      <w:r w:rsidRPr="009645BF">
        <w:rPr>
          <w:b/>
          <w:bCs/>
        </w:rPr>
        <w:t xml:space="preserve">FAA Flight Plans and Flight Following. </w:t>
      </w:r>
      <w:r w:rsidRPr="009645BF">
        <w:t xml:space="preserve"> All flights conducted under FAA Instrument Flight Rules (IFR) are automatically provided FAA flight following. Administrative flights conducted under Visual Flight Rules (VFR) flight plans require the pilot to file a flight plan with the appropriate FAA facility.  The pilot must request FAA flight following. Air Traffic Control (ATC) may or may not provide it.  It is the pilot’s responsibility to confirm with dispatch which type of FAA flight plan will be used. The pilot shall close out the flight plan with the FAA once the flight is completed.  FAA flight plans and flight following are generally used for point-to-point flights and the pilot or </w:t>
      </w:r>
      <w:r w:rsidRPr="009645BF">
        <w:lastRenderedPageBreak/>
        <w:t>flight manager will contact dispatch with an estimated time of departure, estimated time en route and close out with dispatch once the aircraft is on the ground to accomplish resource tracking.</w:t>
      </w:r>
    </w:p>
    <w:p w:rsidR="007A6DC7" w:rsidRPr="009645BF" w:rsidRDefault="001A4749" w:rsidP="001A4749">
      <w:pPr>
        <w:numPr>
          <w:ilvl w:val="0"/>
          <w:numId w:val="32"/>
        </w:numPr>
        <w:jc w:val="both"/>
      </w:pPr>
      <w:r w:rsidRPr="009645BF">
        <w:rPr>
          <w:b/>
          <w:bCs/>
        </w:rPr>
        <w:t xml:space="preserve">Agency Flight Plans and Flight Following.  </w:t>
      </w:r>
      <w:r w:rsidRPr="009645BF">
        <w:t xml:space="preserve">For mission flights, there are two types of Agency flight following: </w:t>
      </w:r>
      <w:r w:rsidRPr="009645BF">
        <w:rPr>
          <w:b/>
          <w:bCs/>
        </w:rPr>
        <w:t xml:space="preserve">Automated Flight Following (AFF), and Radio Check-in. </w:t>
      </w:r>
      <w:r w:rsidRPr="009645BF">
        <w:t xml:space="preserve"> AFF is the preferred method of agency flight following.  If the aircraft and flight following office have AFF capability, it shall be utilized.  </w:t>
      </w:r>
      <w:r w:rsidRPr="009645BF">
        <w:rPr>
          <w:u w:val="single"/>
        </w:rPr>
        <w:t>Periodic radio transmissions are acceptable when utilizing AFF.</w:t>
      </w:r>
      <w:r>
        <w:t xml:space="preserve">   (</w:t>
      </w:r>
      <w:r w:rsidRPr="009645BF">
        <w:t>See AFF procedures section</w:t>
      </w:r>
      <w:r>
        <w:t>, for more detailed information)</w:t>
      </w:r>
      <w:r w:rsidRPr="009645BF">
        <w:t xml:space="preserve"> </w:t>
      </w:r>
      <w:r>
        <w:rPr>
          <w:b/>
          <w:bCs/>
        </w:rPr>
        <w:t>Radio Check-in/</w:t>
      </w:r>
      <w:r w:rsidRPr="009645BF">
        <w:rPr>
          <w:b/>
          <w:bCs/>
        </w:rPr>
        <w:t xml:space="preserve">Check-out </w:t>
      </w:r>
      <w:r w:rsidRPr="009645BF">
        <w:t xml:space="preserve">flight following requires verbal communication via radio every 15 minutes. The dispatcher will log the aircraft call sign, latitude, longitude and heading.  Agency flight following is used for all mission flights.  </w:t>
      </w:r>
      <w:r w:rsidRPr="009645BF">
        <w:rPr>
          <w:b/>
        </w:rPr>
        <w:t>Helicopters conducting Mission Flights shall check-in prior to and immediately after each takeoff/landing per IHOG 4.II.E.2.</w:t>
      </w:r>
      <w:r w:rsidR="007A6DC7" w:rsidRPr="009645BF">
        <w:t xml:space="preserve">  </w:t>
      </w:r>
    </w:p>
    <w:p w:rsidR="007A6DC7" w:rsidRPr="009645BF" w:rsidRDefault="007A6DC7" w:rsidP="007A6DC7">
      <w:pPr>
        <w:ind w:left="1080"/>
        <w:jc w:val="both"/>
      </w:pPr>
    </w:p>
    <w:p w:rsidR="001A4749" w:rsidRPr="009645BF" w:rsidRDefault="001A4749" w:rsidP="001A4749">
      <w:pPr>
        <w:jc w:val="both"/>
      </w:pPr>
      <w:r w:rsidRPr="00011EE9">
        <w:rPr>
          <w:bCs/>
        </w:rPr>
        <w:t>For point-to-point flights,</w:t>
      </w:r>
      <w:r w:rsidRPr="009645BF">
        <w:rPr>
          <w:b/>
          <w:bCs/>
        </w:rPr>
        <w:t xml:space="preserve"> </w:t>
      </w:r>
      <w:r w:rsidRPr="009645BF">
        <w:t>AFF flight following may be used as well.  The pilot or flight manager will, as a minimum, contact dispatch prior to the flight with an estimated time of departure, estimated time en route, souls and fuel on board and will close out with dispatch once the aircraft is on the ground.</w:t>
      </w:r>
    </w:p>
    <w:p w:rsidR="001A4749" w:rsidRPr="009645BF" w:rsidRDefault="001A4749" w:rsidP="001A4749">
      <w:pPr>
        <w:pStyle w:val="StyleJustifiedLeft050-Under111"/>
      </w:pPr>
    </w:p>
    <w:p w:rsidR="001A4749" w:rsidRPr="009645BF" w:rsidRDefault="001A4749" w:rsidP="001A4749">
      <w:pPr>
        <w:pStyle w:val="StyleJustifiedLeft050-Under111"/>
        <w:ind w:left="0"/>
      </w:pPr>
      <w:r w:rsidRPr="009645BF">
        <w:t xml:space="preserve">NICC will Resource Track all aircraft crossing Geographic Area boundaries, which have been </w:t>
      </w:r>
      <w:r w:rsidRPr="009645BF">
        <w:rPr>
          <w:u w:val="single"/>
        </w:rPr>
        <w:t>ordered</w:t>
      </w:r>
      <w:r w:rsidRPr="009645BF">
        <w:t xml:space="preserve"> through NICC, on:</w:t>
      </w:r>
    </w:p>
    <w:p w:rsidR="001A4749" w:rsidRPr="009645BF" w:rsidRDefault="001A4749" w:rsidP="001A4749">
      <w:pPr>
        <w:pStyle w:val="StyleJustifiedLeft100-A"/>
        <w:numPr>
          <w:ilvl w:val="0"/>
          <w:numId w:val="33"/>
        </w:numPr>
      </w:pPr>
      <w:r w:rsidRPr="009645BF">
        <w:t>Aircraft Orders.</w:t>
      </w:r>
    </w:p>
    <w:p w:rsidR="001A4749" w:rsidRPr="009645BF" w:rsidRDefault="001A4749" w:rsidP="001A4749">
      <w:pPr>
        <w:pStyle w:val="StyleJustifiedLeft100-A"/>
        <w:numPr>
          <w:ilvl w:val="0"/>
          <w:numId w:val="33"/>
        </w:numPr>
      </w:pPr>
      <w:r w:rsidRPr="009645BF">
        <w:t>Flight Requests.</w:t>
      </w:r>
    </w:p>
    <w:p w:rsidR="001A4749" w:rsidRDefault="001A4749" w:rsidP="001A4749">
      <w:pPr>
        <w:pStyle w:val="StyleJustifiedLeft100-A"/>
        <w:numPr>
          <w:ilvl w:val="0"/>
          <w:numId w:val="33"/>
        </w:numPr>
      </w:pPr>
      <w:r w:rsidRPr="009645BF">
        <w:t>IA Smokejumper Orders.</w:t>
      </w:r>
    </w:p>
    <w:p w:rsidR="001A4749" w:rsidRDefault="001A4749" w:rsidP="001A4749">
      <w:pPr>
        <w:pStyle w:val="StyleJustifiedLeft050-Under111"/>
        <w:ind w:left="0"/>
      </w:pPr>
    </w:p>
    <w:p w:rsidR="001A4749" w:rsidRPr="009645BF" w:rsidRDefault="001A4749" w:rsidP="001A4749">
      <w:pPr>
        <w:pStyle w:val="StyleJustifiedLeft050-Under111"/>
        <w:ind w:left="0"/>
      </w:pPr>
      <w:r w:rsidRPr="009645BF">
        <w:t>Notification of the commitment of National Resources</w:t>
      </w:r>
      <w:r w:rsidRPr="009645BF">
        <w:fldChar w:fldCharType="begin"/>
      </w:r>
      <w:r w:rsidRPr="009645BF">
        <w:instrText xml:space="preserve"> XE "National Resources" </w:instrText>
      </w:r>
      <w:r w:rsidRPr="009645BF">
        <w:fldChar w:fldCharType="end"/>
      </w:r>
      <w:r w:rsidRPr="009645BF">
        <w:t xml:space="preserve"> applies to non-tactical flights.</w:t>
      </w:r>
    </w:p>
    <w:p w:rsidR="001A4749" w:rsidRDefault="001A4749" w:rsidP="001A4749">
      <w:pPr>
        <w:pStyle w:val="StyleJustifiedLeft050-Under111"/>
        <w:ind w:left="0"/>
      </w:pPr>
    </w:p>
    <w:p w:rsidR="001A4749" w:rsidRPr="009645BF" w:rsidRDefault="001A4749" w:rsidP="001A4749">
      <w:pPr>
        <w:pStyle w:val="StyleJustifiedLeft050-Under111"/>
        <w:ind w:left="0"/>
      </w:pPr>
      <w:r w:rsidRPr="009645BF">
        <w:t>SENDING UNIT – The Sending Unit is the dispatch unit which sends the aircraft from the vendor or Government aviation unit.</w:t>
      </w:r>
    </w:p>
    <w:p w:rsidR="001A4749" w:rsidRDefault="001A4749" w:rsidP="001A4749">
      <w:pPr>
        <w:pStyle w:val="StyleJustifiedLeft050-Under111"/>
        <w:ind w:left="0"/>
      </w:pPr>
    </w:p>
    <w:p w:rsidR="001A4749" w:rsidRPr="009645BF" w:rsidRDefault="001A4749" w:rsidP="001A4749">
      <w:r w:rsidRPr="009645BF">
        <w:t>RECEIVING UNIT – The Receiving Unit is the dispatch unit which is receiving the resource.</w:t>
      </w:r>
    </w:p>
    <w:p w:rsidR="001A4749" w:rsidRPr="009645BF" w:rsidRDefault="001A4749" w:rsidP="001A4749">
      <w:pPr>
        <w:pStyle w:val="StyleJustifiedLeft100-A"/>
        <w:numPr>
          <w:ilvl w:val="0"/>
          <w:numId w:val="55"/>
        </w:numPr>
      </w:pPr>
      <w:r w:rsidRPr="009645BF">
        <w:t>Responsibilities of the Sending Unit:</w:t>
      </w:r>
    </w:p>
    <w:p w:rsidR="001A4749" w:rsidRPr="009645BF" w:rsidRDefault="001A4749" w:rsidP="001A4749">
      <w:pPr>
        <w:pStyle w:val="StyleJustifiedLeft150-1"/>
        <w:numPr>
          <w:ilvl w:val="0"/>
          <w:numId w:val="54"/>
        </w:numPr>
        <w:jc w:val="left"/>
      </w:pPr>
      <w:r w:rsidRPr="009645BF">
        <w:t>Obtain actual time of departure (ATD) and estimated time of arrival (ETA) from the initial departure airport from pilot/vendor.</w:t>
      </w:r>
    </w:p>
    <w:p w:rsidR="001A4749" w:rsidRPr="009645BF" w:rsidRDefault="001A4749" w:rsidP="001A4749">
      <w:pPr>
        <w:numPr>
          <w:ilvl w:val="0"/>
          <w:numId w:val="54"/>
        </w:numPr>
      </w:pPr>
      <w:r w:rsidRPr="009645BF">
        <w:t>Relay the ATD, ETA, and method of Flight Following (agency or FAA) to the Sending Unit’s GACC via established ordering channels.</w:t>
      </w:r>
    </w:p>
    <w:p w:rsidR="001A4749" w:rsidRPr="009645BF" w:rsidRDefault="001A4749" w:rsidP="001A4749">
      <w:pPr>
        <w:numPr>
          <w:ilvl w:val="0"/>
          <w:numId w:val="54"/>
        </w:numPr>
      </w:pPr>
      <w:r w:rsidRPr="009645BF">
        <w:t>Notify the GACC of any route changes, and of any delay or advances of a flight plan exceeding thirty (30) minutes.</w:t>
      </w:r>
    </w:p>
    <w:p w:rsidR="001A4749" w:rsidRPr="009645BF" w:rsidRDefault="001A4749" w:rsidP="001A4749">
      <w:pPr>
        <w:numPr>
          <w:ilvl w:val="0"/>
          <w:numId w:val="54"/>
        </w:numPr>
      </w:pPr>
      <w:r w:rsidRPr="009645BF">
        <w:t>Assist with search procedures for overdue aircraft.  Utilize agency aircraft search/rescue guides, as appropriate.</w:t>
      </w:r>
    </w:p>
    <w:p w:rsidR="001A4749" w:rsidRPr="009645BF" w:rsidRDefault="001A4749" w:rsidP="001A4749">
      <w:pPr>
        <w:numPr>
          <w:ilvl w:val="0"/>
          <w:numId w:val="54"/>
        </w:numPr>
        <w:jc w:val="both"/>
      </w:pPr>
      <w:r w:rsidRPr="009645BF">
        <w:t>On any flight requiring stops en route to a destination, instruct the Pilot-In-Command or Flight Manager to contact NICC at (800) 994-6312.  Aircraft support vehicles should contact NICC at fuel stops.</w:t>
      </w:r>
      <w:r>
        <w:t xml:space="preserve">  </w:t>
      </w:r>
      <w:r w:rsidRPr="009645BF">
        <w:t>(Flight Manager Resp</w:t>
      </w:r>
      <w:r>
        <w:t>onsibilities are located in Chapter 60</w:t>
      </w:r>
      <w:r w:rsidRPr="009645BF">
        <w:t>)</w:t>
      </w:r>
    </w:p>
    <w:p w:rsidR="001A4749" w:rsidRPr="009645BF" w:rsidRDefault="001A4749" w:rsidP="001A4749">
      <w:pPr>
        <w:numPr>
          <w:ilvl w:val="0"/>
          <w:numId w:val="56"/>
        </w:numPr>
        <w:rPr>
          <w:u w:val="single"/>
        </w:rPr>
      </w:pPr>
      <w:r w:rsidRPr="009645BF">
        <w:t>Responsibilities of Sending GACC:</w:t>
      </w:r>
    </w:p>
    <w:p w:rsidR="001A4749" w:rsidRPr="009645BF" w:rsidRDefault="001A4749" w:rsidP="001A4749">
      <w:pPr>
        <w:numPr>
          <w:ilvl w:val="0"/>
          <w:numId w:val="57"/>
        </w:numPr>
      </w:pPr>
      <w:r w:rsidRPr="009645BF">
        <w:t>Sending GACC will relay the flight itinerary to NICC via email or fax.</w:t>
      </w:r>
    </w:p>
    <w:p w:rsidR="001A4749" w:rsidRPr="009645BF" w:rsidRDefault="001A4749" w:rsidP="001A4749">
      <w:pPr>
        <w:numPr>
          <w:ilvl w:val="0"/>
          <w:numId w:val="57"/>
        </w:numPr>
      </w:pPr>
      <w:r w:rsidRPr="009645BF">
        <w:t>Notify NICC of any route changes, and of any delay or advances of a flight plan exceeding thirty (30) minutes.</w:t>
      </w:r>
    </w:p>
    <w:p w:rsidR="001A4749" w:rsidRDefault="001A4749" w:rsidP="001A4749">
      <w:pPr>
        <w:numPr>
          <w:ilvl w:val="0"/>
          <w:numId w:val="57"/>
        </w:numPr>
      </w:pPr>
      <w:r w:rsidRPr="009645BF">
        <w:lastRenderedPageBreak/>
        <w:t>Assist with search procedures for overdue aircraft.  Utilize agency aircraft search and rescue guides, as appropriate.</w:t>
      </w:r>
    </w:p>
    <w:p w:rsidR="001A4749" w:rsidRPr="009645BF" w:rsidRDefault="001A4749" w:rsidP="001A4749">
      <w:pPr>
        <w:numPr>
          <w:ilvl w:val="0"/>
          <w:numId w:val="56"/>
        </w:numPr>
      </w:pPr>
      <w:r w:rsidRPr="009645BF">
        <w:t>Responsibilities of NICC:</w:t>
      </w:r>
    </w:p>
    <w:p w:rsidR="001A4749" w:rsidRPr="009645BF" w:rsidRDefault="001A4749" w:rsidP="001A4749">
      <w:pPr>
        <w:numPr>
          <w:ilvl w:val="0"/>
          <w:numId w:val="58"/>
        </w:numPr>
      </w:pPr>
      <w:r w:rsidRPr="009645BF">
        <w:t>Relay flight itinerary to the receiving GACC by email or fax.</w:t>
      </w:r>
    </w:p>
    <w:p w:rsidR="001A4749" w:rsidRPr="009645BF" w:rsidRDefault="001A4749" w:rsidP="001A4749">
      <w:pPr>
        <w:numPr>
          <w:ilvl w:val="0"/>
          <w:numId w:val="58"/>
        </w:numPr>
      </w:pPr>
      <w:r w:rsidRPr="009645BF">
        <w:t>Notify receiving GACC of any route changes, and of any delay or advances of a flight plan exceeding thirty (30) minutes.</w:t>
      </w:r>
    </w:p>
    <w:p w:rsidR="001A4749" w:rsidRPr="009645BF" w:rsidRDefault="001A4749" w:rsidP="001A4749">
      <w:pPr>
        <w:numPr>
          <w:ilvl w:val="0"/>
          <w:numId w:val="58"/>
        </w:numPr>
      </w:pPr>
      <w:r w:rsidRPr="009645BF">
        <w:t>Resource track tactical aircraft to specified destinations.</w:t>
      </w:r>
    </w:p>
    <w:p w:rsidR="001A4749" w:rsidRPr="009645BF" w:rsidRDefault="001A4749" w:rsidP="001A4749">
      <w:pPr>
        <w:numPr>
          <w:ilvl w:val="0"/>
          <w:numId w:val="58"/>
        </w:numPr>
      </w:pPr>
      <w:r w:rsidRPr="009645BF">
        <w:t>Monitor flight plans for additional utilization.</w:t>
      </w:r>
    </w:p>
    <w:p w:rsidR="001A4749" w:rsidRPr="009645BF" w:rsidRDefault="001A4749" w:rsidP="001A4749">
      <w:pPr>
        <w:numPr>
          <w:ilvl w:val="0"/>
          <w:numId w:val="56"/>
        </w:numPr>
        <w:rPr>
          <w:u w:val="single"/>
        </w:rPr>
      </w:pPr>
      <w:r w:rsidRPr="009645BF">
        <w:t>Responsibilities of Receiving GACC:</w:t>
      </w:r>
    </w:p>
    <w:p w:rsidR="001A4749" w:rsidRPr="009645BF" w:rsidRDefault="001A4749" w:rsidP="001A4749">
      <w:pPr>
        <w:numPr>
          <w:ilvl w:val="0"/>
          <w:numId w:val="59"/>
        </w:numPr>
      </w:pPr>
      <w:r w:rsidRPr="009645BF">
        <w:t>Relay flight itinerary to the Receiving Unit by email or fax.</w:t>
      </w:r>
    </w:p>
    <w:p w:rsidR="001A4749" w:rsidRPr="009645BF" w:rsidRDefault="001A4749" w:rsidP="001A4749">
      <w:pPr>
        <w:numPr>
          <w:ilvl w:val="0"/>
          <w:numId w:val="59"/>
        </w:numPr>
        <w:jc w:val="both"/>
      </w:pPr>
      <w:r w:rsidRPr="009645BF">
        <w:t>Notify Receiving Unit of known delays/advances of a flight plan exceeding thirty (30) minutes.</w:t>
      </w:r>
    </w:p>
    <w:p w:rsidR="001A4749" w:rsidRPr="009645BF" w:rsidRDefault="001A4749" w:rsidP="001A4749">
      <w:pPr>
        <w:numPr>
          <w:ilvl w:val="0"/>
          <w:numId w:val="59"/>
        </w:numPr>
        <w:jc w:val="both"/>
      </w:pPr>
      <w:r w:rsidRPr="009645BF">
        <w:t>Confirm arrival of all tactical aircraft to NICC by telephone; notify NICC of any aircraft overdue by more than thirty (30) minutes.</w:t>
      </w:r>
    </w:p>
    <w:p w:rsidR="001A4749" w:rsidRPr="009645BF" w:rsidRDefault="001A4749" w:rsidP="001A4749">
      <w:pPr>
        <w:numPr>
          <w:ilvl w:val="0"/>
          <w:numId w:val="59"/>
        </w:numPr>
      </w:pPr>
      <w:r w:rsidRPr="009645BF">
        <w:t>Assist with search procedures for overdue aircraft.  Utilize agency aircraft search and rescue guides, as appropriate.</w:t>
      </w:r>
    </w:p>
    <w:p w:rsidR="001A4749" w:rsidRPr="009645BF" w:rsidRDefault="001A4749" w:rsidP="001A4749">
      <w:pPr>
        <w:numPr>
          <w:ilvl w:val="0"/>
          <w:numId w:val="56"/>
        </w:numPr>
      </w:pPr>
      <w:r w:rsidRPr="009645BF">
        <w:t>Responsibilities of Receiving Unit:</w:t>
      </w:r>
    </w:p>
    <w:p w:rsidR="001A4749" w:rsidRPr="009645BF" w:rsidRDefault="001A4749" w:rsidP="001A4749">
      <w:pPr>
        <w:numPr>
          <w:ilvl w:val="0"/>
          <w:numId w:val="60"/>
        </w:numPr>
      </w:pPr>
      <w:r w:rsidRPr="009645BF">
        <w:t>Confirm arrival of all tactical aircraft by telephone to Receiving GACC.</w:t>
      </w:r>
    </w:p>
    <w:p w:rsidR="001A4749" w:rsidRPr="009645BF" w:rsidRDefault="001A4749" w:rsidP="001A4749">
      <w:pPr>
        <w:numPr>
          <w:ilvl w:val="0"/>
          <w:numId w:val="60"/>
        </w:numPr>
      </w:pPr>
      <w:r w:rsidRPr="009645BF">
        <w:t>Notify Receiving GACC of any delays of a flight plan exceedi</w:t>
      </w:r>
      <w:r>
        <w:t>ng thirty (30) minutes; notify r</w:t>
      </w:r>
      <w:r w:rsidRPr="009645BF">
        <w:t>eceiving GACC of any aircraft overdue by more than thirty (30) minutes.</w:t>
      </w:r>
    </w:p>
    <w:p w:rsidR="007A6DC7" w:rsidRPr="009645BF" w:rsidRDefault="001A4749" w:rsidP="001A4749">
      <w:pPr>
        <w:numPr>
          <w:ilvl w:val="0"/>
          <w:numId w:val="60"/>
        </w:numPr>
      </w:pPr>
      <w:r w:rsidRPr="009645BF">
        <w:t>Initiate/assist with search procedures for overdue aircraft.  Utilize agency aircraft search and rescue guides, as appropriate.</w:t>
      </w:r>
    </w:p>
    <w:p w:rsidR="007A6DC7" w:rsidRPr="009645BF" w:rsidRDefault="007A6DC7" w:rsidP="007A6DC7"/>
    <w:p w:rsidR="001A4749" w:rsidRPr="00B12E0C" w:rsidRDefault="001A4749" w:rsidP="001A4749">
      <w:pPr>
        <w:rPr>
          <w:b/>
        </w:rPr>
      </w:pPr>
      <w:r w:rsidRPr="00B12E0C">
        <w:rPr>
          <w:b/>
        </w:rPr>
        <w:t>Automated Flight Following</w:t>
      </w:r>
      <w:r w:rsidRPr="00B12E0C">
        <w:rPr>
          <w:b/>
        </w:rPr>
        <w:fldChar w:fldCharType="begin"/>
      </w:r>
      <w:r w:rsidRPr="00B12E0C">
        <w:rPr>
          <w:b/>
        </w:rPr>
        <w:instrText xml:space="preserve"> XE "Flight Following" </w:instrText>
      </w:r>
      <w:r w:rsidRPr="00B12E0C">
        <w:rPr>
          <w:b/>
        </w:rPr>
        <w:fldChar w:fldCharType="end"/>
      </w:r>
      <w:r w:rsidRPr="00B12E0C">
        <w:rPr>
          <w:b/>
        </w:rPr>
        <w:t xml:space="preserve"> (AFF) Requirements and Procedures</w:t>
      </w:r>
      <w:r w:rsidRPr="00B12E0C">
        <w:rPr>
          <w:b/>
        </w:rPr>
        <w:fldChar w:fldCharType="begin"/>
      </w:r>
      <w:r w:rsidRPr="00B12E0C">
        <w:rPr>
          <w:b/>
        </w:rPr>
        <w:instrText xml:space="preserve"> XE "Automated Flight Following (AFF) Procedures" </w:instrText>
      </w:r>
      <w:r w:rsidRPr="00B12E0C">
        <w:rPr>
          <w:b/>
        </w:rPr>
        <w:fldChar w:fldCharType="end"/>
      </w:r>
    </w:p>
    <w:p w:rsidR="001A4749" w:rsidRPr="00011EE9" w:rsidRDefault="001A4749" w:rsidP="001A4749">
      <w:pPr>
        <w:jc w:val="both"/>
        <w:rPr>
          <w:szCs w:val="22"/>
        </w:rPr>
      </w:pPr>
      <w:r w:rsidRPr="009645BF">
        <w:t xml:space="preserve">AFF </w:t>
      </w:r>
      <w:r w:rsidRPr="009645BF">
        <w:rPr>
          <w:szCs w:val="22"/>
        </w:rPr>
        <w:t xml:space="preserve">reduces the requirement to “check in” via radio every 15 minutes, and provides the dispatcher with a wide range of information on the flight, airspace, and other data that may be pertinent to the flight. This reduces pilot workload, clears congested radio frequencies, and provides the dispatcher with much greater detail and accuracy on aircraft location and flight history.  </w:t>
      </w:r>
    </w:p>
    <w:p w:rsidR="001A4749" w:rsidRPr="003E4911" w:rsidRDefault="001A4749" w:rsidP="001A4749">
      <w:pPr>
        <w:numPr>
          <w:ilvl w:val="0"/>
          <w:numId w:val="56"/>
        </w:numPr>
        <w:rPr>
          <w:u w:val="single"/>
        </w:rPr>
      </w:pPr>
      <w:r w:rsidRPr="009645BF">
        <w:t>Requirements to Utilize AFF:</w:t>
      </w:r>
    </w:p>
    <w:p w:rsidR="001A4749" w:rsidRPr="003E4911" w:rsidRDefault="001A4749" w:rsidP="001A4749">
      <w:pPr>
        <w:numPr>
          <w:ilvl w:val="0"/>
          <w:numId w:val="61"/>
        </w:numPr>
        <w:jc w:val="both"/>
        <w:rPr>
          <w:u w:val="single"/>
        </w:rPr>
      </w:pPr>
      <w:r w:rsidRPr="003E4911">
        <w:rPr>
          <w:szCs w:val="22"/>
        </w:rPr>
        <w:t xml:space="preserve">Automated flight following does </w:t>
      </w:r>
      <w:r w:rsidRPr="003E4911">
        <w:rPr>
          <w:b/>
          <w:bCs/>
          <w:szCs w:val="22"/>
        </w:rPr>
        <w:t xml:space="preserve">NOT </w:t>
      </w:r>
      <w:r w:rsidRPr="003E4911">
        <w:rPr>
          <w:szCs w:val="22"/>
        </w:rPr>
        <w:t>reduce or eliminate the requirement for aircraft on mission flights to have FM radio capability, and for the aircraft to be monitoring appropriate radio frequencies during the flight.</w:t>
      </w:r>
    </w:p>
    <w:p w:rsidR="001A4749" w:rsidRPr="009645BF" w:rsidRDefault="001A4749" w:rsidP="001A4749">
      <w:pPr>
        <w:numPr>
          <w:ilvl w:val="0"/>
          <w:numId w:val="61"/>
        </w:numPr>
        <w:jc w:val="both"/>
        <w:rPr>
          <w:szCs w:val="22"/>
        </w:rPr>
      </w:pPr>
      <w:r w:rsidRPr="009645BF">
        <w:rPr>
          <w:szCs w:val="22"/>
        </w:rPr>
        <w:t>Procedures for flight requests, ordering aircraft, requirement for a Flight Manager, etc., are the same as radio check-in procedures.</w:t>
      </w:r>
    </w:p>
    <w:p w:rsidR="001A4749" w:rsidRDefault="001A4749" w:rsidP="001A4749">
      <w:pPr>
        <w:numPr>
          <w:ilvl w:val="0"/>
          <w:numId w:val="61"/>
        </w:numPr>
        <w:rPr>
          <w:szCs w:val="22"/>
        </w:rPr>
      </w:pPr>
      <w:r w:rsidRPr="009645BF">
        <w:rPr>
          <w:szCs w:val="22"/>
        </w:rPr>
        <w:t>The aircraft must be equipped with the necessary hardware (transmitter and antenna).</w:t>
      </w:r>
    </w:p>
    <w:p w:rsidR="001A4749" w:rsidRPr="009645BF" w:rsidRDefault="001A4749" w:rsidP="001A4749">
      <w:pPr>
        <w:numPr>
          <w:ilvl w:val="0"/>
          <w:numId w:val="34"/>
        </w:numPr>
        <w:jc w:val="both"/>
        <w:rPr>
          <w:szCs w:val="22"/>
        </w:rPr>
      </w:pPr>
      <w:r w:rsidRPr="009645BF">
        <w:rPr>
          <w:szCs w:val="22"/>
        </w:rPr>
        <w:t>The dispatch office responsible for the flight following must have a computer connected to the Internet immediately available to them in the dispatch office. Dispatch office(s) responsible for flight following shall be staffed for the duration of the flight.</w:t>
      </w:r>
    </w:p>
    <w:p w:rsidR="001A4749" w:rsidRPr="009645BF" w:rsidRDefault="001A4749" w:rsidP="001A4749">
      <w:pPr>
        <w:numPr>
          <w:ilvl w:val="0"/>
          <w:numId w:val="34"/>
        </w:numPr>
        <w:jc w:val="both"/>
      </w:pPr>
      <w:r w:rsidRPr="009645BF">
        <w:rPr>
          <w:szCs w:val="22"/>
          <w:u w:val="single"/>
        </w:rPr>
        <w:t>Training:</w:t>
      </w:r>
      <w:r w:rsidRPr="009645BF">
        <w:rPr>
          <w:szCs w:val="22"/>
        </w:rPr>
        <w:t xml:space="preserve"> The flight following dispatcher must have a working knowledge of the automated flight following program (</w:t>
      </w:r>
      <w:proofErr w:type="spellStart"/>
      <w:r w:rsidRPr="009645BF">
        <w:rPr>
          <w:szCs w:val="22"/>
        </w:rPr>
        <w:t>Webtracker</w:t>
      </w:r>
      <w:proofErr w:type="spellEnd"/>
      <w:r w:rsidRPr="009645BF">
        <w:rPr>
          <w:szCs w:val="22"/>
        </w:rPr>
        <w:t>) and must have a current username and password for the automated flight following system.</w:t>
      </w:r>
    </w:p>
    <w:p w:rsidR="001A4749" w:rsidRPr="00153388" w:rsidRDefault="001A4749" w:rsidP="001A4749">
      <w:pPr>
        <w:pStyle w:val="StyleJustifiedLeft150-1"/>
        <w:numPr>
          <w:ilvl w:val="0"/>
          <w:numId w:val="35"/>
        </w:numPr>
      </w:pPr>
      <w:r w:rsidRPr="009645BF">
        <w:t>Procedures for Utilizing AFF:</w:t>
      </w:r>
    </w:p>
    <w:p w:rsidR="001A4749" w:rsidRPr="009645BF" w:rsidRDefault="001A4749" w:rsidP="001A4749">
      <w:pPr>
        <w:pStyle w:val="StyleJustifiedLeft200-a"/>
        <w:numPr>
          <w:ilvl w:val="0"/>
          <w:numId w:val="114"/>
        </w:numPr>
        <w:rPr>
          <w:szCs w:val="22"/>
        </w:rPr>
      </w:pPr>
      <w:r w:rsidRPr="009645BF">
        <w:rPr>
          <w:szCs w:val="22"/>
        </w:rPr>
        <w:t>When an aircraft is ordered, or a user requests flight following from a dispatch office, and the above listed requirements are met automated flight following shall be utilized.</w:t>
      </w:r>
    </w:p>
    <w:p w:rsidR="001A4749" w:rsidRPr="009645BF" w:rsidRDefault="001A4749" w:rsidP="001A4749">
      <w:pPr>
        <w:pStyle w:val="StyleJustifiedLeft200-a"/>
        <w:numPr>
          <w:ilvl w:val="0"/>
          <w:numId w:val="114"/>
        </w:numPr>
      </w:pPr>
      <w:r w:rsidRPr="009645BF">
        <w:rPr>
          <w:szCs w:val="22"/>
        </w:rPr>
        <w:t>The dispatch office will log on to the automated flight following web site, verify that the aircraft icon is visible on the screen, and be able to quickly monitor this page at any time during the flight.</w:t>
      </w:r>
    </w:p>
    <w:p w:rsidR="001A4749" w:rsidRPr="009645BF" w:rsidRDefault="001A4749" w:rsidP="001A4749">
      <w:pPr>
        <w:pStyle w:val="StyleJustifiedLeft200-a"/>
        <w:numPr>
          <w:ilvl w:val="0"/>
          <w:numId w:val="114"/>
        </w:numPr>
        <w:tabs>
          <w:tab w:val="left" w:pos="540"/>
        </w:tabs>
      </w:pPr>
      <w:r w:rsidRPr="009645BF">
        <w:lastRenderedPageBreak/>
        <w:t>The dispatch office will provide the pilot with FM frequencies and tones that will be monitored for the duration of the flight.</w:t>
      </w:r>
    </w:p>
    <w:p w:rsidR="001A4749" w:rsidRPr="009645BF" w:rsidRDefault="001A4749" w:rsidP="001A4749">
      <w:pPr>
        <w:pStyle w:val="StyleJustifiedLeft200-a"/>
        <w:numPr>
          <w:ilvl w:val="0"/>
          <w:numId w:val="114"/>
        </w:numPr>
        <w:rPr>
          <w:spacing w:val="-10"/>
          <w:szCs w:val="22"/>
        </w:rPr>
      </w:pPr>
      <w:r w:rsidRPr="009645BF">
        <w:t xml:space="preserve">The pilot will relay the flight itinerary, ETD, ETA and fuel on board to the dispatch center.  </w:t>
      </w:r>
    </w:p>
    <w:p w:rsidR="007A6DC7" w:rsidRPr="00011EE9" w:rsidRDefault="001A4749" w:rsidP="001A4749">
      <w:pPr>
        <w:pStyle w:val="StyleJustifiedLeft200-a"/>
        <w:numPr>
          <w:ilvl w:val="0"/>
          <w:numId w:val="114"/>
        </w:numPr>
      </w:pPr>
      <w:r w:rsidRPr="009645BF">
        <w:rPr>
          <w:szCs w:val="22"/>
        </w:rPr>
        <w:t>When aircraft is initially airborne, and outside of sterile cockpit environment, the pilot will contact the dispatch office via radio stating “</w:t>
      </w:r>
      <w:proofErr w:type="spellStart"/>
      <w:r w:rsidRPr="009645BF">
        <w:rPr>
          <w:szCs w:val="22"/>
        </w:rPr>
        <w:t>Nxxxx</w:t>
      </w:r>
      <w:proofErr w:type="spellEnd"/>
      <w:r w:rsidRPr="009645BF">
        <w:rPr>
          <w:szCs w:val="22"/>
        </w:rPr>
        <w:t xml:space="preserve"> off (airport or </w:t>
      </w:r>
      <w:proofErr w:type="spellStart"/>
      <w:r w:rsidRPr="009645BF">
        <w:rPr>
          <w:szCs w:val="22"/>
        </w:rPr>
        <w:t>helibase</w:t>
      </w:r>
      <w:proofErr w:type="spellEnd"/>
      <w:r w:rsidRPr="009645BF">
        <w:rPr>
          <w:szCs w:val="22"/>
        </w:rPr>
        <w:t xml:space="preserve"> name), ATD, SOB, FOB and ETE on AFF”. Dispatch office shall respond “</w:t>
      </w:r>
      <w:proofErr w:type="spellStart"/>
      <w:r w:rsidRPr="009645BF">
        <w:rPr>
          <w:szCs w:val="22"/>
        </w:rPr>
        <w:t>Nxxxx</w:t>
      </w:r>
      <w:proofErr w:type="spellEnd"/>
      <w:r w:rsidRPr="009645BF">
        <w:rPr>
          <w:szCs w:val="22"/>
        </w:rPr>
        <w:t>, (dispatch call sign) AFF.” This is required to positively verify that both the aircraft and the dispatch office are utilizing AFF, radios are operational, and that the dispatcher can “see” the aircraft on the computer screen. If there is a problem at this point, change to radio 15-minute check-in procedures until the problem is resolved.</w:t>
      </w:r>
      <w:r w:rsidR="007A6DC7" w:rsidRPr="009645BF">
        <w:rPr>
          <w:szCs w:val="22"/>
        </w:rPr>
        <w:t xml:space="preserve">  </w:t>
      </w:r>
    </w:p>
    <w:p w:rsidR="007A6DC7" w:rsidRPr="00C66217" w:rsidRDefault="007A6DC7" w:rsidP="007A6DC7">
      <w:pPr>
        <w:pStyle w:val="StyleJustifiedLeft200-a"/>
        <w:ind w:left="1425"/>
      </w:pPr>
    </w:p>
    <w:p w:rsidR="001A4749" w:rsidRDefault="001A4749" w:rsidP="001A4749">
      <w:pPr>
        <w:pStyle w:val="StyleJustifiedLeft200-a"/>
        <w:ind w:left="0"/>
        <w:rPr>
          <w:szCs w:val="22"/>
        </w:rPr>
      </w:pPr>
      <w:r w:rsidRPr="00B12E0C">
        <w:rPr>
          <w:szCs w:val="22"/>
        </w:rPr>
        <w:t>If radio contact cannot be established the pilot will abort the mission and return to the airport/</w:t>
      </w:r>
      <w:proofErr w:type="spellStart"/>
      <w:r w:rsidRPr="00B12E0C">
        <w:rPr>
          <w:szCs w:val="22"/>
        </w:rPr>
        <w:t>helibase</w:t>
      </w:r>
      <w:proofErr w:type="spellEnd"/>
      <w:r w:rsidRPr="00B12E0C">
        <w:rPr>
          <w:szCs w:val="22"/>
        </w:rPr>
        <w:t>.</w:t>
      </w:r>
    </w:p>
    <w:p w:rsidR="001A4749" w:rsidRPr="00B12E0C" w:rsidRDefault="001A4749" w:rsidP="001A4749">
      <w:pPr>
        <w:pStyle w:val="StyleJustifiedLeft200-a"/>
        <w:ind w:left="0"/>
      </w:pPr>
    </w:p>
    <w:p w:rsidR="001A4749" w:rsidRPr="009645BF" w:rsidRDefault="001A4749" w:rsidP="001A4749">
      <w:pPr>
        <w:pStyle w:val="StyleJustifiedLeft200-a"/>
        <w:numPr>
          <w:ilvl w:val="0"/>
          <w:numId w:val="116"/>
        </w:numPr>
        <w:jc w:val="left"/>
      </w:pPr>
      <w:r w:rsidRPr="009645BF">
        <w:rPr>
          <w:szCs w:val="22"/>
        </w:rPr>
        <w:t>If there is a deviation from the planned and briefed flight route, the pilot will contact the dispatch office via radio with the changed information.</w:t>
      </w:r>
    </w:p>
    <w:p w:rsidR="001A4749" w:rsidRPr="009645BF" w:rsidRDefault="001A4749" w:rsidP="001A4749">
      <w:pPr>
        <w:pStyle w:val="StyleJustifiedLeft200-a"/>
        <w:numPr>
          <w:ilvl w:val="0"/>
          <w:numId w:val="116"/>
        </w:numPr>
      </w:pPr>
      <w:r w:rsidRPr="009645BF">
        <w:rPr>
          <w:szCs w:val="22"/>
        </w:rPr>
        <w:t xml:space="preserve">The dispatch office will keep the AFF system running on a computer for the entire flight and will set a 15-minute timer and monitor the computer at a minimum and document, for the duration of the flight.  </w:t>
      </w:r>
    </w:p>
    <w:p w:rsidR="001A4749" w:rsidRPr="009645BF" w:rsidRDefault="001A4749" w:rsidP="001A4749">
      <w:pPr>
        <w:pStyle w:val="StyleJustifiedLeft200-a"/>
        <w:numPr>
          <w:ilvl w:val="0"/>
          <w:numId w:val="116"/>
        </w:numPr>
      </w:pPr>
      <w:r w:rsidRPr="009645BF">
        <w:rPr>
          <w:szCs w:val="22"/>
        </w:rPr>
        <w:t>If the aircraft icon turns RED, it means the signal has been lost. Immediately attempt contact with the aircraft via radio and follow normal lost communication, missing aircraft, or downed aircraft procedures as appropriate.  If radio contact is made after a lost signal, flight may continue utilizing 15-minute radio check-ins for flight following. (During tactical operations below 500’ a periodic red indication is normal and does not necessitate an ‘immediate’ contact especially if flight following has been established with the incident.  This should be addressed during the pre-flight briefing.)</w:t>
      </w:r>
    </w:p>
    <w:p w:rsidR="001A4749" w:rsidRPr="009645BF" w:rsidRDefault="001A4749" w:rsidP="001A4749">
      <w:pPr>
        <w:pStyle w:val="StyleJustifiedLeft200-a"/>
        <w:numPr>
          <w:ilvl w:val="0"/>
          <w:numId w:val="116"/>
        </w:numPr>
      </w:pPr>
      <w:r w:rsidRPr="009645BF">
        <w:rPr>
          <w:szCs w:val="22"/>
        </w:rPr>
        <w:t>When the aircraft has completed the flight and landed, the pilot or flight manager (passenger, observer, Flight Manager, ATGS, etc.) shall contact the dispatch office via radio or telephone informing them that they are on the ground.</w:t>
      </w:r>
    </w:p>
    <w:p w:rsidR="001A4749" w:rsidRPr="00725A33" w:rsidRDefault="001A4749" w:rsidP="001A4749">
      <w:pPr>
        <w:pStyle w:val="StyleJustifiedLeft200-a"/>
        <w:numPr>
          <w:ilvl w:val="0"/>
          <w:numId w:val="116"/>
        </w:numPr>
        <w:rPr>
          <w:szCs w:val="22"/>
        </w:rPr>
      </w:pPr>
      <w:r w:rsidRPr="009645BF">
        <w:rPr>
          <w:szCs w:val="22"/>
        </w:rPr>
        <w:t xml:space="preserve">If the flight will cross “traditional dispatch boundaries,” the originating dispatch office must coordinate with affected units, and establish if the aircraft will be flight followed for the duration of the flight from the originating office or handed off when the border is crossed. Either option is acceptable </w:t>
      </w:r>
      <w:r w:rsidRPr="003E4911">
        <w:rPr>
          <w:szCs w:val="22"/>
        </w:rPr>
        <w:t>but must be communicated and understood between dispatch offices and pilots/flight managers.</w:t>
      </w:r>
    </w:p>
    <w:p w:rsidR="007A6DC7" w:rsidRPr="009645BF" w:rsidRDefault="001A4749" w:rsidP="001A4749">
      <w:pPr>
        <w:pStyle w:val="StyleJustifiedLeft150-1"/>
        <w:ind w:left="0"/>
        <w:jc w:val="left"/>
        <w:rPr>
          <w:b/>
          <w:szCs w:val="24"/>
        </w:rPr>
      </w:pPr>
      <w:r w:rsidRPr="009645BF">
        <w:t xml:space="preserve">Additional information about AFF can be found at:  </w:t>
      </w:r>
      <w:hyperlink r:id="rId28" w:history="1">
        <w:r w:rsidRPr="009645BF">
          <w:rPr>
            <w:rStyle w:val="Hyperlink"/>
          </w:rPr>
          <w:t>https://www.aff.gov/</w:t>
        </w:r>
      </w:hyperlink>
    </w:p>
    <w:p w:rsidR="007A6DC7" w:rsidRDefault="007A6DC7" w:rsidP="007A6DC7">
      <w:pPr>
        <w:pStyle w:val="Level2-111"/>
        <w:ind w:left="0"/>
        <w:outlineLvl w:val="2"/>
      </w:pPr>
    </w:p>
    <w:p w:rsidR="001A4749" w:rsidRPr="009645BF" w:rsidRDefault="001A4749" w:rsidP="001A4749">
      <w:pPr>
        <w:pStyle w:val="Level2-111"/>
        <w:ind w:left="0"/>
        <w:outlineLvl w:val="2"/>
      </w:pPr>
      <w:bookmarkStart w:id="155" w:name="_Toc254954975"/>
      <w:r w:rsidRPr="009645BF">
        <w:t>Airborne Thermal Infrared (IR) Fire Mapping</w:t>
      </w:r>
      <w:bookmarkEnd w:id="155"/>
      <w:r w:rsidRPr="009645BF">
        <w:fldChar w:fldCharType="begin"/>
      </w:r>
      <w:r w:rsidRPr="009645BF">
        <w:instrText xml:space="preserve"> XE "Airborne Thermal Infrared (IR) Fire Mapping" </w:instrText>
      </w:r>
      <w:r w:rsidRPr="009645BF">
        <w:fldChar w:fldCharType="end"/>
      </w:r>
    </w:p>
    <w:p w:rsidR="001A4749" w:rsidRPr="009645BF" w:rsidRDefault="001A4749" w:rsidP="001A4749">
      <w:pPr>
        <w:pStyle w:val="StyleJustifiedLeft050-Under111"/>
        <w:ind w:left="0"/>
      </w:pPr>
      <w:r w:rsidRPr="009645BF">
        <w:t>Infrared equipment and aircraft are National Resources</w:t>
      </w:r>
      <w:r w:rsidRPr="009645BF">
        <w:fldChar w:fldCharType="begin"/>
      </w:r>
      <w:r w:rsidRPr="009645BF">
        <w:instrText xml:space="preserve"> XE "National Resources" </w:instrText>
      </w:r>
      <w:r w:rsidRPr="009645BF">
        <w:fldChar w:fldCharType="end"/>
      </w:r>
      <w:r w:rsidRPr="009645BF">
        <w:t>.  All requests for infrared flights will be placed with NICC through established ordering channels</w:t>
      </w:r>
      <w:r>
        <w:t xml:space="preserve"> no later than 1530 Mountain</w:t>
      </w:r>
      <w:r w:rsidRPr="009645BF">
        <w:t>.  All requests for infrared services will be on a</w:t>
      </w:r>
      <w:r>
        <w:t xml:space="preserve"> ROSS</w:t>
      </w:r>
      <w:r w:rsidRPr="009645BF">
        <w:t xml:space="preserve"> </w:t>
      </w:r>
      <w:r>
        <w:t>a</w:t>
      </w:r>
      <w:r w:rsidRPr="009645BF">
        <w:t xml:space="preserve">ircraft </w:t>
      </w:r>
      <w:r>
        <w:t>request</w:t>
      </w:r>
      <w:r w:rsidRPr="009645BF">
        <w:t xml:space="preserve">.  </w:t>
      </w:r>
      <w:r>
        <w:t xml:space="preserve">Infrared Scanner </w:t>
      </w:r>
      <w:r w:rsidRPr="009645BF">
        <w:t xml:space="preserve">Request </w:t>
      </w:r>
      <w:r>
        <w:t xml:space="preserve">Forms </w:t>
      </w:r>
      <w:r w:rsidRPr="009645BF">
        <w:t xml:space="preserve">for infrared flights will be </w:t>
      </w:r>
      <w:r>
        <w:t>created</w:t>
      </w:r>
      <w:r w:rsidRPr="009645BF">
        <w:t xml:space="preserve"> at the National Infrared Operations (NIROPS) website at: </w:t>
      </w:r>
      <w:hyperlink r:id="rId29" w:history="1">
        <w:r w:rsidRPr="009645BF">
          <w:rPr>
            <w:rStyle w:val="Hyperlink"/>
          </w:rPr>
          <w:t>http://nirops.fs.fed.us/rcr/scanner/index.php</w:t>
        </w:r>
      </w:hyperlink>
      <w:r w:rsidRPr="009645BF">
        <w:t>. User accounts can be requested by contacting NIROPS directly. If the website is unavailable, a faxed Infrared Aircraft</w:t>
      </w:r>
      <w:r w:rsidRPr="009645BF">
        <w:fldChar w:fldCharType="begin"/>
      </w:r>
      <w:r w:rsidRPr="009645BF">
        <w:instrText xml:space="preserve"> XE "Infrared Aircraft" </w:instrText>
      </w:r>
      <w:r w:rsidRPr="009645BF">
        <w:fldChar w:fldCharType="end"/>
      </w:r>
      <w:r w:rsidRPr="009645BF">
        <w:t xml:space="preserve"> Scanne</w:t>
      </w:r>
      <w:r>
        <w:t>r Request Form (See Chapter 20</w:t>
      </w:r>
      <w:r w:rsidRPr="009645BF">
        <w:t>) will be submitted for each request.  A qualified Infrared Interpreter (IRIN) must be confirmed or in place at the time of the infrared flight.</w:t>
      </w:r>
    </w:p>
    <w:p w:rsidR="001A4749" w:rsidRPr="009645BF" w:rsidRDefault="001A4749" w:rsidP="001A4749">
      <w:pPr>
        <w:pStyle w:val="StyleJustifiedLeft050-Under111"/>
      </w:pPr>
    </w:p>
    <w:p w:rsidR="001A4749" w:rsidRPr="009645BF" w:rsidRDefault="001A4749" w:rsidP="001A4749">
      <w:pPr>
        <w:pStyle w:val="StyleJustifiedLeft050-Under111"/>
        <w:ind w:left="0"/>
      </w:pPr>
      <w:r w:rsidRPr="009645BF">
        <w:lastRenderedPageBreak/>
        <w:t>NICC may assign these resources to a Geographic Area during lower Preparedness Levels</w:t>
      </w:r>
      <w:r>
        <w:t xml:space="preserve"> (PL)</w:t>
      </w:r>
      <w:r w:rsidRPr="009645BF">
        <w:t>.  When assigned to a Geographic Area, the GACC will provide a qualified IR Coordinator and provide for Flight Following of assigned aircraft</w:t>
      </w:r>
      <w:r w:rsidRPr="009645BF">
        <w:fldChar w:fldCharType="begin"/>
      </w:r>
      <w:r w:rsidRPr="009645BF">
        <w:instrText xml:space="preserve"> XE "Flight Following" </w:instrText>
      </w:r>
      <w:r w:rsidRPr="009645BF">
        <w:fldChar w:fldCharType="end"/>
      </w:r>
      <w:r w:rsidRPr="009645BF">
        <w:t>.  NICC will flight follow between Geographic Areas.</w:t>
      </w:r>
    </w:p>
    <w:p w:rsidR="001A4749" w:rsidRPr="009645BF" w:rsidRDefault="001A4749" w:rsidP="001A4749">
      <w:pPr>
        <w:pStyle w:val="StyleJustifiedLeft050-Under111"/>
      </w:pPr>
    </w:p>
    <w:p w:rsidR="001A4749" w:rsidRDefault="001A4749" w:rsidP="001A4749">
      <w:pPr>
        <w:pStyle w:val="StyleJustifiedLeft050-Under111"/>
        <w:ind w:left="0"/>
      </w:pPr>
      <w:r w:rsidRPr="009645BF">
        <w:t>NICC will maintain the flight scheduling and priori</w:t>
      </w:r>
      <w:r>
        <w:t>ty setting for national infrared resources</w:t>
      </w:r>
      <w:r w:rsidRPr="009645BF">
        <w:t xml:space="preserve"> when competition exists.</w:t>
      </w:r>
    </w:p>
    <w:p w:rsidR="001A4749" w:rsidRPr="009645BF" w:rsidRDefault="001A4749" w:rsidP="001A4749">
      <w:pPr>
        <w:pStyle w:val="StyleJustifiedLeft050-Under111"/>
        <w:ind w:left="0"/>
      </w:pPr>
    </w:p>
    <w:p w:rsidR="001A4749" w:rsidRPr="009645BF" w:rsidRDefault="001A4749" w:rsidP="001A4749">
      <w:pPr>
        <w:pStyle w:val="StyleJustifiedLeft050-Under111"/>
        <w:ind w:left="0"/>
      </w:pPr>
      <w:r w:rsidRPr="009645BF">
        <w:t xml:space="preserve">Flight crews, when assigned to a Geographic Area, will coordinate with the using agency’s IR Liaison and IR Coordinator.  The IR Coordinator will keep informed of mission priorities, flight times, etc.  </w:t>
      </w:r>
    </w:p>
    <w:p w:rsidR="001A4749" w:rsidRPr="009645BF" w:rsidRDefault="001A4749" w:rsidP="001A4749">
      <w:pPr>
        <w:pStyle w:val="StyleJustifiedLeft050-Under111"/>
      </w:pPr>
    </w:p>
    <w:p w:rsidR="001A4749" w:rsidRPr="009645BF" w:rsidRDefault="001A4749" w:rsidP="001A4749">
      <w:pPr>
        <w:pStyle w:val="StyleJustifiedLeft050-Under111"/>
        <w:ind w:left="0"/>
      </w:pPr>
      <w:r w:rsidRPr="009645BF">
        <w:t>Users of Infrared Services should be familiar with the contents of the Infrared (IR) Thermal Mapping Operations Manual, available from the Infrared Operations Specialist at NIFC, (208) 387-5647.</w:t>
      </w:r>
    </w:p>
    <w:p w:rsidR="001A4749" w:rsidRPr="009645BF" w:rsidRDefault="001A4749" w:rsidP="001A4749">
      <w:pPr>
        <w:pStyle w:val="StyleJustifiedLeft050-Under111"/>
      </w:pPr>
    </w:p>
    <w:p w:rsidR="001A4749" w:rsidRPr="009645BF" w:rsidRDefault="001A4749" w:rsidP="001A4749">
      <w:pPr>
        <w:pStyle w:val="StyleJustifiedLeft050-Under111"/>
        <w:ind w:left="0"/>
      </w:pPr>
      <w:r w:rsidRPr="009645BF">
        <w:t>The objectives of the Infrared Program are:</w:t>
      </w:r>
    </w:p>
    <w:p w:rsidR="001A4749" w:rsidRPr="009645BF" w:rsidRDefault="001A4749" w:rsidP="001A4749">
      <w:pPr>
        <w:pStyle w:val="StyleJustifiedLeft100-A"/>
        <w:numPr>
          <w:ilvl w:val="0"/>
          <w:numId w:val="38"/>
        </w:numPr>
      </w:pPr>
      <w:r w:rsidRPr="009645BF">
        <w:t xml:space="preserve">Primary:  Provide infrared support and services to all agencies engaged in </w:t>
      </w:r>
      <w:proofErr w:type="spellStart"/>
      <w:r w:rsidRPr="009645BF">
        <w:t>wildland</w:t>
      </w:r>
      <w:proofErr w:type="spellEnd"/>
      <w:r w:rsidRPr="009645BF">
        <w:t xml:space="preserve"> fire activities.</w:t>
      </w:r>
    </w:p>
    <w:p w:rsidR="007A6DC7" w:rsidRPr="009645BF" w:rsidRDefault="001A4749" w:rsidP="001A4749">
      <w:pPr>
        <w:pStyle w:val="StyleJustifiedLeft100-A"/>
        <w:numPr>
          <w:ilvl w:val="0"/>
          <w:numId w:val="38"/>
        </w:numPr>
      </w:pPr>
      <w:r w:rsidRPr="009645BF">
        <w:t>Secondary:  Provide infrared support for other resource projects as priorities, time, and capabilities allow.</w:t>
      </w:r>
    </w:p>
    <w:p w:rsidR="007A6DC7" w:rsidRPr="009645BF" w:rsidRDefault="007A6DC7" w:rsidP="007A6DC7">
      <w:pPr>
        <w:pStyle w:val="StyleJustifiedLeft100-A"/>
      </w:pPr>
    </w:p>
    <w:p w:rsidR="001A4749" w:rsidRPr="009645BF" w:rsidRDefault="001A4749" w:rsidP="001A4749">
      <w:pPr>
        <w:pStyle w:val="Level2-111"/>
        <w:ind w:left="0"/>
        <w:outlineLvl w:val="2"/>
      </w:pPr>
      <w:bookmarkStart w:id="156" w:name="_Toc254954976"/>
      <w:r w:rsidRPr="009645BF">
        <w:t>Lead Planes</w:t>
      </w:r>
      <w:bookmarkEnd w:id="156"/>
      <w:r w:rsidRPr="009645BF">
        <w:fldChar w:fldCharType="begin"/>
      </w:r>
      <w:r w:rsidRPr="009645BF">
        <w:instrText xml:space="preserve"> XE "Lead Planes" </w:instrText>
      </w:r>
      <w:r w:rsidRPr="009645BF">
        <w:fldChar w:fldCharType="end"/>
      </w:r>
    </w:p>
    <w:p w:rsidR="001A4749" w:rsidRDefault="001A4749" w:rsidP="001A4749">
      <w:pPr>
        <w:pStyle w:val="StyleJustifiedLeft050-Under111"/>
        <w:ind w:left="0"/>
      </w:pPr>
      <w:r w:rsidRPr="009645BF">
        <w:t>Lead Planes</w:t>
      </w:r>
      <w:r w:rsidRPr="009645BF">
        <w:fldChar w:fldCharType="begin"/>
      </w:r>
      <w:r w:rsidRPr="009645BF">
        <w:instrText xml:space="preserve"> XE "Lead Planes" </w:instrText>
      </w:r>
      <w:r w:rsidRPr="009645BF">
        <w:fldChar w:fldCharType="end"/>
      </w:r>
      <w:r w:rsidRPr="009645BF">
        <w:t xml:space="preserve"> are National Resources</w:t>
      </w:r>
      <w:r w:rsidRPr="009645BF">
        <w:fldChar w:fldCharType="begin"/>
      </w:r>
      <w:r w:rsidRPr="009645BF">
        <w:instrText xml:space="preserve"> XE "National Resources" </w:instrText>
      </w:r>
      <w:r w:rsidRPr="009645BF">
        <w:fldChar w:fldCharType="end"/>
      </w:r>
      <w:r w:rsidRPr="009645BF">
        <w:t xml:space="preserve">.  Areas administering these aircraft will make them available for </w:t>
      </w:r>
      <w:proofErr w:type="spellStart"/>
      <w:r w:rsidRPr="009645BF">
        <w:t>wildland</w:t>
      </w:r>
      <w:proofErr w:type="spellEnd"/>
      <w:r w:rsidRPr="009645BF">
        <w:t xml:space="preserve"> fire assignments when ordered by NICC, if not currently committed to fires.  Requests for lead planes may be filled </w:t>
      </w:r>
      <w:r>
        <w:t>with an ASM1.  (See Chapter 20</w:t>
      </w:r>
      <w:r w:rsidRPr="009645BF">
        <w:t>)</w:t>
      </w:r>
    </w:p>
    <w:p w:rsidR="001A4749" w:rsidRDefault="001A4749" w:rsidP="001A4749">
      <w:pPr>
        <w:pStyle w:val="StyleJustifiedLeft050-Under111"/>
        <w:ind w:left="0"/>
      </w:pPr>
    </w:p>
    <w:p w:rsidR="001A4749" w:rsidRPr="009645BF" w:rsidRDefault="001A4749" w:rsidP="001A4749">
      <w:pPr>
        <w:pStyle w:val="Level2-111"/>
        <w:ind w:left="0"/>
        <w:outlineLvl w:val="2"/>
      </w:pPr>
      <w:bookmarkStart w:id="157" w:name="_Toc254954977"/>
      <w:r>
        <w:t>Aerial Supervision Modules (ASM1</w:t>
      </w:r>
      <w:r w:rsidRPr="009645BF">
        <w:t>)</w:t>
      </w:r>
      <w:bookmarkEnd w:id="157"/>
      <w:r w:rsidRPr="009645BF">
        <w:fldChar w:fldCharType="begin"/>
      </w:r>
      <w:r w:rsidRPr="009645BF">
        <w:instrText xml:space="preserve"> XE "Aerial Supervision Modules (ASM1)" </w:instrText>
      </w:r>
      <w:r w:rsidRPr="009645BF">
        <w:fldChar w:fldCharType="end"/>
      </w:r>
    </w:p>
    <w:p w:rsidR="001A4749" w:rsidRDefault="001A4749" w:rsidP="001A4749">
      <w:pPr>
        <w:pStyle w:val="StyleJustifiedLeft050-Under111"/>
        <w:ind w:left="0"/>
      </w:pPr>
      <w:r w:rsidRPr="009645BF">
        <w:t>The ASM1 is a fixed wing platform that utilizes two (2) crew members to perform the functions of traditional air attack and low-level lead operations.  The ASM1 requires both crew members to be trained to work as a team, utilizing Crew Resource Management (CRM) skills and techniques to enhance safety, efficiency, and effectiveness.  ASM1s are National Resources</w:t>
      </w:r>
      <w:r w:rsidRPr="009645BF">
        <w:fldChar w:fldCharType="begin"/>
      </w:r>
      <w:r w:rsidRPr="009645BF">
        <w:instrText xml:space="preserve"> XE "National Resources" </w:instrText>
      </w:r>
      <w:r w:rsidRPr="009645BF">
        <w:fldChar w:fldCharType="end"/>
      </w:r>
      <w:r w:rsidRPr="009645BF">
        <w:t xml:space="preserve">.  </w:t>
      </w:r>
    </w:p>
    <w:p w:rsidR="001A4749" w:rsidRDefault="001A4749" w:rsidP="001A4749">
      <w:pPr>
        <w:pStyle w:val="StyleJustifiedLeft050-Under111"/>
        <w:ind w:left="0"/>
      </w:pPr>
    </w:p>
    <w:p w:rsidR="001A4749" w:rsidRPr="009645BF" w:rsidRDefault="001A4749" w:rsidP="001A4749">
      <w:pPr>
        <w:pStyle w:val="StyleJustifiedLeft050-Under111"/>
        <w:ind w:left="0"/>
      </w:pPr>
      <w:r w:rsidRPr="009645BF">
        <w:t xml:space="preserve">Areas administering these aircraft will make them available for </w:t>
      </w:r>
      <w:proofErr w:type="spellStart"/>
      <w:r w:rsidRPr="009645BF">
        <w:t>wildland</w:t>
      </w:r>
      <w:proofErr w:type="spellEnd"/>
      <w:r w:rsidRPr="009645BF">
        <w:t xml:space="preserve"> fire assignments when ordered by NICC.</w:t>
      </w:r>
    </w:p>
    <w:p w:rsidR="001A4749" w:rsidRDefault="001A4749" w:rsidP="001A4749">
      <w:pPr>
        <w:pStyle w:val="Level2-111"/>
        <w:ind w:left="0"/>
        <w:outlineLvl w:val="2"/>
      </w:pPr>
    </w:p>
    <w:p w:rsidR="001A4749" w:rsidRPr="009645BF" w:rsidRDefault="001A4749" w:rsidP="001A4749">
      <w:pPr>
        <w:pStyle w:val="Level2-111"/>
        <w:ind w:left="0"/>
        <w:outlineLvl w:val="2"/>
      </w:pPr>
      <w:bookmarkStart w:id="158" w:name="_Toc254954978"/>
      <w:r w:rsidRPr="009645BF">
        <w:t>Tactical and Reconnaissance Aircraft</w:t>
      </w:r>
      <w:bookmarkEnd w:id="158"/>
      <w:r w:rsidRPr="009645BF">
        <w:fldChar w:fldCharType="begin"/>
      </w:r>
      <w:r w:rsidRPr="009645BF">
        <w:instrText xml:space="preserve"> XE "Air Tactical and Reconnaissance Aircraft" </w:instrText>
      </w:r>
      <w:r w:rsidRPr="009645BF">
        <w:fldChar w:fldCharType="end"/>
      </w:r>
    </w:p>
    <w:p w:rsidR="001A4749" w:rsidRDefault="001A4749" w:rsidP="001A4749">
      <w:pPr>
        <w:pStyle w:val="StyleJustifiedLeft050-Under111"/>
        <w:ind w:left="0"/>
      </w:pPr>
      <w:r w:rsidRPr="009645BF">
        <w:t xml:space="preserve">Air attack and reconnaissance aircraft are on </w:t>
      </w:r>
      <w:r>
        <w:t>Call-When-Needed (CWN)</w:t>
      </w:r>
      <w:r w:rsidRPr="009645BF">
        <w:t xml:space="preserve"> and Exclusive Use Contracts solicited and inspected by the AMD and other federal agencies.  They are available for </w:t>
      </w:r>
    </w:p>
    <w:p w:rsidR="007A6DC7" w:rsidRDefault="001A4749" w:rsidP="001A4749">
      <w:pPr>
        <w:pStyle w:val="StyleJustifiedLeft050-Under111"/>
        <w:ind w:left="0"/>
      </w:pPr>
      <w:r w:rsidRPr="009645BF">
        <w:t>Interagency use and will be requested through established ordering channels.  The ordering office may request the aircraft with specific avioni</w:t>
      </w:r>
      <w:r>
        <w:t>cs equipment.  (See Chapter 80</w:t>
      </w:r>
      <w:r w:rsidRPr="009645BF">
        <w:t>)</w:t>
      </w:r>
    </w:p>
    <w:p w:rsidR="007A6DC7" w:rsidRDefault="007A6DC7" w:rsidP="007A6DC7">
      <w:pPr>
        <w:pStyle w:val="StyleJustifiedLeft050-Under111"/>
        <w:ind w:left="0"/>
      </w:pPr>
    </w:p>
    <w:p w:rsidR="001A4749" w:rsidRPr="009645BF" w:rsidRDefault="001A4749" w:rsidP="001A4749">
      <w:pPr>
        <w:pStyle w:val="Level2-111"/>
        <w:ind w:left="0"/>
        <w:outlineLvl w:val="2"/>
      </w:pPr>
      <w:bookmarkStart w:id="159" w:name="_Toc254954979"/>
      <w:r w:rsidRPr="009645BF">
        <w:t>Large Transport Aircraft</w:t>
      </w:r>
      <w:bookmarkEnd w:id="159"/>
      <w:r w:rsidRPr="009645BF">
        <w:fldChar w:fldCharType="begin"/>
      </w:r>
      <w:r w:rsidRPr="009645BF">
        <w:instrText xml:space="preserve"> XE "Large Transport Aircraft" </w:instrText>
      </w:r>
      <w:r w:rsidRPr="009645BF">
        <w:fldChar w:fldCharType="end"/>
      </w:r>
    </w:p>
    <w:p w:rsidR="001A4749" w:rsidRPr="009645BF" w:rsidRDefault="001A4749" w:rsidP="001A4749">
      <w:pPr>
        <w:pStyle w:val="StyleJustifiedLeft050-Under111"/>
        <w:ind w:left="0"/>
      </w:pPr>
      <w:r w:rsidRPr="009645BF">
        <w:t>Large transport aircraft are National Resources</w:t>
      </w:r>
      <w:r w:rsidRPr="009645BF">
        <w:fldChar w:fldCharType="begin"/>
      </w:r>
      <w:r w:rsidRPr="009645BF">
        <w:instrText xml:space="preserve"> XE "National Resources" </w:instrText>
      </w:r>
      <w:r w:rsidRPr="009645BF">
        <w:fldChar w:fldCharType="end"/>
      </w:r>
      <w:r w:rsidRPr="009645BF">
        <w:t xml:space="preserve"> and will be requested through NICC.</w:t>
      </w:r>
    </w:p>
    <w:p w:rsidR="001A4749" w:rsidRPr="00746DBC" w:rsidRDefault="001A4749" w:rsidP="001A4749">
      <w:pPr>
        <w:pStyle w:val="StyleJustifiedLeft100-A"/>
        <w:numPr>
          <w:ilvl w:val="0"/>
          <w:numId w:val="39"/>
        </w:numPr>
        <w:rPr>
          <w:u w:val="single"/>
        </w:rPr>
      </w:pPr>
      <w:r w:rsidRPr="009645BF">
        <w:t>Scheduling</w:t>
      </w:r>
      <w:r>
        <w:t xml:space="preserve">:  </w:t>
      </w:r>
      <w:r w:rsidRPr="009645BF">
        <w:t>Large transport aircraft arranged by NICC are requested on a per mission basis.  Flight Following</w:t>
      </w:r>
      <w:r w:rsidRPr="009645BF">
        <w:fldChar w:fldCharType="begin"/>
      </w:r>
      <w:r w:rsidRPr="009645BF">
        <w:instrText xml:space="preserve"> XE "Flight Following" </w:instrText>
      </w:r>
      <w:r w:rsidRPr="009645BF">
        <w:fldChar w:fldCharType="end"/>
      </w:r>
      <w:r w:rsidRPr="009645BF">
        <w:t xml:space="preserve"> ATD/ETE will be relayed by the NICC Aircraft Desk for each flight leg.</w:t>
      </w:r>
    </w:p>
    <w:p w:rsidR="001A4749" w:rsidRPr="00746DBC" w:rsidRDefault="001A4749" w:rsidP="001A4749">
      <w:pPr>
        <w:pStyle w:val="StyleJustifiedLeft100-A"/>
        <w:numPr>
          <w:ilvl w:val="0"/>
          <w:numId w:val="39"/>
        </w:numPr>
        <w:jc w:val="left"/>
        <w:rPr>
          <w:u w:val="single"/>
        </w:rPr>
      </w:pPr>
      <w:r w:rsidRPr="009645BF">
        <w:t>Requests for Large Transport</w:t>
      </w:r>
      <w:r>
        <w:t xml:space="preserve">: </w:t>
      </w:r>
      <w:r w:rsidRPr="009645BF">
        <w:t>When requesting a large transport aircraft, the following information is required:</w:t>
      </w:r>
    </w:p>
    <w:p w:rsidR="001A4749" w:rsidRPr="009645BF" w:rsidRDefault="001A4749" w:rsidP="001A4749">
      <w:pPr>
        <w:pStyle w:val="StyleJustifiedLeft150-1"/>
        <w:numPr>
          <w:ilvl w:val="0"/>
          <w:numId w:val="40"/>
        </w:numPr>
        <w:jc w:val="left"/>
      </w:pPr>
      <w:r w:rsidRPr="009645BF">
        <w:lastRenderedPageBreak/>
        <w:t>Number of passengers and/or cargo weight per destination, and combined total weight for the flight.</w:t>
      </w:r>
    </w:p>
    <w:p w:rsidR="001A4749" w:rsidRPr="009645BF" w:rsidRDefault="001A4749" w:rsidP="001A4749">
      <w:pPr>
        <w:pStyle w:val="StyleJustifiedLeft150-1"/>
        <w:numPr>
          <w:ilvl w:val="0"/>
          <w:numId w:val="40"/>
        </w:numPr>
      </w:pPr>
      <w:r w:rsidRPr="009645BF">
        <w:t>Pick-up point at jetport and time passengers and/or cargo are available to load.  NICC requires 48 hour lead tim</w:t>
      </w:r>
      <w:r>
        <w:t>e to plan and schedule aircraft for demobilization flights.</w:t>
      </w:r>
    </w:p>
    <w:p w:rsidR="001A4749" w:rsidRPr="009645BF" w:rsidRDefault="001A4749" w:rsidP="001A4749">
      <w:pPr>
        <w:pStyle w:val="StyleJustifiedLeft150-1"/>
        <w:numPr>
          <w:ilvl w:val="0"/>
          <w:numId w:val="40"/>
        </w:numPr>
      </w:pPr>
      <w:r w:rsidRPr="009645BF">
        <w:t>Pick-up point at the jetport is the Fixed Base Operator (FBO) or gate at the airport terminal where the aircraft will park.</w:t>
      </w:r>
    </w:p>
    <w:p w:rsidR="001A4749" w:rsidRDefault="001A4749" w:rsidP="001A4749">
      <w:pPr>
        <w:pStyle w:val="StyleJustifiedLeft150-1"/>
        <w:numPr>
          <w:ilvl w:val="0"/>
          <w:numId w:val="40"/>
        </w:numPr>
      </w:pPr>
      <w:r w:rsidRPr="009645BF">
        <w:t>Passengers must be weighed and manifested prior to boarding the aircraft.</w:t>
      </w:r>
    </w:p>
    <w:p w:rsidR="001A4749" w:rsidRPr="009645BF" w:rsidRDefault="001A4749" w:rsidP="001A4749">
      <w:pPr>
        <w:pStyle w:val="StyleJustifiedLeft150-1"/>
        <w:numPr>
          <w:ilvl w:val="0"/>
          <w:numId w:val="40"/>
        </w:numPr>
      </w:pPr>
      <w:r w:rsidRPr="009645BF">
        <w:t>Government or contractor support available at each airport, including contact person and telephone number.</w:t>
      </w:r>
    </w:p>
    <w:p w:rsidR="007A6DC7" w:rsidRPr="009645BF" w:rsidRDefault="001A4749" w:rsidP="001A4749">
      <w:pPr>
        <w:pStyle w:val="StyleJustifiedLeft150-1"/>
        <w:numPr>
          <w:ilvl w:val="0"/>
          <w:numId w:val="40"/>
        </w:numPr>
      </w:pPr>
      <w:r w:rsidRPr="009645BF">
        <w:t>All personnel listed on the manifest and flight crew members should be provided at least one sack lunch.</w:t>
      </w:r>
    </w:p>
    <w:p w:rsidR="007A6DC7" w:rsidRDefault="007A6DC7" w:rsidP="007A6DC7">
      <w:pPr>
        <w:pStyle w:val="Level2-111"/>
        <w:ind w:left="0"/>
      </w:pPr>
    </w:p>
    <w:p w:rsidR="001A4749" w:rsidRPr="009645BF" w:rsidRDefault="001A4749" w:rsidP="001A4749">
      <w:pPr>
        <w:pStyle w:val="Level2-111"/>
        <w:ind w:left="0"/>
        <w:outlineLvl w:val="2"/>
      </w:pPr>
      <w:bookmarkStart w:id="160" w:name="_Toc254954980"/>
      <w:r w:rsidRPr="009645BF">
        <w:t>Helicopters</w:t>
      </w:r>
      <w:r w:rsidRPr="009645BF">
        <w:fldChar w:fldCharType="begin"/>
      </w:r>
      <w:r w:rsidRPr="009645BF">
        <w:instrText xml:space="preserve"> XE "Helicopters" </w:instrText>
      </w:r>
      <w:r w:rsidRPr="009645BF">
        <w:fldChar w:fldCharType="end"/>
      </w:r>
      <w:r w:rsidRPr="009645BF">
        <w:t>:  Call-When-Needed (CWN)</w:t>
      </w:r>
      <w:bookmarkEnd w:id="160"/>
      <w:r w:rsidRPr="009645BF">
        <w:fldChar w:fldCharType="begin"/>
      </w:r>
      <w:r w:rsidRPr="009645BF">
        <w:instrText xml:space="preserve"> XE "Helicopters:  Call-When-Needed (CWN)" </w:instrText>
      </w:r>
      <w:r w:rsidRPr="009645BF">
        <w:fldChar w:fldCharType="end"/>
      </w:r>
    </w:p>
    <w:p w:rsidR="001A4749" w:rsidRPr="009645BF" w:rsidRDefault="001A4749" w:rsidP="001A4749">
      <w:pPr>
        <w:pStyle w:val="StyleJustifiedLeft100-A"/>
        <w:numPr>
          <w:ilvl w:val="0"/>
          <w:numId w:val="41"/>
        </w:numPr>
        <w:jc w:val="left"/>
      </w:pPr>
      <w:r w:rsidRPr="009645BF">
        <w:t>Type 3 helicopters are solicited and inspected by the AMD and FS Regional Aviation Officers.</w:t>
      </w:r>
    </w:p>
    <w:p w:rsidR="001A4749" w:rsidRPr="009645BF" w:rsidRDefault="001A4749" w:rsidP="001A4749">
      <w:pPr>
        <w:pStyle w:val="StyleJustifiedLeft100-A"/>
        <w:numPr>
          <w:ilvl w:val="0"/>
          <w:numId w:val="41"/>
        </w:numPr>
        <w:jc w:val="left"/>
      </w:pPr>
      <w:r w:rsidRPr="009645BF">
        <w:t>Type 1 and 2 helicopters are solicited and inspected by NIFC.  With the exception of Alaska, all Type 1 and 2 helicopters will be dispatched by NICC.</w:t>
      </w:r>
    </w:p>
    <w:p w:rsidR="001A4749" w:rsidRPr="009645BF" w:rsidRDefault="001A4749" w:rsidP="001A4749">
      <w:pPr>
        <w:pStyle w:val="StyleJustifiedLeft100-A"/>
        <w:ind w:left="0"/>
      </w:pPr>
      <w:r w:rsidRPr="009645BF">
        <w:t>There are two (2) categories of helicopters:</w:t>
      </w:r>
    </w:p>
    <w:p w:rsidR="001A4749" w:rsidRPr="009645BF" w:rsidRDefault="001A4749" w:rsidP="001A4749">
      <w:pPr>
        <w:pStyle w:val="StyleJustifiedLeft150-1"/>
        <w:numPr>
          <w:ilvl w:val="0"/>
          <w:numId w:val="42"/>
        </w:numPr>
        <w:tabs>
          <w:tab w:val="left" w:pos="180"/>
        </w:tabs>
        <w:jc w:val="left"/>
        <w:rPr>
          <w:b/>
        </w:rPr>
      </w:pPr>
      <w:r>
        <w:t xml:space="preserve"> Limited</w:t>
      </w:r>
      <w:r w:rsidRPr="009645BF">
        <w:t>:  No passenger</w:t>
      </w:r>
      <w:r>
        <w:t xml:space="preserve"> or internal cargo</w:t>
      </w:r>
      <w:r w:rsidRPr="009645BF">
        <w:t xml:space="preserve"> transport, lift only.  See Interagency Helicopter Operations Guide, NFES </w:t>
      </w:r>
      <w:r>
        <w:t>00</w:t>
      </w:r>
      <w:r w:rsidRPr="009645BF">
        <w:t>1885 for additional information.</w:t>
      </w:r>
    </w:p>
    <w:p w:rsidR="001A4749" w:rsidRPr="009645BF" w:rsidRDefault="001A4749" w:rsidP="001A4749">
      <w:pPr>
        <w:pStyle w:val="StyleJustifiedLeft150-1"/>
        <w:numPr>
          <w:ilvl w:val="0"/>
          <w:numId w:val="42"/>
        </w:numPr>
      </w:pPr>
      <w:r w:rsidRPr="009645BF">
        <w:t>Standard:  Passenger and cargo hauling.</w:t>
      </w:r>
    </w:p>
    <w:p w:rsidR="001A4749" w:rsidRPr="009645BF" w:rsidRDefault="001A4749" w:rsidP="001A4749">
      <w:pPr>
        <w:pStyle w:val="StyleJustifiedLeft100-A"/>
        <w:numPr>
          <w:ilvl w:val="0"/>
          <w:numId w:val="43"/>
        </w:numPr>
      </w:pPr>
      <w:r w:rsidRPr="009645BF">
        <w:t>Helicopter Module</w:t>
      </w:r>
      <w:r w:rsidRPr="009645BF">
        <w:fldChar w:fldCharType="begin"/>
      </w:r>
      <w:r w:rsidRPr="009645BF">
        <w:instrText xml:space="preserve"> XE "Helicopter Module" </w:instrText>
      </w:r>
      <w:r w:rsidRPr="009645BF">
        <w:fldChar w:fldCharType="end"/>
      </w:r>
      <w:r w:rsidRPr="009645BF">
        <w:t>s</w:t>
      </w:r>
    </w:p>
    <w:p w:rsidR="001A4749" w:rsidRPr="009645BF" w:rsidRDefault="001A4749" w:rsidP="001A4749">
      <w:pPr>
        <w:pStyle w:val="StyleJustifiedLeft100-A"/>
        <w:tabs>
          <w:tab w:val="left" w:pos="180"/>
        </w:tabs>
        <w:ind w:left="720"/>
      </w:pPr>
      <w:r w:rsidRPr="009645BF">
        <w:t>When processing requests for helicopters, NICC will inform the requesting GACC of the contract type of the assigned resource: Exclusive Use or CWN.  Exclusive Use Contract helicopters</w:t>
      </w:r>
      <w:r w:rsidRPr="009645BF">
        <w:fldChar w:fldCharType="begin"/>
      </w:r>
      <w:r w:rsidRPr="009645BF">
        <w:instrText xml:space="preserve"> XE "Exclusive Use Contract Helicopters" </w:instrText>
      </w:r>
      <w:r w:rsidRPr="009645BF">
        <w:fldChar w:fldCharType="end"/>
      </w:r>
      <w:r w:rsidRPr="009645BF">
        <w:t xml:space="preserve"> are mobilized complete with an assigned module.  If the request is filled with a CWN helicopter, the requesting Area must provide a module or order a module through NICC.  A helicopter manager must be </w:t>
      </w:r>
      <w:r>
        <w:t xml:space="preserve">identified and </w:t>
      </w:r>
      <w:r w:rsidRPr="009645BF">
        <w:t xml:space="preserve">confirmed </w:t>
      </w:r>
      <w:r>
        <w:t xml:space="preserve">in the Special Needs block </w:t>
      </w:r>
      <w:r w:rsidRPr="009645BF">
        <w:t>before NICC assigns a CWN helicopter, with the exception of Alaska, due to the extended mobilization time of the aircraft from the Lower 48 to Alaska.  CWN helicopter managers and/or modules will meet with their assigned helicopter off-site from the incide</w:t>
      </w:r>
      <w:r>
        <w:t xml:space="preserve">nt prior to performing work. The </w:t>
      </w:r>
      <w:r w:rsidRPr="009645BF">
        <w:t xml:space="preserve">specific </w:t>
      </w:r>
      <w:r>
        <w:t xml:space="preserve">reporting location </w:t>
      </w:r>
      <w:r w:rsidRPr="009645BF">
        <w:t>should be identified on the Resource Order, such as a Fixed Base Operator (FBO) or other easily located site.  For information regarding mobilization of heli</w:t>
      </w:r>
      <w:r>
        <w:t>copter modules, see Chapter 20</w:t>
      </w:r>
      <w:r w:rsidRPr="009645BF">
        <w:t>.</w:t>
      </w:r>
    </w:p>
    <w:p w:rsidR="007A6DC7" w:rsidRPr="009645BF" w:rsidRDefault="001A4749" w:rsidP="001A4749">
      <w:pPr>
        <w:pStyle w:val="StyleJustifiedLeft100-A"/>
        <w:numPr>
          <w:ilvl w:val="0"/>
          <w:numId w:val="43"/>
        </w:numPr>
      </w:pPr>
      <w:r w:rsidRPr="009645BF">
        <w:t>GACCs will obtain approval from NICC prior to reassigning Type 1 or 2 Helicopters</w:t>
      </w:r>
      <w:r w:rsidRPr="009645BF">
        <w:fldChar w:fldCharType="begin"/>
      </w:r>
      <w:r w:rsidRPr="009645BF">
        <w:instrText xml:space="preserve"> XE "Helicopters" </w:instrText>
      </w:r>
      <w:r w:rsidRPr="009645BF">
        <w:fldChar w:fldCharType="end"/>
      </w:r>
      <w:r w:rsidRPr="009645BF">
        <w:t xml:space="preserve"> to another incident.</w:t>
      </w:r>
    </w:p>
    <w:p w:rsidR="007A6DC7" w:rsidRPr="009645BF" w:rsidRDefault="007A6DC7" w:rsidP="007A6DC7">
      <w:pPr>
        <w:pStyle w:val="Level3-1111"/>
        <w:ind w:left="0"/>
      </w:pPr>
    </w:p>
    <w:p w:rsidR="001A4749" w:rsidRPr="009645BF" w:rsidRDefault="001A4749" w:rsidP="001A4749">
      <w:pPr>
        <w:pStyle w:val="Level3-1111"/>
        <w:ind w:left="0"/>
        <w:outlineLvl w:val="3"/>
      </w:pPr>
      <w:bookmarkStart w:id="161" w:name="_Toc254954981"/>
      <w:r w:rsidRPr="009645BF">
        <w:t>Exclusive Use Contract Helicopters</w:t>
      </w:r>
      <w:bookmarkEnd w:id="161"/>
      <w:r w:rsidRPr="009645BF">
        <w:fldChar w:fldCharType="begin"/>
      </w:r>
      <w:r w:rsidRPr="009645BF">
        <w:instrText xml:space="preserve"> XE "Exclusive Use Contract Helicopters" </w:instrText>
      </w:r>
      <w:r w:rsidRPr="009645BF">
        <w:fldChar w:fldCharType="end"/>
      </w:r>
    </w:p>
    <w:p w:rsidR="001A4749" w:rsidRDefault="001A4749" w:rsidP="001A4749">
      <w:pPr>
        <w:pStyle w:val="StyleJustifiedLeft150-1"/>
        <w:numPr>
          <w:ilvl w:val="0"/>
          <w:numId w:val="43"/>
        </w:numPr>
      </w:pPr>
      <w:r w:rsidRPr="009645BF">
        <w:t>All FS Exclusive Use Type 1 and 2 Helicopters are contracted by NIFC.</w:t>
      </w:r>
    </w:p>
    <w:p w:rsidR="001A4749" w:rsidRPr="009645BF" w:rsidRDefault="001A4749" w:rsidP="001A4749">
      <w:pPr>
        <w:pStyle w:val="StyleJustifiedLeft150-1"/>
        <w:numPr>
          <w:ilvl w:val="0"/>
          <w:numId w:val="43"/>
        </w:numPr>
      </w:pPr>
      <w:r>
        <w:t>Most</w:t>
      </w:r>
      <w:r w:rsidRPr="009645BF">
        <w:t xml:space="preserve"> FS Exclusive Use Type 3 and 4 Helicopters are contracted by </w:t>
      </w:r>
      <w:r>
        <w:t>NIFC</w:t>
      </w:r>
      <w:r w:rsidRPr="009645BF">
        <w:t>.</w:t>
      </w:r>
    </w:p>
    <w:p w:rsidR="001A4749" w:rsidRPr="009645BF" w:rsidRDefault="001A4749" w:rsidP="001A4749">
      <w:pPr>
        <w:pStyle w:val="StyleJustifiedLeft150-1"/>
        <w:numPr>
          <w:ilvl w:val="0"/>
          <w:numId w:val="43"/>
        </w:numPr>
      </w:pPr>
      <w:r w:rsidRPr="009645BF">
        <w:t>All Exclusive Use Contract Helicopters for DOI Agencies are solicited, inspected, and contracted by AMD.</w:t>
      </w:r>
    </w:p>
    <w:p w:rsidR="001A4749" w:rsidRPr="009645BF" w:rsidRDefault="001A4749" w:rsidP="001A4749">
      <w:pPr>
        <w:pStyle w:val="StyleJustifiedLeft150-1"/>
        <w:numPr>
          <w:ilvl w:val="0"/>
          <w:numId w:val="43"/>
        </w:numPr>
      </w:pPr>
      <w:r w:rsidRPr="009645BF">
        <w:t>Exclusive Use Contract Helicopters are dispatched locally by the Administrative Unit.</w:t>
      </w:r>
    </w:p>
    <w:p w:rsidR="001A4749" w:rsidRPr="009645BF" w:rsidRDefault="001A4749" w:rsidP="001A4749">
      <w:pPr>
        <w:pStyle w:val="StyleJustifiedLeft150-1"/>
        <w:ind w:left="1440"/>
      </w:pPr>
    </w:p>
    <w:p w:rsidR="007A6DC7" w:rsidRDefault="001A4749" w:rsidP="001A4749">
      <w:pPr>
        <w:pStyle w:val="StyleJustifiedLeft150-1"/>
        <w:ind w:left="0"/>
      </w:pPr>
      <w:r w:rsidRPr="009645BF">
        <w:t xml:space="preserve">Periodically, Forest Service Type 1 and Type 2 Exclusive Use Helicopters not within their Mandatory Availability Period (MAP) are hired under their Exclusive Use Contract for optional use periods for incidents or projects. A modification to the Exclusive Use Contract is required for the duration of the incident assignment. The Exclusive Use Contract designates the COR and the Exclusive Use Helicopter Manager. If, the designated FS Exclusive Use Helicopter Manager is not immediately available, the requesting Geographic Area will assign an available Exclusive </w:t>
      </w:r>
      <w:r w:rsidRPr="009645BF">
        <w:lastRenderedPageBreak/>
        <w:t>Use Helicopter Manager to the helicopter until the designated Exclusive Use Helicopter Manager arrives at the incident. The designated Helicopter Manager will then manage the helicopter thereafter. The COR will be notified that the Exclusive Use Helicopter is being dispatched.</w:t>
      </w:r>
      <w:r w:rsidR="007A6DC7" w:rsidRPr="009645BF">
        <w:t xml:space="preserve"> </w:t>
      </w:r>
    </w:p>
    <w:p w:rsidR="007A6DC7" w:rsidRPr="009645BF" w:rsidRDefault="007A6DC7" w:rsidP="007A6DC7">
      <w:pPr>
        <w:pStyle w:val="StyleJustifiedLeft150-1"/>
        <w:ind w:left="0"/>
      </w:pPr>
    </w:p>
    <w:p w:rsidR="001A4749" w:rsidRPr="009645BF" w:rsidRDefault="001A4749" w:rsidP="001A4749">
      <w:pPr>
        <w:pStyle w:val="Level2-111"/>
        <w:ind w:left="0"/>
        <w:outlineLvl w:val="2"/>
      </w:pPr>
      <w:bookmarkStart w:id="162" w:name="_Toc254954982"/>
      <w:proofErr w:type="spellStart"/>
      <w:r w:rsidRPr="009645BF">
        <w:t>Airtankers</w:t>
      </w:r>
      <w:bookmarkEnd w:id="162"/>
      <w:proofErr w:type="spellEnd"/>
      <w:r w:rsidRPr="009645BF">
        <w:fldChar w:fldCharType="begin"/>
      </w:r>
      <w:r w:rsidRPr="009645BF">
        <w:instrText xml:space="preserve"> XE "Airtankers" </w:instrText>
      </w:r>
      <w:r w:rsidRPr="009645BF">
        <w:fldChar w:fldCharType="end"/>
      </w:r>
    </w:p>
    <w:p w:rsidR="001A4749" w:rsidRDefault="001A4749" w:rsidP="001A4749">
      <w:pPr>
        <w:pStyle w:val="StyleJustifiedLeft050-Under111"/>
        <w:ind w:left="0"/>
      </w:pPr>
      <w:proofErr w:type="spellStart"/>
      <w:r w:rsidRPr="009645BF">
        <w:t>Airtankers</w:t>
      </w:r>
      <w:proofErr w:type="spellEnd"/>
      <w:r w:rsidRPr="009645BF">
        <w:fldChar w:fldCharType="begin"/>
      </w:r>
      <w:r w:rsidRPr="009645BF">
        <w:instrText xml:space="preserve"> XE "Air Tankers" </w:instrText>
      </w:r>
      <w:r w:rsidRPr="009645BF">
        <w:fldChar w:fldCharType="end"/>
      </w:r>
      <w:r w:rsidRPr="009645BF">
        <w:t xml:space="preserve"> are National Resources</w:t>
      </w:r>
      <w:r w:rsidRPr="009645BF">
        <w:fldChar w:fldCharType="begin"/>
      </w:r>
      <w:r w:rsidRPr="009645BF">
        <w:instrText xml:space="preserve"> XE "National Resources" </w:instrText>
      </w:r>
      <w:r w:rsidRPr="009645BF">
        <w:fldChar w:fldCharType="end"/>
      </w:r>
      <w:r w:rsidRPr="009645BF">
        <w:t xml:space="preserve">.  Geographic Areas </w:t>
      </w:r>
      <w:r>
        <w:t>managing</w:t>
      </w:r>
      <w:r w:rsidRPr="009645BF">
        <w:t xml:space="preserve"> these aircraft will make them available for </w:t>
      </w:r>
      <w:proofErr w:type="spellStart"/>
      <w:r w:rsidRPr="009645BF">
        <w:t>wildland</w:t>
      </w:r>
      <w:proofErr w:type="spellEnd"/>
      <w:r w:rsidRPr="009645BF">
        <w:t xml:space="preserve"> fire assignments when ordered by NICC.  </w:t>
      </w:r>
      <w:r>
        <w:t xml:space="preserve">This will be accomplished by ensuring that all support functions (i.e. </w:t>
      </w:r>
      <w:proofErr w:type="spellStart"/>
      <w:r>
        <w:t>airtanker</w:t>
      </w:r>
      <w:proofErr w:type="spellEnd"/>
      <w:r>
        <w:t xml:space="preserve"> Bases and Local Dispatch Centers) that are required for the mobilization of national assets (i.e. Large </w:t>
      </w:r>
      <w:proofErr w:type="spellStart"/>
      <w:r>
        <w:t>Airtankers</w:t>
      </w:r>
      <w:proofErr w:type="spellEnd"/>
      <w:r>
        <w:t xml:space="preserve">, Lead Planes, ASM’s, and Type 1 and 2 Helicopters) are staffed and maintained to support mobilizations.  </w:t>
      </w:r>
      <w:r w:rsidRPr="009645BF">
        <w:t xml:space="preserve">When a Geographic Area has depleted available </w:t>
      </w:r>
      <w:r>
        <w:t xml:space="preserve">Large </w:t>
      </w:r>
      <w:proofErr w:type="spellStart"/>
      <w:r>
        <w:t>Airtanker</w:t>
      </w:r>
      <w:proofErr w:type="spellEnd"/>
      <w:r w:rsidRPr="009645BF">
        <w:t xml:space="preserve"> </w:t>
      </w:r>
      <w:r>
        <w:t xml:space="preserve">(Type 1 or 2) </w:t>
      </w:r>
      <w:r w:rsidRPr="009645BF">
        <w:t>resources, request(s) will be placed with NICC</w:t>
      </w:r>
      <w:r>
        <w:t xml:space="preserve">.  Large </w:t>
      </w:r>
      <w:proofErr w:type="spellStart"/>
      <w:r>
        <w:t>Airtanker</w:t>
      </w:r>
      <w:proofErr w:type="spellEnd"/>
      <w:r>
        <w:t xml:space="preserve"> initial attack agreements between neighboring unit level dispatch centers are valid only where proximity allows the </w:t>
      </w:r>
      <w:proofErr w:type="spellStart"/>
      <w:r>
        <w:t>airtanker</w:t>
      </w:r>
      <w:proofErr w:type="spellEnd"/>
      <w:r>
        <w:t xml:space="preserve"> to respond loaded direct to the incident.</w:t>
      </w:r>
    </w:p>
    <w:p w:rsidR="001A4749" w:rsidRPr="009645BF" w:rsidRDefault="001A4749" w:rsidP="001A4749">
      <w:pPr>
        <w:pStyle w:val="StyleJustifiedLeft050-Under111"/>
        <w:ind w:left="0"/>
      </w:pPr>
      <w:r w:rsidRPr="009645BF">
        <w:t>There are</w:t>
      </w:r>
      <w:r>
        <w:t xml:space="preserve"> five (5</w:t>
      </w:r>
      <w:r w:rsidRPr="009645BF">
        <w:t xml:space="preserve">) types of </w:t>
      </w:r>
      <w:proofErr w:type="spellStart"/>
      <w:r w:rsidRPr="009645BF">
        <w:t>airtankers</w:t>
      </w:r>
      <w:proofErr w:type="spellEnd"/>
      <w:r w:rsidRPr="009645BF">
        <w:t>:</w:t>
      </w:r>
    </w:p>
    <w:p w:rsidR="001A4749" w:rsidRPr="009645BF" w:rsidRDefault="001A4749" w:rsidP="001A4749">
      <w:pPr>
        <w:pStyle w:val="StyleJustifiedLeft100-A"/>
        <w:rPr>
          <w:u w:val="single"/>
        </w:rPr>
      </w:pPr>
      <w:r w:rsidRPr="009645BF">
        <w:rPr>
          <w:u w:val="single"/>
        </w:rPr>
        <w:t>Type</w:t>
      </w:r>
      <w:r w:rsidRPr="009645BF">
        <w:tab/>
      </w:r>
      <w:r w:rsidRPr="009645BF">
        <w:tab/>
      </w:r>
      <w:r w:rsidRPr="009645BF">
        <w:tab/>
      </w:r>
      <w:r w:rsidRPr="009645BF">
        <w:rPr>
          <w:u w:val="single"/>
        </w:rPr>
        <w:t>Capacity (Minimum)</w:t>
      </w:r>
    </w:p>
    <w:p w:rsidR="001A4749" w:rsidRPr="00B714B2" w:rsidRDefault="001A4749" w:rsidP="001A4749">
      <w:pPr>
        <w:pStyle w:val="StyleJustifiedLeft100-A"/>
      </w:pPr>
      <w:r w:rsidRPr="00B714B2">
        <w:t>VLAT</w:t>
      </w:r>
      <w:r>
        <w:tab/>
      </w:r>
      <w:r>
        <w:tab/>
      </w:r>
      <w:r>
        <w:tab/>
        <w:t>10,000 gallons</w:t>
      </w:r>
    </w:p>
    <w:p w:rsidR="001A4749" w:rsidRPr="009645BF" w:rsidRDefault="001A4749" w:rsidP="001A4749">
      <w:pPr>
        <w:pStyle w:val="StyleJustifiedLeft100-A"/>
      </w:pPr>
      <w:r w:rsidRPr="009645BF">
        <w:t xml:space="preserve">   1</w:t>
      </w:r>
      <w:r w:rsidRPr="009645BF">
        <w:tab/>
      </w:r>
      <w:r w:rsidRPr="009645BF">
        <w:tab/>
      </w:r>
      <w:r w:rsidRPr="009645BF">
        <w:tab/>
      </w:r>
      <w:proofErr w:type="gramStart"/>
      <w:r w:rsidRPr="009645BF">
        <w:t xml:space="preserve">3,000 </w:t>
      </w:r>
      <w:r>
        <w:t xml:space="preserve"> to</w:t>
      </w:r>
      <w:proofErr w:type="gramEnd"/>
      <w:r>
        <w:t xml:space="preserve"> 9,999 </w:t>
      </w:r>
      <w:r w:rsidRPr="009645BF">
        <w:t>gallons</w:t>
      </w:r>
    </w:p>
    <w:p w:rsidR="001A4749" w:rsidRPr="009645BF" w:rsidRDefault="001A4749" w:rsidP="001A4749">
      <w:pPr>
        <w:pStyle w:val="StyleJustifiedLeft100-A"/>
      </w:pPr>
      <w:r w:rsidRPr="009645BF">
        <w:t xml:space="preserve">   2</w:t>
      </w:r>
      <w:r w:rsidRPr="009645BF">
        <w:tab/>
      </w:r>
      <w:r w:rsidRPr="009645BF">
        <w:tab/>
      </w:r>
      <w:r w:rsidRPr="009645BF">
        <w:tab/>
        <w:t>1,800 to 2,999 gallons</w:t>
      </w:r>
    </w:p>
    <w:p w:rsidR="001A4749" w:rsidRPr="009645BF" w:rsidRDefault="001A4749" w:rsidP="001A4749">
      <w:pPr>
        <w:pStyle w:val="StyleJustifiedLeft100-A"/>
      </w:pPr>
      <w:r w:rsidRPr="009645BF">
        <w:t xml:space="preserve">   3</w:t>
      </w:r>
      <w:r w:rsidRPr="009645BF">
        <w:tab/>
      </w:r>
      <w:r w:rsidRPr="009645BF">
        <w:tab/>
      </w:r>
      <w:r w:rsidRPr="009645BF">
        <w:tab/>
        <w:t>800 to 1,799 gallons</w:t>
      </w:r>
    </w:p>
    <w:p w:rsidR="007A6DC7" w:rsidRPr="009645BF" w:rsidRDefault="001A4749" w:rsidP="001A4749">
      <w:pPr>
        <w:pStyle w:val="StyleJustifiedLeft100-A"/>
      </w:pPr>
      <w:r w:rsidRPr="009645BF">
        <w:t xml:space="preserve">   4</w:t>
      </w:r>
      <w:r w:rsidRPr="009645BF">
        <w:tab/>
      </w:r>
      <w:r w:rsidRPr="009645BF">
        <w:tab/>
      </w:r>
      <w:r w:rsidRPr="009645BF">
        <w:tab/>
        <w:t>Up to 799 gallons</w:t>
      </w:r>
    </w:p>
    <w:p w:rsidR="007A6DC7" w:rsidRDefault="007A6DC7" w:rsidP="007A6DC7">
      <w:pPr>
        <w:pStyle w:val="Level3-1111"/>
        <w:ind w:left="2876" w:hanging="1380"/>
      </w:pPr>
    </w:p>
    <w:p w:rsidR="001A4749" w:rsidRPr="009645BF" w:rsidRDefault="001A4749" w:rsidP="001A4749">
      <w:pPr>
        <w:pStyle w:val="Level3-1111"/>
        <w:ind w:left="0"/>
        <w:outlineLvl w:val="3"/>
      </w:pPr>
      <w:bookmarkStart w:id="163" w:name="_Toc254954983"/>
      <w:proofErr w:type="spellStart"/>
      <w:r w:rsidRPr="009645BF">
        <w:t>Airtanker</w:t>
      </w:r>
      <w:proofErr w:type="spellEnd"/>
      <w:r w:rsidRPr="009645BF">
        <w:t xml:space="preserve"> Use In Optional and Post Season Periods</w:t>
      </w:r>
      <w:bookmarkEnd w:id="163"/>
      <w:r w:rsidRPr="009645BF">
        <w:fldChar w:fldCharType="begin"/>
      </w:r>
      <w:r w:rsidRPr="009645BF">
        <w:instrText xml:space="preserve"> XE "Airtankers" </w:instrText>
      </w:r>
      <w:r w:rsidRPr="009645BF">
        <w:fldChar w:fldCharType="end"/>
      </w:r>
      <w:r w:rsidRPr="009645BF">
        <w:fldChar w:fldCharType="begin"/>
      </w:r>
      <w:r w:rsidRPr="009645BF">
        <w:instrText xml:space="preserve"> XE "Early Activation of Airtankers" </w:instrText>
      </w:r>
      <w:r w:rsidRPr="009645BF">
        <w:fldChar w:fldCharType="end"/>
      </w:r>
    </w:p>
    <w:p w:rsidR="001A4749" w:rsidRPr="009645BF" w:rsidRDefault="001A4749" w:rsidP="001A4749">
      <w:r w:rsidRPr="009645BF">
        <w:t xml:space="preserve">Post Season and Optional Use </w:t>
      </w:r>
      <w:proofErr w:type="spellStart"/>
      <w:r w:rsidRPr="009645BF">
        <w:t>airtanker</w:t>
      </w:r>
      <w:proofErr w:type="spellEnd"/>
      <w:r w:rsidRPr="009645BF">
        <w:t xml:space="preserve"> activations are processed by the Contracting Officer (CO), through the Designated Administrative Contracting Officers (ACO).</w:t>
      </w:r>
    </w:p>
    <w:p w:rsidR="001A4749" w:rsidRDefault="001A4749" w:rsidP="001A4749"/>
    <w:p w:rsidR="001A4749" w:rsidRDefault="001A4749" w:rsidP="001A4749">
      <w:r w:rsidRPr="009645BF">
        <w:t>The following chart indicates the different con</w:t>
      </w:r>
      <w:r>
        <w:t>tract periods</w:t>
      </w:r>
    </w:p>
    <w:p w:rsidR="001A4749" w:rsidRPr="009645BF" w:rsidRDefault="001A4749" w:rsidP="001A4749">
      <w:pPr>
        <w:suppressLineNumbers/>
      </w:pPr>
    </w:p>
    <w:tbl>
      <w:tblPr>
        <w:tblW w:w="5704" w:type="dxa"/>
        <w:tblInd w:w="732" w:type="dxa"/>
        <w:tblLayout w:type="fixed"/>
        <w:tblLook w:val="01E0" w:firstRow="1" w:lastRow="1" w:firstColumn="1" w:lastColumn="1" w:noHBand="0" w:noVBand="0"/>
      </w:tblPr>
      <w:tblGrid>
        <w:gridCol w:w="1056"/>
        <w:gridCol w:w="1363"/>
        <w:gridCol w:w="1917"/>
        <w:gridCol w:w="1368"/>
      </w:tblGrid>
      <w:tr w:rsidR="001A4749" w:rsidRPr="002E713C" w:rsidTr="00E65361">
        <w:trPr>
          <w:trHeight w:val="432"/>
        </w:trPr>
        <w:tc>
          <w:tcPr>
            <w:tcW w:w="1056" w:type="dxa"/>
          </w:tcPr>
          <w:p w:rsidR="001A4749" w:rsidRPr="002E713C" w:rsidRDefault="001A4749" w:rsidP="00E65361">
            <w:r w:rsidRPr="002E713C">
              <w:t>Optional</w:t>
            </w:r>
          </w:p>
          <w:p w:rsidR="001A4749" w:rsidRPr="002E713C" w:rsidRDefault="001A4749" w:rsidP="00E65361">
            <w:r w:rsidRPr="002E713C">
              <w:t>Use</w:t>
            </w:r>
          </w:p>
        </w:tc>
        <w:tc>
          <w:tcPr>
            <w:tcW w:w="1363" w:type="dxa"/>
          </w:tcPr>
          <w:p w:rsidR="001A4749" w:rsidRPr="002E713C" w:rsidRDefault="001A4749" w:rsidP="00E65361">
            <w:r w:rsidRPr="002E713C">
              <w:t>Mandatory</w:t>
            </w:r>
          </w:p>
          <w:p w:rsidR="001A4749" w:rsidRPr="002E713C" w:rsidRDefault="001A4749" w:rsidP="00E65361">
            <w:r w:rsidRPr="002E713C">
              <w:t>Availability (MAP)</w:t>
            </w:r>
          </w:p>
        </w:tc>
        <w:tc>
          <w:tcPr>
            <w:tcW w:w="1917" w:type="dxa"/>
          </w:tcPr>
          <w:p w:rsidR="001A4749" w:rsidRPr="002E713C" w:rsidRDefault="001A4749" w:rsidP="00E65361">
            <w:r w:rsidRPr="002E713C">
              <w:t>30 Day</w:t>
            </w:r>
          </w:p>
          <w:p w:rsidR="001A4749" w:rsidRPr="002E713C" w:rsidRDefault="001A4749" w:rsidP="00E65361">
            <w:r w:rsidRPr="002E713C">
              <w:t>Post-Season</w:t>
            </w:r>
          </w:p>
        </w:tc>
        <w:tc>
          <w:tcPr>
            <w:tcW w:w="1368" w:type="dxa"/>
          </w:tcPr>
          <w:p w:rsidR="001A4749" w:rsidRPr="002E713C" w:rsidRDefault="001A4749" w:rsidP="00E65361"/>
        </w:tc>
      </w:tr>
    </w:tbl>
    <w:p w:rsidR="001A4749" w:rsidRPr="009645BF" w:rsidRDefault="001A4749" w:rsidP="001A4749">
      <w:pPr>
        <w:suppressLineNumbers/>
      </w:pPr>
    </w:p>
    <w:p w:rsidR="001A4749" w:rsidRPr="009645BF" w:rsidRDefault="001A4749" w:rsidP="001A4749">
      <w:r w:rsidRPr="009645BF">
        <w:t xml:space="preserve">The following process is used to activate </w:t>
      </w:r>
      <w:proofErr w:type="spellStart"/>
      <w:r w:rsidRPr="009645BF">
        <w:t>airtankers</w:t>
      </w:r>
      <w:proofErr w:type="spellEnd"/>
      <w:r w:rsidRPr="009645BF">
        <w:t xml:space="preserve"> during the Post Season and Optional Use periods:</w:t>
      </w:r>
    </w:p>
    <w:p w:rsidR="001A4749" w:rsidRPr="009645BF" w:rsidRDefault="001A4749" w:rsidP="001A4749">
      <w:pPr>
        <w:numPr>
          <w:ilvl w:val="0"/>
          <w:numId w:val="44"/>
        </w:numPr>
      </w:pPr>
      <w:r w:rsidRPr="009645BF">
        <w:t xml:space="preserve">The requesting GACC will place request(s) for </w:t>
      </w:r>
      <w:proofErr w:type="spellStart"/>
      <w:r w:rsidRPr="009645BF">
        <w:t>airtankers</w:t>
      </w:r>
      <w:proofErr w:type="spellEnd"/>
      <w:r w:rsidRPr="009645BF">
        <w:t xml:space="preserve"> with NICC.</w:t>
      </w:r>
    </w:p>
    <w:p w:rsidR="001A4749" w:rsidRPr="009645BF" w:rsidRDefault="001A4749" w:rsidP="001A4749">
      <w:pPr>
        <w:numPr>
          <w:ilvl w:val="0"/>
          <w:numId w:val="44"/>
        </w:numPr>
      </w:pPr>
      <w:r w:rsidRPr="009645BF">
        <w:t>NICC will notify the CO or designated representative of request(s).</w:t>
      </w:r>
    </w:p>
    <w:p w:rsidR="001A4749" w:rsidRPr="009645BF" w:rsidRDefault="001A4749" w:rsidP="001A4749">
      <w:pPr>
        <w:numPr>
          <w:ilvl w:val="0"/>
          <w:numId w:val="44"/>
        </w:numPr>
      </w:pPr>
      <w:r w:rsidRPr="009645BF">
        <w:t xml:space="preserve">The CO or designated representative and NICC will determine the availability of </w:t>
      </w:r>
      <w:proofErr w:type="spellStart"/>
      <w:r w:rsidRPr="009645BF">
        <w:t>airtankers</w:t>
      </w:r>
      <w:proofErr w:type="spellEnd"/>
      <w:r w:rsidRPr="009645BF">
        <w:t xml:space="preserve"> and will notify the national </w:t>
      </w:r>
      <w:proofErr w:type="spellStart"/>
      <w:r w:rsidRPr="009645BF">
        <w:t>airtanker</w:t>
      </w:r>
      <w:proofErr w:type="spellEnd"/>
      <w:r w:rsidRPr="009645BF">
        <w:t xml:space="preserve"> inspector(s), if needed.  The CO or designated representative will notify the ACO of the contract item to be activated.</w:t>
      </w:r>
    </w:p>
    <w:p w:rsidR="001A4749" w:rsidRPr="009645BF" w:rsidRDefault="001A4749" w:rsidP="001A4749">
      <w:pPr>
        <w:numPr>
          <w:ilvl w:val="0"/>
          <w:numId w:val="44"/>
        </w:numPr>
      </w:pPr>
      <w:r w:rsidRPr="009645BF">
        <w:t xml:space="preserve">NICC will notify the GACC of the </w:t>
      </w:r>
      <w:proofErr w:type="spellStart"/>
      <w:r w:rsidRPr="009645BF">
        <w:t>airtanker</w:t>
      </w:r>
      <w:proofErr w:type="spellEnd"/>
      <w:r w:rsidRPr="009645BF">
        <w:t xml:space="preserve"> activation.</w:t>
      </w:r>
    </w:p>
    <w:p w:rsidR="007A6DC7" w:rsidRPr="009645BF" w:rsidRDefault="001A4749" w:rsidP="001A4749">
      <w:pPr>
        <w:numPr>
          <w:ilvl w:val="0"/>
          <w:numId w:val="44"/>
        </w:numPr>
      </w:pPr>
      <w:r w:rsidRPr="009645BF">
        <w:t xml:space="preserve">NICC will request the </w:t>
      </w:r>
      <w:proofErr w:type="spellStart"/>
      <w:r w:rsidRPr="009645BF">
        <w:t>airtanker</w:t>
      </w:r>
      <w:proofErr w:type="spellEnd"/>
      <w:r w:rsidRPr="009645BF">
        <w:t xml:space="preserve"> from the appropriate vendor.</w:t>
      </w:r>
    </w:p>
    <w:p w:rsidR="007A6DC7" w:rsidRPr="009645BF" w:rsidRDefault="007A6DC7" w:rsidP="007A6DC7">
      <w:pPr>
        <w:pStyle w:val="Level3-1111"/>
      </w:pPr>
    </w:p>
    <w:p w:rsidR="001A4749" w:rsidRPr="009645BF" w:rsidRDefault="001A4749" w:rsidP="001A4749">
      <w:pPr>
        <w:pStyle w:val="Level3-1111"/>
        <w:ind w:left="0"/>
        <w:outlineLvl w:val="3"/>
      </w:pPr>
      <w:bookmarkStart w:id="164" w:name="_Toc254954984"/>
      <w:r w:rsidRPr="009645BF">
        <w:t>Modular Airborne Firefighting Systems (MAFFS)</w:t>
      </w:r>
      <w:bookmarkEnd w:id="164"/>
      <w:r w:rsidRPr="009645BF">
        <w:fldChar w:fldCharType="begin"/>
      </w:r>
      <w:r w:rsidRPr="009645BF">
        <w:instrText xml:space="preserve"> XE "Modular Airborne Firefighting Systems (MAFFS)" </w:instrText>
      </w:r>
      <w:r w:rsidRPr="009645BF">
        <w:fldChar w:fldCharType="end"/>
      </w:r>
    </w:p>
    <w:p w:rsidR="001A4749" w:rsidRPr="009645BF" w:rsidRDefault="001A4749" w:rsidP="001A4749">
      <w:pPr>
        <w:pStyle w:val="StyleJustifiedLeft150-1"/>
        <w:numPr>
          <w:ilvl w:val="0"/>
          <w:numId w:val="45"/>
        </w:numPr>
      </w:pPr>
      <w:r w:rsidRPr="009645BF">
        <w:t>Objectives</w:t>
      </w:r>
    </w:p>
    <w:p w:rsidR="001A4749" w:rsidRPr="009645BF" w:rsidRDefault="001A4749" w:rsidP="001A4749">
      <w:pPr>
        <w:pStyle w:val="StyleJustifiedLeft150-1"/>
        <w:ind w:left="0"/>
      </w:pPr>
      <w:r w:rsidRPr="009645BF">
        <w:t>MAFFS provides emergency capab</w:t>
      </w:r>
      <w:r>
        <w:t xml:space="preserve">ility to supplement commercial </w:t>
      </w:r>
      <w:proofErr w:type="spellStart"/>
      <w:r>
        <w:t>a</w:t>
      </w:r>
      <w:r w:rsidRPr="009645BF">
        <w:t>irtankers</w:t>
      </w:r>
      <w:proofErr w:type="spellEnd"/>
      <w:r w:rsidRPr="009645BF">
        <w:t xml:space="preserve"> on </w:t>
      </w:r>
      <w:proofErr w:type="spellStart"/>
      <w:r w:rsidRPr="009645BF">
        <w:t>wildland</w:t>
      </w:r>
      <w:proofErr w:type="spellEnd"/>
      <w:r w:rsidRPr="009645BF">
        <w:t xml:space="preserve"> fires.</w:t>
      </w:r>
    </w:p>
    <w:p w:rsidR="001A4749" w:rsidRPr="009645BF" w:rsidRDefault="001A4749" w:rsidP="001A4749">
      <w:pPr>
        <w:pStyle w:val="StyleJustifiedLeft150-1"/>
        <w:numPr>
          <w:ilvl w:val="0"/>
          <w:numId w:val="45"/>
        </w:numPr>
      </w:pPr>
      <w:r w:rsidRPr="009645BF">
        <w:t>Policy</w:t>
      </w:r>
    </w:p>
    <w:p w:rsidR="001A4749" w:rsidRPr="009645BF" w:rsidRDefault="001A4749" w:rsidP="001A4749">
      <w:pPr>
        <w:pStyle w:val="StyleJustifiedLeft150-1"/>
        <w:ind w:left="0"/>
      </w:pPr>
      <w:r w:rsidRPr="009645BF">
        <w:t>MAFFS are National Resources</w:t>
      </w:r>
      <w:r w:rsidRPr="009645BF">
        <w:fldChar w:fldCharType="begin"/>
      </w:r>
      <w:r w:rsidRPr="009645BF">
        <w:instrText xml:space="preserve"> XE "National Resources" </w:instrText>
      </w:r>
      <w:r w:rsidRPr="009645BF">
        <w:fldChar w:fldCharType="end"/>
      </w:r>
      <w:r w:rsidRPr="009645BF">
        <w:t xml:space="preserve"> and are used as a reinf</w:t>
      </w:r>
      <w:r>
        <w:t xml:space="preserve">orcement measure when contract </w:t>
      </w:r>
      <w:proofErr w:type="spellStart"/>
      <w:r>
        <w:t>a</w:t>
      </w:r>
      <w:r w:rsidRPr="009645BF">
        <w:t>irtankers</w:t>
      </w:r>
      <w:proofErr w:type="spellEnd"/>
      <w:r w:rsidRPr="009645BF">
        <w:t xml:space="preserve"> are committed or not readily available.  MAFFS will be made available to assist </w:t>
      </w:r>
      <w:r w:rsidRPr="009645BF">
        <w:lastRenderedPageBreak/>
        <w:t>foreign governments when requested through the Department of State or other diplomatic Memorandum of Understanding (MOU).</w:t>
      </w:r>
    </w:p>
    <w:p w:rsidR="001A4749" w:rsidRPr="009645BF" w:rsidRDefault="001A4749" w:rsidP="001A4749">
      <w:pPr>
        <w:pStyle w:val="StyleJustifiedLeft150-1"/>
        <w:numPr>
          <w:ilvl w:val="0"/>
          <w:numId w:val="45"/>
        </w:numPr>
      </w:pPr>
      <w:r w:rsidRPr="009645BF">
        <w:t>Responsibility</w:t>
      </w:r>
    </w:p>
    <w:p w:rsidR="001A4749" w:rsidRPr="009645BF" w:rsidRDefault="001A4749" w:rsidP="001A4749">
      <w:pPr>
        <w:pStyle w:val="StyleJustifiedLeft150-1"/>
        <w:ind w:left="0"/>
      </w:pPr>
      <w:r w:rsidRPr="009645BF">
        <w:t>Geographic Areas are responsible for ascert</w:t>
      </w:r>
      <w:r>
        <w:t xml:space="preserve">aining all suitable commercial </w:t>
      </w:r>
      <w:proofErr w:type="spellStart"/>
      <w:r>
        <w:t>a</w:t>
      </w:r>
      <w:r w:rsidRPr="009645BF">
        <w:t>irtankers</w:t>
      </w:r>
      <w:proofErr w:type="spellEnd"/>
      <w:r>
        <w:t xml:space="preserve"> are</w:t>
      </w:r>
      <w:r w:rsidRPr="009645BF">
        <w:t xml:space="preserve"> assigned to </w:t>
      </w:r>
      <w:proofErr w:type="spellStart"/>
      <w:r w:rsidRPr="009645BF">
        <w:t>wildland</w:t>
      </w:r>
      <w:proofErr w:type="spellEnd"/>
      <w:r w:rsidRPr="009645BF">
        <w:t xml:space="preserve"> fires or committed to initial attack before placing a request for a MAFFS Mission to NIFC.  For additional information, see the MAFFS Operating Plan.</w:t>
      </w:r>
    </w:p>
    <w:p w:rsidR="001A4749" w:rsidRPr="009645BF" w:rsidRDefault="001A4749" w:rsidP="001A4749">
      <w:pPr>
        <w:pStyle w:val="StyleJustifiedLeft150-1"/>
        <w:numPr>
          <w:ilvl w:val="0"/>
          <w:numId w:val="45"/>
        </w:numPr>
        <w:jc w:val="left"/>
        <w:rPr>
          <w:u w:val="single"/>
        </w:rPr>
      </w:pPr>
      <w:r w:rsidRPr="009645BF">
        <w:t>NIFC Responsibility</w:t>
      </w:r>
    </w:p>
    <w:p w:rsidR="001A4749" w:rsidRDefault="001A4749" w:rsidP="001A4749">
      <w:pPr>
        <w:pStyle w:val="StyleJustifiedLeft150-1"/>
        <w:ind w:left="0"/>
      </w:pPr>
      <w:r w:rsidRPr="009645BF">
        <w:t>NIFC is responsible for ascertaining that all suitab</w:t>
      </w:r>
      <w:r>
        <w:t xml:space="preserve">le commercial contract </w:t>
      </w:r>
      <w:proofErr w:type="spellStart"/>
      <w:r>
        <w:t>a</w:t>
      </w:r>
      <w:r w:rsidRPr="009645BF">
        <w:t>irtankers</w:t>
      </w:r>
      <w:proofErr w:type="spellEnd"/>
      <w:r w:rsidRPr="009645BF">
        <w:fldChar w:fldCharType="begin"/>
      </w:r>
      <w:r w:rsidRPr="009645BF">
        <w:instrText xml:space="preserve"> XE "Air Tankers" </w:instrText>
      </w:r>
      <w:r w:rsidRPr="009645BF">
        <w:fldChar w:fldCharType="end"/>
      </w:r>
      <w:r w:rsidRPr="009645BF">
        <w:t xml:space="preserve"> nationally are committed to </w:t>
      </w:r>
      <w:proofErr w:type="spellStart"/>
      <w:r w:rsidRPr="009645BF">
        <w:t>wildland</w:t>
      </w:r>
      <w:proofErr w:type="spellEnd"/>
      <w:r w:rsidRPr="009645BF">
        <w:t xml:space="preserve"> fires, initial attack, or cannot meet timeframes of requesting units.  When this occurs, the Duty Coordinator will notify the FS Director, NIFC.  The FS Director, NIFC, or in his/her absence, the FS National Aviation Officer, or their Acting is responsible for initiating a MAFFS </w:t>
      </w:r>
      <w:r>
        <w:t>m</w:t>
      </w:r>
      <w:r w:rsidRPr="009645BF">
        <w:t>ission.  Once approval is given, the NICC Manager activates the request through proper DOD channels.</w:t>
      </w:r>
    </w:p>
    <w:p w:rsidR="001A4749" w:rsidRPr="009645BF" w:rsidRDefault="001A4749" w:rsidP="001A4749">
      <w:pPr>
        <w:pStyle w:val="StyleJustifiedLeft150-1"/>
        <w:ind w:left="0"/>
      </w:pPr>
    </w:p>
    <w:p w:rsidR="001A4749" w:rsidRDefault="001A4749" w:rsidP="001A4749">
      <w:pPr>
        <w:pStyle w:val="StyleJustifiedLeft150-1"/>
        <w:ind w:left="0"/>
      </w:pPr>
      <w:r w:rsidRPr="009645BF">
        <w:t xml:space="preserve">After the initial contact has been made, the NICC </w:t>
      </w:r>
      <w:r>
        <w:t>will submit a Request for Assistance (RFA) to the DOD Liaison at NIFC</w:t>
      </w:r>
      <w:r w:rsidRPr="009645BF">
        <w:t>.  The Governors of California, Wyoming, and North Carolina may activate the</w:t>
      </w:r>
      <w:r>
        <w:t>ir</w:t>
      </w:r>
      <w:r w:rsidRPr="009645BF">
        <w:t xml:space="preserve"> </w:t>
      </w:r>
      <w:r>
        <w:t>respective</w:t>
      </w:r>
      <w:r w:rsidRPr="009645BF">
        <w:t xml:space="preserve"> Air National Guard Unit</w:t>
      </w:r>
      <w:r>
        <w:t>s</w:t>
      </w:r>
      <w:r w:rsidRPr="009645BF">
        <w:t xml:space="preserve"> having MAFFS equipment and qualified crews for State-controlled fires.  Approval for use of MAFFS equipment must be obtained from the FS Director, NIFC, prior to this activation. </w:t>
      </w:r>
    </w:p>
    <w:p w:rsidR="001A4749" w:rsidRPr="009645BF" w:rsidRDefault="001A4749" w:rsidP="001A4749">
      <w:pPr>
        <w:pStyle w:val="StyleJustifiedLeft150-1"/>
        <w:ind w:left="0"/>
      </w:pPr>
    </w:p>
    <w:p w:rsidR="001A4749" w:rsidRPr="009645BF" w:rsidRDefault="001A4749" w:rsidP="001A4749">
      <w:pPr>
        <w:pStyle w:val="StyleJustifiedLeft150-1"/>
        <w:ind w:left="0"/>
        <w:rPr>
          <w:b/>
        </w:rPr>
      </w:pPr>
      <w:r w:rsidRPr="009645BF">
        <w:t>When MAFFS are activated by a governor, the FS Regional Office for that State will assign an accounting code for the incident.</w:t>
      </w:r>
    </w:p>
    <w:p w:rsidR="001A4749" w:rsidRPr="009645BF" w:rsidRDefault="001A4749" w:rsidP="001A4749">
      <w:pPr>
        <w:pStyle w:val="StyleJustifiedLeft150-1"/>
        <w:numPr>
          <w:ilvl w:val="0"/>
          <w:numId w:val="45"/>
        </w:numPr>
      </w:pPr>
      <w:r w:rsidRPr="009645BF">
        <w:t>Ordering Criteria</w:t>
      </w:r>
    </w:p>
    <w:p w:rsidR="001A4749" w:rsidRPr="009645BF" w:rsidRDefault="001A4749" w:rsidP="001A4749">
      <w:pPr>
        <w:pStyle w:val="StyleJustifiedLeft200-a"/>
        <w:numPr>
          <w:ilvl w:val="0"/>
          <w:numId w:val="46"/>
        </w:numPr>
        <w:jc w:val="left"/>
      </w:pPr>
      <w:r w:rsidRPr="009645BF">
        <w:t xml:space="preserve">FS domestic requests will be placed through established ordering channels to NICC.  </w:t>
      </w:r>
    </w:p>
    <w:p w:rsidR="001A4749" w:rsidRPr="009645BF" w:rsidRDefault="001A4749" w:rsidP="001A4749">
      <w:pPr>
        <w:pStyle w:val="StyleJustifiedLeft200-a"/>
        <w:numPr>
          <w:ilvl w:val="0"/>
          <w:numId w:val="46"/>
        </w:numPr>
      </w:pPr>
      <w:r w:rsidRPr="009645BF">
        <w:t xml:space="preserve">NICC will place a Request for Assistance (RFA) to the NIFC Defense Coordinating Officer (DCO). The DCO places the RFA </w:t>
      </w:r>
      <w:r w:rsidRPr="009645BF">
        <w:rPr>
          <w:bCs/>
        </w:rPr>
        <w:t>concurrently with the US Northern Command and the Joint Directorate of Military Support for approvals.</w:t>
      </w:r>
    </w:p>
    <w:p w:rsidR="001A4749" w:rsidRPr="009645BF" w:rsidRDefault="001A4749" w:rsidP="001A4749">
      <w:pPr>
        <w:pStyle w:val="StyleJustifiedLeft200-a"/>
        <w:numPr>
          <w:ilvl w:val="0"/>
          <w:numId w:val="46"/>
        </w:numPr>
        <w:jc w:val="left"/>
      </w:pPr>
      <w:r w:rsidRPr="009645BF">
        <w:t>The requesting Geographic Area needs to order the following support:</w:t>
      </w:r>
    </w:p>
    <w:p w:rsidR="001A4749" w:rsidRPr="009645BF" w:rsidRDefault="001A4749" w:rsidP="001A4749">
      <w:pPr>
        <w:pStyle w:val="StyleJustifiedLeft25-123"/>
        <w:numPr>
          <w:ilvl w:val="0"/>
          <w:numId w:val="47"/>
        </w:numPr>
        <w:jc w:val="left"/>
      </w:pPr>
      <w:r w:rsidRPr="009645BF">
        <w:t>1 each MAFFS Liaison Officer (MLO aka MAFF) and 1 each MLO trainee</w:t>
      </w:r>
    </w:p>
    <w:p w:rsidR="001A4749" w:rsidRPr="009645BF" w:rsidRDefault="001A4749" w:rsidP="001A4749">
      <w:pPr>
        <w:pStyle w:val="StyleJustifiedLeft25-123"/>
        <w:numPr>
          <w:ilvl w:val="0"/>
          <w:numId w:val="47"/>
        </w:numPr>
        <w:jc w:val="left"/>
      </w:pPr>
      <w:r w:rsidRPr="009645BF">
        <w:t>1 each MAFFS Base Station Radio Kit (no NFES number assigned)</w:t>
      </w:r>
    </w:p>
    <w:p w:rsidR="001A4749" w:rsidRDefault="001A4749" w:rsidP="001A4749">
      <w:pPr>
        <w:pStyle w:val="StyleJustifiedLeft25-123"/>
        <w:numPr>
          <w:ilvl w:val="0"/>
          <w:numId w:val="47"/>
        </w:numPr>
      </w:pPr>
      <w:r w:rsidRPr="009645BF">
        <w:t>1 each NIICD FAA Certified Avionics Technician (THSP)</w:t>
      </w:r>
    </w:p>
    <w:p w:rsidR="001A4749" w:rsidRPr="009645BF" w:rsidRDefault="001A4749" w:rsidP="001A4749">
      <w:pPr>
        <w:pStyle w:val="StyleJustifiedLeft25-123"/>
        <w:numPr>
          <w:ilvl w:val="0"/>
          <w:numId w:val="47"/>
        </w:numPr>
        <w:jc w:val="left"/>
      </w:pPr>
      <w:r w:rsidRPr="009645BF">
        <w:t>1 each Assistant MAFFS Liaison Officer.</w:t>
      </w:r>
    </w:p>
    <w:p w:rsidR="001A4749" w:rsidRPr="009645BF" w:rsidRDefault="001A4749" w:rsidP="001A4749">
      <w:pPr>
        <w:pStyle w:val="StyleJustifiedLeft25-123"/>
        <w:numPr>
          <w:ilvl w:val="0"/>
          <w:numId w:val="47"/>
        </w:numPr>
      </w:pPr>
      <w:r w:rsidRPr="009645BF">
        <w:t xml:space="preserve">1 each MAFFS </w:t>
      </w:r>
      <w:proofErr w:type="spellStart"/>
      <w:r w:rsidRPr="009645BF">
        <w:t>Airtanker</w:t>
      </w:r>
      <w:proofErr w:type="spellEnd"/>
      <w:r w:rsidRPr="009645BF">
        <w:t xml:space="preserve"> Base Manager (MABM) and 1 each MABM trainee</w:t>
      </w:r>
    </w:p>
    <w:p w:rsidR="001A4749" w:rsidRPr="009645BF" w:rsidRDefault="001A4749" w:rsidP="001A4749">
      <w:pPr>
        <w:pStyle w:val="StyleJustifiedLeft25-123"/>
        <w:numPr>
          <w:ilvl w:val="0"/>
          <w:numId w:val="47"/>
        </w:numPr>
        <w:tabs>
          <w:tab w:val="left" w:pos="1080"/>
        </w:tabs>
      </w:pPr>
      <w:r w:rsidRPr="009645BF">
        <w:t>Logistics, Finance, and Information personnel</w:t>
      </w:r>
    </w:p>
    <w:p w:rsidR="001A4749" w:rsidRDefault="001A4749" w:rsidP="001A4749">
      <w:pPr>
        <w:pStyle w:val="StyleJustifiedLeft200-a"/>
        <w:numPr>
          <w:ilvl w:val="0"/>
          <w:numId w:val="99"/>
        </w:numPr>
        <w:jc w:val="left"/>
      </w:pPr>
      <w:r w:rsidRPr="009645BF">
        <w:t>MAFFS Operations must also include a MAFFs qualified Lead Plane.</w:t>
      </w:r>
    </w:p>
    <w:p w:rsidR="001A4749" w:rsidRPr="009645BF" w:rsidRDefault="001A4749" w:rsidP="001A4749">
      <w:pPr>
        <w:pStyle w:val="StyleJustifiedLeft200-a"/>
        <w:ind w:left="1080"/>
        <w:jc w:val="left"/>
      </w:pPr>
    </w:p>
    <w:p w:rsidR="007A6DC7" w:rsidRDefault="001A4749" w:rsidP="001A4749">
      <w:pPr>
        <w:pStyle w:val="StyleJustifiedLeft200-a"/>
        <w:ind w:left="0"/>
        <w:rPr>
          <w:bCs/>
        </w:rPr>
      </w:pPr>
      <w:r w:rsidRPr="009645BF">
        <w:t xml:space="preserve">The Receiving Unit must be prepared to provide administrative support (procurement, motel rooms, phones, office space, clerical and timekeeping support, transportation) to accommodate as many as </w:t>
      </w:r>
      <w:r>
        <w:t>26</w:t>
      </w:r>
      <w:r w:rsidRPr="009645BF">
        <w:t xml:space="preserve"> people per two (2) aircraft. </w:t>
      </w:r>
      <w:r w:rsidRPr="009645BF">
        <w:rPr>
          <w:bCs/>
        </w:rPr>
        <w:t>Refer to the current MAFFS Operating Plan for specifics.</w:t>
      </w:r>
    </w:p>
    <w:p w:rsidR="007A6DC7" w:rsidRDefault="007A6DC7" w:rsidP="007A6DC7">
      <w:pPr>
        <w:pStyle w:val="StyleJustifiedLeft200-a"/>
        <w:ind w:left="0"/>
        <w:rPr>
          <w:bCs/>
        </w:rPr>
      </w:pPr>
    </w:p>
    <w:p w:rsidR="001A4749" w:rsidRPr="009645BF" w:rsidRDefault="001A4749" w:rsidP="001A4749">
      <w:pPr>
        <w:pStyle w:val="Level3-1111"/>
        <w:ind w:left="0"/>
        <w:outlineLvl w:val="3"/>
      </w:pPr>
      <w:bookmarkStart w:id="165" w:name="_Toc254954985"/>
      <w:r w:rsidRPr="009645BF">
        <w:t xml:space="preserve">Single Engine </w:t>
      </w:r>
      <w:proofErr w:type="spellStart"/>
      <w:r w:rsidRPr="009645BF">
        <w:t>Airtankers</w:t>
      </w:r>
      <w:proofErr w:type="spellEnd"/>
      <w:r w:rsidRPr="009645BF">
        <w:t xml:space="preserve"> (SEATs)</w:t>
      </w:r>
      <w:bookmarkEnd w:id="165"/>
      <w:r w:rsidRPr="009645BF">
        <w:fldChar w:fldCharType="begin"/>
      </w:r>
      <w:r w:rsidRPr="009645BF">
        <w:instrText xml:space="preserve"> XE "Single Engine Air Tankers (SEATs)" </w:instrText>
      </w:r>
      <w:r w:rsidRPr="009645BF">
        <w:fldChar w:fldCharType="end"/>
      </w:r>
    </w:p>
    <w:p w:rsidR="001A4749" w:rsidRDefault="001A4749" w:rsidP="001A4749">
      <w:pPr>
        <w:pStyle w:val="StyleJustifiedLeft200-a"/>
        <w:ind w:left="0"/>
        <w:rPr>
          <w:bCs/>
        </w:rPr>
      </w:pPr>
      <w:r w:rsidRPr="009645BF">
        <w:t xml:space="preserve">Single Engine </w:t>
      </w:r>
      <w:proofErr w:type="spellStart"/>
      <w:r w:rsidRPr="009645BF">
        <w:t>Airtankers</w:t>
      </w:r>
      <w:proofErr w:type="spellEnd"/>
      <w:r w:rsidRPr="009645BF">
        <w:t xml:space="preserve"> (SEATs)</w:t>
      </w:r>
      <w:r w:rsidRPr="009645BF">
        <w:fldChar w:fldCharType="begin"/>
      </w:r>
      <w:r w:rsidRPr="009645BF">
        <w:instrText xml:space="preserve"> XE "Single Engine Air Tankers (SEATs)" </w:instrText>
      </w:r>
      <w:r w:rsidRPr="009645BF">
        <w:fldChar w:fldCharType="end"/>
      </w:r>
      <w:r>
        <w:t xml:space="preserve"> </w:t>
      </w:r>
      <w:r w:rsidRPr="009645BF">
        <w:t>under an On-Call</w:t>
      </w:r>
      <w:r>
        <w:t xml:space="preserve">, Variable Term, </w:t>
      </w:r>
      <w:r w:rsidRPr="009645BF">
        <w:t>or an Exclusive Use</w:t>
      </w:r>
    </w:p>
    <w:p w:rsidR="007A6DC7" w:rsidRPr="009645BF" w:rsidRDefault="001A4749" w:rsidP="001A4749">
      <w:pPr>
        <w:pStyle w:val="StyleJustifiedLeft100-A"/>
        <w:ind w:left="0"/>
      </w:pPr>
      <w:r w:rsidRPr="009645BF">
        <w:t xml:space="preserve">Contract </w:t>
      </w:r>
      <w:r>
        <w:t xml:space="preserve">and </w:t>
      </w:r>
      <w:r w:rsidRPr="009645BF">
        <w:t xml:space="preserve">are solicited and inspected by </w:t>
      </w:r>
      <w:r>
        <w:t xml:space="preserve">the </w:t>
      </w:r>
      <w:r w:rsidRPr="009645BF">
        <w:t xml:space="preserve">AMD and other federal agencies.  The SEAT module includes a support vehicle with batch mixing capability for wet and dry retardant.  They are available for interagency use and will be requested through established ordering channels.  If the ordering office cannot provide a SEAT Manager for a SEAT, the SEAT Manager will be requested on an Overhead order.  For additional information, see the Interagency SEAT Operations Guide (ISOG), NFES </w:t>
      </w:r>
      <w:r>
        <w:t>00</w:t>
      </w:r>
      <w:r w:rsidRPr="009645BF">
        <w:t>1844.</w:t>
      </w:r>
    </w:p>
    <w:p w:rsidR="001A4749" w:rsidRPr="009645BF" w:rsidRDefault="001A4749" w:rsidP="001A4749">
      <w:pPr>
        <w:pStyle w:val="Level2-111"/>
        <w:ind w:left="0"/>
        <w:outlineLvl w:val="2"/>
      </w:pPr>
      <w:bookmarkStart w:id="166" w:name="_Toc254954986"/>
      <w:r w:rsidRPr="009645BF">
        <w:lastRenderedPageBreak/>
        <w:t>Temporary Flight Restrictions</w:t>
      </w:r>
      <w:r w:rsidRPr="009645BF">
        <w:fldChar w:fldCharType="begin"/>
      </w:r>
      <w:r w:rsidRPr="009645BF">
        <w:instrText xml:space="preserve"> XE "Temporary Flight Restrictions" </w:instrText>
      </w:r>
      <w:r w:rsidRPr="009645BF">
        <w:fldChar w:fldCharType="end"/>
      </w:r>
      <w:r w:rsidRPr="009645BF">
        <w:t>, FAR 91.137 (TFR)</w:t>
      </w:r>
      <w:bookmarkEnd w:id="166"/>
    </w:p>
    <w:p w:rsidR="001A4749" w:rsidRDefault="001A4749" w:rsidP="001A4749">
      <w:pPr>
        <w:pStyle w:val="StyleJustifiedLeft050-Under111"/>
        <w:ind w:left="0"/>
      </w:pPr>
      <w:r w:rsidRPr="009645BF">
        <w:t xml:space="preserve">Temporary airspace restrictions will be established when incident related Aviation activities present potential conflict with other Aviation activities.  The FAA requires that latitude/longitude information for TFRs (Temporary Flight Restrictions) must be provided in degrees, minutes, and seconds, including reference to north latitude and west longitude.  If seconds’ information is not available, add two (2) zeros to the description.  Do not use spaces, commas, or other symbols in the description.  Example:  </w:t>
      </w:r>
      <w:proofErr w:type="spellStart"/>
      <w:r w:rsidRPr="009645BF">
        <w:t>ddmmssN</w:t>
      </w:r>
      <w:proofErr w:type="spellEnd"/>
      <w:r w:rsidRPr="009645BF">
        <w:t>/</w:t>
      </w:r>
      <w:proofErr w:type="spellStart"/>
      <w:r w:rsidRPr="009645BF">
        <w:t>dddmmssW</w:t>
      </w:r>
      <w:proofErr w:type="spellEnd"/>
      <w:r w:rsidRPr="009645BF">
        <w:t xml:space="preserve"> or 450700N/1175005W.  The corner points should be listed in a clockwise sequence around the requested TFR to avoid “bow tie” depictions.  The Interagency Airspace Coordination Guide describes further how flight restrictions are requested and implemented.</w:t>
      </w:r>
    </w:p>
    <w:p w:rsidR="001A4749" w:rsidRPr="009645BF" w:rsidRDefault="001A4749" w:rsidP="001A4749">
      <w:pPr>
        <w:pStyle w:val="StyleJustifiedLeft050-Under111"/>
      </w:pPr>
    </w:p>
    <w:p w:rsidR="001A4749" w:rsidRPr="009645BF" w:rsidRDefault="001A4749" w:rsidP="001A4749">
      <w:pPr>
        <w:pStyle w:val="Level2-111"/>
        <w:ind w:left="0"/>
        <w:outlineLvl w:val="2"/>
      </w:pPr>
      <w:bookmarkStart w:id="167" w:name="_Toc254954987"/>
      <w:r w:rsidRPr="009645BF">
        <w:t>Military Training Routes</w:t>
      </w:r>
      <w:r w:rsidRPr="009645BF">
        <w:fldChar w:fldCharType="begin"/>
      </w:r>
      <w:r w:rsidRPr="009645BF">
        <w:instrText xml:space="preserve"> XE "Military Training Routes" </w:instrText>
      </w:r>
      <w:r w:rsidRPr="009645BF">
        <w:fldChar w:fldCharType="end"/>
      </w:r>
      <w:r w:rsidRPr="009645BF">
        <w:t xml:space="preserve"> and Special Use Airspace</w:t>
      </w:r>
      <w:bookmarkEnd w:id="167"/>
      <w:r w:rsidRPr="009645BF">
        <w:fldChar w:fldCharType="begin"/>
      </w:r>
      <w:r w:rsidRPr="009645BF">
        <w:instrText xml:space="preserve"> XE "Special Use Airspace" </w:instrText>
      </w:r>
      <w:r w:rsidRPr="009645BF">
        <w:fldChar w:fldCharType="end"/>
      </w:r>
    </w:p>
    <w:p w:rsidR="007A6DC7" w:rsidRDefault="001A4749" w:rsidP="001A4749">
      <w:pPr>
        <w:pStyle w:val="StyleJustifiedLeft050-Under111"/>
        <w:ind w:left="0"/>
      </w:pPr>
      <w:r w:rsidRPr="009645BF">
        <w:t>Military Training Routes and Special Use Airspace presenting conflicts with incident related Aviation activities will be identified by local units.  The source for this information is AP-1B, Flight Information Publication, “Military Training Routes” and the AP/1A FLIP, “Special Use Airspace.”  Each office should maintain a current edition of these documents.  Special Use Airspace information should be organized for easy and rapid utilization; i.e., displayed on dispatching maps, with conversions for legal description to latitude/longitude prepared.  Further direction may be obtained in the Interagency Airspace Coordination Guide.</w:t>
      </w:r>
    </w:p>
    <w:p w:rsidR="007A6DC7" w:rsidRDefault="007A6DC7" w:rsidP="007A6DC7">
      <w:pPr>
        <w:pStyle w:val="StyleJustifiedLeft050-Under111"/>
        <w:ind w:left="0"/>
      </w:pPr>
    </w:p>
    <w:p w:rsidR="001A4749" w:rsidRDefault="001A4749" w:rsidP="001A4749">
      <w:pPr>
        <w:pStyle w:val="Level2-111"/>
        <w:ind w:left="0"/>
        <w:outlineLvl w:val="2"/>
      </w:pPr>
      <w:bookmarkStart w:id="168" w:name="_Toc254954988"/>
      <w:r>
        <w:t>Airspace Conflicts</w:t>
      </w:r>
      <w:bookmarkEnd w:id="168"/>
      <w:r>
        <w:fldChar w:fldCharType="begin"/>
      </w:r>
      <w:r>
        <w:instrText xml:space="preserve"> XE "Airspace Conflicts" </w:instrText>
      </w:r>
      <w:r>
        <w:fldChar w:fldCharType="end"/>
      </w:r>
    </w:p>
    <w:p w:rsidR="001A4749" w:rsidRDefault="001A4749" w:rsidP="001A4749">
      <w:pPr>
        <w:pStyle w:val="StyleJustifiedLeft050-Under111"/>
        <w:ind w:left="0"/>
      </w:pPr>
      <w:r>
        <w:t>Consult the Interagency Airspace Coordination Guide.</w:t>
      </w:r>
    </w:p>
    <w:p w:rsidR="001A4749" w:rsidRDefault="001A4749" w:rsidP="001A4749">
      <w:pPr>
        <w:pStyle w:val="StyleJustifiedLeft050-Under111"/>
        <w:ind w:left="0"/>
      </w:pPr>
    </w:p>
    <w:p w:rsidR="001A4749" w:rsidRDefault="001A4749" w:rsidP="001A4749">
      <w:pPr>
        <w:pStyle w:val="Level2-111"/>
        <w:ind w:left="0"/>
        <w:outlineLvl w:val="2"/>
      </w:pPr>
      <w:bookmarkStart w:id="169" w:name="_Toc254954989"/>
      <w:r>
        <w:t>FAA Temporary Control Tower Operations</w:t>
      </w:r>
      <w:bookmarkEnd w:id="169"/>
      <w:r>
        <w:fldChar w:fldCharType="begin"/>
      </w:r>
      <w:r>
        <w:instrText xml:space="preserve"> XE "FAA Temporary Control Tower Operations" </w:instrText>
      </w:r>
      <w:r>
        <w:fldChar w:fldCharType="end"/>
      </w:r>
    </w:p>
    <w:p w:rsidR="001A4749" w:rsidRDefault="001A4749" w:rsidP="001A4749">
      <w:pPr>
        <w:pStyle w:val="StyleJustifiedLeft050-Under111"/>
        <w:ind w:left="0"/>
      </w:pPr>
      <w:r>
        <w:t xml:space="preserve">The FAA may be requested to provide air traffic control support </w:t>
      </w:r>
      <w:r>
        <w:rPr>
          <w:b/>
        </w:rPr>
        <w:t>(consisting of two (2) FAA Air Traffic Controllers)</w:t>
      </w:r>
      <w:r>
        <w:t xml:space="preserve"> when Air Operations in support of an incident becomes complex or unsafe at uncontrolled airports.  FAA Temporary Control Towers are ordered on an Aircraft Order.  A lead time of eight (8) hours is desirable when ordering.  </w:t>
      </w:r>
      <w:r>
        <w:rPr>
          <w:b/>
        </w:rPr>
        <w:t xml:space="preserve">If the FAA cannot supply radios, the incident COML will order radios as an </w:t>
      </w:r>
      <w:r w:rsidRPr="008F1364">
        <w:rPr>
          <w:b/>
        </w:rPr>
        <w:t>Equipment</w:t>
      </w:r>
      <w:r>
        <w:rPr>
          <w:b/>
        </w:rPr>
        <w:t xml:space="preserve"> Request through established ordering channels.</w:t>
      </w:r>
    </w:p>
    <w:p w:rsidR="001A4749" w:rsidRDefault="001A4749" w:rsidP="001A4749">
      <w:pPr>
        <w:pStyle w:val="StyleJustifiedLeft050-Under111"/>
      </w:pPr>
    </w:p>
    <w:p w:rsidR="001A4749" w:rsidRDefault="001A4749" w:rsidP="001A4749">
      <w:pPr>
        <w:pStyle w:val="StyleJustifiedLeft050-Under111"/>
        <w:ind w:left="0"/>
      </w:pPr>
      <w:r>
        <w:t>The FAA has requested additional information be provided when requesting FAA Temporary Control Towers.  (See FAA Temporary Tower Request Form, Chapter 20)  This form, in addition to the Checklist Form in Chapter 11 of the Interagency Airspace Coordination Guide, must accompany FAA Temporary Control Tower requests.</w:t>
      </w:r>
    </w:p>
    <w:p w:rsidR="001A4749" w:rsidRPr="00006614" w:rsidRDefault="001A4749" w:rsidP="001A4749">
      <w:pPr>
        <w:pStyle w:val="StyleJustifiedLeft050-Under111"/>
        <w:ind w:left="0"/>
      </w:pPr>
    </w:p>
    <w:p w:rsidR="001A4749" w:rsidRDefault="001A4749" w:rsidP="001A4749">
      <w:pPr>
        <w:pStyle w:val="Level2-111"/>
        <w:ind w:left="0"/>
        <w:outlineLvl w:val="2"/>
      </w:pPr>
      <w:bookmarkStart w:id="170" w:name="_Toc254954990"/>
      <w:r>
        <w:t>Dedicated Radio Frequencies</w:t>
      </w:r>
      <w:bookmarkEnd w:id="170"/>
      <w:r>
        <w:fldChar w:fldCharType="begin"/>
      </w:r>
      <w:r>
        <w:instrText xml:space="preserve"> XE "Dedicated Radio Frequencies" </w:instrText>
      </w:r>
      <w:r>
        <w:fldChar w:fldCharType="end"/>
      </w:r>
    </w:p>
    <w:p w:rsidR="001A4749" w:rsidRPr="00AB543C" w:rsidRDefault="001A4749" w:rsidP="001A4749">
      <w:pPr>
        <w:pStyle w:val="StyleJustifiedLeft100-A"/>
        <w:ind w:left="0"/>
      </w:pPr>
      <w:r w:rsidRPr="00AB543C">
        <w:t>FM, VHF, and UHF Frequencies</w:t>
      </w:r>
      <w:r>
        <w:t>:</w:t>
      </w:r>
      <w:r w:rsidRPr="00AB543C">
        <w:fldChar w:fldCharType="begin"/>
      </w:r>
      <w:r w:rsidRPr="00AB543C">
        <w:instrText xml:space="preserve"> XE "FM, VHF, and UHF Frequencies" </w:instrText>
      </w:r>
      <w:r w:rsidRPr="00AB543C">
        <w:fldChar w:fldCharType="end"/>
      </w:r>
    </w:p>
    <w:p w:rsidR="001A4749" w:rsidRDefault="001A4749" w:rsidP="001A4749">
      <w:pPr>
        <w:pStyle w:val="StyleJustifiedLeft100-A"/>
        <w:ind w:left="0"/>
      </w:pPr>
      <w:r>
        <w:t xml:space="preserve">NIRSC issues dedicated FM frequencies in conjunction with communication equipment assigned to incidents.  NIRSC will order additional FM frequencies from DOI and FS, Washington Office, as conditions warrant.  </w:t>
      </w:r>
      <w:r w:rsidRPr="008C0C8F">
        <w:rPr>
          <w:b/>
        </w:rPr>
        <w:t>To insure proper frequency coordination, the ordering office must include the Latitude and Longitude of the incident on the resource order.</w:t>
      </w:r>
    </w:p>
    <w:p w:rsidR="001A4749" w:rsidRPr="00AB543C" w:rsidRDefault="001A4749" w:rsidP="001A4749">
      <w:pPr>
        <w:pStyle w:val="StyleJustifiedLeft100-A"/>
        <w:ind w:left="0"/>
      </w:pPr>
      <w:r w:rsidRPr="00AB543C">
        <w:t>AM Frequencies</w:t>
      </w:r>
      <w:r>
        <w:t>:</w:t>
      </w:r>
      <w:r w:rsidRPr="00AB543C">
        <w:fldChar w:fldCharType="begin"/>
      </w:r>
      <w:r w:rsidRPr="00AB543C">
        <w:instrText xml:space="preserve"> XE "AM Frequencies" </w:instrText>
      </w:r>
      <w:r w:rsidRPr="00AB543C">
        <w:fldChar w:fldCharType="end"/>
      </w:r>
    </w:p>
    <w:p w:rsidR="007A6DC7" w:rsidRPr="00EB48E6" w:rsidRDefault="001A4749" w:rsidP="001A4749">
      <w:pPr>
        <w:pStyle w:val="StyleJustifiedLeft100-A"/>
        <w:ind w:left="0"/>
      </w:pPr>
      <w:r w:rsidRPr="00EB48E6">
        <w:t>Initial attack AM air</w:t>
      </w:r>
      <w:r>
        <w:t>-</w:t>
      </w:r>
      <w:r w:rsidRPr="00EB48E6">
        <w:t>to</w:t>
      </w:r>
      <w:r>
        <w:t>-</w:t>
      </w:r>
      <w:r w:rsidRPr="00EB48E6">
        <w:t xml:space="preserve">air frequencies will be assigned by the NIFC Communications Duty Officer (CDO) after annual coordination with the FAA. The primary AM assignment is published at the beginning of the fire season. The secondary assignment for the zone, if pre-engineered, will reside under the control of the GACC. The secondary assignment can be quickly authorized for use by the zone through a request to the GACC. The tertiary assignment, if applicable, will remain with the CDO and its use authorized as conditions warrant. VHF AM </w:t>
      </w:r>
      <w:r w:rsidRPr="00EB48E6">
        <w:lastRenderedPageBreak/>
        <w:t xml:space="preserve">assignments are used for air to air communications and are authorized only within the zone to which assigned. </w:t>
      </w:r>
      <w:r w:rsidRPr="00EB48E6">
        <w:rPr>
          <w:b/>
        </w:rPr>
        <w:t>IA assignments are not dedicated to project fires.</w:t>
      </w:r>
    </w:p>
    <w:p w:rsidR="007A6DC7" w:rsidRPr="00EB48E6" w:rsidRDefault="007A6DC7" w:rsidP="007A6DC7">
      <w:pPr>
        <w:pStyle w:val="StyleJustifiedLeft100-A"/>
        <w:ind w:left="720"/>
      </w:pPr>
    </w:p>
    <w:p w:rsidR="001A4749" w:rsidRPr="00EB48E6" w:rsidRDefault="001A4749" w:rsidP="001A4749">
      <w:pPr>
        <w:pStyle w:val="StyleJustifiedLeft100-A"/>
        <w:ind w:left="0"/>
      </w:pPr>
      <w:r>
        <w:t>FM air-to-</w:t>
      </w:r>
      <w:r w:rsidRPr="00EB48E6">
        <w:t>ground frequencies will be facilitated and coordinated by the NIFC CDO in cooperation with the agency frequency managers with the intent to create permanent assignments.</w:t>
      </w:r>
      <w:r>
        <w:t xml:space="preserve">  </w:t>
      </w:r>
      <w:r w:rsidRPr="00EB48E6">
        <w:t xml:space="preserve">Both </w:t>
      </w:r>
      <w:proofErr w:type="gramStart"/>
      <w:r w:rsidRPr="00EB48E6">
        <w:t>AM</w:t>
      </w:r>
      <w:proofErr w:type="gramEnd"/>
      <w:r w:rsidRPr="00EB48E6">
        <w:t xml:space="preserve"> and FM assignments will be used on an interagency basis and a master record of the assignments are maintained by the NIFC CDO. Updated frequency information for initial attack air to air, and air to ground is coordinated annually with the GACCs.</w:t>
      </w:r>
    </w:p>
    <w:p w:rsidR="001A4749" w:rsidRDefault="001A4749" w:rsidP="001A4749">
      <w:pPr>
        <w:pStyle w:val="StyleJustifiedLeft100-A"/>
      </w:pPr>
    </w:p>
    <w:p w:rsidR="001A4749" w:rsidRDefault="001A4749" w:rsidP="001A4749">
      <w:pPr>
        <w:pStyle w:val="StyleJustifiedLeft100-A"/>
        <w:ind w:left="0"/>
      </w:pPr>
      <w:r>
        <w:t xml:space="preserve">Incident requests for the use of dedicated Air-to-Air and Air-to-Ground frequencies will be made through established ordering channels to NICC and are filled by the NIRSC CDO.  The CDO coordinates all National Cache FS and DOI frequencies as well as any additional frequencies released by other agencies for </w:t>
      </w:r>
      <w:proofErr w:type="spellStart"/>
      <w:r>
        <w:t>wildland</w:t>
      </w:r>
      <w:proofErr w:type="spellEnd"/>
      <w:r>
        <w:t xml:space="preserve"> fire support.  Aviation frequencies are to be ordered on an Aircraft order as an “A” request.</w:t>
      </w:r>
    </w:p>
    <w:p w:rsidR="001A4749" w:rsidRDefault="001A4749" w:rsidP="001A4749">
      <w:pPr>
        <w:pStyle w:val="StyleJustifiedLeft100-A"/>
      </w:pPr>
    </w:p>
    <w:p w:rsidR="007A6DC7" w:rsidRDefault="001A4749" w:rsidP="001A4749">
      <w:pPr>
        <w:pStyle w:val="StyleJustifiedLeft100-A"/>
        <w:ind w:left="0"/>
      </w:pPr>
      <w:proofErr w:type="spellStart"/>
      <w:r>
        <w:t>Airtanker</w:t>
      </w:r>
      <w:proofErr w:type="spellEnd"/>
      <w:r>
        <w:t xml:space="preserve"> bases will monitor 123.975 VHF AM for aircraft contact.  </w:t>
      </w:r>
      <w:r w:rsidRPr="00097F78">
        <w:rPr>
          <w:i/>
        </w:rPr>
        <w:t>(</w:t>
      </w:r>
      <w:proofErr w:type="spellStart"/>
      <w:r w:rsidRPr="00097F78">
        <w:rPr>
          <w:i/>
        </w:rPr>
        <w:t>Airtanker</w:t>
      </w:r>
      <w:proofErr w:type="spellEnd"/>
      <w:r w:rsidRPr="00097F78">
        <w:rPr>
          <w:i/>
        </w:rPr>
        <w:t xml:space="preserve"> bases in the Southwest and Southern Geographic Areas may be assigned alternate frequencies. Please reference local supplements for current frequency assignments.)</w:t>
      </w:r>
      <w:r>
        <w:rPr>
          <w:i/>
          <w:color w:val="FF0000"/>
        </w:rPr>
        <w:t xml:space="preserve"> </w:t>
      </w:r>
      <w:r>
        <w:t xml:space="preserve">These frequencies are for National </w:t>
      </w:r>
      <w:proofErr w:type="spellStart"/>
      <w:r>
        <w:t>Airtanker</w:t>
      </w:r>
      <w:proofErr w:type="spellEnd"/>
      <w:r>
        <w:t xml:space="preserve"> Ramp use and not to be used for tactical or Flight </w:t>
      </w:r>
      <w:proofErr w:type="gramStart"/>
      <w:r>
        <w:t>Following</w:t>
      </w:r>
      <w:proofErr w:type="gramEnd"/>
      <w:r>
        <w:t xml:space="preserve"> purposes.</w:t>
      </w:r>
    </w:p>
    <w:p w:rsidR="007A6DC7" w:rsidRDefault="007A6DC7" w:rsidP="007A6DC7">
      <w:pPr>
        <w:pStyle w:val="Level1-11"/>
        <w:outlineLvl w:val="1"/>
      </w:pPr>
    </w:p>
    <w:p w:rsidR="001A4749" w:rsidRDefault="001A4749" w:rsidP="001A4749">
      <w:pPr>
        <w:pStyle w:val="Level1-11"/>
        <w:outlineLvl w:val="1"/>
      </w:pPr>
      <w:bookmarkStart w:id="171" w:name="_Toc254954991"/>
      <w:r>
        <w:t>Predictive Services</w:t>
      </w:r>
      <w:bookmarkEnd w:id="171"/>
      <w:r>
        <w:fldChar w:fldCharType="begin"/>
      </w:r>
      <w:r>
        <w:instrText xml:space="preserve"> XE "Predictive Services" </w:instrText>
      </w:r>
      <w:r>
        <w:fldChar w:fldCharType="end"/>
      </w:r>
    </w:p>
    <w:p w:rsidR="001A4749" w:rsidRDefault="001A4749" w:rsidP="001A4749">
      <w:pPr>
        <w:autoSpaceDE w:val="0"/>
        <w:autoSpaceDN w:val="0"/>
        <w:adjustRightInd w:val="0"/>
      </w:pPr>
      <w:r>
        <w:t xml:space="preserve">Predictive Services provides decision-support to the federal, state and local </w:t>
      </w:r>
      <w:proofErr w:type="spellStart"/>
      <w:r>
        <w:t>wildland</w:t>
      </w:r>
      <w:proofErr w:type="spellEnd"/>
      <w:r>
        <w:t xml:space="preserve"> fire agencies for operational management of and strategic planning for firefighting resources.  This is accomplished through the collection, analysis and dissemination of information about fire activity, resource status, weather and fuels, and assessments of fire danger and fire potential. </w:t>
      </w:r>
    </w:p>
    <w:p w:rsidR="001A4749" w:rsidRPr="00BF7E29" w:rsidRDefault="001A4749" w:rsidP="001A4749">
      <w:pPr>
        <w:autoSpaceDE w:val="0"/>
        <w:autoSpaceDN w:val="0"/>
        <w:adjustRightInd w:val="0"/>
      </w:pPr>
    </w:p>
    <w:p w:rsidR="001A4749" w:rsidRPr="00CA1E7A" w:rsidRDefault="001A4749" w:rsidP="001A4749">
      <w:pPr>
        <w:autoSpaceDE w:val="0"/>
        <w:autoSpaceDN w:val="0"/>
        <w:adjustRightInd w:val="0"/>
        <w:jc w:val="both"/>
      </w:pPr>
      <w:r>
        <w:t xml:space="preserve">The </w:t>
      </w:r>
      <w:r w:rsidRPr="00F01762">
        <w:rPr>
          <w:u w:val="single"/>
        </w:rPr>
        <w:t>Predictive Services Handbook</w:t>
      </w:r>
      <w:r>
        <w:t xml:space="preserve"> and the </w:t>
      </w:r>
      <w:r w:rsidRPr="00F01762">
        <w:rPr>
          <w:u w:val="single"/>
        </w:rPr>
        <w:t>Predictive Services Operating Principles and Guidelines</w:t>
      </w:r>
      <w:r>
        <w:t xml:space="preserve"> </w:t>
      </w:r>
      <w:r w:rsidRPr="00CA1E7A">
        <w:t>provide</w:t>
      </w:r>
      <w:r>
        <w:t xml:space="preserve"> guidance and direction to</w:t>
      </w:r>
      <w:r w:rsidRPr="00CA1E7A">
        <w:t xml:space="preserve"> the National Interagency Coordination Center (NICC) and the Geographic Area Coordination Centers (GACC)</w:t>
      </w:r>
      <w:r>
        <w:t xml:space="preserve"> Predictive Services units</w:t>
      </w:r>
      <w:r w:rsidRPr="00CA1E7A">
        <w:t>. Th</w:t>
      </w:r>
      <w:r>
        <w:t>ese</w:t>
      </w:r>
      <w:r w:rsidRPr="00CA1E7A">
        <w:t xml:space="preserve"> </w:t>
      </w:r>
      <w:r>
        <w:t>documents</w:t>
      </w:r>
      <w:r w:rsidRPr="00CA1E7A">
        <w:t xml:space="preserve"> detail:</w:t>
      </w:r>
    </w:p>
    <w:p w:rsidR="001A4749" w:rsidRPr="00CA1E7A" w:rsidRDefault="001A4749" w:rsidP="001A4749">
      <w:pPr>
        <w:autoSpaceDE w:val="0"/>
        <w:autoSpaceDN w:val="0"/>
        <w:adjustRightInd w:val="0"/>
        <w:jc w:val="both"/>
      </w:pPr>
      <w:r>
        <w:t xml:space="preserve">      </w:t>
      </w:r>
      <w:r w:rsidRPr="00CA1E7A">
        <w:t>• Program management and organization</w:t>
      </w:r>
    </w:p>
    <w:p w:rsidR="001A4749" w:rsidRPr="00CA1E7A" w:rsidRDefault="001A4749" w:rsidP="001A4749">
      <w:pPr>
        <w:autoSpaceDE w:val="0"/>
        <w:autoSpaceDN w:val="0"/>
        <w:adjustRightInd w:val="0"/>
        <w:jc w:val="both"/>
      </w:pPr>
      <w:r>
        <w:t xml:space="preserve">      </w:t>
      </w:r>
      <w:r w:rsidRPr="00CA1E7A">
        <w:t>• Roles and responsibilities</w:t>
      </w:r>
    </w:p>
    <w:p w:rsidR="001A4749" w:rsidRPr="00CA1E7A" w:rsidRDefault="001A4749" w:rsidP="001A4749">
      <w:pPr>
        <w:autoSpaceDE w:val="0"/>
        <w:autoSpaceDN w:val="0"/>
        <w:adjustRightInd w:val="0"/>
        <w:jc w:val="both"/>
      </w:pPr>
      <w:r>
        <w:t xml:space="preserve">      </w:t>
      </w:r>
      <w:r w:rsidRPr="00CA1E7A">
        <w:t>• Products and services</w:t>
      </w:r>
    </w:p>
    <w:p w:rsidR="001A4749" w:rsidRPr="00CA1E7A" w:rsidRDefault="001A4749" w:rsidP="001A4749">
      <w:pPr>
        <w:autoSpaceDE w:val="0"/>
        <w:autoSpaceDN w:val="0"/>
        <w:adjustRightInd w:val="0"/>
        <w:jc w:val="both"/>
      </w:pPr>
      <w:r>
        <w:t xml:space="preserve">      </w:t>
      </w:r>
      <w:r w:rsidRPr="00CA1E7A">
        <w:t>• Communication, training, and support requirements</w:t>
      </w:r>
    </w:p>
    <w:p w:rsidR="001A4749" w:rsidRDefault="001A4749" w:rsidP="001A4749">
      <w:pPr>
        <w:jc w:val="both"/>
      </w:pPr>
    </w:p>
    <w:p w:rsidR="001A4749" w:rsidRPr="00CA1E7A" w:rsidRDefault="001A4749" w:rsidP="001A4749">
      <w:pPr>
        <w:jc w:val="both"/>
      </w:pPr>
      <w:r w:rsidRPr="00CA1E7A">
        <w:t>Th</w:t>
      </w:r>
      <w:r>
        <w:t>ese</w:t>
      </w:r>
      <w:r w:rsidRPr="00CA1E7A">
        <w:t xml:space="preserve"> document</w:t>
      </w:r>
      <w:r>
        <w:t>s are</w:t>
      </w:r>
      <w:r w:rsidRPr="00CA1E7A">
        <w:t xml:space="preserve"> to be the standard by which the Predictive Services program operates.</w:t>
      </w:r>
    </w:p>
    <w:p w:rsidR="001A4749" w:rsidRDefault="001A4749" w:rsidP="001A4749">
      <w:pPr>
        <w:jc w:val="both"/>
      </w:pPr>
      <w:r>
        <w:t xml:space="preserve">The </w:t>
      </w:r>
      <w:r w:rsidRPr="00F01762">
        <w:rPr>
          <w:u w:val="single"/>
        </w:rPr>
        <w:t>Predictive Services Handbook</w:t>
      </w:r>
      <w:r>
        <w:t xml:space="preserve"> can be viewed or downloaded at:</w:t>
      </w:r>
    </w:p>
    <w:p w:rsidR="001A4749" w:rsidRDefault="007B7D5A" w:rsidP="001A4749">
      <w:pPr>
        <w:jc w:val="both"/>
        <w:rPr>
          <w:color w:val="0000FF"/>
          <w:u w:val="single"/>
        </w:rPr>
      </w:pPr>
      <w:hyperlink r:id="rId30" w:history="1">
        <w:r w:rsidR="001A4749" w:rsidRPr="001631CC">
          <w:rPr>
            <w:rStyle w:val="Hyperlink"/>
          </w:rPr>
          <w:t>http://www.predictiveservices.nifc.gov/NPSG/npsg_pdf/PSHandbook_2009Update.pdf</w:t>
        </w:r>
      </w:hyperlink>
    </w:p>
    <w:p w:rsidR="001A4749" w:rsidRPr="004D4590" w:rsidRDefault="001A4749" w:rsidP="001A4749">
      <w:pPr>
        <w:jc w:val="both"/>
      </w:pPr>
      <w:r w:rsidRPr="004D4590">
        <w:t xml:space="preserve">The </w:t>
      </w:r>
      <w:r w:rsidRPr="004C3B32">
        <w:rPr>
          <w:u w:val="single"/>
        </w:rPr>
        <w:t>Predictive Services Operating Principles and Guidelines</w:t>
      </w:r>
      <w:r w:rsidRPr="004D4590">
        <w:t xml:space="preserve"> can be viewed or downloaded at:</w:t>
      </w:r>
    </w:p>
    <w:p w:rsidR="001A4749" w:rsidRPr="00D13988" w:rsidRDefault="001A4749" w:rsidP="001A4749">
      <w:pPr>
        <w:jc w:val="both"/>
        <w:rPr>
          <w:color w:val="0000FF"/>
          <w:u w:val="single"/>
        </w:rPr>
      </w:pPr>
      <w:r w:rsidRPr="00D13988">
        <w:rPr>
          <w:color w:val="0000FF"/>
          <w:u w:val="single"/>
        </w:rPr>
        <w:t>http://www.predictiveservices.nifc.gov/NPSG/npsg_pdf/</w:t>
      </w:r>
      <w:r w:rsidRPr="004D4590">
        <w:rPr>
          <w:color w:val="0000FF"/>
          <w:u w:val="single"/>
        </w:rPr>
        <w:t>PS_Oper_Princ_Guidelines</w:t>
      </w:r>
      <w:r w:rsidRPr="00D13988">
        <w:rPr>
          <w:color w:val="0000FF"/>
          <w:u w:val="single"/>
        </w:rPr>
        <w:t>.pdf</w:t>
      </w:r>
    </w:p>
    <w:p w:rsidR="007A6DC7" w:rsidRDefault="007A6DC7" w:rsidP="007A6DC7">
      <w:pPr>
        <w:jc w:val="both"/>
      </w:pPr>
    </w:p>
    <w:p w:rsidR="001A4749" w:rsidRDefault="001A4749" w:rsidP="001A4749">
      <w:pPr>
        <w:pStyle w:val="Level2-111"/>
        <w:ind w:left="0"/>
        <w:outlineLvl w:val="2"/>
      </w:pPr>
      <w:r>
        <w:t>Incident Status Summary (ICS-209)</w:t>
      </w:r>
      <w:r>
        <w:fldChar w:fldCharType="begin"/>
      </w:r>
      <w:r>
        <w:instrText xml:space="preserve"> XE "Incident Status Summary (ICS-209)" </w:instrText>
      </w:r>
      <w:r>
        <w:fldChar w:fldCharType="end"/>
      </w:r>
    </w:p>
    <w:p w:rsidR="001A4749" w:rsidRDefault="001A4749" w:rsidP="001A4749">
      <w:pPr>
        <w:pStyle w:val="StyleJustifiedLeft050-Under111"/>
        <w:ind w:left="0"/>
      </w:pPr>
      <w:r>
        <w:t xml:space="preserve">The Incident Status Summary (ICS-209) submitted to the GACC is used to report large </w:t>
      </w:r>
      <w:proofErr w:type="spellStart"/>
      <w:r>
        <w:t>wildland</w:t>
      </w:r>
      <w:proofErr w:type="spellEnd"/>
      <w:r>
        <w:t xml:space="preserve"> fires and other significant events on lands under federal protection or federal ownership. Lands administered by states and other federal cooperators may also report in this manner.</w:t>
      </w:r>
    </w:p>
    <w:p w:rsidR="001A4749" w:rsidRDefault="001A4749" w:rsidP="001A4749">
      <w:pPr>
        <w:pStyle w:val="StyleJustifiedLeft050-Under111"/>
        <w:ind w:left="0"/>
      </w:pPr>
    </w:p>
    <w:p w:rsidR="001A4749" w:rsidRPr="005B50FC" w:rsidRDefault="001A4749" w:rsidP="001A4749">
      <w:pPr>
        <w:pStyle w:val="StyleJustifiedLeft050-Under111"/>
        <w:ind w:left="0"/>
      </w:pPr>
      <w:r>
        <w:t xml:space="preserve">The ICS-209 program is a Fire and Aviation Management Web (FAMWEB) application referred to as the “209 Program.” The ICS-209 is submitted by the agency that has protection responsibility for the incident regardless of who administers the land.  If the protection agency is </w:t>
      </w:r>
      <w:r>
        <w:lastRenderedPageBreak/>
        <w:t xml:space="preserve">non-federal and chooses not to meet federal reporting standards, then the federal agency which has administrative jurisdiction will submit the incident ICS-209. Geographic Area Coordination Centers will ensure that their dispatch centers submit complete and accurate ICS-209 reports for any </w:t>
      </w:r>
      <w:proofErr w:type="spellStart"/>
      <w:r>
        <w:t>wildland</w:t>
      </w:r>
      <w:proofErr w:type="spellEnd"/>
      <w:r>
        <w:t xml:space="preserve"> fire  meeting requirements specified in the “</w:t>
      </w:r>
      <w:r w:rsidRPr="00E914B0">
        <w:t xml:space="preserve">When to Report </w:t>
      </w:r>
      <w:proofErr w:type="spellStart"/>
      <w:r w:rsidRPr="00E914B0">
        <w:t>Wildland</w:t>
      </w:r>
      <w:proofErr w:type="spellEnd"/>
      <w:r w:rsidRPr="00E914B0">
        <w:t xml:space="preserve"> Fire Incidents with an ICS-209</w:t>
      </w:r>
      <w:r>
        <w:t xml:space="preserve">” flowchart shown below (available at </w:t>
      </w:r>
      <w:hyperlink r:id="rId31" w:history="1">
        <w:r w:rsidRPr="00CB036B">
          <w:rPr>
            <w:rStyle w:val="Hyperlink"/>
          </w:rPr>
          <w:t>http://www.predictiveservices.nifc.gov/intelligence/intelligence.htm</w:t>
        </w:r>
      </w:hyperlink>
      <w:r>
        <w:t xml:space="preserve">), or as set in their Mobilization Guide, if more frequent. The ICS-209 form can be found in the appendix of this chapter. Specific instructions for entering ICS-209 information using the 209 Program are located in the User’s Guide at: </w:t>
      </w:r>
      <w:hyperlink r:id="rId32" w:history="1">
        <w:r w:rsidRPr="0065642E">
          <w:rPr>
            <w:rStyle w:val="Hyperlink"/>
          </w:rPr>
          <w:t>http://www.fs.fed.us/fire/planning/nist/209.htm</w:t>
        </w:r>
      </w:hyperlink>
      <w:r>
        <w:t xml:space="preserve">. The ICS-209 Program and electronic ICS-209 </w:t>
      </w:r>
      <w:r w:rsidRPr="005B50FC">
        <w:t xml:space="preserve">form is located at: </w:t>
      </w:r>
      <w:hyperlink r:id="rId33" w:history="1">
        <w:r w:rsidRPr="005B50FC">
          <w:rPr>
            <w:rStyle w:val="Hyperlink"/>
          </w:rPr>
          <w:t>http://fam.nwcg.gov/fam-web/</w:t>
        </w:r>
      </w:hyperlink>
      <w:r w:rsidRPr="005B50FC">
        <w:t>.</w:t>
      </w:r>
    </w:p>
    <w:p w:rsidR="001A4749" w:rsidRPr="005B50FC" w:rsidRDefault="001A4749" w:rsidP="001A4749">
      <w:pPr>
        <w:pStyle w:val="StyleJustifiedLeft100-A"/>
        <w:numPr>
          <w:ilvl w:val="0"/>
          <w:numId w:val="45"/>
        </w:numPr>
        <w:rPr>
          <w:u w:val="single"/>
        </w:rPr>
      </w:pPr>
      <w:r w:rsidRPr="005B50FC">
        <w:t xml:space="preserve">Reporting </w:t>
      </w:r>
      <w:proofErr w:type="spellStart"/>
      <w:r w:rsidRPr="005B50FC">
        <w:t>Wildland</w:t>
      </w:r>
      <w:proofErr w:type="spellEnd"/>
      <w:r w:rsidRPr="005B50FC">
        <w:t xml:space="preserve"> Fire</w:t>
      </w:r>
      <w:r>
        <w:t>s</w:t>
      </w:r>
    </w:p>
    <w:p w:rsidR="001A4749" w:rsidRPr="005B50FC" w:rsidRDefault="001A4749" w:rsidP="001A4749">
      <w:pPr>
        <w:pStyle w:val="StyleJustifiedLeft050-Under111"/>
        <w:ind w:left="720"/>
      </w:pPr>
      <w:r w:rsidRPr="005B50FC">
        <w:t xml:space="preserve">All </w:t>
      </w:r>
      <w:proofErr w:type="spellStart"/>
      <w:r w:rsidRPr="005B50FC">
        <w:t>wildland</w:t>
      </w:r>
      <w:proofErr w:type="spellEnd"/>
      <w:r w:rsidRPr="005B50FC">
        <w:t xml:space="preserve"> fires will be reported based on: Incident Management Team and national resources being assigned; significant events having occurred or forecast to occur; acres burned (&gt;100 in timber, &gt;300 in grass/brush fuels); incident strategy (Full Suppression, Point/Zone Protection, Confine, and Monitor); and time since detection (see “When to Report </w:t>
      </w:r>
      <w:proofErr w:type="spellStart"/>
      <w:r w:rsidRPr="005B50FC">
        <w:t>Wildland</w:t>
      </w:r>
      <w:proofErr w:type="spellEnd"/>
      <w:r w:rsidRPr="005B50FC">
        <w:t xml:space="preserve"> Fire Incidents with an ICS-209” flowchart below.) </w:t>
      </w:r>
    </w:p>
    <w:p w:rsidR="001A4749" w:rsidRPr="005B50FC" w:rsidRDefault="001A4749" w:rsidP="001A4749">
      <w:pPr>
        <w:pStyle w:val="StyleJustifiedLeft100-A"/>
        <w:numPr>
          <w:ilvl w:val="0"/>
          <w:numId w:val="122"/>
        </w:numPr>
      </w:pPr>
      <w:r w:rsidRPr="005B50FC">
        <w:t>Wildfires managed for Complete Perimeter Control (Full Suppression)</w:t>
      </w:r>
      <w:r w:rsidRPr="004C3B32">
        <w:t xml:space="preserve"> will submit an</w:t>
      </w:r>
      <w:r w:rsidRPr="005B50FC">
        <w:t xml:space="preserve"> ICS-209 daily when that fire meets large fire criteria. The National Interagency Coordination Center classifies large fires as 100 acres or larger in timber fuel types, 300 acres or larger in grass or brush fuel types, or when a Type 1 or 2 IMT is assigned.  For fires being managed under this strategy an ICS-209 will be submitted daily until the incident is contained. Refer to </w:t>
      </w:r>
      <w:r w:rsidRPr="004C3B32">
        <w:t xml:space="preserve">the </w:t>
      </w:r>
      <w:r w:rsidRPr="005B50FC">
        <w:t>GACC Mobilization Guide or agency policy for reporting requirements once containment is achieved.</w:t>
      </w:r>
    </w:p>
    <w:p w:rsidR="001A4749" w:rsidRPr="005B50FC" w:rsidRDefault="001A4749" w:rsidP="001A4749">
      <w:pPr>
        <w:pStyle w:val="StyleJustifiedLeft100-A"/>
        <w:numPr>
          <w:ilvl w:val="0"/>
          <w:numId w:val="101"/>
        </w:numPr>
      </w:pPr>
      <w:proofErr w:type="gramStart"/>
      <w:r w:rsidRPr="004C3B32">
        <w:t xml:space="preserve">Wildfires </w:t>
      </w:r>
      <w:r w:rsidRPr="005B50FC">
        <w:t xml:space="preserve"> managed</w:t>
      </w:r>
      <w:proofErr w:type="gramEnd"/>
      <w:r w:rsidRPr="005B50FC">
        <w:t xml:space="preserve"> under a Monitor, Confine, or Point Zone management strategy will submit an ICS-209  following the guidelines outlined in the “When to Report </w:t>
      </w:r>
      <w:proofErr w:type="spellStart"/>
      <w:r w:rsidRPr="005B50FC">
        <w:t>Wildland</w:t>
      </w:r>
      <w:proofErr w:type="spellEnd"/>
      <w:r w:rsidRPr="005B50FC">
        <w:t xml:space="preserve"> Fire Incidents with an ICS-209</w:t>
      </w:r>
      <w:r w:rsidRPr="004C3B32">
        <w:t>”</w:t>
      </w:r>
      <w:r w:rsidRPr="005B50FC">
        <w:t xml:space="preserve"> flowchart below. Detailed guidelines and examples are in the “When to Report </w:t>
      </w:r>
      <w:proofErr w:type="spellStart"/>
      <w:r w:rsidRPr="005B50FC">
        <w:t>Wildland</w:t>
      </w:r>
      <w:proofErr w:type="spellEnd"/>
      <w:r w:rsidRPr="005B50FC">
        <w:t xml:space="preserve"> Fire Incidents” document on the National Intelligence web page</w:t>
      </w:r>
      <w:r w:rsidRPr="005B50FC">
        <w:rPr>
          <w:szCs w:val="24"/>
        </w:rPr>
        <w:t xml:space="preserve">: </w:t>
      </w:r>
      <w:hyperlink r:id="rId34" w:history="1">
        <w:r w:rsidRPr="005B50FC">
          <w:rPr>
            <w:rStyle w:val="Hyperlink"/>
            <w:szCs w:val="24"/>
          </w:rPr>
          <w:t>http://www.predictiveservices.nifc.gov/intelligence/intelligence.htm</w:t>
        </w:r>
      </w:hyperlink>
      <w:r w:rsidRPr="005B50FC">
        <w:t>. The minimum ICS-209 requirements for these types of fires are:</w:t>
      </w:r>
    </w:p>
    <w:p w:rsidR="001A4749" w:rsidRPr="005B50FC" w:rsidRDefault="001A4749" w:rsidP="001A4749">
      <w:pPr>
        <w:pStyle w:val="StyleJustifiedLeft100-A"/>
        <w:numPr>
          <w:ilvl w:val="0"/>
          <w:numId w:val="100"/>
        </w:numPr>
      </w:pPr>
      <w:r w:rsidRPr="005B50FC">
        <w:t>Create an initial ICS-209; complete blocks 1 through 15 and block 42 (Remarks).</w:t>
      </w:r>
    </w:p>
    <w:p w:rsidR="001A4749" w:rsidRPr="005B50FC" w:rsidRDefault="001A4749" w:rsidP="001A4749">
      <w:pPr>
        <w:pStyle w:val="StyleJustifiedLeft100-A"/>
        <w:numPr>
          <w:ilvl w:val="0"/>
          <w:numId w:val="100"/>
        </w:numPr>
      </w:pPr>
      <w:r w:rsidRPr="005B50FC">
        <w:t>Complete blocks 45 through 47, Approval Information.</w:t>
      </w:r>
    </w:p>
    <w:p w:rsidR="001A4749" w:rsidRPr="005B50FC" w:rsidRDefault="001A4749" w:rsidP="001A4749">
      <w:pPr>
        <w:pStyle w:val="StyleJustifiedLeft100-A"/>
        <w:numPr>
          <w:ilvl w:val="0"/>
          <w:numId w:val="100"/>
        </w:numPr>
      </w:pPr>
      <w:r w:rsidRPr="005B50FC">
        <w:t>If national resources are committed to the incident, complete block 43, Committed Resources.</w:t>
      </w:r>
    </w:p>
    <w:p w:rsidR="001A4749" w:rsidRPr="005B50FC" w:rsidRDefault="001A4749" w:rsidP="001A4749">
      <w:pPr>
        <w:pStyle w:val="StyleJustifiedLeft100-A"/>
        <w:numPr>
          <w:ilvl w:val="0"/>
          <w:numId w:val="100"/>
        </w:numPr>
      </w:pPr>
      <w:r>
        <w:t>A</w:t>
      </w:r>
      <w:r w:rsidRPr="005B50FC">
        <w:t xml:space="preserve">dditional reporting blocks </w:t>
      </w:r>
      <w:r>
        <w:t>can be completed</w:t>
      </w:r>
      <w:r w:rsidRPr="005B50FC">
        <w:t xml:space="preserve"> to meet the needs of </w:t>
      </w:r>
      <w:r>
        <w:t>the</w:t>
      </w:r>
      <w:r w:rsidRPr="005B50FC">
        <w:t xml:space="preserve"> incident or GACC.</w:t>
      </w:r>
    </w:p>
    <w:p w:rsidR="001A4749" w:rsidRPr="004C3B32" w:rsidRDefault="001A4749" w:rsidP="001A4749">
      <w:pPr>
        <w:pStyle w:val="StyleJustifiedLeft100-A"/>
        <w:numPr>
          <w:ilvl w:val="0"/>
          <w:numId w:val="121"/>
        </w:numPr>
      </w:pPr>
      <w:r w:rsidRPr="004C3B32">
        <w:t xml:space="preserve">Wildfires within a complex should be aggregated and included on one ICS-209. A complex is two or more individual incidents located in the same general proximity, which are assigned to a single incident commander or unified command. Individual </w:t>
      </w:r>
      <w:r w:rsidRPr="004C3B32">
        <w:rPr>
          <w:u w:val="single"/>
        </w:rPr>
        <w:t>large</w:t>
      </w:r>
      <w:r w:rsidRPr="004C3B32">
        <w:t xml:space="preserve"> incidents within a complex should be listed in </w:t>
      </w:r>
      <w:r w:rsidRPr="005B50FC">
        <w:t>block 42 (Remarks)</w:t>
      </w:r>
      <w:r>
        <w:t xml:space="preserve"> </w:t>
      </w:r>
      <w:r w:rsidRPr="004C3B32">
        <w:t>along with</w:t>
      </w:r>
      <w:r>
        <w:t xml:space="preserve"> name, suppression strategy,</w:t>
      </w:r>
      <w:r w:rsidRPr="004C3B32">
        <w:t xml:space="preserve"> acreage </w:t>
      </w:r>
      <w:r>
        <w:t xml:space="preserve">and </w:t>
      </w:r>
      <w:r w:rsidRPr="004C3B32">
        <w:t>percent contained.</w:t>
      </w:r>
      <w:r>
        <w:t xml:space="preserve"> Smaller fires may be aggregated under one generic name (e.g. “Miscellaneous,” “ABC </w:t>
      </w:r>
      <w:proofErr w:type="spellStart"/>
      <w:r>
        <w:t>Misc</w:t>
      </w:r>
      <w:proofErr w:type="spellEnd"/>
      <w:r>
        <w:t>,” etc.), along with cumulative information in Remarks.</w:t>
      </w:r>
    </w:p>
    <w:p w:rsidR="001A4749" w:rsidRPr="004C3B32" w:rsidRDefault="001A4749" w:rsidP="001A4749">
      <w:pPr>
        <w:pStyle w:val="StyleJustifiedLeft100-A"/>
        <w:numPr>
          <w:ilvl w:val="0"/>
          <w:numId w:val="121"/>
        </w:numPr>
      </w:pPr>
      <w:r w:rsidRPr="004C3B32">
        <w:t xml:space="preserve">Prescribed fires will be reported following the requirements outlined in the “When to Report </w:t>
      </w:r>
      <w:proofErr w:type="spellStart"/>
      <w:r w:rsidRPr="004C3B32">
        <w:t>Wildland</w:t>
      </w:r>
      <w:proofErr w:type="spellEnd"/>
      <w:r w:rsidRPr="004C3B32">
        <w:t xml:space="preserve"> Fire Incidents with an ICS-209” flowchart below.</w:t>
      </w:r>
    </w:p>
    <w:p w:rsidR="001A4749" w:rsidRPr="005B50FC" w:rsidRDefault="001A4749" w:rsidP="001A4749">
      <w:pPr>
        <w:pStyle w:val="StyleJustifiedLeft100-A"/>
        <w:numPr>
          <w:ilvl w:val="0"/>
          <w:numId w:val="121"/>
        </w:numPr>
      </w:pPr>
      <w:r w:rsidRPr="005B50FC">
        <w:t>Other Incidents (Non-Fire)</w:t>
      </w:r>
    </w:p>
    <w:p w:rsidR="001A4749" w:rsidRDefault="001A4749" w:rsidP="001A4749">
      <w:pPr>
        <w:pStyle w:val="StyleJustifiedLeft100-A"/>
        <w:ind w:left="720"/>
      </w:pPr>
      <w:r w:rsidRPr="005B50FC">
        <w:t xml:space="preserve">An ICS-209 will be submitted for other events in which a significant commitment of </w:t>
      </w:r>
      <w:proofErr w:type="spellStart"/>
      <w:r w:rsidRPr="005B50FC">
        <w:t>wildland</w:t>
      </w:r>
      <w:proofErr w:type="spellEnd"/>
      <w:r w:rsidRPr="005B50FC">
        <w:t xml:space="preserve"> fire resources has occurred, or when a Type 1 or 2 Interagency Incident Management Team has been assigned.</w:t>
      </w:r>
    </w:p>
    <w:p w:rsidR="001A4749" w:rsidRDefault="001A4749" w:rsidP="001A4749">
      <w:pPr>
        <w:pStyle w:val="StyleJustifiedLeft100-A"/>
        <w:ind w:left="720"/>
      </w:pPr>
    </w:p>
    <w:p w:rsidR="001A4749" w:rsidRDefault="001A4749" w:rsidP="001A4749">
      <w:pPr>
        <w:pStyle w:val="StyleJustifiedLeft100-A"/>
        <w:ind w:left="720"/>
      </w:pPr>
      <w:r>
        <w:rPr>
          <w:noProof/>
        </w:rPr>
        <w:lastRenderedPageBreak/>
        <w:drawing>
          <wp:inline distT="0" distB="0" distL="0" distR="0">
            <wp:extent cx="5743575" cy="697230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43575" cy="6972300"/>
                    </a:xfrm>
                    <a:prstGeom prst="rect">
                      <a:avLst/>
                    </a:prstGeom>
                    <a:noFill/>
                    <a:ln>
                      <a:noFill/>
                    </a:ln>
                  </pic:spPr>
                </pic:pic>
              </a:graphicData>
            </a:graphic>
          </wp:inline>
        </w:drawing>
      </w:r>
    </w:p>
    <w:p w:rsidR="001A4749" w:rsidRDefault="001A4749" w:rsidP="001A4749">
      <w:pPr>
        <w:pStyle w:val="StyleJustifiedLeft100-A"/>
        <w:ind w:left="720"/>
      </w:pPr>
    </w:p>
    <w:p w:rsidR="001A4749" w:rsidRPr="005B50FC" w:rsidRDefault="001A4749" w:rsidP="001A4749">
      <w:pPr>
        <w:pStyle w:val="StyleJustifiedLeft100-A"/>
        <w:ind w:left="0"/>
        <w:rPr>
          <w:b/>
        </w:rPr>
      </w:pPr>
      <w:r w:rsidRPr="005B50FC">
        <w:rPr>
          <w:b/>
        </w:rPr>
        <w:t>Definitions:</w:t>
      </w:r>
    </w:p>
    <w:p w:rsidR="001A4749" w:rsidRPr="005B50FC" w:rsidRDefault="001A4749" w:rsidP="001A4749">
      <w:pPr>
        <w:pStyle w:val="StyleJustifiedLeft100-A"/>
        <w:ind w:left="0"/>
      </w:pPr>
      <w:r w:rsidRPr="005B50FC">
        <w:t>Significant number of resources is defined as non-local resources that are required to manage an incident that exceed the capacity of the local unit.</w:t>
      </w:r>
    </w:p>
    <w:p w:rsidR="001A4749" w:rsidRPr="005B50FC" w:rsidRDefault="001A4749" w:rsidP="001A4749">
      <w:pPr>
        <w:pStyle w:val="StyleJustifiedLeft100-A"/>
        <w:ind w:left="0"/>
      </w:pPr>
    </w:p>
    <w:p w:rsidR="001A4749" w:rsidRPr="005B50FC" w:rsidRDefault="001A4749" w:rsidP="001A4749">
      <w:pPr>
        <w:pStyle w:val="StyleJustifiedLeft100-A"/>
        <w:ind w:left="0"/>
      </w:pPr>
      <w:r w:rsidRPr="005B50FC">
        <w:t>Significant commitment of national resources is defined as one or more Type 1 crews, one or more fixed wing or rotor wing aircraft.</w:t>
      </w:r>
    </w:p>
    <w:p w:rsidR="001A4749" w:rsidRPr="005B50FC" w:rsidRDefault="001A4749" w:rsidP="001A4749">
      <w:pPr>
        <w:pStyle w:val="StyleJustifiedLeft100-A"/>
        <w:ind w:left="0"/>
      </w:pPr>
    </w:p>
    <w:p w:rsidR="001A4749" w:rsidRPr="005B50FC" w:rsidRDefault="001A4749" w:rsidP="001A4749">
      <w:pPr>
        <w:pStyle w:val="StyleJustifiedLeft100-A"/>
        <w:ind w:left="0"/>
      </w:pPr>
      <w:r w:rsidRPr="005B50FC">
        <w:rPr>
          <w:b/>
        </w:rPr>
        <w:lastRenderedPageBreak/>
        <w:t>Monitor</w:t>
      </w:r>
      <w:r w:rsidRPr="005B50FC">
        <w:t xml:space="preserve"> is the systematic process of observing, collecting and recording of fire-related data, particularly with regards to fuels, topography, weather, fire behavior, fire effects, smoke, and fire location.  This may be done onsite, from a nearby or distant vantage point in person or using a sensor, or through remote sensing (aircraft or satellite).</w:t>
      </w:r>
    </w:p>
    <w:p w:rsidR="001A4749" w:rsidRPr="005B50FC" w:rsidRDefault="001A4749" w:rsidP="001A4749">
      <w:pPr>
        <w:pStyle w:val="StyleJustifiedLeft100-A"/>
        <w:ind w:left="0"/>
      </w:pPr>
    </w:p>
    <w:p w:rsidR="001A4749" w:rsidRPr="00E5036F" w:rsidRDefault="001A4749" w:rsidP="001A4749">
      <w:pPr>
        <w:pStyle w:val="StyleJustifiedLeft100-A"/>
        <w:ind w:left="0"/>
      </w:pPr>
      <w:r w:rsidRPr="005B50FC">
        <w:rPr>
          <w:b/>
        </w:rPr>
        <w:t>Confine</w:t>
      </w:r>
      <w:r w:rsidRPr="005B50FC">
        <w:t xml:space="preserve"> is to restrict a wildfire to a de</w:t>
      </w:r>
      <w:r w:rsidRPr="00E5036F">
        <w:t>fined area, using a combination of natural and constructed barriers that will stop the spread of the fire under the prevailing and forecasted weather conditions until out. This means, “some action is or has been taken” (line construction, bucket drops, etc.) to suppress portions of the fire perimeter.</w:t>
      </w:r>
    </w:p>
    <w:p w:rsidR="001A4749" w:rsidRPr="00E5036F" w:rsidRDefault="001A4749" w:rsidP="001A4749">
      <w:pPr>
        <w:pStyle w:val="StyleJustifiedLeft100-A"/>
        <w:ind w:left="0"/>
      </w:pPr>
    </w:p>
    <w:p w:rsidR="001A4749" w:rsidRPr="00E5036F" w:rsidRDefault="001A4749" w:rsidP="001A4749">
      <w:pPr>
        <w:pStyle w:val="StyleJustifiedLeft100-A"/>
        <w:ind w:left="0"/>
      </w:pPr>
      <w:r w:rsidRPr="00E5036F">
        <w:rPr>
          <w:b/>
        </w:rPr>
        <w:t>Point or Zone Protection</w:t>
      </w:r>
      <w:r w:rsidRPr="00E5036F">
        <w:t xml:space="preserve"> involves protecting specific points from the fire while not actively trying to line the entire fire edge. Points being protected may be communities, individual homes, communication sites, areas of high resource value, etc.</w:t>
      </w:r>
    </w:p>
    <w:p w:rsidR="001A4749" w:rsidRPr="00E5036F" w:rsidRDefault="001A4749" w:rsidP="001A4749">
      <w:pPr>
        <w:pStyle w:val="StyleJustifiedLeft100-A"/>
        <w:ind w:left="0"/>
      </w:pPr>
    </w:p>
    <w:p w:rsidR="001A4749" w:rsidRDefault="001A4749" w:rsidP="001A4749">
      <w:pPr>
        <w:pStyle w:val="StyleJustifiedLeft100-A"/>
        <w:ind w:left="0"/>
      </w:pPr>
      <w:r w:rsidRPr="00E5036F">
        <w:rPr>
          <w:b/>
        </w:rPr>
        <w:t>Full Suppression</w:t>
      </w:r>
      <w:r w:rsidRPr="00E5036F">
        <w:t xml:space="preserve"> implies </w:t>
      </w:r>
      <w:r>
        <w:t>a strategy to "put the fire out</w:t>
      </w:r>
      <w:r w:rsidRPr="00E5036F">
        <w:t xml:space="preserve">” as efficiently and effectively as possible, while providing for firefighter and public safety.  To complete a </w:t>
      </w:r>
      <w:proofErr w:type="spellStart"/>
      <w:r w:rsidRPr="00E5036F">
        <w:t>fireline</w:t>
      </w:r>
      <w:proofErr w:type="spellEnd"/>
      <w:r w:rsidRPr="00E5036F">
        <w:t xml:space="preserve"> around a fire to halt fire spread, and cool down all hot spots that are immediate threat to control line or outside the perimeter, until the lines can reasonably be expected to hold under foreseeable conditions.  </w:t>
      </w:r>
      <w:proofErr w:type="gramStart"/>
      <w:r w:rsidRPr="00E5036F">
        <w:t>Synonymous with “Full Perimeter Containment” and “Control.”</w:t>
      </w:r>
      <w:proofErr w:type="gramEnd"/>
    </w:p>
    <w:p w:rsidR="001A4749" w:rsidRDefault="001A4749" w:rsidP="001A4749">
      <w:pPr>
        <w:pStyle w:val="StyleJustifiedLeft100-A"/>
        <w:ind w:left="0"/>
      </w:pPr>
    </w:p>
    <w:p w:rsidR="001A4749" w:rsidRPr="005B50FC" w:rsidRDefault="001A4749" w:rsidP="001A4749">
      <w:pPr>
        <w:pStyle w:val="StyleJustifiedLeft100-A"/>
        <w:ind w:left="0"/>
      </w:pPr>
      <w:r>
        <w:t xml:space="preserve">For more information refer to “When to Report </w:t>
      </w:r>
      <w:proofErr w:type="spellStart"/>
      <w:r>
        <w:t>Wildland</w:t>
      </w:r>
      <w:proofErr w:type="spellEnd"/>
      <w:r>
        <w:t xml:space="preserve"> Fire Incidents” document on the web at: </w:t>
      </w:r>
      <w:hyperlink r:id="rId36" w:history="1">
        <w:r w:rsidRPr="007E05A4">
          <w:rPr>
            <w:rStyle w:val="Hyperlink"/>
          </w:rPr>
          <w:t>http://www.predictiveservices.nifc.gov/intelligence/intelligence.htm</w:t>
        </w:r>
      </w:hyperlink>
      <w:r>
        <w:t>.</w:t>
      </w:r>
    </w:p>
    <w:p w:rsidR="007A6DC7" w:rsidRDefault="007A6DC7" w:rsidP="007A6DC7">
      <w:pPr>
        <w:pStyle w:val="StyleJustifiedLeft100-A"/>
        <w:ind w:left="0"/>
      </w:pPr>
    </w:p>
    <w:p w:rsidR="001A4749" w:rsidRDefault="001A4749" w:rsidP="001A4749">
      <w:pPr>
        <w:pStyle w:val="Level2-111"/>
        <w:ind w:left="0"/>
        <w:outlineLvl w:val="2"/>
      </w:pPr>
      <w:bookmarkStart w:id="172" w:name="_Toc254954993"/>
      <w:r>
        <w:t>Interagency Situation Report</w:t>
      </w:r>
      <w:bookmarkEnd w:id="172"/>
      <w:r>
        <w:fldChar w:fldCharType="begin"/>
      </w:r>
      <w:r>
        <w:instrText xml:space="preserve"> XE "</w:instrText>
      </w:r>
      <w:r w:rsidRPr="00686C5E">
        <w:instrText>Situation Report</w:instrText>
      </w:r>
      <w:r>
        <w:instrText xml:space="preserve">" </w:instrText>
      </w:r>
      <w:r>
        <w:fldChar w:fldCharType="end"/>
      </w:r>
      <w:r>
        <w:fldChar w:fldCharType="begin"/>
      </w:r>
      <w:r>
        <w:instrText xml:space="preserve"> XE "Interagency Situation Report" </w:instrText>
      </w:r>
      <w:r>
        <w:fldChar w:fldCharType="end"/>
      </w:r>
    </w:p>
    <w:p w:rsidR="001A4749" w:rsidRPr="00BA64C7" w:rsidRDefault="001A4749" w:rsidP="001A4749">
      <w:pPr>
        <w:pStyle w:val="StyleJustifiedLeft050-Under111"/>
        <w:ind w:left="0"/>
        <w:rPr>
          <w:color w:val="000000"/>
        </w:rPr>
      </w:pPr>
      <w:r>
        <w:t xml:space="preserve">Daily:   </w:t>
      </w:r>
      <w:r w:rsidRPr="00BA64C7">
        <w:rPr>
          <w:color w:val="000000"/>
        </w:rPr>
        <w:t xml:space="preserve">At </w:t>
      </w:r>
      <w:r>
        <w:rPr>
          <w:color w:val="000000"/>
        </w:rPr>
        <w:t>n</w:t>
      </w:r>
      <w:r w:rsidRPr="00BA64C7">
        <w:rPr>
          <w:color w:val="000000"/>
        </w:rPr>
        <w:t>ational Preparedness Level 2 a</w:t>
      </w:r>
      <w:r>
        <w:rPr>
          <w:color w:val="000000"/>
        </w:rPr>
        <w:t xml:space="preserve">nd above, whenever significant </w:t>
      </w:r>
      <w:proofErr w:type="spellStart"/>
      <w:r>
        <w:rPr>
          <w:color w:val="000000"/>
        </w:rPr>
        <w:t>wildland</w:t>
      </w:r>
      <w:proofErr w:type="spellEnd"/>
      <w:r>
        <w:rPr>
          <w:color w:val="000000"/>
        </w:rPr>
        <w:t xml:space="preserve"> fire </w:t>
      </w:r>
      <w:r w:rsidRPr="00BA64C7">
        <w:rPr>
          <w:color w:val="000000"/>
        </w:rPr>
        <w:t>activity occurs, or when the following condition is met:</w:t>
      </w:r>
      <w:r>
        <w:rPr>
          <w:color w:val="000000"/>
        </w:rPr>
        <w:t xml:space="preserve">  </w:t>
      </w:r>
      <w:r w:rsidRPr="00BA64C7">
        <w:rPr>
          <w:color w:val="000000"/>
        </w:rPr>
        <w:t>All fires that me</w:t>
      </w:r>
      <w:r>
        <w:rPr>
          <w:color w:val="000000"/>
        </w:rPr>
        <w:t>et large fire criteria</w:t>
      </w:r>
      <w:r w:rsidRPr="00BA64C7">
        <w:rPr>
          <w:color w:val="000000"/>
        </w:rPr>
        <w:t xml:space="preserve">, including prescribed fires, and when an incident or event experiences significant commitment of </w:t>
      </w:r>
      <w:proofErr w:type="spellStart"/>
      <w:r w:rsidRPr="00BA64C7">
        <w:rPr>
          <w:color w:val="000000"/>
        </w:rPr>
        <w:t>wildland</w:t>
      </w:r>
      <w:proofErr w:type="spellEnd"/>
      <w:r w:rsidRPr="00BA64C7">
        <w:rPr>
          <w:color w:val="000000"/>
        </w:rPr>
        <w:t xml:space="preserve"> fire resources.</w:t>
      </w:r>
      <w:r w:rsidRPr="00BA64C7">
        <w:rPr>
          <w:color w:val="000000"/>
        </w:rPr>
        <w:tab/>
      </w:r>
    </w:p>
    <w:p w:rsidR="001A4749" w:rsidRPr="00BA64C7" w:rsidRDefault="001A4749" w:rsidP="001A4749">
      <w:pPr>
        <w:pStyle w:val="StyleJustifiedLeft150-1"/>
        <w:ind w:left="0"/>
        <w:rPr>
          <w:color w:val="000000"/>
        </w:rPr>
      </w:pPr>
    </w:p>
    <w:p w:rsidR="001A4749" w:rsidRPr="007740DB" w:rsidRDefault="001A4749" w:rsidP="001A4749">
      <w:pPr>
        <w:pStyle w:val="StyleJustifiedLeft050-Under111"/>
        <w:tabs>
          <w:tab w:val="left" w:pos="360"/>
        </w:tabs>
        <w:ind w:left="0"/>
        <w:rPr>
          <w:color w:val="000000"/>
        </w:rPr>
      </w:pPr>
      <w:r w:rsidRPr="00BA64C7">
        <w:rPr>
          <w:color w:val="000000"/>
        </w:rPr>
        <w:t xml:space="preserve">The Interagency Situation Report is a </w:t>
      </w:r>
      <w:r>
        <w:rPr>
          <w:color w:val="000000"/>
        </w:rPr>
        <w:t>(</w:t>
      </w:r>
      <w:r w:rsidRPr="00BA64C7">
        <w:rPr>
          <w:color w:val="000000"/>
        </w:rPr>
        <w:t>FAMWEB</w:t>
      </w:r>
      <w:r>
        <w:rPr>
          <w:color w:val="000000"/>
        </w:rPr>
        <w:t>)</w:t>
      </w:r>
      <w:r w:rsidRPr="00BA64C7">
        <w:rPr>
          <w:color w:val="000000"/>
        </w:rPr>
        <w:t xml:space="preserve"> application known as the Sit Report Program.  GACCs will ensure that all of their dispatch centers have submitted completed Sit</w:t>
      </w:r>
      <w:r>
        <w:rPr>
          <w:color w:val="000000"/>
        </w:rPr>
        <w:t>uation</w:t>
      </w:r>
      <w:r w:rsidRPr="00BA64C7">
        <w:rPr>
          <w:color w:val="000000"/>
        </w:rPr>
        <w:t xml:space="preserve"> Reports as outlined above, and as outlined in each GACC’s Mobilization Guide. The reporting period for this report is 0001 to 2400.  NICC will retrieve </w:t>
      </w:r>
      <w:r>
        <w:rPr>
          <w:color w:val="000000"/>
        </w:rPr>
        <w:t>situation</w:t>
      </w:r>
      <w:r w:rsidRPr="00BA64C7">
        <w:rPr>
          <w:color w:val="000000"/>
        </w:rPr>
        <w:t xml:space="preserve"> reports from FAMWEB by 0200 M</w:t>
      </w:r>
      <w:r>
        <w:rPr>
          <w:color w:val="000000"/>
        </w:rPr>
        <w:t xml:space="preserve">ountain </w:t>
      </w:r>
      <w:r w:rsidRPr="00BA64C7">
        <w:rPr>
          <w:color w:val="000000"/>
        </w:rPr>
        <w:t>T</w:t>
      </w:r>
      <w:r>
        <w:rPr>
          <w:color w:val="000000"/>
        </w:rPr>
        <w:t>ime</w:t>
      </w:r>
      <w:r w:rsidRPr="00BA64C7">
        <w:rPr>
          <w:color w:val="000000"/>
        </w:rPr>
        <w:t xml:space="preserve">.  Fires and acres shall be reported by ownership.  </w:t>
      </w:r>
      <w:r w:rsidRPr="0095367C">
        <w:rPr>
          <w:color w:val="000000"/>
        </w:rPr>
        <w:t xml:space="preserve">Reporting is required for all prescribed fire activity along the same schedule as wildfires. </w:t>
      </w:r>
      <w:r w:rsidRPr="00BA64C7">
        <w:rPr>
          <w:color w:val="000000"/>
        </w:rPr>
        <w:t>The Interagency Situation Report application is divided into seven (7) sections:</w:t>
      </w:r>
    </w:p>
    <w:p w:rsidR="001A4749" w:rsidRDefault="001A4749" w:rsidP="001A4749">
      <w:pPr>
        <w:pStyle w:val="StyleJustifiedLeft100-A"/>
        <w:numPr>
          <w:ilvl w:val="0"/>
          <w:numId w:val="45"/>
        </w:numPr>
      </w:pPr>
      <w:r>
        <w:t>Daily Fire Statistics</w:t>
      </w:r>
    </w:p>
    <w:p w:rsidR="001A4749" w:rsidRDefault="001A4749" w:rsidP="001A4749">
      <w:pPr>
        <w:pStyle w:val="StyleJustifiedLeft100-A"/>
        <w:numPr>
          <w:ilvl w:val="0"/>
          <w:numId w:val="45"/>
        </w:numPr>
      </w:pPr>
      <w:r>
        <w:t>Resource Information</w:t>
      </w:r>
    </w:p>
    <w:p w:rsidR="001A4749" w:rsidRDefault="001A4749" w:rsidP="001A4749">
      <w:pPr>
        <w:pStyle w:val="StyleJustifiedLeft100-A"/>
        <w:numPr>
          <w:ilvl w:val="0"/>
          <w:numId w:val="45"/>
        </w:numPr>
      </w:pPr>
      <w:r>
        <w:t>Planned Prescribed Fires</w:t>
      </w:r>
    </w:p>
    <w:p w:rsidR="001A4749" w:rsidRDefault="001A4749" w:rsidP="001A4749">
      <w:pPr>
        <w:pStyle w:val="StyleJustifiedLeft100-A"/>
        <w:numPr>
          <w:ilvl w:val="0"/>
          <w:numId w:val="45"/>
        </w:numPr>
      </w:pPr>
      <w:r>
        <w:t>Remarks</w:t>
      </w:r>
    </w:p>
    <w:p w:rsidR="001A4749" w:rsidRDefault="001A4749" w:rsidP="001A4749">
      <w:pPr>
        <w:pStyle w:val="StyleJustifiedLeft100-A"/>
        <w:numPr>
          <w:ilvl w:val="0"/>
          <w:numId w:val="45"/>
        </w:numPr>
      </w:pPr>
      <w:r>
        <w:t>Year-to-Date Statistics</w:t>
      </w:r>
    </w:p>
    <w:p w:rsidR="001A4749" w:rsidRDefault="001A4749" w:rsidP="001A4749">
      <w:pPr>
        <w:pStyle w:val="StyleJustifiedLeft100-A"/>
        <w:numPr>
          <w:ilvl w:val="0"/>
          <w:numId w:val="45"/>
        </w:numPr>
      </w:pPr>
      <w:r>
        <w:t>ICS-209 Entry</w:t>
      </w:r>
    </w:p>
    <w:p w:rsidR="001A4749" w:rsidRDefault="001A4749" w:rsidP="001A4749">
      <w:pPr>
        <w:pStyle w:val="StyleJustifiedLeft100-A"/>
        <w:numPr>
          <w:ilvl w:val="0"/>
          <w:numId w:val="45"/>
        </w:numPr>
      </w:pPr>
      <w:r>
        <w:t>Large Incident Priority</w:t>
      </w:r>
    </w:p>
    <w:p w:rsidR="007A6DC7" w:rsidRDefault="001A4749" w:rsidP="001A4749">
      <w:pPr>
        <w:pStyle w:val="StyleJustifiedLeft050-Under111"/>
      </w:pPr>
      <w:r>
        <w:t xml:space="preserve">The Sit Report Program shares certain incident information with the 209 Program for summaries and reports. Specific reporting requirements and program instructions are located in the Sit Report User’s Guide located at: </w:t>
      </w:r>
      <w:hyperlink r:id="rId37" w:history="1">
        <w:r w:rsidRPr="000D3A58">
          <w:rPr>
            <w:rStyle w:val="Hyperlink"/>
          </w:rPr>
          <w:t>http://www.fs.fed.us/fire/planning/nist/sit.htm</w:t>
        </w:r>
      </w:hyperlink>
      <w:r>
        <w:t>.</w:t>
      </w:r>
    </w:p>
    <w:p w:rsidR="007A6DC7" w:rsidRDefault="007A6DC7" w:rsidP="007A6DC7">
      <w:pPr>
        <w:pStyle w:val="StyleJustifiedLeft050-Under111"/>
      </w:pPr>
    </w:p>
    <w:p w:rsidR="007A6DC7" w:rsidRDefault="007A6DC7" w:rsidP="007A6DC7">
      <w:pPr>
        <w:pStyle w:val="StyleJustifiedLeft050-Under111"/>
        <w:ind w:left="0"/>
      </w:pPr>
      <w:r>
        <w:t xml:space="preserve">The Sit Report Program is located at </w:t>
      </w:r>
      <w:hyperlink r:id="rId38" w:history="1">
        <w:r w:rsidRPr="00960635">
          <w:rPr>
            <w:rStyle w:val="Hyperlink"/>
          </w:rPr>
          <w:t>http://fam.nwcg.gov/fam-web/</w:t>
        </w:r>
      </w:hyperlink>
    </w:p>
    <w:p w:rsidR="001A4749" w:rsidRDefault="001A4749" w:rsidP="001A4749">
      <w:pPr>
        <w:pStyle w:val="Level2-111"/>
        <w:ind w:left="0"/>
        <w:outlineLvl w:val="2"/>
      </w:pPr>
      <w:bookmarkStart w:id="173" w:name="_Toc254954994"/>
      <w:r>
        <w:lastRenderedPageBreak/>
        <w:t>Incident Management Situation Report</w:t>
      </w:r>
      <w:bookmarkEnd w:id="173"/>
      <w:r>
        <w:fldChar w:fldCharType="begin"/>
      </w:r>
      <w:r>
        <w:instrText xml:space="preserve"> XE "</w:instrText>
      </w:r>
      <w:r w:rsidRPr="007E3D96">
        <w:instrText>Situation Report</w:instrText>
      </w:r>
      <w:r>
        <w:instrText xml:space="preserve">" </w:instrText>
      </w:r>
      <w:r>
        <w:fldChar w:fldCharType="end"/>
      </w:r>
      <w:r>
        <w:fldChar w:fldCharType="begin"/>
      </w:r>
      <w:r>
        <w:instrText xml:space="preserve"> XE "Incident Management Situation Report" </w:instrText>
      </w:r>
      <w:r>
        <w:fldChar w:fldCharType="end"/>
      </w:r>
    </w:p>
    <w:p w:rsidR="001A4749" w:rsidRDefault="001A4749" w:rsidP="001A4749">
      <w:pPr>
        <w:pStyle w:val="StyleJustifiedLeft050-Under111"/>
        <w:tabs>
          <w:tab w:val="left" w:pos="900"/>
        </w:tabs>
        <w:ind w:left="0"/>
        <w:jc w:val="left"/>
      </w:pPr>
      <w:proofErr w:type="gramStart"/>
      <w:r>
        <w:t>Daily:  At national Preparedness Level 2 and above, or when significant activity occurs.</w:t>
      </w:r>
      <w:proofErr w:type="gramEnd"/>
    </w:p>
    <w:p w:rsidR="001A4749" w:rsidRDefault="001A4749" w:rsidP="001A4749">
      <w:pPr>
        <w:pStyle w:val="StyleJustifiedLeft050-Under111"/>
        <w:ind w:left="0"/>
      </w:pPr>
      <w:r>
        <w:t>Weekly:  At national Preparedness Level 1.</w:t>
      </w:r>
    </w:p>
    <w:p w:rsidR="001A4749" w:rsidRDefault="001A4749" w:rsidP="001A4749">
      <w:pPr>
        <w:pStyle w:val="StyleJustifiedLeft050-Under111"/>
      </w:pPr>
    </w:p>
    <w:p w:rsidR="001A4749" w:rsidRDefault="001A4749" w:rsidP="001A4749">
      <w:pPr>
        <w:pStyle w:val="StyleJustifiedLeft050-Under111"/>
        <w:ind w:left="0"/>
      </w:pPr>
      <w:r>
        <w:t>The Incident Management Situation Report (IMSR) is prepared by NICC Predictive Services from information and data derived from the Interagency Situation Report</w:t>
      </w:r>
      <w:r w:rsidRPr="001732D1">
        <w:t xml:space="preserve"> </w:t>
      </w:r>
      <w:r>
        <w:t xml:space="preserve">and 209 Program through the FAMWEB reporting system.  A brief national weather/fire potential outlook will be prepared by a NICC meteorologist for inclusion in the Predictive Services Discussion section of the IMSR.  </w:t>
      </w:r>
    </w:p>
    <w:p w:rsidR="001A4749" w:rsidRDefault="001A4749" w:rsidP="001A4749">
      <w:pPr>
        <w:pStyle w:val="StyleJustifiedLeft050-Under111"/>
        <w:ind w:left="0"/>
      </w:pPr>
    </w:p>
    <w:p w:rsidR="007A6DC7" w:rsidRDefault="001A4749" w:rsidP="001A4749">
      <w:pPr>
        <w:pStyle w:val="StyleJustifiedLeft050-Under111"/>
        <w:ind w:left="0"/>
      </w:pPr>
      <w:r>
        <w:t xml:space="preserve">Large full suppression fires are typically reported in the IMSR until the incident is contained.  Wildfires that are managed under </w:t>
      </w:r>
      <w:proofErr w:type="gramStart"/>
      <w:r>
        <w:t>a  Monitor</w:t>
      </w:r>
      <w:proofErr w:type="gramEnd"/>
      <w:r>
        <w:t>, Confine, or Point Zone  strategy will initially be reported in the IMSR when the event exceeds 100 acres in timber fuel types, 300 acres in grass or brush fuel types, or has an IMT assigned. Such large, long duration fires will be reported in the IMSR until activity diminishes, and thereafter when significant activity occurs (such as acreage increase of 1,000 acres or more, significant resource commitment or resource loss) until the incident is contained.</w:t>
      </w:r>
    </w:p>
    <w:p w:rsidR="007A6DC7" w:rsidRDefault="007A6DC7" w:rsidP="007A6DC7">
      <w:pPr>
        <w:pStyle w:val="Level2-111"/>
        <w:ind w:left="0"/>
        <w:outlineLvl w:val="2"/>
      </w:pPr>
    </w:p>
    <w:p w:rsidR="001A4749" w:rsidRPr="005523A6" w:rsidRDefault="001A4749" w:rsidP="001A4749">
      <w:pPr>
        <w:pStyle w:val="Level2-111"/>
        <w:ind w:left="0"/>
        <w:outlineLvl w:val="2"/>
      </w:pPr>
      <w:bookmarkStart w:id="174" w:name="_Toc254954995"/>
      <w:r w:rsidRPr="005523A6">
        <w:t>7</w:t>
      </w:r>
      <w:r w:rsidR="00B268AF">
        <w:t>-</w:t>
      </w:r>
      <w:r w:rsidRPr="005523A6">
        <w:t>Day Significant Fire Potential Outlook</w:t>
      </w:r>
      <w:bookmarkEnd w:id="174"/>
      <w:r w:rsidRPr="005523A6">
        <w:fldChar w:fldCharType="begin"/>
      </w:r>
      <w:r w:rsidRPr="005523A6">
        <w:instrText xml:space="preserve"> XE "Weekly Fire Weather/Fire Danger Outlook" </w:instrText>
      </w:r>
      <w:r w:rsidRPr="005523A6">
        <w:fldChar w:fldCharType="end"/>
      </w:r>
    </w:p>
    <w:p w:rsidR="001A4749" w:rsidRDefault="001A4749" w:rsidP="001A4749">
      <w:pPr>
        <w:pStyle w:val="StyleJustifiedLeft050-Under111"/>
        <w:ind w:left="0"/>
      </w:pPr>
      <w:r>
        <w:t>The 7-day Significant Fire Potential Outlook provides a week-long projection of fuels dryness, weather, fire potential and firefighting resources information. It will be issued daily when a Geographic Area is at Preparedness Level 2 or higher (not including support-only periods). Each Geographic Area’s Predictive Services unit will determine whether to produce a morning or afternoon routine issuance. The outlook will be produced and disseminated using the 7-day Outlook Preparation System (7day OPS). This will facilitate producing the routinely issued product as well as unscheduled updates.  It will also provide the ability for the Predictive Services units to provide service backup to one another.  Issuance times for each Area’s outlook can be found in the Geographic Area Mobilization Guide and/or in its National Weather Service/Predictive Services Annual Operating Plan.</w:t>
      </w:r>
    </w:p>
    <w:p w:rsidR="001A4749" w:rsidRDefault="001A4749" w:rsidP="001A4749">
      <w:pPr>
        <w:pStyle w:val="StyleJustifiedLeft050-Under111"/>
        <w:ind w:left="0"/>
      </w:pPr>
    </w:p>
    <w:p w:rsidR="007A6DC7" w:rsidRPr="00243951" w:rsidRDefault="001A4749" w:rsidP="001A4749">
      <w:pPr>
        <w:pStyle w:val="StyleJustifiedLeft050-Under111"/>
        <w:ind w:left="0"/>
      </w:pPr>
      <w:r>
        <w:t xml:space="preserve">All the Geographic Area outlooks will be viewable from </w:t>
      </w:r>
      <w:hyperlink r:id="rId39" w:history="1">
        <w:r w:rsidRPr="0068347F">
          <w:rPr>
            <w:rStyle w:val="Hyperlink"/>
          </w:rPr>
          <w:t>http://psgeodata.fs.fed.us/7day/</w:t>
        </w:r>
      </w:hyperlink>
      <w:r>
        <w:t xml:space="preserve">. The outlooks produced by the 11 Geographic Area Predictive Services units will be consolidated into a National 7-day Significant Fire Potential map located at: </w:t>
      </w:r>
      <w:hyperlink r:id="rId40" w:history="1">
        <w:r w:rsidRPr="0068347F">
          <w:rPr>
            <w:rStyle w:val="Hyperlink"/>
          </w:rPr>
          <w:t>http://psgeodata.fs.fed.us/staticmap.html</w:t>
        </w:r>
      </w:hyperlink>
      <w:r>
        <w:t>.</w:t>
      </w:r>
    </w:p>
    <w:p w:rsidR="007A6DC7" w:rsidRDefault="007A6DC7" w:rsidP="007A6DC7">
      <w:pPr>
        <w:pStyle w:val="Level2-111"/>
        <w:ind w:left="0"/>
      </w:pPr>
    </w:p>
    <w:p w:rsidR="001A4749" w:rsidRPr="00B94D41" w:rsidRDefault="001A4749" w:rsidP="001A4749">
      <w:pPr>
        <w:pStyle w:val="Level2-111"/>
        <w:ind w:left="0"/>
      </w:pPr>
      <w:r w:rsidRPr="00B94D41">
        <w:t xml:space="preserve">National </w:t>
      </w:r>
      <w:proofErr w:type="spellStart"/>
      <w:r w:rsidRPr="00B94D41">
        <w:t>Wildland</w:t>
      </w:r>
      <w:proofErr w:type="spellEnd"/>
      <w:r w:rsidRPr="00B94D41">
        <w:t xml:space="preserve"> Significant Fire Potential Outlook</w:t>
      </w:r>
      <w:r w:rsidRPr="00B94D41">
        <w:fldChar w:fldCharType="begin"/>
      </w:r>
      <w:r w:rsidRPr="00B94D41">
        <w:instrText xml:space="preserve"> XE "National Wildland Fire Outlook" </w:instrText>
      </w:r>
      <w:r w:rsidRPr="00B94D41">
        <w:fldChar w:fldCharType="end"/>
      </w:r>
    </w:p>
    <w:p w:rsidR="001A4749" w:rsidRDefault="001A4749" w:rsidP="001A4749">
      <w:pPr>
        <w:pStyle w:val="StyleJustifiedLeft050-Under111"/>
        <w:ind w:left="0"/>
      </w:pPr>
      <w:r>
        <w:t>Monthly: Issued the first business day of the month.</w:t>
      </w:r>
    </w:p>
    <w:p w:rsidR="001A4749" w:rsidRDefault="001A4749" w:rsidP="001A4749">
      <w:pPr>
        <w:autoSpaceDE w:val="0"/>
        <w:autoSpaceDN w:val="0"/>
        <w:adjustRightInd w:val="0"/>
        <w:jc w:val="both"/>
      </w:pPr>
      <w:r>
        <w:t xml:space="preserve">The National </w:t>
      </w:r>
      <w:proofErr w:type="spellStart"/>
      <w:r>
        <w:t>Wildland</w:t>
      </w:r>
      <w:proofErr w:type="spellEnd"/>
      <w:r>
        <w:t xml:space="preserve"> Significant Fire Potential Outlook is prepared and distributed by NICC on the first business day of each month. This report consists of a national monthly map  showing areas of below normal, normal, and above   significant fire potential, as well as a seasonal map covering months two through four that shows trends from the previous month’s outlook plus areas of   increasing to above normal  or decreasing to below normal significant fire potential. </w:t>
      </w:r>
    </w:p>
    <w:p w:rsidR="001A4749" w:rsidRDefault="001A4749" w:rsidP="001A4749">
      <w:pPr>
        <w:autoSpaceDE w:val="0"/>
        <w:autoSpaceDN w:val="0"/>
        <w:adjustRightInd w:val="0"/>
        <w:jc w:val="both"/>
      </w:pPr>
    </w:p>
    <w:p w:rsidR="007A6DC7" w:rsidRDefault="001A4749" w:rsidP="001A4749">
      <w:pPr>
        <w:autoSpaceDE w:val="0"/>
        <w:autoSpaceDN w:val="0"/>
        <w:adjustRightInd w:val="0"/>
        <w:jc w:val="both"/>
      </w:pPr>
      <w:r>
        <w:t xml:space="preserve">A brief synopsis of the current and predicted national situation is included in the report. National </w:t>
      </w:r>
      <w:proofErr w:type="spellStart"/>
      <w:r>
        <w:t>Wildland</w:t>
      </w:r>
      <w:proofErr w:type="spellEnd"/>
      <w:r>
        <w:t xml:space="preserve"> Significant Fire Potential Outlooks will utilize information from individual GACC Predictive Services units, as well as other sources of climate, weather and fire danger data. This product is updated and produced each month of the year as a collaborative effort by all personnel in the NICC Predictive Service unit.</w:t>
      </w:r>
    </w:p>
    <w:p w:rsidR="007A6DC7" w:rsidRDefault="007A6DC7" w:rsidP="007A6DC7">
      <w:pPr>
        <w:pStyle w:val="Level2-111"/>
      </w:pPr>
    </w:p>
    <w:p w:rsidR="007A6DC7" w:rsidRPr="007C682E" w:rsidRDefault="007A6DC7" w:rsidP="007A6DC7">
      <w:pPr>
        <w:pStyle w:val="Level2-111"/>
        <w:ind w:left="0"/>
        <w:outlineLvl w:val="2"/>
        <w:rPr>
          <w:rFonts w:ascii="Arial" w:hAnsi="Arial" w:cs="Arial"/>
          <w:sz w:val="19"/>
          <w:szCs w:val="19"/>
        </w:rPr>
      </w:pPr>
      <w:bookmarkStart w:id="175" w:name="_Toc254954996"/>
      <w:r w:rsidRPr="006F6268">
        <w:lastRenderedPageBreak/>
        <w:t>GACC Monthly and Seasonal Wildland Significant Fire Potential Outlooks</w:t>
      </w:r>
      <w:bookmarkEnd w:id="175"/>
      <w:r w:rsidR="008D02B5" w:rsidRPr="007C682E">
        <w:fldChar w:fldCharType="begin"/>
      </w:r>
      <w:r w:rsidRPr="007C682E">
        <w:instrText xml:space="preserve"> XE "Monthly Fire Weather/Fire Danger Outlook" </w:instrText>
      </w:r>
      <w:r w:rsidR="008D02B5" w:rsidRPr="007C682E">
        <w:fldChar w:fldCharType="end"/>
      </w:r>
    </w:p>
    <w:p w:rsidR="001A4749" w:rsidRDefault="001A4749" w:rsidP="001A4749">
      <w:pPr>
        <w:autoSpaceDE w:val="0"/>
        <w:autoSpaceDN w:val="0"/>
        <w:adjustRightInd w:val="0"/>
        <w:jc w:val="both"/>
      </w:pPr>
      <w:r w:rsidRPr="006F6268">
        <w:t xml:space="preserve">GACC monthly and seasonal outlooks are optional but strongly encouraged as they provide greater </w:t>
      </w:r>
      <w:r>
        <w:t xml:space="preserve"> </w:t>
      </w:r>
      <w:r w:rsidRPr="006F6268">
        <w:t xml:space="preserve"> detail than the national outlook issued by NICC. GACC monthly or seasonal outlook products will adhere</w:t>
      </w:r>
      <w:r>
        <w:t xml:space="preserve"> </w:t>
      </w:r>
      <w:r w:rsidRPr="006F6268">
        <w:t>to the following protocols:</w:t>
      </w:r>
    </w:p>
    <w:p w:rsidR="001A4749" w:rsidRDefault="001A4749" w:rsidP="001A4749">
      <w:pPr>
        <w:numPr>
          <w:ilvl w:val="0"/>
          <w:numId w:val="63"/>
        </w:numPr>
        <w:autoSpaceDE w:val="0"/>
        <w:autoSpaceDN w:val="0"/>
        <w:adjustRightInd w:val="0"/>
        <w:jc w:val="both"/>
      </w:pPr>
      <w:r w:rsidRPr="006F6268">
        <w:t xml:space="preserve">GACC and NICC outlooks </w:t>
      </w:r>
      <w:r>
        <w:t>must be geospatially equivalent.</w:t>
      </w:r>
    </w:p>
    <w:p w:rsidR="001A4749" w:rsidRDefault="001A4749" w:rsidP="001A4749">
      <w:pPr>
        <w:numPr>
          <w:ilvl w:val="0"/>
          <w:numId w:val="63"/>
        </w:numPr>
        <w:autoSpaceDE w:val="0"/>
        <w:autoSpaceDN w:val="0"/>
        <w:adjustRightInd w:val="0"/>
        <w:jc w:val="both"/>
      </w:pPr>
      <w:r w:rsidRPr="006F6268">
        <w:t>GACC websites are required to link to either Geographic Area or national outlooks</w:t>
      </w:r>
      <w:r>
        <w:t>.</w:t>
      </w:r>
    </w:p>
    <w:p w:rsidR="001A4749" w:rsidRPr="00243951" w:rsidRDefault="001A4749" w:rsidP="001A4749">
      <w:pPr>
        <w:numPr>
          <w:ilvl w:val="0"/>
          <w:numId w:val="63"/>
        </w:numPr>
        <w:autoSpaceDE w:val="0"/>
        <w:autoSpaceDN w:val="0"/>
        <w:adjustRightInd w:val="0"/>
        <w:jc w:val="both"/>
      </w:pPr>
      <w:r w:rsidRPr="00243951">
        <w:t xml:space="preserve">GACCs are required to provide draft forecast maps as well as narrative highlights (bullets) of monthly and seasonal significant fire potential to NICC </w:t>
      </w:r>
      <w:r>
        <w:t>three</w:t>
      </w:r>
      <w:r w:rsidRPr="00243951">
        <w:t xml:space="preserve"> business days before the end of </w:t>
      </w:r>
      <w:r>
        <w:t>each</w:t>
      </w:r>
      <w:r w:rsidRPr="00243951">
        <w:t xml:space="preserve"> month.</w:t>
      </w:r>
    </w:p>
    <w:p w:rsidR="007A6DC7" w:rsidRDefault="001A4749" w:rsidP="001A4749">
      <w:pPr>
        <w:numPr>
          <w:ilvl w:val="0"/>
          <w:numId w:val="63"/>
        </w:numPr>
        <w:autoSpaceDE w:val="0"/>
        <w:autoSpaceDN w:val="0"/>
        <w:adjustRightInd w:val="0"/>
        <w:jc w:val="both"/>
      </w:pPr>
      <w:r w:rsidRPr="006F6268">
        <w:t>GACC monthly and seasonal outlooks will be issued and posted to their websites on the first</w:t>
      </w:r>
      <w:r>
        <w:t xml:space="preserve"> </w:t>
      </w:r>
      <w:r w:rsidRPr="006F6268">
        <w:t>business day of each month. The monthly maps will delineate areas of below-normal, normal, and</w:t>
      </w:r>
      <w:r>
        <w:t xml:space="preserve"> </w:t>
      </w:r>
      <w:r w:rsidRPr="006F6268">
        <w:t xml:space="preserve">above-normal significant fire potential. Seasonal map covering months </w:t>
      </w:r>
      <w:r>
        <w:t>two through four</w:t>
      </w:r>
      <w:r w:rsidRPr="006F6268">
        <w:t xml:space="preserve"> will </w:t>
      </w:r>
      <w:r>
        <w:t>illustrate trends from the previous month. A discussion of fuel conditions, climate outlooks, and other pertinent information will be included in the outlooks.</w:t>
      </w:r>
    </w:p>
    <w:p w:rsidR="007A6DC7" w:rsidRDefault="007A6DC7" w:rsidP="007A6DC7">
      <w:pPr>
        <w:autoSpaceDE w:val="0"/>
        <w:autoSpaceDN w:val="0"/>
        <w:adjustRightInd w:val="0"/>
        <w:ind w:left="720"/>
        <w:jc w:val="both"/>
      </w:pPr>
    </w:p>
    <w:p w:rsidR="001A4749" w:rsidRDefault="001A4749" w:rsidP="001A4749">
      <w:pPr>
        <w:pStyle w:val="Level2-111"/>
        <w:ind w:left="0"/>
        <w:outlineLvl w:val="2"/>
      </w:pPr>
      <w:bookmarkStart w:id="176" w:name="_Toc254954997"/>
      <w:r w:rsidRPr="00230865">
        <w:t>Fuel and Fire Behavior Advisories</w:t>
      </w:r>
      <w:bookmarkEnd w:id="176"/>
    </w:p>
    <w:p w:rsidR="001A4749" w:rsidRDefault="001A4749" w:rsidP="001A4749">
      <w:pPr>
        <w:autoSpaceDE w:val="0"/>
        <w:autoSpaceDN w:val="0"/>
        <w:adjustRightInd w:val="0"/>
        <w:jc w:val="both"/>
        <w:rPr>
          <w:color w:val="000000"/>
        </w:rPr>
      </w:pPr>
      <w:r w:rsidRPr="00230865">
        <w:rPr>
          <w:color w:val="000000"/>
        </w:rPr>
        <w:t>Predictive Services and Coordination staff at all levels should be involved with the issuance of any fuels/fire</w:t>
      </w:r>
      <w:r>
        <w:rPr>
          <w:color w:val="000000"/>
        </w:rPr>
        <w:t xml:space="preserve"> </w:t>
      </w:r>
      <w:r w:rsidRPr="00230865">
        <w:rPr>
          <w:color w:val="000000"/>
        </w:rPr>
        <w:t>behavior advisories covering a large percentage of their Geographic Area(s) so they can carefully consider both</w:t>
      </w:r>
      <w:r>
        <w:rPr>
          <w:color w:val="000000"/>
        </w:rPr>
        <w:t xml:space="preserve"> </w:t>
      </w:r>
      <w:r w:rsidRPr="00230865">
        <w:rPr>
          <w:color w:val="000000"/>
        </w:rPr>
        <w:t>the content and intended audience of the messages.</w:t>
      </w:r>
      <w:r>
        <w:rPr>
          <w:color w:val="000000"/>
        </w:rPr>
        <w:t xml:space="preserve"> </w:t>
      </w:r>
      <w:r w:rsidRPr="00230865">
        <w:rPr>
          <w:color w:val="000000"/>
        </w:rPr>
        <w:t>When a situation arises that warrants an advisory message:</w:t>
      </w:r>
    </w:p>
    <w:p w:rsidR="001A4749" w:rsidRDefault="001A4749" w:rsidP="001A4749">
      <w:pPr>
        <w:numPr>
          <w:ilvl w:val="0"/>
          <w:numId w:val="64"/>
        </w:numPr>
        <w:autoSpaceDE w:val="0"/>
        <w:autoSpaceDN w:val="0"/>
        <w:adjustRightInd w:val="0"/>
        <w:jc w:val="both"/>
        <w:rPr>
          <w:color w:val="000000"/>
        </w:rPr>
      </w:pPr>
      <w:r w:rsidRPr="00230865">
        <w:rPr>
          <w:color w:val="000000"/>
        </w:rPr>
        <w:t>Determine area of extent</w:t>
      </w:r>
    </w:p>
    <w:p w:rsidR="001A4749" w:rsidRDefault="001A4749" w:rsidP="001A4749">
      <w:pPr>
        <w:numPr>
          <w:ilvl w:val="0"/>
          <w:numId w:val="62"/>
        </w:numPr>
        <w:autoSpaceDE w:val="0"/>
        <w:autoSpaceDN w:val="0"/>
        <w:adjustRightInd w:val="0"/>
        <w:jc w:val="both"/>
        <w:rPr>
          <w:color w:val="000000"/>
        </w:rPr>
      </w:pPr>
      <w:r w:rsidRPr="00230865">
        <w:rPr>
          <w:color w:val="000000"/>
        </w:rPr>
        <w:t>If local area only (single agency unit or county) – Local area should issue advisory or safety</w:t>
      </w:r>
      <w:r>
        <w:rPr>
          <w:color w:val="000000"/>
        </w:rPr>
        <w:t xml:space="preserve"> </w:t>
      </w:r>
      <w:r w:rsidRPr="00230865">
        <w:rPr>
          <w:color w:val="000000"/>
        </w:rPr>
        <w:t>message (Use of Standard Template strongly recommended). No other GACC action needed.</w:t>
      </w:r>
    </w:p>
    <w:p w:rsidR="001A4749" w:rsidRDefault="001A4749" w:rsidP="001A4749">
      <w:pPr>
        <w:numPr>
          <w:ilvl w:val="0"/>
          <w:numId w:val="62"/>
        </w:numPr>
        <w:autoSpaceDE w:val="0"/>
        <w:autoSpaceDN w:val="0"/>
        <w:adjustRightInd w:val="0"/>
        <w:jc w:val="both"/>
        <w:rPr>
          <w:color w:val="000000"/>
        </w:rPr>
      </w:pPr>
      <w:r w:rsidRPr="00230865">
        <w:rPr>
          <w:color w:val="000000"/>
        </w:rPr>
        <w:t>If geographic in scope (multiple units, counties, or significant portion of geographic area):</w:t>
      </w:r>
    </w:p>
    <w:p w:rsidR="001A4749" w:rsidRDefault="001A4749" w:rsidP="001A4749">
      <w:pPr>
        <w:numPr>
          <w:ilvl w:val="0"/>
          <w:numId w:val="65"/>
        </w:numPr>
        <w:autoSpaceDE w:val="0"/>
        <w:autoSpaceDN w:val="0"/>
        <w:adjustRightInd w:val="0"/>
        <w:jc w:val="both"/>
        <w:rPr>
          <w:color w:val="000000"/>
        </w:rPr>
      </w:pPr>
      <w:r w:rsidRPr="00230865">
        <w:rPr>
          <w:color w:val="000000"/>
        </w:rPr>
        <w:t>Involve and coordinate with Predictive Services unit staff to get their input/feedback</w:t>
      </w:r>
      <w:r>
        <w:rPr>
          <w:color w:val="000000"/>
        </w:rPr>
        <w:t>.</w:t>
      </w:r>
    </w:p>
    <w:p w:rsidR="001A4749" w:rsidRDefault="001A4749" w:rsidP="001A4749">
      <w:pPr>
        <w:numPr>
          <w:ilvl w:val="0"/>
          <w:numId w:val="65"/>
        </w:numPr>
        <w:autoSpaceDE w:val="0"/>
        <w:autoSpaceDN w:val="0"/>
        <w:adjustRightInd w:val="0"/>
        <w:jc w:val="both"/>
        <w:rPr>
          <w:color w:val="000000"/>
        </w:rPr>
      </w:pPr>
      <w:r w:rsidRPr="00230865">
        <w:rPr>
          <w:color w:val="000000"/>
        </w:rPr>
        <w:t>Discuss message on 09:30 Coordinators call to determine if other GACCs are facing same</w:t>
      </w:r>
      <w:r>
        <w:rPr>
          <w:color w:val="000000"/>
        </w:rPr>
        <w:t xml:space="preserve"> </w:t>
      </w:r>
      <w:r w:rsidRPr="00230865">
        <w:rPr>
          <w:color w:val="000000"/>
        </w:rPr>
        <w:t>issue</w:t>
      </w:r>
      <w:r>
        <w:rPr>
          <w:color w:val="000000"/>
        </w:rPr>
        <w:t>.</w:t>
      </w:r>
    </w:p>
    <w:p w:rsidR="001A4749" w:rsidRDefault="001A4749" w:rsidP="001A4749">
      <w:pPr>
        <w:numPr>
          <w:ilvl w:val="0"/>
          <w:numId w:val="66"/>
        </w:numPr>
        <w:autoSpaceDE w:val="0"/>
        <w:autoSpaceDN w:val="0"/>
        <w:adjustRightInd w:val="0"/>
        <w:rPr>
          <w:color w:val="000000"/>
        </w:rPr>
      </w:pPr>
      <w:r w:rsidRPr="00230865">
        <w:rPr>
          <w:color w:val="000000"/>
        </w:rPr>
        <w:t>Review &amp; tailor message for content, accuracy, suitability and distribution (Predictive Services</w:t>
      </w:r>
      <w:r>
        <w:rPr>
          <w:color w:val="000000"/>
        </w:rPr>
        <w:t xml:space="preserve"> </w:t>
      </w:r>
      <w:r w:rsidRPr="00230865">
        <w:rPr>
          <w:color w:val="000000"/>
        </w:rPr>
        <w:t>staffs at Geographic and/or National levels, as appropriate, will coordinate to ensure message</w:t>
      </w:r>
      <w:r>
        <w:rPr>
          <w:color w:val="000000"/>
        </w:rPr>
        <w:t xml:space="preserve"> </w:t>
      </w:r>
      <w:r w:rsidRPr="00230865">
        <w:rPr>
          <w:color w:val="000000"/>
        </w:rPr>
        <w:t>is appropriate for entire area of concern)</w:t>
      </w:r>
      <w:r>
        <w:rPr>
          <w:color w:val="000000"/>
        </w:rPr>
        <w:t>.</w:t>
      </w:r>
    </w:p>
    <w:p w:rsidR="007A6DC7" w:rsidRPr="00733691" w:rsidRDefault="001A4749" w:rsidP="001A4749">
      <w:pPr>
        <w:numPr>
          <w:ilvl w:val="0"/>
          <w:numId w:val="64"/>
        </w:numPr>
        <w:autoSpaceDE w:val="0"/>
        <w:autoSpaceDN w:val="0"/>
        <w:adjustRightInd w:val="0"/>
        <w:jc w:val="both"/>
        <w:rPr>
          <w:color w:val="000000"/>
        </w:rPr>
      </w:pPr>
      <w:r w:rsidRPr="00230865">
        <w:rPr>
          <w:color w:val="000000"/>
        </w:rPr>
        <w:t>Post advisory according to protocols listed below.</w:t>
      </w:r>
    </w:p>
    <w:p w:rsidR="007A6DC7" w:rsidRDefault="007A6DC7" w:rsidP="007A6DC7">
      <w:pPr>
        <w:autoSpaceDE w:val="0"/>
        <w:autoSpaceDN w:val="0"/>
        <w:adjustRightInd w:val="0"/>
        <w:ind w:firstLine="720"/>
        <w:jc w:val="both"/>
        <w:rPr>
          <w:color w:val="000000"/>
          <w:u w:val="single"/>
        </w:rPr>
      </w:pPr>
    </w:p>
    <w:p w:rsidR="001A4749" w:rsidRDefault="001A4749" w:rsidP="001A4749">
      <w:pPr>
        <w:autoSpaceDE w:val="0"/>
        <w:autoSpaceDN w:val="0"/>
        <w:adjustRightInd w:val="0"/>
        <w:ind w:firstLine="720"/>
        <w:jc w:val="both"/>
        <w:rPr>
          <w:color w:val="000000"/>
          <w:u w:val="single"/>
        </w:rPr>
      </w:pPr>
      <w:r w:rsidRPr="00230865">
        <w:rPr>
          <w:color w:val="000000"/>
          <w:u w:val="single"/>
        </w:rPr>
        <w:t>Posting Protocols</w:t>
      </w:r>
    </w:p>
    <w:p w:rsidR="001A4749" w:rsidRDefault="001A4749" w:rsidP="001A4749">
      <w:pPr>
        <w:numPr>
          <w:ilvl w:val="0"/>
          <w:numId w:val="102"/>
        </w:numPr>
        <w:autoSpaceDE w:val="0"/>
        <w:autoSpaceDN w:val="0"/>
        <w:adjustRightInd w:val="0"/>
        <w:jc w:val="both"/>
        <w:rPr>
          <w:color w:val="000000"/>
        </w:rPr>
      </w:pPr>
      <w:r w:rsidRPr="00230865">
        <w:rPr>
          <w:color w:val="000000"/>
        </w:rPr>
        <w:t>Use Standard Template (available from NICC)</w:t>
      </w:r>
      <w:r>
        <w:rPr>
          <w:color w:val="000000"/>
        </w:rPr>
        <w:t>.</w:t>
      </w:r>
    </w:p>
    <w:p w:rsidR="001A4749" w:rsidRDefault="001A4749" w:rsidP="001A4749">
      <w:pPr>
        <w:numPr>
          <w:ilvl w:val="0"/>
          <w:numId w:val="102"/>
        </w:numPr>
        <w:autoSpaceDE w:val="0"/>
        <w:autoSpaceDN w:val="0"/>
        <w:adjustRightInd w:val="0"/>
        <w:jc w:val="both"/>
        <w:rPr>
          <w:color w:val="000000"/>
        </w:rPr>
      </w:pPr>
      <w:r>
        <w:rPr>
          <w:color w:val="000000"/>
        </w:rPr>
        <w:t xml:space="preserve">Send completed advisory to NICC who will post to national page.  </w:t>
      </w:r>
    </w:p>
    <w:p w:rsidR="001A4749" w:rsidRPr="00230865" w:rsidRDefault="001A4749" w:rsidP="001A4749">
      <w:pPr>
        <w:numPr>
          <w:ilvl w:val="0"/>
          <w:numId w:val="102"/>
        </w:numPr>
        <w:autoSpaceDE w:val="0"/>
        <w:autoSpaceDN w:val="0"/>
        <w:adjustRightInd w:val="0"/>
        <w:jc w:val="both"/>
        <w:rPr>
          <w:color w:val="000000"/>
        </w:rPr>
      </w:pPr>
      <w:r>
        <w:rPr>
          <w:color w:val="000000"/>
        </w:rPr>
        <w:t>Create a detailed map using available tools to draw affected area and to coordinate with neighboring units.</w:t>
      </w:r>
    </w:p>
    <w:p w:rsidR="001A4749" w:rsidRDefault="001A4749" w:rsidP="001A4749">
      <w:pPr>
        <w:numPr>
          <w:ilvl w:val="0"/>
          <w:numId w:val="102"/>
        </w:numPr>
        <w:autoSpaceDE w:val="0"/>
        <w:autoSpaceDN w:val="0"/>
        <w:adjustRightInd w:val="0"/>
        <w:jc w:val="both"/>
        <w:rPr>
          <w:color w:val="000000"/>
        </w:rPr>
      </w:pPr>
      <w:r w:rsidRPr="00230865">
        <w:rPr>
          <w:color w:val="000000"/>
        </w:rPr>
        <w:t>NICC will post to a national map and</w:t>
      </w:r>
      <w:r>
        <w:rPr>
          <w:color w:val="000000"/>
        </w:rPr>
        <w:t xml:space="preserve"> </w:t>
      </w:r>
      <w:r w:rsidRPr="00230865">
        <w:rPr>
          <w:color w:val="000000"/>
        </w:rPr>
        <w:t>archive messages</w:t>
      </w:r>
      <w:r>
        <w:rPr>
          <w:color w:val="000000"/>
        </w:rPr>
        <w:t>.</w:t>
      </w:r>
    </w:p>
    <w:p w:rsidR="001A4749" w:rsidRDefault="001A4749" w:rsidP="001A4749">
      <w:pPr>
        <w:numPr>
          <w:ilvl w:val="0"/>
          <w:numId w:val="102"/>
        </w:numPr>
        <w:autoSpaceDE w:val="0"/>
        <w:autoSpaceDN w:val="0"/>
        <w:adjustRightInd w:val="0"/>
        <w:jc w:val="both"/>
        <w:rPr>
          <w:color w:val="000000"/>
        </w:rPr>
      </w:pPr>
      <w:r w:rsidRPr="00230865">
        <w:rPr>
          <w:color w:val="000000"/>
        </w:rPr>
        <w:t>It is recommended that URLs and email messages posted or sent out by the GACCs informing users</w:t>
      </w:r>
      <w:r>
        <w:rPr>
          <w:color w:val="000000"/>
        </w:rPr>
        <w:t xml:space="preserve"> </w:t>
      </w:r>
      <w:r w:rsidRPr="00230865">
        <w:rPr>
          <w:color w:val="000000"/>
        </w:rPr>
        <w:t>about the advisory contain a link to the NICC Fuels/Fire Behavior web page and national map (this will</w:t>
      </w:r>
      <w:r>
        <w:rPr>
          <w:color w:val="000000"/>
        </w:rPr>
        <w:t xml:space="preserve"> </w:t>
      </w:r>
      <w:r w:rsidRPr="00230865">
        <w:rPr>
          <w:color w:val="000000"/>
        </w:rPr>
        <w:t>inform users about other fuels/fire behavior advisories that are posted across the country)</w:t>
      </w:r>
      <w:r>
        <w:rPr>
          <w:color w:val="000000"/>
        </w:rPr>
        <w:t>.</w:t>
      </w:r>
    </w:p>
    <w:p w:rsidR="001A4749" w:rsidRDefault="001A4749" w:rsidP="001A4749">
      <w:pPr>
        <w:numPr>
          <w:ilvl w:val="0"/>
          <w:numId w:val="66"/>
        </w:numPr>
        <w:autoSpaceDE w:val="0"/>
        <w:autoSpaceDN w:val="0"/>
        <w:adjustRightInd w:val="0"/>
        <w:jc w:val="both"/>
        <w:rPr>
          <w:color w:val="000000"/>
        </w:rPr>
      </w:pPr>
      <w:r w:rsidRPr="00230865">
        <w:rPr>
          <w:color w:val="000000"/>
        </w:rPr>
        <w:t xml:space="preserve">GACC web pages </w:t>
      </w:r>
      <w:r>
        <w:rPr>
          <w:color w:val="000000"/>
        </w:rPr>
        <w:t>should link to the NICC page for both advisory text and national map.</w:t>
      </w:r>
    </w:p>
    <w:p w:rsidR="007A6DC7" w:rsidRPr="00230865" w:rsidRDefault="001A4749" w:rsidP="001A4749">
      <w:pPr>
        <w:numPr>
          <w:ilvl w:val="0"/>
          <w:numId w:val="67"/>
        </w:numPr>
        <w:autoSpaceDE w:val="0"/>
        <w:autoSpaceDN w:val="0"/>
        <w:adjustRightInd w:val="0"/>
        <w:jc w:val="both"/>
      </w:pPr>
      <w:r w:rsidRPr="00230865">
        <w:lastRenderedPageBreak/>
        <w:t>GACCs will determine when the advisory message is no longer valid and contact NICC to remove the advisory link off the webpage and map</w:t>
      </w:r>
      <w:r>
        <w:t>.</w:t>
      </w:r>
    </w:p>
    <w:p w:rsidR="007A6DC7" w:rsidRPr="00230865" w:rsidRDefault="007A6DC7" w:rsidP="007A6DC7">
      <w:pPr>
        <w:pStyle w:val="StyleJustifiedLeft050-Under111"/>
        <w:ind w:left="0"/>
        <w:rPr>
          <w:szCs w:val="24"/>
        </w:rPr>
      </w:pPr>
    </w:p>
    <w:p w:rsidR="00026AD8" w:rsidRDefault="00026AD8" w:rsidP="00026AD8">
      <w:pPr>
        <w:pStyle w:val="Level2-111"/>
        <w:ind w:left="0"/>
        <w:outlineLvl w:val="2"/>
      </w:pPr>
      <w:bookmarkStart w:id="177" w:name="_Toc254954998"/>
      <w:proofErr w:type="spellStart"/>
      <w:r>
        <w:t>Wildland</w:t>
      </w:r>
      <w:proofErr w:type="spellEnd"/>
      <w:r>
        <w:t xml:space="preserve"> Fire Entrapment/Fatality</w:t>
      </w:r>
      <w:bookmarkEnd w:id="177"/>
      <w:r>
        <w:fldChar w:fldCharType="begin"/>
      </w:r>
      <w:r>
        <w:instrText xml:space="preserve"> XE "</w:instrText>
      </w:r>
      <w:r w:rsidRPr="007A083E">
        <w:instrText>Wildland Fire Entrapment/Fatality</w:instrText>
      </w:r>
      <w:r>
        <w:instrText xml:space="preserve">" </w:instrText>
      </w:r>
      <w:r>
        <w:fldChar w:fldCharType="end"/>
      </w:r>
    </w:p>
    <w:p w:rsidR="00026AD8" w:rsidRDefault="00026AD8" w:rsidP="00026AD8">
      <w:pPr>
        <w:pStyle w:val="StyleJustifiedLeft050-Under111"/>
        <w:ind w:left="0"/>
      </w:pPr>
      <w:r w:rsidRPr="00612BD9">
        <w:t>Entrapment</w:t>
      </w:r>
      <w:r>
        <w:t>:  A situation where personnel are unexpectedly caught in a fire behavior-related, life-threatening position, where planned escape routes or safety zones are absent, inadequate, or have been compromised.  An entrapment may or may not include deployment of a fire shelter for its intended purpose.  This situation may or may not result in injury.  They include “near misses.”</w:t>
      </w:r>
    </w:p>
    <w:p w:rsidR="00026AD8" w:rsidRDefault="00026AD8" w:rsidP="00026AD8">
      <w:pPr>
        <w:pStyle w:val="StyleJustifiedLeft050-Under111"/>
      </w:pPr>
    </w:p>
    <w:p w:rsidR="007A6DC7" w:rsidRDefault="00026AD8" w:rsidP="00026AD8">
      <w:pPr>
        <w:pStyle w:val="StyleJustifiedLeft050-Under111"/>
        <w:ind w:left="0"/>
      </w:pPr>
      <w:r>
        <w:t xml:space="preserve">In the event that a </w:t>
      </w:r>
      <w:proofErr w:type="spellStart"/>
      <w:r>
        <w:t>wildland</w:t>
      </w:r>
      <w:proofErr w:type="spellEnd"/>
      <w:r>
        <w:t xml:space="preserve"> fire entrapment or fatality occurs, it should be reported immediately to NICC.  A </w:t>
      </w:r>
      <w:proofErr w:type="spellStart"/>
      <w:r>
        <w:t>Wildland</w:t>
      </w:r>
      <w:proofErr w:type="spellEnd"/>
      <w:r>
        <w:t xml:space="preserve"> Fire Entrapment/Fatality Initial Report should be completed and mailed to NICC electronically or by fax machine within twenty-four (24) hours.  Submit this report even if some data is missing. (See Chapter 20) Form is located at the following web site:  </w:t>
      </w:r>
      <w:hyperlink r:id="rId41" w:history="1">
        <w:r w:rsidRPr="00273B4B">
          <w:rPr>
            <w:rStyle w:val="Hyperlink"/>
          </w:rPr>
          <w:t>http://www.nifc.gov/nicc/logistics/coord_forms.htm</w:t>
        </w:r>
      </w:hyperlink>
      <w:r w:rsidRPr="003467CA">
        <w:t>.</w:t>
      </w:r>
      <w:r>
        <w:t xml:space="preserve">  Subsequent to the Initial Report, the investigation and review shall be conducted following agency specific policies and NWCG Guidelines.</w:t>
      </w:r>
    </w:p>
    <w:p w:rsidR="007A6DC7" w:rsidRDefault="007A6DC7" w:rsidP="007A6DC7">
      <w:pPr>
        <w:pStyle w:val="StyleJustifiedLeft050-Under111"/>
        <w:ind w:left="0"/>
      </w:pPr>
    </w:p>
    <w:p w:rsidR="00026AD8" w:rsidRPr="00E5020F" w:rsidRDefault="00026AD8" w:rsidP="00026AD8">
      <w:pPr>
        <w:pStyle w:val="Level1-11"/>
        <w:outlineLvl w:val="1"/>
      </w:pPr>
      <w:r w:rsidRPr="00E5020F">
        <w:t>National Fire Preparedness Plan</w:t>
      </w:r>
      <w:r w:rsidRPr="00E5020F">
        <w:fldChar w:fldCharType="begin"/>
      </w:r>
      <w:r w:rsidRPr="00E5020F">
        <w:instrText xml:space="preserve"> XE "National Fire Preparedness Plan" </w:instrText>
      </w:r>
      <w:r w:rsidRPr="00E5020F">
        <w:fldChar w:fldCharType="end"/>
      </w:r>
    </w:p>
    <w:p w:rsidR="00026AD8" w:rsidRPr="00E5020F" w:rsidRDefault="00026AD8" w:rsidP="00026AD8">
      <w:pPr>
        <w:jc w:val="both"/>
      </w:pPr>
      <w:r w:rsidRPr="00E5020F">
        <w:t>National Preparedness Levels are established by the NMAC</w:t>
      </w:r>
      <w:r w:rsidRPr="00E5020F">
        <w:fldChar w:fldCharType="begin"/>
      </w:r>
      <w:r w:rsidRPr="00E5020F">
        <w:instrText xml:space="preserve"> XE "NMAC" </w:instrText>
      </w:r>
      <w:r w:rsidRPr="00E5020F">
        <w:fldChar w:fldCharType="end"/>
      </w:r>
      <w:r w:rsidRPr="00E5020F">
        <w:t xml:space="preserve"> at NIFC throughout the calendar year.  Preparedness Levels are dictated by burning conditions, fire activity, and resource availability.  Resource availability is the area of most concern.  Situations and activities described within the Preparedness Levels consider </w:t>
      </w:r>
      <w:proofErr w:type="spellStart"/>
      <w:r w:rsidRPr="00E5020F">
        <w:t>wildland</w:t>
      </w:r>
      <w:proofErr w:type="spellEnd"/>
      <w:r w:rsidRPr="00E5020F">
        <w:t xml:space="preserve"> fires and prescribed fires.  At any preparedness level, NMAC may request that proposed new prescribed fire (Rx) applications be curtailed to meet national resource needs for emergency operations.</w:t>
      </w:r>
    </w:p>
    <w:p w:rsidR="00026AD8" w:rsidRPr="00E5020F" w:rsidRDefault="00026AD8" w:rsidP="00026AD8">
      <w:pPr>
        <w:pStyle w:val="Level2-111"/>
      </w:pPr>
    </w:p>
    <w:p w:rsidR="00026AD8" w:rsidRPr="00E5020F" w:rsidRDefault="00026AD8" w:rsidP="00026AD8">
      <w:pPr>
        <w:pStyle w:val="Level2-111"/>
        <w:ind w:left="0"/>
        <w:outlineLvl w:val="2"/>
      </w:pPr>
      <w:r w:rsidRPr="00E5020F">
        <w:t xml:space="preserve">Why Preparedness Levels are </w:t>
      </w:r>
      <w:proofErr w:type="gramStart"/>
      <w:r w:rsidRPr="00E5020F">
        <w:t>Established</w:t>
      </w:r>
      <w:proofErr w:type="gramEnd"/>
      <w:r w:rsidRPr="00E5020F">
        <w:fldChar w:fldCharType="begin"/>
      </w:r>
      <w:r w:rsidRPr="00E5020F">
        <w:instrText xml:space="preserve"> XE "Why Preparedness Levels are Established" </w:instrText>
      </w:r>
      <w:r w:rsidRPr="00E5020F">
        <w:fldChar w:fldCharType="end"/>
      </w:r>
    </w:p>
    <w:p w:rsidR="00026AD8" w:rsidRPr="00E5020F" w:rsidRDefault="00026AD8" w:rsidP="00026AD8">
      <w:pPr>
        <w:pStyle w:val="StyleJustifiedLeft050-Under111"/>
        <w:ind w:left="0"/>
      </w:pPr>
      <w:r w:rsidRPr="00E5020F">
        <w:t>The purpose of established Preparedness Levels is:</w:t>
      </w:r>
    </w:p>
    <w:p w:rsidR="00026AD8" w:rsidRPr="00E5020F" w:rsidRDefault="00026AD8" w:rsidP="00026AD8">
      <w:pPr>
        <w:pStyle w:val="StyleJustifiedLeft100-A"/>
        <w:numPr>
          <w:ilvl w:val="0"/>
          <w:numId w:val="64"/>
        </w:numPr>
        <w:jc w:val="left"/>
      </w:pPr>
      <w:r w:rsidRPr="00E5020F">
        <w:t xml:space="preserve">To identify the level of </w:t>
      </w:r>
      <w:proofErr w:type="spellStart"/>
      <w:r w:rsidRPr="00E5020F">
        <w:t>wildland</w:t>
      </w:r>
      <w:proofErr w:type="spellEnd"/>
      <w:r w:rsidRPr="00E5020F">
        <w:t xml:space="preserve"> fire activity, severity, and resource commitment nationally.</w:t>
      </w:r>
    </w:p>
    <w:p w:rsidR="00026AD8" w:rsidRPr="00E5020F" w:rsidRDefault="00026AD8" w:rsidP="00026AD8">
      <w:pPr>
        <w:pStyle w:val="StyleJustifiedLeft100-A"/>
        <w:numPr>
          <w:ilvl w:val="0"/>
          <w:numId w:val="64"/>
        </w:numPr>
        <w:jc w:val="left"/>
      </w:pPr>
      <w:r w:rsidRPr="00E5020F">
        <w:t>To identify actions to be taken by NIFC and Geographic Areas to ensure an appropriate level of preparedness/readiness for the existing and potential situation.</w:t>
      </w:r>
    </w:p>
    <w:p w:rsidR="00026AD8" w:rsidRPr="00E5020F" w:rsidRDefault="00026AD8" w:rsidP="00026AD8">
      <w:pPr>
        <w:pStyle w:val="StyleJustifiedLeft100-A"/>
        <w:numPr>
          <w:ilvl w:val="0"/>
          <w:numId w:val="64"/>
        </w:numPr>
        <w:jc w:val="left"/>
      </w:pPr>
      <w:r w:rsidRPr="00E5020F">
        <w:t>To guide and direct Geographic Area Fire Management activities when essential to ensure national preparedness or in response to the National situation.</w:t>
      </w:r>
    </w:p>
    <w:p w:rsidR="00026AD8" w:rsidRPr="00E5020F" w:rsidRDefault="00026AD8" w:rsidP="00026AD8">
      <w:pPr>
        <w:pStyle w:val="StyleJustifiedLeft100-A"/>
      </w:pPr>
    </w:p>
    <w:p w:rsidR="00026AD8" w:rsidRPr="00E5020F" w:rsidRDefault="00026AD8" w:rsidP="00026AD8">
      <w:pPr>
        <w:pStyle w:val="StyleJustifiedLeft050-Under111"/>
        <w:ind w:left="0"/>
      </w:pPr>
      <w:r w:rsidRPr="00E5020F">
        <w:t xml:space="preserve">The NICC Coordinator will monitor the national </w:t>
      </w:r>
      <w:proofErr w:type="spellStart"/>
      <w:r w:rsidRPr="00E5020F">
        <w:t>wildland</w:t>
      </w:r>
      <w:proofErr w:type="spellEnd"/>
      <w:r w:rsidRPr="00E5020F">
        <w:t xml:space="preserve"> fire activity and Geographic Area Preparedness Levels</w:t>
      </w:r>
      <w:r w:rsidRPr="00E5020F">
        <w:fldChar w:fldCharType="begin"/>
      </w:r>
      <w:r w:rsidRPr="00E5020F">
        <w:instrText xml:space="preserve"> XE "Geographic Area Preparedness Levels" </w:instrText>
      </w:r>
      <w:r w:rsidRPr="00E5020F">
        <w:fldChar w:fldCharType="end"/>
      </w:r>
      <w:r w:rsidRPr="00E5020F">
        <w:t xml:space="preserve"> and will recommend to the NMAC</w:t>
      </w:r>
      <w:r w:rsidRPr="00E5020F">
        <w:fldChar w:fldCharType="begin"/>
      </w:r>
      <w:r w:rsidRPr="00E5020F">
        <w:instrText xml:space="preserve"> XE "NMAC" </w:instrText>
      </w:r>
      <w:r w:rsidRPr="00E5020F">
        <w:fldChar w:fldCharType="end"/>
      </w:r>
      <w:r w:rsidRPr="00E5020F">
        <w:t xml:space="preserve"> a National Preparedness Level.  Response and support to non-fire incidents requiring a significant commitment of resources may also affect National Preparedness Levels.  National Preparedness Levels will be responsive to the Homeland Security Advisory System.</w:t>
      </w:r>
    </w:p>
    <w:p w:rsidR="00026AD8" w:rsidRPr="00E5020F" w:rsidRDefault="00026AD8" w:rsidP="00026AD8">
      <w:pPr>
        <w:pStyle w:val="StyleJustifiedLeft050-Under111"/>
      </w:pPr>
    </w:p>
    <w:p w:rsidR="007A6DC7" w:rsidRDefault="00026AD8" w:rsidP="00026AD8">
      <w:pPr>
        <w:pStyle w:val="StyleJustifiedLeft050-Under111"/>
        <w:ind w:left="0"/>
      </w:pPr>
      <w:r w:rsidRPr="00E5020F">
        <w:t>National Preparedness Levels are determined from the ground up and may influence resource allocations within Geographic Areas not experiencing significant activity to ensure sufficient resources are available for the national situation.</w:t>
      </w:r>
    </w:p>
    <w:p w:rsidR="00026AD8" w:rsidRPr="00E5020F" w:rsidRDefault="00026AD8" w:rsidP="00026AD8">
      <w:pPr>
        <w:pStyle w:val="Level2-111"/>
        <w:ind w:left="0"/>
        <w:outlineLvl w:val="2"/>
      </w:pPr>
      <w:r w:rsidRPr="00E5020F">
        <w:t>Geographic Area Preparedness Levels</w:t>
      </w:r>
      <w:r w:rsidRPr="00E5020F">
        <w:fldChar w:fldCharType="begin"/>
      </w:r>
      <w:r w:rsidRPr="00E5020F">
        <w:instrText xml:space="preserve"> XE "Geographic Area Preparedness Levels" </w:instrText>
      </w:r>
      <w:r w:rsidRPr="00E5020F">
        <w:fldChar w:fldCharType="end"/>
      </w:r>
    </w:p>
    <w:p w:rsidR="007A6DC7" w:rsidRDefault="00026AD8" w:rsidP="00026AD8">
      <w:pPr>
        <w:pStyle w:val="StyleJustifiedLeft050-Under111"/>
        <w:ind w:left="0"/>
      </w:pPr>
      <w:r w:rsidRPr="00E5020F">
        <w:t>Geographic Area Preparedness Plans should be prepared in accordance with Agency Directives.  Copies of Geographic Area Plans should be forwarded to NICC.</w:t>
      </w:r>
    </w:p>
    <w:p w:rsidR="00026AD8" w:rsidRDefault="00026AD8" w:rsidP="007A6DC7">
      <w:pPr>
        <w:pStyle w:val="StyleJustifiedLeft050-Under111"/>
        <w:ind w:left="0"/>
      </w:pPr>
    </w:p>
    <w:p w:rsidR="00FE4C1C" w:rsidRDefault="00FE4C1C" w:rsidP="007A6DC7">
      <w:pPr>
        <w:pStyle w:val="StyleJustifiedLeft050-Under111"/>
        <w:ind w:left="0"/>
      </w:pPr>
    </w:p>
    <w:p w:rsidR="00FE4C1C" w:rsidRDefault="00FE4C1C" w:rsidP="007A6DC7">
      <w:pPr>
        <w:pStyle w:val="StyleJustifiedLeft050-Under111"/>
        <w:ind w:left="0"/>
      </w:pPr>
    </w:p>
    <w:p w:rsidR="00026AD8" w:rsidRPr="00E5020F" w:rsidRDefault="00026AD8" w:rsidP="00026AD8">
      <w:pPr>
        <w:pStyle w:val="Level2-111"/>
        <w:ind w:left="0"/>
        <w:outlineLvl w:val="2"/>
      </w:pPr>
      <w:r w:rsidRPr="00E5020F">
        <w:lastRenderedPageBreak/>
        <w:t>Preparedness Level Descriptions</w:t>
      </w:r>
      <w:r w:rsidRPr="00E5020F">
        <w:fldChar w:fldCharType="begin"/>
      </w:r>
      <w:r w:rsidRPr="00E5020F">
        <w:instrText xml:space="preserve"> XE "Preparedness Level Descriptions" </w:instrText>
      </w:r>
      <w:r w:rsidRPr="00E5020F">
        <w:fldChar w:fldCharType="end"/>
      </w:r>
    </w:p>
    <w:p w:rsidR="00026AD8" w:rsidRPr="00E5020F" w:rsidRDefault="00026AD8" w:rsidP="00026AD8">
      <w:pPr>
        <w:pStyle w:val="Level3-1111"/>
        <w:ind w:left="0"/>
        <w:outlineLvl w:val="3"/>
      </w:pPr>
      <w:r w:rsidRPr="00E5020F">
        <w:t>Preparedness Level 1</w:t>
      </w:r>
      <w:r w:rsidRPr="00E5020F">
        <w:fldChar w:fldCharType="begin"/>
      </w:r>
      <w:r w:rsidRPr="00E5020F">
        <w:instrText xml:space="preserve"> XE "Preparedness Level 1" </w:instrText>
      </w:r>
      <w:r w:rsidRPr="00E5020F">
        <w:fldChar w:fldCharType="end"/>
      </w:r>
    </w:p>
    <w:p w:rsidR="00026AD8" w:rsidRPr="00E5020F" w:rsidRDefault="00026AD8" w:rsidP="00026AD8">
      <w:pPr>
        <w:pStyle w:val="StyleJustifiedLeft100-A"/>
        <w:ind w:left="0"/>
      </w:pPr>
      <w:r w:rsidRPr="00E5020F">
        <w:t>Description: Minimal large fire activity nationally. Most Geographic Areas have low to moderate fire danger. There is little or no commitment of National Resources.</w:t>
      </w:r>
    </w:p>
    <w:p w:rsidR="00026AD8" w:rsidRPr="00E5020F" w:rsidRDefault="00026AD8" w:rsidP="00026AD8">
      <w:pPr>
        <w:pStyle w:val="StyleJustifiedLeft150-1"/>
        <w:numPr>
          <w:ilvl w:val="0"/>
          <w:numId w:val="103"/>
        </w:numPr>
      </w:pPr>
      <w:r w:rsidRPr="00E5020F">
        <w:t>Management Direction/Consideration:</w:t>
      </w:r>
    </w:p>
    <w:p w:rsidR="00026AD8" w:rsidRPr="00E5020F" w:rsidRDefault="00026AD8" w:rsidP="00026AD8">
      <w:pPr>
        <w:pStyle w:val="StyleJustifiedLeft150-1"/>
        <w:ind w:left="0"/>
      </w:pPr>
      <w:r w:rsidRPr="00E5020F">
        <w:t xml:space="preserve">       </w:t>
      </w:r>
      <w:r w:rsidRPr="00E5020F">
        <w:tab/>
        <w:t>Agency/Geographic Areas will determine appropriate actions.</w:t>
      </w:r>
    </w:p>
    <w:p w:rsidR="00026AD8" w:rsidRPr="00E5020F" w:rsidRDefault="00026AD8" w:rsidP="00026AD8">
      <w:pPr>
        <w:pStyle w:val="StyleJustifiedLeft200-a"/>
        <w:ind w:left="0"/>
      </w:pPr>
      <w:r w:rsidRPr="00E5020F">
        <w:t xml:space="preserve">       </w:t>
      </w:r>
      <w:r w:rsidRPr="00E5020F">
        <w:tab/>
        <w:t>Responsibility:</w:t>
      </w:r>
    </w:p>
    <w:p w:rsidR="00026AD8" w:rsidRPr="00E5020F" w:rsidRDefault="00026AD8" w:rsidP="00026AD8">
      <w:pPr>
        <w:pStyle w:val="StyleJustifiedLeft200-a"/>
        <w:ind w:left="0"/>
      </w:pPr>
      <w:r w:rsidRPr="00E5020F">
        <w:t xml:space="preserve">           </w:t>
      </w:r>
      <w:proofErr w:type="gramStart"/>
      <w:r w:rsidRPr="00E5020F">
        <w:t>Agency Administrators within Geographic Areas.</w:t>
      </w:r>
      <w:proofErr w:type="gramEnd"/>
    </w:p>
    <w:p w:rsidR="00026AD8" w:rsidRPr="00E5020F" w:rsidRDefault="00026AD8" w:rsidP="00026AD8">
      <w:pPr>
        <w:pStyle w:val="StyleJustifiedLeft100-A"/>
      </w:pPr>
    </w:p>
    <w:p w:rsidR="00026AD8" w:rsidRPr="00E5020F" w:rsidRDefault="00026AD8" w:rsidP="00026AD8">
      <w:pPr>
        <w:pStyle w:val="Level3-1111"/>
        <w:ind w:left="0"/>
        <w:outlineLvl w:val="3"/>
      </w:pPr>
      <w:r w:rsidRPr="00E5020F">
        <w:t>Preparedness Level 2</w:t>
      </w:r>
      <w:r w:rsidRPr="00E5020F">
        <w:fldChar w:fldCharType="begin"/>
      </w:r>
      <w:r w:rsidRPr="00E5020F">
        <w:instrText xml:space="preserve"> XE "Preparedness Level 2" </w:instrText>
      </w:r>
      <w:r w:rsidRPr="00E5020F">
        <w:fldChar w:fldCharType="end"/>
      </w:r>
    </w:p>
    <w:p w:rsidR="00026AD8" w:rsidRPr="00E5020F" w:rsidRDefault="00026AD8" w:rsidP="00026AD8">
      <w:pPr>
        <w:autoSpaceDE w:val="0"/>
        <w:autoSpaceDN w:val="0"/>
        <w:adjustRightInd w:val="0"/>
        <w:jc w:val="both"/>
        <w:rPr>
          <w:sz w:val="22"/>
          <w:szCs w:val="22"/>
        </w:rPr>
      </w:pPr>
      <w:r w:rsidRPr="00E5020F">
        <w:rPr>
          <w:b/>
        </w:rPr>
        <w:t xml:space="preserve">Description: </w:t>
      </w:r>
      <w:proofErr w:type="spellStart"/>
      <w:r w:rsidRPr="00E5020F">
        <w:rPr>
          <w:sz w:val="22"/>
          <w:szCs w:val="22"/>
        </w:rPr>
        <w:t>Wildland</w:t>
      </w:r>
      <w:proofErr w:type="spellEnd"/>
      <w:r w:rsidRPr="00E5020F">
        <w:rPr>
          <w:sz w:val="22"/>
          <w:szCs w:val="22"/>
        </w:rPr>
        <w:t xml:space="preserve"> fire activity is increasing, and large fires are occurring in one (1) or more Geographic Areas.  Minimal mobilization of resources from other Geographic Areas is occurring.  There is moderate commitment of National Resources with the potential to mobilize additional resources from other Geographic Areas.  Significant fire potential is high or becoming high over the next seven (7) days in at least two (2) Geographic Areas.</w:t>
      </w:r>
    </w:p>
    <w:p w:rsidR="00026AD8" w:rsidRPr="00E5020F" w:rsidRDefault="00026AD8" w:rsidP="00026AD8">
      <w:pPr>
        <w:pStyle w:val="StyleJustifiedLeft100-A"/>
        <w:numPr>
          <w:ilvl w:val="0"/>
          <w:numId w:val="103"/>
        </w:numPr>
      </w:pPr>
      <w:r w:rsidRPr="00E5020F">
        <w:t>Management Direction/Consideration:</w:t>
      </w:r>
    </w:p>
    <w:p w:rsidR="00026AD8" w:rsidRPr="00E5020F" w:rsidRDefault="00026AD8" w:rsidP="00026AD8">
      <w:pPr>
        <w:pStyle w:val="StyleJustifiedLeft150-1"/>
        <w:ind w:left="0"/>
      </w:pPr>
      <w:r w:rsidRPr="00E5020F">
        <w:t xml:space="preserve">       </w:t>
      </w:r>
      <w:r w:rsidRPr="00E5020F">
        <w:tab/>
        <w:t xml:space="preserve">Agency/Geographic Areas will determine appropriate actions.  </w:t>
      </w:r>
      <w:r w:rsidRPr="00E5020F">
        <w:tab/>
      </w:r>
    </w:p>
    <w:p w:rsidR="00026AD8" w:rsidRPr="00E5020F" w:rsidRDefault="00026AD8" w:rsidP="00026AD8">
      <w:pPr>
        <w:pStyle w:val="StyleJustifiedLeft200-a"/>
        <w:ind w:left="0" w:firstLine="720"/>
      </w:pPr>
      <w:r w:rsidRPr="00E5020F">
        <w:t>Responsibility:</w:t>
      </w:r>
    </w:p>
    <w:p w:rsidR="00026AD8" w:rsidRPr="00E5020F" w:rsidRDefault="00026AD8" w:rsidP="00026AD8">
      <w:pPr>
        <w:pStyle w:val="StyleJustifiedLeft200-a"/>
        <w:ind w:left="0"/>
      </w:pPr>
      <w:r w:rsidRPr="00E5020F">
        <w:t xml:space="preserve">       </w:t>
      </w:r>
      <w:r w:rsidRPr="00E5020F">
        <w:tab/>
      </w:r>
      <w:proofErr w:type="gramStart"/>
      <w:r w:rsidRPr="00E5020F">
        <w:t>Agency Administrators within Geographic Areas.</w:t>
      </w:r>
      <w:proofErr w:type="gramEnd"/>
    </w:p>
    <w:p w:rsidR="00026AD8" w:rsidRPr="00E5020F" w:rsidRDefault="00026AD8" w:rsidP="00026AD8">
      <w:pPr>
        <w:pStyle w:val="StyleJustifiedLeft150-1"/>
        <w:numPr>
          <w:ilvl w:val="0"/>
          <w:numId w:val="103"/>
        </w:numPr>
      </w:pPr>
      <w:r w:rsidRPr="00E5020F">
        <w:t>Management Direction/Consideration:</w:t>
      </w:r>
    </w:p>
    <w:p w:rsidR="00026AD8" w:rsidRPr="00E5020F" w:rsidRDefault="00026AD8" w:rsidP="00026AD8">
      <w:pPr>
        <w:pStyle w:val="StyleJustifiedLeft150-1"/>
        <w:ind w:left="0"/>
      </w:pPr>
      <w:r w:rsidRPr="00E5020F">
        <w:t xml:space="preserve">       </w:t>
      </w:r>
      <w:r w:rsidRPr="00E5020F">
        <w:tab/>
        <w:t>Daily morning briefings conducted for the NIFC Directorate.</w:t>
      </w:r>
    </w:p>
    <w:p w:rsidR="00026AD8" w:rsidRPr="00E5020F" w:rsidRDefault="00026AD8" w:rsidP="00026AD8">
      <w:pPr>
        <w:pStyle w:val="StyleJustifiedLeft200-a"/>
        <w:ind w:left="0"/>
      </w:pPr>
      <w:r w:rsidRPr="00E5020F">
        <w:t xml:space="preserve">       </w:t>
      </w:r>
      <w:r w:rsidRPr="00E5020F">
        <w:tab/>
        <w:t>Responsibility:</w:t>
      </w:r>
    </w:p>
    <w:p w:rsidR="00026AD8" w:rsidRPr="00E5020F" w:rsidRDefault="00026AD8" w:rsidP="00026AD8">
      <w:pPr>
        <w:pStyle w:val="StyleJustifiedLeft200-a"/>
        <w:ind w:left="0"/>
      </w:pPr>
      <w:r w:rsidRPr="00E5020F">
        <w:t xml:space="preserve">      </w:t>
      </w:r>
      <w:r w:rsidRPr="00E5020F">
        <w:tab/>
      </w:r>
      <w:proofErr w:type="gramStart"/>
      <w:r w:rsidRPr="00E5020F">
        <w:t>NICC Coordinator.</w:t>
      </w:r>
      <w:proofErr w:type="gramEnd"/>
    </w:p>
    <w:p w:rsidR="00026AD8" w:rsidRPr="00E5020F" w:rsidRDefault="00026AD8" w:rsidP="00026AD8">
      <w:pPr>
        <w:pStyle w:val="StyleJustifiedLeft150-1"/>
        <w:numPr>
          <w:ilvl w:val="0"/>
          <w:numId w:val="103"/>
        </w:numPr>
      </w:pPr>
      <w:r w:rsidRPr="00E5020F">
        <w:t>Management Direction/Consideration:</w:t>
      </w:r>
    </w:p>
    <w:p w:rsidR="00026AD8" w:rsidRPr="00E5020F" w:rsidRDefault="00026AD8" w:rsidP="00026AD8">
      <w:pPr>
        <w:pStyle w:val="StyleJustifiedLeft150-1"/>
        <w:ind w:left="720"/>
      </w:pPr>
      <w:r w:rsidRPr="00E5020F">
        <w:t xml:space="preserve">Monitor Geographic Area </w:t>
      </w:r>
      <w:proofErr w:type="spellStart"/>
      <w:r w:rsidRPr="00E5020F">
        <w:t>wildland</w:t>
      </w:r>
      <w:proofErr w:type="spellEnd"/>
      <w:r w:rsidRPr="00E5020F">
        <w:t xml:space="preserve"> and prescribed fire status, resource commitments, and preparedness levels.</w:t>
      </w:r>
    </w:p>
    <w:p w:rsidR="00026AD8" w:rsidRPr="00E5020F" w:rsidRDefault="00026AD8" w:rsidP="00026AD8">
      <w:pPr>
        <w:pStyle w:val="StyleJustifiedLeft200-a"/>
        <w:ind w:left="0"/>
      </w:pPr>
      <w:r w:rsidRPr="00E5020F">
        <w:t xml:space="preserve">       </w:t>
      </w:r>
      <w:r w:rsidRPr="00E5020F">
        <w:tab/>
        <w:t>Responsibility:</w:t>
      </w:r>
    </w:p>
    <w:p w:rsidR="007A6DC7" w:rsidRPr="004E0A14" w:rsidRDefault="00026AD8" w:rsidP="00026AD8">
      <w:pPr>
        <w:pStyle w:val="StyleJustifiedLeft200-a"/>
        <w:ind w:left="0"/>
      </w:pPr>
      <w:r w:rsidRPr="00E5020F">
        <w:t xml:space="preserve">       </w:t>
      </w:r>
      <w:r w:rsidRPr="00E5020F">
        <w:tab/>
      </w:r>
      <w:proofErr w:type="gramStart"/>
      <w:r w:rsidRPr="00E5020F">
        <w:t>NICC Coordinator, Geographic Area Coordinators.</w:t>
      </w:r>
      <w:proofErr w:type="gramEnd"/>
    </w:p>
    <w:p w:rsidR="007A6DC7" w:rsidRDefault="007A6DC7" w:rsidP="007A6DC7">
      <w:pPr>
        <w:pStyle w:val="Level3-1111"/>
        <w:ind w:left="0"/>
        <w:outlineLvl w:val="3"/>
      </w:pPr>
      <w:bookmarkStart w:id="178" w:name="_Toc254955007"/>
    </w:p>
    <w:bookmarkEnd w:id="178"/>
    <w:p w:rsidR="00026AD8" w:rsidRPr="00E5020F" w:rsidRDefault="00026AD8" w:rsidP="00026AD8">
      <w:pPr>
        <w:pStyle w:val="Level3-1111"/>
        <w:ind w:left="0"/>
        <w:outlineLvl w:val="3"/>
      </w:pPr>
      <w:r w:rsidRPr="00E5020F">
        <w:t>Preparedness Level 3</w:t>
      </w:r>
      <w:r w:rsidRPr="00E5020F">
        <w:fldChar w:fldCharType="begin"/>
      </w:r>
      <w:r w:rsidRPr="00E5020F">
        <w:instrText xml:space="preserve"> XE "Preparedness Level 3" </w:instrText>
      </w:r>
      <w:r w:rsidRPr="00E5020F">
        <w:fldChar w:fldCharType="end"/>
      </w:r>
    </w:p>
    <w:p w:rsidR="00026AD8" w:rsidRPr="00E5020F" w:rsidRDefault="00026AD8" w:rsidP="00026AD8">
      <w:pPr>
        <w:jc w:val="both"/>
        <w:rPr>
          <w:sz w:val="22"/>
          <w:szCs w:val="22"/>
        </w:rPr>
      </w:pPr>
      <w:r w:rsidRPr="00E5020F">
        <w:t xml:space="preserve">Description: </w:t>
      </w:r>
      <w:proofErr w:type="spellStart"/>
      <w:r w:rsidRPr="00E5020F">
        <w:rPr>
          <w:sz w:val="22"/>
          <w:szCs w:val="22"/>
        </w:rPr>
        <w:t>Wildland</w:t>
      </w:r>
      <w:proofErr w:type="spellEnd"/>
      <w:r w:rsidRPr="00E5020F">
        <w:rPr>
          <w:sz w:val="22"/>
          <w:szCs w:val="22"/>
        </w:rPr>
        <w:t xml:space="preserve"> fire activity is occurring in two (2) or more Geographic Areas that requires or may require a significant commitment of National Resources.  Additional resources are being ordered and mobilized through NICC.  Type 1 and 2 IMTs are committed in two (2) or more Geographic Areas and Type 1 and Type 2IA crew commitment nationally is at 50%.  Significant fire potential is high or becoming high over the next seven (7) days in at least three (3) Geographic Areas.</w:t>
      </w:r>
    </w:p>
    <w:p w:rsidR="00026AD8" w:rsidRPr="00E5020F" w:rsidRDefault="00026AD8" w:rsidP="00026AD8">
      <w:pPr>
        <w:jc w:val="both"/>
        <w:rPr>
          <w:strike/>
        </w:rPr>
      </w:pPr>
    </w:p>
    <w:p w:rsidR="00026AD8" w:rsidRPr="00E5020F" w:rsidRDefault="00026AD8" w:rsidP="00026AD8">
      <w:pPr>
        <w:jc w:val="both"/>
      </w:pPr>
    </w:p>
    <w:p w:rsidR="00026AD8" w:rsidRPr="00E5020F" w:rsidRDefault="00026AD8" w:rsidP="00026AD8">
      <w:pPr>
        <w:numPr>
          <w:ilvl w:val="0"/>
          <w:numId w:val="103"/>
        </w:numPr>
      </w:pPr>
      <w:r w:rsidRPr="00E5020F">
        <w:t>Management Direction/Consideration:</w:t>
      </w:r>
      <w:r w:rsidRPr="00E5020F" w:rsidDel="00E5020F">
        <w:t xml:space="preserve"> </w:t>
      </w:r>
      <w:r w:rsidRPr="00E5020F">
        <w:t xml:space="preserve">Incident strategies must consider the short and long term resource requirements for all new and existing </w:t>
      </w:r>
      <w:proofErr w:type="spellStart"/>
      <w:r w:rsidRPr="00E5020F">
        <w:t>wildland</w:t>
      </w:r>
      <w:proofErr w:type="spellEnd"/>
      <w:r w:rsidRPr="00E5020F">
        <w:t xml:space="preserve"> fires (planned and unplanned), to ensure efficient resource utilization for identified priorities. </w:t>
      </w:r>
    </w:p>
    <w:p w:rsidR="00026AD8" w:rsidRPr="00E5020F" w:rsidRDefault="00026AD8" w:rsidP="00026AD8">
      <w:pPr>
        <w:pStyle w:val="StyleJustifiedLeft200-a"/>
        <w:ind w:left="720"/>
      </w:pPr>
    </w:p>
    <w:p w:rsidR="00026AD8" w:rsidRPr="00E5020F" w:rsidRDefault="00026AD8" w:rsidP="00026AD8">
      <w:pPr>
        <w:pStyle w:val="StyleJustifiedLeft200-a"/>
        <w:ind w:left="0"/>
      </w:pPr>
      <w:r w:rsidRPr="00E5020F">
        <w:t>Responsibility:</w:t>
      </w:r>
    </w:p>
    <w:p w:rsidR="00026AD8" w:rsidRPr="00E5020F" w:rsidRDefault="00026AD8" w:rsidP="00026AD8">
      <w:pPr>
        <w:pStyle w:val="StyleJustifiedLeft200-a"/>
        <w:ind w:left="0"/>
      </w:pPr>
      <w:r w:rsidRPr="00E5020F">
        <w:t xml:space="preserve">       </w:t>
      </w:r>
      <w:r w:rsidRPr="00E5020F">
        <w:tab/>
      </w:r>
      <w:proofErr w:type="gramStart"/>
      <w:r w:rsidRPr="00E5020F">
        <w:t>Agency Administrators within Geographic Areas.</w:t>
      </w:r>
      <w:proofErr w:type="gramEnd"/>
    </w:p>
    <w:p w:rsidR="00026AD8" w:rsidRPr="00E5020F" w:rsidRDefault="00026AD8" w:rsidP="00026AD8">
      <w:pPr>
        <w:pStyle w:val="StyleJustifiedLeft150-1"/>
        <w:numPr>
          <w:ilvl w:val="0"/>
          <w:numId w:val="103"/>
        </w:numPr>
      </w:pPr>
      <w:r w:rsidRPr="00E5020F">
        <w:t>Management Direction/Consideration:</w:t>
      </w:r>
    </w:p>
    <w:p w:rsidR="00026AD8" w:rsidRPr="00E5020F" w:rsidRDefault="00026AD8" w:rsidP="00026AD8">
      <w:pPr>
        <w:pStyle w:val="StyleJustifiedLeft150-1"/>
        <w:ind w:left="0"/>
      </w:pPr>
      <w:r w:rsidRPr="00E5020F">
        <w:t xml:space="preserve">       </w:t>
      </w:r>
      <w:r w:rsidRPr="00E5020F">
        <w:tab/>
        <w:t>Ensure agency fire qualified personnel are available for fire assignments.</w:t>
      </w:r>
    </w:p>
    <w:p w:rsidR="00026AD8" w:rsidRPr="00E5020F" w:rsidRDefault="00026AD8" w:rsidP="00026AD8">
      <w:pPr>
        <w:pStyle w:val="StyleJustifiedLeft200-a"/>
        <w:ind w:left="0"/>
      </w:pPr>
      <w:r w:rsidRPr="00E5020F">
        <w:t xml:space="preserve">       </w:t>
      </w:r>
      <w:r w:rsidRPr="00E5020F">
        <w:tab/>
        <w:t>Responsibility:</w:t>
      </w:r>
    </w:p>
    <w:p w:rsidR="00026AD8" w:rsidRPr="00E5020F" w:rsidRDefault="00026AD8" w:rsidP="00026AD8">
      <w:pPr>
        <w:pStyle w:val="StyleJustifiedLeft200-a"/>
        <w:ind w:left="0"/>
      </w:pPr>
      <w:r w:rsidRPr="00E5020F">
        <w:t xml:space="preserve">       </w:t>
      </w:r>
      <w:r w:rsidRPr="00E5020F">
        <w:tab/>
      </w:r>
      <w:proofErr w:type="gramStart"/>
      <w:r w:rsidRPr="00E5020F">
        <w:t>Agency Administrators within Geographic Areas.</w:t>
      </w:r>
      <w:proofErr w:type="gramEnd"/>
    </w:p>
    <w:p w:rsidR="00026AD8" w:rsidRPr="00E5020F" w:rsidRDefault="00026AD8" w:rsidP="00026AD8">
      <w:pPr>
        <w:pStyle w:val="StyleJustifiedLeft150-1"/>
        <w:numPr>
          <w:ilvl w:val="0"/>
          <w:numId w:val="103"/>
        </w:numPr>
      </w:pPr>
      <w:r w:rsidRPr="00E5020F">
        <w:t>Management Direction/Consideration:</w:t>
      </w:r>
    </w:p>
    <w:p w:rsidR="00026AD8" w:rsidRPr="00E5020F" w:rsidRDefault="00026AD8" w:rsidP="00026AD8">
      <w:pPr>
        <w:pStyle w:val="StyleJustifiedLeft150-1"/>
        <w:ind w:left="0"/>
      </w:pPr>
      <w:r w:rsidRPr="00E5020F">
        <w:t xml:space="preserve">       </w:t>
      </w:r>
      <w:r w:rsidRPr="00E5020F">
        <w:tab/>
        <w:t>Daily morning briefings conducted for the NIFC Directorate.</w:t>
      </w:r>
    </w:p>
    <w:p w:rsidR="00026AD8" w:rsidRPr="00E5020F" w:rsidRDefault="00026AD8" w:rsidP="00026AD8">
      <w:pPr>
        <w:pStyle w:val="StyleJustifiedLeft200-a"/>
        <w:ind w:left="0"/>
      </w:pPr>
      <w:r w:rsidRPr="00E5020F">
        <w:t xml:space="preserve">      </w:t>
      </w:r>
      <w:r w:rsidRPr="00E5020F">
        <w:tab/>
        <w:t xml:space="preserve"> Responsibility:</w:t>
      </w:r>
    </w:p>
    <w:p w:rsidR="00026AD8" w:rsidRPr="00E5020F" w:rsidRDefault="00026AD8" w:rsidP="00026AD8">
      <w:pPr>
        <w:pStyle w:val="StyleJustifiedLeft200-a"/>
        <w:ind w:left="0"/>
      </w:pPr>
      <w:r w:rsidRPr="00E5020F">
        <w:lastRenderedPageBreak/>
        <w:t xml:space="preserve">       </w:t>
      </w:r>
      <w:r w:rsidRPr="00E5020F">
        <w:tab/>
      </w:r>
      <w:proofErr w:type="gramStart"/>
      <w:r w:rsidRPr="00E5020F">
        <w:t>NICC Coordinator.</w:t>
      </w:r>
      <w:proofErr w:type="gramEnd"/>
    </w:p>
    <w:p w:rsidR="00026AD8" w:rsidRPr="00E5020F" w:rsidRDefault="00026AD8" w:rsidP="00026AD8">
      <w:pPr>
        <w:pStyle w:val="StyleJustifiedLeft150-1"/>
        <w:numPr>
          <w:ilvl w:val="0"/>
          <w:numId w:val="103"/>
        </w:numPr>
      </w:pPr>
      <w:r w:rsidRPr="00E5020F">
        <w:t>Management Direction/Consideration:</w:t>
      </w:r>
    </w:p>
    <w:p w:rsidR="00026AD8" w:rsidRPr="00E5020F" w:rsidRDefault="00026AD8" w:rsidP="00026AD8">
      <w:pPr>
        <w:pStyle w:val="StyleJustifiedLeft150-1"/>
        <w:ind w:left="0"/>
      </w:pPr>
      <w:r w:rsidRPr="00E5020F">
        <w:t xml:space="preserve">       </w:t>
      </w:r>
      <w:r w:rsidRPr="00E5020F">
        <w:tab/>
        <w:t>Coordinate the prepositioning of National Resources, as appropriate.</w:t>
      </w:r>
    </w:p>
    <w:p w:rsidR="00026AD8" w:rsidRPr="00E5020F" w:rsidRDefault="00026AD8" w:rsidP="00026AD8">
      <w:pPr>
        <w:pStyle w:val="StyleJustifiedLeft200-a"/>
        <w:ind w:left="0"/>
      </w:pPr>
      <w:r w:rsidRPr="00E5020F">
        <w:t xml:space="preserve">       </w:t>
      </w:r>
      <w:r w:rsidRPr="00E5020F">
        <w:tab/>
        <w:t>Responsibility:</w:t>
      </w:r>
    </w:p>
    <w:p w:rsidR="00026AD8" w:rsidRPr="00E5020F" w:rsidRDefault="00026AD8" w:rsidP="00026AD8">
      <w:pPr>
        <w:pStyle w:val="StyleJustifiedLeft200-a"/>
        <w:ind w:left="0"/>
      </w:pPr>
      <w:r w:rsidRPr="00E5020F">
        <w:t xml:space="preserve">       </w:t>
      </w:r>
      <w:r w:rsidRPr="00E5020F">
        <w:tab/>
      </w:r>
      <w:proofErr w:type="gramStart"/>
      <w:r w:rsidRPr="00E5020F">
        <w:t>NICC Coordinator.</w:t>
      </w:r>
      <w:proofErr w:type="gramEnd"/>
    </w:p>
    <w:p w:rsidR="00026AD8" w:rsidRPr="00E5020F" w:rsidRDefault="00026AD8" w:rsidP="00026AD8">
      <w:pPr>
        <w:pStyle w:val="StyleJustifiedLeft150-1"/>
        <w:numPr>
          <w:ilvl w:val="0"/>
          <w:numId w:val="103"/>
        </w:numPr>
      </w:pPr>
      <w:r w:rsidRPr="00E5020F">
        <w:t>Management Direction/Consideration:</w:t>
      </w:r>
    </w:p>
    <w:p w:rsidR="00026AD8" w:rsidRPr="00E5020F" w:rsidRDefault="00026AD8" w:rsidP="00026AD8">
      <w:pPr>
        <w:pStyle w:val="StyleJustifiedLeft150-1"/>
        <w:ind w:left="720"/>
      </w:pPr>
      <w:r w:rsidRPr="00E5020F">
        <w:t>Consider requesting Severity Funds to strengthen fire preparedness capability (scarce National Resources).</w:t>
      </w:r>
    </w:p>
    <w:p w:rsidR="00026AD8" w:rsidRPr="00E5020F" w:rsidRDefault="00026AD8" w:rsidP="00026AD8">
      <w:pPr>
        <w:pStyle w:val="StyleJustifiedLeft200-a"/>
        <w:ind w:left="0"/>
      </w:pPr>
      <w:r w:rsidRPr="00E5020F">
        <w:t xml:space="preserve">      </w:t>
      </w:r>
      <w:r w:rsidRPr="00E5020F">
        <w:tab/>
        <w:t>Responsibility:</w:t>
      </w:r>
    </w:p>
    <w:p w:rsidR="00026AD8" w:rsidRPr="00E5020F" w:rsidRDefault="00026AD8" w:rsidP="00026AD8">
      <w:pPr>
        <w:pStyle w:val="StyleJustifiedLeft200-a"/>
        <w:ind w:left="0"/>
      </w:pPr>
      <w:r w:rsidRPr="00E5020F">
        <w:t xml:space="preserve">       </w:t>
      </w:r>
      <w:r w:rsidRPr="00E5020F">
        <w:tab/>
      </w:r>
      <w:proofErr w:type="gramStart"/>
      <w:r w:rsidRPr="00E5020F">
        <w:t>NICC Coordinator.</w:t>
      </w:r>
      <w:proofErr w:type="gramEnd"/>
    </w:p>
    <w:p w:rsidR="00026AD8" w:rsidRPr="00E5020F" w:rsidRDefault="00026AD8" w:rsidP="00026AD8">
      <w:pPr>
        <w:pStyle w:val="StyleJustifiedLeft150-1"/>
        <w:numPr>
          <w:ilvl w:val="0"/>
          <w:numId w:val="103"/>
        </w:numPr>
      </w:pPr>
      <w:r w:rsidRPr="00E5020F">
        <w:t>Management Direction/Consideration:</w:t>
      </w:r>
    </w:p>
    <w:p w:rsidR="00026AD8" w:rsidRPr="00E5020F" w:rsidRDefault="00026AD8" w:rsidP="00026AD8">
      <w:pPr>
        <w:pStyle w:val="StyleJustifiedLeft150-1"/>
        <w:ind w:left="0"/>
      </w:pPr>
      <w:r w:rsidRPr="00E5020F">
        <w:t xml:space="preserve">       </w:t>
      </w:r>
      <w:r w:rsidRPr="00E5020F">
        <w:tab/>
        <w:t>Assess resource availability from Canada.</w:t>
      </w:r>
    </w:p>
    <w:p w:rsidR="00026AD8" w:rsidRPr="00E5020F" w:rsidRDefault="00026AD8" w:rsidP="00026AD8">
      <w:pPr>
        <w:pStyle w:val="StyleJustifiedLeft200-a"/>
        <w:ind w:left="0"/>
      </w:pPr>
      <w:r w:rsidRPr="00E5020F">
        <w:t xml:space="preserve">       </w:t>
      </w:r>
      <w:r w:rsidRPr="00E5020F">
        <w:tab/>
        <w:t>Responsibility:</w:t>
      </w:r>
    </w:p>
    <w:p w:rsidR="00026AD8" w:rsidRPr="00E5020F" w:rsidRDefault="00026AD8" w:rsidP="00026AD8">
      <w:pPr>
        <w:pStyle w:val="StyleJustifiedLeft200-a"/>
        <w:ind w:left="0"/>
      </w:pPr>
      <w:r w:rsidRPr="00E5020F">
        <w:t xml:space="preserve">       </w:t>
      </w:r>
      <w:r w:rsidRPr="00E5020F">
        <w:tab/>
      </w:r>
      <w:proofErr w:type="gramStart"/>
      <w:r w:rsidRPr="00E5020F">
        <w:t>NMAC</w:t>
      </w:r>
      <w:r w:rsidRPr="00E5020F">
        <w:fldChar w:fldCharType="begin"/>
      </w:r>
      <w:r w:rsidRPr="00E5020F">
        <w:instrText xml:space="preserve"> XE "NMAC" </w:instrText>
      </w:r>
      <w:r w:rsidRPr="00E5020F">
        <w:fldChar w:fldCharType="end"/>
      </w:r>
      <w:r w:rsidRPr="00E5020F">
        <w:t>.</w:t>
      </w:r>
      <w:proofErr w:type="gramEnd"/>
    </w:p>
    <w:p w:rsidR="00026AD8" w:rsidRPr="00E5020F" w:rsidRDefault="00026AD8" w:rsidP="00026AD8">
      <w:pPr>
        <w:pStyle w:val="StyleJustifiedLeft150-1"/>
        <w:numPr>
          <w:ilvl w:val="0"/>
          <w:numId w:val="103"/>
        </w:numPr>
      </w:pPr>
      <w:r w:rsidRPr="00E5020F">
        <w:t>Management Direction/Consideration:</w:t>
      </w:r>
    </w:p>
    <w:p w:rsidR="00026AD8" w:rsidRPr="00E5020F" w:rsidRDefault="00026AD8" w:rsidP="00026AD8">
      <w:pPr>
        <w:pStyle w:val="StyleJustifiedLeft150-1"/>
        <w:ind w:left="720"/>
      </w:pPr>
      <w:r w:rsidRPr="00E5020F">
        <w:t>Monitor critical Fire Cache Supply Inventories and provide appropriate direction to Geographic Areas.</w:t>
      </w:r>
    </w:p>
    <w:p w:rsidR="00026AD8" w:rsidRPr="00E5020F" w:rsidRDefault="00026AD8" w:rsidP="00026AD8">
      <w:pPr>
        <w:pStyle w:val="StyleJustifiedLeft200-a"/>
        <w:ind w:left="0"/>
      </w:pPr>
      <w:r w:rsidRPr="00E5020F">
        <w:t xml:space="preserve">       </w:t>
      </w:r>
      <w:r w:rsidRPr="00E5020F">
        <w:tab/>
        <w:t>Responsibility:</w:t>
      </w:r>
    </w:p>
    <w:p w:rsidR="00026AD8" w:rsidRPr="00E5020F" w:rsidRDefault="00026AD8" w:rsidP="00026AD8">
      <w:pPr>
        <w:pStyle w:val="StyleJustifiedLeft200-a"/>
        <w:ind w:left="0"/>
      </w:pPr>
      <w:r w:rsidRPr="00E5020F">
        <w:t xml:space="preserve">       </w:t>
      </w:r>
      <w:r w:rsidRPr="00E5020F">
        <w:tab/>
      </w:r>
      <w:proofErr w:type="gramStart"/>
      <w:r w:rsidRPr="00E5020F">
        <w:t>NMAC</w:t>
      </w:r>
      <w:r w:rsidRPr="00E5020F">
        <w:fldChar w:fldCharType="begin"/>
      </w:r>
      <w:r w:rsidRPr="00E5020F">
        <w:instrText xml:space="preserve"> XE "NMAC" </w:instrText>
      </w:r>
      <w:r w:rsidRPr="00E5020F">
        <w:fldChar w:fldCharType="end"/>
      </w:r>
      <w:r w:rsidRPr="00E5020F">
        <w:t>.</w:t>
      </w:r>
      <w:proofErr w:type="gramEnd"/>
    </w:p>
    <w:p w:rsidR="00026AD8" w:rsidRPr="00E5020F" w:rsidRDefault="00026AD8" w:rsidP="00026AD8">
      <w:pPr>
        <w:pStyle w:val="StyleJustifiedLeft150-1"/>
        <w:numPr>
          <w:ilvl w:val="0"/>
          <w:numId w:val="103"/>
        </w:numPr>
      </w:pPr>
      <w:r w:rsidRPr="00E5020F">
        <w:t>Management Direction/Consideration:</w:t>
      </w:r>
    </w:p>
    <w:p w:rsidR="00026AD8" w:rsidRPr="00E5020F" w:rsidRDefault="00026AD8" w:rsidP="00026AD8">
      <w:pPr>
        <w:pStyle w:val="StyleJustifiedLeft150-1"/>
        <w:ind w:left="720"/>
      </w:pPr>
      <w:r w:rsidRPr="00E5020F">
        <w:t>Geographic Areas provide NICC with timely intelligence on existing and emerging situations.</w:t>
      </w:r>
    </w:p>
    <w:p w:rsidR="00026AD8" w:rsidRPr="00E5020F" w:rsidRDefault="00026AD8" w:rsidP="00026AD8">
      <w:pPr>
        <w:pStyle w:val="StyleJustifiedLeft200-a"/>
        <w:ind w:left="0"/>
      </w:pPr>
      <w:r w:rsidRPr="00E5020F">
        <w:t xml:space="preserve">       </w:t>
      </w:r>
      <w:r w:rsidRPr="00E5020F">
        <w:tab/>
        <w:t>Responsibility:</w:t>
      </w:r>
    </w:p>
    <w:p w:rsidR="00026AD8" w:rsidRPr="00E5020F" w:rsidRDefault="00026AD8" w:rsidP="00026AD8">
      <w:pPr>
        <w:pStyle w:val="StyleJustifiedLeft200-a"/>
        <w:ind w:left="0"/>
      </w:pPr>
      <w:r w:rsidRPr="00E5020F">
        <w:t xml:space="preserve">       </w:t>
      </w:r>
      <w:r w:rsidRPr="00E5020F">
        <w:tab/>
      </w:r>
      <w:proofErr w:type="gramStart"/>
      <w:r w:rsidRPr="00E5020F">
        <w:t>Geographic Area Coordinators.</w:t>
      </w:r>
      <w:proofErr w:type="gramEnd"/>
    </w:p>
    <w:p w:rsidR="00026AD8" w:rsidRPr="00E5020F" w:rsidRDefault="00026AD8" w:rsidP="00026AD8">
      <w:pPr>
        <w:pStyle w:val="StyleJustifiedLeft150-1"/>
        <w:numPr>
          <w:ilvl w:val="0"/>
          <w:numId w:val="103"/>
        </w:numPr>
      </w:pPr>
      <w:r w:rsidRPr="00E5020F">
        <w:t>Management Direction/Consideration:</w:t>
      </w:r>
    </w:p>
    <w:p w:rsidR="00026AD8" w:rsidRPr="00E5020F" w:rsidRDefault="00026AD8" w:rsidP="00026AD8">
      <w:pPr>
        <w:pStyle w:val="StyleJustifiedLeft150-1"/>
        <w:ind w:left="0"/>
      </w:pPr>
      <w:r w:rsidRPr="00E5020F">
        <w:t xml:space="preserve">       </w:t>
      </w:r>
      <w:r w:rsidRPr="00E5020F">
        <w:tab/>
        <w:t>AMD and FS Aviation inspect all Type 1 and Type 2 Helicopters.</w:t>
      </w:r>
    </w:p>
    <w:p w:rsidR="00026AD8" w:rsidRPr="00E5020F" w:rsidRDefault="00026AD8" w:rsidP="00026AD8">
      <w:pPr>
        <w:pStyle w:val="StyleJustifiedLeft200-a"/>
        <w:ind w:left="0"/>
      </w:pPr>
      <w:r w:rsidRPr="00E5020F">
        <w:t xml:space="preserve">       </w:t>
      </w:r>
      <w:r w:rsidRPr="00E5020F">
        <w:tab/>
        <w:t>Responsibility:</w:t>
      </w:r>
    </w:p>
    <w:p w:rsidR="00026AD8" w:rsidRPr="00E5020F" w:rsidRDefault="00026AD8" w:rsidP="00026AD8">
      <w:pPr>
        <w:pStyle w:val="StyleJustifiedLeft200-a"/>
        <w:ind w:left="0"/>
      </w:pPr>
      <w:r w:rsidRPr="00E5020F">
        <w:t xml:space="preserve">      </w:t>
      </w:r>
      <w:r w:rsidRPr="00E5020F">
        <w:tab/>
        <w:t>National Aviation Officer, FS, and Director, AMD.</w:t>
      </w:r>
    </w:p>
    <w:p w:rsidR="00026AD8" w:rsidRPr="00E5020F" w:rsidRDefault="00026AD8" w:rsidP="00026AD8">
      <w:pPr>
        <w:pStyle w:val="StyleJustifiedLeft150-1"/>
        <w:numPr>
          <w:ilvl w:val="0"/>
          <w:numId w:val="103"/>
        </w:numPr>
      </w:pPr>
      <w:r w:rsidRPr="00E5020F">
        <w:t>Management Direction/Consideration:</w:t>
      </w:r>
    </w:p>
    <w:p w:rsidR="00026AD8" w:rsidRPr="00E5020F" w:rsidRDefault="00026AD8" w:rsidP="00026AD8">
      <w:pPr>
        <w:pStyle w:val="StyleJustifiedLeft150-1"/>
        <w:ind w:left="720"/>
      </w:pPr>
      <w:r w:rsidRPr="00E5020F">
        <w:t>Advise the military of the need for a Defense Coordinating Officer (DCO) to be assigned to NIFC.</w:t>
      </w:r>
    </w:p>
    <w:p w:rsidR="00026AD8" w:rsidRPr="00E5020F" w:rsidRDefault="00026AD8" w:rsidP="00026AD8">
      <w:pPr>
        <w:pStyle w:val="StyleJustifiedLeft200-a"/>
        <w:ind w:left="0"/>
      </w:pPr>
      <w:r w:rsidRPr="00E5020F">
        <w:t xml:space="preserve">       </w:t>
      </w:r>
      <w:r w:rsidRPr="00E5020F">
        <w:tab/>
        <w:t>Responsibility:</w:t>
      </w:r>
    </w:p>
    <w:p w:rsidR="00026AD8" w:rsidRPr="00E5020F" w:rsidRDefault="00026AD8" w:rsidP="00026AD8">
      <w:pPr>
        <w:pStyle w:val="StyleJustifiedLeft200-a"/>
        <w:ind w:left="0"/>
      </w:pPr>
      <w:r w:rsidRPr="00E5020F">
        <w:t xml:space="preserve">       </w:t>
      </w:r>
      <w:r w:rsidRPr="00E5020F">
        <w:tab/>
      </w:r>
      <w:proofErr w:type="gramStart"/>
      <w:r w:rsidRPr="00E5020F">
        <w:t>NICC Coordinator.</w:t>
      </w:r>
      <w:proofErr w:type="gramEnd"/>
    </w:p>
    <w:p w:rsidR="00026AD8" w:rsidRPr="00E5020F" w:rsidRDefault="00026AD8" w:rsidP="00026AD8">
      <w:pPr>
        <w:pStyle w:val="StyleJustifiedLeft150-1"/>
        <w:numPr>
          <w:ilvl w:val="0"/>
          <w:numId w:val="103"/>
        </w:numPr>
      </w:pPr>
      <w:r w:rsidRPr="00E5020F">
        <w:t>Management Direction/Consideration:</w:t>
      </w:r>
    </w:p>
    <w:p w:rsidR="00026AD8" w:rsidRPr="00E5020F" w:rsidRDefault="00026AD8" w:rsidP="00026AD8">
      <w:pPr>
        <w:pStyle w:val="StyleJustifiedLeft150-1"/>
        <w:ind w:left="720"/>
      </w:pPr>
      <w:r w:rsidRPr="00E5020F">
        <w:t>Evaluate the need to activate the National Interagency Support Cache Coordinator at NICC.</w:t>
      </w:r>
    </w:p>
    <w:p w:rsidR="00026AD8" w:rsidRPr="00E5020F" w:rsidRDefault="00026AD8" w:rsidP="00026AD8">
      <w:pPr>
        <w:pStyle w:val="StyleJustifiedLeft200-a"/>
        <w:ind w:left="0"/>
      </w:pPr>
      <w:r w:rsidRPr="00E5020F">
        <w:t xml:space="preserve">       </w:t>
      </w:r>
      <w:r w:rsidRPr="00E5020F">
        <w:tab/>
        <w:t>Responsibility:</w:t>
      </w:r>
    </w:p>
    <w:p w:rsidR="007A6DC7" w:rsidRDefault="00026AD8" w:rsidP="00026AD8">
      <w:pPr>
        <w:pStyle w:val="StyleJustifiedLeft200-a"/>
        <w:ind w:left="0"/>
      </w:pPr>
      <w:r w:rsidRPr="00E5020F">
        <w:t xml:space="preserve">       </w:t>
      </w:r>
      <w:r w:rsidRPr="00E5020F">
        <w:tab/>
      </w:r>
      <w:proofErr w:type="gramStart"/>
      <w:r w:rsidRPr="00E5020F">
        <w:t>NICC Coordinator and National Interagency Support Cache Managers.</w:t>
      </w:r>
      <w:proofErr w:type="gramEnd"/>
    </w:p>
    <w:p w:rsidR="007A6DC7" w:rsidRDefault="007A6DC7" w:rsidP="007A6DC7">
      <w:pPr>
        <w:pStyle w:val="StyleJustifiedLeft100-A"/>
      </w:pPr>
    </w:p>
    <w:p w:rsidR="00026AD8" w:rsidRPr="00E5020F" w:rsidRDefault="00026AD8" w:rsidP="00026AD8">
      <w:pPr>
        <w:pStyle w:val="Level3-1111"/>
        <w:ind w:left="0"/>
        <w:outlineLvl w:val="3"/>
      </w:pPr>
      <w:r w:rsidRPr="00E5020F">
        <w:t>Preparedness Level 4</w:t>
      </w:r>
      <w:r w:rsidRPr="00E5020F">
        <w:fldChar w:fldCharType="begin"/>
      </w:r>
      <w:r w:rsidRPr="00E5020F">
        <w:instrText xml:space="preserve"> XE "Preparedness Level 4" </w:instrText>
      </w:r>
      <w:r w:rsidRPr="00E5020F">
        <w:fldChar w:fldCharType="end"/>
      </w:r>
    </w:p>
    <w:p w:rsidR="00026AD8" w:rsidRPr="00E5020F" w:rsidRDefault="00026AD8" w:rsidP="00026AD8">
      <w:pPr>
        <w:autoSpaceDE w:val="0"/>
        <w:autoSpaceDN w:val="0"/>
        <w:adjustRightInd w:val="0"/>
        <w:jc w:val="both"/>
        <w:rPr>
          <w:strike/>
        </w:rPr>
      </w:pPr>
    </w:p>
    <w:p w:rsidR="00026AD8" w:rsidRPr="00E5020F" w:rsidRDefault="00026AD8" w:rsidP="00026AD8">
      <w:pPr>
        <w:autoSpaceDE w:val="0"/>
        <w:autoSpaceDN w:val="0"/>
        <w:adjustRightInd w:val="0"/>
        <w:rPr>
          <w:sz w:val="22"/>
          <w:szCs w:val="22"/>
        </w:rPr>
      </w:pPr>
      <w:r w:rsidRPr="00E5020F">
        <w:rPr>
          <w:sz w:val="22"/>
          <w:szCs w:val="22"/>
        </w:rPr>
        <w:t>Type 1 and 2 IMTs are committed in three (3) or more Geographic Areas.  Competition exists for resources between Geographic Areas.  Nationally, 60% of Type 1 and 2IA crews are committed.  Three (3) or more Geographic Areas have reached drawdown on tactical resources.  Significant fire potential is high or becoming high over the next seven (7) days in at least three (3) Geographic Areas and ignition triggering events are likely in at least two (2) Geographic Areas.</w:t>
      </w:r>
    </w:p>
    <w:p w:rsidR="00026AD8" w:rsidRPr="00E5020F" w:rsidRDefault="00026AD8" w:rsidP="00026AD8">
      <w:pPr>
        <w:autoSpaceDE w:val="0"/>
        <w:autoSpaceDN w:val="0"/>
        <w:adjustRightInd w:val="0"/>
        <w:jc w:val="both"/>
        <w:rPr>
          <w:strike/>
        </w:rPr>
      </w:pPr>
    </w:p>
    <w:p w:rsidR="00026AD8" w:rsidRPr="00E5020F" w:rsidRDefault="00026AD8" w:rsidP="00026AD8">
      <w:pPr>
        <w:autoSpaceDE w:val="0"/>
        <w:autoSpaceDN w:val="0"/>
        <w:adjustRightInd w:val="0"/>
        <w:jc w:val="both"/>
      </w:pPr>
      <w:r w:rsidRPr="00E5020F">
        <w:t xml:space="preserve">Description: </w:t>
      </w:r>
    </w:p>
    <w:p w:rsidR="00026AD8" w:rsidRPr="00E5020F" w:rsidRDefault="00026AD8" w:rsidP="00026AD8">
      <w:pPr>
        <w:pStyle w:val="StyleJustifiedLeft150-1"/>
        <w:numPr>
          <w:ilvl w:val="0"/>
          <w:numId w:val="103"/>
        </w:numPr>
      </w:pPr>
      <w:r w:rsidRPr="00E5020F">
        <w:t>Management Direction/Consideration:</w:t>
      </w:r>
    </w:p>
    <w:p w:rsidR="00026AD8" w:rsidRPr="00E5020F" w:rsidRDefault="00026AD8" w:rsidP="00026AD8">
      <w:pPr>
        <w:pStyle w:val="StyleJustifiedLeft150-1"/>
        <w:ind w:left="0"/>
      </w:pPr>
      <w:r w:rsidRPr="00E5020F">
        <w:lastRenderedPageBreak/>
        <w:t xml:space="preserve">       </w:t>
      </w:r>
      <w:r w:rsidRPr="00E5020F">
        <w:tab/>
        <w:t>Establish MAC Group at NIFC and conduct MAC Group Meetings daily.</w:t>
      </w:r>
    </w:p>
    <w:p w:rsidR="00026AD8" w:rsidRPr="00E5020F" w:rsidRDefault="00026AD8" w:rsidP="00026AD8">
      <w:pPr>
        <w:pStyle w:val="StyleJustifiedLeft200-a"/>
        <w:ind w:left="0"/>
      </w:pPr>
      <w:r w:rsidRPr="00E5020F">
        <w:t xml:space="preserve">       </w:t>
      </w:r>
      <w:r w:rsidRPr="00E5020F">
        <w:tab/>
        <w:t>Responsibility:</w:t>
      </w:r>
    </w:p>
    <w:p w:rsidR="00026AD8" w:rsidRPr="00E5020F" w:rsidRDefault="00026AD8" w:rsidP="00026AD8">
      <w:pPr>
        <w:pStyle w:val="StyleJustifiedLeft200-a"/>
        <w:ind w:left="0"/>
      </w:pPr>
      <w:r w:rsidRPr="00E5020F">
        <w:t xml:space="preserve">      </w:t>
      </w:r>
      <w:r w:rsidRPr="00E5020F">
        <w:tab/>
      </w:r>
      <w:proofErr w:type="gramStart"/>
      <w:r w:rsidRPr="00E5020F">
        <w:t>NMAC</w:t>
      </w:r>
      <w:r w:rsidRPr="00E5020F">
        <w:fldChar w:fldCharType="begin"/>
      </w:r>
      <w:r w:rsidRPr="00E5020F">
        <w:instrText xml:space="preserve"> XE "NMAC" </w:instrText>
      </w:r>
      <w:r w:rsidRPr="00E5020F">
        <w:fldChar w:fldCharType="end"/>
      </w:r>
      <w:r w:rsidRPr="00E5020F">
        <w:t>.</w:t>
      </w:r>
      <w:proofErr w:type="gramEnd"/>
    </w:p>
    <w:p w:rsidR="00026AD8" w:rsidRPr="00E5020F" w:rsidRDefault="00026AD8" w:rsidP="00026AD8">
      <w:pPr>
        <w:pStyle w:val="StyleJustifiedLeft150-1"/>
        <w:ind w:left="360"/>
      </w:pPr>
    </w:p>
    <w:p w:rsidR="00026AD8" w:rsidRPr="00E5020F" w:rsidRDefault="00026AD8" w:rsidP="00026AD8">
      <w:pPr>
        <w:pStyle w:val="StyleJustifiedLeft150-1"/>
        <w:numPr>
          <w:ilvl w:val="0"/>
          <w:numId w:val="103"/>
        </w:numPr>
      </w:pPr>
      <w:r w:rsidRPr="00E5020F">
        <w:t>Management Direction/Consideration:</w:t>
      </w:r>
    </w:p>
    <w:p w:rsidR="00026AD8" w:rsidRPr="00E5020F" w:rsidRDefault="00026AD8" w:rsidP="00026AD8">
      <w:pPr>
        <w:pStyle w:val="StyleJustifiedLeft150-1"/>
        <w:ind w:left="720"/>
      </w:pPr>
      <w:r w:rsidRPr="00E5020F">
        <w:t>Prescribed fire application can be continued or be initiated if the proposed action is approved by an agency at the Regional or State Office level.  This approval must be based on an assessment of risk, impacts of the proposed actions on Area resources and activities, and include feedback from the GMAC.  The GMAC provides information or perspectives to agencies wishing to proceed with or implement a prescribed fire application.  The final decision to implement resides with the implementing agency.</w:t>
      </w:r>
    </w:p>
    <w:p w:rsidR="00026AD8" w:rsidRPr="00E5020F" w:rsidRDefault="00026AD8" w:rsidP="00026AD8">
      <w:pPr>
        <w:pStyle w:val="StyleJustifiedLeft150-1"/>
        <w:ind w:left="720"/>
      </w:pPr>
    </w:p>
    <w:p w:rsidR="00026AD8" w:rsidRPr="00E5020F" w:rsidRDefault="00026AD8" w:rsidP="00026AD8">
      <w:pPr>
        <w:pStyle w:val="StyleJustifiedLeft150-1"/>
        <w:ind w:left="720"/>
      </w:pPr>
      <w:r w:rsidRPr="00E5020F">
        <w:t>Agencies wishing to proceed with an incident strategy other than full suppression will consult with GMAC.  The final decision to implement resides with the implementing agency.</w:t>
      </w:r>
    </w:p>
    <w:p w:rsidR="00026AD8" w:rsidRPr="00E5020F" w:rsidRDefault="00026AD8" w:rsidP="00026AD8">
      <w:pPr>
        <w:pStyle w:val="StyleJustifiedLeft150-1"/>
        <w:ind w:left="720"/>
      </w:pPr>
    </w:p>
    <w:p w:rsidR="00026AD8" w:rsidRPr="00E5020F" w:rsidRDefault="00026AD8" w:rsidP="00026AD8">
      <w:pPr>
        <w:pStyle w:val="StyleJustifiedLeft200-a"/>
        <w:ind w:left="720"/>
      </w:pPr>
      <w:r w:rsidRPr="00E5020F">
        <w:t xml:space="preserve">If the agency decides to implement, incident strategies must consider the short and long term resource requirements for all new and existing </w:t>
      </w:r>
      <w:proofErr w:type="spellStart"/>
      <w:r w:rsidRPr="00E5020F">
        <w:t>wildland</w:t>
      </w:r>
      <w:proofErr w:type="spellEnd"/>
      <w:r w:rsidRPr="00E5020F">
        <w:t xml:space="preserve"> fires (planned and unplanned) to ensure efficient resource utilization for identified priorities. </w:t>
      </w:r>
    </w:p>
    <w:p w:rsidR="00026AD8" w:rsidRPr="00E5020F" w:rsidRDefault="00026AD8" w:rsidP="00026AD8">
      <w:pPr>
        <w:pStyle w:val="StyleJustifiedLeft150-1"/>
        <w:ind w:left="360"/>
      </w:pPr>
    </w:p>
    <w:p w:rsidR="00026AD8" w:rsidRPr="00E5020F" w:rsidRDefault="00026AD8" w:rsidP="00026AD8">
      <w:pPr>
        <w:pStyle w:val="StyleJustifiedLeft200-a"/>
        <w:ind w:left="0"/>
      </w:pPr>
      <w:r w:rsidRPr="00E5020F">
        <w:t>Responsibility:</w:t>
      </w:r>
    </w:p>
    <w:p w:rsidR="00026AD8" w:rsidRPr="00E5020F" w:rsidRDefault="00026AD8" w:rsidP="00026AD8">
      <w:pPr>
        <w:pStyle w:val="StyleJustifiedLeft200-a"/>
        <w:ind w:left="0"/>
      </w:pPr>
      <w:r w:rsidRPr="00E5020F">
        <w:t xml:space="preserve">       </w:t>
      </w:r>
      <w:r w:rsidRPr="00E5020F">
        <w:tab/>
        <w:t>Agency Administrators and Regional and State Offices.</w:t>
      </w:r>
    </w:p>
    <w:p w:rsidR="00026AD8" w:rsidRPr="00E5020F" w:rsidRDefault="00026AD8" w:rsidP="00026AD8">
      <w:pPr>
        <w:pStyle w:val="StyleJustifiedLeft150-1"/>
        <w:numPr>
          <w:ilvl w:val="0"/>
          <w:numId w:val="103"/>
        </w:numPr>
      </w:pPr>
      <w:r w:rsidRPr="00E5020F">
        <w:t>Management Direction/Consideration:</w:t>
      </w:r>
    </w:p>
    <w:p w:rsidR="00026AD8" w:rsidRPr="00E5020F" w:rsidRDefault="00026AD8" w:rsidP="00026AD8">
      <w:pPr>
        <w:pStyle w:val="StyleJustifiedLeft150-1"/>
        <w:ind w:left="0"/>
      </w:pPr>
      <w:r w:rsidRPr="00E5020F">
        <w:t xml:space="preserve">       </w:t>
      </w:r>
      <w:r w:rsidRPr="00E5020F">
        <w:tab/>
        <w:t>Establish IR Coordinator position at NICC, as appropriate.</w:t>
      </w:r>
    </w:p>
    <w:p w:rsidR="00026AD8" w:rsidRPr="00E5020F" w:rsidRDefault="00026AD8" w:rsidP="00026AD8">
      <w:pPr>
        <w:pStyle w:val="StyleJustifiedLeft200-a"/>
        <w:ind w:left="0"/>
      </w:pPr>
      <w:r w:rsidRPr="00E5020F">
        <w:t xml:space="preserve">       </w:t>
      </w:r>
      <w:r w:rsidRPr="00E5020F">
        <w:tab/>
        <w:t>Responsibility:</w:t>
      </w:r>
    </w:p>
    <w:p w:rsidR="00026AD8" w:rsidRPr="00E5020F" w:rsidRDefault="00026AD8" w:rsidP="00026AD8">
      <w:pPr>
        <w:pStyle w:val="StyleJustifiedLeft200-a"/>
        <w:ind w:left="0"/>
      </w:pPr>
      <w:r w:rsidRPr="00E5020F">
        <w:t xml:space="preserve">       </w:t>
      </w:r>
      <w:r w:rsidRPr="00E5020F">
        <w:tab/>
      </w:r>
      <w:proofErr w:type="gramStart"/>
      <w:r w:rsidRPr="00E5020F">
        <w:t>NICC Coordinator.</w:t>
      </w:r>
      <w:proofErr w:type="gramEnd"/>
    </w:p>
    <w:p w:rsidR="00026AD8" w:rsidRPr="00E5020F" w:rsidRDefault="00026AD8" w:rsidP="00026AD8">
      <w:pPr>
        <w:pStyle w:val="StyleJustifiedLeft150-1"/>
        <w:numPr>
          <w:ilvl w:val="0"/>
          <w:numId w:val="103"/>
        </w:numPr>
      </w:pPr>
      <w:r w:rsidRPr="00E5020F">
        <w:t>Management Direction/Consideration:</w:t>
      </w:r>
    </w:p>
    <w:p w:rsidR="00026AD8" w:rsidRPr="00E5020F" w:rsidRDefault="00026AD8" w:rsidP="00026AD8">
      <w:pPr>
        <w:pStyle w:val="StyleJustifiedLeft150-1"/>
        <w:ind w:left="0"/>
      </w:pPr>
      <w:r w:rsidRPr="00E5020F">
        <w:t xml:space="preserve">       </w:t>
      </w:r>
      <w:r w:rsidRPr="00E5020F">
        <w:tab/>
        <w:t>Allocate/preposition National Resources.</w:t>
      </w:r>
      <w:r w:rsidRPr="00E5020F">
        <w:tab/>
      </w:r>
    </w:p>
    <w:p w:rsidR="00026AD8" w:rsidRPr="00E5020F" w:rsidRDefault="00026AD8" w:rsidP="00026AD8">
      <w:pPr>
        <w:pStyle w:val="StyleJustifiedLeft200-a"/>
        <w:ind w:left="0" w:firstLine="720"/>
      </w:pPr>
      <w:r w:rsidRPr="00E5020F">
        <w:t>Responsibility:</w:t>
      </w:r>
    </w:p>
    <w:p w:rsidR="00026AD8" w:rsidRPr="00E5020F" w:rsidRDefault="00026AD8" w:rsidP="00026AD8">
      <w:pPr>
        <w:pStyle w:val="StyleJustifiedLeft200-a"/>
        <w:ind w:left="0"/>
      </w:pPr>
      <w:r w:rsidRPr="00E5020F">
        <w:t xml:space="preserve">       </w:t>
      </w:r>
      <w:r w:rsidRPr="00E5020F">
        <w:tab/>
      </w:r>
      <w:proofErr w:type="gramStart"/>
      <w:r w:rsidRPr="00E5020F">
        <w:t>NMAC</w:t>
      </w:r>
      <w:r w:rsidRPr="00E5020F">
        <w:fldChar w:fldCharType="begin"/>
      </w:r>
      <w:r w:rsidRPr="00E5020F">
        <w:instrText xml:space="preserve"> XE "NMAC" </w:instrText>
      </w:r>
      <w:r w:rsidRPr="00E5020F">
        <w:fldChar w:fldCharType="end"/>
      </w:r>
      <w:r w:rsidRPr="00E5020F">
        <w:t>.</w:t>
      </w:r>
      <w:proofErr w:type="gramEnd"/>
    </w:p>
    <w:p w:rsidR="00026AD8" w:rsidRPr="00E5020F" w:rsidRDefault="00026AD8" w:rsidP="00026AD8">
      <w:pPr>
        <w:pStyle w:val="StyleJustifiedLeft150-1"/>
        <w:numPr>
          <w:ilvl w:val="0"/>
          <w:numId w:val="103"/>
        </w:numPr>
      </w:pPr>
      <w:r w:rsidRPr="00E5020F">
        <w:t>Management Direction/Consideration:</w:t>
      </w:r>
    </w:p>
    <w:p w:rsidR="00026AD8" w:rsidRPr="00E5020F" w:rsidRDefault="00026AD8" w:rsidP="00026AD8">
      <w:pPr>
        <w:pStyle w:val="StyleJustifiedLeft150-1"/>
        <w:ind w:left="0"/>
      </w:pPr>
      <w:r w:rsidRPr="00E5020F">
        <w:t xml:space="preserve">       </w:t>
      </w:r>
      <w:r w:rsidRPr="00E5020F">
        <w:tab/>
        <w:t>Train additional emergency firefighters as may be appropriate.</w:t>
      </w:r>
    </w:p>
    <w:p w:rsidR="00026AD8" w:rsidRPr="00E5020F" w:rsidRDefault="00026AD8" w:rsidP="00026AD8">
      <w:pPr>
        <w:pStyle w:val="StyleJustifiedLeft200-a"/>
        <w:ind w:left="0"/>
      </w:pPr>
      <w:r w:rsidRPr="00E5020F">
        <w:t xml:space="preserve">       </w:t>
      </w:r>
      <w:r w:rsidRPr="00E5020F">
        <w:tab/>
        <w:t>Responsibility: Agency Administrators within Geographic Areas.</w:t>
      </w:r>
    </w:p>
    <w:p w:rsidR="00026AD8" w:rsidRPr="00E5020F" w:rsidRDefault="00026AD8" w:rsidP="00026AD8">
      <w:pPr>
        <w:pStyle w:val="StyleJustifiedLeft150-1"/>
        <w:numPr>
          <w:ilvl w:val="0"/>
          <w:numId w:val="103"/>
        </w:numPr>
      </w:pPr>
      <w:r w:rsidRPr="00E5020F">
        <w:t>Management Direction/Consideration:</w:t>
      </w:r>
    </w:p>
    <w:p w:rsidR="00026AD8" w:rsidRPr="00E5020F" w:rsidRDefault="00026AD8" w:rsidP="00026AD8">
      <w:pPr>
        <w:pStyle w:val="StyleJustifiedLeft150-1"/>
        <w:ind w:left="0"/>
      </w:pPr>
      <w:r w:rsidRPr="00E5020F">
        <w:t xml:space="preserve">       </w:t>
      </w:r>
      <w:r w:rsidRPr="00E5020F">
        <w:tab/>
        <w:t>Coordinate “off-site” training of emergency firefighters with Geographic Areas.</w:t>
      </w:r>
    </w:p>
    <w:p w:rsidR="00026AD8" w:rsidRPr="00E5020F" w:rsidRDefault="00026AD8" w:rsidP="00026AD8">
      <w:pPr>
        <w:pStyle w:val="StyleJustifiedLeft200-a"/>
        <w:ind w:left="0"/>
      </w:pPr>
      <w:r w:rsidRPr="00E5020F">
        <w:t xml:space="preserve">       </w:t>
      </w:r>
      <w:r w:rsidRPr="00E5020F">
        <w:tab/>
        <w:t>Responsibility:</w:t>
      </w:r>
    </w:p>
    <w:p w:rsidR="00026AD8" w:rsidRPr="00E5020F" w:rsidRDefault="00026AD8" w:rsidP="00026AD8">
      <w:pPr>
        <w:pStyle w:val="StyleJustifiedLeft200-a"/>
        <w:ind w:left="0"/>
      </w:pPr>
      <w:r w:rsidRPr="00E5020F">
        <w:t xml:space="preserve">       </w:t>
      </w:r>
      <w:r w:rsidRPr="00E5020F">
        <w:tab/>
      </w:r>
      <w:proofErr w:type="gramStart"/>
      <w:r w:rsidRPr="00E5020F">
        <w:t>NMAC Coordinator</w:t>
      </w:r>
      <w:r w:rsidRPr="00E5020F">
        <w:fldChar w:fldCharType="begin"/>
      </w:r>
      <w:r w:rsidRPr="00E5020F">
        <w:instrText xml:space="preserve"> XE "NMAC Coordinator" </w:instrText>
      </w:r>
      <w:r w:rsidRPr="00E5020F">
        <w:fldChar w:fldCharType="end"/>
      </w:r>
      <w:r w:rsidRPr="00E5020F">
        <w:t>.</w:t>
      </w:r>
      <w:proofErr w:type="gramEnd"/>
    </w:p>
    <w:p w:rsidR="00026AD8" w:rsidRPr="00E5020F" w:rsidRDefault="00026AD8" w:rsidP="00026AD8">
      <w:pPr>
        <w:pStyle w:val="StyleJustifiedLeft150-1"/>
        <w:numPr>
          <w:ilvl w:val="0"/>
          <w:numId w:val="103"/>
        </w:numPr>
      </w:pPr>
      <w:r w:rsidRPr="00E5020F">
        <w:t>Management Direction/Consideration:</w:t>
      </w:r>
    </w:p>
    <w:p w:rsidR="00026AD8" w:rsidRPr="00E5020F" w:rsidRDefault="00026AD8" w:rsidP="00026AD8">
      <w:pPr>
        <w:pStyle w:val="StyleJustifiedLeft150-1"/>
        <w:ind w:left="720"/>
      </w:pPr>
      <w:r w:rsidRPr="00E5020F">
        <w:t>Encourage:  (1) Assignment of Communications Frequency Managers and Aviation Specialists to all complex multiple incidents; and (2) Activation of MAC</w:t>
      </w:r>
      <w:r w:rsidRPr="00E5020F">
        <w:fldChar w:fldCharType="begin"/>
      </w:r>
      <w:r w:rsidRPr="00E5020F">
        <w:instrText xml:space="preserve"> XE "MAC" </w:instrText>
      </w:r>
      <w:r w:rsidRPr="00E5020F">
        <w:fldChar w:fldCharType="end"/>
      </w:r>
      <w:r w:rsidRPr="00E5020F">
        <w:t xml:space="preserve"> Group as may be appropriate.</w:t>
      </w:r>
    </w:p>
    <w:p w:rsidR="00026AD8" w:rsidRPr="00E5020F" w:rsidRDefault="00026AD8" w:rsidP="00026AD8">
      <w:pPr>
        <w:pStyle w:val="StyleJustifiedLeft200-a"/>
        <w:ind w:left="0"/>
      </w:pPr>
      <w:r w:rsidRPr="00E5020F">
        <w:t xml:space="preserve">       </w:t>
      </w:r>
      <w:r w:rsidRPr="00E5020F">
        <w:tab/>
        <w:t>Responsibility:</w:t>
      </w:r>
    </w:p>
    <w:p w:rsidR="00026AD8" w:rsidRPr="00E5020F" w:rsidRDefault="00026AD8" w:rsidP="00026AD8">
      <w:pPr>
        <w:pStyle w:val="StyleJustifiedLeft200-a"/>
        <w:ind w:left="0"/>
      </w:pPr>
      <w:r w:rsidRPr="00E5020F">
        <w:t xml:space="preserve">       </w:t>
      </w:r>
      <w:r w:rsidRPr="00E5020F">
        <w:tab/>
      </w:r>
      <w:proofErr w:type="gramStart"/>
      <w:r w:rsidRPr="00E5020F">
        <w:t>Agency Administrators within Geographic Areas.</w:t>
      </w:r>
      <w:proofErr w:type="gramEnd"/>
    </w:p>
    <w:p w:rsidR="00026AD8" w:rsidRPr="00E5020F" w:rsidRDefault="00026AD8" w:rsidP="00026AD8">
      <w:pPr>
        <w:pStyle w:val="StyleJustifiedLeft150-1"/>
        <w:numPr>
          <w:ilvl w:val="0"/>
          <w:numId w:val="103"/>
        </w:numPr>
      </w:pPr>
      <w:r w:rsidRPr="00E5020F">
        <w:t>Management Direction/Consideration:</w:t>
      </w:r>
    </w:p>
    <w:p w:rsidR="00026AD8" w:rsidRPr="00E5020F" w:rsidRDefault="00026AD8" w:rsidP="00026AD8">
      <w:pPr>
        <w:pStyle w:val="StyleJustifiedLeft150-1"/>
        <w:ind w:left="720"/>
      </w:pPr>
      <w:r w:rsidRPr="00E5020F">
        <w:t>Geographic Areas provide NICC with fire priorities and other pertinent information at [0300 and 1700 daily].</w:t>
      </w:r>
    </w:p>
    <w:p w:rsidR="00026AD8" w:rsidRPr="00E5020F" w:rsidRDefault="00026AD8" w:rsidP="00026AD8">
      <w:pPr>
        <w:pStyle w:val="StyleJustifiedLeft200-a"/>
        <w:ind w:left="0"/>
      </w:pPr>
      <w:r w:rsidRPr="00E5020F">
        <w:t xml:space="preserve">       </w:t>
      </w:r>
      <w:r w:rsidRPr="00E5020F">
        <w:tab/>
        <w:t>Responsibility:</w:t>
      </w:r>
    </w:p>
    <w:p w:rsidR="00026AD8" w:rsidRPr="00E5020F" w:rsidRDefault="00026AD8" w:rsidP="00026AD8">
      <w:pPr>
        <w:pStyle w:val="StyleJustifiedLeft200-a"/>
        <w:ind w:left="0"/>
      </w:pPr>
      <w:r w:rsidRPr="00E5020F">
        <w:t xml:space="preserve">       </w:t>
      </w:r>
      <w:r w:rsidRPr="00E5020F">
        <w:tab/>
      </w:r>
      <w:proofErr w:type="gramStart"/>
      <w:r w:rsidRPr="00E5020F">
        <w:t>Agency Administrators within Geographic Areas.</w:t>
      </w:r>
      <w:proofErr w:type="gramEnd"/>
    </w:p>
    <w:p w:rsidR="00026AD8" w:rsidRPr="00E5020F" w:rsidRDefault="00026AD8" w:rsidP="00026AD8">
      <w:pPr>
        <w:pStyle w:val="StyleJustifiedLeft150-1"/>
        <w:numPr>
          <w:ilvl w:val="0"/>
          <w:numId w:val="103"/>
        </w:numPr>
      </w:pPr>
      <w:r w:rsidRPr="00E5020F">
        <w:t>Management Direction/Consideration:</w:t>
      </w:r>
    </w:p>
    <w:p w:rsidR="00026AD8" w:rsidRPr="00E5020F" w:rsidRDefault="00026AD8" w:rsidP="00026AD8">
      <w:pPr>
        <w:pStyle w:val="StyleJustifiedLeft150-1"/>
        <w:ind w:left="0" w:firstLine="720"/>
      </w:pPr>
      <w:r w:rsidRPr="00E5020F">
        <w:lastRenderedPageBreak/>
        <w:t>Implement Military Training Plan.  Assemble Training Cadre for training military.</w:t>
      </w:r>
    </w:p>
    <w:p w:rsidR="00026AD8" w:rsidRPr="00E5020F" w:rsidRDefault="00026AD8" w:rsidP="00026AD8">
      <w:pPr>
        <w:pStyle w:val="StyleJustifiedLeft200-a"/>
        <w:ind w:left="0"/>
      </w:pPr>
      <w:r w:rsidRPr="00E5020F">
        <w:t xml:space="preserve">       </w:t>
      </w:r>
      <w:r w:rsidRPr="00E5020F">
        <w:tab/>
        <w:t>Responsibility:</w:t>
      </w:r>
    </w:p>
    <w:p w:rsidR="00026AD8" w:rsidRPr="00E5020F" w:rsidRDefault="00026AD8" w:rsidP="00026AD8">
      <w:pPr>
        <w:pStyle w:val="StyleJustifiedLeft200-a"/>
        <w:ind w:left="0"/>
      </w:pPr>
      <w:r w:rsidRPr="00E5020F">
        <w:t xml:space="preserve">       </w:t>
      </w:r>
      <w:r w:rsidRPr="00E5020F">
        <w:tab/>
      </w:r>
      <w:proofErr w:type="gramStart"/>
      <w:r w:rsidRPr="00E5020F">
        <w:t>NMAC Coordinator</w:t>
      </w:r>
      <w:r w:rsidRPr="00E5020F">
        <w:fldChar w:fldCharType="begin"/>
      </w:r>
      <w:r w:rsidRPr="00E5020F">
        <w:instrText xml:space="preserve"> XE "NMAC Coordinator" </w:instrText>
      </w:r>
      <w:r w:rsidRPr="00E5020F">
        <w:fldChar w:fldCharType="end"/>
      </w:r>
      <w:r w:rsidRPr="00E5020F">
        <w:t>.</w:t>
      </w:r>
      <w:proofErr w:type="gramEnd"/>
    </w:p>
    <w:p w:rsidR="00026AD8" w:rsidRPr="00E5020F" w:rsidRDefault="00026AD8" w:rsidP="00026AD8">
      <w:pPr>
        <w:pStyle w:val="StyleJustifiedLeft150-1"/>
        <w:numPr>
          <w:ilvl w:val="0"/>
          <w:numId w:val="103"/>
        </w:numPr>
      </w:pPr>
      <w:r w:rsidRPr="00E5020F">
        <w:t>Management Direction/Consideration:</w:t>
      </w:r>
    </w:p>
    <w:p w:rsidR="00026AD8" w:rsidRPr="00E5020F" w:rsidRDefault="00026AD8" w:rsidP="00026AD8">
      <w:pPr>
        <w:pStyle w:val="StyleJustifiedLeft150-1"/>
        <w:ind w:left="720"/>
      </w:pPr>
      <w:r w:rsidRPr="00E5020F">
        <w:t>AMD and FS Aviation contract, award, and inspect additional CWN Type 1 and Type 2    Helicopters.</w:t>
      </w:r>
    </w:p>
    <w:p w:rsidR="00026AD8" w:rsidRPr="00E5020F" w:rsidRDefault="00026AD8" w:rsidP="00026AD8">
      <w:pPr>
        <w:pStyle w:val="StyleJustifiedLeft200-a"/>
        <w:ind w:left="0"/>
      </w:pPr>
      <w:r w:rsidRPr="00E5020F">
        <w:t xml:space="preserve">       </w:t>
      </w:r>
      <w:r w:rsidRPr="00E5020F">
        <w:tab/>
        <w:t>Responsibility:</w:t>
      </w:r>
    </w:p>
    <w:p w:rsidR="00026AD8" w:rsidRPr="00E5020F" w:rsidRDefault="00026AD8" w:rsidP="00026AD8">
      <w:pPr>
        <w:pStyle w:val="StyleJustifiedLeft200-a"/>
        <w:ind w:left="0"/>
      </w:pPr>
      <w:r w:rsidRPr="00E5020F">
        <w:t xml:space="preserve">       </w:t>
      </w:r>
      <w:r w:rsidRPr="00E5020F">
        <w:tab/>
        <w:t xml:space="preserve">National Aviation Officer, FS. </w:t>
      </w:r>
    </w:p>
    <w:p w:rsidR="00026AD8" w:rsidRPr="00E5020F" w:rsidRDefault="00026AD8" w:rsidP="00026AD8">
      <w:pPr>
        <w:pStyle w:val="StyleJustifiedLeft150-1"/>
        <w:numPr>
          <w:ilvl w:val="0"/>
          <w:numId w:val="103"/>
        </w:numPr>
      </w:pPr>
      <w:r w:rsidRPr="00E5020F">
        <w:t>Management Direction/Consideration:</w:t>
      </w:r>
    </w:p>
    <w:p w:rsidR="00026AD8" w:rsidRPr="00E5020F" w:rsidRDefault="00026AD8" w:rsidP="00026AD8">
      <w:pPr>
        <w:pStyle w:val="StyleJustifiedLeft150-1"/>
        <w:ind w:left="0"/>
      </w:pPr>
      <w:r w:rsidRPr="00E5020F">
        <w:t xml:space="preserve">       </w:t>
      </w:r>
      <w:r w:rsidRPr="00E5020F">
        <w:tab/>
        <w:t>Activate the National Interagency Aviation Coordinator position.</w:t>
      </w:r>
    </w:p>
    <w:p w:rsidR="00026AD8" w:rsidRPr="00E5020F" w:rsidRDefault="00026AD8" w:rsidP="00026AD8">
      <w:pPr>
        <w:pStyle w:val="StyleJustifiedLeft200-a"/>
        <w:ind w:left="0"/>
      </w:pPr>
      <w:r w:rsidRPr="00E5020F">
        <w:t xml:space="preserve">       </w:t>
      </w:r>
      <w:r w:rsidRPr="00E5020F">
        <w:tab/>
        <w:t>Responsibility:</w:t>
      </w:r>
    </w:p>
    <w:p w:rsidR="00026AD8" w:rsidRPr="00E5020F" w:rsidRDefault="00026AD8" w:rsidP="00026AD8">
      <w:pPr>
        <w:pStyle w:val="StyleJustifiedLeft200-a"/>
        <w:ind w:left="0"/>
      </w:pPr>
      <w:r w:rsidRPr="00E5020F">
        <w:t xml:space="preserve">       </w:t>
      </w:r>
      <w:r w:rsidRPr="00E5020F">
        <w:tab/>
      </w:r>
      <w:proofErr w:type="gramStart"/>
      <w:r w:rsidRPr="00E5020F">
        <w:t>National Agency Aviation Offices – FS, BLM, and AMD.</w:t>
      </w:r>
      <w:proofErr w:type="gramEnd"/>
    </w:p>
    <w:p w:rsidR="00026AD8" w:rsidRPr="00E5020F" w:rsidRDefault="00026AD8" w:rsidP="00026AD8">
      <w:pPr>
        <w:pStyle w:val="StyleJustifiedLeft150-1"/>
        <w:numPr>
          <w:ilvl w:val="0"/>
          <w:numId w:val="103"/>
        </w:numPr>
      </w:pPr>
      <w:r w:rsidRPr="00E5020F">
        <w:t>Management Direction/Consideration:</w:t>
      </w:r>
    </w:p>
    <w:p w:rsidR="00026AD8" w:rsidRPr="00E5020F" w:rsidRDefault="00026AD8" w:rsidP="00026AD8">
      <w:pPr>
        <w:pStyle w:val="StyleJustifiedLeft150-1"/>
        <w:ind w:left="0"/>
      </w:pPr>
      <w:r w:rsidRPr="00E5020F">
        <w:t xml:space="preserve">       </w:t>
      </w:r>
      <w:r w:rsidRPr="00E5020F">
        <w:tab/>
        <w:t>Activate the National Interagency Support Cache Coordinator position at NICC.</w:t>
      </w:r>
    </w:p>
    <w:p w:rsidR="00026AD8" w:rsidRPr="00E5020F" w:rsidRDefault="00026AD8" w:rsidP="00026AD8">
      <w:pPr>
        <w:pStyle w:val="StyleJustifiedLeft200-a"/>
        <w:ind w:left="0"/>
      </w:pPr>
      <w:r w:rsidRPr="00E5020F">
        <w:t xml:space="preserve">       </w:t>
      </w:r>
      <w:r w:rsidRPr="00E5020F">
        <w:tab/>
        <w:t>Responsibility:</w:t>
      </w:r>
    </w:p>
    <w:p w:rsidR="007A6DC7" w:rsidRDefault="00026AD8" w:rsidP="00026AD8">
      <w:pPr>
        <w:pStyle w:val="StyleJustifiedLeft200-a"/>
        <w:ind w:left="0"/>
      </w:pPr>
      <w:r w:rsidRPr="00E5020F">
        <w:t xml:space="preserve">       </w:t>
      </w:r>
      <w:r w:rsidRPr="00E5020F">
        <w:tab/>
      </w:r>
      <w:proofErr w:type="gramStart"/>
      <w:r w:rsidRPr="00E5020F">
        <w:t>NICC Coordinator.</w:t>
      </w:r>
      <w:proofErr w:type="gramEnd"/>
    </w:p>
    <w:p w:rsidR="007A6DC7" w:rsidRDefault="007A6DC7" w:rsidP="007A6DC7">
      <w:pPr>
        <w:pStyle w:val="Level3-1111"/>
        <w:ind w:left="0"/>
      </w:pPr>
    </w:p>
    <w:p w:rsidR="00026AD8" w:rsidRPr="00E5020F" w:rsidRDefault="00026AD8" w:rsidP="00026AD8">
      <w:pPr>
        <w:pStyle w:val="Level3-1111"/>
        <w:ind w:left="0"/>
        <w:outlineLvl w:val="3"/>
      </w:pPr>
      <w:r w:rsidRPr="00E5020F">
        <w:t>Preparedness Level 5</w:t>
      </w:r>
      <w:r w:rsidRPr="00E5020F">
        <w:fldChar w:fldCharType="begin"/>
      </w:r>
      <w:r w:rsidRPr="00E5020F">
        <w:instrText xml:space="preserve"> XE "Preparedness Level 5" </w:instrText>
      </w:r>
      <w:r w:rsidRPr="00E5020F">
        <w:fldChar w:fldCharType="end"/>
      </w:r>
    </w:p>
    <w:p w:rsidR="00026AD8" w:rsidRPr="00E5020F" w:rsidRDefault="00026AD8" w:rsidP="00026AD8">
      <w:pPr>
        <w:autoSpaceDE w:val="0"/>
        <w:autoSpaceDN w:val="0"/>
        <w:adjustRightInd w:val="0"/>
        <w:jc w:val="both"/>
        <w:rPr>
          <w:strike/>
        </w:rPr>
      </w:pPr>
    </w:p>
    <w:p w:rsidR="00026AD8" w:rsidRPr="00E5020F" w:rsidRDefault="00026AD8" w:rsidP="00026AD8">
      <w:pPr>
        <w:autoSpaceDE w:val="0"/>
        <w:autoSpaceDN w:val="0"/>
        <w:adjustRightInd w:val="0"/>
        <w:jc w:val="both"/>
        <w:rPr>
          <w:sz w:val="22"/>
          <w:szCs w:val="22"/>
        </w:rPr>
      </w:pPr>
      <w:proofErr w:type="spellStart"/>
      <w:r w:rsidRPr="00E5020F">
        <w:rPr>
          <w:sz w:val="22"/>
          <w:szCs w:val="22"/>
        </w:rPr>
        <w:t>Wildland</w:t>
      </w:r>
      <w:proofErr w:type="spellEnd"/>
      <w:r w:rsidRPr="00E5020F">
        <w:rPr>
          <w:sz w:val="22"/>
          <w:szCs w:val="22"/>
        </w:rPr>
        <w:t xml:space="preserve"> fire or other incidents nationally have the potential to exhaust all agency fire resources.  Eighty percent (80%) of Type 1 and Type 2IA crews are committed, as well as the majority of other National Resources.  Significant fire potential is likely to remain high in at least three (3) Geographic Areas with no indication of improvement in the next seven (7) days.</w:t>
      </w:r>
    </w:p>
    <w:p w:rsidR="00026AD8" w:rsidRPr="00E5020F" w:rsidRDefault="00026AD8" w:rsidP="00026AD8">
      <w:pPr>
        <w:autoSpaceDE w:val="0"/>
        <w:autoSpaceDN w:val="0"/>
        <w:adjustRightInd w:val="0"/>
        <w:jc w:val="both"/>
        <w:rPr>
          <w:strike/>
        </w:rPr>
      </w:pPr>
    </w:p>
    <w:p w:rsidR="00026AD8" w:rsidRPr="00E5020F" w:rsidRDefault="00026AD8" w:rsidP="00026AD8">
      <w:pPr>
        <w:autoSpaceDE w:val="0"/>
        <w:autoSpaceDN w:val="0"/>
        <w:adjustRightInd w:val="0"/>
        <w:jc w:val="both"/>
      </w:pPr>
      <w:r w:rsidRPr="00E5020F">
        <w:t xml:space="preserve">Description: </w:t>
      </w:r>
    </w:p>
    <w:p w:rsidR="00026AD8" w:rsidRPr="00E5020F" w:rsidRDefault="00026AD8" w:rsidP="00026AD8">
      <w:pPr>
        <w:numPr>
          <w:ilvl w:val="0"/>
          <w:numId w:val="103"/>
        </w:numPr>
        <w:autoSpaceDE w:val="0"/>
        <w:autoSpaceDN w:val="0"/>
        <w:adjustRightInd w:val="0"/>
      </w:pPr>
      <w:r w:rsidRPr="00E5020F">
        <w:t>Management Direction/Consideration:</w:t>
      </w:r>
    </w:p>
    <w:p w:rsidR="00026AD8" w:rsidRPr="00E5020F" w:rsidRDefault="00026AD8" w:rsidP="00026AD8">
      <w:pPr>
        <w:pStyle w:val="StyleJustifiedLeft150-1"/>
        <w:ind w:left="0"/>
      </w:pPr>
      <w:r w:rsidRPr="00E5020F">
        <w:t xml:space="preserve">       </w:t>
      </w:r>
      <w:r w:rsidRPr="00E5020F">
        <w:tab/>
        <w:t>Continue with National Preparedness Level 4</w:t>
      </w:r>
      <w:r w:rsidRPr="00E5020F">
        <w:fldChar w:fldCharType="begin"/>
      </w:r>
      <w:r w:rsidRPr="00E5020F">
        <w:instrText xml:space="preserve"> XE "Preparedness Level 4" </w:instrText>
      </w:r>
      <w:r w:rsidRPr="00E5020F">
        <w:fldChar w:fldCharType="end"/>
      </w:r>
      <w:r w:rsidRPr="00E5020F">
        <w:t xml:space="preserve"> activities.</w:t>
      </w:r>
    </w:p>
    <w:p w:rsidR="00026AD8" w:rsidRPr="00E5020F" w:rsidRDefault="00026AD8" w:rsidP="00026AD8">
      <w:pPr>
        <w:pStyle w:val="StyleJustifiedLeft200-a"/>
        <w:ind w:left="0"/>
      </w:pPr>
      <w:r w:rsidRPr="00E5020F">
        <w:t xml:space="preserve">       </w:t>
      </w:r>
      <w:r w:rsidRPr="00E5020F">
        <w:tab/>
        <w:t>Responsibility:</w:t>
      </w:r>
    </w:p>
    <w:p w:rsidR="00026AD8" w:rsidRPr="00E5020F" w:rsidRDefault="00026AD8" w:rsidP="00026AD8">
      <w:pPr>
        <w:pStyle w:val="StyleJustifiedLeft200-a"/>
        <w:ind w:left="0"/>
      </w:pPr>
      <w:r w:rsidRPr="00E5020F">
        <w:t xml:space="preserve">       </w:t>
      </w:r>
      <w:r w:rsidRPr="00E5020F">
        <w:tab/>
      </w:r>
      <w:proofErr w:type="gramStart"/>
      <w:r w:rsidRPr="00E5020F">
        <w:t>NMAC Coordinator</w:t>
      </w:r>
      <w:r w:rsidRPr="00E5020F">
        <w:fldChar w:fldCharType="begin"/>
      </w:r>
      <w:r w:rsidRPr="00E5020F">
        <w:instrText xml:space="preserve"> XE "NMAC Coordinator" </w:instrText>
      </w:r>
      <w:r w:rsidRPr="00E5020F">
        <w:fldChar w:fldCharType="end"/>
      </w:r>
      <w:r w:rsidRPr="00E5020F">
        <w:t>.</w:t>
      </w:r>
      <w:proofErr w:type="gramEnd"/>
    </w:p>
    <w:p w:rsidR="00026AD8" w:rsidRPr="00E5020F" w:rsidRDefault="00026AD8" w:rsidP="00026AD8">
      <w:pPr>
        <w:pStyle w:val="StyleJustifiedLeft150-1"/>
        <w:numPr>
          <w:ilvl w:val="0"/>
          <w:numId w:val="103"/>
        </w:numPr>
      </w:pPr>
      <w:r w:rsidRPr="00E5020F">
        <w:t>Management Direction/Consideration:</w:t>
      </w:r>
    </w:p>
    <w:p w:rsidR="00026AD8" w:rsidRPr="00E5020F" w:rsidRDefault="00026AD8" w:rsidP="00026AD8">
      <w:pPr>
        <w:pStyle w:val="StyleJustifiedLeft150-1"/>
        <w:ind w:left="0"/>
      </w:pPr>
      <w:r w:rsidRPr="00E5020F">
        <w:t xml:space="preserve">       </w:t>
      </w:r>
      <w:r w:rsidRPr="00E5020F">
        <w:tab/>
        <w:t>Request Canadian Liaison for the NMAC</w:t>
      </w:r>
      <w:r w:rsidRPr="00E5020F">
        <w:fldChar w:fldCharType="begin"/>
      </w:r>
      <w:r w:rsidRPr="00E5020F">
        <w:instrText xml:space="preserve"> XE "NMAC" </w:instrText>
      </w:r>
      <w:r w:rsidRPr="00E5020F">
        <w:fldChar w:fldCharType="end"/>
      </w:r>
      <w:r w:rsidRPr="00E5020F">
        <w:t>.</w:t>
      </w:r>
    </w:p>
    <w:p w:rsidR="00026AD8" w:rsidRPr="00E5020F" w:rsidRDefault="00026AD8" w:rsidP="00026AD8">
      <w:pPr>
        <w:pStyle w:val="StyleJustifiedLeft200-a"/>
        <w:ind w:left="0" w:firstLine="720"/>
      </w:pPr>
      <w:r w:rsidRPr="00E5020F">
        <w:t>Responsibility:</w:t>
      </w:r>
    </w:p>
    <w:p w:rsidR="00026AD8" w:rsidRPr="00E5020F" w:rsidRDefault="00026AD8" w:rsidP="00026AD8">
      <w:pPr>
        <w:pStyle w:val="StyleJustifiedLeft200-a"/>
        <w:ind w:left="0"/>
      </w:pPr>
      <w:r w:rsidRPr="00E5020F">
        <w:t xml:space="preserve">       </w:t>
      </w:r>
      <w:r w:rsidRPr="00E5020F">
        <w:tab/>
      </w:r>
      <w:proofErr w:type="gramStart"/>
      <w:r w:rsidRPr="00E5020F">
        <w:t>NMAC Coordinator.</w:t>
      </w:r>
      <w:proofErr w:type="gramEnd"/>
    </w:p>
    <w:p w:rsidR="00026AD8" w:rsidRPr="00E5020F" w:rsidRDefault="00026AD8" w:rsidP="00026AD8">
      <w:pPr>
        <w:pStyle w:val="StyleJustifiedLeft150-1"/>
        <w:numPr>
          <w:ilvl w:val="0"/>
          <w:numId w:val="103"/>
        </w:numPr>
      </w:pPr>
      <w:r w:rsidRPr="00E5020F">
        <w:t>Management Direction/Consideration:</w:t>
      </w:r>
    </w:p>
    <w:p w:rsidR="00026AD8" w:rsidRPr="00E5020F" w:rsidRDefault="00026AD8" w:rsidP="00026AD8">
      <w:pPr>
        <w:pStyle w:val="StyleJustifiedLeft150-1"/>
        <w:ind w:left="0"/>
      </w:pPr>
      <w:r w:rsidRPr="00E5020F">
        <w:t xml:space="preserve">       </w:t>
      </w:r>
      <w:r w:rsidRPr="00E5020F">
        <w:tab/>
        <w:t>Access the need for International assistance.</w:t>
      </w:r>
    </w:p>
    <w:p w:rsidR="00026AD8" w:rsidRPr="00E5020F" w:rsidRDefault="00026AD8" w:rsidP="00026AD8">
      <w:pPr>
        <w:pStyle w:val="StyleJustifiedLeft200-a"/>
        <w:ind w:left="0"/>
      </w:pPr>
      <w:r w:rsidRPr="00E5020F">
        <w:t xml:space="preserve">       </w:t>
      </w:r>
      <w:r w:rsidRPr="00E5020F">
        <w:tab/>
        <w:t>Responsibility:</w:t>
      </w:r>
    </w:p>
    <w:p w:rsidR="00026AD8" w:rsidRPr="00E5020F" w:rsidRDefault="00026AD8" w:rsidP="00026AD8">
      <w:pPr>
        <w:pStyle w:val="StyleJustifiedLeft200-a"/>
        <w:ind w:left="0"/>
      </w:pPr>
      <w:r w:rsidRPr="00E5020F">
        <w:t xml:space="preserve">       </w:t>
      </w:r>
      <w:r w:rsidRPr="00E5020F">
        <w:tab/>
      </w:r>
      <w:proofErr w:type="gramStart"/>
      <w:r w:rsidRPr="00E5020F">
        <w:t>NMAC.</w:t>
      </w:r>
      <w:proofErr w:type="gramEnd"/>
    </w:p>
    <w:p w:rsidR="00026AD8" w:rsidRPr="00E5020F" w:rsidRDefault="00026AD8" w:rsidP="00026AD8">
      <w:pPr>
        <w:pStyle w:val="StyleJustifiedLeft150-1"/>
        <w:numPr>
          <w:ilvl w:val="0"/>
          <w:numId w:val="103"/>
        </w:numPr>
      </w:pPr>
      <w:r w:rsidRPr="00E5020F">
        <w:t>Management Direction/Consideration:</w:t>
      </w:r>
    </w:p>
    <w:p w:rsidR="00026AD8" w:rsidRPr="00E5020F" w:rsidRDefault="00026AD8" w:rsidP="00026AD8">
      <w:pPr>
        <w:pStyle w:val="StyleJustifiedLeft150-1"/>
        <w:ind w:left="0"/>
      </w:pPr>
      <w:r w:rsidRPr="00E5020F">
        <w:t xml:space="preserve">      </w:t>
      </w:r>
      <w:r w:rsidRPr="00E5020F">
        <w:tab/>
        <w:t>Add Coordinator position at NICC to coordinate military mobilizations.</w:t>
      </w:r>
    </w:p>
    <w:p w:rsidR="00026AD8" w:rsidRPr="00E5020F" w:rsidRDefault="00026AD8" w:rsidP="00026AD8">
      <w:pPr>
        <w:pStyle w:val="StyleJustifiedLeft200-a"/>
        <w:ind w:left="0"/>
      </w:pPr>
      <w:r w:rsidRPr="00E5020F">
        <w:t xml:space="preserve">       </w:t>
      </w:r>
      <w:r w:rsidRPr="00E5020F">
        <w:tab/>
        <w:t>Responsibility:</w:t>
      </w:r>
    </w:p>
    <w:p w:rsidR="00026AD8" w:rsidRPr="00E5020F" w:rsidRDefault="00026AD8" w:rsidP="00026AD8">
      <w:pPr>
        <w:pStyle w:val="StyleJustifiedLeft200-a"/>
        <w:ind w:left="0"/>
      </w:pPr>
      <w:r w:rsidRPr="00E5020F">
        <w:t xml:space="preserve">       </w:t>
      </w:r>
      <w:r w:rsidRPr="00E5020F">
        <w:tab/>
      </w:r>
      <w:proofErr w:type="gramStart"/>
      <w:r w:rsidRPr="00E5020F">
        <w:t>NMAC Coordinator.</w:t>
      </w:r>
      <w:proofErr w:type="gramEnd"/>
    </w:p>
    <w:p w:rsidR="00026AD8" w:rsidRPr="00E5020F" w:rsidRDefault="00026AD8" w:rsidP="00026AD8">
      <w:pPr>
        <w:pStyle w:val="StyleJustifiedLeft200-a"/>
        <w:ind w:left="0"/>
      </w:pPr>
    </w:p>
    <w:p w:rsidR="00026AD8" w:rsidRPr="00E5020F" w:rsidRDefault="00026AD8" w:rsidP="00026AD8">
      <w:pPr>
        <w:pStyle w:val="StyleJustifiedLeft200-a"/>
        <w:ind w:left="0"/>
      </w:pPr>
    </w:p>
    <w:p w:rsidR="00026AD8" w:rsidRPr="00E5020F" w:rsidRDefault="00026AD8" w:rsidP="00026AD8">
      <w:pPr>
        <w:pStyle w:val="StyleJustifiedLeft150-1"/>
        <w:numPr>
          <w:ilvl w:val="0"/>
          <w:numId w:val="103"/>
        </w:numPr>
      </w:pPr>
      <w:r w:rsidRPr="00E5020F">
        <w:t>Management Direction/Consideration:</w:t>
      </w:r>
    </w:p>
    <w:p w:rsidR="00026AD8" w:rsidRPr="00E5020F" w:rsidRDefault="00026AD8" w:rsidP="00026AD8">
      <w:pPr>
        <w:pStyle w:val="StyleJustifiedLeft150-1"/>
        <w:ind w:left="720"/>
      </w:pPr>
      <w:r w:rsidRPr="00E5020F">
        <w:t xml:space="preserve">Rx applications can be initiated or continued if the proposed action is approved by an agency at the Regional or State Office level and local resources are available to carry out the application without additional outside resource needs.  This approval must be based on an assessment of risk, impacts of the proposed actions on Area resources and </w:t>
      </w:r>
      <w:r w:rsidRPr="00E5020F">
        <w:lastRenderedPageBreak/>
        <w:t xml:space="preserve">activities, and include feedback from the GMAC.  The GMAC provides information or perspectives to agencies wishing to proceed with or implement </w:t>
      </w:r>
      <w:proofErr w:type="gramStart"/>
      <w:r w:rsidRPr="00E5020F">
        <w:t>a</w:t>
      </w:r>
      <w:proofErr w:type="gramEnd"/>
      <w:r w:rsidRPr="00E5020F">
        <w:t xml:space="preserve"> Rx application.  </w:t>
      </w:r>
    </w:p>
    <w:p w:rsidR="00026AD8" w:rsidRPr="00E5020F" w:rsidRDefault="00026AD8" w:rsidP="00026AD8">
      <w:pPr>
        <w:pStyle w:val="StyleJustifiedLeft150-1"/>
        <w:ind w:left="720"/>
      </w:pPr>
    </w:p>
    <w:p w:rsidR="00026AD8" w:rsidRPr="00E5020F" w:rsidRDefault="00026AD8" w:rsidP="00026AD8">
      <w:pPr>
        <w:pStyle w:val="StyleJustifiedLeft150-1"/>
        <w:ind w:left="720"/>
      </w:pPr>
      <w:r w:rsidRPr="00E5020F">
        <w:t xml:space="preserve">For Rx applications to be initiated or continued that requires additional support of resources from outside the local unit or require resource ordering of an IMT or WFMT, a National MAC representative must assess risk and impacts of the proposed action and present to NMAC for review prior to proceeding.  The final decision to implement resides with the implementing agency.  </w:t>
      </w:r>
    </w:p>
    <w:p w:rsidR="00026AD8" w:rsidRPr="00E5020F" w:rsidRDefault="00026AD8" w:rsidP="00026AD8">
      <w:pPr>
        <w:pStyle w:val="StyleJustifiedLeft200-a"/>
        <w:tabs>
          <w:tab w:val="left" w:pos="360"/>
        </w:tabs>
        <w:ind w:left="0"/>
        <w:jc w:val="left"/>
      </w:pPr>
      <w:r w:rsidRPr="00E5020F">
        <w:t xml:space="preserve">        </w:t>
      </w:r>
      <w:r w:rsidRPr="00E5020F">
        <w:tab/>
      </w:r>
    </w:p>
    <w:p w:rsidR="00026AD8" w:rsidRPr="00E5020F" w:rsidRDefault="00026AD8" w:rsidP="00026AD8">
      <w:pPr>
        <w:pStyle w:val="StyleJustifiedLeft150-1"/>
        <w:ind w:left="720"/>
      </w:pPr>
      <w:r w:rsidRPr="00E5020F">
        <w:t xml:space="preserve">Agencies wishing to proceed with an incident strategy other than full suppression will consult with GMAC and their Geographic Area NMAC Representative.  The final decision to implement resides with the implementing agency.  </w:t>
      </w:r>
    </w:p>
    <w:p w:rsidR="00026AD8" w:rsidRPr="00E5020F" w:rsidRDefault="00026AD8" w:rsidP="00026AD8">
      <w:pPr>
        <w:pStyle w:val="StyleJustifiedLeft150-1"/>
        <w:ind w:left="720"/>
      </w:pPr>
    </w:p>
    <w:p w:rsidR="00026AD8" w:rsidRPr="00E5020F" w:rsidRDefault="00026AD8" w:rsidP="00026AD8">
      <w:pPr>
        <w:pStyle w:val="StyleJustifiedLeft150-1"/>
        <w:ind w:left="720"/>
      </w:pPr>
      <w:r w:rsidRPr="00E5020F">
        <w:t xml:space="preserve">If the agency decides to implement, incident strategies must consider the short and long term resource requirements for all new and existing </w:t>
      </w:r>
      <w:proofErr w:type="spellStart"/>
      <w:r w:rsidRPr="00E5020F">
        <w:t>wildland</w:t>
      </w:r>
      <w:proofErr w:type="spellEnd"/>
      <w:r w:rsidRPr="00E5020F">
        <w:t xml:space="preserve"> fires (planned and unplanned) to ensure efficient resource utilization for identified priorities.</w:t>
      </w:r>
    </w:p>
    <w:p w:rsidR="00026AD8" w:rsidRPr="00E5020F" w:rsidRDefault="00026AD8" w:rsidP="00026AD8">
      <w:pPr>
        <w:pStyle w:val="StyleJustifiedLeft150-1"/>
        <w:ind w:left="720"/>
      </w:pPr>
    </w:p>
    <w:p w:rsidR="00026AD8" w:rsidRPr="00E5020F" w:rsidRDefault="00026AD8" w:rsidP="00026AD8">
      <w:pPr>
        <w:pStyle w:val="StyleJustifiedLeft200-a"/>
        <w:tabs>
          <w:tab w:val="left" w:pos="360"/>
        </w:tabs>
        <w:ind w:left="0"/>
        <w:jc w:val="left"/>
      </w:pPr>
      <w:r w:rsidRPr="00E5020F">
        <w:t>Responsibility:</w:t>
      </w:r>
    </w:p>
    <w:p w:rsidR="00026AD8" w:rsidRPr="00E5020F" w:rsidRDefault="00026AD8" w:rsidP="00026AD8">
      <w:pPr>
        <w:pStyle w:val="StyleJustifiedLeft200-a"/>
        <w:ind w:left="0" w:firstLine="720"/>
      </w:pPr>
      <w:r w:rsidRPr="00E5020F">
        <w:t>Agency Administrators, Regional and State Office Fire Staff, NIFC Staff, and NMAC</w:t>
      </w:r>
      <w:r w:rsidRPr="00E5020F">
        <w:fldChar w:fldCharType="begin"/>
      </w:r>
      <w:r w:rsidRPr="00E5020F">
        <w:instrText xml:space="preserve"> XE "NMAC" </w:instrText>
      </w:r>
      <w:r w:rsidRPr="00E5020F">
        <w:fldChar w:fldCharType="end"/>
      </w:r>
      <w:r w:rsidRPr="00E5020F">
        <w:t>.</w:t>
      </w:r>
    </w:p>
    <w:p w:rsidR="00026AD8" w:rsidRPr="00E5020F" w:rsidRDefault="00026AD8" w:rsidP="00026AD8">
      <w:pPr>
        <w:pStyle w:val="StyleJustifiedLeft150-1"/>
        <w:numPr>
          <w:ilvl w:val="0"/>
          <w:numId w:val="103"/>
        </w:numPr>
        <w:jc w:val="left"/>
      </w:pPr>
      <w:r w:rsidRPr="00E5020F">
        <w:t>Management Direction/Consideration:</w:t>
      </w:r>
    </w:p>
    <w:p w:rsidR="00026AD8" w:rsidRPr="00E5020F" w:rsidRDefault="00026AD8" w:rsidP="00026AD8">
      <w:pPr>
        <w:pStyle w:val="StyleJustifiedLeft150-1"/>
        <w:ind w:left="720"/>
      </w:pPr>
      <w:r w:rsidRPr="00E5020F">
        <w:t>Prepare Geographic Area evaluation/assessment of current and projected fire situation when requested by the NMAC</w:t>
      </w:r>
      <w:r w:rsidRPr="00E5020F">
        <w:fldChar w:fldCharType="begin"/>
      </w:r>
      <w:r w:rsidRPr="00E5020F">
        <w:instrText xml:space="preserve"> XE "NMAC" </w:instrText>
      </w:r>
      <w:r w:rsidRPr="00E5020F">
        <w:fldChar w:fldCharType="end"/>
      </w:r>
      <w:r w:rsidRPr="00E5020F">
        <w:t>.</w:t>
      </w:r>
    </w:p>
    <w:p w:rsidR="00026AD8" w:rsidRPr="00E5020F" w:rsidRDefault="00026AD8" w:rsidP="00026AD8">
      <w:pPr>
        <w:pStyle w:val="StyleJustifiedLeft200-a"/>
        <w:ind w:left="0"/>
      </w:pPr>
      <w:r w:rsidRPr="00E5020F">
        <w:t xml:space="preserve">       </w:t>
      </w:r>
      <w:r w:rsidRPr="00E5020F">
        <w:tab/>
        <w:t>Responsibility:</w:t>
      </w:r>
    </w:p>
    <w:p w:rsidR="00026AD8" w:rsidRPr="00E5020F" w:rsidRDefault="00026AD8" w:rsidP="00026AD8">
      <w:pPr>
        <w:pStyle w:val="StyleJustifiedLeft200-a"/>
        <w:ind w:left="0"/>
      </w:pPr>
      <w:r w:rsidRPr="00E5020F">
        <w:t xml:space="preserve">       </w:t>
      </w:r>
      <w:r w:rsidRPr="00E5020F">
        <w:tab/>
      </w:r>
      <w:proofErr w:type="gramStart"/>
      <w:r w:rsidRPr="00E5020F">
        <w:t>GMACs.</w:t>
      </w:r>
      <w:proofErr w:type="gramEnd"/>
    </w:p>
    <w:p w:rsidR="00026AD8" w:rsidRPr="00E5020F" w:rsidRDefault="00026AD8" w:rsidP="00026AD8">
      <w:pPr>
        <w:pStyle w:val="StyleJustifiedLeft150-1"/>
        <w:numPr>
          <w:ilvl w:val="0"/>
          <w:numId w:val="103"/>
        </w:numPr>
      </w:pPr>
      <w:r w:rsidRPr="00E5020F">
        <w:t>Management Direction/Consideration:</w:t>
      </w:r>
    </w:p>
    <w:p w:rsidR="00026AD8" w:rsidRPr="00E5020F" w:rsidRDefault="00026AD8" w:rsidP="00026AD8">
      <w:pPr>
        <w:pStyle w:val="StyleJustifiedLeft150-1"/>
        <w:ind w:left="720"/>
      </w:pPr>
      <w:r w:rsidRPr="00E5020F">
        <w:t>When requested by the NMAC</w:t>
      </w:r>
      <w:r w:rsidRPr="00E5020F">
        <w:fldChar w:fldCharType="begin"/>
      </w:r>
      <w:r w:rsidRPr="00E5020F">
        <w:instrText xml:space="preserve"> XE "NMAC" </w:instrText>
      </w:r>
      <w:r w:rsidRPr="00E5020F">
        <w:fldChar w:fldCharType="end"/>
      </w:r>
      <w:r w:rsidRPr="00E5020F">
        <w:t>, make available and incorporate project equipment into the NFES Fire Cache System.</w:t>
      </w:r>
    </w:p>
    <w:p w:rsidR="00026AD8" w:rsidRPr="00E5020F" w:rsidRDefault="00026AD8" w:rsidP="00026AD8">
      <w:pPr>
        <w:pStyle w:val="StyleJustifiedLeft200-a"/>
        <w:ind w:left="0"/>
      </w:pPr>
      <w:r w:rsidRPr="00E5020F">
        <w:t xml:space="preserve">       </w:t>
      </w:r>
      <w:r w:rsidRPr="00E5020F">
        <w:tab/>
        <w:t>Responsibility:</w:t>
      </w:r>
    </w:p>
    <w:p w:rsidR="007A6DC7" w:rsidRDefault="00026AD8" w:rsidP="00026AD8">
      <w:pPr>
        <w:pStyle w:val="StyleJustifiedLeft200-a"/>
        <w:ind w:left="0"/>
      </w:pPr>
      <w:r w:rsidRPr="00E5020F">
        <w:t xml:space="preserve">       </w:t>
      </w:r>
      <w:r w:rsidRPr="00E5020F">
        <w:tab/>
      </w:r>
      <w:proofErr w:type="gramStart"/>
      <w:r w:rsidRPr="00E5020F">
        <w:t>GMACs.</w:t>
      </w:r>
      <w:proofErr w:type="gramEnd"/>
    </w:p>
    <w:p w:rsidR="007A6DC7" w:rsidRPr="004E0A14" w:rsidRDefault="007A6DC7" w:rsidP="007A6DC7">
      <w:pPr>
        <w:pStyle w:val="StyleJustifiedLeft200-a"/>
      </w:pPr>
    </w:p>
    <w:p w:rsidR="00026AD8" w:rsidRPr="00E5020F" w:rsidRDefault="00026AD8" w:rsidP="00026AD8">
      <w:pPr>
        <w:rPr>
          <w:b/>
          <w:bCs/>
          <w:sz w:val="22"/>
          <w:szCs w:val="22"/>
        </w:rPr>
      </w:pPr>
      <w:r w:rsidRPr="00E5020F">
        <w:rPr>
          <w:b/>
          <w:bCs/>
          <w:sz w:val="22"/>
          <w:szCs w:val="22"/>
        </w:rPr>
        <w:t>Preparedness Level 5 to 4</w:t>
      </w:r>
    </w:p>
    <w:p w:rsidR="00026AD8" w:rsidRPr="00E5020F" w:rsidRDefault="00026AD8" w:rsidP="00026AD8">
      <w:pPr>
        <w:autoSpaceDE w:val="0"/>
        <w:autoSpaceDN w:val="0"/>
        <w:adjustRightInd w:val="0"/>
        <w:rPr>
          <w:sz w:val="22"/>
          <w:szCs w:val="22"/>
        </w:rPr>
      </w:pPr>
      <w:r w:rsidRPr="00E5020F">
        <w:rPr>
          <w:sz w:val="22"/>
          <w:szCs w:val="22"/>
        </w:rPr>
        <w:t>Description: Competition for resources has significantly decreased. No critical fire weather is forecasted for the next three (3) to five (5) days.</w:t>
      </w:r>
    </w:p>
    <w:p w:rsidR="00026AD8" w:rsidRPr="00E5020F" w:rsidRDefault="00026AD8" w:rsidP="00026AD8">
      <w:pPr>
        <w:autoSpaceDE w:val="0"/>
        <w:autoSpaceDN w:val="0"/>
        <w:adjustRightInd w:val="0"/>
        <w:rPr>
          <w:sz w:val="22"/>
          <w:szCs w:val="22"/>
        </w:rPr>
      </w:pPr>
    </w:p>
    <w:p w:rsidR="00026AD8" w:rsidRPr="00E5020F" w:rsidRDefault="00026AD8" w:rsidP="00026AD8">
      <w:pPr>
        <w:autoSpaceDE w:val="0"/>
        <w:autoSpaceDN w:val="0"/>
        <w:adjustRightInd w:val="0"/>
        <w:rPr>
          <w:b/>
          <w:bCs/>
          <w:sz w:val="22"/>
          <w:szCs w:val="22"/>
        </w:rPr>
      </w:pPr>
      <w:r w:rsidRPr="00E5020F">
        <w:rPr>
          <w:b/>
          <w:bCs/>
          <w:sz w:val="22"/>
          <w:szCs w:val="22"/>
        </w:rPr>
        <w:t>Preparedness Level 4 to 3</w:t>
      </w:r>
    </w:p>
    <w:p w:rsidR="00026AD8" w:rsidRPr="00E5020F" w:rsidRDefault="00026AD8" w:rsidP="00026AD8">
      <w:pPr>
        <w:autoSpaceDE w:val="0"/>
        <w:autoSpaceDN w:val="0"/>
        <w:adjustRightInd w:val="0"/>
        <w:rPr>
          <w:sz w:val="22"/>
          <w:szCs w:val="22"/>
        </w:rPr>
      </w:pPr>
      <w:r w:rsidRPr="00E5020F">
        <w:rPr>
          <w:sz w:val="22"/>
          <w:szCs w:val="22"/>
        </w:rPr>
        <w:t xml:space="preserve">Description: Significant demobilization is occurring. Crews are being released daily and sent to home units. Fifty percent (50%) of total crew capability is available for new fires. All ground </w:t>
      </w:r>
      <w:proofErr w:type="spellStart"/>
      <w:proofErr w:type="gramStart"/>
      <w:r w:rsidRPr="00E5020F">
        <w:rPr>
          <w:sz w:val="22"/>
          <w:szCs w:val="22"/>
        </w:rPr>
        <w:t>DoD</w:t>
      </w:r>
      <w:proofErr w:type="spellEnd"/>
      <w:proofErr w:type="gramEnd"/>
      <w:r w:rsidRPr="00E5020F">
        <w:rPr>
          <w:sz w:val="22"/>
          <w:szCs w:val="22"/>
        </w:rPr>
        <w:t xml:space="preserve"> resources have been released. Moderating conditions are forecasted for the next twenty four (24) hours, and higher humidity and lower temperatures are forecasted for the major fire areas.</w:t>
      </w:r>
    </w:p>
    <w:p w:rsidR="00026AD8" w:rsidRPr="00E5020F" w:rsidRDefault="00026AD8" w:rsidP="00026AD8">
      <w:pPr>
        <w:autoSpaceDE w:val="0"/>
        <w:autoSpaceDN w:val="0"/>
        <w:adjustRightInd w:val="0"/>
        <w:rPr>
          <w:sz w:val="22"/>
          <w:szCs w:val="22"/>
        </w:rPr>
      </w:pPr>
    </w:p>
    <w:p w:rsidR="00026AD8" w:rsidRPr="00E5020F" w:rsidRDefault="00026AD8" w:rsidP="00026AD8">
      <w:pPr>
        <w:autoSpaceDE w:val="0"/>
        <w:autoSpaceDN w:val="0"/>
        <w:adjustRightInd w:val="0"/>
        <w:rPr>
          <w:b/>
          <w:bCs/>
          <w:sz w:val="22"/>
          <w:szCs w:val="22"/>
        </w:rPr>
      </w:pPr>
      <w:r w:rsidRPr="00E5020F">
        <w:rPr>
          <w:b/>
          <w:bCs/>
          <w:sz w:val="22"/>
          <w:szCs w:val="22"/>
        </w:rPr>
        <w:t>Preparedness Level 3 to 2</w:t>
      </w:r>
    </w:p>
    <w:p w:rsidR="007A6DC7" w:rsidRPr="00026AD8" w:rsidRDefault="00026AD8" w:rsidP="00026AD8">
      <w:pPr>
        <w:pStyle w:val="Level3-1111"/>
        <w:ind w:left="0"/>
        <w:jc w:val="both"/>
        <w:outlineLvl w:val="3"/>
        <w:rPr>
          <w:b w:val="0"/>
        </w:rPr>
      </w:pPr>
      <w:r w:rsidRPr="00026AD8">
        <w:rPr>
          <w:b w:val="0"/>
          <w:sz w:val="22"/>
          <w:szCs w:val="22"/>
        </w:rPr>
        <w:t>Description: The majority of large fires are contained. Initial attack resources are again available. Geographic Area Crew availability is at or above the 50% level. There is no competition for resources between Geographic Areas. Large fire areas are expected to receive precipitation, with associated higher humidity and lower temperatures.</w:t>
      </w:r>
    </w:p>
    <w:p w:rsidR="007A6DC7" w:rsidRDefault="007A6DC7" w:rsidP="007A6DC7">
      <w:pPr>
        <w:pStyle w:val="StyleJustifiedLeft100-A"/>
        <w:ind w:left="0"/>
      </w:pPr>
    </w:p>
    <w:p w:rsidR="00026AD8" w:rsidRDefault="00026AD8" w:rsidP="00026AD8">
      <w:pPr>
        <w:pStyle w:val="Level2-111"/>
        <w:ind w:left="0"/>
        <w:outlineLvl w:val="2"/>
      </w:pPr>
      <w:bookmarkStart w:id="179" w:name="_Toc254955014"/>
      <w:r>
        <w:t>National Multi-Agency Coordinating Group (NMAC) Decisions</w:t>
      </w:r>
      <w:bookmarkEnd w:id="179"/>
      <w:r>
        <w:fldChar w:fldCharType="begin"/>
      </w:r>
      <w:r>
        <w:instrText xml:space="preserve"> XE "National Multi-Agency Coordinating Group (NMAC) Decisions" </w:instrText>
      </w:r>
      <w:r>
        <w:fldChar w:fldCharType="end"/>
      </w:r>
    </w:p>
    <w:p w:rsidR="00026AD8" w:rsidRDefault="00026AD8" w:rsidP="00026AD8">
      <w:pPr>
        <w:pStyle w:val="StyleJustifiedLeft050-Under111"/>
        <w:ind w:left="0"/>
        <w:jc w:val="left"/>
      </w:pPr>
      <w:r>
        <w:t>All NMAC</w:t>
      </w:r>
      <w:r>
        <w:fldChar w:fldCharType="begin"/>
      </w:r>
      <w:r>
        <w:instrText xml:space="preserve"> XE "NMAC" </w:instrText>
      </w:r>
      <w:r>
        <w:fldChar w:fldCharType="end"/>
      </w:r>
      <w:r>
        <w:t xml:space="preserve"> Decisions affecting Geographic Areas and/or providing management guidance will be documented on the NICC web page, located at the following web site:  </w:t>
      </w:r>
      <w:hyperlink r:id="rId42" w:history="1">
        <w:r w:rsidRPr="000D3A58">
          <w:rPr>
            <w:rStyle w:val="Hyperlink"/>
          </w:rPr>
          <w:t>http://www.nifc.gov/news/nmac2/index.html</w:t>
        </w:r>
      </w:hyperlink>
      <w:r>
        <w:t>.  Additional information may be required from Geographic Areas and Coordinating Groups in order to effectively develop strategy.</w:t>
      </w:r>
    </w:p>
    <w:p w:rsidR="00026AD8" w:rsidRDefault="00026AD8" w:rsidP="00026AD8">
      <w:pPr>
        <w:pStyle w:val="Level2-111"/>
        <w:ind w:left="0"/>
      </w:pPr>
    </w:p>
    <w:p w:rsidR="00026AD8" w:rsidRDefault="00026AD8" w:rsidP="00026AD8">
      <w:pPr>
        <w:pStyle w:val="Level2-111"/>
        <w:ind w:left="0"/>
        <w:outlineLvl w:val="2"/>
      </w:pPr>
      <w:bookmarkStart w:id="180" w:name="_Toc254955015"/>
      <w:r>
        <w:t>Follow-Up Evaluation</w:t>
      </w:r>
      <w:bookmarkEnd w:id="180"/>
      <w:r>
        <w:fldChar w:fldCharType="begin"/>
      </w:r>
      <w:r>
        <w:instrText xml:space="preserve"> XE "Follow-Up Evaluation" </w:instrText>
      </w:r>
      <w:r>
        <w:fldChar w:fldCharType="end"/>
      </w:r>
    </w:p>
    <w:p w:rsidR="00026AD8" w:rsidRDefault="00026AD8" w:rsidP="00026AD8">
      <w:pPr>
        <w:pStyle w:val="StyleJustifiedLeft050-Under111"/>
        <w:ind w:left="0"/>
        <w:jc w:val="left"/>
      </w:pPr>
      <w:r>
        <w:t>The NMAC</w:t>
      </w:r>
      <w:r>
        <w:fldChar w:fldCharType="begin"/>
      </w:r>
      <w:r>
        <w:instrText xml:space="preserve"> XE "NMAC" </w:instrText>
      </w:r>
      <w:r>
        <w:fldChar w:fldCharType="end"/>
      </w:r>
      <w:r>
        <w:t xml:space="preserve"> Coordinator will document decisions and their results and will report to the NMAC during subsequent meetings.</w:t>
      </w:r>
    </w:p>
    <w:p w:rsidR="00026AD8" w:rsidRDefault="00026AD8" w:rsidP="00026AD8">
      <w:pPr>
        <w:pStyle w:val="Level1-11"/>
      </w:pPr>
    </w:p>
    <w:p w:rsidR="00026AD8" w:rsidRDefault="00026AD8" w:rsidP="00026AD8">
      <w:pPr>
        <w:pStyle w:val="Level1-11"/>
        <w:outlineLvl w:val="1"/>
      </w:pPr>
      <w:bookmarkStart w:id="181" w:name="_Toc254955016"/>
      <w:r>
        <w:t>Mobilization</w:t>
      </w:r>
      <w:r>
        <w:fldChar w:fldCharType="begin"/>
      </w:r>
      <w:r>
        <w:instrText xml:space="preserve"> XE "</w:instrText>
      </w:r>
      <w:r w:rsidRPr="001F6074">
        <w:instrText>Mobilization</w:instrText>
      </w:r>
      <w:r>
        <w:instrText xml:space="preserve">" </w:instrText>
      </w:r>
      <w:r>
        <w:fldChar w:fldCharType="end"/>
      </w:r>
      <w:r>
        <w:t xml:space="preserve"> Procedures for Military</w:t>
      </w:r>
      <w:r>
        <w:fldChar w:fldCharType="begin"/>
      </w:r>
      <w:r>
        <w:instrText xml:space="preserve"> XE "Military" </w:instrText>
      </w:r>
      <w:r>
        <w:fldChar w:fldCharType="end"/>
      </w:r>
      <w:r>
        <w:t xml:space="preserve"> Assets</w:t>
      </w:r>
      <w:bookmarkEnd w:id="181"/>
      <w:r>
        <w:t xml:space="preserve"> </w:t>
      </w:r>
      <w:r>
        <w:fldChar w:fldCharType="begin"/>
      </w:r>
      <w:r>
        <w:instrText xml:space="preserve"> XE "International Assignments" </w:instrText>
      </w:r>
      <w:r>
        <w:fldChar w:fldCharType="end"/>
      </w:r>
    </w:p>
    <w:p w:rsidR="007A6DC7" w:rsidRDefault="00026AD8" w:rsidP="00026AD8">
      <w:pPr>
        <w:jc w:val="both"/>
      </w:pPr>
      <w:r>
        <w:t xml:space="preserve">It is advisable that units and field level users intending to order and utilize military resources obtain copies of the Military Use Handbook, NFES 002175, located at the following web site: </w:t>
      </w:r>
      <w:r w:rsidRPr="002633CA">
        <w:t>http://www.predictiveservices.nifc.gov/intelligence/military/Military_Use_Handbook_2006_2.pdf</w:t>
      </w:r>
      <w:r>
        <w:t xml:space="preserve">.  The short term use of trained DOD assets should be considered until civilian or </w:t>
      </w:r>
      <w:proofErr w:type="spellStart"/>
      <w:r>
        <w:t>wildland</w:t>
      </w:r>
      <w:proofErr w:type="spellEnd"/>
      <w:r>
        <w:t xml:space="preserve"> fire agency resources become available to replace DOD assets.  For long term use/assignments, the following process will be followed:</w:t>
      </w:r>
    </w:p>
    <w:p w:rsidR="007A6DC7" w:rsidRDefault="007A6DC7" w:rsidP="007A6DC7">
      <w:pPr>
        <w:jc w:val="both"/>
      </w:pPr>
    </w:p>
    <w:p w:rsidR="00026AD8" w:rsidRDefault="00026AD8" w:rsidP="00026AD8">
      <w:pPr>
        <w:pStyle w:val="Level2-111"/>
        <w:ind w:left="0"/>
        <w:outlineLvl w:val="2"/>
      </w:pPr>
      <w:bookmarkStart w:id="182" w:name="_Toc254955017"/>
      <w:r>
        <w:t>Established Resource Ordering Process</w:t>
      </w:r>
      <w:bookmarkEnd w:id="182"/>
    </w:p>
    <w:p w:rsidR="00026AD8" w:rsidRDefault="00026AD8" w:rsidP="00026AD8">
      <w:pPr>
        <w:pStyle w:val="StyleJustifiedLeft050-Under111"/>
        <w:ind w:left="0"/>
      </w:pPr>
      <w:r>
        <w:t>The established resource ordering process will be utilized, including standard resource order format.</w:t>
      </w:r>
    </w:p>
    <w:p w:rsidR="00026AD8" w:rsidRDefault="00026AD8" w:rsidP="00026AD8">
      <w:pPr>
        <w:pStyle w:val="StyleJustifiedLeft100-A"/>
        <w:numPr>
          <w:ilvl w:val="0"/>
          <w:numId w:val="69"/>
        </w:numPr>
        <w:tabs>
          <w:tab w:val="left" w:pos="450"/>
          <w:tab w:val="left" w:pos="720"/>
        </w:tabs>
      </w:pPr>
      <w:r>
        <w:t xml:space="preserve">     NICC will determine if all available civilian resources are committed.</w:t>
      </w:r>
    </w:p>
    <w:p w:rsidR="00026AD8" w:rsidRDefault="00026AD8" w:rsidP="00026AD8">
      <w:pPr>
        <w:pStyle w:val="StyleJustifiedLeft100-A"/>
        <w:numPr>
          <w:ilvl w:val="0"/>
          <w:numId w:val="106"/>
        </w:numPr>
        <w:jc w:val="left"/>
      </w:pPr>
      <w:r>
        <w:t>The Resource Order will be passed back to the Geographic Area indicating that military assets are the only available resources and estimated time frames for delivery.</w:t>
      </w:r>
    </w:p>
    <w:p w:rsidR="00026AD8" w:rsidRDefault="00026AD8" w:rsidP="00026AD8">
      <w:pPr>
        <w:pStyle w:val="StyleJustifiedLeft100-A"/>
        <w:numPr>
          <w:ilvl w:val="0"/>
          <w:numId w:val="106"/>
        </w:numPr>
      </w:pPr>
      <w:r>
        <w:t>The Resource Order will be passed back from the Geographic Area to the ordering unit dispatch center, indicating military assets are the only available resources and estimated timeframes for delivery.</w:t>
      </w:r>
    </w:p>
    <w:p w:rsidR="00026AD8" w:rsidRDefault="00026AD8" w:rsidP="00026AD8">
      <w:pPr>
        <w:pStyle w:val="StyleJustifiedLeft100-A"/>
        <w:numPr>
          <w:ilvl w:val="0"/>
          <w:numId w:val="106"/>
        </w:numPr>
      </w:pPr>
      <w:r>
        <w:t>The Resource Order will be passed back from the ordering unit dispatch center to the incident indicating military assets are the only available resource and estimate timeframes for delivery.  It may be necessary for the unit dispatcher to redeploy civilian crews to insure military units are kept intact by deploying a minimum of one (1) battalion to the same incident.</w:t>
      </w:r>
    </w:p>
    <w:p w:rsidR="00026AD8" w:rsidRDefault="00026AD8" w:rsidP="00026AD8">
      <w:pPr>
        <w:pStyle w:val="StyleJustifiedLeft100-A"/>
        <w:numPr>
          <w:ilvl w:val="0"/>
          <w:numId w:val="107"/>
        </w:numPr>
      </w:pPr>
      <w:r>
        <w:t>The incident must reorder the military assets on a Resource Order in the following manner:</w:t>
      </w:r>
    </w:p>
    <w:p w:rsidR="00026AD8" w:rsidRDefault="00026AD8" w:rsidP="00026AD8">
      <w:pPr>
        <w:pStyle w:val="StyleJustifiedLeft150-1"/>
        <w:numPr>
          <w:ilvl w:val="0"/>
          <w:numId w:val="105"/>
        </w:numPr>
      </w:pPr>
      <w:r w:rsidRPr="00DA0A62">
        <w:t>Crews</w:t>
      </w:r>
      <w:r>
        <w:rPr>
          <w:u w:val="single"/>
        </w:rPr>
        <w:fldChar w:fldCharType="begin"/>
      </w:r>
      <w:r>
        <w:rPr>
          <w:u w:val="single"/>
        </w:rPr>
        <w:instrText xml:space="preserve"> XE "</w:instrText>
      </w:r>
      <w:r>
        <w:instrText>Crews"</w:instrText>
      </w:r>
      <w:r>
        <w:rPr>
          <w:u w:val="single"/>
        </w:rPr>
        <w:instrText xml:space="preserve"> </w:instrText>
      </w:r>
      <w:r>
        <w:rPr>
          <w:u w:val="single"/>
        </w:rPr>
        <w:fldChar w:fldCharType="end"/>
      </w:r>
      <w:r>
        <w:t>:  Will be ordered by battalion (25 crews).  Each battalion will have one (1) “C” request number.  Each battalion will initially be deployed to the same incident.</w:t>
      </w:r>
    </w:p>
    <w:p w:rsidR="00026AD8" w:rsidRDefault="00026AD8" w:rsidP="00026AD8">
      <w:pPr>
        <w:pStyle w:val="StyleJustifiedLeft150-1"/>
        <w:numPr>
          <w:ilvl w:val="0"/>
          <w:numId w:val="105"/>
        </w:numPr>
      </w:pPr>
      <w:r>
        <w:t>Each Resource Order for crews will be accompanied by “O” requests for:</w:t>
      </w:r>
    </w:p>
    <w:p w:rsidR="00026AD8" w:rsidRDefault="00026AD8" w:rsidP="00026AD8">
      <w:pPr>
        <w:pStyle w:val="StyleJustifiedLeft200-a"/>
        <w:numPr>
          <w:ilvl w:val="0"/>
          <w:numId w:val="104"/>
        </w:numPr>
      </w:pPr>
      <w:r>
        <w:t>One (1) Battalion Military Liaison (BNML).</w:t>
      </w:r>
    </w:p>
    <w:p w:rsidR="00026AD8" w:rsidRDefault="00026AD8" w:rsidP="00026AD8">
      <w:pPr>
        <w:pStyle w:val="StyleJustifiedLeft200-a"/>
        <w:numPr>
          <w:ilvl w:val="0"/>
          <w:numId w:val="104"/>
        </w:numPr>
      </w:pPr>
      <w:r>
        <w:t>One (1) Deputy BNML.</w:t>
      </w:r>
    </w:p>
    <w:p w:rsidR="00026AD8" w:rsidRDefault="00026AD8" w:rsidP="00026AD8">
      <w:pPr>
        <w:pStyle w:val="StyleJustifiedLeft200-a"/>
        <w:numPr>
          <w:ilvl w:val="0"/>
          <w:numId w:val="104"/>
        </w:numPr>
        <w:tabs>
          <w:tab w:val="left" w:pos="1080"/>
        </w:tabs>
      </w:pPr>
      <w:r>
        <w:t>Four (4) Strike Team Leaders – Military (STLM).</w:t>
      </w:r>
    </w:p>
    <w:p w:rsidR="007A6DC7" w:rsidRDefault="00026AD8" w:rsidP="00026AD8">
      <w:pPr>
        <w:pStyle w:val="StyleJustifiedLeft200-a"/>
        <w:numPr>
          <w:ilvl w:val="0"/>
          <w:numId w:val="104"/>
        </w:numPr>
        <w:tabs>
          <w:tab w:val="left" w:pos="900"/>
          <w:tab w:val="left" w:pos="1170"/>
        </w:tabs>
        <w:jc w:val="left"/>
      </w:pPr>
      <w:r>
        <w:t xml:space="preserve">Twenty-eight (28) Military Crew Advisors (MCAD) (Minimum Crew Boss qualified). </w:t>
      </w:r>
      <w:r w:rsidR="007A6DC7">
        <w:t xml:space="preserve"> </w:t>
      </w:r>
    </w:p>
    <w:p w:rsidR="007A6DC7" w:rsidRDefault="007A6DC7" w:rsidP="007A6DC7">
      <w:pPr>
        <w:pStyle w:val="StyleJustifiedLeft200-a"/>
        <w:ind w:left="0"/>
      </w:pPr>
      <w:r>
        <w:t>Overhead personnel will remain committed throughout the assignment (30–33 days).</w:t>
      </w:r>
    </w:p>
    <w:p w:rsidR="00026AD8" w:rsidRDefault="00026AD8" w:rsidP="00026AD8">
      <w:pPr>
        <w:pStyle w:val="StyleJustifiedLeft100-A"/>
        <w:numPr>
          <w:ilvl w:val="0"/>
          <w:numId w:val="107"/>
        </w:numPr>
      </w:pPr>
      <w:r>
        <w:t>The Resource Order will then be passed from the incident through established ordering channels to NICC.  NICC will certify no civilian assets are available, and then forward the Resource Order to the appropriate Continental United States Military Headquarters.</w:t>
      </w:r>
    </w:p>
    <w:p w:rsidR="00026AD8" w:rsidRDefault="00026AD8" w:rsidP="00026AD8">
      <w:pPr>
        <w:pStyle w:val="StyleJustifiedLeft100-A"/>
        <w:numPr>
          <w:ilvl w:val="0"/>
          <w:numId w:val="107"/>
        </w:numPr>
      </w:pPr>
      <w:r>
        <w:t>NICC will provide the following items:</w:t>
      </w:r>
    </w:p>
    <w:p w:rsidR="00026AD8" w:rsidRDefault="00026AD8" w:rsidP="00026AD8">
      <w:pPr>
        <w:pStyle w:val="StyleJustifiedLeft150-1"/>
        <w:numPr>
          <w:ilvl w:val="0"/>
          <w:numId w:val="108"/>
        </w:numPr>
      </w:pPr>
      <w:r>
        <w:t>Air transportation, if needed, from installation to the jetport closest to the incident.</w:t>
      </w:r>
    </w:p>
    <w:p w:rsidR="00026AD8" w:rsidRDefault="00026AD8" w:rsidP="00026AD8">
      <w:pPr>
        <w:pStyle w:val="StyleJustifiedLeft150-1"/>
        <w:numPr>
          <w:ilvl w:val="0"/>
          <w:numId w:val="108"/>
        </w:numPr>
      </w:pPr>
      <w:r>
        <w:t>Five (5) kits of programmable handheld radios, which will be mobilized with the battalion.</w:t>
      </w:r>
    </w:p>
    <w:p w:rsidR="00026AD8" w:rsidRDefault="00026AD8" w:rsidP="00026AD8">
      <w:pPr>
        <w:pStyle w:val="StyleJustifiedLeft150-1"/>
        <w:numPr>
          <w:ilvl w:val="0"/>
          <w:numId w:val="112"/>
        </w:numPr>
      </w:pPr>
      <w:r>
        <w:t xml:space="preserve">The incident, on a separate request number, must order enough support equipment, caterers, showers, transportation, and hand tools to equip the military (500-600 </w:t>
      </w:r>
      <w:r>
        <w:lastRenderedPageBreak/>
        <w:t>firefighters and support personnel).  The incident will need to supply diesel fuel for ground vehicles, and fuel for Aviation assets.  All firefighting personnel will come equipped with PPE.</w:t>
      </w:r>
    </w:p>
    <w:p w:rsidR="00026AD8" w:rsidRDefault="00026AD8" w:rsidP="00026AD8">
      <w:pPr>
        <w:pStyle w:val="StyleJustifiedLeft200-a"/>
        <w:ind w:left="0"/>
      </w:pPr>
      <w:r w:rsidRPr="00DA0A62">
        <w:t>Aviation</w:t>
      </w:r>
      <w:r>
        <w:t>:  Aviation support will be ordered by required missions.  It should be noted   that military Aviation resources, when compared to civilian resources, are restricted in mission capability.</w:t>
      </w:r>
    </w:p>
    <w:p w:rsidR="007A6DC7" w:rsidRDefault="007A6DC7" w:rsidP="007A6DC7">
      <w:pPr>
        <w:pStyle w:val="StyleJustifiedLeft150-1"/>
        <w:numPr>
          <w:ilvl w:val="0"/>
          <w:numId w:val="111"/>
        </w:numPr>
        <w:tabs>
          <w:tab w:val="left" w:pos="450"/>
          <w:tab w:val="left" w:pos="720"/>
          <w:tab w:val="left" w:pos="1080"/>
        </w:tabs>
      </w:pPr>
      <w:r w:rsidRPr="00DA0A62">
        <w:t>Aviation</w:t>
      </w:r>
      <w:r>
        <w:t xml:space="preserve">:  Aviation support will be ordered by required missions.  It should be noted   that military Aviation resources, when compared to civilian resources, are restricted in mission capability.  </w:t>
      </w:r>
    </w:p>
    <w:p w:rsidR="007A6DC7" w:rsidRDefault="007A6DC7" w:rsidP="007A6DC7">
      <w:pPr>
        <w:pStyle w:val="StyleJustifiedLeft200-a"/>
        <w:ind w:left="0"/>
      </w:pPr>
    </w:p>
    <w:p w:rsidR="00026AD8" w:rsidRDefault="00026AD8" w:rsidP="00026AD8">
      <w:pPr>
        <w:pStyle w:val="StyleJustifiedLeft150-1"/>
        <w:ind w:left="1080"/>
      </w:pPr>
      <w:r>
        <w:t>Each group of missions will have its own “A” request number.  Each Resource Order will specify the following information:</w:t>
      </w:r>
    </w:p>
    <w:p w:rsidR="00026AD8" w:rsidRDefault="00026AD8" w:rsidP="00026AD8">
      <w:pPr>
        <w:pStyle w:val="StyleJustifiedLeft200-a"/>
        <w:numPr>
          <w:ilvl w:val="0"/>
          <w:numId w:val="109"/>
        </w:numPr>
      </w:pPr>
      <w:r>
        <w:t>Pounds of external cargo per day.</w:t>
      </w:r>
    </w:p>
    <w:p w:rsidR="00026AD8" w:rsidRDefault="00026AD8" w:rsidP="00026AD8">
      <w:pPr>
        <w:pStyle w:val="StyleJustifiedLeft200-a"/>
        <w:numPr>
          <w:ilvl w:val="0"/>
          <w:numId w:val="109"/>
        </w:numPr>
      </w:pPr>
      <w:r>
        <w:t>Number of passengers (PAX) per day.</w:t>
      </w:r>
    </w:p>
    <w:p w:rsidR="00026AD8" w:rsidRDefault="00026AD8" w:rsidP="00026AD8">
      <w:pPr>
        <w:pStyle w:val="StyleJustifiedLeft200-a"/>
        <w:numPr>
          <w:ilvl w:val="0"/>
          <w:numId w:val="109"/>
        </w:numPr>
        <w:tabs>
          <w:tab w:val="left" w:pos="1170"/>
        </w:tabs>
      </w:pPr>
      <w:r>
        <w:t>Hours of water bucket missions per day.</w:t>
      </w:r>
    </w:p>
    <w:p w:rsidR="00026AD8" w:rsidRDefault="00026AD8" w:rsidP="00026AD8">
      <w:pPr>
        <w:pStyle w:val="StyleJustifiedLeft200-a"/>
        <w:numPr>
          <w:ilvl w:val="0"/>
          <w:numId w:val="109"/>
        </w:numPr>
      </w:pPr>
      <w:r>
        <w:t>Pounds of internal cargo per day.</w:t>
      </w:r>
    </w:p>
    <w:p w:rsidR="00026AD8" w:rsidRDefault="00026AD8" w:rsidP="00026AD8">
      <w:pPr>
        <w:pStyle w:val="StyleJustifiedLeft200-a"/>
        <w:numPr>
          <w:ilvl w:val="0"/>
          <w:numId w:val="109"/>
        </w:numPr>
      </w:pPr>
      <w:r>
        <w:t>Estimation of aircraft needed.</w:t>
      </w:r>
    </w:p>
    <w:p w:rsidR="00026AD8" w:rsidRDefault="00026AD8" w:rsidP="00026AD8">
      <w:pPr>
        <w:pStyle w:val="StyleJustifiedLeft200-a"/>
        <w:numPr>
          <w:ilvl w:val="0"/>
          <w:numId w:val="109"/>
        </w:numPr>
      </w:pPr>
      <w:r>
        <w:t>Aviation communication needs.</w:t>
      </w:r>
    </w:p>
    <w:p w:rsidR="00026AD8" w:rsidRDefault="00026AD8" w:rsidP="00026AD8">
      <w:pPr>
        <w:pStyle w:val="StyleJustifiedLeft150-1"/>
        <w:numPr>
          <w:ilvl w:val="0"/>
          <w:numId w:val="108"/>
        </w:numPr>
      </w:pPr>
      <w:r w:rsidRPr="00DA0A62">
        <w:t>Helicopter Module</w:t>
      </w:r>
      <w:r w:rsidRPr="00DA0A62">
        <w:fldChar w:fldCharType="begin"/>
      </w:r>
      <w:r w:rsidRPr="00DA0A62">
        <w:instrText xml:space="preserve"> XE "Helicopter Module" </w:instrText>
      </w:r>
      <w:r w:rsidRPr="00DA0A62">
        <w:fldChar w:fldCharType="end"/>
      </w:r>
      <w:r w:rsidRPr="00DA0A62">
        <w:t>s/Managers</w:t>
      </w:r>
    </w:p>
    <w:p w:rsidR="00026AD8" w:rsidRDefault="00026AD8" w:rsidP="00026AD8">
      <w:pPr>
        <w:pStyle w:val="StyleJustifiedLeft200-a"/>
        <w:numPr>
          <w:ilvl w:val="0"/>
          <w:numId w:val="110"/>
        </w:numPr>
        <w:tabs>
          <w:tab w:val="left" w:pos="720"/>
        </w:tabs>
        <w:jc w:val="left"/>
      </w:pPr>
      <w:r>
        <w:t>Refer to Military Use Handbook, NFES 002175, July 2006, Chapter 70.4.1.</w:t>
      </w:r>
    </w:p>
    <w:p w:rsidR="00026AD8" w:rsidRDefault="00026AD8" w:rsidP="00026AD8">
      <w:pPr>
        <w:pStyle w:val="StyleJustifiedLeft150-1"/>
        <w:numPr>
          <w:ilvl w:val="0"/>
          <w:numId w:val="108"/>
        </w:numPr>
        <w:tabs>
          <w:tab w:val="left" w:pos="450"/>
          <w:tab w:val="left" w:pos="720"/>
        </w:tabs>
        <w:jc w:val="left"/>
      </w:pPr>
      <w:r w:rsidRPr="00DA0A62">
        <w:t>Vehicles</w:t>
      </w:r>
      <w:r>
        <w:t xml:space="preserve">:  Vehicles will be ordered by required missions. Each group of missions will have its own “E” request number.  </w:t>
      </w:r>
    </w:p>
    <w:p w:rsidR="00026AD8" w:rsidRDefault="00026AD8" w:rsidP="00026AD8">
      <w:pPr>
        <w:pStyle w:val="StyleJustifiedLeft150-1"/>
        <w:ind w:left="0"/>
      </w:pPr>
      <w:r>
        <w:t>Each Resource Order will specify the following information:</w:t>
      </w:r>
    </w:p>
    <w:p w:rsidR="00026AD8" w:rsidRDefault="00026AD8" w:rsidP="00026AD8">
      <w:pPr>
        <w:pStyle w:val="StyleJustifiedLeft200-a"/>
        <w:numPr>
          <w:ilvl w:val="0"/>
          <w:numId w:val="110"/>
        </w:numPr>
      </w:pPr>
      <w:r>
        <w:t>Number of passengers per day.</w:t>
      </w:r>
    </w:p>
    <w:p w:rsidR="007A6DC7" w:rsidRDefault="00026AD8" w:rsidP="00026AD8">
      <w:pPr>
        <w:pStyle w:val="StyleJustifiedLeft200-a"/>
        <w:numPr>
          <w:ilvl w:val="0"/>
          <w:numId w:val="110"/>
        </w:numPr>
      </w:pPr>
      <w:r>
        <w:t>Pounds of cargo per day.</w:t>
      </w:r>
    </w:p>
    <w:p w:rsidR="007A6DC7" w:rsidRDefault="007A6DC7" w:rsidP="007A6DC7">
      <w:pPr>
        <w:pStyle w:val="StyleJustifiedLeft150-1"/>
      </w:pPr>
    </w:p>
    <w:p w:rsidR="00026AD8" w:rsidRDefault="00026AD8" w:rsidP="00026AD8">
      <w:pPr>
        <w:pStyle w:val="Level2-111"/>
        <w:ind w:left="0"/>
        <w:outlineLvl w:val="2"/>
      </w:pPr>
      <w:bookmarkStart w:id="183" w:name="_Toc254955018"/>
      <w:r>
        <w:t>Civilian Support</w:t>
      </w:r>
      <w:bookmarkEnd w:id="183"/>
      <w:r>
        <w:fldChar w:fldCharType="begin"/>
      </w:r>
      <w:r>
        <w:instrText xml:space="preserve"> XE "Civilian Support" </w:instrText>
      </w:r>
      <w:r>
        <w:fldChar w:fldCharType="end"/>
      </w:r>
    </w:p>
    <w:p w:rsidR="00026AD8" w:rsidRDefault="00026AD8" w:rsidP="00026AD8">
      <w:pPr>
        <w:pStyle w:val="StyleJustifiedLeft050-Under111"/>
        <w:ind w:left="0"/>
      </w:pPr>
      <w:r>
        <w:t>All other civilian support requested specifically by the military at the incident will follow the established ordering procedures.</w:t>
      </w:r>
    </w:p>
    <w:p w:rsidR="00026AD8" w:rsidRDefault="00026AD8" w:rsidP="00026AD8">
      <w:pPr>
        <w:pStyle w:val="StyleJustifiedLeft050-Under111"/>
        <w:ind w:left="0"/>
      </w:pPr>
    </w:p>
    <w:p w:rsidR="00026AD8" w:rsidRDefault="00026AD8" w:rsidP="00026AD8">
      <w:pPr>
        <w:pStyle w:val="Level2-111"/>
        <w:ind w:left="0"/>
        <w:outlineLvl w:val="2"/>
      </w:pPr>
      <w:bookmarkStart w:id="184" w:name="_Toc254955019"/>
      <w:r>
        <w:t>Demobilization</w:t>
      </w:r>
      <w:r>
        <w:fldChar w:fldCharType="begin"/>
      </w:r>
      <w:r>
        <w:instrText xml:space="preserve"> XE "</w:instrText>
      </w:r>
      <w:r w:rsidRPr="005F1E69">
        <w:instrText>Demobilization</w:instrText>
      </w:r>
      <w:r>
        <w:instrText xml:space="preserve">" </w:instrText>
      </w:r>
      <w:r>
        <w:fldChar w:fldCharType="end"/>
      </w:r>
      <w:r>
        <w:t xml:space="preserve"> Procedures</w:t>
      </w:r>
      <w:bookmarkEnd w:id="184"/>
    </w:p>
    <w:p w:rsidR="00026AD8" w:rsidRDefault="00026AD8" w:rsidP="00026AD8">
      <w:pPr>
        <w:pStyle w:val="StyleJustifiedLeft050-Under111"/>
        <w:ind w:left="0"/>
      </w:pPr>
      <w:r>
        <w:t>Procedures will be reversed.  However, a lead time of seventy-two (72) hours will be needed to release military firefighters.  NICC will release assets to the military and normally provide air transport from the nearest airport.  The incident should be prepared to provide ground transportation to the airport.  All tools, PPE, and other firefighting issued equipment need to be collected at the incident prior to demobilization.</w:t>
      </w:r>
    </w:p>
    <w:p w:rsidR="003771A3" w:rsidRDefault="003771A3" w:rsidP="00026AD8">
      <w:pPr>
        <w:pStyle w:val="StyleJustifiedLeft050-Under111"/>
        <w:ind w:left="0"/>
      </w:pPr>
    </w:p>
    <w:p w:rsidR="00026AD8" w:rsidRDefault="00026AD8" w:rsidP="00026AD8">
      <w:pPr>
        <w:pStyle w:val="Level2-111"/>
        <w:ind w:left="0"/>
        <w:outlineLvl w:val="2"/>
      </w:pPr>
      <w:bookmarkStart w:id="185" w:name="_Toc254955020"/>
      <w:r>
        <w:t>International Operations</w:t>
      </w:r>
      <w:bookmarkEnd w:id="185"/>
      <w:r>
        <w:fldChar w:fldCharType="begin"/>
      </w:r>
      <w:r>
        <w:instrText xml:space="preserve"> XE "International Operations" </w:instrText>
      </w:r>
      <w:r>
        <w:fldChar w:fldCharType="end"/>
      </w:r>
    </w:p>
    <w:p w:rsidR="00026AD8" w:rsidRDefault="00026AD8" w:rsidP="00026AD8">
      <w:pPr>
        <w:pStyle w:val="Level3-1111"/>
        <w:ind w:left="0"/>
        <w:outlineLvl w:val="3"/>
      </w:pPr>
      <w:bookmarkStart w:id="186" w:name="_Toc254955021"/>
      <w:r>
        <w:t>Canada Support</w:t>
      </w:r>
      <w:bookmarkEnd w:id="186"/>
      <w:r>
        <w:fldChar w:fldCharType="begin"/>
      </w:r>
      <w:r>
        <w:instrText xml:space="preserve"> XE "Canada Support" </w:instrText>
      </w:r>
      <w:r>
        <w:fldChar w:fldCharType="end"/>
      </w:r>
    </w:p>
    <w:p w:rsidR="007A6DC7" w:rsidRDefault="00026AD8" w:rsidP="00026AD8">
      <w:pPr>
        <w:pStyle w:val="StyleJustifiedLeft100-A"/>
        <w:ind w:left="0"/>
      </w:pPr>
      <w:r>
        <w:t xml:space="preserve">Mobilizations involving the United States of America (USA) and Canada are governed and directed by the diplomatic note, Reciprocal Forest Fire Fighting Arrangement Operational Guidelines, and by local initial attack agreements.  Requests to Canadian agencies will normally be made after USA resources are depleted, shortages are projected, or reasonable timeframes cannot be met.  All requests for use of Canadian Resources must be ordered through NICC, except for local mutual aid that does not include provisions for any reimbursement.  The USA may request </w:t>
      </w:r>
      <w:proofErr w:type="spellStart"/>
      <w:r>
        <w:t>airtankers</w:t>
      </w:r>
      <w:proofErr w:type="spellEnd"/>
      <w:r>
        <w:t xml:space="preserve"> from Canada only after all available contract, add-on, and MAFFS aircraft have been mobilized.  The USA may request helicopters from Canada after all available contract and CWN helicopters have been mobilized.</w:t>
      </w:r>
    </w:p>
    <w:p w:rsidR="007A6DC7" w:rsidRDefault="007A6DC7" w:rsidP="007A6DC7">
      <w:pPr>
        <w:pStyle w:val="Level3-1111"/>
        <w:ind w:left="0"/>
        <w:outlineLvl w:val="3"/>
      </w:pPr>
    </w:p>
    <w:p w:rsidR="00026AD8" w:rsidRDefault="00026AD8" w:rsidP="00026AD8">
      <w:pPr>
        <w:pStyle w:val="Level3-1111"/>
        <w:ind w:left="0"/>
        <w:outlineLvl w:val="3"/>
      </w:pPr>
      <w:bookmarkStart w:id="187" w:name="_Toc254955022"/>
      <w:r>
        <w:lastRenderedPageBreak/>
        <w:t xml:space="preserve">Australia </w:t>
      </w:r>
      <w:r>
        <w:fldChar w:fldCharType="begin"/>
      </w:r>
      <w:r>
        <w:instrText xml:space="preserve"> XE "Australia Support" </w:instrText>
      </w:r>
      <w:r>
        <w:fldChar w:fldCharType="end"/>
      </w:r>
      <w:r>
        <w:t>and New Zealand Support</w:t>
      </w:r>
      <w:bookmarkEnd w:id="187"/>
      <w:r>
        <w:fldChar w:fldCharType="begin"/>
      </w:r>
      <w:r>
        <w:instrText xml:space="preserve"> XE "New Zealand Support" </w:instrText>
      </w:r>
      <w:r>
        <w:fldChar w:fldCharType="end"/>
      </w:r>
    </w:p>
    <w:p w:rsidR="00026AD8" w:rsidRDefault="00026AD8" w:rsidP="00026AD8">
      <w:pPr>
        <w:pStyle w:val="StyleJustifiedLeft100-A"/>
        <w:ind w:left="0"/>
      </w:pPr>
      <w:r>
        <w:t>Mobilizations involving the United States, Australia, and New Zealand are coordinated through NICC, and are defined in the Wildfire Arrangements between the Department of the Interior and Department of Agriculture of the United States and the Australian and New Zealand Participating Agencies and in the Annual Operating Plan for these Arrangements.  Request to Australian and New Zealand Participating Agencies will normally be made after USA resources are depleted, shortages are projected, or reasonable timeframes cannot be met.</w:t>
      </w:r>
    </w:p>
    <w:p w:rsidR="00026AD8" w:rsidRDefault="00026AD8" w:rsidP="00026AD8">
      <w:pPr>
        <w:pStyle w:val="Level3-1111"/>
        <w:ind w:left="0"/>
      </w:pPr>
    </w:p>
    <w:p w:rsidR="00026AD8" w:rsidRDefault="00026AD8" w:rsidP="00026AD8">
      <w:pPr>
        <w:pStyle w:val="Level3-1111"/>
        <w:ind w:left="0"/>
        <w:outlineLvl w:val="3"/>
      </w:pPr>
      <w:bookmarkStart w:id="188" w:name="_Toc254955023"/>
      <w:r>
        <w:t>Mexico Support</w:t>
      </w:r>
      <w:bookmarkEnd w:id="188"/>
      <w:r>
        <w:fldChar w:fldCharType="begin"/>
      </w:r>
      <w:r>
        <w:instrText xml:space="preserve"> XE "Mexico Support" </w:instrText>
      </w:r>
      <w:r>
        <w:fldChar w:fldCharType="end"/>
      </w:r>
    </w:p>
    <w:p w:rsidR="00026AD8" w:rsidRDefault="00026AD8" w:rsidP="00026AD8">
      <w:pPr>
        <w:pStyle w:val="StyleJustifiedLeft100-A"/>
        <w:ind w:left="0"/>
      </w:pPr>
      <w:r>
        <w:t>Mobilizations involving the United States and Mexico for fires within ten (10) miles either side of the U.S. – Mexico border are defined in the Wildfire Protection Agreement between the Department of the Interior and the Department of Agriculture of the United States and the Secretariat of Environment, Natural Resources, and Fisheries of the United Mexican States for the Common Border.</w:t>
      </w:r>
    </w:p>
    <w:p w:rsidR="00026AD8" w:rsidRDefault="00026AD8" w:rsidP="00026AD8">
      <w:pPr>
        <w:pStyle w:val="StyleJustifiedLeft100-A"/>
      </w:pPr>
    </w:p>
    <w:p w:rsidR="00026AD8" w:rsidRDefault="00026AD8" w:rsidP="00026AD8">
      <w:pPr>
        <w:pStyle w:val="StyleJustifiedLeft100-A"/>
        <w:ind w:left="0"/>
      </w:pPr>
      <w:r>
        <w:t>Mobilizing USA resources for suppression assistance within Mexico beyond the ten (10) mile zone must be approved and coordinated by NICC, be authorized for reimbursement by the U.S. Agency for International Development’s Office of Foreign Disaster Assistance, and be received by NICC through a request from the U.S. Forest Service’s Disaster Assistance Support Program.  (See Chapter 10)</w:t>
      </w:r>
    </w:p>
    <w:p w:rsidR="00026AD8" w:rsidRDefault="00026AD8" w:rsidP="00026AD8">
      <w:pPr>
        <w:pStyle w:val="StyleJustifiedLeft100-A"/>
      </w:pPr>
    </w:p>
    <w:p w:rsidR="00026AD8" w:rsidRDefault="00026AD8" w:rsidP="00026AD8">
      <w:pPr>
        <w:pStyle w:val="Level3-1111"/>
        <w:ind w:left="0"/>
        <w:outlineLvl w:val="3"/>
      </w:pPr>
      <w:bookmarkStart w:id="189" w:name="_Toc254955024"/>
      <w:r>
        <w:t>Other Nations Support for Large Scale Mobilization</w:t>
      </w:r>
      <w:r>
        <w:fldChar w:fldCharType="begin"/>
      </w:r>
      <w:r>
        <w:instrText xml:space="preserve"> XE "</w:instrText>
      </w:r>
      <w:r w:rsidRPr="00545DDD">
        <w:instrText>Mobilization</w:instrText>
      </w:r>
      <w:r>
        <w:instrText xml:space="preserve">" </w:instrText>
      </w:r>
      <w:r>
        <w:fldChar w:fldCharType="end"/>
      </w:r>
      <w:r>
        <w:t>s</w:t>
      </w:r>
      <w:bookmarkEnd w:id="189"/>
      <w:r>
        <w:fldChar w:fldCharType="begin"/>
      </w:r>
      <w:r>
        <w:instrText xml:space="preserve"> XE "Other Nations Support for Large Scale Mobilizations" </w:instrText>
      </w:r>
      <w:r>
        <w:fldChar w:fldCharType="end"/>
      </w:r>
    </w:p>
    <w:p w:rsidR="007A6DC7" w:rsidRDefault="00026AD8" w:rsidP="00026AD8">
      <w:pPr>
        <w:pStyle w:val="StyleJustifiedLeft100-A"/>
        <w:ind w:left="0"/>
      </w:pPr>
      <w:r>
        <w:t>Large scale mobilizations for reimbursable direct support to disasters (fires or all-hazard) in other nations are based on requests received through the Forest Service International Program’s Disaster Assistance Support Program (DASP)</w:t>
      </w:r>
      <w:r>
        <w:fldChar w:fldCharType="begin"/>
      </w:r>
      <w:r>
        <w:instrText xml:space="preserve"> XE "Disaster Assistance Support Program (DASP)" </w:instrText>
      </w:r>
      <w:r>
        <w:fldChar w:fldCharType="end"/>
      </w:r>
      <w:r>
        <w:t>.  DASP responds to requests from the U.S. Agency for International Development’s Office of Foreign Disaster Assistance (OFDA)</w:t>
      </w:r>
      <w:r>
        <w:fldChar w:fldCharType="begin"/>
      </w:r>
      <w:r>
        <w:instrText xml:space="preserve"> XE "</w:instrText>
      </w:r>
      <w:r w:rsidRPr="00661E0E">
        <w:instrText>Office of Foreign Disaster Assistance (OFDA)</w:instrText>
      </w:r>
      <w:r>
        <w:instrText xml:space="preserve">" </w:instrText>
      </w:r>
      <w:r>
        <w:fldChar w:fldCharType="end"/>
      </w:r>
      <w:r>
        <w:t>.  OFDA works closely with U.S. Ambassadors in foreign countries, who must determine if an incident in a foreign country warrants U.S. involvement.  If the Ambassador does feel the incident is beyond the capability of the affected government, the affected government has requested the assistance, and it is in the best interest of the U.S. Government to assist, the Ambassador can “declare” a disaster.  That declaration is the activation mechanism for U.S. support.  If that support would include resources available through the land management agencies, OFDA would go to DASP, who would place requests through NICC.</w:t>
      </w:r>
    </w:p>
    <w:p w:rsidR="007A6DC7" w:rsidRDefault="007A6DC7" w:rsidP="007A6DC7">
      <w:pPr>
        <w:pStyle w:val="StyleJustifiedLeft100-A"/>
      </w:pPr>
    </w:p>
    <w:p w:rsidR="00026AD8" w:rsidRDefault="00026AD8" w:rsidP="00026AD8">
      <w:pPr>
        <w:pStyle w:val="StyleJustifiedLeft100-A"/>
        <w:ind w:left="0"/>
      </w:pPr>
      <w:r>
        <w:t>Small scale requests for disaster assistance or technical assistance are coordinated directly by DASP through the home units of the requested individuals.</w:t>
      </w:r>
    </w:p>
    <w:p w:rsidR="00026AD8" w:rsidRDefault="00026AD8" w:rsidP="00026AD8">
      <w:pPr>
        <w:pStyle w:val="StyleJustifiedLeft100-A"/>
        <w:ind w:left="0"/>
      </w:pPr>
    </w:p>
    <w:p w:rsidR="00026AD8" w:rsidRDefault="00026AD8" w:rsidP="00026AD8">
      <w:pPr>
        <w:pStyle w:val="StyleJustifiedLeft100-A"/>
        <w:ind w:left="0"/>
      </w:pPr>
      <w:r>
        <w:t>More information concerning the mission of OFDA and how it organizes and responds to international disasters can be found in OFDA’s Field Operations Guide for Disaster Assessment and Response (FOG).  The FOG can be located at the following web site:</w:t>
      </w:r>
    </w:p>
    <w:p w:rsidR="00026AD8" w:rsidRDefault="007B7D5A" w:rsidP="00026AD8">
      <w:pPr>
        <w:pStyle w:val="StyleJustifiedLeft100-A"/>
      </w:pPr>
      <w:hyperlink r:id="rId43" w:history="1">
        <w:r w:rsidR="00026AD8" w:rsidRPr="00913AB7">
          <w:rPr>
            <w:rStyle w:val="Hyperlink"/>
          </w:rPr>
          <w:t>http://www.usaid.gov/our_work/humanitarian_assistance/disaster_assistance/resources/pdf/fog_v4.pdf</w:t>
        </w:r>
      </w:hyperlink>
    </w:p>
    <w:p w:rsidR="007A6DC7" w:rsidRPr="00A013DE" w:rsidRDefault="00026AD8" w:rsidP="00026AD8">
      <w:pPr>
        <w:pStyle w:val="StyleJustifiedLeft100-A"/>
        <w:ind w:left="0"/>
      </w:pPr>
      <w:r>
        <w:t>More information on DASP is located at</w:t>
      </w:r>
      <w:r w:rsidRPr="000D6392">
        <w:t xml:space="preserve">:  </w:t>
      </w:r>
      <w:hyperlink r:id="rId44" w:history="1">
        <w:r w:rsidRPr="00A013DE">
          <w:rPr>
            <w:rStyle w:val="Hyperlink"/>
          </w:rPr>
          <w:t>http://www.fs.fed.us/global</w:t>
        </w:r>
      </w:hyperlink>
      <w:r w:rsidRPr="00A013DE">
        <w:t>.</w:t>
      </w:r>
    </w:p>
    <w:p w:rsidR="007A6DC7" w:rsidRDefault="007A6DC7" w:rsidP="007A6DC7">
      <w:pPr>
        <w:pStyle w:val="Level1-11"/>
        <w:outlineLvl w:val="1"/>
      </w:pPr>
    </w:p>
    <w:p w:rsidR="00FE4C1C" w:rsidRDefault="00FE4C1C" w:rsidP="007A6DC7">
      <w:pPr>
        <w:pStyle w:val="Level1-11"/>
        <w:outlineLvl w:val="1"/>
      </w:pPr>
    </w:p>
    <w:p w:rsidR="00FE4C1C" w:rsidRDefault="00FE4C1C" w:rsidP="007A6DC7">
      <w:pPr>
        <w:pStyle w:val="Level1-11"/>
        <w:outlineLvl w:val="1"/>
      </w:pPr>
    </w:p>
    <w:p w:rsidR="00FE4C1C" w:rsidRDefault="00FE4C1C" w:rsidP="007A6DC7">
      <w:pPr>
        <w:pStyle w:val="Level1-11"/>
        <w:outlineLvl w:val="1"/>
      </w:pPr>
    </w:p>
    <w:p w:rsidR="00FE4C1C" w:rsidRDefault="00FE4C1C" w:rsidP="007A6DC7">
      <w:pPr>
        <w:pStyle w:val="Level1-11"/>
        <w:outlineLvl w:val="1"/>
      </w:pPr>
    </w:p>
    <w:p w:rsidR="00FE4C1C" w:rsidRDefault="00FE4C1C" w:rsidP="007A6DC7">
      <w:pPr>
        <w:pStyle w:val="Level1-11"/>
        <w:outlineLvl w:val="1"/>
      </w:pPr>
    </w:p>
    <w:p w:rsidR="00026AD8" w:rsidRDefault="00026AD8" w:rsidP="00026AD8">
      <w:pPr>
        <w:pStyle w:val="Level1-11"/>
        <w:outlineLvl w:val="1"/>
      </w:pPr>
      <w:r>
        <w:lastRenderedPageBreak/>
        <w:t>Dispatch Forms</w:t>
      </w:r>
      <w:r>
        <w:fldChar w:fldCharType="begin"/>
      </w:r>
      <w:r>
        <w:instrText xml:space="preserve"> XE "</w:instrText>
      </w:r>
      <w:r w:rsidRPr="00C4019F">
        <w:instrText>Forms</w:instrText>
      </w:r>
      <w:r>
        <w:instrText xml:space="preserve">" </w:instrText>
      </w:r>
      <w:r>
        <w:fldChar w:fldCharType="end"/>
      </w:r>
      <w:r>
        <w:fldChar w:fldCharType="begin"/>
      </w:r>
      <w:r>
        <w:instrText xml:space="preserve"> XE "Dispatch Forms" </w:instrText>
      </w:r>
      <w:r>
        <w:fldChar w:fldCharType="end"/>
      </w:r>
    </w:p>
    <w:p w:rsidR="00026AD8" w:rsidRDefault="00026AD8" w:rsidP="00026AD8">
      <w:pPr>
        <w:pStyle w:val="Level1-11"/>
      </w:pPr>
    </w:p>
    <w:p w:rsidR="00026AD8" w:rsidRDefault="00026AD8" w:rsidP="00026AD8">
      <w:pPr>
        <w:pStyle w:val="StyleJustifiedLeft050-Under111"/>
      </w:pPr>
      <w:r>
        <w:t xml:space="preserve">Resource Order Form </w:t>
      </w:r>
    </w:p>
    <w:p w:rsidR="00026AD8" w:rsidRDefault="00026AD8" w:rsidP="00026AD8">
      <w:pPr>
        <w:pStyle w:val="StyleJustifiedLeft050-Under111"/>
      </w:pPr>
    </w:p>
    <w:p w:rsidR="00026AD8" w:rsidRDefault="00026AD8" w:rsidP="00026AD8">
      <w:pPr>
        <w:pStyle w:val="StyleJustifiedLeft050-Under111"/>
      </w:pPr>
      <w:r>
        <w:t xml:space="preserve">Mobile Food and Shower Service Request Form </w:t>
      </w:r>
    </w:p>
    <w:p w:rsidR="00026AD8" w:rsidRDefault="00026AD8" w:rsidP="00026AD8">
      <w:pPr>
        <w:pStyle w:val="StyleJustifiedLeft050-Under111"/>
      </w:pPr>
    </w:p>
    <w:p w:rsidR="00026AD8" w:rsidRDefault="00026AD8" w:rsidP="00026AD8">
      <w:pPr>
        <w:pStyle w:val="StyleJustifiedLeft050-Under111"/>
      </w:pPr>
      <w:r>
        <w:t xml:space="preserve">Passenger and Cargo Manifest Form </w:t>
      </w:r>
    </w:p>
    <w:p w:rsidR="00026AD8" w:rsidRDefault="00026AD8" w:rsidP="00026AD8">
      <w:pPr>
        <w:pStyle w:val="StyleJustifiedLeft050-Under111"/>
      </w:pPr>
    </w:p>
    <w:p w:rsidR="00026AD8" w:rsidRDefault="00026AD8" w:rsidP="00026AD8">
      <w:pPr>
        <w:pStyle w:val="StyleJustifiedLeft050-Under111"/>
      </w:pPr>
      <w:r>
        <w:t xml:space="preserve">Aircraft Flight Request/Schedule Form </w:t>
      </w:r>
    </w:p>
    <w:p w:rsidR="00026AD8" w:rsidRDefault="00026AD8" w:rsidP="00026AD8">
      <w:pPr>
        <w:pStyle w:val="StyleJustifiedLeft050-Under111"/>
      </w:pPr>
    </w:p>
    <w:p w:rsidR="00026AD8" w:rsidRDefault="00026AD8" w:rsidP="00026AD8">
      <w:pPr>
        <w:pStyle w:val="StyleJustifiedLeft050-Under111"/>
      </w:pPr>
      <w:r>
        <w:t xml:space="preserve">Infrared Aircraft Scanner Request Form </w:t>
      </w:r>
    </w:p>
    <w:p w:rsidR="00026AD8" w:rsidRDefault="00026AD8" w:rsidP="00026AD8">
      <w:pPr>
        <w:pStyle w:val="StyleJustifiedLeft050-Under111"/>
      </w:pPr>
    </w:p>
    <w:p w:rsidR="00026AD8" w:rsidRDefault="00026AD8" w:rsidP="00026AD8">
      <w:pPr>
        <w:pStyle w:val="StyleJustifiedLeft050-Under111"/>
      </w:pPr>
      <w:r>
        <w:t xml:space="preserve">FAA Temporary Tower Request Form </w:t>
      </w:r>
    </w:p>
    <w:p w:rsidR="00026AD8" w:rsidRDefault="00026AD8" w:rsidP="00026AD8">
      <w:pPr>
        <w:pStyle w:val="StyleJustifiedLeft050-Under111"/>
      </w:pPr>
    </w:p>
    <w:p w:rsidR="00026AD8" w:rsidRDefault="00026AD8" w:rsidP="00026AD8">
      <w:pPr>
        <w:pStyle w:val="StyleJustifiedLeft050-Under111"/>
      </w:pPr>
      <w:r>
        <w:t xml:space="preserve">Preparedness/Detail Request Form </w:t>
      </w:r>
    </w:p>
    <w:p w:rsidR="00026AD8" w:rsidRDefault="00026AD8" w:rsidP="00026AD8">
      <w:pPr>
        <w:pStyle w:val="StyleJustifiedLeft050-Under111"/>
      </w:pPr>
    </w:p>
    <w:p w:rsidR="00026AD8" w:rsidRDefault="00026AD8" w:rsidP="00026AD8">
      <w:pPr>
        <w:pStyle w:val="StyleJustifiedLeft050-Under111"/>
      </w:pPr>
      <w:r>
        <w:t xml:space="preserve">Incident Status Summary (ICS-209) Form </w:t>
      </w:r>
    </w:p>
    <w:p w:rsidR="00026AD8" w:rsidRDefault="00026AD8" w:rsidP="00026AD8">
      <w:pPr>
        <w:pStyle w:val="StyleJustifiedLeft050-Under111"/>
      </w:pPr>
    </w:p>
    <w:p w:rsidR="00026AD8" w:rsidRDefault="00026AD8" w:rsidP="00026AD8">
      <w:pPr>
        <w:pStyle w:val="StyleJustifiedLeft050-Under111"/>
      </w:pPr>
      <w:r>
        <w:t xml:space="preserve">Monthly </w:t>
      </w:r>
      <w:proofErr w:type="spellStart"/>
      <w:r>
        <w:t>Wildland</w:t>
      </w:r>
      <w:proofErr w:type="spellEnd"/>
      <w:r>
        <w:t xml:space="preserve"> Fire Weather/Fire Danger Outlook Form </w:t>
      </w:r>
    </w:p>
    <w:p w:rsidR="00026AD8" w:rsidRDefault="00026AD8" w:rsidP="00026AD8">
      <w:pPr>
        <w:pStyle w:val="StyleJustifiedLeft050-Under111"/>
      </w:pPr>
    </w:p>
    <w:p w:rsidR="00026AD8" w:rsidRDefault="00026AD8" w:rsidP="00026AD8">
      <w:pPr>
        <w:pStyle w:val="StyleJustifiedLeft050-Under111"/>
      </w:pPr>
      <w:proofErr w:type="spellStart"/>
      <w:r>
        <w:t>Wildland</w:t>
      </w:r>
      <w:proofErr w:type="spellEnd"/>
      <w:r>
        <w:t xml:space="preserve"> Fire Entrapment/Fatality Form </w:t>
      </w:r>
    </w:p>
    <w:p w:rsidR="00026AD8" w:rsidRDefault="00026AD8" w:rsidP="00026AD8">
      <w:pPr>
        <w:pStyle w:val="StyleJustifiedLeft050-Under111"/>
        <w:ind w:left="1438" w:hanging="690"/>
      </w:pPr>
    </w:p>
    <w:p w:rsidR="00E272B7" w:rsidRDefault="00026AD8" w:rsidP="00026AD8">
      <w:pPr>
        <w:pStyle w:val="StyleJustifiedLeft050-Under111"/>
        <w:ind w:left="1438" w:hanging="690"/>
      </w:pPr>
      <w:r>
        <w:t>Documentation of Length of Assignment Extension Requirements Form</w:t>
      </w:r>
      <w:r w:rsidR="00E272B7">
        <w:t xml:space="preserve"> </w:t>
      </w:r>
      <w:bookmarkStart w:id="190" w:name="_Toc98137295"/>
      <w:bookmarkStart w:id="191" w:name="_Toc82387743"/>
      <w:bookmarkStart w:id="192" w:name="_Toc83168183"/>
      <w:bookmarkStart w:id="193" w:name="_Toc87255482"/>
      <w:bookmarkStart w:id="194" w:name="_Toc87259081"/>
    </w:p>
    <w:p w:rsidR="00E272B7" w:rsidRDefault="00E272B7" w:rsidP="00E272B7">
      <w:pPr>
        <w:pStyle w:val="StyleJustifiedLeft050-Under111"/>
        <w:ind w:left="1438" w:hanging="690"/>
      </w:pPr>
    </w:p>
    <w:p w:rsidR="00E272B7" w:rsidRDefault="00E272B7" w:rsidP="00E272B7">
      <w:pPr>
        <w:pStyle w:val="StyleJustifiedLeft050-Under111"/>
        <w:ind w:left="1438" w:hanging="690"/>
      </w:pPr>
    </w:p>
    <w:p w:rsidR="00E272B7" w:rsidRDefault="00E272B7" w:rsidP="00E272B7">
      <w:pPr>
        <w:pStyle w:val="StyleJustifiedLeft050-Under111"/>
        <w:ind w:left="1438" w:hanging="690"/>
      </w:pPr>
    </w:p>
    <w:p w:rsidR="00E272B7" w:rsidRDefault="00E272B7" w:rsidP="00E272B7">
      <w:pPr>
        <w:pStyle w:val="StyleJustifiedLeft050-Under111"/>
        <w:ind w:left="1438" w:hanging="690"/>
      </w:pPr>
    </w:p>
    <w:p w:rsidR="00E272B7" w:rsidRDefault="00E272B7" w:rsidP="00E272B7">
      <w:pPr>
        <w:pStyle w:val="StyleJustifiedLeft050-Under111"/>
        <w:ind w:left="1438" w:hanging="690"/>
      </w:pPr>
    </w:p>
    <w:p w:rsidR="00E272B7" w:rsidRDefault="00E272B7" w:rsidP="00E272B7">
      <w:pPr>
        <w:pStyle w:val="StyleJustifiedLeft050-Under111"/>
        <w:ind w:left="1438" w:hanging="690"/>
      </w:pPr>
    </w:p>
    <w:p w:rsidR="00E272B7" w:rsidRDefault="00E272B7" w:rsidP="00E272B7">
      <w:pPr>
        <w:pStyle w:val="StyleJustifiedLeft050-Under111"/>
        <w:ind w:left="1438" w:hanging="690"/>
      </w:pPr>
    </w:p>
    <w:p w:rsidR="00E272B7" w:rsidRDefault="00E272B7" w:rsidP="00E272B7">
      <w:pPr>
        <w:pStyle w:val="StyleJustifiedLeft050-Under111"/>
        <w:ind w:left="1438" w:hanging="690"/>
      </w:pPr>
    </w:p>
    <w:p w:rsidR="00E272B7" w:rsidRDefault="00E272B7" w:rsidP="00E272B7">
      <w:pPr>
        <w:pStyle w:val="StyleJustifiedLeft050-Under111"/>
        <w:ind w:left="1438" w:hanging="690"/>
      </w:pPr>
    </w:p>
    <w:p w:rsidR="00E272B7" w:rsidRDefault="00E272B7" w:rsidP="00E272B7">
      <w:pPr>
        <w:pStyle w:val="StyleJustifiedLeft050-Under111"/>
        <w:ind w:left="1438" w:hanging="690"/>
      </w:pPr>
    </w:p>
    <w:p w:rsidR="00E272B7" w:rsidRDefault="00E272B7" w:rsidP="00E272B7">
      <w:pPr>
        <w:pStyle w:val="StyleJustifiedLeft050-Under111"/>
        <w:ind w:left="1438" w:hanging="690"/>
      </w:pPr>
    </w:p>
    <w:p w:rsidR="00E272B7" w:rsidRDefault="00E272B7" w:rsidP="00E272B7">
      <w:pPr>
        <w:pStyle w:val="StyleJustifiedLeft050-Under111"/>
        <w:ind w:left="1438" w:hanging="690"/>
      </w:pPr>
    </w:p>
    <w:p w:rsidR="00E272B7" w:rsidRDefault="00E272B7" w:rsidP="00E272B7">
      <w:pPr>
        <w:pStyle w:val="StyleJustifiedLeft050-Under111"/>
        <w:ind w:left="1438" w:hanging="690"/>
      </w:pPr>
    </w:p>
    <w:p w:rsidR="00E272B7" w:rsidRDefault="00E272B7" w:rsidP="00E272B7">
      <w:pPr>
        <w:pStyle w:val="StyleJustifiedLeft050-Under111"/>
        <w:ind w:left="1438" w:hanging="690"/>
      </w:pPr>
    </w:p>
    <w:p w:rsidR="00E272B7" w:rsidRDefault="00E272B7" w:rsidP="00E272B7">
      <w:pPr>
        <w:pStyle w:val="StyleJustifiedLeft050-Under111"/>
        <w:ind w:left="1438" w:hanging="690"/>
      </w:pPr>
    </w:p>
    <w:p w:rsidR="00E272B7" w:rsidRDefault="00E272B7" w:rsidP="00E272B7">
      <w:pPr>
        <w:pStyle w:val="StyleJustifiedLeft050-Under111"/>
        <w:ind w:left="1438" w:hanging="690"/>
      </w:pPr>
    </w:p>
    <w:p w:rsidR="00E272B7" w:rsidRDefault="00E272B7" w:rsidP="00E272B7">
      <w:pPr>
        <w:pStyle w:val="StyleJustifiedLeft050-Under111"/>
        <w:ind w:left="1438" w:hanging="690"/>
      </w:pPr>
    </w:p>
    <w:p w:rsidR="00E272B7" w:rsidRDefault="00E272B7" w:rsidP="00E272B7">
      <w:pPr>
        <w:pStyle w:val="StyleJustifiedLeft050-Under111"/>
        <w:ind w:left="1438" w:hanging="690"/>
      </w:pPr>
    </w:p>
    <w:p w:rsidR="00E272B7" w:rsidRDefault="00E272B7" w:rsidP="00E272B7">
      <w:pPr>
        <w:pStyle w:val="StyleJustifiedLeft050-Under111"/>
        <w:ind w:left="1438" w:hanging="690"/>
      </w:pPr>
    </w:p>
    <w:p w:rsidR="00E272B7" w:rsidRDefault="00E272B7" w:rsidP="00E272B7">
      <w:pPr>
        <w:pStyle w:val="StyleJustifiedLeft050-Under111"/>
        <w:ind w:left="1438" w:hanging="690"/>
      </w:pPr>
    </w:p>
    <w:p w:rsidR="00E272B7" w:rsidRDefault="00E272B7" w:rsidP="00E272B7">
      <w:pPr>
        <w:pStyle w:val="StyleJustifiedLeft050-Under111"/>
        <w:ind w:left="1438" w:hanging="690"/>
      </w:pPr>
    </w:p>
    <w:p w:rsidR="00E272B7" w:rsidRDefault="00E272B7" w:rsidP="00E272B7">
      <w:pPr>
        <w:pStyle w:val="StyleJustifiedLeft050-Under111"/>
        <w:ind w:left="1438" w:hanging="690"/>
      </w:pPr>
    </w:p>
    <w:p w:rsidR="00E272B7" w:rsidRDefault="00E272B7" w:rsidP="00E272B7">
      <w:pPr>
        <w:pStyle w:val="StyleJustifiedLeft050-Under111"/>
        <w:ind w:left="1438" w:hanging="690"/>
      </w:pPr>
    </w:p>
    <w:p w:rsidR="00E272B7" w:rsidRDefault="00E272B7" w:rsidP="00E272B7">
      <w:pPr>
        <w:pStyle w:val="StyleJustifiedLeft050-Under111"/>
        <w:ind w:left="1438" w:hanging="690"/>
      </w:pPr>
    </w:p>
    <w:p w:rsidR="00E272B7" w:rsidRDefault="00E272B7" w:rsidP="00E272B7">
      <w:pPr>
        <w:pStyle w:val="StyleJustifiedLeft050-Under111"/>
        <w:ind w:left="1438" w:hanging="690"/>
      </w:pPr>
    </w:p>
    <w:p w:rsidR="00E272B7" w:rsidRDefault="00E272B7" w:rsidP="00E272B7">
      <w:pPr>
        <w:pStyle w:val="StyleJustifiedLeft050-Under111"/>
        <w:ind w:left="1438" w:hanging="690"/>
      </w:pPr>
    </w:p>
    <w:p w:rsidR="00E272B7" w:rsidRDefault="00E272B7" w:rsidP="00E272B7">
      <w:pPr>
        <w:pStyle w:val="Level2-111"/>
        <w:suppressLineNumbers/>
        <w:ind w:left="0"/>
      </w:pPr>
    </w:p>
    <w:bookmarkEnd w:id="190"/>
    <w:p w:rsidR="00E272B7" w:rsidRDefault="008D02B5" w:rsidP="00E272B7">
      <w:pPr>
        <w:pStyle w:val="Level2-111"/>
        <w:suppressLineNumbers/>
        <w:ind w:left="0"/>
        <w:outlineLvl w:val="2"/>
      </w:pPr>
      <w:r>
        <w:fldChar w:fldCharType="begin"/>
      </w:r>
      <w:r w:rsidR="00E272B7">
        <w:instrText xml:space="preserve"> XE "Resource Order Form" </w:instrText>
      </w:r>
      <w:r>
        <w:fldChar w:fldCharType="end"/>
      </w:r>
      <w:r w:rsidR="00E272B7">
        <w:t xml:space="preserve"> </w:t>
      </w:r>
      <w:bookmarkEnd w:id="191"/>
      <w:bookmarkEnd w:id="192"/>
      <w:bookmarkEnd w:id="193"/>
      <w:bookmarkEnd w:id="194"/>
      <w:r w:rsidR="00E272B7">
        <w:t xml:space="preserve">Resource Order Form </w:t>
      </w:r>
      <w:r w:rsidR="0073529E">
        <w:rPr>
          <w:noProof/>
        </w:rPr>
        <w:drawing>
          <wp:inline distT="0" distB="0" distL="0" distR="0">
            <wp:extent cx="7600950" cy="6276975"/>
            <wp:effectExtent l="0" t="4763" r="0" b="0"/>
            <wp:docPr id="7" name="Picture 7" descr="Resource Order ICS 260-1 - revi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source Order ICS 260-1 - revised"/>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rot="-5400000">
                      <a:off x="0" y="0"/>
                      <a:ext cx="7600950" cy="6276975"/>
                    </a:xfrm>
                    <a:prstGeom prst="rect">
                      <a:avLst/>
                    </a:prstGeom>
                    <a:noFill/>
                    <a:ln>
                      <a:noFill/>
                    </a:ln>
                  </pic:spPr>
                </pic:pic>
              </a:graphicData>
            </a:graphic>
          </wp:inline>
        </w:drawing>
      </w:r>
    </w:p>
    <w:p w:rsidR="00E272B7" w:rsidRDefault="00E272B7" w:rsidP="00E272B7">
      <w:pPr>
        <w:suppressLineNumbers/>
        <w:rPr>
          <w:b/>
        </w:rPr>
      </w:pPr>
    </w:p>
    <w:p w:rsidR="00E272B7" w:rsidRDefault="0073529E" w:rsidP="00E272B7">
      <w:pPr>
        <w:suppressLineNumbers/>
        <w:rPr>
          <w:b/>
        </w:rPr>
      </w:pPr>
      <w:r>
        <w:rPr>
          <w:b/>
          <w:noProof/>
        </w:rPr>
        <w:lastRenderedPageBreak/>
        <w:drawing>
          <wp:inline distT="0" distB="0" distL="0" distR="0">
            <wp:extent cx="5715000" cy="7429500"/>
            <wp:effectExtent l="0" t="0" r="0" b="0"/>
            <wp:docPr id="8" name="Picture 34" descr="Resource Order Conintuation ICS 2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Resource Order Conintuation ICS 260-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715000" cy="7429500"/>
                    </a:xfrm>
                    <a:prstGeom prst="rect">
                      <a:avLst/>
                    </a:prstGeom>
                    <a:noFill/>
                    <a:ln>
                      <a:noFill/>
                    </a:ln>
                  </pic:spPr>
                </pic:pic>
              </a:graphicData>
            </a:graphic>
          </wp:inline>
        </w:drawing>
      </w:r>
    </w:p>
    <w:p w:rsidR="00E272B7" w:rsidRDefault="00E272B7" w:rsidP="00E272B7">
      <w:pPr>
        <w:suppressLineNumbers/>
        <w:rPr>
          <w:b/>
        </w:rPr>
      </w:pPr>
    </w:p>
    <w:p w:rsidR="00E272B7" w:rsidRDefault="00E272B7" w:rsidP="00E272B7">
      <w:pPr>
        <w:suppressLineNumbers/>
        <w:rPr>
          <w:b/>
        </w:rPr>
      </w:pPr>
    </w:p>
    <w:p w:rsidR="00E272B7" w:rsidRDefault="00E272B7" w:rsidP="00E272B7">
      <w:pPr>
        <w:pStyle w:val="Level2-111"/>
        <w:suppressLineNumbers/>
        <w:ind w:left="0"/>
      </w:pPr>
      <w:bookmarkStart w:id="195" w:name="_Toc98137296"/>
      <w:bookmarkStart w:id="196" w:name="_Toc82387744"/>
      <w:bookmarkStart w:id="197" w:name="_Toc83168184"/>
      <w:bookmarkStart w:id="198" w:name="_Toc87255483"/>
      <w:bookmarkStart w:id="199" w:name="_Toc87259082"/>
      <w:r>
        <w:tab/>
      </w:r>
    </w:p>
    <w:p w:rsidR="00E272B7" w:rsidRDefault="00E272B7" w:rsidP="00E272B7">
      <w:pPr>
        <w:pStyle w:val="Level2-111"/>
        <w:suppressLineNumbers/>
        <w:ind w:left="0"/>
      </w:pPr>
    </w:p>
    <w:p w:rsidR="00E272B7" w:rsidRDefault="00E272B7" w:rsidP="00E272B7">
      <w:pPr>
        <w:pStyle w:val="Level2-111"/>
        <w:suppressLineNumbers/>
        <w:ind w:left="0"/>
      </w:pPr>
    </w:p>
    <w:p w:rsidR="00E272B7" w:rsidRDefault="00E272B7" w:rsidP="00E272B7">
      <w:pPr>
        <w:pStyle w:val="Level2-111"/>
        <w:suppressLineNumbers/>
        <w:ind w:left="0"/>
      </w:pPr>
    </w:p>
    <w:p w:rsidR="00E272B7" w:rsidRDefault="00E272B7" w:rsidP="00E272B7">
      <w:pPr>
        <w:pStyle w:val="Level2-111"/>
        <w:suppressLineNumbers/>
        <w:ind w:left="0"/>
      </w:pPr>
    </w:p>
    <w:p w:rsidR="00E272B7" w:rsidRDefault="00E272B7" w:rsidP="00E272B7">
      <w:pPr>
        <w:jc w:val="center"/>
      </w:pPr>
      <w:bookmarkStart w:id="200" w:name="_Toc219097020"/>
      <w:bookmarkEnd w:id="195"/>
      <w:bookmarkEnd w:id="196"/>
      <w:bookmarkEnd w:id="197"/>
      <w:bookmarkEnd w:id="198"/>
      <w:bookmarkEnd w:id="199"/>
      <w:r w:rsidRPr="00EE6DD1">
        <w:rPr>
          <w:b/>
        </w:rPr>
        <w:lastRenderedPageBreak/>
        <w:t>MOBILE FOOD &amp; SHOWER SERVICE REQUEST FORM</w:t>
      </w:r>
      <w:bookmarkEnd w:id="200"/>
    </w:p>
    <w:p w:rsidR="00E272B7" w:rsidRPr="00905F89" w:rsidRDefault="00E272B7" w:rsidP="00E272B7"/>
    <w:p w:rsidR="00E272B7" w:rsidRPr="00067F31" w:rsidRDefault="00E272B7" w:rsidP="00E272B7">
      <w:pPr>
        <w:rPr>
          <w:sz w:val="20"/>
          <w:szCs w:val="20"/>
        </w:rPr>
      </w:pPr>
      <w:r w:rsidRPr="00067F31">
        <w:rPr>
          <w:sz w:val="20"/>
          <w:szCs w:val="20"/>
        </w:rPr>
        <w:t>Incident Name:</w:t>
      </w:r>
      <w:r w:rsidRPr="00067F31">
        <w:rPr>
          <w:sz w:val="20"/>
          <w:szCs w:val="20"/>
          <w:u w:val="single"/>
        </w:rPr>
        <w:t xml:space="preserve">                                                 </w:t>
      </w:r>
      <w:r w:rsidRPr="00067F31">
        <w:rPr>
          <w:sz w:val="20"/>
          <w:szCs w:val="20"/>
        </w:rPr>
        <w:t xml:space="preserve">    </w:t>
      </w:r>
      <w:r w:rsidRPr="00067F31">
        <w:rPr>
          <w:sz w:val="20"/>
          <w:szCs w:val="20"/>
        </w:rPr>
        <w:tab/>
        <w:t>Financial Code:</w:t>
      </w:r>
      <w:r w:rsidRPr="00067F31">
        <w:rPr>
          <w:sz w:val="20"/>
          <w:szCs w:val="20"/>
          <w:u w:val="single"/>
        </w:rPr>
        <w:t xml:space="preserve"> </w:t>
      </w:r>
      <w:r w:rsidRPr="00067F31">
        <w:rPr>
          <w:sz w:val="20"/>
          <w:szCs w:val="20"/>
          <w:u w:val="single"/>
        </w:rPr>
        <w:tab/>
      </w:r>
      <w:r w:rsidRPr="00067F31">
        <w:rPr>
          <w:sz w:val="20"/>
          <w:szCs w:val="20"/>
          <w:u w:val="single"/>
        </w:rPr>
        <w:tab/>
      </w:r>
      <w:r w:rsidRPr="00067F31">
        <w:rPr>
          <w:sz w:val="20"/>
          <w:szCs w:val="20"/>
          <w:u w:val="single"/>
        </w:rPr>
        <w:tab/>
      </w:r>
    </w:p>
    <w:p w:rsidR="00E272B7" w:rsidRPr="00067F31" w:rsidRDefault="00E272B7" w:rsidP="00E272B7">
      <w:pPr>
        <w:rPr>
          <w:sz w:val="20"/>
          <w:szCs w:val="20"/>
        </w:rPr>
      </w:pPr>
    </w:p>
    <w:p w:rsidR="00E272B7" w:rsidRPr="00067F31" w:rsidRDefault="00E272B7" w:rsidP="00E272B7">
      <w:pPr>
        <w:spacing w:line="360" w:lineRule="auto"/>
        <w:rPr>
          <w:sz w:val="20"/>
          <w:szCs w:val="20"/>
        </w:rPr>
      </w:pPr>
      <w:r w:rsidRPr="00067F31">
        <w:rPr>
          <w:sz w:val="20"/>
          <w:szCs w:val="20"/>
        </w:rPr>
        <w:t>Resource Order #:</w:t>
      </w:r>
      <w:r w:rsidRPr="00067F31">
        <w:rPr>
          <w:sz w:val="20"/>
          <w:szCs w:val="20"/>
          <w:u w:val="single"/>
        </w:rPr>
        <w:t xml:space="preserve">                                            </w:t>
      </w:r>
      <w:r w:rsidRPr="00067F31">
        <w:rPr>
          <w:sz w:val="20"/>
          <w:szCs w:val="20"/>
        </w:rPr>
        <w:t xml:space="preserve"> </w:t>
      </w:r>
      <w:r w:rsidRPr="00067F31">
        <w:rPr>
          <w:sz w:val="20"/>
          <w:szCs w:val="20"/>
        </w:rPr>
        <w:tab/>
        <w:t>Food Service Request E#:___________</w:t>
      </w:r>
      <w:r w:rsidRPr="00067F31">
        <w:rPr>
          <w:sz w:val="20"/>
          <w:szCs w:val="20"/>
          <w:u w:val="single"/>
        </w:rPr>
        <w:t xml:space="preserve">               </w:t>
      </w:r>
      <w:r w:rsidRPr="00067F31">
        <w:rPr>
          <w:sz w:val="20"/>
          <w:szCs w:val="20"/>
        </w:rPr>
        <w:t xml:space="preserve"> </w:t>
      </w:r>
    </w:p>
    <w:p w:rsidR="00E272B7" w:rsidRDefault="00E272B7" w:rsidP="00E272B7">
      <w:pPr>
        <w:spacing w:line="360" w:lineRule="auto"/>
        <w:ind w:left="3600" w:firstLine="720"/>
        <w:rPr>
          <w:sz w:val="20"/>
          <w:szCs w:val="20"/>
          <w:u w:val="single"/>
        </w:rPr>
      </w:pPr>
      <w:r w:rsidRPr="00067F31">
        <w:rPr>
          <w:sz w:val="20"/>
          <w:szCs w:val="20"/>
        </w:rPr>
        <w:t>Shower Unit Request E#:___________</w:t>
      </w:r>
      <w:r w:rsidRPr="00067F31">
        <w:rPr>
          <w:sz w:val="20"/>
          <w:szCs w:val="20"/>
          <w:u w:val="single"/>
        </w:rPr>
        <w:t xml:space="preserve">   </w:t>
      </w:r>
    </w:p>
    <w:p w:rsidR="00E272B7" w:rsidRPr="00396B7A" w:rsidRDefault="00E272B7" w:rsidP="00E272B7">
      <w:pPr>
        <w:rPr>
          <w:b/>
        </w:rPr>
      </w:pPr>
      <w:r w:rsidRPr="00396B7A">
        <w:rPr>
          <w:b/>
        </w:rPr>
        <w:t xml:space="preserve">I.  </w:t>
      </w:r>
      <w:r w:rsidRPr="005C542C">
        <w:rPr>
          <w:b/>
          <w:u w:val="single"/>
        </w:rPr>
        <w:t>FOOD SERVICE</w:t>
      </w:r>
      <w:r w:rsidRPr="00141130">
        <w:rPr>
          <w:b/>
          <w:sz w:val="28"/>
          <w:szCs w:val="28"/>
          <w:u w:val="single"/>
        </w:rPr>
        <w:t>:</w:t>
      </w:r>
      <w:r w:rsidRPr="00396B7A">
        <w:rPr>
          <w:b/>
          <w:u w:val="single"/>
        </w:rPr>
        <w:t xml:space="preserve">  Requested Date, Time, Meal Types, and Number of Meals</w:t>
      </w:r>
    </w:p>
    <w:p w:rsidR="00E272B7" w:rsidRPr="00BC2379" w:rsidRDefault="00E272B7" w:rsidP="00E272B7">
      <w:pPr>
        <w:ind w:left="720"/>
        <w:rPr>
          <w:sz w:val="22"/>
          <w:szCs w:val="22"/>
        </w:rPr>
      </w:pPr>
    </w:p>
    <w:p w:rsidR="00E272B7" w:rsidRPr="00067F31" w:rsidRDefault="00E272B7" w:rsidP="00E272B7">
      <w:pPr>
        <w:ind w:left="720"/>
        <w:rPr>
          <w:sz w:val="20"/>
          <w:szCs w:val="20"/>
        </w:rPr>
      </w:pPr>
      <w:r w:rsidRPr="00067F31">
        <w:rPr>
          <w:sz w:val="20"/>
          <w:szCs w:val="20"/>
        </w:rPr>
        <w:t>1.  Date of first meal:</w:t>
      </w:r>
      <w:r w:rsidRPr="00067F31">
        <w:rPr>
          <w:sz w:val="20"/>
          <w:szCs w:val="20"/>
          <w:u w:val="single"/>
        </w:rPr>
        <w:t xml:space="preserve">                             </w:t>
      </w:r>
      <w:r w:rsidRPr="00067F31">
        <w:rPr>
          <w:sz w:val="20"/>
          <w:szCs w:val="20"/>
          <w:u w:val="single"/>
        </w:rPr>
        <w:tab/>
      </w:r>
      <w:r w:rsidRPr="00067F31">
        <w:rPr>
          <w:sz w:val="20"/>
          <w:szCs w:val="20"/>
          <w:u w:val="single"/>
        </w:rPr>
        <w:tab/>
      </w:r>
      <w:r w:rsidRPr="00067F31">
        <w:rPr>
          <w:sz w:val="20"/>
          <w:szCs w:val="20"/>
        </w:rPr>
        <w:t xml:space="preserve">    Time of first meal:</w:t>
      </w:r>
      <w:r w:rsidRPr="00067F31">
        <w:rPr>
          <w:sz w:val="20"/>
          <w:szCs w:val="20"/>
          <w:u w:val="single"/>
        </w:rPr>
        <w:tab/>
      </w:r>
      <w:r w:rsidRPr="00067F31">
        <w:rPr>
          <w:sz w:val="20"/>
          <w:szCs w:val="20"/>
          <w:u w:val="single"/>
        </w:rPr>
        <w:tab/>
      </w:r>
      <w:r w:rsidRPr="00067F31">
        <w:rPr>
          <w:sz w:val="20"/>
          <w:szCs w:val="20"/>
          <w:u w:val="single"/>
        </w:rPr>
        <w:tab/>
      </w:r>
    </w:p>
    <w:p w:rsidR="00E272B7" w:rsidRPr="00067F31" w:rsidRDefault="00E272B7" w:rsidP="00E272B7">
      <w:pPr>
        <w:ind w:left="720"/>
        <w:rPr>
          <w:sz w:val="20"/>
          <w:szCs w:val="20"/>
        </w:rPr>
      </w:pPr>
    </w:p>
    <w:p w:rsidR="00E272B7" w:rsidRPr="00067F31" w:rsidRDefault="00E272B7" w:rsidP="00E272B7">
      <w:pPr>
        <w:ind w:left="720"/>
        <w:rPr>
          <w:sz w:val="20"/>
          <w:szCs w:val="20"/>
        </w:rPr>
      </w:pPr>
      <w:r w:rsidRPr="00067F31">
        <w:rPr>
          <w:sz w:val="20"/>
          <w:szCs w:val="20"/>
        </w:rPr>
        <w:t>2.  Estimated number for the first three meals:</w:t>
      </w:r>
    </w:p>
    <w:p w:rsidR="00E272B7" w:rsidRPr="00067F31" w:rsidRDefault="00E272B7" w:rsidP="00E272B7">
      <w:pPr>
        <w:ind w:left="720"/>
        <w:rPr>
          <w:sz w:val="20"/>
          <w:szCs w:val="20"/>
        </w:rPr>
      </w:pPr>
    </w:p>
    <w:p w:rsidR="00E272B7" w:rsidRPr="00067F31" w:rsidRDefault="00E272B7" w:rsidP="00E272B7">
      <w:pPr>
        <w:spacing w:line="360" w:lineRule="auto"/>
        <w:ind w:left="360"/>
        <w:rPr>
          <w:sz w:val="20"/>
          <w:szCs w:val="20"/>
        </w:rPr>
      </w:pPr>
      <w:r w:rsidRPr="00067F31">
        <w:rPr>
          <w:sz w:val="20"/>
          <w:szCs w:val="20"/>
        </w:rPr>
        <w:tab/>
      </w:r>
      <w:r w:rsidRPr="00067F31">
        <w:rPr>
          <w:sz w:val="20"/>
          <w:szCs w:val="20"/>
        </w:rPr>
        <w:tab/>
        <w:t>1</w:t>
      </w:r>
      <w:r w:rsidRPr="00067F31">
        <w:rPr>
          <w:sz w:val="20"/>
          <w:szCs w:val="20"/>
          <w:vertAlign w:val="superscript"/>
        </w:rPr>
        <w:t>st</w:t>
      </w:r>
      <w:r w:rsidRPr="00067F31">
        <w:rPr>
          <w:sz w:val="20"/>
          <w:szCs w:val="20"/>
        </w:rPr>
        <w:t xml:space="preserve"> meal:</w:t>
      </w:r>
      <w:r w:rsidRPr="00067F31">
        <w:rPr>
          <w:sz w:val="20"/>
          <w:szCs w:val="20"/>
          <w:u w:val="single"/>
        </w:rPr>
        <w:t xml:space="preserve">          </w:t>
      </w:r>
      <w:r w:rsidRPr="00067F31">
        <w:rPr>
          <w:sz w:val="20"/>
          <w:szCs w:val="20"/>
        </w:rPr>
        <w:tab/>
        <w:t>[  ] Hot Breakfast</w:t>
      </w:r>
      <w:r>
        <w:rPr>
          <w:sz w:val="20"/>
          <w:szCs w:val="20"/>
        </w:rPr>
        <w:tab/>
      </w:r>
      <w:r w:rsidRPr="00067F31">
        <w:rPr>
          <w:sz w:val="20"/>
          <w:szCs w:val="20"/>
        </w:rPr>
        <w:tab/>
        <w:t>[  ] Sack Lunch</w:t>
      </w:r>
      <w:r w:rsidRPr="00067F31">
        <w:rPr>
          <w:sz w:val="20"/>
          <w:szCs w:val="20"/>
        </w:rPr>
        <w:tab/>
      </w:r>
      <w:r w:rsidRPr="00067F31">
        <w:rPr>
          <w:sz w:val="20"/>
          <w:szCs w:val="20"/>
        </w:rPr>
        <w:tab/>
        <w:t>[  ] Dinner</w:t>
      </w:r>
    </w:p>
    <w:p w:rsidR="00E272B7" w:rsidRPr="00067F31" w:rsidRDefault="00E272B7" w:rsidP="00E272B7">
      <w:pPr>
        <w:spacing w:line="360" w:lineRule="auto"/>
        <w:ind w:left="360"/>
        <w:rPr>
          <w:sz w:val="20"/>
          <w:szCs w:val="20"/>
        </w:rPr>
      </w:pPr>
      <w:r w:rsidRPr="00067F31">
        <w:rPr>
          <w:sz w:val="20"/>
          <w:szCs w:val="20"/>
        </w:rPr>
        <w:tab/>
      </w:r>
      <w:r w:rsidRPr="00067F31">
        <w:rPr>
          <w:sz w:val="20"/>
          <w:szCs w:val="20"/>
        </w:rPr>
        <w:tab/>
        <w:t>2</w:t>
      </w:r>
      <w:r w:rsidRPr="00067F31">
        <w:rPr>
          <w:sz w:val="20"/>
          <w:szCs w:val="20"/>
          <w:vertAlign w:val="superscript"/>
        </w:rPr>
        <w:t>nd</w:t>
      </w:r>
      <w:r w:rsidRPr="00067F31">
        <w:rPr>
          <w:sz w:val="20"/>
          <w:szCs w:val="20"/>
        </w:rPr>
        <w:t xml:space="preserve"> meal:</w:t>
      </w:r>
      <w:r w:rsidRPr="00067F31">
        <w:rPr>
          <w:sz w:val="20"/>
          <w:szCs w:val="20"/>
          <w:u w:val="single"/>
        </w:rPr>
        <w:t xml:space="preserve">          </w:t>
      </w:r>
      <w:r w:rsidRPr="00067F31">
        <w:rPr>
          <w:sz w:val="20"/>
          <w:szCs w:val="20"/>
        </w:rPr>
        <w:tab/>
        <w:t>[  ] Hot Breakfast</w:t>
      </w:r>
      <w:r>
        <w:rPr>
          <w:sz w:val="20"/>
          <w:szCs w:val="20"/>
        </w:rPr>
        <w:tab/>
      </w:r>
      <w:r w:rsidRPr="00067F31">
        <w:rPr>
          <w:sz w:val="20"/>
          <w:szCs w:val="20"/>
        </w:rPr>
        <w:tab/>
        <w:t>[  ] Sack Lunch</w:t>
      </w:r>
      <w:r w:rsidRPr="00067F31">
        <w:rPr>
          <w:sz w:val="20"/>
          <w:szCs w:val="20"/>
        </w:rPr>
        <w:tab/>
      </w:r>
      <w:r w:rsidRPr="00067F31">
        <w:rPr>
          <w:sz w:val="20"/>
          <w:szCs w:val="20"/>
        </w:rPr>
        <w:tab/>
        <w:t>[  ] Dinner</w:t>
      </w:r>
    </w:p>
    <w:p w:rsidR="00E272B7" w:rsidRPr="00067F31" w:rsidRDefault="00E272B7" w:rsidP="00E272B7">
      <w:pPr>
        <w:spacing w:line="360" w:lineRule="auto"/>
        <w:ind w:left="360"/>
        <w:rPr>
          <w:sz w:val="20"/>
          <w:szCs w:val="20"/>
        </w:rPr>
      </w:pPr>
      <w:r w:rsidRPr="00067F31">
        <w:rPr>
          <w:sz w:val="20"/>
          <w:szCs w:val="20"/>
        </w:rPr>
        <w:tab/>
      </w:r>
      <w:r w:rsidRPr="00067F31">
        <w:rPr>
          <w:sz w:val="20"/>
          <w:szCs w:val="20"/>
        </w:rPr>
        <w:tab/>
        <w:t>3</w:t>
      </w:r>
      <w:r w:rsidRPr="00067F31">
        <w:rPr>
          <w:sz w:val="20"/>
          <w:szCs w:val="20"/>
          <w:vertAlign w:val="superscript"/>
        </w:rPr>
        <w:t>rd</w:t>
      </w:r>
      <w:r w:rsidRPr="00067F31">
        <w:rPr>
          <w:sz w:val="20"/>
          <w:szCs w:val="20"/>
        </w:rPr>
        <w:t xml:space="preserve"> meal:</w:t>
      </w:r>
      <w:r w:rsidRPr="00067F31">
        <w:rPr>
          <w:sz w:val="20"/>
          <w:szCs w:val="20"/>
          <w:u w:val="single"/>
        </w:rPr>
        <w:t xml:space="preserve">          </w:t>
      </w:r>
      <w:r w:rsidRPr="00067F31">
        <w:rPr>
          <w:sz w:val="20"/>
          <w:szCs w:val="20"/>
        </w:rPr>
        <w:tab/>
        <w:t>[  ] Hot Breakfast</w:t>
      </w:r>
      <w:r w:rsidRPr="00067F31">
        <w:rPr>
          <w:sz w:val="20"/>
          <w:szCs w:val="20"/>
        </w:rPr>
        <w:tab/>
      </w:r>
      <w:r>
        <w:rPr>
          <w:sz w:val="20"/>
          <w:szCs w:val="20"/>
        </w:rPr>
        <w:tab/>
      </w:r>
      <w:r w:rsidRPr="00067F31">
        <w:rPr>
          <w:sz w:val="20"/>
          <w:szCs w:val="20"/>
        </w:rPr>
        <w:t>[  ] Sack Lunch</w:t>
      </w:r>
      <w:r w:rsidRPr="00067F31">
        <w:rPr>
          <w:sz w:val="20"/>
          <w:szCs w:val="20"/>
        </w:rPr>
        <w:tab/>
      </w:r>
      <w:r w:rsidRPr="00067F31">
        <w:rPr>
          <w:sz w:val="20"/>
          <w:szCs w:val="20"/>
        </w:rPr>
        <w:tab/>
        <w:t>[  ] Dinner</w:t>
      </w:r>
    </w:p>
    <w:p w:rsidR="00E272B7" w:rsidRPr="00BC2379" w:rsidRDefault="0073529E" w:rsidP="00E272B7">
      <w:pPr>
        <w:rPr>
          <w:sz w:val="22"/>
          <w:szCs w:val="22"/>
        </w:rPr>
      </w:pPr>
      <w:r>
        <w:rPr>
          <w:noProof/>
          <w:sz w:val="22"/>
          <w:szCs w:val="22"/>
        </w:rPr>
        <mc:AlternateContent>
          <mc:Choice Requires="wps">
            <w:drawing>
              <wp:anchor distT="0" distB="0" distL="114300" distR="114300" simplePos="0" relativeHeight="251663360" behindDoc="1" locked="0" layoutInCell="1" allowOverlap="1">
                <wp:simplePos x="0" y="0"/>
                <wp:positionH relativeFrom="column">
                  <wp:posOffset>-104775</wp:posOffset>
                </wp:positionH>
                <wp:positionV relativeFrom="paragraph">
                  <wp:posOffset>113665</wp:posOffset>
                </wp:positionV>
                <wp:extent cx="6096000" cy="1352550"/>
                <wp:effectExtent l="19050" t="27940" r="19050" b="19685"/>
                <wp:wrapNone/>
                <wp:docPr id="22" name="Rectangle 3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0" cy="1352550"/>
                        </a:xfrm>
                        <a:prstGeom prst="rect">
                          <a:avLst/>
                        </a:prstGeom>
                        <a:gradFill rotWithShape="1">
                          <a:gsLst>
                            <a:gs pos="0">
                              <a:srgbClr val="FFFFFF">
                                <a:alpha val="0"/>
                              </a:srgbClr>
                            </a:gs>
                            <a:gs pos="100000">
                              <a:srgbClr val="FFFFFF">
                                <a:gamma/>
                                <a:tint val="0"/>
                                <a:invGamma/>
                                <a:alpha val="0"/>
                              </a:srgbClr>
                            </a:gs>
                          </a:gsLst>
                          <a:lin ang="5400000" scaled="1"/>
                        </a:gradFill>
                        <a:ln w="38100" cmpd="dbl">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31" o:spid="_x0000_s1026" style="position:absolute;margin-left:-8.25pt;margin-top:8.95pt;width:480pt;height:106.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" strokeweight="3pt">
                <v:fill opacity="0" o:opacity2="0" rotate="t" focus="100%" type="gradient"/>
                <v:stroke linestyle="thinThin"/>
              </v:rect>
            </w:pict>
          </mc:Fallback>
        </mc:AlternateContent>
      </w:r>
    </w:p>
    <w:p w:rsidR="00E272B7" w:rsidRPr="00067F31" w:rsidRDefault="00E272B7" w:rsidP="00E272B7">
      <w:pPr>
        <w:widowControl w:val="0"/>
        <w:autoSpaceDE w:val="0"/>
        <w:autoSpaceDN w:val="0"/>
        <w:adjustRightInd w:val="0"/>
        <w:spacing w:before="60" w:after="60"/>
        <w:ind w:left="1440" w:hanging="720"/>
        <w:rPr>
          <w:noProof/>
          <w:sz w:val="20"/>
          <w:szCs w:val="20"/>
          <w:u w:val="single"/>
        </w:rPr>
      </w:pPr>
      <w:r w:rsidRPr="00067F31">
        <w:rPr>
          <w:noProof/>
          <w:sz w:val="20"/>
          <w:szCs w:val="20"/>
          <w:u w:val="single"/>
        </w:rPr>
        <w:t>This Block for National Interagency Coordination Center Use Only.</w:t>
      </w:r>
    </w:p>
    <w:p w:rsidR="00E272B7" w:rsidRPr="00067F31" w:rsidRDefault="00E272B7" w:rsidP="00E272B7">
      <w:pPr>
        <w:widowControl w:val="0"/>
        <w:autoSpaceDE w:val="0"/>
        <w:autoSpaceDN w:val="0"/>
        <w:adjustRightInd w:val="0"/>
        <w:spacing w:after="60"/>
        <w:ind w:right="-228"/>
        <w:rPr>
          <w:noProof/>
          <w:sz w:val="20"/>
          <w:szCs w:val="20"/>
        </w:rPr>
      </w:pPr>
      <w:r w:rsidRPr="00067F31">
        <w:rPr>
          <w:noProof/>
          <w:sz w:val="20"/>
          <w:szCs w:val="20"/>
        </w:rPr>
        <w:t>Actual agreed upon Date/Time first meals are to be served: Date:</w:t>
      </w:r>
      <w:r w:rsidRPr="00067F31">
        <w:rPr>
          <w:noProof/>
          <w:sz w:val="20"/>
          <w:szCs w:val="20"/>
          <w:u w:val="single"/>
        </w:rPr>
        <w:t xml:space="preserve">              </w:t>
      </w:r>
      <w:r w:rsidRPr="00067F31">
        <w:rPr>
          <w:noProof/>
          <w:sz w:val="20"/>
          <w:szCs w:val="20"/>
        </w:rPr>
        <w:t xml:space="preserve">  Time:</w:t>
      </w:r>
      <w:r w:rsidRPr="00067F31">
        <w:rPr>
          <w:noProof/>
          <w:sz w:val="20"/>
          <w:szCs w:val="20"/>
          <w:u w:val="single"/>
        </w:rPr>
        <w:t xml:space="preserve"> </w:t>
      </w:r>
      <w:r w:rsidRPr="00067F31">
        <w:rPr>
          <w:sz w:val="20"/>
          <w:szCs w:val="20"/>
          <w:u w:val="single"/>
        </w:rPr>
        <w:tab/>
      </w:r>
      <w:r w:rsidRPr="00067F31">
        <w:rPr>
          <w:sz w:val="20"/>
          <w:szCs w:val="20"/>
        </w:rPr>
        <w:t xml:space="preserve">   </w:t>
      </w:r>
      <w:r w:rsidRPr="00067F31">
        <w:rPr>
          <w:noProof/>
          <w:sz w:val="20"/>
          <w:szCs w:val="20"/>
          <w:u w:val="single"/>
        </w:rPr>
        <w:t xml:space="preserve">                          </w:t>
      </w:r>
    </w:p>
    <w:p w:rsidR="00E272B7" w:rsidRPr="00067F31" w:rsidRDefault="00E272B7" w:rsidP="00E272B7">
      <w:pPr>
        <w:widowControl w:val="0"/>
        <w:autoSpaceDE w:val="0"/>
        <w:autoSpaceDN w:val="0"/>
        <w:adjustRightInd w:val="0"/>
        <w:spacing w:after="120"/>
        <w:ind w:left="1440" w:hanging="720"/>
        <w:rPr>
          <w:noProof/>
          <w:sz w:val="20"/>
          <w:szCs w:val="20"/>
        </w:rPr>
      </w:pPr>
      <w:r w:rsidRPr="00067F31">
        <w:rPr>
          <w:noProof/>
          <w:sz w:val="20"/>
          <w:szCs w:val="20"/>
        </w:rPr>
        <w:t>(Minimum guaranteed payment is based on these estimates, see Section G.2.2):</w:t>
      </w:r>
    </w:p>
    <w:p w:rsidR="00E272B7" w:rsidRPr="00067F31" w:rsidRDefault="00E272B7" w:rsidP="00E272B7">
      <w:pPr>
        <w:widowControl w:val="0"/>
        <w:autoSpaceDE w:val="0"/>
        <w:autoSpaceDN w:val="0"/>
        <w:adjustRightInd w:val="0"/>
        <w:spacing w:after="60"/>
        <w:ind w:left="1332" w:hanging="720"/>
        <w:rPr>
          <w:noProof/>
          <w:sz w:val="20"/>
          <w:szCs w:val="20"/>
        </w:rPr>
      </w:pPr>
      <w:r w:rsidRPr="00067F31">
        <w:rPr>
          <w:noProof/>
          <w:sz w:val="20"/>
          <w:szCs w:val="20"/>
        </w:rPr>
        <w:t xml:space="preserve">  1</w:t>
      </w:r>
      <w:r w:rsidRPr="00067F31">
        <w:rPr>
          <w:noProof/>
          <w:sz w:val="20"/>
          <w:szCs w:val="20"/>
          <w:vertAlign w:val="superscript"/>
        </w:rPr>
        <w:t>st</w:t>
      </w:r>
      <w:r w:rsidRPr="00067F31">
        <w:rPr>
          <w:noProof/>
          <w:sz w:val="20"/>
          <w:szCs w:val="20"/>
        </w:rPr>
        <w:t xml:space="preserve"> meal:</w:t>
      </w:r>
      <w:r w:rsidRPr="00067F31">
        <w:rPr>
          <w:noProof/>
          <w:sz w:val="20"/>
          <w:szCs w:val="20"/>
          <w:u w:val="single"/>
        </w:rPr>
        <w:t xml:space="preserve">          </w:t>
      </w:r>
      <w:r w:rsidRPr="00067F31">
        <w:rPr>
          <w:noProof/>
          <w:sz w:val="20"/>
          <w:szCs w:val="20"/>
        </w:rPr>
        <w:tab/>
        <w:t>[  ] Hot Breakfast</w:t>
      </w:r>
      <w:r w:rsidRPr="00067F31">
        <w:rPr>
          <w:noProof/>
          <w:sz w:val="20"/>
          <w:szCs w:val="20"/>
        </w:rPr>
        <w:tab/>
      </w:r>
      <w:r>
        <w:rPr>
          <w:noProof/>
          <w:sz w:val="20"/>
          <w:szCs w:val="20"/>
        </w:rPr>
        <w:tab/>
      </w:r>
      <w:r w:rsidRPr="00067F31">
        <w:rPr>
          <w:noProof/>
          <w:sz w:val="20"/>
          <w:szCs w:val="20"/>
        </w:rPr>
        <w:t>[  ] Sack Lunches</w:t>
      </w:r>
      <w:r w:rsidRPr="00067F31">
        <w:rPr>
          <w:noProof/>
          <w:sz w:val="20"/>
          <w:szCs w:val="20"/>
        </w:rPr>
        <w:tab/>
      </w:r>
      <w:r>
        <w:rPr>
          <w:noProof/>
          <w:sz w:val="20"/>
          <w:szCs w:val="20"/>
        </w:rPr>
        <w:tab/>
      </w:r>
      <w:r w:rsidRPr="00067F31">
        <w:rPr>
          <w:noProof/>
          <w:sz w:val="20"/>
          <w:szCs w:val="20"/>
        </w:rPr>
        <w:t>[  ] Dinner</w:t>
      </w:r>
    </w:p>
    <w:p w:rsidR="00E272B7" w:rsidRPr="00067F31" w:rsidRDefault="00E272B7" w:rsidP="00E272B7">
      <w:pPr>
        <w:widowControl w:val="0"/>
        <w:autoSpaceDE w:val="0"/>
        <w:autoSpaceDN w:val="0"/>
        <w:adjustRightInd w:val="0"/>
        <w:spacing w:after="60"/>
        <w:ind w:left="1332" w:hanging="720"/>
        <w:rPr>
          <w:noProof/>
          <w:sz w:val="20"/>
          <w:szCs w:val="20"/>
        </w:rPr>
      </w:pPr>
      <w:r w:rsidRPr="00067F31">
        <w:rPr>
          <w:noProof/>
          <w:sz w:val="20"/>
          <w:szCs w:val="20"/>
        </w:rPr>
        <w:t xml:space="preserve">  2</w:t>
      </w:r>
      <w:r w:rsidRPr="00067F31">
        <w:rPr>
          <w:noProof/>
          <w:sz w:val="20"/>
          <w:szCs w:val="20"/>
          <w:vertAlign w:val="superscript"/>
        </w:rPr>
        <w:t>nd</w:t>
      </w:r>
      <w:r w:rsidRPr="00067F31">
        <w:rPr>
          <w:noProof/>
          <w:sz w:val="20"/>
          <w:szCs w:val="20"/>
        </w:rPr>
        <w:t xml:space="preserve"> meal:</w:t>
      </w:r>
      <w:r w:rsidRPr="00067F31">
        <w:rPr>
          <w:noProof/>
          <w:sz w:val="20"/>
          <w:szCs w:val="20"/>
          <w:u w:val="single"/>
        </w:rPr>
        <w:t xml:space="preserve">          </w:t>
      </w:r>
      <w:r w:rsidRPr="00067F31">
        <w:rPr>
          <w:noProof/>
          <w:sz w:val="20"/>
          <w:szCs w:val="20"/>
        </w:rPr>
        <w:tab/>
        <w:t>[  ] Hot Breakfast</w:t>
      </w:r>
      <w:r w:rsidRPr="00067F31">
        <w:rPr>
          <w:noProof/>
          <w:sz w:val="20"/>
          <w:szCs w:val="20"/>
        </w:rPr>
        <w:tab/>
      </w:r>
      <w:r>
        <w:rPr>
          <w:noProof/>
          <w:sz w:val="20"/>
          <w:szCs w:val="20"/>
        </w:rPr>
        <w:tab/>
      </w:r>
      <w:r w:rsidRPr="00067F31">
        <w:rPr>
          <w:noProof/>
          <w:sz w:val="20"/>
          <w:szCs w:val="20"/>
        </w:rPr>
        <w:t>[  ] Sack Lunches</w:t>
      </w:r>
      <w:r w:rsidRPr="00067F31">
        <w:rPr>
          <w:noProof/>
          <w:sz w:val="20"/>
          <w:szCs w:val="20"/>
        </w:rPr>
        <w:tab/>
      </w:r>
      <w:r>
        <w:rPr>
          <w:noProof/>
          <w:sz w:val="20"/>
          <w:szCs w:val="20"/>
        </w:rPr>
        <w:tab/>
      </w:r>
      <w:r w:rsidRPr="00067F31">
        <w:rPr>
          <w:noProof/>
          <w:sz w:val="20"/>
          <w:szCs w:val="20"/>
        </w:rPr>
        <w:t>[  ] Dinner</w:t>
      </w:r>
    </w:p>
    <w:p w:rsidR="00E272B7" w:rsidRPr="00067F31" w:rsidRDefault="00E272B7" w:rsidP="00E272B7">
      <w:pPr>
        <w:rPr>
          <w:noProof/>
          <w:sz w:val="20"/>
          <w:szCs w:val="20"/>
        </w:rPr>
      </w:pPr>
      <w:r w:rsidRPr="00067F31">
        <w:rPr>
          <w:noProof/>
          <w:sz w:val="20"/>
          <w:szCs w:val="20"/>
        </w:rPr>
        <w:tab/>
        <w:t>3</w:t>
      </w:r>
      <w:r w:rsidRPr="00067F31">
        <w:rPr>
          <w:noProof/>
          <w:sz w:val="20"/>
          <w:szCs w:val="20"/>
          <w:vertAlign w:val="superscript"/>
        </w:rPr>
        <w:t>rd</w:t>
      </w:r>
      <w:r w:rsidRPr="00067F31">
        <w:rPr>
          <w:noProof/>
          <w:sz w:val="20"/>
          <w:szCs w:val="20"/>
        </w:rPr>
        <w:t xml:space="preserve"> meal:</w:t>
      </w:r>
      <w:r w:rsidRPr="00067F31">
        <w:rPr>
          <w:noProof/>
          <w:sz w:val="20"/>
          <w:szCs w:val="20"/>
          <w:u w:val="single"/>
        </w:rPr>
        <w:t xml:space="preserve">          </w:t>
      </w:r>
      <w:r w:rsidRPr="00067F31">
        <w:rPr>
          <w:noProof/>
          <w:sz w:val="20"/>
          <w:szCs w:val="20"/>
        </w:rPr>
        <w:tab/>
        <w:t>[  ] Hot Breakfast</w:t>
      </w:r>
      <w:r>
        <w:rPr>
          <w:noProof/>
          <w:sz w:val="20"/>
          <w:szCs w:val="20"/>
        </w:rPr>
        <w:tab/>
      </w:r>
      <w:r w:rsidRPr="00067F31">
        <w:rPr>
          <w:noProof/>
          <w:sz w:val="20"/>
          <w:szCs w:val="20"/>
        </w:rPr>
        <w:tab/>
        <w:t>[  ] Sack Lunches</w:t>
      </w:r>
      <w:r w:rsidRPr="00067F31">
        <w:rPr>
          <w:noProof/>
          <w:sz w:val="20"/>
          <w:szCs w:val="20"/>
        </w:rPr>
        <w:tab/>
      </w:r>
      <w:r>
        <w:rPr>
          <w:noProof/>
          <w:sz w:val="20"/>
          <w:szCs w:val="20"/>
        </w:rPr>
        <w:tab/>
      </w:r>
      <w:r w:rsidRPr="00067F31">
        <w:rPr>
          <w:noProof/>
          <w:sz w:val="20"/>
          <w:szCs w:val="20"/>
        </w:rPr>
        <w:t>[  ] Dinner</w:t>
      </w:r>
    </w:p>
    <w:p w:rsidR="00E272B7" w:rsidRDefault="00E272B7" w:rsidP="00E272B7">
      <w:pPr>
        <w:rPr>
          <w:sz w:val="22"/>
          <w:szCs w:val="22"/>
        </w:rPr>
      </w:pPr>
    </w:p>
    <w:p w:rsidR="00E272B7" w:rsidRPr="005C542C" w:rsidRDefault="00E272B7" w:rsidP="00E272B7">
      <w:pPr>
        <w:rPr>
          <w:b/>
          <w:sz w:val="20"/>
          <w:szCs w:val="20"/>
        </w:rPr>
      </w:pPr>
    </w:p>
    <w:p w:rsidR="00E272B7" w:rsidRPr="00396B7A" w:rsidRDefault="00E272B7" w:rsidP="00E272B7">
      <w:pPr>
        <w:rPr>
          <w:b/>
          <w:u w:val="single"/>
        </w:rPr>
      </w:pPr>
      <w:r>
        <w:rPr>
          <w:b/>
        </w:rPr>
        <w:t>I</w:t>
      </w:r>
      <w:r w:rsidRPr="00396B7A">
        <w:rPr>
          <w:b/>
        </w:rPr>
        <w:t>I</w:t>
      </w:r>
      <w:proofErr w:type="gramStart"/>
      <w:r w:rsidRPr="00396B7A">
        <w:rPr>
          <w:b/>
        </w:rPr>
        <w:t xml:space="preserve">.  </w:t>
      </w:r>
      <w:r w:rsidRPr="00396B7A">
        <w:rPr>
          <w:b/>
          <w:u w:val="single"/>
        </w:rPr>
        <w:t>Location</w:t>
      </w:r>
      <w:proofErr w:type="gramEnd"/>
    </w:p>
    <w:p w:rsidR="00E272B7" w:rsidRPr="00BC2379" w:rsidRDefault="00E272B7" w:rsidP="00E272B7">
      <w:pPr>
        <w:rPr>
          <w:sz w:val="22"/>
          <w:szCs w:val="22"/>
        </w:rPr>
      </w:pPr>
    </w:p>
    <w:p w:rsidR="00E272B7" w:rsidRPr="00067F31" w:rsidRDefault="00E272B7" w:rsidP="00E272B7">
      <w:pPr>
        <w:rPr>
          <w:sz w:val="20"/>
          <w:szCs w:val="20"/>
        </w:rPr>
      </w:pPr>
      <w:r w:rsidRPr="00BC2379">
        <w:rPr>
          <w:sz w:val="22"/>
          <w:szCs w:val="22"/>
        </w:rPr>
        <w:tab/>
      </w:r>
      <w:r w:rsidRPr="00067F31">
        <w:rPr>
          <w:sz w:val="20"/>
          <w:szCs w:val="20"/>
        </w:rPr>
        <w:t>Reporting location:</w:t>
      </w:r>
      <w:r w:rsidRPr="00067F31">
        <w:rPr>
          <w:sz w:val="20"/>
          <w:szCs w:val="20"/>
          <w:u w:val="single"/>
        </w:rPr>
        <w:tab/>
      </w:r>
      <w:r w:rsidRPr="00067F31">
        <w:rPr>
          <w:sz w:val="20"/>
          <w:szCs w:val="20"/>
          <w:u w:val="single"/>
        </w:rPr>
        <w:tab/>
      </w:r>
      <w:r w:rsidRPr="00067F31">
        <w:rPr>
          <w:sz w:val="20"/>
          <w:szCs w:val="20"/>
          <w:u w:val="single"/>
        </w:rPr>
        <w:tab/>
      </w:r>
      <w:r w:rsidRPr="00067F31">
        <w:rPr>
          <w:sz w:val="20"/>
          <w:szCs w:val="20"/>
          <w:u w:val="single"/>
        </w:rPr>
        <w:tab/>
      </w:r>
      <w:r w:rsidRPr="00067F31">
        <w:rPr>
          <w:sz w:val="20"/>
          <w:szCs w:val="20"/>
          <w:u w:val="single"/>
        </w:rPr>
        <w:tab/>
      </w:r>
      <w:r w:rsidRPr="00067F31">
        <w:rPr>
          <w:sz w:val="20"/>
          <w:szCs w:val="20"/>
          <w:u w:val="single"/>
        </w:rPr>
        <w:tab/>
      </w:r>
      <w:r w:rsidRPr="00067F31">
        <w:rPr>
          <w:sz w:val="20"/>
          <w:szCs w:val="20"/>
          <w:u w:val="single"/>
        </w:rPr>
        <w:tab/>
      </w:r>
      <w:r w:rsidRPr="00067F31">
        <w:rPr>
          <w:sz w:val="20"/>
          <w:szCs w:val="20"/>
          <w:u w:val="single"/>
        </w:rPr>
        <w:tab/>
      </w:r>
      <w:r w:rsidRPr="00067F31">
        <w:rPr>
          <w:sz w:val="20"/>
          <w:szCs w:val="20"/>
          <w:u w:val="single"/>
        </w:rPr>
        <w:tab/>
      </w:r>
    </w:p>
    <w:p w:rsidR="00E272B7" w:rsidRPr="00067F31" w:rsidRDefault="00E272B7" w:rsidP="00E272B7">
      <w:pPr>
        <w:rPr>
          <w:sz w:val="20"/>
          <w:szCs w:val="20"/>
        </w:rPr>
      </w:pPr>
      <w:r w:rsidRPr="00067F31">
        <w:rPr>
          <w:sz w:val="20"/>
          <w:szCs w:val="20"/>
        </w:rPr>
        <w:tab/>
      </w:r>
    </w:p>
    <w:p w:rsidR="00E272B7" w:rsidRPr="00067F31" w:rsidRDefault="00E272B7" w:rsidP="00E272B7">
      <w:pPr>
        <w:ind w:firstLine="720"/>
        <w:rPr>
          <w:sz w:val="20"/>
          <w:szCs w:val="20"/>
        </w:rPr>
      </w:pPr>
      <w:r w:rsidRPr="00067F31">
        <w:rPr>
          <w:sz w:val="20"/>
          <w:szCs w:val="20"/>
        </w:rPr>
        <w:t>Contact person at the Incident:</w:t>
      </w:r>
      <w:r w:rsidRPr="00067F31">
        <w:rPr>
          <w:sz w:val="20"/>
          <w:szCs w:val="20"/>
          <w:u w:val="single"/>
        </w:rPr>
        <w:tab/>
      </w:r>
      <w:r w:rsidRPr="00067F31">
        <w:rPr>
          <w:sz w:val="20"/>
          <w:szCs w:val="20"/>
          <w:u w:val="single"/>
        </w:rPr>
        <w:tab/>
      </w:r>
      <w:r w:rsidRPr="00067F31">
        <w:rPr>
          <w:sz w:val="20"/>
          <w:szCs w:val="20"/>
          <w:u w:val="single"/>
        </w:rPr>
        <w:tab/>
      </w:r>
      <w:r w:rsidRPr="00067F31">
        <w:rPr>
          <w:sz w:val="20"/>
          <w:szCs w:val="20"/>
          <w:u w:val="single"/>
        </w:rPr>
        <w:tab/>
      </w:r>
      <w:r w:rsidRPr="00067F31">
        <w:rPr>
          <w:sz w:val="20"/>
          <w:szCs w:val="20"/>
          <w:u w:val="single"/>
        </w:rPr>
        <w:tab/>
      </w:r>
      <w:r w:rsidRPr="00067F31">
        <w:rPr>
          <w:sz w:val="20"/>
          <w:szCs w:val="20"/>
          <w:u w:val="single"/>
        </w:rPr>
        <w:tab/>
      </w:r>
      <w:r w:rsidRPr="00067F31">
        <w:rPr>
          <w:sz w:val="20"/>
          <w:szCs w:val="20"/>
          <w:u w:val="single"/>
        </w:rPr>
        <w:tab/>
      </w:r>
      <w:r w:rsidRPr="00067F31">
        <w:rPr>
          <w:sz w:val="20"/>
          <w:szCs w:val="20"/>
          <w:u w:val="single"/>
        </w:rPr>
        <w:tab/>
      </w:r>
    </w:p>
    <w:p w:rsidR="00E272B7" w:rsidRPr="00BC2379" w:rsidRDefault="00E272B7" w:rsidP="00E272B7">
      <w:pPr>
        <w:rPr>
          <w:sz w:val="22"/>
          <w:szCs w:val="22"/>
          <w:u w:val="single"/>
        </w:rPr>
      </w:pPr>
    </w:p>
    <w:p w:rsidR="00E272B7" w:rsidRPr="00396B7A" w:rsidRDefault="00E272B7" w:rsidP="00E272B7">
      <w:pPr>
        <w:rPr>
          <w:b/>
        </w:rPr>
      </w:pPr>
      <w:r>
        <w:rPr>
          <w:b/>
        </w:rPr>
        <w:t>III</w:t>
      </w:r>
      <w:proofErr w:type="gramStart"/>
      <w:r w:rsidRPr="00396B7A">
        <w:rPr>
          <w:b/>
        </w:rPr>
        <w:t xml:space="preserve">.  </w:t>
      </w:r>
      <w:r w:rsidRPr="00396B7A">
        <w:rPr>
          <w:b/>
          <w:u w:val="single"/>
        </w:rPr>
        <w:t>Additional</w:t>
      </w:r>
      <w:proofErr w:type="gramEnd"/>
      <w:r w:rsidRPr="00396B7A">
        <w:rPr>
          <w:b/>
          <w:u w:val="single"/>
        </w:rPr>
        <w:t xml:space="preserve"> Information</w:t>
      </w:r>
    </w:p>
    <w:p w:rsidR="00E272B7" w:rsidRPr="00BC2379" w:rsidRDefault="00E272B7" w:rsidP="00E272B7">
      <w:pPr>
        <w:rPr>
          <w:sz w:val="22"/>
          <w:szCs w:val="22"/>
        </w:rPr>
      </w:pPr>
      <w:r w:rsidRPr="00BC2379">
        <w:rPr>
          <w:sz w:val="22"/>
          <w:szCs w:val="22"/>
        </w:rPr>
        <w:tab/>
      </w:r>
    </w:p>
    <w:p w:rsidR="00E272B7" w:rsidRDefault="00E272B7" w:rsidP="00E272B7">
      <w:pPr>
        <w:rPr>
          <w:sz w:val="20"/>
          <w:szCs w:val="20"/>
          <w:u w:val="single"/>
        </w:rPr>
      </w:pPr>
      <w:r w:rsidRPr="00BC2379">
        <w:rPr>
          <w:sz w:val="22"/>
          <w:szCs w:val="22"/>
        </w:rPr>
        <w:tab/>
      </w:r>
      <w:r w:rsidRPr="00067F31">
        <w:rPr>
          <w:sz w:val="20"/>
          <w:szCs w:val="20"/>
        </w:rPr>
        <w:t xml:space="preserve">Spike Camps: Yes </w:t>
      </w:r>
      <w:r w:rsidRPr="00067F31">
        <w:rPr>
          <w:sz w:val="20"/>
          <w:szCs w:val="20"/>
          <w:u w:val="single"/>
        </w:rPr>
        <w:tab/>
      </w:r>
      <w:r w:rsidRPr="00067F31">
        <w:rPr>
          <w:sz w:val="20"/>
          <w:szCs w:val="20"/>
          <w:u w:val="single"/>
        </w:rPr>
        <w:tab/>
      </w:r>
      <w:r w:rsidRPr="00067F31">
        <w:rPr>
          <w:sz w:val="20"/>
          <w:szCs w:val="20"/>
        </w:rPr>
        <w:t xml:space="preserve">   No </w:t>
      </w:r>
      <w:r w:rsidRPr="00067F31">
        <w:rPr>
          <w:sz w:val="20"/>
          <w:szCs w:val="20"/>
          <w:u w:val="single"/>
        </w:rPr>
        <w:tab/>
      </w:r>
      <w:r w:rsidRPr="00067F31">
        <w:rPr>
          <w:sz w:val="20"/>
          <w:szCs w:val="20"/>
          <w:u w:val="single"/>
        </w:rPr>
        <w:tab/>
      </w:r>
      <w:r w:rsidRPr="00067F31">
        <w:rPr>
          <w:sz w:val="20"/>
          <w:szCs w:val="20"/>
        </w:rPr>
        <w:t xml:space="preserve">   Unknown </w:t>
      </w:r>
      <w:r w:rsidRPr="00067F31">
        <w:rPr>
          <w:sz w:val="20"/>
          <w:szCs w:val="20"/>
          <w:u w:val="single"/>
        </w:rPr>
        <w:tab/>
      </w:r>
      <w:r w:rsidRPr="00067F31">
        <w:rPr>
          <w:sz w:val="20"/>
          <w:szCs w:val="20"/>
          <w:u w:val="single"/>
        </w:rPr>
        <w:tab/>
      </w:r>
    </w:p>
    <w:p w:rsidR="00E272B7" w:rsidRDefault="00E272B7" w:rsidP="00E272B7">
      <w:pPr>
        <w:rPr>
          <w:sz w:val="20"/>
          <w:szCs w:val="20"/>
        </w:rPr>
      </w:pPr>
    </w:p>
    <w:p w:rsidR="00E272B7" w:rsidRPr="00067F31" w:rsidRDefault="00E272B7" w:rsidP="00E272B7">
      <w:pPr>
        <w:rPr>
          <w:sz w:val="20"/>
          <w:szCs w:val="20"/>
        </w:rPr>
      </w:pPr>
      <w:r>
        <w:rPr>
          <w:sz w:val="20"/>
          <w:szCs w:val="20"/>
        </w:rPr>
        <w:tab/>
        <w:t>Estimated Duration of Incident____________</w:t>
      </w:r>
      <w:r>
        <w:rPr>
          <w:sz w:val="20"/>
          <w:szCs w:val="20"/>
        </w:rPr>
        <w:tab/>
        <w:t>Estimated Personnel at Peak____________</w:t>
      </w:r>
    </w:p>
    <w:p w:rsidR="00E272B7" w:rsidRPr="00067F31" w:rsidRDefault="00E272B7" w:rsidP="00E272B7">
      <w:pPr>
        <w:rPr>
          <w:sz w:val="20"/>
          <w:szCs w:val="20"/>
        </w:rPr>
      </w:pPr>
    </w:p>
    <w:p w:rsidR="00E272B7" w:rsidRPr="00067F31" w:rsidRDefault="00E272B7" w:rsidP="00E272B7">
      <w:pPr>
        <w:ind w:firstLine="720"/>
        <w:rPr>
          <w:sz w:val="20"/>
          <w:szCs w:val="20"/>
          <w:u w:val="single"/>
        </w:rPr>
      </w:pPr>
      <w:r>
        <w:rPr>
          <w:sz w:val="20"/>
          <w:szCs w:val="20"/>
        </w:rPr>
        <w:t>Dispatch</w:t>
      </w:r>
      <w:r w:rsidRPr="00067F31">
        <w:rPr>
          <w:sz w:val="20"/>
          <w:szCs w:val="20"/>
        </w:rPr>
        <w:t xml:space="preserve"> Contact:</w:t>
      </w:r>
      <w:r w:rsidRPr="00067F31">
        <w:rPr>
          <w:sz w:val="20"/>
          <w:szCs w:val="20"/>
          <w:u w:val="single"/>
        </w:rPr>
        <w:tab/>
      </w:r>
      <w:r w:rsidRPr="00067F31">
        <w:rPr>
          <w:sz w:val="20"/>
          <w:szCs w:val="20"/>
          <w:u w:val="single"/>
        </w:rPr>
        <w:tab/>
      </w:r>
      <w:r w:rsidRPr="00067F31">
        <w:rPr>
          <w:sz w:val="20"/>
          <w:szCs w:val="20"/>
          <w:u w:val="single"/>
        </w:rPr>
        <w:tab/>
      </w:r>
      <w:r w:rsidRPr="00067F31">
        <w:rPr>
          <w:sz w:val="20"/>
          <w:szCs w:val="20"/>
          <w:u w:val="single"/>
        </w:rPr>
        <w:tab/>
      </w:r>
      <w:r w:rsidRPr="00067F31">
        <w:rPr>
          <w:sz w:val="20"/>
          <w:szCs w:val="20"/>
        </w:rPr>
        <w:t xml:space="preserve"> Telephone Number:</w:t>
      </w:r>
      <w:r w:rsidRPr="00067F31">
        <w:rPr>
          <w:sz w:val="20"/>
          <w:szCs w:val="20"/>
          <w:u w:val="single"/>
        </w:rPr>
        <w:t xml:space="preserve"> </w:t>
      </w:r>
      <w:r w:rsidRPr="00067F31">
        <w:rPr>
          <w:sz w:val="20"/>
          <w:szCs w:val="20"/>
          <w:u w:val="single"/>
        </w:rPr>
        <w:tab/>
      </w:r>
      <w:r w:rsidRPr="00067F31">
        <w:rPr>
          <w:sz w:val="20"/>
          <w:szCs w:val="20"/>
          <w:u w:val="single"/>
        </w:rPr>
        <w:tab/>
      </w:r>
      <w:r w:rsidRPr="00067F31">
        <w:rPr>
          <w:sz w:val="20"/>
          <w:szCs w:val="20"/>
          <w:u w:val="single"/>
        </w:rPr>
        <w:tab/>
      </w:r>
      <w:r w:rsidRPr="00067F31">
        <w:rPr>
          <w:sz w:val="20"/>
          <w:szCs w:val="20"/>
          <w:u w:val="single"/>
        </w:rPr>
        <w:tab/>
      </w:r>
    </w:p>
    <w:p w:rsidR="00E272B7" w:rsidRDefault="00E272B7" w:rsidP="00E272B7">
      <w:pPr>
        <w:rPr>
          <w:b/>
        </w:rPr>
      </w:pPr>
    </w:p>
    <w:p w:rsidR="00E272B7" w:rsidRPr="00396B7A" w:rsidRDefault="00E272B7" w:rsidP="00E272B7">
      <w:pPr>
        <w:rPr>
          <w:b/>
          <w:u w:val="single"/>
        </w:rPr>
      </w:pPr>
      <w:r>
        <w:rPr>
          <w:b/>
        </w:rPr>
        <w:t>IV</w:t>
      </w:r>
      <w:proofErr w:type="gramStart"/>
      <w:r w:rsidRPr="00396B7A">
        <w:rPr>
          <w:b/>
        </w:rPr>
        <w:t xml:space="preserve">.  </w:t>
      </w:r>
      <w:r w:rsidRPr="001F76A9">
        <w:rPr>
          <w:b/>
          <w:u w:val="single"/>
        </w:rPr>
        <w:t>SHOWER</w:t>
      </w:r>
      <w:proofErr w:type="gramEnd"/>
      <w:r w:rsidRPr="001F76A9">
        <w:rPr>
          <w:b/>
          <w:u w:val="single"/>
        </w:rPr>
        <w:t xml:space="preserve"> SERVICE</w:t>
      </w:r>
      <w:r w:rsidRPr="00141130">
        <w:rPr>
          <w:b/>
          <w:sz w:val="28"/>
          <w:szCs w:val="28"/>
          <w:u w:val="single"/>
        </w:rPr>
        <w:t>:</w:t>
      </w:r>
      <w:r w:rsidRPr="00396B7A">
        <w:rPr>
          <w:b/>
          <w:u w:val="single"/>
        </w:rPr>
        <w:t xml:space="preserve">  </w:t>
      </w:r>
      <w:r>
        <w:rPr>
          <w:b/>
          <w:u w:val="single"/>
        </w:rPr>
        <w:t>Requested Date and</w:t>
      </w:r>
      <w:r w:rsidRPr="00396B7A">
        <w:rPr>
          <w:b/>
          <w:u w:val="single"/>
        </w:rPr>
        <w:t xml:space="preserve"> Time</w:t>
      </w:r>
      <w:r>
        <w:rPr>
          <w:b/>
          <w:u w:val="single"/>
        </w:rPr>
        <w:t xml:space="preserve"> Mobile Shower Unit is needed</w:t>
      </w:r>
    </w:p>
    <w:p w:rsidR="00E272B7" w:rsidRDefault="00E272B7" w:rsidP="00E272B7">
      <w:pPr>
        <w:rPr>
          <w:b/>
          <w:sz w:val="22"/>
          <w:szCs w:val="22"/>
        </w:rPr>
      </w:pPr>
    </w:p>
    <w:p w:rsidR="00E272B7" w:rsidRPr="00067F31" w:rsidRDefault="00E272B7" w:rsidP="00E272B7">
      <w:pPr>
        <w:ind w:firstLine="720"/>
        <w:rPr>
          <w:sz w:val="20"/>
          <w:szCs w:val="20"/>
        </w:rPr>
      </w:pPr>
      <w:r w:rsidRPr="00067F31">
        <w:rPr>
          <w:sz w:val="20"/>
          <w:szCs w:val="20"/>
        </w:rPr>
        <w:t>Date Requested_______________</w:t>
      </w:r>
      <w:r w:rsidRPr="00067F31">
        <w:rPr>
          <w:sz w:val="20"/>
          <w:szCs w:val="20"/>
        </w:rPr>
        <w:tab/>
        <w:t>Time Requested_______________</w:t>
      </w:r>
    </w:p>
    <w:p w:rsidR="00E272B7" w:rsidRPr="00067F31" w:rsidRDefault="00E272B7" w:rsidP="00E272B7">
      <w:pPr>
        <w:ind w:firstLine="720"/>
        <w:rPr>
          <w:sz w:val="20"/>
          <w:szCs w:val="20"/>
        </w:rPr>
      </w:pPr>
    </w:p>
    <w:p w:rsidR="00E272B7" w:rsidRPr="00067F31" w:rsidRDefault="00E272B7" w:rsidP="00E272B7">
      <w:pPr>
        <w:rPr>
          <w:sz w:val="20"/>
          <w:szCs w:val="20"/>
          <w:u w:val="single"/>
        </w:rPr>
      </w:pPr>
      <w:r w:rsidRPr="00067F31">
        <w:rPr>
          <w:sz w:val="20"/>
          <w:szCs w:val="20"/>
        </w:rPr>
        <w:t xml:space="preserve">Mobile Shower Unit type ordered: </w:t>
      </w:r>
      <w:r w:rsidRPr="00067F31">
        <w:rPr>
          <w:sz w:val="20"/>
          <w:szCs w:val="20"/>
        </w:rPr>
        <w:tab/>
        <w:t>Large (12+ stalls) [</w:t>
      </w:r>
      <w:r w:rsidRPr="00067F31">
        <w:rPr>
          <w:sz w:val="20"/>
          <w:szCs w:val="20"/>
          <w:u w:val="single"/>
        </w:rPr>
        <w:t>___</w:t>
      </w:r>
      <w:r w:rsidRPr="00067F31">
        <w:rPr>
          <w:sz w:val="20"/>
          <w:szCs w:val="20"/>
        </w:rPr>
        <w:t>]</w:t>
      </w:r>
      <w:r w:rsidRPr="00067F31">
        <w:rPr>
          <w:sz w:val="20"/>
          <w:szCs w:val="20"/>
        </w:rPr>
        <w:tab/>
        <w:t>Small (4-11 stalls) [</w:t>
      </w:r>
      <w:r w:rsidRPr="00067F31">
        <w:rPr>
          <w:sz w:val="20"/>
          <w:szCs w:val="20"/>
          <w:u w:val="single"/>
        </w:rPr>
        <w:t>__</w:t>
      </w:r>
      <w:proofErr w:type="gramStart"/>
      <w:r w:rsidRPr="00067F31">
        <w:rPr>
          <w:sz w:val="20"/>
          <w:szCs w:val="20"/>
          <w:u w:val="single"/>
        </w:rPr>
        <w:t xml:space="preserve">_ </w:t>
      </w:r>
      <w:r w:rsidRPr="00067F31">
        <w:rPr>
          <w:sz w:val="20"/>
          <w:szCs w:val="20"/>
        </w:rPr>
        <w:t>]</w:t>
      </w:r>
      <w:proofErr w:type="gramEnd"/>
    </w:p>
    <w:p w:rsidR="00E272B7" w:rsidRPr="00396B7A" w:rsidRDefault="00E272B7" w:rsidP="00E272B7">
      <w:pPr>
        <w:rPr>
          <w:sz w:val="22"/>
          <w:szCs w:val="22"/>
        </w:rPr>
      </w:pPr>
    </w:p>
    <w:p w:rsidR="00E272B7" w:rsidRDefault="0073529E" w:rsidP="00E272B7">
      <w:pPr>
        <w:widowControl w:val="0"/>
        <w:autoSpaceDE w:val="0"/>
        <w:autoSpaceDN w:val="0"/>
        <w:adjustRightInd w:val="0"/>
        <w:spacing w:before="60" w:after="60"/>
        <w:ind w:left="1440" w:hanging="720"/>
        <w:rPr>
          <w:noProof/>
          <w:sz w:val="22"/>
          <w:szCs w:val="22"/>
          <w:u w:val="single"/>
        </w:rPr>
      </w:pPr>
      <w:r>
        <w:rPr>
          <w:noProof/>
          <w:sz w:val="22"/>
          <w:szCs w:val="22"/>
          <w:u w:val="single"/>
        </w:rPr>
        <mc:AlternateContent>
          <mc:Choice Requires="wps">
            <w:drawing>
              <wp:anchor distT="0" distB="0" distL="114300" distR="114300" simplePos="0" relativeHeight="251664384" behindDoc="1" locked="0" layoutInCell="1" allowOverlap="1">
                <wp:simplePos x="0" y="0"/>
                <wp:positionH relativeFrom="column">
                  <wp:posOffset>-38100</wp:posOffset>
                </wp:positionH>
                <wp:positionV relativeFrom="paragraph">
                  <wp:posOffset>105410</wp:posOffset>
                </wp:positionV>
                <wp:extent cx="6029325" cy="800100"/>
                <wp:effectExtent l="19050" t="19685" r="19050" b="27940"/>
                <wp:wrapNone/>
                <wp:docPr id="21" name="Rectangle 3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29325" cy="800100"/>
                        </a:xfrm>
                        <a:prstGeom prst="rect">
                          <a:avLst/>
                        </a:prstGeom>
                        <a:gradFill rotWithShape="1">
                          <a:gsLst>
                            <a:gs pos="0">
                              <a:srgbClr val="FFFFFF">
                                <a:alpha val="0"/>
                              </a:srgbClr>
                            </a:gs>
                            <a:gs pos="100000">
                              <a:srgbClr val="FFFFFF">
                                <a:gamma/>
                                <a:tint val="0"/>
                                <a:invGamma/>
                                <a:alpha val="0"/>
                              </a:srgbClr>
                            </a:gs>
                          </a:gsLst>
                          <a:lin ang="5400000" scaled="1"/>
                        </a:gradFill>
                        <a:ln w="38100" cmpd="dbl">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32" o:spid="_x0000_s1026" style="position:absolute;margin-left:-3pt;margin-top:8.3pt;width:474.75pt;height:63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" strokeweight="3pt">
                <v:fill opacity="0" o:opacity2="0" rotate="t" focus="100%" type="gradient"/>
                <v:stroke linestyle="thinThin"/>
              </v:rect>
            </w:pict>
          </mc:Fallback>
        </mc:AlternateContent>
      </w:r>
    </w:p>
    <w:p w:rsidR="00E272B7" w:rsidRPr="00067F31" w:rsidRDefault="00E272B7" w:rsidP="00E272B7">
      <w:pPr>
        <w:widowControl w:val="0"/>
        <w:autoSpaceDE w:val="0"/>
        <w:autoSpaceDN w:val="0"/>
        <w:adjustRightInd w:val="0"/>
        <w:spacing w:before="60" w:after="60"/>
        <w:ind w:left="1440" w:hanging="720"/>
        <w:rPr>
          <w:noProof/>
          <w:sz w:val="20"/>
          <w:szCs w:val="20"/>
          <w:u w:val="single"/>
        </w:rPr>
      </w:pPr>
      <w:r w:rsidRPr="00067F31">
        <w:rPr>
          <w:noProof/>
          <w:sz w:val="20"/>
          <w:szCs w:val="20"/>
          <w:u w:val="single"/>
        </w:rPr>
        <w:t>This Block for National Interagency Coordination Center Use Only.</w:t>
      </w:r>
    </w:p>
    <w:p w:rsidR="00E272B7" w:rsidRPr="00067F31" w:rsidRDefault="00E272B7" w:rsidP="00E272B7">
      <w:pPr>
        <w:widowControl w:val="0"/>
        <w:autoSpaceDE w:val="0"/>
        <w:autoSpaceDN w:val="0"/>
        <w:adjustRightInd w:val="0"/>
        <w:spacing w:before="60" w:after="60"/>
        <w:ind w:left="1440" w:hanging="720"/>
        <w:rPr>
          <w:noProof/>
          <w:sz w:val="20"/>
          <w:szCs w:val="20"/>
          <w:u w:val="single"/>
        </w:rPr>
      </w:pPr>
    </w:p>
    <w:p w:rsidR="00E272B7" w:rsidRPr="00067F31" w:rsidRDefault="00E272B7" w:rsidP="00E272B7">
      <w:pPr>
        <w:widowControl w:val="0"/>
        <w:autoSpaceDE w:val="0"/>
        <w:autoSpaceDN w:val="0"/>
        <w:adjustRightInd w:val="0"/>
        <w:spacing w:after="60"/>
        <w:ind w:right="-228"/>
        <w:rPr>
          <w:noProof/>
          <w:sz w:val="20"/>
          <w:szCs w:val="20"/>
          <w:u w:val="single"/>
        </w:rPr>
      </w:pPr>
      <w:r w:rsidRPr="00067F31">
        <w:rPr>
          <w:noProof/>
          <w:sz w:val="20"/>
          <w:szCs w:val="20"/>
        </w:rPr>
        <w:t>Actual agreed upon Date/Time Mobile Shower Unit to be operational: Date:</w:t>
      </w:r>
      <w:r w:rsidRPr="00067F31">
        <w:rPr>
          <w:noProof/>
          <w:sz w:val="20"/>
          <w:szCs w:val="20"/>
          <w:u w:val="single"/>
        </w:rPr>
        <w:t xml:space="preserve">                   </w:t>
      </w:r>
      <w:r w:rsidRPr="00067F31">
        <w:rPr>
          <w:noProof/>
          <w:sz w:val="20"/>
          <w:szCs w:val="20"/>
        </w:rPr>
        <w:t xml:space="preserve">  Time:</w:t>
      </w:r>
      <w:r w:rsidRPr="00067F31">
        <w:rPr>
          <w:noProof/>
          <w:sz w:val="20"/>
          <w:szCs w:val="20"/>
          <w:u w:val="single"/>
        </w:rPr>
        <w:tab/>
      </w:r>
      <w:r w:rsidRPr="00067F31">
        <w:rPr>
          <w:noProof/>
          <w:sz w:val="20"/>
          <w:szCs w:val="20"/>
          <w:u w:val="single"/>
        </w:rPr>
        <w:tab/>
      </w:r>
    </w:p>
    <w:p w:rsidR="00E272B7" w:rsidRPr="00BC2379" w:rsidRDefault="00E272B7" w:rsidP="00E272B7">
      <w:pPr>
        <w:widowControl w:val="0"/>
        <w:autoSpaceDE w:val="0"/>
        <w:autoSpaceDN w:val="0"/>
        <w:adjustRightInd w:val="0"/>
        <w:spacing w:after="60"/>
        <w:ind w:right="-228"/>
        <w:rPr>
          <w:noProof/>
          <w:sz w:val="22"/>
          <w:szCs w:val="22"/>
        </w:rPr>
      </w:pPr>
    </w:p>
    <w:p w:rsidR="00E272B7" w:rsidRDefault="00E272B7" w:rsidP="00E272B7">
      <w:pPr>
        <w:jc w:val="center"/>
        <w:rPr>
          <w:b/>
          <w:sz w:val="20"/>
          <w:szCs w:val="20"/>
        </w:rPr>
      </w:pPr>
      <w:r>
        <w:rPr>
          <w:b/>
          <w:sz w:val="20"/>
          <w:szCs w:val="20"/>
        </w:rPr>
        <w:t>National Interagency Coordination Center – 208-387-5400</w:t>
      </w:r>
    </w:p>
    <w:p w:rsidR="00E272B7" w:rsidRDefault="00E272B7" w:rsidP="00E272B7">
      <w:pPr>
        <w:pStyle w:val="Level2-111"/>
        <w:suppressLineNumbers/>
        <w:ind w:left="0"/>
        <w:outlineLvl w:val="2"/>
      </w:pPr>
      <w:bookmarkStart w:id="201" w:name="_Toc98137297"/>
      <w:bookmarkStart w:id="202" w:name="_Toc253638662"/>
      <w:bookmarkStart w:id="203" w:name="_Toc82387745"/>
      <w:bookmarkStart w:id="204" w:name="_Toc83168185"/>
      <w:bookmarkStart w:id="205" w:name="_Toc87255484"/>
      <w:bookmarkStart w:id="206" w:name="_Toc87259083"/>
      <w:r>
        <w:lastRenderedPageBreak/>
        <w:t>Passenger and Cargo Manifest Form</w:t>
      </w:r>
      <w:bookmarkEnd w:id="201"/>
      <w:bookmarkEnd w:id="202"/>
      <w:r w:rsidR="008D02B5">
        <w:fldChar w:fldCharType="begin"/>
      </w:r>
      <w:r>
        <w:instrText xml:space="preserve"> XE "Passenger and Cargo Manifest Form" </w:instrText>
      </w:r>
      <w:r w:rsidR="008D02B5">
        <w:fldChar w:fldCharType="end"/>
      </w:r>
      <w:bookmarkEnd w:id="203"/>
      <w:bookmarkEnd w:id="204"/>
      <w:bookmarkEnd w:id="205"/>
      <w:bookmarkEnd w:id="206"/>
    </w:p>
    <w:p w:rsidR="00E272B7" w:rsidRDefault="0073529E" w:rsidP="00E272B7">
      <w:pPr>
        <w:suppressLineNumbers/>
      </w:pPr>
      <w:r>
        <w:rPr>
          <w:noProof/>
        </w:rPr>
        <w:drawing>
          <wp:inline distT="0" distB="0" distL="0" distR="0">
            <wp:extent cx="5476875" cy="7086600"/>
            <wp:effectExtent l="0" t="0" r="9525" b="0"/>
            <wp:docPr id="9" name="Picture 10" descr="Passenger and Cargo Manif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assenger and Cargo Manifest"/>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476875" cy="7086600"/>
                    </a:xfrm>
                    <a:prstGeom prst="rect">
                      <a:avLst/>
                    </a:prstGeom>
                    <a:noFill/>
                    <a:ln>
                      <a:noFill/>
                    </a:ln>
                  </pic:spPr>
                </pic:pic>
              </a:graphicData>
            </a:graphic>
          </wp:inline>
        </w:drawing>
      </w:r>
    </w:p>
    <w:p w:rsidR="00E272B7" w:rsidRDefault="00E272B7" w:rsidP="00E272B7">
      <w:pPr>
        <w:suppressLineNumbers/>
      </w:pPr>
    </w:p>
    <w:p w:rsidR="00E272B7" w:rsidRDefault="00E272B7" w:rsidP="00E272B7">
      <w:pPr>
        <w:suppressLineNumbers/>
      </w:pPr>
    </w:p>
    <w:p w:rsidR="00E272B7" w:rsidRDefault="00E272B7" w:rsidP="00E272B7">
      <w:pPr>
        <w:suppressLineNumbers/>
        <w:jc w:val="center"/>
        <w:rPr>
          <w:b/>
          <w:bCs/>
        </w:rPr>
      </w:pPr>
    </w:p>
    <w:p w:rsidR="00E272B7" w:rsidRDefault="00E272B7" w:rsidP="00E272B7">
      <w:pPr>
        <w:suppressLineNumbers/>
        <w:jc w:val="center"/>
        <w:rPr>
          <w:b/>
          <w:bCs/>
        </w:rPr>
      </w:pPr>
    </w:p>
    <w:p w:rsidR="00E272B7" w:rsidRDefault="00E272B7" w:rsidP="00E272B7">
      <w:pPr>
        <w:suppressLineNumbers/>
        <w:jc w:val="center"/>
        <w:rPr>
          <w:b/>
          <w:bCs/>
        </w:rPr>
      </w:pPr>
    </w:p>
    <w:p w:rsidR="00E272B7" w:rsidRDefault="00E272B7" w:rsidP="00E272B7">
      <w:pPr>
        <w:suppressLineNumbers/>
        <w:jc w:val="center"/>
        <w:rPr>
          <w:b/>
          <w:bCs/>
        </w:rPr>
      </w:pPr>
    </w:p>
    <w:p w:rsidR="00E272B7" w:rsidRDefault="00E272B7" w:rsidP="00E272B7">
      <w:pPr>
        <w:suppressLineNumbers/>
        <w:jc w:val="center"/>
        <w:rPr>
          <w:b/>
          <w:bCs/>
        </w:rPr>
      </w:pPr>
    </w:p>
    <w:p w:rsidR="00E272B7" w:rsidRDefault="00E272B7" w:rsidP="00E272B7">
      <w:pPr>
        <w:suppressLineNumbers/>
        <w:jc w:val="center"/>
        <w:rPr>
          <w:b/>
          <w:bCs/>
        </w:rPr>
      </w:pPr>
    </w:p>
    <w:p w:rsidR="00E272B7" w:rsidRDefault="00E272B7" w:rsidP="00E272B7">
      <w:pPr>
        <w:pStyle w:val="Level2-111"/>
        <w:suppressLineNumbers/>
        <w:ind w:left="0"/>
        <w:outlineLvl w:val="2"/>
      </w:pPr>
      <w:bookmarkStart w:id="207" w:name="_Toc98137298"/>
      <w:bookmarkStart w:id="208" w:name="_Toc253638663"/>
      <w:bookmarkStart w:id="209" w:name="_Toc82387746"/>
      <w:bookmarkStart w:id="210" w:name="_Toc83168186"/>
      <w:bookmarkStart w:id="211" w:name="_Toc87255485"/>
      <w:bookmarkStart w:id="212" w:name="_Toc87259084"/>
      <w:r>
        <w:lastRenderedPageBreak/>
        <w:t>Aircraft Flight Request/Schedule Form</w:t>
      </w:r>
      <w:bookmarkEnd w:id="207"/>
      <w:bookmarkEnd w:id="208"/>
      <w:r w:rsidR="008D02B5">
        <w:fldChar w:fldCharType="begin"/>
      </w:r>
      <w:r>
        <w:instrText xml:space="preserve"> XE "Aircraft Flight Request/Schedule Form" </w:instrText>
      </w:r>
      <w:r w:rsidR="008D02B5">
        <w:fldChar w:fldCharType="end"/>
      </w:r>
      <w:r>
        <w:t xml:space="preserve"> </w:t>
      </w:r>
      <w:bookmarkEnd w:id="209"/>
      <w:bookmarkEnd w:id="210"/>
      <w:bookmarkEnd w:id="211"/>
      <w:bookmarkEnd w:id="212"/>
    </w:p>
    <w:p w:rsidR="00E272B7" w:rsidRDefault="00E272B7" w:rsidP="00E272B7">
      <w:pPr>
        <w:pStyle w:val="Level2-111"/>
        <w:suppressLineNumbers/>
        <w:ind w:left="0"/>
      </w:pPr>
    </w:p>
    <w:p w:rsidR="00E272B7" w:rsidRDefault="0073529E" w:rsidP="00E272B7">
      <w:pPr>
        <w:suppressLineNumbers/>
      </w:pPr>
      <w:r>
        <w:rPr>
          <w:noProof/>
        </w:rPr>
        <w:drawing>
          <wp:inline distT="0" distB="0" distL="0" distR="0">
            <wp:extent cx="5476875" cy="7086600"/>
            <wp:effectExtent l="0" t="0" r="9525" b="0"/>
            <wp:docPr id="10" name="Picture 11" descr="Aircraft Flight Request and Schedu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ircraft Flight Request and Schedule"/>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476875" cy="7086600"/>
                    </a:xfrm>
                    <a:prstGeom prst="rect">
                      <a:avLst/>
                    </a:prstGeom>
                    <a:noFill/>
                    <a:ln>
                      <a:noFill/>
                    </a:ln>
                  </pic:spPr>
                </pic:pic>
              </a:graphicData>
            </a:graphic>
          </wp:inline>
        </w:drawing>
      </w:r>
    </w:p>
    <w:p w:rsidR="00E272B7" w:rsidRDefault="00E272B7" w:rsidP="00E272B7">
      <w:pPr>
        <w:suppressLineNumbers/>
      </w:pPr>
    </w:p>
    <w:p w:rsidR="00E272B7" w:rsidRDefault="00E272B7" w:rsidP="00E272B7">
      <w:pPr>
        <w:suppressLineNumbers/>
      </w:pPr>
    </w:p>
    <w:p w:rsidR="00E272B7" w:rsidRDefault="00E272B7" w:rsidP="00E272B7">
      <w:pPr>
        <w:suppressLineNumbers/>
      </w:pPr>
    </w:p>
    <w:p w:rsidR="00E272B7" w:rsidRDefault="00E272B7" w:rsidP="00E272B7">
      <w:pPr>
        <w:suppressLineNumbers/>
      </w:pPr>
    </w:p>
    <w:p w:rsidR="00E272B7" w:rsidRDefault="00E272B7" w:rsidP="00E272B7">
      <w:pPr>
        <w:suppressLineNumbers/>
      </w:pPr>
    </w:p>
    <w:p w:rsidR="00E272B7" w:rsidRDefault="00E272B7" w:rsidP="00E272B7">
      <w:pPr>
        <w:suppressLineNumbers/>
      </w:pPr>
    </w:p>
    <w:p w:rsidR="00E272B7" w:rsidRPr="000F52E3" w:rsidRDefault="0073529E" w:rsidP="00E272B7">
      <w:pPr>
        <w:suppressLineNumbers/>
        <w:rPr>
          <w:noProof/>
        </w:rPr>
      </w:pPr>
      <w:r>
        <w:rPr>
          <w:noProof/>
        </w:rPr>
        <w:lastRenderedPageBreak/>
        <w:drawing>
          <wp:inline distT="0" distB="0" distL="0" distR="0">
            <wp:extent cx="5057775" cy="6400800"/>
            <wp:effectExtent l="0" t="0" r="9525" b="0"/>
            <wp:docPr id="11" name="Picture 32" descr="9400-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9400-1b"/>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057775" cy="6400800"/>
                    </a:xfrm>
                    <a:prstGeom prst="rect">
                      <a:avLst/>
                    </a:prstGeom>
                    <a:noFill/>
                    <a:ln>
                      <a:noFill/>
                    </a:ln>
                  </pic:spPr>
                </pic:pic>
              </a:graphicData>
            </a:graphic>
          </wp:inline>
        </w:drawing>
      </w:r>
    </w:p>
    <w:p w:rsidR="00E272B7" w:rsidRDefault="00E272B7" w:rsidP="00E272B7">
      <w:pPr>
        <w:suppressLineNumbers/>
        <w:rPr>
          <w:noProof/>
        </w:rPr>
      </w:pPr>
    </w:p>
    <w:p w:rsidR="00E272B7" w:rsidRDefault="00E272B7" w:rsidP="00E272B7">
      <w:pPr>
        <w:suppressLineNumbers/>
        <w:rPr>
          <w:noProof/>
        </w:rPr>
      </w:pPr>
    </w:p>
    <w:p w:rsidR="00E272B7" w:rsidRPr="000F52E3" w:rsidRDefault="00E272B7" w:rsidP="00E272B7">
      <w:pPr>
        <w:suppressLineNumbers/>
        <w:rPr>
          <w:noProof/>
        </w:rPr>
      </w:pPr>
    </w:p>
    <w:p w:rsidR="00E272B7" w:rsidRDefault="00E272B7" w:rsidP="00E272B7">
      <w:pPr>
        <w:suppressLineNumbers/>
      </w:pPr>
    </w:p>
    <w:p w:rsidR="00E272B7" w:rsidRDefault="00E272B7" w:rsidP="00E272B7">
      <w:pPr>
        <w:suppressLineNumbers/>
      </w:pPr>
    </w:p>
    <w:p w:rsidR="00E272B7" w:rsidRDefault="00E272B7" w:rsidP="00E272B7">
      <w:pPr>
        <w:pStyle w:val="Level2-111"/>
        <w:suppressLineNumbers/>
        <w:ind w:left="0"/>
      </w:pPr>
      <w:bookmarkStart w:id="213" w:name="_Toc98137299"/>
      <w:bookmarkStart w:id="214" w:name="_Toc82387747"/>
      <w:bookmarkStart w:id="215" w:name="_Toc83168187"/>
      <w:bookmarkStart w:id="216" w:name="_Toc87255486"/>
      <w:bookmarkStart w:id="217" w:name="_Toc87259085"/>
    </w:p>
    <w:p w:rsidR="00E272B7" w:rsidRDefault="00E272B7" w:rsidP="00E272B7">
      <w:pPr>
        <w:pStyle w:val="Level2-111"/>
        <w:suppressLineNumbers/>
        <w:ind w:left="0"/>
      </w:pPr>
    </w:p>
    <w:p w:rsidR="00E272B7" w:rsidRDefault="00E272B7" w:rsidP="00E272B7">
      <w:pPr>
        <w:pStyle w:val="Level2-111"/>
        <w:suppressLineNumbers/>
        <w:ind w:left="0"/>
      </w:pPr>
    </w:p>
    <w:p w:rsidR="00E272B7" w:rsidRDefault="00E272B7" w:rsidP="00E272B7">
      <w:pPr>
        <w:pStyle w:val="Level2-111"/>
        <w:suppressLineNumbers/>
        <w:ind w:left="0"/>
      </w:pPr>
    </w:p>
    <w:p w:rsidR="00E272B7" w:rsidRDefault="00E272B7" w:rsidP="00E272B7">
      <w:pPr>
        <w:pStyle w:val="Level2-111"/>
        <w:suppressLineNumbers/>
        <w:ind w:left="0"/>
      </w:pPr>
    </w:p>
    <w:p w:rsidR="00E272B7" w:rsidRDefault="00E272B7" w:rsidP="00E272B7">
      <w:pPr>
        <w:pStyle w:val="Level2-111"/>
        <w:suppressLineNumbers/>
        <w:ind w:left="0"/>
      </w:pPr>
    </w:p>
    <w:p w:rsidR="00E272B7" w:rsidRDefault="00E272B7" w:rsidP="00E272B7">
      <w:pPr>
        <w:pStyle w:val="Level2-111"/>
        <w:suppressLineNumbers/>
        <w:ind w:left="0"/>
      </w:pPr>
    </w:p>
    <w:p w:rsidR="00E272B7" w:rsidRDefault="00E272B7" w:rsidP="00E272B7">
      <w:pPr>
        <w:pStyle w:val="Level2-111"/>
        <w:suppressLineNumbers/>
        <w:ind w:left="0"/>
      </w:pPr>
    </w:p>
    <w:p w:rsidR="00E272B7" w:rsidRDefault="00E272B7" w:rsidP="00E272B7">
      <w:pPr>
        <w:pStyle w:val="Level2-111"/>
        <w:suppressLineNumbers/>
        <w:ind w:left="0"/>
        <w:outlineLvl w:val="2"/>
      </w:pPr>
      <w:bookmarkStart w:id="218" w:name="_Toc253638664"/>
      <w:r>
        <w:lastRenderedPageBreak/>
        <w:t>Infrared Aircraft Scanner Request Form</w:t>
      </w:r>
      <w:bookmarkEnd w:id="213"/>
      <w:bookmarkEnd w:id="218"/>
      <w:r w:rsidR="008D02B5">
        <w:fldChar w:fldCharType="begin"/>
      </w:r>
      <w:r>
        <w:instrText xml:space="preserve"> XE "Infrared Aircraft Scanner Request Form" </w:instrText>
      </w:r>
      <w:r w:rsidR="008D02B5">
        <w:fldChar w:fldCharType="end"/>
      </w:r>
      <w:r>
        <w:t xml:space="preserve"> </w:t>
      </w:r>
      <w:bookmarkEnd w:id="214"/>
      <w:bookmarkEnd w:id="215"/>
      <w:bookmarkEnd w:id="216"/>
      <w:bookmarkEnd w:id="217"/>
    </w:p>
    <w:p w:rsidR="00E272B7" w:rsidRDefault="00E272B7" w:rsidP="00E272B7">
      <w:pPr>
        <w:suppressLineNumbers/>
      </w:pPr>
    </w:p>
    <w:p w:rsidR="00E272B7" w:rsidRDefault="0073529E" w:rsidP="00E272B7">
      <w:pPr>
        <w:suppressLineNumbers/>
      </w:pPr>
      <w:r>
        <w:rPr>
          <w:noProof/>
        </w:rPr>
        <w:drawing>
          <wp:inline distT="0" distB="0" distL="0" distR="0">
            <wp:extent cx="5476875" cy="7086600"/>
            <wp:effectExtent l="0" t="0" r="9525" b="0"/>
            <wp:docPr id="12" name="Picture 12" descr="Infrared Aircraft Scanner Requ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nfrared Aircraft Scanner Request"/>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476875" cy="7086600"/>
                    </a:xfrm>
                    <a:prstGeom prst="rect">
                      <a:avLst/>
                    </a:prstGeom>
                    <a:noFill/>
                    <a:ln>
                      <a:noFill/>
                    </a:ln>
                  </pic:spPr>
                </pic:pic>
              </a:graphicData>
            </a:graphic>
          </wp:inline>
        </w:drawing>
      </w:r>
    </w:p>
    <w:p w:rsidR="00E272B7" w:rsidRDefault="00E272B7" w:rsidP="00E272B7">
      <w:pPr>
        <w:suppressLineNumbers/>
        <w:rPr>
          <w:b/>
          <w:bCs/>
        </w:rPr>
      </w:pPr>
      <w:bookmarkStart w:id="219" w:name="_Toc83168188"/>
      <w:bookmarkStart w:id="220" w:name="_Toc87255487"/>
    </w:p>
    <w:p w:rsidR="00E272B7" w:rsidRDefault="00E272B7" w:rsidP="00E272B7">
      <w:pPr>
        <w:pStyle w:val="Level2-111"/>
        <w:suppressLineNumbers/>
        <w:ind w:left="0"/>
        <w:rPr>
          <w:bCs/>
        </w:rPr>
      </w:pPr>
      <w:bookmarkStart w:id="221" w:name="_Toc98137300"/>
      <w:bookmarkStart w:id="222" w:name="_Toc82387748"/>
      <w:bookmarkStart w:id="223" w:name="_Toc83168189"/>
      <w:bookmarkStart w:id="224" w:name="_Toc87255488"/>
      <w:bookmarkStart w:id="225" w:name="_Toc87259086"/>
      <w:bookmarkEnd w:id="219"/>
      <w:bookmarkEnd w:id="220"/>
    </w:p>
    <w:p w:rsidR="00E272B7" w:rsidRDefault="00E272B7" w:rsidP="00E272B7">
      <w:pPr>
        <w:pStyle w:val="Level2-111"/>
        <w:suppressLineNumbers/>
        <w:ind w:left="0"/>
        <w:rPr>
          <w:bCs/>
        </w:rPr>
      </w:pPr>
    </w:p>
    <w:p w:rsidR="00E272B7" w:rsidRDefault="00E272B7" w:rsidP="00E272B7">
      <w:pPr>
        <w:pStyle w:val="Level2-111"/>
        <w:suppressLineNumbers/>
        <w:ind w:left="0"/>
        <w:rPr>
          <w:bCs/>
        </w:rPr>
      </w:pPr>
    </w:p>
    <w:p w:rsidR="00E272B7" w:rsidRDefault="00E272B7" w:rsidP="00E272B7">
      <w:pPr>
        <w:pStyle w:val="Level2-111"/>
        <w:suppressLineNumbers/>
        <w:ind w:left="0"/>
        <w:rPr>
          <w:bCs/>
        </w:rPr>
      </w:pPr>
    </w:p>
    <w:p w:rsidR="00E272B7" w:rsidRDefault="00E272B7" w:rsidP="00E272B7">
      <w:pPr>
        <w:pStyle w:val="Level2-111"/>
        <w:suppressLineNumbers/>
        <w:ind w:left="0"/>
        <w:rPr>
          <w:bCs/>
        </w:rPr>
      </w:pPr>
    </w:p>
    <w:p w:rsidR="00E272B7" w:rsidRDefault="00E272B7" w:rsidP="00E272B7">
      <w:pPr>
        <w:pStyle w:val="Level2-111"/>
        <w:suppressLineNumbers/>
      </w:pPr>
    </w:p>
    <w:p w:rsidR="00E272B7" w:rsidRDefault="00E272B7" w:rsidP="00E272B7">
      <w:pPr>
        <w:pStyle w:val="Level2-111"/>
        <w:suppressLineNumbers/>
        <w:ind w:left="0"/>
        <w:outlineLvl w:val="2"/>
      </w:pPr>
      <w:bookmarkStart w:id="226" w:name="_Toc253638665"/>
      <w:r>
        <w:lastRenderedPageBreak/>
        <w:t>FAA Temporary Tower Request Form</w:t>
      </w:r>
      <w:bookmarkEnd w:id="221"/>
      <w:bookmarkEnd w:id="226"/>
      <w:r w:rsidR="008D02B5">
        <w:fldChar w:fldCharType="begin"/>
      </w:r>
      <w:r>
        <w:instrText xml:space="preserve"> XE "FAA Temporary Tower Request Form" </w:instrText>
      </w:r>
      <w:r w:rsidR="008D02B5">
        <w:fldChar w:fldCharType="end"/>
      </w:r>
      <w:r>
        <w:t xml:space="preserve"> </w:t>
      </w:r>
      <w:bookmarkEnd w:id="222"/>
      <w:bookmarkEnd w:id="223"/>
      <w:bookmarkEnd w:id="224"/>
      <w:bookmarkEnd w:id="225"/>
    </w:p>
    <w:p w:rsidR="00E272B7" w:rsidRDefault="00E272B7" w:rsidP="00E272B7">
      <w:pPr>
        <w:suppressLineNumbers/>
      </w:pPr>
    </w:p>
    <w:p w:rsidR="00E272B7" w:rsidRDefault="00E272B7" w:rsidP="00E272B7">
      <w:pPr>
        <w:suppressLineNumber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Shruti" w:cs="Shruti"/>
          <w:b/>
          <w:bCs/>
          <w:sz w:val="20"/>
          <w:szCs w:val="20"/>
        </w:rPr>
      </w:pPr>
      <w:smartTag w:uri="urn:schemas-microsoft-com:office:smarttags" w:element="place">
        <w:smartTag w:uri="urn:schemas-microsoft-com:office:smarttags" w:element="PlaceName">
          <w:r w:rsidRPr="00CC472E">
            <w:rPr>
              <w:rFonts w:ascii="Shruti" w:cs="Shruti"/>
              <w:b/>
              <w:bCs/>
              <w:sz w:val="20"/>
              <w:szCs w:val="20"/>
            </w:rPr>
            <w:t>TEMPORARY</w:t>
          </w:r>
        </w:smartTag>
        <w:r w:rsidRPr="00CC472E">
          <w:rPr>
            <w:rFonts w:ascii="Shruti" w:cs="Shruti"/>
            <w:b/>
            <w:bCs/>
            <w:sz w:val="20"/>
            <w:szCs w:val="20"/>
          </w:rPr>
          <w:t xml:space="preserve"> </w:t>
        </w:r>
        <w:smartTag w:uri="urn:schemas-microsoft-com:office:smarttags" w:element="PlaceType">
          <w:r w:rsidRPr="00CC472E">
            <w:rPr>
              <w:rFonts w:ascii="Shruti" w:cs="Shruti"/>
              <w:b/>
              <w:bCs/>
              <w:sz w:val="20"/>
              <w:szCs w:val="20"/>
            </w:rPr>
            <w:t>TOWER</w:t>
          </w:r>
        </w:smartTag>
      </w:smartTag>
      <w:r w:rsidRPr="00CC472E">
        <w:rPr>
          <w:rFonts w:ascii="Shruti" w:cs="Shruti"/>
          <w:b/>
          <w:bCs/>
          <w:sz w:val="20"/>
          <w:szCs w:val="20"/>
        </w:rPr>
        <w:t xml:space="preserve"> REQUEST FORM</w:t>
      </w:r>
    </w:p>
    <w:p w:rsidR="00E272B7" w:rsidRPr="00CC472E" w:rsidRDefault="00E272B7" w:rsidP="00E272B7">
      <w:pPr>
        <w:suppressLineNumber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Shruti" w:cs="Shruti"/>
          <w:sz w:val="20"/>
          <w:szCs w:val="20"/>
        </w:rPr>
      </w:pPr>
    </w:p>
    <w:p w:rsidR="00E272B7" w:rsidRDefault="00E272B7" w:rsidP="00E272B7">
      <w:pPr>
        <w:suppressLineNumber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Shruti" w:cs="Shruti"/>
          <w:sz w:val="20"/>
          <w:szCs w:val="20"/>
        </w:rPr>
      </w:pPr>
      <w:r w:rsidRPr="00CC472E">
        <w:rPr>
          <w:rFonts w:ascii="Shruti" w:cs="Shruti"/>
          <w:sz w:val="20"/>
          <w:szCs w:val="20"/>
        </w:rPr>
        <w:t>(Note - this form should be used in conjunction with the checklists located in Chapter 11 of the Interagency Airspace Coordination Guide (</w:t>
      </w:r>
      <w:hyperlink r:id="rId51" w:history="1">
        <w:r w:rsidRPr="00A81C30">
          <w:rPr>
            <w:rStyle w:val="Hyperlink"/>
            <w:rFonts w:ascii="Shruti" w:cs="Shruti"/>
            <w:sz w:val="20"/>
            <w:szCs w:val="20"/>
          </w:rPr>
          <w:t>www.fs.fed.us/r6/fire/aviation/airspace</w:t>
        </w:r>
      </w:hyperlink>
      <w:r w:rsidRPr="00CC472E">
        <w:rPr>
          <w:rStyle w:val="Hypertext"/>
          <w:rFonts w:ascii="Shruti" w:cs="Shruti"/>
          <w:sz w:val="20"/>
          <w:szCs w:val="20"/>
        </w:rPr>
        <w:t>)</w:t>
      </w:r>
      <w:r w:rsidRPr="00CC472E">
        <w:rPr>
          <w:rFonts w:ascii="Shruti" w:cs="Shruti"/>
          <w:sz w:val="20"/>
          <w:szCs w:val="20"/>
        </w:rPr>
        <w:t xml:space="preserve"> </w:t>
      </w:r>
    </w:p>
    <w:p w:rsidR="00E272B7" w:rsidRPr="00CC472E" w:rsidRDefault="00E272B7" w:rsidP="00E272B7">
      <w:pPr>
        <w:suppressLineNumber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Shruti" w:cs="Shruti"/>
          <w:sz w:val="20"/>
          <w:szCs w:val="20"/>
        </w:rPr>
      </w:pPr>
      <w:r w:rsidRPr="00CC472E">
        <w:rPr>
          <w:rFonts w:ascii="Shruti" w:cs="Shruti"/>
          <w:sz w:val="20"/>
          <w:szCs w:val="20"/>
        </w:rPr>
        <w:t>Please attach this form to the Resource Order and forward both forms to the appropriate FAA Regional Operations Center (ROC),</w:t>
      </w:r>
      <w:r w:rsidRPr="00CC472E">
        <w:rPr>
          <w:rFonts w:ascii="Shruti" w:cs="Shruti"/>
          <w:i/>
          <w:iCs/>
          <w:sz w:val="20"/>
          <w:szCs w:val="20"/>
        </w:rPr>
        <w:t xml:space="preserve"> </w:t>
      </w:r>
      <w:r w:rsidRPr="00CC472E">
        <w:rPr>
          <w:rFonts w:ascii="Shruti" w:cs="Shruti"/>
          <w:sz w:val="20"/>
          <w:szCs w:val="20"/>
        </w:rPr>
        <w:t>through established ordering channels</w:t>
      </w:r>
      <w:r w:rsidRPr="00CC472E">
        <w:rPr>
          <w:rFonts w:ascii="Shruti" w:cs="Shruti"/>
          <w:i/>
          <w:iCs/>
          <w:sz w:val="20"/>
          <w:szCs w:val="20"/>
        </w:rPr>
        <w:t>.</w:t>
      </w:r>
    </w:p>
    <w:p w:rsidR="00E272B7" w:rsidRPr="00CC472E" w:rsidRDefault="00E272B7" w:rsidP="00E272B7">
      <w:pPr>
        <w:suppressLineNumber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Shruti" w:cs="Shruti"/>
          <w:sz w:val="20"/>
          <w:szCs w:val="20"/>
        </w:rPr>
      </w:pPr>
    </w:p>
    <w:p w:rsidR="00E272B7" w:rsidRPr="00CC472E" w:rsidRDefault="00E272B7" w:rsidP="00E272B7">
      <w:pPr>
        <w:suppressLineNumber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Shruti" w:cs="Shruti"/>
          <w:sz w:val="20"/>
          <w:szCs w:val="20"/>
        </w:rPr>
      </w:pPr>
      <w:r w:rsidRPr="00CC472E">
        <w:rPr>
          <w:rFonts w:ascii="Shruti" w:cs="Shruti"/>
          <w:b/>
          <w:bCs/>
          <w:sz w:val="20"/>
          <w:szCs w:val="20"/>
        </w:rPr>
        <w:t>I.</w:t>
      </w:r>
      <w:r w:rsidRPr="00CC472E">
        <w:rPr>
          <w:rFonts w:ascii="Shruti" w:cs="Shruti"/>
          <w:sz w:val="20"/>
          <w:szCs w:val="20"/>
        </w:rPr>
        <w:t xml:space="preserve">  </w:t>
      </w:r>
      <w:r w:rsidRPr="00CC472E">
        <w:rPr>
          <w:rFonts w:ascii="Shruti" w:cs="Shruti"/>
          <w:b/>
          <w:bCs/>
          <w:sz w:val="20"/>
          <w:szCs w:val="20"/>
        </w:rPr>
        <w:t>GENERAL INFORMATION</w:t>
      </w:r>
      <w:r w:rsidRPr="00CC472E">
        <w:rPr>
          <w:rFonts w:ascii="Shruti" w:cs="Shruti"/>
          <w:sz w:val="20"/>
          <w:szCs w:val="20"/>
        </w:rPr>
        <w:t>:</w:t>
      </w:r>
    </w:p>
    <w:p w:rsidR="00E272B7" w:rsidRPr="00CC472E" w:rsidRDefault="00E272B7" w:rsidP="00E272B7">
      <w:pPr>
        <w:suppressLineNumber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Shruti" w:cs="Shruti"/>
          <w:sz w:val="20"/>
          <w:szCs w:val="20"/>
        </w:rPr>
      </w:pPr>
      <w:r w:rsidRPr="00CC472E">
        <w:rPr>
          <w:rFonts w:ascii="Shruti" w:cs="Shruti"/>
          <w:sz w:val="20"/>
          <w:szCs w:val="20"/>
        </w:rPr>
        <w:t>Incident Name ________________________</w:t>
      </w:r>
      <w:r>
        <w:rPr>
          <w:rFonts w:ascii="Shruti" w:cs="Shruti"/>
          <w:sz w:val="20"/>
          <w:szCs w:val="20"/>
        </w:rPr>
        <w:t xml:space="preserve"> </w:t>
      </w:r>
      <w:r w:rsidRPr="00CC472E">
        <w:rPr>
          <w:rFonts w:ascii="Shruti" w:cs="Shruti"/>
          <w:sz w:val="20"/>
          <w:szCs w:val="20"/>
        </w:rPr>
        <w:t>Management/Fiscal Code ____________________</w:t>
      </w:r>
    </w:p>
    <w:p w:rsidR="00E272B7" w:rsidRPr="00CC472E" w:rsidRDefault="00E272B7" w:rsidP="00E272B7">
      <w:pPr>
        <w:suppressLineNumber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Shruti" w:cs="Shruti"/>
          <w:sz w:val="20"/>
          <w:szCs w:val="20"/>
        </w:rPr>
      </w:pPr>
      <w:r w:rsidRPr="00CC472E">
        <w:rPr>
          <w:rFonts w:ascii="Shruti" w:cs="Shruti"/>
          <w:sz w:val="20"/>
          <w:szCs w:val="20"/>
        </w:rPr>
        <w:t>Resource Order Number ________________</w:t>
      </w:r>
      <w:r>
        <w:rPr>
          <w:rFonts w:ascii="Shruti" w:cs="Shruti"/>
          <w:sz w:val="20"/>
          <w:szCs w:val="20"/>
        </w:rPr>
        <w:t xml:space="preserve"> </w:t>
      </w:r>
      <w:r w:rsidRPr="00CC472E">
        <w:rPr>
          <w:rFonts w:ascii="Shruti" w:cs="Shruti"/>
          <w:sz w:val="20"/>
          <w:szCs w:val="20"/>
        </w:rPr>
        <w:t>Request Number ______</w:t>
      </w:r>
      <w:r>
        <w:rPr>
          <w:rFonts w:ascii="Shruti" w:cs="Shruti"/>
          <w:sz w:val="20"/>
          <w:szCs w:val="20"/>
        </w:rPr>
        <w:t>__</w:t>
      </w:r>
      <w:r w:rsidRPr="00CC472E">
        <w:rPr>
          <w:rFonts w:ascii="Shruti" w:cs="Shruti"/>
          <w:sz w:val="20"/>
          <w:szCs w:val="20"/>
        </w:rPr>
        <w:t xml:space="preserve"> Date_________________</w:t>
      </w:r>
    </w:p>
    <w:p w:rsidR="00E272B7" w:rsidRPr="00CC472E" w:rsidRDefault="00E272B7" w:rsidP="00E272B7">
      <w:pPr>
        <w:suppressLineNumber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Shruti" w:cs="Shruti"/>
          <w:sz w:val="20"/>
          <w:szCs w:val="20"/>
        </w:rPr>
      </w:pPr>
    </w:p>
    <w:p w:rsidR="00E272B7" w:rsidRPr="00CC472E" w:rsidRDefault="00E272B7" w:rsidP="00E272B7">
      <w:pPr>
        <w:suppressLineNumber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Shruti" w:cs="Shruti"/>
          <w:sz w:val="20"/>
          <w:szCs w:val="20"/>
        </w:rPr>
      </w:pPr>
      <w:r w:rsidRPr="00CC472E">
        <w:rPr>
          <w:rFonts w:ascii="Shruti" w:cs="Shruti"/>
          <w:b/>
          <w:bCs/>
          <w:sz w:val="20"/>
          <w:szCs w:val="20"/>
        </w:rPr>
        <w:t>II</w:t>
      </w:r>
      <w:proofErr w:type="gramStart"/>
      <w:r w:rsidRPr="00CC472E">
        <w:rPr>
          <w:rFonts w:ascii="Shruti" w:cs="Shruti"/>
          <w:b/>
          <w:bCs/>
          <w:sz w:val="20"/>
          <w:szCs w:val="20"/>
        </w:rPr>
        <w:t>.  POINTS</w:t>
      </w:r>
      <w:proofErr w:type="gramEnd"/>
      <w:r w:rsidRPr="00CC472E">
        <w:rPr>
          <w:rFonts w:ascii="Shruti" w:cs="Shruti"/>
          <w:b/>
          <w:bCs/>
          <w:sz w:val="20"/>
          <w:szCs w:val="20"/>
        </w:rPr>
        <w:t xml:space="preserve"> OF CONTACT</w:t>
      </w:r>
    </w:p>
    <w:p w:rsidR="00E272B7" w:rsidRPr="00CC472E" w:rsidRDefault="00E272B7" w:rsidP="00E272B7">
      <w:pPr>
        <w:suppressLineNumber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0" w:hanging="4320"/>
        <w:rPr>
          <w:rFonts w:ascii="Shruti" w:cs="Shruti"/>
          <w:sz w:val="20"/>
          <w:szCs w:val="20"/>
        </w:rPr>
      </w:pPr>
      <w:r w:rsidRPr="00CC472E">
        <w:rPr>
          <w:rFonts w:ascii="Shruti" w:cs="Shruti"/>
          <w:sz w:val="20"/>
          <w:szCs w:val="20"/>
        </w:rPr>
        <w:t>Name/Agency</w:t>
      </w:r>
      <w:r w:rsidRPr="00CC472E">
        <w:rPr>
          <w:rFonts w:ascii="Shruti" w:cs="Shruti"/>
          <w:sz w:val="20"/>
          <w:szCs w:val="20"/>
        </w:rPr>
        <w:tab/>
      </w:r>
      <w:r w:rsidRPr="00CC472E">
        <w:rPr>
          <w:rFonts w:ascii="Shruti" w:cs="Shruti"/>
          <w:sz w:val="20"/>
          <w:szCs w:val="20"/>
        </w:rPr>
        <w:tab/>
      </w:r>
      <w:r w:rsidRPr="00CC472E">
        <w:rPr>
          <w:rFonts w:ascii="Shruti" w:cs="Shruti"/>
          <w:sz w:val="20"/>
          <w:szCs w:val="20"/>
        </w:rPr>
        <w:tab/>
      </w:r>
      <w:r w:rsidRPr="00CC472E">
        <w:rPr>
          <w:rFonts w:ascii="Shruti" w:cs="Shruti"/>
          <w:sz w:val="20"/>
          <w:szCs w:val="20"/>
        </w:rPr>
        <w:tab/>
        <w:t xml:space="preserve">Telephone </w:t>
      </w:r>
    </w:p>
    <w:p w:rsidR="00E272B7" w:rsidRPr="00CC472E" w:rsidRDefault="00E272B7" w:rsidP="00E272B7">
      <w:pPr>
        <w:suppressLineNumber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6480" w:hanging="6480"/>
        <w:rPr>
          <w:rFonts w:ascii="Shruti" w:cs="Shruti"/>
          <w:sz w:val="20"/>
          <w:szCs w:val="20"/>
        </w:rPr>
      </w:pPr>
      <w:r w:rsidRPr="00CC472E">
        <w:rPr>
          <w:rFonts w:ascii="Shruti" w:cs="Shruti"/>
          <w:sz w:val="20"/>
          <w:szCs w:val="20"/>
        </w:rPr>
        <w:t>Ordering Unit __________________________________</w:t>
      </w:r>
      <w:r w:rsidRPr="00CC472E">
        <w:rPr>
          <w:rFonts w:ascii="Shruti" w:cs="Shruti"/>
          <w:sz w:val="20"/>
          <w:szCs w:val="20"/>
        </w:rPr>
        <w:tab/>
      </w:r>
      <w:r w:rsidRPr="00CC472E">
        <w:rPr>
          <w:rFonts w:ascii="Shruti" w:cs="Shruti"/>
          <w:sz w:val="20"/>
          <w:szCs w:val="20"/>
        </w:rPr>
        <w:tab/>
        <w:t>________________________</w:t>
      </w:r>
    </w:p>
    <w:p w:rsidR="00E272B7" w:rsidRPr="00CC472E" w:rsidRDefault="00E272B7" w:rsidP="00E272B7">
      <w:pPr>
        <w:suppressLineNumber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6480" w:hanging="6480"/>
        <w:rPr>
          <w:rFonts w:ascii="Shruti" w:cs="Shruti"/>
          <w:sz w:val="20"/>
          <w:szCs w:val="20"/>
        </w:rPr>
      </w:pPr>
      <w:r w:rsidRPr="00CC472E">
        <w:rPr>
          <w:rFonts w:ascii="Shruti" w:cs="Shruti"/>
          <w:sz w:val="20"/>
          <w:szCs w:val="20"/>
        </w:rPr>
        <w:t>Air Ops/Air Support _____________________________</w:t>
      </w:r>
      <w:r w:rsidRPr="00CC472E">
        <w:rPr>
          <w:rFonts w:ascii="Shruti" w:cs="Shruti"/>
          <w:sz w:val="20"/>
          <w:szCs w:val="20"/>
        </w:rPr>
        <w:tab/>
      </w:r>
      <w:r w:rsidRPr="00CC472E">
        <w:rPr>
          <w:rFonts w:ascii="Shruti" w:cs="Shruti"/>
          <w:sz w:val="20"/>
          <w:szCs w:val="20"/>
        </w:rPr>
        <w:tab/>
        <w:t>________________________</w:t>
      </w:r>
    </w:p>
    <w:p w:rsidR="00E272B7" w:rsidRPr="00CC472E" w:rsidRDefault="00E272B7" w:rsidP="00E272B7">
      <w:pPr>
        <w:suppressLineNumber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6480" w:hanging="6480"/>
        <w:rPr>
          <w:rFonts w:ascii="Shruti" w:cs="Shruti"/>
          <w:sz w:val="20"/>
          <w:szCs w:val="20"/>
        </w:rPr>
      </w:pPr>
      <w:r w:rsidRPr="00CC472E">
        <w:rPr>
          <w:rFonts w:ascii="Shruti" w:cs="Shruti"/>
          <w:sz w:val="20"/>
          <w:szCs w:val="20"/>
        </w:rPr>
        <w:t>Local or Expanded Dispatch _______________________</w:t>
      </w:r>
      <w:r w:rsidRPr="00CC472E">
        <w:rPr>
          <w:rFonts w:ascii="Shruti" w:cs="Shruti"/>
          <w:sz w:val="20"/>
          <w:szCs w:val="20"/>
        </w:rPr>
        <w:tab/>
      </w:r>
      <w:r>
        <w:rPr>
          <w:rFonts w:ascii="Shruti" w:cs="Shruti"/>
          <w:sz w:val="20"/>
          <w:szCs w:val="20"/>
        </w:rPr>
        <w:t>_____</w:t>
      </w:r>
      <w:r w:rsidRPr="00CC472E">
        <w:rPr>
          <w:rFonts w:ascii="Shruti" w:cs="Shruti"/>
          <w:sz w:val="20"/>
          <w:szCs w:val="20"/>
        </w:rPr>
        <w:t>___________________</w:t>
      </w:r>
    </w:p>
    <w:p w:rsidR="00E272B7" w:rsidRPr="00CC472E" w:rsidRDefault="00E272B7" w:rsidP="00E272B7">
      <w:pPr>
        <w:suppressLineNumber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6480" w:hanging="6480"/>
        <w:rPr>
          <w:rFonts w:ascii="Shruti" w:cs="Shruti"/>
          <w:sz w:val="20"/>
          <w:szCs w:val="20"/>
        </w:rPr>
      </w:pPr>
      <w:r w:rsidRPr="00CC472E">
        <w:rPr>
          <w:rFonts w:ascii="Shruti" w:cs="Shruti"/>
          <w:sz w:val="20"/>
          <w:szCs w:val="20"/>
        </w:rPr>
        <w:t xml:space="preserve">Geographic Area Coordination </w:t>
      </w:r>
      <w:proofErr w:type="spellStart"/>
      <w:r w:rsidRPr="00CC472E">
        <w:rPr>
          <w:rFonts w:ascii="Shruti" w:cs="Shruti"/>
          <w:sz w:val="20"/>
          <w:szCs w:val="20"/>
        </w:rPr>
        <w:t>Ctr</w:t>
      </w:r>
      <w:proofErr w:type="spellEnd"/>
      <w:r w:rsidRPr="00CC472E">
        <w:rPr>
          <w:rFonts w:ascii="Shruti" w:cs="Shruti"/>
          <w:sz w:val="20"/>
          <w:szCs w:val="20"/>
        </w:rPr>
        <w:t>__________________</w:t>
      </w:r>
      <w:r w:rsidRPr="00CC472E">
        <w:rPr>
          <w:rFonts w:ascii="Shruti" w:cs="Shruti"/>
          <w:sz w:val="20"/>
          <w:szCs w:val="20"/>
        </w:rPr>
        <w:tab/>
      </w:r>
      <w:r w:rsidRPr="00CC472E">
        <w:rPr>
          <w:rFonts w:ascii="Shruti" w:cs="Shruti"/>
          <w:sz w:val="20"/>
          <w:szCs w:val="20"/>
        </w:rPr>
        <w:tab/>
        <w:t>________________________</w:t>
      </w:r>
    </w:p>
    <w:p w:rsidR="00E272B7" w:rsidRPr="00CC472E" w:rsidRDefault="00E272B7" w:rsidP="00E272B7">
      <w:pPr>
        <w:suppressLineNumber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6480" w:hanging="6480"/>
        <w:rPr>
          <w:rFonts w:ascii="Shruti" w:cs="Shruti"/>
          <w:sz w:val="20"/>
          <w:szCs w:val="20"/>
        </w:rPr>
      </w:pPr>
      <w:r w:rsidRPr="00CC472E">
        <w:rPr>
          <w:rFonts w:ascii="Shruti" w:cs="Shruti"/>
          <w:sz w:val="20"/>
          <w:szCs w:val="20"/>
        </w:rPr>
        <w:t xml:space="preserve">National Interagency Coordination </w:t>
      </w:r>
      <w:proofErr w:type="spellStart"/>
      <w:r w:rsidRPr="00CC472E">
        <w:rPr>
          <w:rFonts w:ascii="Shruti" w:cs="Shruti"/>
          <w:sz w:val="20"/>
          <w:szCs w:val="20"/>
        </w:rPr>
        <w:t>Ctr</w:t>
      </w:r>
      <w:proofErr w:type="spellEnd"/>
      <w:r w:rsidRPr="00CC472E">
        <w:rPr>
          <w:rFonts w:ascii="Shruti" w:cs="Shruti"/>
          <w:sz w:val="20"/>
          <w:szCs w:val="20"/>
        </w:rPr>
        <w:t>_______________</w:t>
      </w:r>
      <w:r w:rsidRPr="00CC472E">
        <w:rPr>
          <w:rFonts w:ascii="Shruti" w:cs="Shruti"/>
          <w:sz w:val="20"/>
          <w:szCs w:val="20"/>
        </w:rPr>
        <w:tab/>
      </w:r>
      <w:r w:rsidRPr="00CC472E">
        <w:rPr>
          <w:rFonts w:ascii="Shruti" w:cs="Shruti"/>
          <w:sz w:val="20"/>
          <w:szCs w:val="20"/>
        </w:rPr>
        <w:tab/>
        <w:t>________________________</w:t>
      </w:r>
    </w:p>
    <w:p w:rsidR="00E272B7" w:rsidRPr="00CC472E" w:rsidRDefault="00E272B7" w:rsidP="00E272B7">
      <w:pPr>
        <w:suppressLineNumber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6480" w:hanging="6480"/>
        <w:rPr>
          <w:rFonts w:ascii="Shruti" w:cs="Shruti"/>
          <w:sz w:val="20"/>
          <w:szCs w:val="20"/>
        </w:rPr>
      </w:pPr>
      <w:r w:rsidRPr="00CC472E">
        <w:rPr>
          <w:rFonts w:ascii="Shruti" w:cs="Shruti"/>
          <w:sz w:val="20"/>
          <w:szCs w:val="20"/>
        </w:rPr>
        <w:t>FAA POC at ROC     ____________________________</w:t>
      </w:r>
      <w:r w:rsidRPr="00CC472E">
        <w:rPr>
          <w:rFonts w:ascii="Shruti" w:cs="Shruti"/>
          <w:sz w:val="20"/>
          <w:szCs w:val="20"/>
        </w:rPr>
        <w:tab/>
      </w:r>
      <w:r w:rsidRPr="00CC472E">
        <w:rPr>
          <w:rFonts w:ascii="Shruti" w:cs="Shruti"/>
          <w:sz w:val="20"/>
          <w:szCs w:val="20"/>
        </w:rPr>
        <w:tab/>
        <w:t>________________________</w:t>
      </w:r>
    </w:p>
    <w:p w:rsidR="00E272B7" w:rsidRPr="00CC472E" w:rsidRDefault="00E272B7" w:rsidP="00E272B7">
      <w:pPr>
        <w:suppressLineNumber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Shruti" w:cs="Shruti"/>
          <w:sz w:val="20"/>
          <w:szCs w:val="20"/>
        </w:rPr>
      </w:pPr>
      <w:r w:rsidRPr="00CC472E">
        <w:rPr>
          <w:rFonts w:ascii="Shruti" w:cs="Shruti"/>
          <w:sz w:val="20"/>
          <w:szCs w:val="20"/>
        </w:rPr>
        <w:t>Name / Phone Number of Airport Owner / Operator</w:t>
      </w:r>
      <w:r>
        <w:rPr>
          <w:rFonts w:ascii="Shruti" w:cs="Shruti"/>
          <w:sz w:val="20"/>
          <w:szCs w:val="20"/>
        </w:rPr>
        <w:t xml:space="preserve"> </w:t>
      </w:r>
      <w:r w:rsidRPr="00CC472E">
        <w:rPr>
          <w:rFonts w:ascii="Shruti" w:cs="Shruti"/>
          <w:sz w:val="20"/>
          <w:szCs w:val="20"/>
        </w:rPr>
        <w:t>___________________________________</w:t>
      </w:r>
    </w:p>
    <w:p w:rsidR="00E272B7" w:rsidRPr="00CC472E" w:rsidRDefault="00E272B7" w:rsidP="00E272B7">
      <w:pPr>
        <w:suppressLineNumber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5760" w:hanging="5760"/>
        <w:rPr>
          <w:rFonts w:ascii="Shruti" w:cs="Shruti"/>
          <w:sz w:val="20"/>
          <w:szCs w:val="20"/>
        </w:rPr>
      </w:pPr>
      <w:r w:rsidRPr="00CC472E">
        <w:rPr>
          <w:rFonts w:ascii="Shruti" w:cs="Shruti"/>
          <w:sz w:val="20"/>
          <w:szCs w:val="20"/>
        </w:rPr>
        <w:t>Has the Airport Owner been notified?</w:t>
      </w:r>
      <w:r w:rsidRPr="00CC472E">
        <w:rPr>
          <w:rFonts w:ascii="Shruti" w:cs="Shruti"/>
          <w:sz w:val="20"/>
          <w:szCs w:val="20"/>
        </w:rPr>
        <w:tab/>
        <w:t>YES</w:t>
      </w:r>
      <w:r w:rsidRPr="00CC472E">
        <w:rPr>
          <w:rFonts w:ascii="Shruti" w:cs="Shruti"/>
          <w:sz w:val="20"/>
          <w:szCs w:val="20"/>
        </w:rPr>
        <w:tab/>
      </w:r>
      <w:r w:rsidRPr="00CC472E">
        <w:rPr>
          <w:rFonts w:ascii="Shruti" w:cs="Shruti"/>
          <w:sz w:val="20"/>
          <w:szCs w:val="20"/>
        </w:rPr>
        <w:tab/>
        <w:t>NO</w:t>
      </w:r>
    </w:p>
    <w:p w:rsidR="00E272B7" w:rsidRPr="00CC472E" w:rsidRDefault="00E272B7" w:rsidP="00E272B7">
      <w:pPr>
        <w:suppressLineNumber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Shruti" w:cs="Shruti"/>
          <w:sz w:val="20"/>
          <w:szCs w:val="20"/>
        </w:rPr>
      </w:pPr>
      <w:r w:rsidRPr="00CC472E">
        <w:rPr>
          <w:rFonts w:ascii="Shruti" w:cs="Shruti"/>
          <w:sz w:val="20"/>
          <w:szCs w:val="20"/>
        </w:rPr>
        <w:t>Requested Operational Hours:</w:t>
      </w:r>
      <w:r w:rsidRPr="00CC472E">
        <w:rPr>
          <w:rFonts w:ascii="Shruti" w:cs="Shruti"/>
          <w:sz w:val="20"/>
          <w:szCs w:val="20"/>
        </w:rPr>
        <w:tab/>
        <w:t>____________________________</w:t>
      </w:r>
    </w:p>
    <w:p w:rsidR="00E272B7" w:rsidRPr="00CC472E" w:rsidRDefault="00E272B7" w:rsidP="00E272B7">
      <w:pPr>
        <w:suppressLineNumber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0" w:hanging="3600"/>
        <w:rPr>
          <w:rFonts w:ascii="Shruti" w:cs="Shruti"/>
          <w:sz w:val="20"/>
          <w:szCs w:val="20"/>
        </w:rPr>
      </w:pPr>
      <w:r w:rsidRPr="00CC472E">
        <w:rPr>
          <w:rFonts w:ascii="Shruti" w:cs="Shruti"/>
          <w:sz w:val="20"/>
          <w:szCs w:val="20"/>
        </w:rPr>
        <w:t>Estimated Length of Duration:</w:t>
      </w:r>
      <w:r w:rsidRPr="00CC472E">
        <w:rPr>
          <w:rFonts w:ascii="Shruti" w:cs="Shruti"/>
          <w:sz w:val="20"/>
          <w:szCs w:val="20"/>
        </w:rPr>
        <w:tab/>
        <w:t>____________________________</w:t>
      </w:r>
    </w:p>
    <w:p w:rsidR="00E272B7" w:rsidRPr="00CC472E" w:rsidRDefault="00E272B7" w:rsidP="00E272B7">
      <w:pPr>
        <w:suppressLineNumber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Shruti" w:cs="Shruti"/>
          <w:sz w:val="20"/>
          <w:szCs w:val="20"/>
        </w:rPr>
      </w:pPr>
    </w:p>
    <w:p w:rsidR="00E272B7" w:rsidRPr="00CC472E" w:rsidRDefault="00E272B7" w:rsidP="00E272B7">
      <w:pPr>
        <w:suppressLineNumber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Shruti" w:cs="Shruti"/>
          <w:sz w:val="20"/>
          <w:szCs w:val="20"/>
        </w:rPr>
      </w:pPr>
      <w:r w:rsidRPr="00CC472E">
        <w:rPr>
          <w:rFonts w:ascii="Shruti" w:cs="Shruti"/>
          <w:b/>
          <w:bCs/>
          <w:sz w:val="20"/>
          <w:szCs w:val="20"/>
        </w:rPr>
        <w:t>III</w:t>
      </w:r>
      <w:proofErr w:type="gramStart"/>
      <w:r w:rsidRPr="00CC472E">
        <w:rPr>
          <w:rFonts w:ascii="Shruti" w:cs="Shruti"/>
          <w:b/>
          <w:bCs/>
          <w:sz w:val="20"/>
          <w:szCs w:val="20"/>
        </w:rPr>
        <w:t>.</w:t>
      </w:r>
      <w:r w:rsidRPr="00CC472E">
        <w:rPr>
          <w:rFonts w:ascii="Shruti" w:cs="Shruti"/>
          <w:sz w:val="20"/>
          <w:szCs w:val="20"/>
        </w:rPr>
        <w:t xml:space="preserve">  </w:t>
      </w:r>
      <w:r w:rsidRPr="00CC472E">
        <w:rPr>
          <w:rFonts w:ascii="Shruti" w:cs="Shruti"/>
          <w:b/>
          <w:bCs/>
          <w:sz w:val="20"/>
          <w:szCs w:val="20"/>
        </w:rPr>
        <w:t>SUPPORT</w:t>
      </w:r>
      <w:proofErr w:type="gramEnd"/>
      <w:r w:rsidRPr="00CC472E">
        <w:rPr>
          <w:rFonts w:ascii="Shruti" w:cs="Shruti"/>
          <w:b/>
          <w:bCs/>
          <w:sz w:val="20"/>
          <w:szCs w:val="20"/>
        </w:rPr>
        <w:t xml:space="preserve"> INFORMATION</w:t>
      </w:r>
    </w:p>
    <w:p w:rsidR="00E272B7" w:rsidRDefault="00E272B7" w:rsidP="00E272B7">
      <w:pPr>
        <w:suppressLineNumber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5040" w:hanging="5040"/>
        <w:rPr>
          <w:rFonts w:ascii="Shruti" w:cs="Shruti"/>
          <w:sz w:val="20"/>
          <w:szCs w:val="20"/>
        </w:rPr>
      </w:pPr>
      <w:r w:rsidRPr="00CC472E">
        <w:rPr>
          <w:rFonts w:ascii="Shruti" w:cs="Shruti"/>
          <w:sz w:val="20"/>
          <w:szCs w:val="20"/>
        </w:rPr>
        <w:t>Closest City/Town ___________________</w:t>
      </w:r>
      <w:r>
        <w:rPr>
          <w:rFonts w:ascii="Shruti" w:cs="Shruti"/>
          <w:sz w:val="20"/>
          <w:szCs w:val="20"/>
        </w:rPr>
        <w:t>_________________</w:t>
      </w:r>
      <w:r w:rsidRPr="00CC472E">
        <w:rPr>
          <w:rFonts w:ascii="Shruti" w:cs="Shruti"/>
          <w:sz w:val="20"/>
          <w:szCs w:val="20"/>
        </w:rPr>
        <w:tab/>
        <w:t>State __________</w:t>
      </w:r>
      <w:r>
        <w:rPr>
          <w:rFonts w:ascii="Shruti" w:cs="Shruti"/>
          <w:sz w:val="20"/>
          <w:szCs w:val="20"/>
        </w:rPr>
        <w:t>__</w:t>
      </w:r>
      <w:r w:rsidRPr="00CC472E">
        <w:rPr>
          <w:rFonts w:ascii="Shruti" w:cs="Shruti"/>
          <w:sz w:val="20"/>
          <w:szCs w:val="20"/>
        </w:rPr>
        <w:t>_______</w:t>
      </w:r>
    </w:p>
    <w:p w:rsidR="00E272B7" w:rsidRPr="00CC472E" w:rsidRDefault="00E272B7" w:rsidP="00E272B7">
      <w:pPr>
        <w:suppressLineNumber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5040" w:hanging="5040"/>
        <w:rPr>
          <w:rFonts w:ascii="Shruti" w:cs="Shruti"/>
          <w:sz w:val="20"/>
          <w:szCs w:val="20"/>
        </w:rPr>
      </w:pPr>
    </w:p>
    <w:p w:rsidR="00E272B7" w:rsidRPr="00CC472E" w:rsidRDefault="00E272B7" w:rsidP="00E272B7">
      <w:pPr>
        <w:suppressLineNumber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Shruti" w:cs="Shruti"/>
          <w:sz w:val="20"/>
          <w:szCs w:val="20"/>
        </w:rPr>
      </w:pPr>
      <w:r w:rsidRPr="00CC472E">
        <w:rPr>
          <w:rFonts w:ascii="Shruti" w:cs="Shruti"/>
          <w:sz w:val="20"/>
          <w:szCs w:val="20"/>
        </w:rPr>
        <w:t xml:space="preserve">Where </w:t>
      </w:r>
      <w:proofErr w:type="gramStart"/>
      <w:r w:rsidRPr="00CC472E">
        <w:rPr>
          <w:rFonts w:ascii="Shruti" w:cs="Shruti"/>
          <w:sz w:val="20"/>
          <w:szCs w:val="20"/>
        </w:rPr>
        <w:t>is the proposed location of the temporary tower</w:t>
      </w:r>
      <w:proofErr w:type="gramEnd"/>
      <w:r w:rsidRPr="00CC472E">
        <w:rPr>
          <w:rFonts w:ascii="Shruti" w:cs="Shruti"/>
          <w:sz w:val="20"/>
          <w:szCs w:val="20"/>
        </w:rPr>
        <w:t xml:space="preserve"> (Select one or explain):</w:t>
      </w:r>
    </w:p>
    <w:p w:rsidR="00E272B7" w:rsidRPr="00CC472E" w:rsidRDefault="00E272B7" w:rsidP="00E272B7">
      <w:pPr>
        <w:suppressLineNumber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720"/>
        <w:rPr>
          <w:rFonts w:ascii="Shruti" w:cs="Shruti"/>
          <w:sz w:val="20"/>
          <w:szCs w:val="20"/>
        </w:rPr>
      </w:pPr>
      <w:r w:rsidRPr="00CC472E">
        <w:rPr>
          <w:rFonts w:ascii="Shruti" w:cs="Shruti"/>
          <w:sz w:val="20"/>
          <w:szCs w:val="20"/>
        </w:rPr>
        <w:t>Airport Name &amp; FAA Code__________________________</w:t>
      </w:r>
      <w:r>
        <w:rPr>
          <w:rFonts w:ascii="Shruti" w:cs="Shruti"/>
          <w:sz w:val="20"/>
          <w:szCs w:val="20"/>
        </w:rPr>
        <w:t xml:space="preserve"> </w:t>
      </w:r>
      <w:proofErr w:type="spellStart"/>
      <w:r w:rsidRPr="00CC472E">
        <w:rPr>
          <w:rFonts w:ascii="Shruti" w:cs="Shruti"/>
          <w:sz w:val="20"/>
          <w:szCs w:val="20"/>
        </w:rPr>
        <w:t>Helibase</w:t>
      </w:r>
      <w:proofErr w:type="spellEnd"/>
      <w:r w:rsidRPr="00CC472E">
        <w:rPr>
          <w:rFonts w:ascii="Shruti" w:cs="Shruti"/>
          <w:sz w:val="20"/>
          <w:szCs w:val="20"/>
        </w:rPr>
        <w:t>_______________</w:t>
      </w:r>
    </w:p>
    <w:p w:rsidR="00E272B7" w:rsidRPr="00CC472E" w:rsidRDefault="00E272B7" w:rsidP="00E272B7">
      <w:pPr>
        <w:suppressLineNumber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6480" w:hanging="5760"/>
        <w:rPr>
          <w:rFonts w:ascii="Shruti" w:cs="Shruti"/>
          <w:sz w:val="20"/>
          <w:szCs w:val="20"/>
        </w:rPr>
      </w:pPr>
      <w:r w:rsidRPr="00CC472E">
        <w:rPr>
          <w:rFonts w:ascii="Shruti" w:cs="Shruti"/>
          <w:sz w:val="20"/>
          <w:szCs w:val="20"/>
        </w:rPr>
        <w:t>Incident Command Post ___________________________</w:t>
      </w:r>
      <w:r>
        <w:rPr>
          <w:rFonts w:ascii="Shruti" w:cs="Shruti"/>
          <w:sz w:val="20"/>
          <w:szCs w:val="20"/>
        </w:rPr>
        <w:t xml:space="preserve"> </w:t>
      </w:r>
      <w:r w:rsidRPr="00CC472E">
        <w:rPr>
          <w:rFonts w:ascii="Shruti" w:cs="Shruti"/>
          <w:sz w:val="20"/>
          <w:szCs w:val="20"/>
        </w:rPr>
        <w:t>Other___</w:t>
      </w:r>
      <w:r>
        <w:rPr>
          <w:rFonts w:ascii="Shruti" w:cs="Shruti"/>
          <w:sz w:val="20"/>
          <w:szCs w:val="20"/>
        </w:rPr>
        <w:t>_</w:t>
      </w:r>
      <w:r w:rsidRPr="00CC472E">
        <w:rPr>
          <w:rFonts w:ascii="Shruti" w:cs="Shruti"/>
          <w:sz w:val="20"/>
          <w:szCs w:val="20"/>
        </w:rPr>
        <w:t>______________</w:t>
      </w:r>
    </w:p>
    <w:p w:rsidR="00E272B7" w:rsidRPr="00CC472E" w:rsidRDefault="00E272B7" w:rsidP="00E272B7">
      <w:pPr>
        <w:suppressLineNumber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Shruti" w:cs="Shruti"/>
          <w:sz w:val="20"/>
          <w:szCs w:val="20"/>
        </w:rPr>
      </w:pPr>
      <w:r w:rsidRPr="00CC472E">
        <w:rPr>
          <w:rFonts w:ascii="Shruti" w:cs="Shruti"/>
          <w:sz w:val="20"/>
          <w:szCs w:val="20"/>
        </w:rPr>
        <w:t>Is a facility available on site for use as a tower (Select one or explain)?</w:t>
      </w:r>
    </w:p>
    <w:p w:rsidR="00E272B7" w:rsidRPr="00CC472E" w:rsidRDefault="00E272B7" w:rsidP="00E272B7">
      <w:pPr>
        <w:suppressLineNumber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720"/>
        <w:rPr>
          <w:rFonts w:ascii="Shruti" w:cs="Shruti"/>
          <w:sz w:val="20"/>
          <w:szCs w:val="20"/>
        </w:rPr>
      </w:pPr>
      <w:r w:rsidRPr="00CC472E">
        <w:rPr>
          <w:rFonts w:ascii="Shruti" w:cs="Shruti"/>
          <w:sz w:val="20"/>
          <w:szCs w:val="20"/>
        </w:rPr>
        <w:t>FBO Site/Room rental/etc__________________</w:t>
      </w:r>
      <w:r>
        <w:rPr>
          <w:rFonts w:ascii="Shruti" w:cs="Shruti"/>
          <w:sz w:val="20"/>
          <w:szCs w:val="20"/>
        </w:rPr>
        <w:t xml:space="preserve"> </w:t>
      </w:r>
      <w:r w:rsidRPr="00CC472E">
        <w:rPr>
          <w:rFonts w:ascii="Shruti" w:cs="Shruti"/>
          <w:sz w:val="20"/>
          <w:szCs w:val="20"/>
        </w:rPr>
        <w:t xml:space="preserve">Rental Trailer </w:t>
      </w:r>
      <w:r>
        <w:rPr>
          <w:rFonts w:ascii="Shruti" w:cs="Shruti"/>
          <w:sz w:val="20"/>
          <w:szCs w:val="20"/>
        </w:rPr>
        <w:t>_</w:t>
      </w:r>
      <w:r w:rsidRPr="00CC472E">
        <w:rPr>
          <w:rFonts w:ascii="Shruti" w:cs="Shruti"/>
          <w:sz w:val="20"/>
          <w:szCs w:val="20"/>
        </w:rPr>
        <w:t>___________________</w:t>
      </w:r>
    </w:p>
    <w:p w:rsidR="00E272B7" w:rsidRPr="00CC472E" w:rsidRDefault="00E272B7" w:rsidP="00E272B7">
      <w:pPr>
        <w:suppressLineNumber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720"/>
        <w:rPr>
          <w:rFonts w:ascii="Shruti" w:cs="Shruti"/>
          <w:sz w:val="20"/>
          <w:szCs w:val="20"/>
        </w:rPr>
      </w:pPr>
      <w:r w:rsidRPr="00CC472E">
        <w:rPr>
          <w:rFonts w:ascii="Shruti" w:cs="Shruti"/>
          <w:sz w:val="20"/>
          <w:szCs w:val="20"/>
        </w:rPr>
        <w:t>Facility to be built on site_________________</w:t>
      </w:r>
      <w:r>
        <w:rPr>
          <w:rFonts w:ascii="Shruti" w:cs="Shruti"/>
          <w:sz w:val="20"/>
          <w:szCs w:val="20"/>
        </w:rPr>
        <w:t>_</w:t>
      </w:r>
      <w:r w:rsidRPr="00CC472E">
        <w:rPr>
          <w:rFonts w:ascii="Shruti" w:cs="Shruti"/>
          <w:sz w:val="20"/>
          <w:szCs w:val="20"/>
        </w:rPr>
        <w:t>_</w:t>
      </w:r>
      <w:r>
        <w:rPr>
          <w:rFonts w:ascii="Shruti" w:cs="Shruti"/>
          <w:sz w:val="20"/>
          <w:szCs w:val="20"/>
        </w:rPr>
        <w:t xml:space="preserve"> </w:t>
      </w:r>
      <w:proofErr w:type="gramStart"/>
      <w:r w:rsidRPr="00CC472E">
        <w:rPr>
          <w:rFonts w:ascii="Shruti" w:cs="Shruti"/>
          <w:sz w:val="20"/>
          <w:szCs w:val="20"/>
        </w:rPr>
        <w:t>Other</w:t>
      </w:r>
      <w:proofErr w:type="gramEnd"/>
      <w:r w:rsidRPr="00CC472E">
        <w:rPr>
          <w:rFonts w:ascii="Shruti" w:cs="Shruti"/>
          <w:sz w:val="20"/>
          <w:szCs w:val="20"/>
        </w:rPr>
        <w:t xml:space="preserve"> _____</w:t>
      </w:r>
      <w:r>
        <w:rPr>
          <w:rFonts w:ascii="Shruti" w:cs="Shruti"/>
          <w:sz w:val="20"/>
          <w:szCs w:val="20"/>
        </w:rPr>
        <w:t>_</w:t>
      </w:r>
      <w:r w:rsidRPr="00CC472E">
        <w:rPr>
          <w:rFonts w:ascii="Shruti" w:cs="Shruti"/>
          <w:sz w:val="20"/>
          <w:szCs w:val="20"/>
        </w:rPr>
        <w:t>____________________</w:t>
      </w:r>
    </w:p>
    <w:p w:rsidR="00E272B7" w:rsidRPr="00CC472E" w:rsidRDefault="00E272B7" w:rsidP="00E272B7">
      <w:pPr>
        <w:suppressLineNumber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Shruti" w:cs="Shruti"/>
          <w:sz w:val="20"/>
          <w:szCs w:val="20"/>
        </w:rPr>
      </w:pPr>
      <w:r w:rsidRPr="00CC472E">
        <w:rPr>
          <w:rFonts w:ascii="Shruti" w:cs="Shruti"/>
          <w:sz w:val="20"/>
          <w:szCs w:val="20"/>
        </w:rPr>
        <w:t>Conditions to expect for overnight at site:  Camp ________________ Hotel</w:t>
      </w:r>
      <w:r>
        <w:rPr>
          <w:rFonts w:ascii="Shruti" w:cs="Shruti"/>
          <w:sz w:val="20"/>
          <w:szCs w:val="20"/>
        </w:rPr>
        <w:t xml:space="preserve"> _</w:t>
      </w:r>
      <w:r w:rsidRPr="00CC472E">
        <w:rPr>
          <w:rFonts w:ascii="Shruti" w:cs="Shruti"/>
          <w:sz w:val="20"/>
          <w:szCs w:val="20"/>
        </w:rPr>
        <w:t>________________</w:t>
      </w:r>
    </w:p>
    <w:p w:rsidR="00E272B7" w:rsidRPr="00CC472E" w:rsidRDefault="00E272B7" w:rsidP="00E272B7">
      <w:pPr>
        <w:suppressLineNumber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Shruti" w:cs="Shruti"/>
          <w:sz w:val="20"/>
          <w:szCs w:val="20"/>
        </w:rPr>
      </w:pPr>
    </w:p>
    <w:p w:rsidR="00E272B7" w:rsidRPr="00CC472E" w:rsidRDefault="00E272B7" w:rsidP="00E272B7">
      <w:pPr>
        <w:suppressLineNumber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0" w:hanging="7200"/>
        <w:rPr>
          <w:rFonts w:ascii="Shruti" w:cs="Shruti"/>
          <w:sz w:val="20"/>
          <w:szCs w:val="20"/>
        </w:rPr>
      </w:pPr>
      <w:r w:rsidRPr="00CC472E">
        <w:rPr>
          <w:rFonts w:ascii="Shruti" w:cs="Shruti"/>
          <w:sz w:val="20"/>
          <w:szCs w:val="20"/>
        </w:rPr>
        <w:lastRenderedPageBreak/>
        <w:t>Is a vehicle (Gov</w:t>
      </w:r>
      <w:r w:rsidRPr="00CC472E">
        <w:rPr>
          <w:rFonts w:ascii="Shruti" w:cs="Shruti"/>
          <w:sz w:val="20"/>
          <w:szCs w:val="20"/>
        </w:rPr>
        <w:t>’</w:t>
      </w:r>
      <w:r w:rsidRPr="00CC472E">
        <w:rPr>
          <w:rFonts w:ascii="Shruti" w:cs="Shruti"/>
          <w:sz w:val="20"/>
          <w:szCs w:val="20"/>
        </w:rPr>
        <w:t>t or rental) available for tower personnel?    YES</w:t>
      </w:r>
      <w:r w:rsidRPr="00CC472E">
        <w:rPr>
          <w:rFonts w:ascii="Shruti" w:cs="Shruti"/>
          <w:sz w:val="20"/>
          <w:szCs w:val="20"/>
        </w:rPr>
        <w:tab/>
        <w:t>NO</w:t>
      </w:r>
    </w:p>
    <w:p w:rsidR="00E272B7" w:rsidRPr="00CC472E" w:rsidRDefault="00E272B7" w:rsidP="00E272B7">
      <w:pPr>
        <w:suppressLineNumber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Shruti" w:cs="Shruti"/>
          <w:sz w:val="20"/>
          <w:szCs w:val="20"/>
        </w:rPr>
      </w:pPr>
      <w:r w:rsidRPr="00CC472E">
        <w:rPr>
          <w:rFonts w:ascii="Shruti" w:cs="Shruti"/>
          <w:sz w:val="20"/>
          <w:szCs w:val="20"/>
        </w:rPr>
        <w:t xml:space="preserve">Please attach detailed driving directions to the reporting site </w:t>
      </w:r>
    </w:p>
    <w:p w:rsidR="00E272B7" w:rsidRPr="00CC472E" w:rsidRDefault="00E272B7" w:rsidP="00E272B7">
      <w:pPr>
        <w:suppressLineNumber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Shruti" w:cs="Shruti"/>
          <w:sz w:val="20"/>
          <w:szCs w:val="20"/>
        </w:rPr>
      </w:pPr>
      <w:r w:rsidRPr="00CC472E">
        <w:rPr>
          <w:rFonts w:ascii="Shruti" w:cs="Shruti"/>
          <w:sz w:val="20"/>
          <w:szCs w:val="20"/>
        </w:rPr>
        <w:t xml:space="preserve"> Note</w:t>
      </w:r>
      <w:r>
        <w:rPr>
          <w:rFonts w:ascii="Shruti" w:cs="Shruti"/>
          <w:sz w:val="20"/>
          <w:szCs w:val="20"/>
        </w:rPr>
        <w:t>:</w:t>
      </w:r>
      <w:r w:rsidRPr="00CC472E">
        <w:rPr>
          <w:rFonts w:ascii="Shruti" w:cs="Shruti"/>
          <w:sz w:val="20"/>
          <w:szCs w:val="20"/>
        </w:rPr>
        <w:t xml:space="preserve"> Road closures, hazardous conditions, easiest route of travel, etc</w:t>
      </w:r>
    </w:p>
    <w:p w:rsidR="00E272B7" w:rsidRPr="00CC472E" w:rsidRDefault="00E272B7" w:rsidP="00E272B7">
      <w:pPr>
        <w:suppressLineNumber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Shruti" w:cs="Shruti"/>
          <w:b/>
          <w:bCs/>
          <w:sz w:val="20"/>
          <w:szCs w:val="20"/>
        </w:rPr>
      </w:pPr>
    </w:p>
    <w:p w:rsidR="00E272B7" w:rsidRDefault="00E272B7" w:rsidP="00E272B7">
      <w:pPr>
        <w:suppressLineNumber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Shruti" w:cs="Shruti"/>
          <w:b/>
          <w:bCs/>
          <w:sz w:val="20"/>
          <w:szCs w:val="20"/>
        </w:rPr>
      </w:pPr>
      <w:r w:rsidRPr="00CC472E">
        <w:rPr>
          <w:rFonts w:ascii="Shruti" w:cs="Shruti"/>
          <w:b/>
          <w:bCs/>
          <w:sz w:val="20"/>
          <w:szCs w:val="20"/>
        </w:rPr>
        <w:t>IV</w:t>
      </w:r>
      <w:proofErr w:type="gramStart"/>
      <w:r w:rsidRPr="00CC472E">
        <w:rPr>
          <w:rFonts w:ascii="Shruti" w:cs="Shruti"/>
          <w:b/>
          <w:bCs/>
          <w:sz w:val="20"/>
          <w:szCs w:val="20"/>
        </w:rPr>
        <w:t>.  EQUIPMENT</w:t>
      </w:r>
      <w:proofErr w:type="gramEnd"/>
      <w:r w:rsidRPr="00CC472E">
        <w:rPr>
          <w:rFonts w:ascii="Shruti" w:cs="Shruti"/>
          <w:b/>
          <w:bCs/>
          <w:sz w:val="20"/>
          <w:szCs w:val="20"/>
        </w:rPr>
        <w:t xml:space="preserve"> SURVEY - Refer to Chapter 11 checklist / Interagency Airspace Coordination Guide</w:t>
      </w:r>
    </w:p>
    <w:p w:rsidR="00E272B7" w:rsidRPr="00CC472E" w:rsidRDefault="00E272B7" w:rsidP="00E272B7">
      <w:pPr>
        <w:suppressLineNumber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Shruti" w:cs="Shruti"/>
          <w:sz w:val="20"/>
          <w:szCs w:val="20"/>
        </w:rPr>
      </w:pPr>
      <w:r w:rsidRPr="00CC472E">
        <w:rPr>
          <w:rFonts w:ascii="Shruti" w:cs="Shruti"/>
          <w:sz w:val="20"/>
          <w:szCs w:val="20"/>
        </w:rPr>
        <w:t>What equipment do you currently have (radios, etc) for use by tower personnel?</w:t>
      </w:r>
    </w:p>
    <w:p w:rsidR="00E272B7" w:rsidRPr="00CC472E" w:rsidRDefault="00E272B7" w:rsidP="00E272B7">
      <w:pPr>
        <w:suppressLineNumber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Shruti" w:cs="Shruti"/>
          <w:sz w:val="20"/>
          <w:szCs w:val="20"/>
        </w:rPr>
      </w:pPr>
      <w:r>
        <w:rPr>
          <w:rFonts w:ascii="Shruti" w:cs="Shruti"/>
          <w:sz w:val="20"/>
          <w:szCs w:val="20"/>
        </w:rPr>
        <w:t>_____________________________________________________________________________</w:t>
      </w:r>
    </w:p>
    <w:p w:rsidR="00E272B7" w:rsidRDefault="00E272B7" w:rsidP="00E272B7">
      <w:pPr>
        <w:suppressLineNumber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Shruti" w:cs="Shruti"/>
          <w:sz w:val="20"/>
          <w:szCs w:val="20"/>
        </w:rPr>
      </w:pPr>
      <w:r>
        <w:rPr>
          <w:rFonts w:ascii="Shruti" w:cs="Shruti"/>
          <w:sz w:val="20"/>
          <w:szCs w:val="20"/>
        </w:rPr>
        <w:t>_____________________________________________________________________________</w:t>
      </w:r>
    </w:p>
    <w:p w:rsidR="00E272B7" w:rsidRPr="00CC472E" w:rsidRDefault="00E272B7" w:rsidP="00E272B7">
      <w:pPr>
        <w:suppressLineNumber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Shruti" w:cs="Shruti"/>
          <w:sz w:val="20"/>
          <w:szCs w:val="20"/>
        </w:rPr>
      </w:pPr>
    </w:p>
    <w:p w:rsidR="00E272B7" w:rsidRPr="00CC472E" w:rsidRDefault="00E272B7" w:rsidP="00E272B7">
      <w:pPr>
        <w:suppressLineNumber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Shruti" w:cs="Shruti"/>
          <w:sz w:val="20"/>
          <w:szCs w:val="20"/>
        </w:rPr>
      </w:pPr>
      <w:r w:rsidRPr="00CC472E">
        <w:rPr>
          <w:rFonts w:ascii="Shruti" w:cs="Shruti"/>
          <w:sz w:val="20"/>
          <w:szCs w:val="20"/>
        </w:rPr>
        <w:t>What equipment do you need?  (</w:t>
      </w:r>
      <w:proofErr w:type="gramStart"/>
      <w:r w:rsidRPr="00CC472E">
        <w:rPr>
          <w:rFonts w:ascii="Shruti" w:cs="Shruti"/>
          <w:sz w:val="20"/>
          <w:szCs w:val="20"/>
        </w:rPr>
        <w:t>radios</w:t>
      </w:r>
      <w:proofErr w:type="gramEnd"/>
      <w:r w:rsidRPr="00CC472E">
        <w:rPr>
          <w:rFonts w:ascii="Shruti" w:cs="Shruti"/>
          <w:sz w:val="20"/>
          <w:szCs w:val="20"/>
        </w:rPr>
        <w:t>, etc)</w:t>
      </w:r>
    </w:p>
    <w:p w:rsidR="00E272B7" w:rsidRPr="00CC472E" w:rsidRDefault="00E272B7" w:rsidP="00E272B7">
      <w:pPr>
        <w:suppressLineNumber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Shruti" w:cs="Shruti"/>
          <w:sz w:val="20"/>
          <w:szCs w:val="20"/>
        </w:rPr>
      </w:pPr>
      <w:r>
        <w:rPr>
          <w:rFonts w:ascii="Shruti" w:cs="Shruti"/>
          <w:sz w:val="20"/>
          <w:szCs w:val="20"/>
        </w:rPr>
        <w:t>__________________________________________________________________________________________________________________________________________________________</w:t>
      </w:r>
    </w:p>
    <w:p w:rsidR="00E272B7" w:rsidRPr="00CC472E" w:rsidRDefault="00E272B7" w:rsidP="00E272B7">
      <w:pPr>
        <w:suppressLineNumber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Shruti" w:cs="Shruti"/>
          <w:sz w:val="20"/>
          <w:szCs w:val="20"/>
        </w:rPr>
      </w:pPr>
    </w:p>
    <w:p w:rsidR="00E272B7" w:rsidRPr="00CC472E" w:rsidRDefault="00E272B7" w:rsidP="00E272B7">
      <w:pPr>
        <w:suppressLineNumber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Shruti" w:cs="Shruti"/>
          <w:sz w:val="20"/>
          <w:szCs w:val="20"/>
        </w:rPr>
      </w:pPr>
      <w:r w:rsidRPr="00CC472E">
        <w:rPr>
          <w:rFonts w:ascii="Shruti" w:cs="Shruti"/>
          <w:sz w:val="20"/>
          <w:szCs w:val="20"/>
        </w:rPr>
        <w:t xml:space="preserve">Have you completed an inventory of equipment?  </w:t>
      </w:r>
    </w:p>
    <w:p w:rsidR="00E272B7" w:rsidRDefault="00E272B7" w:rsidP="00E272B7">
      <w:pPr>
        <w:suppressLineNumber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rFonts w:ascii="Shruti" w:cs="Shruti"/>
          <w:sz w:val="20"/>
          <w:szCs w:val="20"/>
        </w:rPr>
        <w:t>_____________________________________________________________________________</w:t>
      </w:r>
    </w:p>
    <w:p w:rsidR="00E272B7" w:rsidRDefault="00E272B7" w:rsidP="00E272B7">
      <w:pPr>
        <w:suppressLineNumbers/>
        <w:jc w:val="center"/>
        <w:rPr>
          <w:b/>
          <w:bCs/>
        </w:rPr>
      </w:pPr>
      <w:bookmarkStart w:id="227" w:name="_Toc83168190"/>
      <w:bookmarkStart w:id="228" w:name="_Toc87255489"/>
    </w:p>
    <w:p w:rsidR="00E272B7" w:rsidRDefault="00E272B7" w:rsidP="00E272B7">
      <w:pPr>
        <w:suppressLineNumbers/>
        <w:jc w:val="center"/>
        <w:rPr>
          <w:b/>
          <w:bCs/>
        </w:rPr>
      </w:pPr>
    </w:p>
    <w:p w:rsidR="00E272B7" w:rsidRDefault="00E272B7" w:rsidP="00E272B7">
      <w:pPr>
        <w:pStyle w:val="Level2-111"/>
        <w:suppressLineNumbers/>
        <w:ind w:left="0"/>
      </w:pPr>
      <w:bookmarkStart w:id="229" w:name="_Toc98137301"/>
      <w:bookmarkStart w:id="230" w:name="_Toc82387749"/>
      <w:bookmarkStart w:id="231" w:name="_Toc83168191"/>
      <w:bookmarkStart w:id="232" w:name="_Toc87255490"/>
      <w:bookmarkStart w:id="233" w:name="_Toc87259087"/>
      <w:bookmarkEnd w:id="227"/>
      <w:bookmarkEnd w:id="228"/>
    </w:p>
    <w:p w:rsidR="00E272B7" w:rsidRDefault="00E272B7" w:rsidP="00E272B7">
      <w:pPr>
        <w:pStyle w:val="Level2-111"/>
        <w:suppressLineNumbers/>
        <w:ind w:left="0"/>
      </w:pPr>
    </w:p>
    <w:p w:rsidR="00E272B7" w:rsidRDefault="00E272B7" w:rsidP="00E272B7">
      <w:pPr>
        <w:suppressLineNumbers/>
      </w:pPr>
      <w:bookmarkStart w:id="234" w:name="_Toc253638666"/>
      <w:r w:rsidRPr="00E272B7">
        <w:rPr>
          <w:b/>
        </w:rPr>
        <w:lastRenderedPageBreak/>
        <w:t>Preparedness/Detail Request Form</w:t>
      </w:r>
      <w:bookmarkEnd w:id="229"/>
      <w:bookmarkEnd w:id="234"/>
      <w:r w:rsidR="008D02B5" w:rsidRPr="00E272B7">
        <w:rPr>
          <w:b/>
        </w:rPr>
        <w:fldChar w:fldCharType="begin"/>
      </w:r>
      <w:r w:rsidRPr="00E272B7">
        <w:rPr>
          <w:b/>
        </w:rPr>
        <w:instrText xml:space="preserve"> XE "Preparedness/Detail Request Form" </w:instrText>
      </w:r>
      <w:r w:rsidR="008D02B5" w:rsidRPr="00E272B7">
        <w:rPr>
          <w:b/>
        </w:rPr>
        <w:fldChar w:fldCharType="end"/>
      </w:r>
      <w:r>
        <w:t xml:space="preserve"> </w:t>
      </w:r>
      <w:bookmarkEnd w:id="230"/>
      <w:bookmarkEnd w:id="231"/>
      <w:bookmarkEnd w:id="232"/>
      <w:bookmarkEnd w:id="233"/>
      <w:r w:rsidR="0073529E">
        <w:rPr>
          <w:noProof/>
        </w:rPr>
        <w:drawing>
          <wp:inline distT="0" distB="0" distL="0" distR="0">
            <wp:extent cx="5476875" cy="6543675"/>
            <wp:effectExtent l="0" t="0" r="9525" b="9525"/>
            <wp:docPr id="13" name="Picture 13" descr="Preparedness and Detail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reparedness and Detail Report"/>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476875" cy="6543675"/>
                    </a:xfrm>
                    <a:prstGeom prst="rect">
                      <a:avLst/>
                    </a:prstGeom>
                    <a:noFill/>
                    <a:ln>
                      <a:noFill/>
                    </a:ln>
                  </pic:spPr>
                </pic:pic>
              </a:graphicData>
            </a:graphic>
          </wp:inline>
        </w:drawing>
      </w:r>
    </w:p>
    <w:p w:rsidR="00E272B7" w:rsidRDefault="00E272B7" w:rsidP="00E272B7">
      <w:pPr>
        <w:suppressLineNumbers/>
      </w:pPr>
    </w:p>
    <w:p w:rsidR="00E272B7" w:rsidRDefault="00E272B7" w:rsidP="00E272B7">
      <w:pPr>
        <w:suppressLineNumbers/>
        <w:jc w:val="center"/>
        <w:rPr>
          <w:b/>
          <w:bCs/>
        </w:rPr>
      </w:pPr>
      <w:bookmarkStart w:id="235" w:name="_Toc83168192"/>
      <w:bookmarkStart w:id="236" w:name="_Toc87255491"/>
    </w:p>
    <w:p w:rsidR="00E272B7" w:rsidRDefault="00E272B7" w:rsidP="00E272B7">
      <w:pPr>
        <w:suppressLineNumbers/>
        <w:jc w:val="center"/>
        <w:rPr>
          <w:b/>
          <w:bCs/>
        </w:rPr>
      </w:pPr>
    </w:p>
    <w:p w:rsidR="00E272B7" w:rsidRDefault="00E272B7" w:rsidP="00E272B7">
      <w:pPr>
        <w:suppressLineNumbers/>
        <w:jc w:val="center"/>
        <w:rPr>
          <w:b/>
          <w:bCs/>
        </w:rPr>
      </w:pPr>
    </w:p>
    <w:p w:rsidR="00E272B7" w:rsidRDefault="00E272B7" w:rsidP="00E272B7">
      <w:pPr>
        <w:suppressLineNumbers/>
        <w:jc w:val="center"/>
        <w:rPr>
          <w:b/>
          <w:bCs/>
        </w:rPr>
      </w:pPr>
    </w:p>
    <w:p w:rsidR="00E272B7" w:rsidRDefault="00E272B7" w:rsidP="00E272B7">
      <w:pPr>
        <w:suppressLineNumbers/>
        <w:jc w:val="center"/>
        <w:rPr>
          <w:b/>
          <w:bCs/>
        </w:rPr>
      </w:pPr>
    </w:p>
    <w:p w:rsidR="00E272B7" w:rsidRDefault="00E272B7" w:rsidP="00E272B7">
      <w:pPr>
        <w:suppressLineNumbers/>
        <w:jc w:val="center"/>
        <w:rPr>
          <w:b/>
          <w:bCs/>
        </w:rPr>
      </w:pPr>
    </w:p>
    <w:p w:rsidR="00E272B7" w:rsidRDefault="00E272B7" w:rsidP="00E272B7">
      <w:pPr>
        <w:suppressLineNumbers/>
        <w:jc w:val="center"/>
        <w:rPr>
          <w:b/>
          <w:bCs/>
        </w:rPr>
      </w:pPr>
    </w:p>
    <w:p w:rsidR="00E272B7" w:rsidRDefault="00E272B7" w:rsidP="00E272B7">
      <w:pPr>
        <w:suppressLineNumbers/>
        <w:jc w:val="center"/>
        <w:rPr>
          <w:b/>
          <w:bCs/>
        </w:rPr>
      </w:pPr>
    </w:p>
    <w:p w:rsidR="00E272B7" w:rsidRDefault="00E272B7" w:rsidP="00E272B7">
      <w:pPr>
        <w:suppressLineNumbers/>
        <w:jc w:val="center"/>
        <w:rPr>
          <w:b/>
          <w:bCs/>
        </w:rPr>
      </w:pPr>
    </w:p>
    <w:p w:rsidR="00E272B7" w:rsidRDefault="00E272B7" w:rsidP="00E272B7">
      <w:pPr>
        <w:suppressLineNumbers/>
        <w:jc w:val="center"/>
        <w:rPr>
          <w:b/>
          <w:bCs/>
        </w:rPr>
      </w:pPr>
    </w:p>
    <w:p w:rsidR="00E272B7" w:rsidRDefault="00E272B7" w:rsidP="00E272B7">
      <w:pPr>
        <w:pStyle w:val="Level2-111"/>
        <w:suppressLineNumbers/>
        <w:ind w:left="0"/>
        <w:outlineLvl w:val="2"/>
      </w:pPr>
      <w:bookmarkStart w:id="237" w:name="_Toc98137302"/>
      <w:bookmarkStart w:id="238" w:name="_Toc253638667"/>
      <w:bookmarkStart w:id="239" w:name="_Toc82387750"/>
      <w:bookmarkStart w:id="240" w:name="_Toc83168193"/>
      <w:bookmarkStart w:id="241" w:name="_Toc87255492"/>
      <w:bookmarkStart w:id="242" w:name="_Toc87259088"/>
      <w:bookmarkEnd w:id="235"/>
      <w:bookmarkEnd w:id="236"/>
      <w:r>
        <w:lastRenderedPageBreak/>
        <w:t>Incident Status Summary (ICS-209) Form</w:t>
      </w:r>
      <w:bookmarkEnd w:id="237"/>
      <w:bookmarkEnd w:id="238"/>
      <w:r w:rsidR="008D02B5">
        <w:fldChar w:fldCharType="begin"/>
      </w:r>
      <w:r>
        <w:instrText xml:space="preserve"> XE "Incident Intelligence Summary (ICS-209) Form" </w:instrText>
      </w:r>
      <w:r w:rsidR="008D02B5">
        <w:fldChar w:fldCharType="end"/>
      </w:r>
      <w:r>
        <w:t xml:space="preserve"> </w:t>
      </w:r>
      <w:bookmarkStart w:id="243" w:name="_Toc82387751"/>
      <w:bookmarkStart w:id="244" w:name="_Toc87255495"/>
      <w:bookmarkEnd w:id="239"/>
      <w:bookmarkEnd w:id="240"/>
      <w:bookmarkEnd w:id="241"/>
      <w:bookmarkEnd w:id="242"/>
    </w:p>
    <w:p w:rsidR="00E272B7" w:rsidRDefault="00E272B7" w:rsidP="00E272B7">
      <w:pPr>
        <w:pStyle w:val="Heading3"/>
        <w:suppressLineNumbers/>
        <w:jc w:val="center"/>
      </w:pPr>
      <w:bookmarkStart w:id="245" w:name="_Toc253638668"/>
      <w:r w:rsidRPr="00A654F7">
        <w:t>Incident Status Summary (ICS-209)</w:t>
      </w:r>
      <w:bookmarkEnd w:id="245"/>
    </w:p>
    <w:tbl>
      <w:tblPr>
        <w:tblW w:w="4822" w:type="pct"/>
        <w:tblCellSpacing w:w="7" w:type="dxa"/>
        <w:tblBorders>
          <w:top w:val="outset" w:sz="6" w:space="0" w:color="auto"/>
          <w:left w:val="outset" w:sz="6" w:space="0" w:color="auto"/>
          <w:bottom w:val="outset" w:sz="6" w:space="0" w:color="auto"/>
          <w:right w:val="outset" w:sz="6" w:space="0" w:color="auto"/>
        </w:tblBorders>
        <w:tblLook w:val="0000" w:firstRow="0" w:lastRow="0" w:firstColumn="0" w:lastColumn="0" w:noHBand="0" w:noVBand="0"/>
      </w:tblPr>
      <w:tblGrid>
        <w:gridCol w:w="880"/>
        <w:gridCol w:w="900"/>
        <w:gridCol w:w="3158"/>
        <w:gridCol w:w="2134"/>
        <w:gridCol w:w="2040"/>
      </w:tblGrid>
      <w:tr w:rsidR="00E272B7" w:rsidRPr="00FF6F65" w:rsidTr="00E272B7">
        <w:trPr>
          <w:tblCellSpacing w:w="7"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E272B7" w:rsidRPr="00FF6F65" w:rsidRDefault="00E272B7" w:rsidP="00E272B7">
            <w:pPr>
              <w:jc w:val="center"/>
              <w:rPr>
                <w:rFonts w:ascii="Arial" w:hAnsi="Arial" w:cs="Arial"/>
                <w:sz w:val="18"/>
                <w:szCs w:val="18"/>
              </w:rPr>
            </w:pPr>
            <w:r w:rsidRPr="00EE6DD1">
              <w:rPr>
                <w:rFonts w:ascii="Arial" w:hAnsi="Arial" w:cs="Arial"/>
                <w:sz w:val="18"/>
                <w:szCs w:val="18"/>
              </w:rPr>
              <w:t>1: Date</w:t>
            </w:r>
            <w:r w:rsidRPr="00EE6DD1">
              <w:rPr>
                <w:rFonts w:ascii="Arial" w:hAnsi="Arial" w:cs="Arial"/>
                <w:sz w:val="18"/>
                <w:szCs w:val="18"/>
              </w:rPr>
              <w:br/>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E272B7" w:rsidRPr="00FF6F65" w:rsidRDefault="00E272B7" w:rsidP="00E272B7">
            <w:pPr>
              <w:jc w:val="center"/>
              <w:rPr>
                <w:rFonts w:ascii="Arial" w:hAnsi="Arial" w:cs="Arial"/>
                <w:sz w:val="18"/>
                <w:szCs w:val="18"/>
              </w:rPr>
            </w:pPr>
            <w:r w:rsidRPr="00EE6DD1">
              <w:rPr>
                <w:rFonts w:ascii="Arial" w:hAnsi="Arial" w:cs="Arial"/>
                <w:sz w:val="18"/>
                <w:szCs w:val="18"/>
              </w:rPr>
              <w:t>2: Time</w:t>
            </w:r>
            <w:r w:rsidRPr="00EE6DD1">
              <w:rPr>
                <w:rFonts w:ascii="Arial" w:hAnsi="Arial" w:cs="Arial"/>
                <w:sz w:val="18"/>
                <w:szCs w:val="18"/>
              </w:rPr>
              <w:br/>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E272B7" w:rsidRPr="00FF6F65" w:rsidRDefault="00E272B7" w:rsidP="00E272B7">
            <w:pPr>
              <w:jc w:val="center"/>
              <w:rPr>
                <w:rFonts w:ascii="Arial" w:hAnsi="Arial" w:cs="Arial"/>
                <w:sz w:val="18"/>
                <w:szCs w:val="18"/>
              </w:rPr>
            </w:pPr>
            <w:r w:rsidRPr="00EE6DD1">
              <w:rPr>
                <w:rFonts w:ascii="Arial" w:hAnsi="Arial" w:cs="Arial"/>
                <w:sz w:val="18"/>
                <w:szCs w:val="18"/>
              </w:rPr>
              <w:t>3: Initial   |   Update   |   Final</w:t>
            </w:r>
            <w:r w:rsidRPr="00EE6DD1">
              <w:rPr>
                <w:rFonts w:ascii="Arial" w:hAnsi="Arial" w:cs="Arial"/>
                <w:sz w:val="18"/>
                <w:szCs w:val="18"/>
              </w:rPr>
              <w:br/>
              <w:t>          |        </w:t>
            </w:r>
            <w:r w:rsidRPr="00EE6DD1">
              <w:rPr>
                <w:rFonts w:ascii="Arial" w:hAnsi="Arial" w:cs="Arial"/>
                <w:b/>
                <w:bCs/>
                <w:sz w:val="18"/>
                <w:szCs w:val="18"/>
              </w:rPr>
              <w:t>  </w:t>
            </w:r>
            <w:r w:rsidRPr="00EE6DD1">
              <w:rPr>
                <w:rFonts w:ascii="Arial" w:hAnsi="Arial" w:cs="Arial"/>
                <w:sz w:val="18"/>
                <w:szCs w:val="18"/>
              </w:rPr>
              <w:t>      |    </w:t>
            </w:r>
            <w:r w:rsidRPr="00EE6DD1">
              <w:rPr>
                <w:rFonts w:ascii="Arial" w:hAnsi="Arial" w:cs="Arial"/>
                <w:b/>
                <w:bCs/>
                <w:sz w:val="18"/>
                <w:szCs w:val="18"/>
              </w:rPr>
              <w:t>  </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E272B7" w:rsidRPr="00FF6F65" w:rsidRDefault="00E272B7" w:rsidP="00E272B7">
            <w:pPr>
              <w:jc w:val="center"/>
              <w:rPr>
                <w:rFonts w:ascii="Arial" w:hAnsi="Arial" w:cs="Arial"/>
                <w:sz w:val="18"/>
                <w:szCs w:val="18"/>
              </w:rPr>
            </w:pPr>
            <w:r w:rsidRPr="00EE6DD1">
              <w:rPr>
                <w:rFonts w:ascii="Arial" w:hAnsi="Arial" w:cs="Arial"/>
                <w:sz w:val="18"/>
                <w:szCs w:val="18"/>
              </w:rPr>
              <w:t>4: Incident Number</w:t>
            </w:r>
            <w:r w:rsidRPr="00EE6DD1">
              <w:rPr>
                <w:rFonts w:ascii="Arial" w:hAnsi="Arial" w:cs="Arial"/>
                <w:sz w:val="18"/>
                <w:szCs w:val="18"/>
              </w:rPr>
              <w:br/>
            </w:r>
          </w:p>
        </w:tc>
        <w:tc>
          <w:tcPr>
            <w:tcW w:w="1118"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E272B7" w:rsidRPr="00FF6F65" w:rsidRDefault="00E272B7" w:rsidP="00E272B7">
            <w:pPr>
              <w:jc w:val="center"/>
              <w:rPr>
                <w:rFonts w:ascii="Arial" w:hAnsi="Arial" w:cs="Arial"/>
                <w:sz w:val="18"/>
                <w:szCs w:val="18"/>
              </w:rPr>
            </w:pPr>
            <w:r w:rsidRPr="00EE6DD1">
              <w:rPr>
                <w:rFonts w:ascii="Arial" w:hAnsi="Arial" w:cs="Arial"/>
                <w:sz w:val="18"/>
                <w:szCs w:val="18"/>
              </w:rPr>
              <w:t>5: Incident Name</w:t>
            </w:r>
            <w:r w:rsidRPr="00EE6DD1">
              <w:rPr>
                <w:rFonts w:ascii="Arial" w:hAnsi="Arial" w:cs="Arial"/>
                <w:sz w:val="18"/>
                <w:szCs w:val="18"/>
              </w:rPr>
              <w:br/>
            </w:r>
          </w:p>
        </w:tc>
      </w:tr>
    </w:tbl>
    <w:p w:rsidR="00E272B7" w:rsidRPr="00FF6F65" w:rsidRDefault="00E272B7" w:rsidP="00E272B7">
      <w:pPr>
        <w:rPr>
          <w:rFonts w:ascii="Arial" w:hAnsi="Arial" w:cs="Arial"/>
          <w:vanish/>
          <w:sz w:val="18"/>
          <w:szCs w:val="18"/>
        </w:rPr>
      </w:pPr>
    </w:p>
    <w:tbl>
      <w:tblPr>
        <w:tblW w:w="4822" w:type="pct"/>
        <w:tblCellSpacing w:w="7" w:type="dxa"/>
        <w:tblBorders>
          <w:top w:val="outset" w:sz="6" w:space="0" w:color="auto"/>
          <w:left w:val="outset" w:sz="6" w:space="0" w:color="auto"/>
          <w:bottom w:val="outset" w:sz="6" w:space="0" w:color="auto"/>
          <w:right w:val="outset" w:sz="6" w:space="0" w:color="auto"/>
        </w:tblBorders>
        <w:tblLook w:val="0000" w:firstRow="0" w:lastRow="0" w:firstColumn="0" w:lastColumn="0" w:noHBand="0" w:noVBand="0"/>
      </w:tblPr>
      <w:tblGrid>
        <w:gridCol w:w="1697"/>
        <w:gridCol w:w="1438"/>
        <w:gridCol w:w="717"/>
        <w:gridCol w:w="1600"/>
        <w:gridCol w:w="2226"/>
        <w:gridCol w:w="1434"/>
      </w:tblGrid>
      <w:tr w:rsidR="00E272B7" w:rsidRPr="00FF6F65" w:rsidTr="00E272B7">
        <w:trPr>
          <w:tblCellSpacing w:w="7"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E272B7" w:rsidRPr="00FF6F65" w:rsidRDefault="00E272B7" w:rsidP="00E272B7">
            <w:pPr>
              <w:jc w:val="center"/>
              <w:rPr>
                <w:rFonts w:ascii="Arial" w:hAnsi="Arial" w:cs="Arial"/>
                <w:sz w:val="18"/>
                <w:szCs w:val="18"/>
              </w:rPr>
            </w:pPr>
            <w:r w:rsidRPr="00EE6DD1">
              <w:rPr>
                <w:rFonts w:ascii="Arial" w:hAnsi="Arial" w:cs="Arial"/>
                <w:sz w:val="18"/>
                <w:szCs w:val="18"/>
              </w:rPr>
              <w:t>6: Incident Kind/Strategy</w:t>
            </w:r>
            <w:r w:rsidRPr="00EE6DD1">
              <w:rPr>
                <w:rFonts w:ascii="Arial" w:hAnsi="Arial" w:cs="Arial"/>
                <w:sz w:val="18"/>
                <w:szCs w:val="18"/>
              </w:rPr>
              <w:br/>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E272B7" w:rsidRPr="00FF6F65" w:rsidRDefault="00E272B7" w:rsidP="00E272B7">
            <w:pPr>
              <w:jc w:val="center"/>
              <w:rPr>
                <w:rFonts w:ascii="Arial" w:hAnsi="Arial" w:cs="Arial"/>
                <w:sz w:val="18"/>
                <w:szCs w:val="18"/>
              </w:rPr>
            </w:pPr>
            <w:r w:rsidRPr="00EE6DD1">
              <w:rPr>
                <w:rFonts w:ascii="Arial" w:hAnsi="Arial" w:cs="Arial"/>
                <w:sz w:val="18"/>
                <w:szCs w:val="18"/>
              </w:rPr>
              <w:t>7: Start Date    Time</w:t>
            </w:r>
            <w:r w:rsidRPr="00EE6DD1">
              <w:rPr>
                <w:rFonts w:ascii="Arial" w:hAnsi="Arial" w:cs="Arial"/>
                <w:sz w:val="18"/>
                <w:szCs w:val="18"/>
              </w:rPr>
              <w:br/>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E272B7" w:rsidRPr="00FF6F65" w:rsidRDefault="00E272B7" w:rsidP="00E272B7">
            <w:pPr>
              <w:jc w:val="center"/>
              <w:rPr>
                <w:rFonts w:ascii="Arial" w:hAnsi="Arial" w:cs="Arial"/>
                <w:sz w:val="18"/>
                <w:szCs w:val="18"/>
              </w:rPr>
            </w:pPr>
            <w:r w:rsidRPr="00EE6DD1">
              <w:rPr>
                <w:rFonts w:ascii="Arial" w:hAnsi="Arial" w:cs="Arial"/>
                <w:sz w:val="18"/>
                <w:szCs w:val="18"/>
              </w:rPr>
              <w:t>8: Cause</w:t>
            </w:r>
            <w:r w:rsidRPr="00EE6DD1">
              <w:rPr>
                <w:rFonts w:ascii="Arial" w:hAnsi="Arial" w:cs="Arial"/>
                <w:sz w:val="18"/>
                <w:szCs w:val="18"/>
              </w:rPr>
              <w:br/>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E272B7" w:rsidRPr="00FF6F65" w:rsidRDefault="00E272B7" w:rsidP="00E272B7">
            <w:pPr>
              <w:jc w:val="center"/>
              <w:rPr>
                <w:rFonts w:ascii="Arial" w:hAnsi="Arial" w:cs="Arial"/>
                <w:sz w:val="18"/>
                <w:szCs w:val="18"/>
              </w:rPr>
            </w:pPr>
            <w:r w:rsidRPr="00EE6DD1">
              <w:rPr>
                <w:rFonts w:ascii="Arial" w:hAnsi="Arial" w:cs="Arial"/>
                <w:sz w:val="18"/>
                <w:szCs w:val="18"/>
              </w:rPr>
              <w:t>9: Incident Commander</w:t>
            </w:r>
            <w:r w:rsidRPr="00EE6DD1">
              <w:rPr>
                <w:rFonts w:ascii="Arial" w:hAnsi="Arial" w:cs="Arial"/>
                <w:sz w:val="18"/>
                <w:szCs w:val="18"/>
              </w:rPr>
              <w:br/>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E272B7" w:rsidRPr="00FF6F65" w:rsidRDefault="00E272B7" w:rsidP="00E272B7">
            <w:pPr>
              <w:jc w:val="center"/>
              <w:rPr>
                <w:rFonts w:ascii="Arial" w:hAnsi="Arial" w:cs="Arial"/>
                <w:sz w:val="18"/>
                <w:szCs w:val="18"/>
              </w:rPr>
            </w:pPr>
            <w:r w:rsidRPr="00EE6DD1">
              <w:rPr>
                <w:rFonts w:ascii="Arial" w:hAnsi="Arial" w:cs="Arial"/>
                <w:sz w:val="18"/>
                <w:szCs w:val="18"/>
              </w:rPr>
              <w:t>10: Incident Command Organization</w:t>
            </w:r>
            <w:r w:rsidRPr="00EE6DD1">
              <w:rPr>
                <w:rFonts w:ascii="Arial" w:hAnsi="Arial" w:cs="Arial"/>
                <w:sz w:val="18"/>
                <w:szCs w:val="18"/>
              </w:rPr>
              <w:br/>
            </w:r>
          </w:p>
        </w:tc>
        <w:tc>
          <w:tcPr>
            <w:tcW w:w="784"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E272B7" w:rsidRPr="00FF6F65" w:rsidRDefault="00E272B7" w:rsidP="00E272B7">
            <w:pPr>
              <w:jc w:val="center"/>
              <w:rPr>
                <w:rFonts w:ascii="Arial" w:hAnsi="Arial" w:cs="Arial"/>
                <w:sz w:val="18"/>
                <w:szCs w:val="18"/>
              </w:rPr>
            </w:pPr>
            <w:r w:rsidRPr="00EE6DD1">
              <w:rPr>
                <w:rFonts w:ascii="Arial" w:hAnsi="Arial" w:cs="Arial"/>
                <w:sz w:val="18"/>
                <w:szCs w:val="18"/>
              </w:rPr>
              <w:t>11: State-Unit</w:t>
            </w:r>
            <w:r w:rsidRPr="00EE6DD1">
              <w:rPr>
                <w:rFonts w:ascii="Arial" w:hAnsi="Arial" w:cs="Arial"/>
                <w:sz w:val="18"/>
                <w:szCs w:val="18"/>
              </w:rPr>
              <w:br/>
            </w:r>
          </w:p>
        </w:tc>
      </w:tr>
    </w:tbl>
    <w:p w:rsidR="00E272B7" w:rsidRPr="00FF6F65" w:rsidRDefault="00E272B7" w:rsidP="00E272B7">
      <w:pPr>
        <w:rPr>
          <w:rFonts w:ascii="Arial" w:hAnsi="Arial" w:cs="Arial"/>
          <w:vanish/>
          <w:sz w:val="18"/>
          <w:szCs w:val="18"/>
        </w:rPr>
      </w:pPr>
    </w:p>
    <w:tbl>
      <w:tblPr>
        <w:tblW w:w="4822" w:type="pct"/>
        <w:tblCellSpacing w:w="7" w:type="dxa"/>
        <w:tblBorders>
          <w:top w:val="outset" w:sz="6" w:space="0" w:color="auto"/>
          <w:left w:val="outset" w:sz="6" w:space="0" w:color="auto"/>
          <w:bottom w:val="outset" w:sz="6" w:space="0" w:color="auto"/>
          <w:right w:val="outset" w:sz="6" w:space="0" w:color="auto"/>
        </w:tblBorders>
        <w:tblLook w:val="0000" w:firstRow="0" w:lastRow="0" w:firstColumn="0" w:lastColumn="0" w:noHBand="0" w:noVBand="0"/>
      </w:tblPr>
      <w:tblGrid>
        <w:gridCol w:w="1061"/>
        <w:gridCol w:w="2462"/>
        <w:gridCol w:w="5589"/>
      </w:tblGrid>
      <w:tr w:rsidR="00E272B7" w:rsidRPr="00FF6F65" w:rsidTr="00E272B7">
        <w:trPr>
          <w:tblCellSpacing w:w="7"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E272B7" w:rsidRPr="00FF6F65" w:rsidRDefault="00E272B7" w:rsidP="00E272B7">
            <w:pPr>
              <w:rPr>
                <w:rFonts w:ascii="Arial" w:hAnsi="Arial" w:cs="Arial"/>
                <w:sz w:val="18"/>
                <w:szCs w:val="18"/>
              </w:rPr>
            </w:pPr>
            <w:r w:rsidRPr="00EE6DD1">
              <w:rPr>
                <w:rFonts w:ascii="Arial" w:hAnsi="Arial" w:cs="Arial"/>
                <w:sz w:val="18"/>
                <w:szCs w:val="18"/>
              </w:rPr>
              <w:t>12: County</w:t>
            </w:r>
            <w:r w:rsidRPr="00EE6DD1">
              <w:rPr>
                <w:rFonts w:ascii="Arial" w:hAnsi="Arial" w:cs="Arial"/>
                <w:sz w:val="18"/>
                <w:szCs w:val="18"/>
              </w:rPr>
              <w:br/>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E272B7" w:rsidRPr="00FF6F65" w:rsidRDefault="00E272B7" w:rsidP="00E272B7">
            <w:pPr>
              <w:rPr>
                <w:rFonts w:ascii="Arial" w:hAnsi="Arial" w:cs="Arial"/>
                <w:sz w:val="18"/>
                <w:szCs w:val="18"/>
              </w:rPr>
            </w:pPr>
            <w:r w:rsidRPr="00EE6DD1">
              <w:rPr>
                <w:rFonts w:ascii="Arial" w:hAnsi="Arial" w:cs="Arial"/>
                <w:sz w:val="18"/>
                <w:szCs w:val="18"/>
              </w:rPr>
              <w:t>13: Latitude and Longitude</w:t>
            </w:r>
          </w:p>
          <w:p w:rsidR="00E272B7" w:rsidRPr="00FF6F65" w:rsidRDefault="00E272B7" w:rsidP="00E272B7">
            <w:pPr>
              <w:rPr>
                <w:rFonts w:ascii="Arial" w:hAnsi="Arial" w:cs="Arial"/>
                <w:sz w:val="18"/>
                <w:szCs w:val="18"/>
              </w:rPr>
            </w:pPr>
            <w:r w:rsidRPr="00EE6DD1">
              <w:rPr>
                <w:rFonts w:ascii="Arial" w:hAnsi="Arial" w:cs="Arial"/>
                <w:sz w:val="18"/>
                <w:szCs w:val="18"/>
              </w:rPr>
              <w:t xml:space="preserve">Lat: </w:t>
            </w:r>
            <w:r w:rsidRPr="00EE6DD1">
              <w:rPr>
                <w:rFonts w:ascii="Arial" w:hAnsi="Arial" w:cs="Arial"/>
                <w:sz w:val="18"/>
                <w:szCs w:val="18"/>
              </w:rPr>
              <w:br/>
              <w:t xml:space="preserve">Long: </w:t>
            </w:r>
          </w:p>
          <w:p w:rsidR="00E272B7" w:rsidRPr="00FF6F65" w:rsidRDefault="00E272B7" w:rsidP="00E272B7">
            <w:pPr>
              <w:rPr>
                <w:rFonts w:ascii="Arial" w:hAnsi="Arial" w:cs="Arial"/>
                <w:sz w:val="18"/>
                <w:szCs w:val="18"/>
              </w:rPr>
            </w:pPr>
            <w:r w:rsidRPr="00EE6DD1">
              <w:rPr>
                <w:rFonts w:ascii="Arial" w:hAnsi="Arial" w:cs="Arial"/>
                <w:sz w:val="18"/>
                <w:szCs w:val="18"/>
              </w:rPr>
              <w:t>Ownership at Origin:</w:t>
            </w:r>
          </w:p>
        </w:tc>
        <w:tc>
          <w:tcPr>
            <w:tcW w:w="3074"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E272B7" w:rsidRPr="00FF6F65" w:rsidRDefault="00E272B7" w:rsidP="00E272B7">
            <w:pPr>
              <w:rPr>
                <w:rFonts w:ascii="Arial" w:hAnsi="Arial" w:cs="Arial"/>
                <w:sz w:val="18"/>
                <w:szCs w:val="18"/>
              </w:rPr>
            </w:pPr>
            <w:r w:rsidRPr="00EE6DD1">
              <w:rPr>
                <w:rFonts w:ascii="Arial" w:hAnsi="Arial" w:cs="Arial"/>
                <w:sz w:val="18"/>
                <w:szCs w:val="18"/>
              </w:rPr>
              <w:t>14: Short Location Description (in reference to nearest town):</w:t>
            </w:r>
            <w:r w:rsidRPr="00EE6DD1">
              <w:rPr>
                <w:rFonts w:ascii="Arial" w:hAnsi="Arial" w:cs="Arial"/>
                <w:sz w:val="18"/>
                <w:szCs w:val="18"/>
              </w:rPr>
              <w:br/>
            </w:r>
          </w:p>
        </w:tc>
      </w:tr>
    </w:tbl>
    <w:p w:rsidR="00E272B7" w:rsidRPr="00FF6F65" w:rsidRDefault="00E272B7" w:rsidP="00E272B7">
      <w:pPr>
        <w:rPr>
          <w:rFonts w:ascii="Arial" w:hAnsi="Arial" w:cs="Arial"/>
          <w:vanish/>
          <w:sz w:val="18"/>
          <w:szCs w:val="18"/>
        </w:rPr>
      </w:pPr>
    </w:p>
    <w:tbl>
      <w:tblPr>
        <w:tblW w:w="4822" w:type="pct"/>
        <w:tblCellSpacing w:w="7" w:type="dxa"/>
        <w:tblBorders>
          <w:top w:val="outset" w:sz="6" w:space="0" w:color="auto"/>
          <w:left w:val="outset" w:sz="6" w:space="0" w:color="auto"/>
          <w:bottom w:val="outset" w:sz="6" w:space="0" w:color="auto"/>
          <w:right w:val="outset" w:sz="6" w:space="0" w:color="auto"/>
        </w:tblBorders>
        <w:tblLook w:val="0000" w:firstRow="0" w:lastRow="0" w:firstColumn="0" w:lastColumn="0" w:noHBand="0" w:noVBand="0"/>
      </w:tblPr>
      <w:tblGrid>
        <w:gridCol w:w="1038"/>
        <w:gridCol w:w="1316"/>
        <w:gridCol w:w="2019"/>
        <w:gridCol w:w="995"/>
        <w:gridCol w:w="1718"/>
        <w:gridCol w:w="2026"/>
      </w:tblGrid>
      <w:tr w:rsidR="00E272B7" w:rsidRPr="00FF6F65" w:rsidTr="00E272B7">
        <w:trPr>
          <w:tblCellSpacing w:w="7"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E272B7" w:rsidRPr="00FF6F65" w:rsidRDefault="00E272B7" w:rsidP="00E272B7">
            <w:pPr>
              <w:rPr>
                <w:rFonts w:ascii="Arial" w:hAnsi="Arial" w:cs="Arial"/>
                <w:sz w:val="18"/>
                <w:szCs w:val="18"/>
              </w:rPr>
            </w:pPr>
            <w:r w:rsidRPr="00EE6DD1">
              <w:rPr>
                <w:rFonts w:ascii="Arial" w:hAnsi="Arial" w:cs="Arial"/>
                <w:sz w:val="18"/>
                <w:szCs w:val="18"/>
              </w:rPr>
              <w:t>15: Size/Area</w:t>
            </w:r>
            <w:r w:rsidRPr="00EE6DD1">
              <w:rPr>
                <w:rFonts w:ascii="Arial" w:hAnsi="Arial" w:cs="Arial"/>
                <w:sz w:val="18"/>
                <w:szCs w:val="18"/>
              </w:rPr>
              <w:br/>
              <w:t>Involved</w:t>
            </w:r>
          </w:p>
          <w:p w:rsidR="00E272B7" w:rsidRPr="00FF6F65" w:rsidRDefault="00E272B7" w:rsidP="00E272B7">
            <w:pPr>
              <w:rPr>
                <w:rFonts w:ascii="Arial" w:hAnsi="Arial" w:cs="Arial"/>
                <w:sz w:val="18"/>
                <w:szCs w:val="18"/>
              </w:rPr>
            </w:pP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E272B7" w:rsidRPr="00FF6F65" w:rsidRDefault="00E272B7" w:rsidP="00E272B7">
            <w:pPr>
              <w:rPr>
                <w:rFonts w:ascii="Arial" w:hAnsi="Arial" w:cs="Arial"/>
                <w:sz w:val="18"/>
                <w:szCs w:val="18"/>
              </w:rPr>
            </w:pPr>
            <w:r w:rsidRPr="00EE6DD1">
              <w:rPr>
                <w:rFonts w:ascii="Arial" w:hAnsi="Arial" w:cs="Arial"/>
                <w:sz w:val="18"/>
                <w:szCs w:val="18"/>
              </w:rPr>
              <w:t xml:space="preserve">16: % Contained or </w:t>
            </w:r>
            <w:r w:rsidRPr="00EE6DD1">
              <w:rPr>
                <w:rFonts w:ascii="Arial" w:hAnsi="Arial" w:cs="Arial"/>
                <w:sz w:val="18"/>
                <w:szCs w:val="18"/>
              </w:rPr>
              <w:br/>
              <w:t>MMA</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E272B7" w:rsidRPr="00FF6F65" w:rsidRDefault="00E272B7" w:rsidP="00E272B7">
            <w:pPr>
              <w:rPr>
                <w:rFonts w:ascii="Arial" w:hAnsi="Arial" w:cs="Arial"/>
                <w:sz w:val="18"/>
                <w:szCs w:val="18"/>
              </w:rPr>
            </w:pPr>
            <w:r w:rsidRPr="00EE6DD1">
              <w:rPr>
                <w:rFonts w:ascii="Arial" w:hAnsi="Arial" w:cs="Arial"/>
                <w:sz w:val="18"/>
                <w:szCs w:val="18"/>
              </w:rPr>
              <w:t>17: Expected Containment Date:</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E272B7" w:rsidRPr="00FF6F65" w:rsidRDefault="00E272B7" w:rsidP="00E272B7">
            <w:pPr>
              <w:rPr>
                <w:rFonts w:ascii="Arial" w:hAnsi="Arial" w:cs="Arial"/>
                <w:sz w:val="18"/>
                <w:szCs w:val="18"/>
              </w:rPr>
            </w:pPr>
            <w:r w:rsidRPr="00EE6DD1">
              <w:rPr>
                <w:rFonts w:ascii="Arial" w:hAnsi="Arial" w:cs="Arial"/>
                <w:sz w:val="18"/>
                <w:szCs w:val="18"/>
              </w:rPr>
              <w:t>18: Line to Build</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E272B7" w:rsidRPr="00FF6F65" w:rsidRDefault="00E272B7" w:rsidP="00E272B7">
            <w:pPr>
              <w:rPr>
                <w:rFonts w:ascii="Arial" w:hAnsi="Arial" w:cs="Arial"/>
                <w:sz w:val="18"/>
                <w:szCs w:val="18"/>
              </w:rPr>
            </w:pPr>
            <w:r w:rsidRPr="00EE6DD1">
              <w:rPr>
                <w:rFonts w:ascii="Arial" w:hAnsi="Arial" w:cs="Arial"/>
                <w:sz w:val="18"/>
                <w:szCs w:val="18"/>
              </w:rPr>
              <w:t>19: Estimated Costs to Date</w:t>
            </w:r>
          </w:p>
        </w:tc>
        <w:tc>
          <w:tcPr>
            <w:tcW w:w="111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E272B7" w:rsidRPr="00FF6F65" w:rsidRDefault="00E272B7" w:rsidP="00E272B7">
            <w:pPr>
              <w:rPr>
                <w:rFonts w:ascii="Arial" w:hAnsi="Arial" w:cs="Arial"/>
                <w:sz w:val="18"/>
                <w:szCs w:val="18"/>
              </w:rPr>
            </w:pPr>
            <w:r w:rsidRPr="00EE6DD1">
              <w:rPr>
                <w:rFonts w:ascii="Arial" w:hAnsi="Arial" w:cs="Arial"/>
                <w:sz w:val="18"/>
                <w:szCs w:val="18"/>
              </w:rPr>
              <w:t>20: Declared Controlled</w:t>
            </w:r>
            <w:r w:rsidRPr="00EE6DD1">
              <w:rPr>
                <w:rFonts w:ascii="Arial" w:hAnsi="Arial" w:cs="Arial"/>
                <w:sz w:val="18"/>
                <w:szCs w:val="18"/>
              </w:rPr>
              <w:br/>
              <w:t xml:space="preserve">Date: </w:t>
            </w:r>
            <w:r w:rsidRPr="00EE6DD1">
              <w:rPr>
                <w:rFonts w:ascii="Arial" w:hAnsi="Arial" w:cs="Arial"/>
                <w:sz w:val="18"/>
                <w:szCs w:val="18"/>
              </w:rPr>
              <w:br/>
              <w:t>Time:</w:t>
            </w:r>
          </w:p>
        </w:tc>
      </w:tr>
    </w:tbl>
    <w:p w:rsidR="00E272B7" w:rsidRPr="00FF6F65" w:rsidRDefault="00E272B7" w:rsidP="00E272B7">
      <w:pPr>
        <w:rPr>
          <w:rFonts w:ascii="Arial" w:hAnsi="Arial" w:cs="Arial"/>
          <w:vanish/>
          <w:sz w:val="18"/>
          <w:szCs w:val="18"/>
        </w:rPr>
      </w:pPr>
    </w:p>
    <w:tbl>
      <w:tblPr>
        <w:tblW w:w="4822" w:type="pct"/>
        <w:tblCellSpacing w:w="7" w:type="dxa"/>
        <w:tblBorders>
          <w:top w:val="outset" w:sz="6" w:space="0" w:color="auto"/>
          <w:left w:val="outset" w:sz="6" w:space="0" w:color="auto"/>
          <w:bottom w:val="outset" w:sz="6" w:space="0" w:color="auto"/>
          <w:right w:val="outset" w:sz="6" w:space="0" w:color="auto"/>
        </w:tblBorders>
        <w:tblLook w:val="0000" w:firstRow="0" w:lastRow="0" w:firstColumn="0" w:lastColumn="0" w:noHBand="0" w:noVBand="0"/>
      </w:tblPr>
      <w:tblGrid>
        <w:gridCol w:w="1576"/>
        <w:gridCol w:w="1015"/>
        <w:gridCol w:w="1164"/>
        <w:gridCol w:w="1861"/>
        <w:gridCol w:w="1206"/>
        <w:gridCol w:w="1058"/>
        <w:gridCol w:w="1232"/>
      </w:tblGrid>
      <w:tr w:rsidR="00E272B7" w:rsidRPr="00FF6F65" w:rsidTr="00E272B7">
        <w:trPr>
          <w:tblCellSpacing w:w="7"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E272B7" w:rsidRPr="00FF6F65" w:rsidRDefault="00E272B7" w:rsidP="00E272B7">
            <w:pPr>
              <w:rPr>
                <w:rFonts w:ascii="Arial" w:hAnsi="Arial" w:cs="Arial"/>
                <w:sz w:val="18"/>
                <w:szCs w:val="18"/>
              </w:rPr>
            </w:pPr>
            <w:r w:rsidRPr="00EE6DD1">
              <w:rPr>
                <w:rFonts w:ascii="Arial" w:hAnsi="Arial" w:cs="Arial"/>
                <w:sz w:val="18"/>
                <w:szCs w:val="18"/>
              </w:rPr>
              <w:t>21: Injuries this</w:t>
            </w:r>
            <w:r w:rsidRPr="00EE6DD1">
              <w:rPr>
                <w:rFonts w:ascii="Arial" w:hAnsi="Arial" w:cs="Arial"/>
                <w:sz w:val="18"/>
                <w:szCs w:val="18"/>
              </w:rPr>
              <w:br/>
              <w:t xml:space="preserve">Reporting Period: </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E272B7" w:rsidRPr="00FF6F65" w:rsidRDefault="00E272B7" w:rsidP="00E272B7">
            <w:pPr>
              <w:rPr>
                <w:rFonts w:ascii="Arial" w:hAnsi="Arial" w:cs="Arial"/>
                <w:sz w:val="18"/>
                <w:szCs w:val="18"/>
              </w:rPr>
            </w:pPr>
            <w:r w:rsidRPr="00EE6DD1">
              <w:rPr>
                <w:rFonts w:ascii="Arial" w:hAnsi="Arial" w:cs="Arial"/>
                <w:sz w:val="18"/>
                <w:szCs w:val="18"/>
              </w:rPr>
              <w:t>22: Injuries</w:t>
            </w:r>
            <w:r w:rsidRPr="00EE6DD1">
              <w:rPr>
                <w:rFonts w:ascii="Arial" w:hAnsi="Arial" w:cs="Arial"/>
                <w:sz w:val="18"/>
                <w:szCs w:val="18"/>
              </w:rPr>
              <w:br/>
              <w:t xml:space="preserve">to Date: </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E272B7" w:rsidRPr="00FF6F65" w:rsidRDefault="00E272B7" w:rsidP="00E272B7">
            <w:pPr>
              <w:rPr>
                <w:rFonts w:ascii="Arial" w:hAnsi="Arial" w:cs="Arial"/>
                <w:sz w:val="18"/>
                <w:szCs w:val="18"/>
              </w:rPr>
            </w:pPr>
            <w:r w:rsidRPr="00EE6DD1">
              <w:rPr>
                <w:rFonts w:ascii="Arial" w:hAnsi="Arial" w:cs="Arial"/>
                <w:sz w:val="18"/>
                <w:szCs w:val="18"/>
              </w:rPr>
              <w:t>23: Fatalities</w:t>
            </w:r>
          </w:p>
        </w:tc>
        <w:tc>
          <w:tcPr>
            <w:tcW w:w="2943" w:type="pct"/>
            <w:gridSpan w:val="4"/>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E272B7" w:rsidRPr="00FF6F65" w:rsidRDefault="00E272B7" w:rsidP="00E272B7">
            <w:pPr>
              <w:rPr>
                <w:rFonts w:ascii="Arial" w:hAnsi="Arial" w:cs="Arial"/>
                <w:sz w:val="18"/>
                <w:szCs w:val="18"/>
              </w:rPr>
            </w:pPr>
            <w:r w:rsidRPr="00EE6DD1">
              <w:rPr>
                <w:rFonts w:ascii="Arial" w:hAnsi="Arial" w:cs="Arial"/>
                <w:sz w:val="18"/>
                <w:szCs w:val="18"/>
              </w:rPr>
              <w:t>24: Structure Information</w:t>
            </w:r>
          </w:p>
        </w:tc>
      </w:tr>
      <w:tr w:rsidR="00E272B7" w:rsidRPr="00FF6F65" w:rsidTr="00E272B7">
        <w:trPr>
          <w:tblCellSpacing w:w="7"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E272B7" w:rsidRPr="00FF6F65" w:rsidRDefault="00E272B7" w:rsidP="00E272B7">
            <w:pPr>
              <w:jc w:val="center"/>
              <w:rPr>
                <w:rFonts w:ascii="Arial" w:hAnsi="Arial" w:cs="Arial"/>
                <w:sz w:val="18"/>
                <w:szCs w:val="18"/>
              </w:rPr>
            </w:pP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E272B7" w:rsidRPr="00FF6F65" w:rsidRDefault="00E272B7" w:rsidP="00E272B7">
            <w:pPr>
              <w:jc w:val="center"/>
              <w:rPr>
                <w:rFonts w:ascii="Arial" w:hAnsi="Arial" w:cs="Arial"/>
                <w:sz w:val="18"/>
                <w:szCs w:val="18"/>
              </w:rPr>
            </w:pP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E272B7" w:rsidRPr="00FF6F65" w:rsidRDefault="00E272B7" w:rsidP="00E272B7">
            <w:pPr>
              <w:jc w:val="center"/>
              <w:rPr>
                <w:rFonts w:ascii="Arial" w:hAnsi="Arial" w:cs="Arial"/>
                <w:sz w:val="18"/>
                <w:szCs w:val="18"/>
              </w:rPr>
            </w:pP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E272B7" w:rsidRPr="00FF6F65" w:rsidRDefault="00E272B7" w:rsidP="00E272B7">
            <w:pPr>
              <w:jc w:val="center"/>
              <w:rPr>
                <w:rFonts w:ascii="Arial" w:hAnsi="Arial" w:cs="Arial"/>
                <w:sz w:val="18"/>
                <w:szCs w:val="18"/>
              </w:rPr>
            </w:pPr>
            <w:r w:rsidRPr="00EE6DD1">
              <w:rPr>
                <w:rFonts w:ascii="Arial" w:hAnsi="Arial" w:cs="Arial"/>
                <w:sz w:val="18"/>
                <w:szCs w:val="18"/>
              </w:rPr>
              <w:t>Type of Structure</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E272B7" w:rsidRPr="00FF6F65" w:rsidRDefault="00E272B7" w:rsidP="00E272B7">
            <w:pPr>
              <w:jc w:val="center"/>
              <w:rPr>
                <w:rFonts w:ascii="Arial" w:hAnsi="Arial" w:cs="Arial"/>
                <w:sz w:val="18"/>
                <w:szCs w:val="18"/>
              </w:rPr>
            </w:pPr>
            <w:r w:rsidRPr="00EE6DD1">
              <w:rPr>
                <w:rFonts w:ascii="Arial" w:hAnsi="Arial" w:cs="Arial"/>
                <w:sz w:val="18"/>
                <w:szCs w:val="18"/>
              </w:rPr>
              <w:t># Threatened</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E272B7" w:rsidRPr="00FF6F65" w:rsidRDefault="00E272B7" w:rsidP="00E272B7">
            <w:pPr>
              <w:jc w:val="center"/>
              <w:rPr>
                <w:rFonts w:ascii="Arial" w:hAnsi="Arial" w:cs="Arial"/>
                <w:sz w:val="18"/>
                <w:szCs w:val="18"/>
              </w:rPr>
            </w:pPr>
            <w:r w:rsidRPr="00EE6DD1">
              <w:rPr>
                <w:rFonts w:ascii="Arial" w:hAnsi="Arial" w:cs="Arial"/>
                <w:sz w:val="18"/>
                <w:szCs w:val="18"/>
              </w:rPr>
              <w:t># Damaged</w:t>
            </w:r>
          </w:p>
        </w:tc>
        <w:tc>
          <w:tcPr>
            <w:tcW w:w="673"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E272B7" w:rsidRPr="00FF6F65" w:rsidRDefault="00E272B7" w:rsidP="00E272B7">
            <w:pPr>
              <w:jc w:val="center"/>
              <w:rPr>
                <w:rFonts w:ascii="Arial" w:hAnsi="Arial" w:cs="Arial"/>
                <w:sz w:val="18"/>
                <w:szCs w:val="18"/>
              </w:rPr>
            </w:pPr>
            <w:r w:rsidRPr="00EE6DD1">
              <w:rPr>
                <w:rFonts w:ascii="Arial" w:hAnsi="Arial" w:cs="Arial"/>
                <w:sz w:val="18"/>
                <w:szCs w:val="18"/>
              </w:rPr>
              <w:t># Destroyed</w:t>
            </w:r>
          </w:p>
        </w:tc>
      </w:tr>
      <w:tr w:rsidR="00E272B7" w:rsidRPr="00FF6F65" w:rsidTr="00E272B7">
        <w:trPr>
          <w:tblCellSpacing w:w="7" w:type="dxa"/>
        </w:trPr>
        <w:tc>
          <w:tcPr>
            <w:tcW w:w="0" w:type="auto"/>
            <w:gridSpan w:val="3"/>
            <w:vMerge w:val="restart"/>
            <w:tcBorders>
              <w:top w:val="outset" w:sz="6" w:space="0" w:color="auto"/>
              <w:left w:val="outset" w:sz="6" w:space="0" w:color="auto"/>
              <w:bottom w:val="outset" w:sz="6" w:space="0" w:color="auto"/>
              <w:right w:val="outset" w:sz="6" w:space="0" w:color="auto"/>
            </w:tcBorders>
            <w:vAlign w:val="center"/>
          </w:tcPr>
          <w:p w:rsidR="00E272B7" w:rsidRPr="00FF6F65" w:rsidRDefault="00E272B7" w:rsidP="00E272B7">
            <w:pPr>
              <w:rPr>
                <w:rFonts w:ascii="Arial" w:hAnsi="Arial" w:cs="Arial"/>
                <w:sz w:val="18"/>
                <w:szCs w:val="18"/>
              </w:rPr>
            </w:pPr>
            <w:r w:rsidRPr="00EE6DD1">
              <w:rPr>
                <w:rFonts w:ascii="Arial" w:hAnsi="Arial" w:cs="Arial"/>
                <w:sz w:val="18"/>
                <w:szCs w:val="18"/>
              </w:rPr>
              <w:t>25: Threat to Human Life/Safety:</w:t>
            </w:r>
            <w:r w:rsidRPr="00EE6DD1">
              <w:rPr>
                <w:rFonts w:ascii="Arial" w:hAnsi="Arial" w:cs="Arial"/>
                <w:sz w:val="18"/>
                <w:szCs w:val="18"/>
              </w:rPr>
              <w:br/>
              <w:t xml:space="preserve">Evacuation(s) in progress ---- </w:t>
            </w:r>
            <w:r w:rsidRPr="00EE6DD1">
              <w:rPr>
                <w:rFonts w:ascii="Arial" w:hAnsi="Arial" w:cs="Arial"/>
                <w:sz w:val="18"/>
                <w:szCs w:val="18"/>
              </w:rPr>
              <w:br/>
              <w:t xml:space="preserve">No evacuation(s) imminent -- </w:t>
            </w:r>
            <w:r w:rsidRPr="00EE6DD1">
              <w:rPr>
                <w:rFonts w:ascii="Arial" w:hAnsi="Arial" w:cs="Arial"/>
                <w:sz w:val="18"/>
                <w:szCs w:val="18"/>
              </w:rPr>
              <w:br/>
              <w:t xml:space="preserve">Potential future threat -------- </w:t>
            </w:r>
            <w:r w:rsidRPr="00EE6DD1">
              <w:rPr>
                <w:rFonts w:ascii="Arial" w:hAnsi="Arial" w:cs="Arial"/>
                <w:sz w:val="18"/>
                <w:szCs w:val="18"/>
              </w:rPr>
              <w:br/>
              <w:t xml:space="preserve">No likely threat --------------- </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E272B7" w:rsidRPr="00FF6F65" w:rsidRDefault="00E272B7" w:rsidP="00E272B7">
            <w:pPr>
              <w:rPr>
                <w:rFonts w:ascii="Arial" w:hAnsi="Arial" w:cs="Arial"/>
                <w:sz w:val="18"/>
                <w:szCs w:val="18"/>
              </w:rPr>
            </w:pPr>
            <w:r w:rsidRPr="00EE6DD1">
              <w:rPr>
                <w:rFonts w:ascii="Arial" w:hAnsi="Arial" w:cs="Arial"/>
                <w:sz w:val="18"/>
                <w:szCs w:val="18"/>
              </w:rPr>
              <w:t>Residence</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E272B7" w:rsidRPr="00FF6F65" w:rsidRDefault="00E272B7" w:rsidP="00E272B7">
            <w:pPr>
              <w:rPr>
                <w:rFonts w:ascii="Arial" w:hAnsi="Arial" w:cs="Arial"/>
                <w:sz w:val="18"/>
                <w:szCs w:val="18"/>
              </w:rPr>
            </w:pPr>
            <w:r w:rsidRPr="00EE6DD1">
              <w:rPr>
                <w:rFonts w:ascii="Arial" w:hAnsi="Arial" w:cs="Arial"/>
                <w:sz w:val="18"/>
                <w:szCs w:val="18"/>
              </w:rPr>
              <w:t> </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E272B7" w:rsidRPr="00FF6F65" w:rsidRDefault="00E272B7" w:rsidP="00E272B7">
            <w:pPr>
              <w:rPr>
                <w:rFonts w:ascii="Arial" w:hAnsi="Arial" w:cs="Arial"/>
                <w:sz w:val="18"/>
                <w:szCs w:val="18"/>
              </w:rPr>
            </w:pPr>
            <w:r w:rsidRPr="00EE6DD1">
              <w:rPr>
                <w:rFonts w:ascii="Arial" w:hAnsi="Arial" w:cs="Arial"/>
                <w:sz w:val="18"/>
                <w:szCs w:val="18"/>
              </w:rPr>
              <w:t> </w:t>
            </w:r>
          </w:p>
        </w:tc>
        <w:tc>
          <w:tcPr>
            <w:tcW w:w="673"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E272B7" w:rsidRPr="00FF6F65" w:rsidRDefault="00E272B7" w:rsidP="00E272B7">
            <w:pPr>
              <w:rPr>
                <w:rFonts w:ascii="Arial" w:hAnsi="Arial" w:cs="Arial"/>
                <w:sz w:val="18"/>
                <w:szCs w:val="18"/>
              </w:rPr>
            </w:pPr>
            <w:r w:rsidRPr="00EE6DD1">
              <w:rPr>
                <w:rFonts w:ascii="Arial" w:hAnsi="Arial" w:cs="Arial"/>
                <w:sz w:val="18"/>
                <w:szCs w:val="18"/>
              </w:rPr>
              <w:t> </w:t>
            </w:r>
          </w:p>
        </w:tc>
      </w:tr>
      <w:tr w:rsidR="00E272B7" w:rsidRPr="00FF6F65" w:rsidTr="00E272B7">
        <w:trPr>
          <w:tblCellSpacing w:w="7" w:type="dxa"/>
        </w:trPr>
        <w:tc>
          <w:tcPr>
            <w:tcW w:w="0" w:type="auto"/>
            <w:gridSpan w:val="3"/>
            <w:vMerge/>
            <w:tcBorders>
              <w:top w:val="outset" w:sz="6" w:space="0" w:color="auto"/>
              <w:left w:val="outset" w:sz="6" w:space="0" w:color="auto"/>
              <w:bottom w:val="outset" w:sz="6" w:space="0" w:color="auto"/>
              <w:right w:val="outset" w:sz="6" w:space="0" w:color="auto"/>
            </w:tcBorders>
            <w:vAlign w:val="center"/>
          </w:tcPr>
          <w:p w:rsidR="00E272B7" w:rsidRPr="00FF6F65" w:rsidRDefault="00E272B7" w:rsidP="00E272B7">
            <w:pPr>
              <w:rPr>
                <w:rFonts w:ascii="Arial" w:hAnsi="Arial" w:cs="Arial"/>
                <w:sz w:val="18"/>
                <w:szCs w:val="18"/>
              </w:rPr>
            </w:pP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E272B7" w:rsidRPr="00FF6F65" w:rsidRDefault="00E272B7" w:rsidP="00E272B7">
            <w:pPr>
              <w:rPr>
                <w:rFonts w:ascii="Arial" w:hAnsi="Arial" w:cs="Arial"/>
                <w:sz w:val="18"/>
                <w:szCs w:val="18"/>
              </w:rPr>
            </w:pPr>
            <w:r w:rsidRPr="00EE6DD1">
              <w:rPr>
                <w:rFonts w:ascii="Arial" w:hAnsi="Arial" w:cs="Arial"/>
                <w:sz w:val="18"/>
                <w:szCs w:val="18"/>
              </w:rPr>
              <w:t>Commercial Property</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E272B7" w:rsidRPr="00FF6F65" w:rsidRDefault="00E272B7" w:rsidP="00E272B7">
            <w:pPr>
              <w:rPr>
                <w:rFonts w:ascii="Arial" w:hAnsi="Arial" w:cs="Arial"/>
                <w:sz w:val="18"/>
                <w:szCs w:val="18"/>
              </w:rPr>
            </w:pPr>
            <w:r w:rsidRPr="00EE6DD1">
              <w:rPr>
                <w:rFonts w:ascii="Arial" w:hAnsi="Arial" w:cs="Arial"/>
                <w:sz w:val="18"/>
                <w:szCs w:val="18"/>
              </w:rPr>
              <w:t> </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E272B7" w:rsidRPr="00FF6F65" w:rsidRDefault="00E272B7" w:rsidP="00E272B7">
            <w:pPr>
              <w:rPr>
                <w:rFonts w:ascii="Arial" w:hAnsi="Arial" w:cs="Arial"/>
                <w:sz w:val="18"/>
                <w:szCs w:val="18"/>
              </w:rPr>
            </w:pPr>
            <w:r w:rsidRPr="00EE6DD1">
              <w:rPr>
                <w:rFonts w:ascii="Arial" w:hAnsi="Arial" w:cs="Arial"/>
                <w:sz w:val="18"/>
                <w:szCs w:val="18"/>
              </w:rPr>
              <w:t> </w:t>
            </w:r>
          </w:p>
        </w:tc>
        <w:tc>
          <w:tcPr>
            <w:tcW w:w="673"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E272B7" w:rsidRPr="00FF6F65" w:rsidRDefault="00E272B7" w:rsidP="00E272B7">
            <w:pPr>
              <w:rPr>
                <w:rFonts w:ascii="Arial" w:hAnsi="Arial" w:cs="Arial"/>
                <w:sz w:val="18"/>
                <w:szCs w:val="18"/>
              </w:rPr>
            </w:pPr>
            <w:r w:rsidRPr="00EE6DD1">
              <w:rPr>
                <w:rFonts w:ascii="Arial" w:hAnsi="Arial" w:cs="Arial"/>
                <w:sz w:val="18"/>
                <w:szCs w:val="18"/>
              </w:rPr>
              <w:t> </w:t>
            </w:r>
          </w:p>
        </w:tc>
      </w:tr>
      <w:tr w:rsidR="00E272B7" w:rsidRPr="00FF6F65" w:rsidTr="00E272B7">
        <w:trPr>
          <w:tblCellSpacing w:w="7" w:type="dxa"/>
        </w:trPr>
        <w:tc>
          <w:tcPr>
            <w:tcW w:w="0" w:type="auto"/>
            <w:gridSpan w:val="3"/>
            <w:vMerge/>
            <w:tcBorders>
              <w:top w:val="outset" w:sz="6" w:space="0" w:color="auto"/>
              <w:left w:val="outset" w:sz="6" w:space="0" w:color="auto"/>
              <w:bottom w:val="outset" w:sz="6" w:space="0" w:color="auto"/>
              <w:right w:val="outset" w:sz="6" w:space="0" w:color="auto"/>
            </w:tcBorders>
            <w:vAlign w:val="center"/>
          </w:tcPr>
          <w:p w:rsidR="00E272B7" w:rsidRPr="00FF6F65" w:rsidRDefault="00E272B7" w:rsidP="00E272B7">
            <w:pPr>
              <w:rPr>
                <w:rFonts w:ascii="Arial" w:hAnsi="Arial" w:cs="Arial"/>
                <w:sz w:val="18"/>
                <w:szCs w:val="18"/>
              </w:rPr>
            </w:pP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E272B7" w:rsidRPr="00FF6F65" w:rsidRDefault="00E272B7" w:rsidP="00E272B7">
            <w:pPr>
              <w:rPr>
                <w:rFonts w:ascii="Arial" w:hAnsi="Arial" w:cs="Arial"/>
                <w:sz w:val="18"/>
                <w:szCs w:val="18"/>
              </w:rPr>
            </w:pPr>
            <w:r w:rsidRPr="00EE6DD1">
              <w:rPr>
                <w:rFonts w:ascii="Arial" w:hAnsi="Arial" w:cs="Arial"/>
                <w:sz w:val="18"/>
                <w:szCs w:val="18"/>
              </w:rPr>
              <w:t>Outbuilding/Other</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E272B7" w:rsidRPr="00FF6F65" w:rsidRDefault="00E272B7" w:rsidP="00E272B7">
            <w:pPr>
              <w:rPr>
                <w:rFonts w:ascii="Arial" w:hAnsi="Arial" w:cs="Arial"/>
                <w:sz w:val="18"/>
                <w:szCs w:val="18"/>
              </w:rPr>
            </w:pPr>
            <w:r w:rsidRPr="00EE6DD1">
              <w:rPr>
                <w:rFonts w:ascii="Arial" w:hAnsi="Arial" w:cs="Arial"/>
                <w:sz w:val="18"/>
                <w:szCs w:val="18"/>
              </w:rPr>
              <w:t> </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E272B7" w:rsidRPr="00FF6F65" w:rsidRDefault="00E272B7" w:rsidP="00E272B7">
            <w:pPr>
              <w:rPr>
                <w:rFonts w:ascii="Arial" w:hAnsi="Arial" w:cs="Arial"/>
                <w:sz w:val="18"/>
                <w:szCs w:val="18"/>
              </w:rPr>
            </w:pPr>
            <w:r w:rsidRPr="00EE6DD1">
              <w:rPr>
                <w:rFonts w:ascii="Arial" w:hAnsi="Arial" w:cs="Arial"/>
                <w:sz w:val="18"/>
                <w:szCs w:val="18"/>
              </w:rPr>
              <w:t> </w:t>
            </w:r>
          </w:p>
        </w:tc>
        <w:tc>
          <w:tcPr>
            <w:tcW w:w="673"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E272B7" w:rsidRPr="00FF6F65" w:rsidRDefault="00E272B7" w:rsidP="00E272B7">
            <w:pPr>
              <w:rPr>
                <w:rFonts w:ascii="Arial" w:hAnsi="Arial" w:cs="Arial"/>
                <w:sz w:val="18"/>
                <w:szCs w:val="18"/>
              </w:rPr>
            </w:pPr>
            <w:r w:rsidRPr="00EE6DD1">
              <w:rPr>
                <w:rFonts w:ascii="Arial" w:hAnsi="Arial" w:cs="Arial"/>
                <w:sz w:val="18"/>
                <w:szCs w:val="18"/>
              </w:rPr>
              <w:t> </w:t>
            </w:r>
          </w:p>
        </w:tc>
      </w:tr>
    </w:tbl>
    <w:p w:rsidR="00E272B7" w:rsidRPr="00FF6F65" w:rsidRDefault="00E272B7" w:rsidP="00E272B7">
      <w:pPr>
        <w:rPr>
          <w:rFonts w:ascii="Arial" w:hAnsi="Arial" w:cs="Arial"/>
          <w:vanish/>
          <w:sz w:val="18"/>
          <w:szCs w:val="18"/>
        </w:rPr>
      </w:pPr>
    </w:p>
    <w:tbl>
      <w:tblPr>
        <w:tblW w:w="4822" w:type="pct"/>
        <w:tblCellSpacing w:w="7" w:type="dxa"/>
        <w:tblBorders>
          <w:top w:val="outset" w:sz="6" w:space="0" w:color="auto"/>
          <w:left w:val="outset" w:sz="6" w:space="0" w:color="auto"/>
          <w:bottom w:val="outset" w:sz="6" w:space="0" w:color="auto"/>
          <w:right w:val="outset" w:sz="6" w:space="0" w:color="auto"/>
        </w:tblBorders>
        <w:tblLook w:val="0000" w:firstRow="0" w:lastRow="0" w:firstColumn="0" w:lastColumn="0" w:noHBand="0" w:noVBand="0"/>
      </w:tblPr>
      <w:tblGrid>
        <w:gridCol w:w="9112"/>
      </w:tblGrid>
      <w:tr w:rsidR="00E272B7" w:rsidRPr="00FF6F65" w:rsidTr="00E272B7">
        <w:trPr>
          <w:tblCellSpacing w:w="7" w:type="dxa"/>
        </w:trPr>
        <w:tc>
          <w:tcPr>
            <w:tcW w:w="4986"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E272B7" w:rsidRPr="00FF6F65" w:rsidRDefault="00E272B7" w:rsidP="00E272B7">
            <w:pPr>
              <w:rPr>
                <w:rFonts w:ascii="Arial" w:hAnsi="Arial" w:cs="Arial"/>
                <w:sz w:val="18"/>
                <w:szCs w:val="18"/>
              </w:rPr>
            </w:pPr>
            <w:r w:rsidRPr="00EE6DD1">
              <w:rPr>
                <w:rFonts w:ascii="Arial" w:hAnsi="Arial" w:cs="Arial"/>
                <w:sz w:val="18"/>
                <w:szCs w:val="18"/>
              </w:rPr>
              <w:t xml:space="preserve">26: Projected incident movement/spread in 12, 24, 48 and 72 hour time frames: </w:t>
            </w:r>
          </w:p>
          <w:p w:rsidR="00E272B7" w:rsidRPr="00FF6F65" w:rsidRDefault="00E272B7" w:rsidP="00E272B7">
            <w:pPr>
              <w:rPr>
                <w:rFonts w:ascii="Arial" w:hAnsi="Arial" w:cs="Arial"/>
                <w:sz w:val="18"/>
                <w:szCs w:val="18"/>
              </w:rPr>
            </w:pPr>
            <w:r w:rsidRPr="00EE6DD1">
              <w:rPr>
                <w:rFonts w:ascii="Arial" w:hAnsi="Arial" w:cs="Arial"/>
                <w:sz w:val="18"/>
                <w:szCs w:val="18"/>
              </w:rPr>
              <w:br/>
              <w:t>12 hours:</w:t>
            </w:r>
          </w:p>
          <w:p w:rsidR="00E272B7" w:rsidRPr="00FF6F65" w:rsidRDefault="00E272B7" w:rsidP="00E272B7">
            <w:pPr>
              <w:rPr>
                <w:rFonts w:ascii="Arial" w:hAnsi="Arial" w:cs="Arial"/>
                <w:sz w:val="18"/>
                <w:szCs w:val="18"/>
              </w:rPr>
            </w:pPr>
          </w:p>
          <w:p w:rsidR="00E272B7" w:rsidRPr="00FF6F65" w:rsidRDefault="00E272B7" w:rsidP="00E272B7">
            <w:pPr>
              <w:rPr>
                <w:rFonts w:ascii="Arial" w:hAnsi="Arial" w:cs="Arial"/>
                <w:sz w:val="18"/>
                <w:szCs w:val="18"/>
              </w:rPr>
            </w:pPr>
            <w:r w:rsidRPr="00EE6DD1">
              <w:rPr>
                <w:rFonts w:ascii="Arial" w:hAnsi="Arial" w:cs="Arial"/>
                <w:sz w:val="18"/>
                <w:szCs w:val="18"/>
              </w:rPr>
              <w:t xml:space="preserve">24 hours: </w:t>
            </w:r>
          </w:p>
          <w:p w:rsidR="00E272B7" w:rsidRPr="00FF6F65" w:rsidRDefault="00E272B7" w:rsidP="00E272B7">
            <w:pPr>
              <w:rPr>
                <w:rFonts w:ascii="Arial" w:hAnsi="Arial" w:cs="Arial"/>
                <w:sz w:val="18"/>
                <w:szCs w:val="18"/>
              </w:rPr>
            </w:pPr>
            <w:r w:rsidRPr="00EE6DD1">
              <w:rPr>
                <w:rFonts w:ascii="Arial" w:hAnsi="Arial" w:cs="Arial"/>
                <w:sz w:val="18"/>
                <w:szCs w:val="18"/>
              </w:rPr>
              <w:br/>
              <w:t xml:space="preserve">48 hours: </w:t>
            </w:r>
          </w:p>
          <w:p w:rsidR="00E272B7" w:rsidRPr="00FF6F65" w:rsidRDefault="00E272B7" w:rsidP="00E272B7">
            <w:pPr>
              <w:rPr>
                <w:rFonts w:ascii="Arial" w:hAnsi="Arial" w:cs="Arial"/>
                <w:sz w:val="18"/>
                <w:szCs w:val="18"/>
              </w:rPr>
            </w:pPr>
            <w:r w:rsidRPr="00EE6DD1">
              <w:rPr>
                <w:rFonts w:ascii="Arial" w:hAnsi="Arial" w:cs="Arial"/>
                <w:sz w:val="18"/>
                <w:szCs w:val="18"/>
              </w:rPr>
              <w:br/>
              <w:t xml:space="preserve">72 hours: </w:t>
            </w:r>
          </w:p>
          <w:p w:rsidR="00E272B7" w:rsidRPr="00FF6F65" w:rsidRDefault="00E272B7" w:rsidP="00E272B7">
            <w:pPr>
              <w:rPr>
                <w:rFonts w:ascii="Arial" w:hAnsi="Arial" w:cs="Arial"/>
                <w:sz w:val="18"/>
                <w:szCs w:val="18"/>
              </w:rPr>
            </w:pPr>
          </w:p>
        </w:tc>
      </w:tr>
    </w:tbl>
    <w:p w:rsidR="00E272B7" w:rsidRPr="00FF6F65" w:rsidRDefault="00E272B7" w:rsidP="00E272B7">
      <w:pPr>
        <w:rPr>
          <w:rFonts w:ascii="Arial" w:hAnsi="Arial" w:cs="Arial"/>
          <w:vanish/>
          <w:sz w:val="18"/>
          <w:szCs w:val="18"/>
        </w:rPr>
      </w:pPr>
    </w:p>
    <w:tbl>
      <w:tblPr>
        <w:tblW w:w="4822" w:type="pct"/>
        <w:tblCellSpacing w:w="7" w:type="dxa"/>
        <w:tblBorders>
          <w:top w:val="outset" w:sz="6" w:space="0" w:color="auto"/>
          <w:left w:val="outset" w:sz="6" w:space="0" w:color="auto"/>
          <w:bottom w:val="outset" w:sz="6" w:space="0" w:color="auto"/>
          <w:right w:val="outset" w:sz="6" w:space="0" w:color="auto"/>
        </w:tblBorders>
        <w:tblLook w:val="0000" w:firstRow="0" w:lastRow="0" w:firstColumn="0" w:lastColumn="0" w:noHBand="0" w:noVBand="0"/>
      </w:tblPr>
      <w:tblGrid>
        <w:gridCol w:w="9112"/>
      </w:tblGrid>
      <w:tr w:rsidR="00E272B7" w:rsidRPr="00FF6F65" w:rsidTr="00E272B7">
        <w:trPr>
          <w:tblCellSpacing w:w="7" w:type="dxa"/>
        </w:trPr>
        <w:tc>
          <w:tcPr>
            <w:tcW w:w="4986"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E272B7" w:rsidRPr="00FF6F65" w:rsidRDefault="00E272B7" w:rsidP="00E272B7">
            <w:pPr>
              <w:rPr>
                <w:rFonts w:ascii="Arial" w:hAnsi="Arial" w:cs="Arial"/>
                <w:sz w:val="18"/>
                <w:szCs w:val="18"/>
              </w:rPr>
            </w:pPr>
            <w:r w:rsidRPr="00EE6DD1">
              <w:rPr>
                <w:rFonts w:ascii="Arial" w:hAnsi="Arial" w:cs="Arial"/>
                <w:sz w:val="18"/>
                <w:szCs w:val="18"/>
              </w:rPr>
              <w:t>27: Values at Risk: include communities, critical infrastructure, natural and cultural resources in 12, 24, 48 and</w:t>
            </w:r>
          </w:p>
          <w:p w:rsidR="00E272B7" w:rsidRPr="00FF6F65" w:rsidRDefault="00E272B7" w:rsidP="00E272B7">
            <w:pPr>
              <w:rPr>
                <w:rFonts w:ascii="Arial" w:hAnsi="Arial" w:cs="Arial"/>
                <w:sz w:val="18"/>
                <w:szCs w:val="18"/>
              </w:rPr>
            </w:pPr>
            <w:r w:rsidRPr="00EE6DD1">
              <w:rPr>
                <w:rFonts w:ascii="Arial" w:hAnsi="Arial" w:cs="Arial"/>
                <w:sz w:val="18"/>
                <w:szCs w:val="18"/>
              </w:rPr>
              <w:t xml:space="preserve">      72 hour time frames: </w:t>
            </w:r>
          </w:p>
          <w:p w:rsidR="00E272B7" w:rsidRPr="00FF6F65" w:rsidRDefault="00E272B7" w:rsidP="00E272B7">
            <w:pPr>
              <w:rPr>
                <w:rFonts w:ascii="Arial" w:hAnsi="Arial" w:cs="Arial"/>
                <w:sz w:val="18"/>
                <w:szCs w:val="18"/>
              </w:rPr>
            </w:pPr>
          </w:p>
          <w:p w:rsidR="00E272B7" w:rsidRPr="00FF6F65" w:rsidRDefault="00E272B7" w:rsidP="00E272B7">
            <w:pPr>
              <w:rPr>
                <w:rFonts w:ascii="Arial" w:hAnsi="Arial" w:cs="Arial"/>
                <w:sz w:val="18"/>
                <w:szCs w:val="18"/>
              </w:rPr>
            </w:pPr>
            <w:r w:rsidRPr="00EE6DD1">
              <w:rPr>
                <w:rFonts w:ascii="Arial" w:hAnsi="Arial" w:cs="Arial"/>
                <w:sz w:val="18"/>
                <w:szCs w:val="18"/>
              </w:rPr>
              <w:t>12 hours:</w:t>
            </w:r>
          </w:p>
          <w:p w:rsidR="00E272B7" w:rsidRPr="00FF6F65" w:rsidRDefault="00E272B7" w:rsidP="00E272B7">
            <w:pPr>
              <w:rPr>
                <w:rFonts w:ascii="Arial" w:hAnsi="Arial" w:cs="Arial"/>
                <w:sz w:val="18"/>
                <w:szCs w:val="18"/>
              </w:rPr>
            </w:pPr>
          </w:p>
          <w:p w:rsidR="00E272B7" w:rsidRPr="00FF6F65" w:rsidRDefault="00E272B7" w:rsidP="00E272B7">
            <w:pPr>
              <w:rPr>
                <w:rFonts w:ascii="Arial" w:hAnsi="Arial" w:cs="Arial"/>
                <w:sz w:val="18"/>
                <w:szCs w:val="18"/>
              </w:rPr>
            </w:pPr>
            <w:r w:rsidRPr="00EE6DD1">
              <w:rPr>
                <w:rFonts w:ascii="Arial" w:hAnsi="Arial" w:cs="Arial"/>
                <w:sz w:val="18"/>
                <w:szCs w:val="18"/>
              </w:rPr>
              <w:t xml:space="preserve">24 hours: </w:t>
            </w:r>
          </w:p>
          <w:p w:rsidR="00E272B7" w:rsidRPr="00FF6F65" w:rsidRDefault="00E272B7" w:rsidP="00E272B7">
            <w:pPr>
              <w:rPr>
                <w:rFonts w:ascii="Arial" w:hAnsi="Arial" w:cs="Arial"/>
                <w:sz w:val="18"/>
                <w:szCs w:val="18"/>
              </w:rPr>
            </w:pPr>
            <w:r w:rsidRPr="00EE6DD1">
              <w:rPr>
                <w:rFonts w:ascii="Arial" w:hAnsi="Arial" w:cs="Arial"/>
                <w:sz w:val="18"/>
                <w:szCs w:val="18"/>
              </w:rPr>
              <w:t xml:space="preserve"> </w:t>
            </w:r>
            <w:r w:rsidRPr="00EE6DD1">
              <w:rPr>
                <w:rFonts w:ascii="Arial" w:hAnsi="Arial" w:cs="Arial"/>
                <w:sz w:val="18"/>
                <w:szCs w:val="18"/>
              </w:rPr>
              <w:br/>
              <w:t>48 hours:</w:t>
            </w:r>
          </w:p>
          <w:p w:rsidR="00E272B7" w:rsidRPr="00FF6F65" w:rsidRDefault="00E272B7" w:rsidP="00E272B7">
            <w:pPr>
              <w:rPr>
                <w:rFonts w:ascii="Arial" w:hAnsi="Arial" w:cs="Arial"/>
                <w:sz w:val="18"/>
                <w:szCs w:val="18"/>
              </w:rPr>
            </w:pPr>
          </w:p>
          <w:p w:rsidR="00E272B7" w:rsidRPr="00FF6F65" w:rsidRDefault="00E272B7" w:rsidP="00E272B7">
            <w:pPr>
              <w:rPr>
                <w:rFonts w:ascii="Arial" w:hAnsi="Arial" w:cs="Arial"/>
                <w:sz w:val="18"/>
                <w:szCs w:val="18"/>
              </w:rPr>
            </w:pPr>
            <w:r w:rsidRPr="00EE6DD1">
              <w:rPr>
                <w:rFonts w:ascii="Arial" w:hAnsi="Arial" w:cs="Arial"/>
                <w:sz w:val="18"/>
                <w:szCs w:val="18"/>
              </w:rPr>
              <w:t>72 hours:</w:t>
            </w:r>
          </w:p>
          <w:p w:rsidR="00E272B7" w:rsidRPr="00FF6F65" w:rsidRDefault="00E272B7" w:rsidP="00E272B7">
            <w:pPr>
              <w:rPr>
                <w:rFonts w:ascii="Arial" w:hAnsi="Arial" w:cs="Arial"/>
                <w:sz w:val="18"/>
                <w:szCs w:val="18"/>
              </w:rPr>
            </w:pPr>
          </w:p>
        </w:tc>
      </w:tr>
    </w:tbl>
    <w:p w:rsidR="00E272B7" w:rsidRPr="00FF6F65" w:rsidRDefault="00E272B7" w:rsidP="00E272B7">
      <w:pPr>
        <w:rPr>
          <w:rFonts w:ascii="Arial" w:hAnsi="Arial" w:cs="Arial"/>
          <w:vanish/>
          <w:sz w:val="18"/>
          <w:szCs w:val="18"/>
        </w:rPr>
      </w:pPr>
    </w:p>
    <w:tbl>
      <w:tblPr>
        <w:tblW w:w="4822" w:type="pct"/>
        <w:tblCellSpacing w:w="7" w:type="dxa"/>
        <w:tblBorders>
          <w:top w:val="outset" w:sz="6" w:space="0" w:color="auto"/>
          <w:left w:val="outset" w:sz="6" w:space="0" w:color="auto"/>
          <w:bottom w:val="outset" w:sz="6" w:space="0" w:color="auto"/>
          <w:right w:val="outset" w:sz="6" w:space="0" w:color="auto"/>
        </w:tblBorders>
        <w:tblLook w:val="0000" w:firstRow="0" w:lastRow="0" w:firstColumn="0" w:lastColumn="0" w:noHBand="0" w:noVBand="0"/>
      </w:tblPr>
      <w:tblGrid>
        <w:gridCol w:w="9112"/>
      </w:tblGrid>
      <w:tr w:rsidR="00E272B7" w:rsidRPr="00FF6F65" w:rsidTr="00E272B7">
        <w:trPr>
          <w:tblCellSpacing w:w="7" w:type="dxa"/>
        </w:trPr>
        <w:tc>
          <w:tcPr>
            <w:tcW w:w="4986"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E272B7" w:rsidRPr="00FF6F65" w:rsidRDefault="00E272B7" w:rsidP="00E272B7">
            <w:pPr>
              <w:rPr>
                <w:rFonts w:ascii="Arial" w:hAnsi="Arial" w:cs="Arial"/>
                <w:sz w:val="18"/>
                <w:szCs w:val="18"/>
              </w:rPr>
            </w:pPr>
            <w:r w:rsidRPr="00EE6DD1">
              <w:rPr>
                <w:rFonts w:ascii="Arial" w:hAnsi="Arial" w:cs="Arial"/>
                <w:sz w:val="18"/>
                <w:szCs w:val="18"/>
              </w:rPr>
              <w:t xml:space="preserve">28: Critical Resource Needs (amount, type, kind, and number of operational periods in priority order in 12, 24, </w:t>
            </w:r>
          </w:p>
          <w:p w:rsidR="00E272B7" w:rsidRPr="00FF6F65" w:rsidRDefault="00E272B7" w:rsidP="00E272B7">
            <w:pPr>
              <w:rPr>
                <w:rFonts w:ascii="Arial" w:hAnsi="Arial" w:cs="Arial"/>
                <w:sz w:val="18"/>
                <w:szCs w:val="18"/>
              </w:rPr>
            </w:pPr>
            <w:r w:rsidRPr="00EE6DD1">
              <w:rPr>
                <w:rFonts w:ascii="Arial" w:hAnsi="Arial" w:cs="Arial"/>
                <w:sz w:val="18"/>
                <w:szCs w:val="18"/>
              </w:rPr>
              <w:t xml:space="preserve">      48 and 72 hour time frames): </w:t>
            </w:r>
            <w:r w:rsidRPr="00EE6DD1">
              <w:rPr>
                <w:rFonts w:ascii="Arial" w:hAnsi="Arial" w:cs="Arial"/>
                <w:b/>
                <w:sz w:val="18"/>
                <w:szCs w:val="18"/>
              </w:rPr>
              <w:t xml:space="preserve">ex. 3 CRW1 (4); 1 HEL1 (5); </w:t>
            </w:r>
          </w:p>
          <w:p w:rsidR="00E272B7" w:rsidRPr="00FF6F65" w:rsidRDefault="00E272B7" w:rsidP="00E272B7">
            <w:pPr>
              <w:rPr>
                <w:rFonts w:ascii="Arial" w:hAnsi="Arial" w:cs="Arial"/>
                <w:sz w:val="18"/>
                <w:szCs w:val="18"/>
              </w:rPr>
            </w:pPr>
          </w:p>
          <w:p w:rsidR="00E272B7" w:rsidRPr="00FF6F65" w:rsidRDefault="00E272B7" w:rsidP="00E272B7">
            <w:pPr>
              <w:rPr>
                <w:rFonts w:ascii="Arial" w:hAnsi="Arial" w:cs="Arial"/>
                <w:sz w:val="18"/>
                <w:szCs w:val="18"/>
              </w:rPr>
            </w:pPr>
            <w:r w:rsidRPr="00EE6DD1">
              <w:rPr>
                <w:rFonts w:ascii="Arial" w:hAnsi="Arial" w:cs="Arial"/>
                <w:sz w:val="18"/>
                <w:szCs w:val="18"/>
              </w:rPr>
              <w:t>12 hours</w:t>
            </w:r>
          </w:p>
          <w:p w:rsidR="00E272B7" w:rsidRPr="00FF6F65" w:rsidRDefault="00E272B7" w:rsidP="00E272B7">
            <w:pPr>
              <w:rPr>
                <w:rFonts w:ascii="Arial" w:hAnsi="Arial" w:cs="Arial"/>
                <w:sz w:val="18"/>
                <w:szCs w:val="18"/>
              </w:rPr>
            </w:pPr>
          </w:p>
          <w:p w:rsidR="00E272B7" w:rsidRPr="00FF6F65" w:rsidRDefault="00E272B7" w:rsidP="00E272B7">
            <w:pPr>
              <w:rPr>
                <w:rFonts w:ascii="Arial" w:hAnsi="Arial" w:cs="Arial"/>
                <w:sz w:val="18"/>
                <w:szCs w:val="18"/>
              </w:rPr>
            </w:pPr>
            <w:r w:rsidRPr="00EE6DD1">
              <w:rPr>
                <w:rFonts w:ascii="Arial" w:hAnsi="Arial" w:cs="Arial"/>
                <w:sz w:val="18"/>
                <w:szCs w:val="18"/>
              </w:rPr>
              <w:t>24 hours:</w:t>
            </w:r>
          </w:p>
          <w:p w:rsidR="00E272B7" w:rsidRPr="00FF6F65" w:rsidRDefault="00E272B7" w:rsidP="00E272B7">
            <w:pPr>
              <w:rPr>
                <w:rFonts w:ascii="Arial" w:hAnsi="Arial" w:cs="Arial"/>
                <w:sz w:val="18"/>
                <w:szCs w:val="18"/>
              </w:rPr>
            </w:pPr>
          </w:p>
          <w:p w:rsidR="00E272B7" w:rsidRPr="00FF6F65" w:rsidRDefault="00E272B7" w:rsidP="00E272B7">
            <w:pPr>
              <w:rPr>
                <w:rFonts w:ascii="Arial" w:hAnsi="Arial" w:cs="Arial"/>
                <w:sz w:val="18"/>
                <w:szCs w:val="18"/>
              </w:rPr>
            </w:pPr>
            <w:r w:rsidRPr="00EE6DD1">
              <w:rPr>
                <w:rFonts w:ascii="Arial" w:hAnsi="Arial" w:cs="Arial"/>
                <w:sz w:val="18"/>
                <w:szCs w:val="18"/>
              </w:rPr>
              <w:t>48 hours:</w:t>
            </w:r>
          </w:p>
          <w:p w:rsidR="00E272B7" w:rsidRPr="00FF6F65" w:rsidRDefault="00E272B7" w:rsidP="00E272B7">
            <w:pPr>
              <w:rPr>
                <w:rFonts w:ascii="Arial" w:hAnsi="Arial" w:cs="Arial"/>
                <w:sz w:val="18"/>
                <w:szCs w:val="18"/>
              </w:rPr>
            </w:pPr>
          </w:p>
          <w:p w:rsidR="00E272B7" w:rsidRPr="00FF6F65" w:rsidRDefault="00E272B7" w:rsidP="00E272B7">
            <w:pPr>
              <w:rPr>
                <w:rFonts w:ascii="Arial" w:hAnsi="Arial" w:cs="Arial"/>
                <w:sz w:val="18"/>
                <w:szCs w:val="18"/>
              </w:rPr>
            </w:pPr>
            <w:r w:rsidRPr="00EE6DD1">
              <w:rPr>
                <w:rFonts w:ascii="Arial" w:hAnsi="Arial" w:cs="Arial"/>
                <w:sz w:val="18"/>
                <w:szCs w:val="18"/>
              </w:rPr>
              <w:t>72 hours:</w:t>
            </w:r>
          </w:p>
          <w:p w:rsidR="00E272B7" w:rsidRPr="00FF6F65" w:rsidRDefault="00E272B7" w:rsidP="00E272B7">
            <w:pPr>
              <w:rPr>
                <w:rFonts w:ascii="Arial" w:hAnsi="Arial" w:cs="Arial"/>
                <w:sz w:val="18"/>
                <w:szCs w:val="18"/>
              </w:rPr>
            </w:pPr>
          </w:p>
        </w:tc>
      </w:tr>
    </w:tbl>
    <w:p w:rsidR="00E272B7" w:rsidRPr="00FF6F65" w:rsidRDefault="00E272B7" w:rsidP="00E272B7">
      <w:pPr>
        <w:rPr>
          <w:rFonts w:ascii="Arial" w:hAnsi="Arial" w:cs="Arial"/>
          <w:vanish/>
          <w:sz w:val="18"/>
          <w:szCs w:val="18"/>
        </w:rPr>
      </w:pPr>
    </w:p>
    <w:tbl>
      <w:tblPr>
        <w:tblW w:w="0" w:type="auto"/>
        <w:tblCellSpacing w:w="20" w:type="dxa"/>
        <w:tblInd w:w="108" w:type="dxa"/>
        <w:tblBorders>
          <w:top w:val="outset" w:sz="2" w:space="0" w:color="auto"/>
          <w:left w:val="outset" w:sz="2" w:space="0" w:color="auto"/>
          <w:bottom w:val="outset" w:sz="2" w:space="0" w:color="auto"/>
          <w:right w:val="outset" w:sz="2" w:space="0" w:color="auto"/>
          <w:insideH w:val="outset" w:sz="2" w:space="0" w:color="auto"/>
          <w:insideV w:val="outset" w:sz="2" w:space="0" w:color="auto"/>
        </w:tblBorders>
        <w:tblLook w:val="01E0" w:firstRow="1" w:lastRow="1" w:firstColumn="1" w:lastColumn="1" w:noHBand="0" w:noVBand="0"/>
      </w:tblPr>
      <w:tblGrid>
        <w:gridCol w:w="9123"/>
      </w:tblGrid>
      <w:tr w:rsidR="00E272B7" w:rsidRPr="00FF6F65" w:rsidTr="00E272B7">
        <w:trPr>
          <w:trHeight w:val="839"/>
          <w:tblCellSpacing w:w="20" w:type="dxa"/>
        </w:trPr>
        <w:tc>
          <w:tcPr>
            <w:tcW w:w="9043" w:type="dxa"/>
          </w:tcPr>
          <w:p w:rsidR="00E272B7" w:rsidRPr="00FF6F65" w:rsidRDefault="00E272B7" w:rsidP="00E272B7">
            <w:pPr>
              <w:ind w:left="-108"/>
              <w:rPr>
                <w:rFonts w:ascii="Arial" w:hAnsi="Arial" w:cs="Arial"/>
                <w:sz w:val="18"/>
                <w:szCs w:val="18"/>
              </w:rPr>
            </w:pPr>
            <w:r w:rsidRPr="00EE6DD1">
              <w:rPr>
                <w:rFonts w:ascii="Arial" w:hAnsi="Arial" w:cs="Arial"/>
                <w:sz w:val="18"/>
                <w:szCs w:val="18"/>
              </w:rPr>
              <w:lastRenderedPageBreak/>
              <w:t>29: Major problems and concerns (control problems, social/political/economic concerns or impacts, etc.) Relate critical resources needs identified above to the Incident Action Plan.</w:t>
            </w:r>
          </w:p>
          <w:p w:rsidR="00E272B7" w:rsidRPr="00FF6F65" w:rsidRDefault="00E272B7" w:rsidP="00E272B7">
            <w:pPr>
              <w:rPr>
                <w:rFonts w:ascii="Arial" w:hAnsi="Arial" w:cs="Arial"/>
                <w:sz w:val="18"/>
                <w:szCs w:val="18"/>
              </w:rPr>
            </w:pPr>
          </w:p>
          <w:p w:rsidR="00E272B7" w:rsidRPr="00FF6F65" w:rsidRDefault="00E272B7" w:rsidP="00E272B7">
            <w:pPr>
              <w:rPr>
                <w:rFonts w:ascii="Arial" w:hAnsi="Arial" w:cs="Arial"/>
                <w:vanish/>
                <w:sz w:val="18"/>
                <w:szCs w:val="18"/>
              </w:rPr>
            </w:pPr>
          </w:p>
        </w:tc>
      </w:tr>
    </w:tbl>
    <w:p w:rsidR="00E272B7" w:rsidRPr="00FF6F65" w:rsidRDefault="00E272B7" w:rsidP="00E272B7">
      <w:pPr>
        <w:rPr>
          <w:rFonts w:ascii="Arial" w:hAnsi="Arial" w:cs="Arial"/>
          <w:vanish/>
          <w:sz w:val="18"/>
          <w:szCs w:val="18"/>
        </w:rPr>
      </w:pPr>
    </w:p>
    <w:tbl>
      <w:tblPr>
        <w:tblW w:w="4822" w:type="pct"/>
        <w:tblCellSpacing w:w="7" w:type="dxa"/>
        <w:tblBorders>
          <w:top w:val="outset" w:sz="6" w:space="0" w:color="auto"/>
          <w:left w:val="outset" w:sz="6" w:space="0" w:color="auto"/>
          <w:bottom w:val="outset" w:sz="6" w:space="0" w:color="auto"/>
          <w:right w:val="outset" w:sz="6" w:space="0" w:color="auto"/>
        </w:tblBorders>
        <w:tblLook w:val="0000" w:firstRow="0" w:lastRow="0" w:firstColumn="0" w:lastColumn="0" w:noHBand="0" w:noVBand="0"/>
      </w:tblPr>
      <w:tblGrid>
        <w:gridCol w:w="9112"/>
      </w:tblGrid>
      <w:tr w:rsidR="00E272B7" w:rsidRPr="00FF6F65" w:rsidTr="00E272B7">
        <w:trPr>
          <w:tblCellSpacing w:w="7" w:type="dxa"/>
        </w:trPr>
        <w:tc>
          <w:tcPr>
            <w:tcW w:w="4986"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E272B7" w:rsidRPr="00FF6F65" w:rsidRDefault="00E272B7" w:rsidP="00E272B7">
            <w:pPr>
              <w:rPr>
                <w:rFonts w:ascii="Arial" w:hAnsi="Arial" w:cs="Arial"/>
                <w:sz w:val="18"/>
                <w:szCs w:val="18"/>
              </w:rPr>
            </w:pPr>
            <w:r w:rsidRPr="00EE6DD1">
              <w:rPr>
                <w:rFonts w:ascii="Arial" w:hAnsi="Arial" w:cs="Arial"/>
                <w:sz w:val="18"/>
                <w:szCs w:val="18"/>
              </w:rPr>
              <w:t>30: Observed Weather for current operational period:</w:t>
            </w:r>
            <w:r w:rsidRPr="00EE6DD1">
              <w:rPr>
                <w:rFonts w:ascii="Arial" w:hAnsi="Arial" w:cs="Arial"/>
                <w:sz w:val="18"/>
                <w:szCs w:val="18"/>
              </w:rPr>
              <w:br/>
              <w:t xml:space="preserve">Wind Direction:       </w:t>
            </w:r>
            <w:r w:rsidRPr="00EE6DD1">
              <w:rPr>
                <w:rFonts w:ascii="Arial" w:hAnsi="Arial" w:cs="Arial"/>
                <w:bCs/>
                <w:sz w:val="18"/>
                <w:szCs w:val="18"/>
              </w:rPr>
              <w:t xml:space="preserve">                   Wind Speed (mph):                            </w:t>
            </w:r>
            <w:r w:rsidRPr="00EE6DD1">
              <w:rPr>
                <w:rFonts w:ascii="Arial" w:hAnsi="Arial" w:cs="Arial"/>
                <w:sz w:val="18"/>
                <w:szCs w:val="18"/>
              </w:rPr>
              <w:t xml:space="preserve">Peak Gusts: </w:t>
            </w:r>
          </w:p>
          <w:p w:rsidR="00E272B7" w:rsidRPr="00FF6F65" w:rsidRDefault="00E272B7" w:rsidP="00E272B7">
            <w:pPr>
              <w:rPr>
                <w:rFonts w:ascii="Arial" w:hAnsi="Arial" w:cs="Arial"/>
                <w:sz w:val="18"/>
                <w:szCs w:val="18"/>
              </w:rPr>
            </w:pPr>
            <w:r w:rsidRPr="00EE6DD1">
              <w:rPr>
                <w:rFonts w:ascii="Arial" w:hAnsi="Arial" w:cs="Arial"/>
                <w:sz w:val="18"/>
                <w:szCs w:val="18"/>
              </w:rPr>
              <w:t>Max. Temperature:                    Min. Relative Humidity:</w:t>
            </w:r>
          </w:p>
        </w:tc>
      </w:tr>
    </w:tbl>
    <w:p w:rsidR="00E272B7" w:rsidRPr="00FF6F65" w:rsidRDefault="00E272B7" w:rsidP="00E272B7">
      <w:pPr>
        <w:rPr>
          <w:rFonts w:ascii="Arial" w:hAnsi="Arial" w:cs="Arial"/>
          <w:vanish/>
          <w:sz w:val="18"/>
          <w:szCs w:val="18"/>
        </w:rPr>
      </w:pPr>
    </w:p>
    <w:tbl>
      <w:tblPr>
        <w:tblW w:w="4822" w:type="pct"/>
        <w:tblCellSpacing w:w="7" w:type="dxa"/>
        <w:tblBorders>
          <w:top w:val="outset" w:sz="6" w:space="0" w:color="auto"/>
          <w:left w:val="outset" w:sz="6" w:space="0" w:color="auto"/>
          <w:bottom w:val="outset" w:sz="6" w:space="0" w:color="auto"/>
          <w:right w:val="outset" w:sz="6" w:space="0" w:color="auto"/>
        </w:tblBorders>
        <w:tblLook w:val="0000" w:firstRow="0" w:lastRow="0" w:firstColumn="0" w:lastColumn="0" w:noHBand="0" w:noVBand="0"/>
      </w:tblPr>
      <w:tblGrid>
        <w:gridCol w:w="9112"/>
      </w:tblGrid>
      <w:tr w:rsidR="00E272B7" w:rsidRPr="00FF6F65" w:rsidTr="00E272B7">
        <w:trPr>
          <w:tblCellSpacing w:w="7" w:type="dxa"/>
        </w:trPr>
        <w:tc>
          <w:tcPr>
            <w:tcW w:w="4986"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E272B7" w:rsidRPr="00FF6F65" w:rsidRDefault="00E272B7" w:rsidP="00E272B7">
            <w:pPr>
              <w:rPr>
                <w:rFonts w:ascii="Arial" w:hAnsi="Arial" w:cs="Arial"/>
                <w:b/>
                <w:bCs/>
                <w:sz w:val="18"/>
                <w:szCs w:val="18"/>
              </w:rPr>
            </w:pPr>
            <w:r w:rsidRPr="00EE6DD1">
              <w:rPr>
                <w:rFonts w:ascii="Arial" w:hAnsi="Arial" w:cs="Arial"/>
                <w:sz w:val="18"/>
                <w:szCs w:val="18"/>
              </w:rPr>
              <w:t xml:space="preserve">31: Fuels/Materials Involved:   A drop down box with the 13 Fire Behavior Fuel Models has been added.  The incident would select the predominant fuel model with the option to include additional fuels information in the text box. </w:t>
            </w:r>
          </w:p>
          <w:p w:rsidR="00E272B7" w:rsidRPr="00FF6F65" w:rsidRDefault="00E272B7" w:rsidP="00E272B7">
            <w:pPr>
              <w:rPr>
                <w:rFonts w:ascii="Arial" w:hAnsi="Arial" w:cs="Arial"/>
                <w:sz w:val="18"/>
                <w:szCs w:val="18"/>
              </w:rPr>
            </w:pPr>
          </w:p>
          <w:p w:rsidR="00E272B7" w:rsidRPr="00FF6F65" w:rsidRDefault="00E272B7" w:rsidP="00E272B7">
            <w:pPr>
              <w:rPr>
                <w:rFonts w:ascii="Arial" w:hAnsi="Arial" w:cs="Arial"/>
                <w:sz w:val="18"/>
                <w:szCs w:val="18"/>
              </w:rPr>
            </w:pPr>
          </w:p>
        </w:tc>
      </w:tr>
    </w:tbl>
    <w:p w:rsidR="00E272B7" w:rsidRPr="00FF6F65" w:rsidRDefault="00E272B7" w:rsidP="00E272B7">
      <w:pPr>
        <w:rPr>
          <w:rFonts w:ascii="Arial" w:hAnsi="Arial" w:cs="Arial"/>
          <w:vanish/>
          <w:sz w:val="18"/>
          <w:szCs w:val="18"/>
        </w:rPr>
      </w:pPr>
    </w:p>
    <w:tbl>
      <w:tblPr>
        <w:tblW w:w="4822" w:type="pct"/>
        <w:tblCellSpacing w:w="7" w:type="dxa"/>
        <w:tblBorders>
          <w:top w:val="outset" w:sz="6" w:space="0" w:color="auto"/>
          <w:left w:val="outset" w:sz="6" w:space="0" w:color="auto"/>
          <w:bottom w:val="outset" w:sz="6" w:space="0" w:color="auto"/>
          <w:right w:val="outset" w:sz="6" w:space="0" w:color="auto"/>
        </w:tblBorders>
        <w:tblLook w:val="0000" w:firstRow="0" w:lastRow="0" w:firstColumn="0" w:lastColumn="0" w:noHBand="0" w:noVBand="0"/>
      </w:tblPr>
      <w:tblGrid>
        <w:gridCol w:w="9112"/>
      </w:tblGrid>
      <w:tr w:rsidR="00E272B7" w:rsidRPr="00FF6F65" w:rsidTr="00E272B7">
        <w:trPr>
          <w:tblCellSpacing w:w="7" w:type="dxa"/>
        </w:trPr>
        <w:tc>
          <w:tcPr>
            <w:tcW w:w="4986"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E272B7" w:rsidRPr="00FF6F65" w:rsidRDefault="00E272B7" w:rsidP="00E272B7">
            <w:pPr>
              <w:rPr>
                <w:rFonts w:ascii="Arial" w:hAnsi="Arial" w:cs="Arial"/>
                <w:sz w:val="18"/>
                <w:szCs w:val="18"/>
              </w:rPr>
            </w:pPr>
            <w:r w:rsidRPr="00EE6DD1">
              <w:rPr>
                <w:rFonts w:ascii="Arial" w:hAnsi="Arial" w:cs="Arial"/>
                <w:sz w:val="18"/>
                <w:szCs w:val="18"/>
              </w:rPr>
              <w:t>32: Today's observed fire behavior (leave blank for non-fire events):</w:t>
            </w:r>
            <w:r w:rsidRPr="00EE6DD1">
              <w:rPr>
                <w:rFonts w:ascii="Arial" w:hAnsi="Arial" w:cs="Arial"/>
                <w:sz w:val="18"/>
                <w:szCs w:val="18"/>
              </w:rPr>
              <w:br/>
            </w:r>
          </w:p>
          <w:p w:rsidR="00E272B7" w:rsidRPr="00FF6F65" w:rsidRDefault="00E272B7" w:rsidP="00E272B7">
            <w:pPr>
              <w:rPr>
                <w:rFonts w:ascii="Arial" w:hAnsi="Arial" w:cs="Arial"/>
                <w:sz w:val="18"/>
                <w:szCs w:val="18"/>
              </w:rPr>
            </w:pPr>
          </w:p>
        </w:tc>
      </w:tr>
    </w:tbl>
    <w:p w:rsidR="00E272B7" w:rsidRPr="00FF6F65" w:rsidRDefault="00E272B7" w:rsidP="00E272B7">
      <w:pPr>
        <w:rPr>
          <w:rFonts w:ascii="Arial" w:hAnsi="Arial" w:cs="Arial"/>
          <w:vanish/>
          <w:sz w:val="18"/>
          <w:szCs w:val="18"/>
        </w:rPr>
      </w:pPr>
    </w:p>
    <w:p w:rsidR="00E272B7" w:rsidRPr="00FF6F65" w:rsidRDefault="00E272B7" w:rsidP="00E272B7">
      <w:pPr>
        <w:rPr>
          <w:rFonts w:ascii="Arial" w:hAnsi="Arial" w:cs="Arial"/>
          <w:vanish/>
          <w:sz w:val="18"/>
          <w:szCs w:val="18"/>
        </w:rPr>
      </w:pPr>
      <w:r w:rsidRPr="00EE6DD1">
        <w:rPr>
          <w:rFonts w:ascii="Arial" w:hAnsi="Arial" w:cs="Arial"/>
          <w:vanish/>
          <w:sz w:val="18"/>
          <w:szCs w:val="18"/>
        </w:rPr>
        <w:br w:type="page"/>
      </w:r>
    </w:p>
    <w:tbl>
      <w:tblPr>
        <w:tblW w:w="4822" w:type="pct"/>
        <w:tblCellSpacing w:w="7" w:type="dxa"/>
        <w:tblBorders>
          <w:top w:val="outset" w:sz="6" w:space="0" w:color="auto"/>
          <w:left w:val="outset" w:sz="6" w:space="0" w:color="auto"/>
          <w:bottom w:val="outset" w:sz="6" w:space="0" w:color="auto"/>
          <w:right w:val="outset" w:sz="6" w:space="0" w:color="auto"/>
        </w:tblBorders>
        <w:tblLook w:val="0000" w:firstRow="0" w:lastRow="0" w:firstColumn="0" w:lastColumn="0" w:noHBand="0" w:noVBand="0"/>
      </w:tblPr>
      <w:tblGrid>
        <w:gridCol w:w="9112"/>
      </w:tblGrid>
      <w:tr w:rsidR="00E272B7" w:rsidRPr="00FF6F65" w:rsidTr="00E272B7">
        <w:trPr>
          <w:tblCellSpacing w:w="7" w:type="dxa"/>
        </w:trPr>
        <w:tc>
          <w:tcPr>
            <w:tcW w:w="4986"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E272B7" w:rsidRPr="00FF6F65" w:rsidRDefault="00E272B7" w:rsidP="00E272B7">
            <w:pPr>
              <w:rPr>
                <w:rFonts w:ascii="Arial" w:hAnsi="Arial" w:cs="Arial"/>
                <w:sz w:val="18"/>
                <w:szCs w:val="18"/>
              </w:rPr>
            </w:pPr>
            <w:r w:rsidRPr="00EE6DD1">
              <w:rPr>
                <w:rFonts w:ascii="Arial" w:hAnsi="Arial" w:cs="Arial"/>
                <w:sz w:val="18"/>
                <w:szCs w:val="18"/>
              </w:rPr>
              <w:t>33: Significant events today (closures, evacuations, significant progress made, etc.):</w:t>
            </w:r>
          </w:p>
          <w:p w:rsidR="00E272B7" w:rsidRPr="00FF6F65" w:rsidRDefault="00E272B7" w:rsidP="00E272B7">
            <w:pPr>
              <w:rPr>
                <w:rFonts w:ascii="Arial" w:hAnsi="Arial" w:cs="Arial"/>
                <w:sz w:val="18"/>
                <w:szCs w:val="18"/>
              </w:rPr>
            </w:pPr>
          </w:p>
          <w:p w:rsidR="00E272B7" w:rsidRPr="00FF6F65" w:rsidRDefault="00E272B7" w:rsidP="00E272B7">
            <w:pPr>
              <w:rPr>
                <w:rFonts w:ascii="Arial" w:hAnsi="Arial" w:cs="Arial"/>
                <w:sz w:val="18"/>
                <w:szCs w:val="18"/>
              </w:rPr>
            </w:pPr>
          </w:p>
        </w:tc>
      </w:tr>
    </w:tbl>
    <w:p w:rsidR="00E272B7" w:rsidRPr="00FF6F65" w:rsidRDefault="00E272B7" w:rsidP="00E272B7">
      <w:pPr>
        <w:rPr>
          <w:rFonts w:ascii="Arial" w:hAnsi="Arial" w:cs="Arial"/>
          <w:vanish/>
          <w:sz w:val="18"/>
          <w:szCs w:val="18"/>
        </w:rPr>
      </w:pPr>
    </w:p>
    <w:tbl>
      <w:tblPr>
        <w:tblW w:w="4822" w:type="pct"/>
        <w:tblCellSpacing w:w="7" w:type="dxa"/>
        <w:tblBorders>
          <w:top w:val="outset" w:sz="6" w:space="0" w:color="auto"/>
          <w:left w:val="outset" w:sz="6" w:space="0" w:color="auto"/>
          <w:bottom w:val="outset" w:sz="6" w:space="0" w:color="auto"/>
          <w:right w:val="outset" w:sz="6" w:space="0" w:color="auto"/>
        </w:tblBorders>
        <w:tblLook w:val="0000" w:firstRow="0" w:lastRow="0" w:firstColumn="0" w:lastColumn="0" w:noHBand="0" w:noVBand="0"/>
      </w:tblPr>
      <w:tblGrid>
        <w:gridCol w:w="9112"/>
      </w:tblGrid>
      <w:tr w:rsidR="00E272B7" w:rsidRPr="00FF6F65" w:rsidTr="00E272B7">
        <w:trPr>
          <w:tblCellSpacing w:w="7" w:type="dxa"/>
        </w:trPr>
        <w:tc>
          <w:tcPr>
            <w:tcW w:w="4986"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E272B7" w:rsidRPr="00FF6F65" w:rsidRDefault="00E272B7" w:rsidP="00E272B7">
            <w:pPr>
              <w:rPr>
                <w:rFonts w:ascii="Arial" w:hAnsi="Arial" w:cs="Arial"/>
                <w:sz w:val="18"/>
                <w:szCs w:val="18"/>
              </w:rPr>
            </w:pPr>
            <w:r w:rsidRPr="00EE6DD1">
              <w:rPr>
                <w:rFonts w:ascii="Arial" w:hAnsi="Arial" w:cs="Arial"/>
                <w:sz w:val="18"/>
                <w:szCs w:val="18"/>
              </w:rPr>
              <w:t>34: Forecasted Weather for next operational period:</w:t>
            </w:r>
          </w:p>
          <w:p w:rsidR="00E272B7" w:rsidRPr="00FF6F65" w:rsidRDefault="00E272B7" w:rsidP="00E272B7">
            <w:pPr>
              <w:rPr>
                <w:rFonts w:ascii="Arial" w:hAnsi="Arial" w:cs="Arial"/>
                <w:sz w:val="18"/>
                <w:szCs w:val="18"/>
              </w:rPr>
            </w:pPr>
            <w:r w:rsidRPr="00EE6DD1">
              <w:rPr>
                <w:rFonts w:ascii="Arial" w:hAnsi="Arial" w:cs="Arial"/>
                <w:sz w:val="18"/>
                <w:szCs w:val="18"/>
              </w:rPr>
              <w:t>Wind Speed (mph):                        Temperature:</w:t>
            </w:r>
          </w:p>
          <w:p w:rsidR="00E272B7" w:rsidRPr="00FF6F65" w:rsidRDefault="00E272B7" w:rsidP="00E272B7">
            <w:pPr>
              <w:rPr>
                <w:rFonts w:ascii="Arial" w:hAnsi="Arial" w:cs="Arial"/>
                <w:sz w:val="18"/>
                <w:szCs w:val="18"/>
              </w:rPr>
            </w:pPr>
            <w:r w:rsidRPr="00EE6DD1">
              <w:rPr>
                <w:rFonts w:ascii="Arial" w:hAnsi="Arial" w:cs="Arial"/>
                <w:sz w:val="18"/>
                <w:szCs w:val="18"/>
              </w:rPr>
              <w:t>Wind Direction:                              Relative Humidity:</w:t>
            </w:r>
          </w:p>
        </w:tc>
      </w:tr>
    </w:tbl>
    <w:p w:rsidR="00E272B7" w:rsidRPr="00FF6F65" w:rsidRDefault="00E272B7" w:rsidP="00E272B7">
      <w:pPr>
        <w:rPr>
          <w:rFonts w:ascii="Arial" w:hAnsi="Arial" w:cs="Arial"/>
          <w:vanish/>
          <w:sz w:val="18"/>
          <w:szCs w:val="18"/>
        </w:rPr>
      </w:pPr>
    </w:p>
    <w:tbl>
      <w:tblPr>
        <w:tblW w:w="4736" w:type="pct"/>
        <w:tblCellSpacing w:w="7" w:type="dxa"/>
        <w:tblInd w:w="93" w:type="dxa"/>
        <w:tblBorders>
          <w:top w:val="outset" w:sz="6" w:space="0" w:color="auto"/>
          <w:left w:val="outset" w:sz="6" w:space="0" w:color="auto"/>
          <w:bottom w:val="outset" w:sz="6" w:space="0" w:color="auto"/>
          <w:right w:val="outset" w:sz="6" w:space="0" w:color="auto"/>
        </w:tblBorders>
        <w:tblLook w:val="0000" w:firstRow="0" w:lastRow="0" w:firstColumn="0" w:lastColumn="0" w:noHBand="0" w:noVBand="0"/>
      </w:tblPr>
      <w:tblGrid>
        <w:gridCol w:w="3014"/>
        <w:gridCol w:w="3137"/>
        <w:gridCol w:w="2974"/>
      </w:tblGrid>
      <w:tr w:rsidR="00E272B7" w:rsidRPr="00FF6F65" w:rsidTr="00E272B7">
        <w:trPr>
          <w:tblCellSpacing w:w="7" w:type="dxa"/>
        </w:trPr>
        <w:tc>
          <w:tcPr>
            <w:tcW w:w="1641" w:type="pct"/>
            <w:tcBorders>
              <w:top w:val="outset" w:sz="6" w:space="0" w:color="auto"/>
              <w:left w:val="outset" w:sz="6" w:space="0" w:color="auto"/>
              <w:bottom w:val="outset" w:sz="6" w:space="0" w:color="auto"/>
              <w:right w:val="outset" w:sz="6" w:space="0" w:color="auto"/>
            </w:tcBorders>
            <w:vAlign w:val="center"/>
          </w:tcPr>
          <w:p w:rsidR="00E272B7" w:rsidRPr="00FF6F65" w:rsidRDefault="00E272B7" w:rsidP="00E272B7">
            <w:pPr>
              <w:rPr>
                <w:rFonts w:ascii="Arial" w:hAnsi="Arial" w:cs="Arial"/>
                <w:sz w:val="18"/>
                <w:szCs w:val="18"/>
              </w:rPr>
            </w:pPr>
            <w:r w:rsidRPr="00EE6DD1">
              <w:rPr>
                <w:rFonts w:ascii="Arial" w:hAnsi="Arial" w:cs="Arial"/>
                <w:sz w:val="18"/>
                <w:szCs w:val="18"/>
              </w:rPr>
              <w:t>35: Estimated Control</w:t>
            </w:r>
            <w:r w:rsidRPr="00EE6DD1">
              <w:rPr>
                <w:rFonts w:ascii="Arial" w:hAnsi="Arial" w:cs="Arial"/>
                <w:sz w:val="18"/>
                <w:szCs w:val="18"/>
              </w:rPr>
              <w:br/>
              <w:t>Date and Time:</w:t>
            </w:r>
            <w:r w:rsidRPr="00EE6DD1">
              <w:rPr>
                <w:rFonts w:ascii="Arial" w:hAnsi="Arial" w:cs="Arial"/>
                <w:sz w:val="18"/>
                <w:szCs w:val="18"/>
              </w:rPr>
              <w:br/>
            </w:r>
          </w:p>
        </w:tc>
        <w:tc>
          <w:tcPr>
            <w:tcW w:w="1713" w:type="pct"/>
            <w:tcBorders>
              <w:top w:val="outset" w:sz="6" w:space="0" w:color="auto"/>
              <w:left w:val="outset" w:sz="6" w:space="0" w:color="auto"/>
              <w:bottom w:val="outset" w:sz="6" w:space="0" w:color="auto"/>
              <w:right w:val="outset" w:sz="6" w:space="0" w:color="auto"/>
            </w:tcBorders>
          </w:tcPr>
          <w:p w:rsidR="00E272B7" w:rsidRPr="00FF6F65" w:rsidRDefault="00E272B7" w:rsidP="00E272B7">
            <w:pPr>
              <w:rPr>
                <w:rFonts w:ascii="Arial" w:hAnsi="Arial" w:cs="Arial"/>
                <w:sz w:val="18"/>
                <w:szCs w:val="18"/>
              </w:rPr>
            </w:pPr>
            <w:r w:rsidRPr="00EE6DD1">
              <w:rPr>
                <w:rFonts w:ascii="Arial" w:hAnsi="Arial" w:cs="Arial"/>
                <w:sz w:val="18"/>
                <w:szCs w:val="18"/>
              </w:rPr>
              <w:t>36: Projected Final Size:</w:t>
            </w:r>
            <w:r w:rsidRPr="00EE6DD1">
              <w:rPr>
                <w:rFonts w:ascii="Arial" w:hAnsi="Arial" w:cs="Arial"/>
                <w:sz w:val="18"/>
                <w:szCs w:val="18"/>
              </w:rPr>
              <w:br/>
            </w:r>
          </w:p>
        </w:tc>
        <w:tc>
          <w:tcPr>
            <w:tcW w:w="1619" w:type="pct"/>
            <w:tcBorders>
              <w:top w:val="outset" w:sz="6" w:space="0" w:color="auto"/>
              <w:left w:val="outset" w:sz="6" w:space="0" w:color="auto"/>
              <w:bottom w:val="outset" w:sz="6" w:space="0" w:color="auto"/>
              <w:right w:val="outset" w:sz="6" w:space="0" w:color="auto"/>
            </w:tcBorders>
          </w:tcPr>
          <w:p w:rsidR="00E272B7" w:rsidRPr="00FF6F65" w:rsidRDefault="00E272B7" w:rsidP="00E272B7">
            <w:pPr>
              <w:rPr>
                <w:rFonts w:ascii="Arial" w:hAnsi="Arial" w:cs="Arial"/>
                <w:sz w:val="18"/>
                <w:szCs w:val="18"/>
              </w:rPr>
            </w:pPr>
            <w:r w:rsidRPr="00EE6DD1">
              <w:rPr>
                <w:rFonts w:ascii="Arial" w:hAnsi="Arial" w:cs="Arial"/>
                <w:sz w:val="18"/>
                <w:szCs w:val="18"/>
              </w:rPr>
              <w:t>37: Estimated Final Cost:</w:t>
            </w:r>
          </w:p>
        </w:tc>
      </w:tr>
    </w:tbl>
    <w:p w:rsidR="00E272B7" w:rsidRPr="00FF6F65" w:rsidRDefault="00E272B7" w:rsidP="00E272B7">
      <w:pPr>
        <w:rPr>
          <w:rFonts w:ascii="Arial" w:hAnsi="Arial" w:cs="Arial"/>
          <w:vanish/>
          <w:sz w:val="18"/>
          <w:szCs w:val="18"/>
        </w:rPr>
      </w:pPr>
    </w:p>
    <w:tbl>
      <w:tblPr>
        <w:tblW w:w="4822" w:type="pct"/>
        <w:tblCellSpacing w:w="7" w:type="dxa"/>
        <w:tblBorders>
          <w:top w:val="outset" w:sz="6" w:space="0" w:color="auto"/>
          <w:left w:val="outset" w:sz="6" w:space="0" w:color="auto"/>
          <w:bottom w:val="outset" w:sz="6" w:space="0" w:color="auto"/>
          <w:right w:val="outset" w:sz="6" w:space="0" w:color="auto"/>
        </w:tblBorders>
        <w:tblLook w:val="0000" w:firstRow="0" w:lastRow="0" w:firstColumn="0" w:lastColumn="0" w:noHBand="0" w:noVBand="0"/>
      </w:tblPr>
      <w:tblGrid>
        <w:gridCol w:w="9112"/>
      </w:tblGrid>
      <w:tr w:rsidR="00E272B7" w:rsidRPr="00FF6F65" w:rsidTr="00E272B7">
        <w:trPr>
          <w:tblCellSpacing w:w="7" w:type="dxa"/>
        </w:trPr>
        <w:tc>
          <w:tcPr>
            <w:tcW w:w="4986"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E272B7" w:rsidRPr="00FF6F65" w:rsidRDefault="00E272B7" w:rsidP="00E272B7">
            <w:pPr>
              <w:rPr>
                <w:rFonts w:ascii="Arial" w:hAnsi="Arial" w:cs="Arial"/>
                <w:sz w:val="18"/>
                <w:szCs w:val="18"/>
              </w:rPr>
            </w:pPr>
            <w:r w:rsidRPr="00EE6DD1">
              <w:rPr>
                <w:rFonts w:ascii="Arial" w:hAnsi="Arial" w:cs="Arial"/>
                <w:sz w:val="18"/>
                <w:szCs w:val="18"/>
              </w:rPr>
              <w:t>38: Actions planned for next operational period:</w:t>
            </w:r>
          </w:p>
          <w:p w:rsidR="00E272B7" w:rsidRPr="00FF6F65" w:rsidRDefault="00E272B7" w:rsidP="00E272B7">
            <w:pPr>
              <w:rPr>
                <w:rFonts w:ascii="Arial" w:hAnsi="Arial" w:cs="Arial"/>
                <w:sz w:val="18"/>
                <w:szCs w:val="18"/>
              </w:rPr>
            </w:pPr>
          </w:p>
          <w:p w:rsidR="00E272B7" w:rsidRPr="00FF6F65" w:rsidRDefault="00E272B7" w:rsidP="00E272B7">
            <w:pPr>
              <w:rPr>
                <w:rFonts w:ascii="Arial" w:hAnsi="Arial" w:cs="Arial"/>
                <w:sz w:val="18"/>
                <w:szCs w:val="18"/>
              </w:rPr>
            </w:pPr>
          </w:p>
        </w:tc>
      </w:tr>
    </w:tbl>
    <w:p w:rsidR="00E272B7" w:rsidRPr="00FF6F65" w:rsidRDefault="00E272B7" w:rsidP="00E272B7">
      <w:pPr>
        <w:rPr>
          <w:rFonts w:ascii="Arial" w:hAnsi="Arial" w:cs="Arial"/>
          <w:vanish/>
          <w:sz w:val="18"/>
          <w:szCs w:val="18"/>
        </w:rPr>
      </w:pPr>
    </w:p>
    <w:tbl>
      <w:tblPr>
        <w:tblW w:w="4822" w:type="pct"/>
        <w:tblCellSpacing w:w="7" w:type="dxa"/>
        <w:tblBorders>
          <w:top w:val="outset" w:sz="6" w:space="0" w:color="auto"/>
          <w:left w:val="outset" w:sz="6" w:space="0" w:color="auto"/>
          <w:bottom w:val="outset" w:sz="6" w:space="0" w:color="auto"/>
          <w:right w:val="outset" w:sz="6" w:space="0" w:color="auto"/>
        </w:tblBorders>
        <w:tblLook w:val="0000" w:firstRow="0" w:lastRow="0" w:firstColumn="0" w:lastColumn="0" w:noHBand="0" w:noVBand="0"/>
      </w:tblPr>
      <w:tblGrid>
        <w:gridCol w:w="9112"/>
      </w:tblGrid>
      <w:tr w:rsidR="00E272B7" w:rsidRPr="00FF6F65" w:rsidTr="00E272B7">
        <w:trPr>
          <w:tblCellSpacing w:w="7" w:type="dxa"/>
        </w:trPr>
        <w:tc>
          <w:tcPr>
            <w:tcW w:w="4986"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E272B7" w:rsidRPr="00FF6F65" w:rsidRDefault="00E272B7" w:rsidP="00E272B7">
            <w:pPr>
              <w:rPr>
                <w:rFonts w:ascii="Arial" w:hAnsi="Arial" w:cs="Arial"/>
                <w:sz w:val="18"/>
                <w:szCs w:val="18"/>
              </w:rPr>
            </w:pPr>
            <w:r w:rsidRPr="00EE6DD1">
              <w:rPr>
                <w:rFonts w:ascii="Arial" w:hAnsi="Arial" w:cs="Arial"/>
                <w:sz w:val="18"/>
                <w:szCs w:val="18"/>
              </w:rPr>
              <w:t>39: For fire incidents, describe resistance to control in terms of:</w:t>
            </w:r>
          </w:p>
        </w:tc>
      </w:tr>
      <w:tr w:rsidR="00E272B7" w:rsidRPr="00FF6F65" w:rsidTr="00E272B7">
        <w:trPr>
          <w:tblCellSpacing w:w="7" w:type="dxa"/>
        </w:trPr>
        <w:tc>
          <w:tcPr>
            <w:tcW w:w="4986"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E272B7" w:rsidRPr="00FF6F65" w:rsidRDefault="00E272B7" w:rsidP="00E272B7">
            <w:pPr>
              <w:rPr>
                <w:rFonts w:ascii="Arial" w:hAnsi="Arial" w:cs="Arial"/>
                <w:sz w:val="18"/>
                <w:szCs w:val="18"/>
              </w:rPr>
            </w:pPr>
            <w:r w:rsidRPr="00EE6DD1">
              <w:rPr>
                <w:rFonts w:ascii="Arial" w:hAnsi="Arial" w:cs="Arial"/>
                <w:sz w:val="18"/>
                <w:szCs w:val="18"/>
              </w:rPr>
              <w:t xml:space="preserve">1. Growth Potential - </w:t>
            </w:r>
          </w:p>
        </w:tc>
      </w:tr>
      <w:tr w:rsidR="00E272B7" w:rsidRPr="00FF6F65" w:rsidTr="00E272B7">
        <w:trPr>
          <w:tblCellSpacing w:w="7" w:type="dxa"/>
        </w:trPr>
        <w:tc>
          <w:tcPr>
            <w:tcW w:w="4986"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E272B7" w:rsidRPr="00FF6F65" w:rsidRDefault="00E272B7" w:rsidP="00E272B7">
            <w:pPr>
              <w:rPr>
                <w:rFonts w:ascii="Arial" w:hAnsi="Arial" w:cs="Arial"/>
                <w:sz w:val="18"/>
                <w:szCs w:val="18"/>
              </w:rPr>
            </w:pPr>
            <w:r w:rsidRPr="00EE6DD1">
              <w:rPr>
                <w:rFonts w:ascii="Arial" w:hAnsi="Arial" w:cs="Arial"/>
                <w:sz w:val="18"/>
                <w:szCs w:val="18"/>
              </w:rPr>
              <w:t xml:space="preserve">2. Difficulty of Terrain - </w:t>
            </w:r>
          </w:p>
        </w:tc>
      </w:tr>
    </w:tbl>
    <w:p w:rsidR="00E272B7" w:rsidRPr="00FF6F65" w:rsidRDefault="00E272B7" w:rsidP="00E272B7">
      <w:pPr>
        <w:rPr>
          <w:rFonts w:ascii="Arial" w:hAnsi="Arial" w:cs="Arial"/>
          <w:vanish/>
          <w:sz w:val="18"/>
          <w:szCs w:val="18"/>
        </w:rPr>
      </w:pPr>
    </w:p>
    <w:tbl>
      <w:tblPr>
        <w:tblW w:w="4822" w:type="pct"/>
        <w:tblCellSpacing w:w="7" w:type="dxa"/>
        <w:tblBorders>
          <w:top w:val="outset" w:sz="6" w:space="0" w:color="auto"/>
          <w:left w:val="outset" w:sz="6" w:space="0" w:color="auto"/>
          <w:bottom w:val="outset" w:sz="6" w:space="0" w:color="auto"/>
          <w:right w:val="outset" w:sz="6" w:space="0" w:color="auto"/>
        </w:tblBorders>
        <w:tblLook w:val="0000" w:firstRow="0" w:lastRow="0" w:firstColumn="0" w:lastColumn="0" w:noHBand="0" w:noVBand="0"/>
      </w:tblPr>
      <w:tblGrid>
        <w:gridCol w:w="9112"/>
      </w:tblGrid>
      <w:tr w:rsidR="00E272B7" w:rsidRPr="00FF6F65" w:rsidTr="00E272B7">
        <w:trPr>
          <w:tblCellSpacing w:w="7" w:type="dxa"/>
        </w:trPr>
        <w:tc>
          <w:tcPr>
            <w:tcW w:w="4986"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E272B7" w:rsidRPr="00FF6F65" w:rsidRDefault="00E272B7" w:rsidP="00E272B7">
            <w:pPr>
              <w:rPr>
                <w:rFonts w:ascii="Arial" w:hAnsi="Arial" w:cs="Arial"/>
                <w:sz w:val="18"/>
                <w:szCs w:val="18"/>
              </w:rPr>
            </w:pPr>
            <w:r w:rsidRPr="00EE6DD1">
              <w:rPr>
                <w:rFonts w:ascii="Arial" w:hAnsi="Arial" w:cs="Arial"/>
                <w:sz w:val="18"/>
                <w:szCs w:val="18"/>
              </w:rPr>
              <w:t>40: Given the current constraints, when will the chosen management strategy succeed?</w:t>
            </w:r>
          </w:p>
          <w:p w:rsidR="00E272B7" w:rsidRPr="00FF6F65" w:rsidRDefault="00E272B7" w:rsidP="00E272B7">
            <w:pPr>
              <w:rPr>
                <w:rFonts w:ascii="Arial" w:hAnsi="Arial" w:cs="Arial"/>
                <w:sz w:val="18"/>
                <w:szCs w:val="18"/>
              </w:rPr>
            </w:pPr>
          </w:p>
        </w:tc>
      </w:tr>
    </w:tbl>
    <w:p w:rsidR="00E272B7" w:rsidRPr="00FF6F65" w:rsidRDefault="00E272B7" w:rsidP="00E272B7">
      <w:pPr>
        <w:rPr>
          <w:rFonts w:ascii="Arial" w:hAnsi="Arial" w:cs="Arial"/>
          <w:vanish/>
          <w:sz w:val="18"/>
          <w:szCs w:val="18"/>
        </w:rPr>
      </w:pPr>
    </w:p>
    <w:tbl>
      <w:tblPr>
        <w:tblW w:w="4822" w:type="pct"/>
        <w:tblCellSpacing w:w="7" w:type="dxa"/>
        <w:tblBorders>
          <w:top w:val="outset" w:sz="6" w:space="0" w:color="auto"/>
          <w:left w:val="outset" w:sz="6" w:space="0" w:color="auto"/>
          <w:bottom w:val="outset" w:sz="6" w:space="0" w:color="auto"/>
          <w:right w:val="outset" w:sz="6" w:space="0" w:color="auto"/>
        </w:tblBorders>
        <w:tblLook w:val="0000" w:firstRow="0" w:lastRow="0" w:firstColumn="0" w:lastColumn="0" w:noHBand="0" w:noVBand="0"/>
      </w:tblPr>
      <w:tblGrid>
        <w:gridCol w:w="9112"/>
      </w:tblGrid>
      <w:tr w:rsidR="00E272B7" w:rsidRPr="00FF6F65" w:rsidTr="00E272B7">
        <w:trPr>
          <w:tblCellSpacing w:w="7" w:type="dxa"/>
        </w:trPr>
        <w:tc>
          <w:tcPr>
            <w:tcW w:w="4986"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E272B7" w:rsidRPr="00FF6F65" w:rsidRDefault="00E272B7" w:rsidP="00E272B7">
            <w:pPr>
              <w:rPr>
                <w:rFonts w:ascii="Arial" w:hAnsi="Arial" w:cs="Arial"/>
                <w:sz w:val="18"/>
                <w:szCs w:val="18"/>
              </w:rPr>
            </w:pPr>
            <w:r w:rsidRPr="00EE6DD1">
              <w:rPr>
                <w:rFonts w:ascii="Arial" w:hAnsi="Arial" w:cs="Arial"/>
                <w:sz w:val="18"/>
                <w:szCs w:val="18"/>
              </w:rPr>
              <w:t xml:space="preserve">41: Projected demobilization start date: </w:t>
            </w:r>
          </w:p>
        </w:tc>
      </w:tr>
    </w:tbl>
    <w:p w:rsidR="00E272B7" w:rsidRPr="00FF6F65" w:rsidRDefault="00E272B7" w:rsidP="00E272B7">
      <w:pPr>
        <w:rPr>
          <w:rFonts w:ascii="Arial" w:hAnsi="Arial" w:cs="Arial"/>
          <w:vanish/>
          <w:sz w:val="18"/>
          <w:szCs w:val="18"/>
        </w:rPr>
      </w:pPr>
    </w:p>
    <w:tbl>
      <w:tblPr>
        <w:tblW w:w="4822" w:type="pct"/>
        <w:tblCellSpacing w:w="7" w:type="dxa"/>
        <w:tblBorders>
          <w:top w:val="outset" w:sz="6" w:space="0" w:color="auto"/>
          <w:left w:val="outset" w:sz="6" w:space="0" w:color="auto"/>
          <w:bottom w:val="outset" w:sz="6" w:space="0" w:color="auto"/>
          <w:right w:val="outset" w:sz="6" w:space="0" w:color="auto"/>
        </w:tblBorders>
        <w:tblLook w:val="0000" w:firstRow="0" w:lastRow="0" w:firstColumn="0" w:lastColumn="0" w:noHBand="0" w:noVBand="0"/>
      </w:tblPr>
      <w:tblGrid>
        <w:gridCol w:w="9112"/>
      </w:tblGrid>
      <w:tr w:rsidR="00E272B7" w:rsidRPr="00FF6F65" w:rsidTr="00E272B7">
        <w:trPr>
          <w:tblCellSpacing w:w="7" w:type="dxa"/>
        </w:trPr>
        <w:tc>
          <w:tcPr>
            <w:tcW w:w="4986"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E272B7" w:rsidRPr="00FF6F65" w:rsidRDefault="00E272B7" w:rsidP="00E272B7">
            <w:pPr>
              <w:rPr>
                <w:rFonts w:ascii="Arial" w:hAnsi="Arial" w:cs="Arial"/>
                <w:sz w:val="18"/>
                <w:szCs w:val="18"/>
              </w:rPr>
            </w:pPr>
            <w:r w:rsidRPr="00EE6DD1">
              <w:rPr>
                <w:rFonts w:ascii="Arial" w:hAnsi="Arial" w:cs="Arial"/>
                <w:sz w:val="18"/>
                <w:szCs w:val="18"/>
              </w:rPr>
              <w:t>42: Remarks:</w:t>
            </w:r>
          </w:p>
          <w:p w:rsidR="00E272B7" w:rsidRPr="00FF6F65" w:rsidRDefault="00E272B7" w:rsidP="00E272B7">
            <w:pPr>
              <w:rPr>
                <w:rFonts w:ascii="Arial" w:hAnsi="Arial" w:cs="Arial"/>
                <w:sz w:val="18"/>
                <w:szCs w:val="18"/>
              </w:rPr>
            </w:pPr>
          </w:p>
          <w:p w:rsidR="00E272B7" w:rsidRPr="00FF6F65" w:rsidRDefault="00E272B7" w:rsidP="00E272B7">
            <w:pPr>
              <w:rPr>
                <w:rFonts w:ascii="Arial" w:hAnsi="Arial" w:cs="Arial"/>
                <w:sz w:val="18"/>
                <w:szCs w:val="18"/>
              </w:rPr>
            </w:pPr>
          </w:p>
          <w:p w:rsidR="00E272B7" w:rsidRPr="00FF6F65" w:rsidRDefault="00E272B7" w:rsidP="00E272B7">
            <w:pPr>
              <w:rPr>
                <w:rFonts w:ascii="Arial" w:hAnsi="Arial" w:cs="Arial"/>
                <w:sz w:val="18"/>
                <w:szCs w:val="18"/>
              </w:rPr>
            </w:pPr>
          </w:p>
          <w:p w:rsidR="00E272B7" w:rsidRPr="00FF6F65" w:rsidRDefault="00E272B7" w:rsidP="00E272B7">
            <w:pPr>
              <w:rPr>
                <w:rFonts w:ascii="Arial" w:hAnsi="Arial" w:cs="Arial"/>
                <w:sz w:val="18"/>
                <w:szCs w:val="18"/>
              </w:rPr>
            </w:pPr>
          </w:p>
        </w:tc>
      </w:tr>
    </w:tbl>
    <w:p w:rsidR="00E272B7" w:rsidRPr="00FF6F65" w:rsidRDefault="00E272B7" w:rsidP="00E272B7">
      <w:pPr>
        <w:rPr>
          <w:rFonts w:ascii="Arial" w:hAnsi="Arial" w:cs="Arial"/>
          <w:vanish/>
          <w:sz w:val="18"/>
          <w:szCs w:val="18"/>
        </w:rPr>
      </w:pPr>
    </w:p>
    <w:p w:rsidR="00E272B7" w:rsidRPr="00FF6F65" w:rsidRDefault="00E272B7" w:rsidP="00E272B7">
      <w:pPr>
        <w:rPr>
          <w:rFonts w:ascii="Arial" w:hAnsi="Arial" w:cs="Arial"/>
          <w:vanish/>
          <w:sz w:val="18"/>
          <w:szCs w:val="18"/>
        </w:rPr>
      </w:pPr>
      <w:r w:rsidRPr="00EE6DD1">
        <w:rPr>
          <w:rFonts w:ascii="Arial" w:hAnsi="Arial" w:cs="Arial"/>
          <w:vanish/>
          <w:sz w:val="18"/>
          <w:szCs w:val="18"/>
        </w:rPr>
        <w:br w:type="page"/>
      </w:r>
    </w:p>
    <w:tbl>
      <w:tblPr>
        <w:tblW w:w="4864" w:type="pct"/>
        <w:tblCellSpacing w:w="7" w:type="dxa"/>
        <w:tblInd w:w="-44" w:type="dxa"/>
        <w:tblBorders>
          <w:top w:val="outset" w:sz="6" w:space="0" w:color="auto"/>
          <w:left w:val="outset" w:sz="6" w:space="0" w:color="auto"/>
          <w:bottom w:val="outset" w:sz="6" w:space="0" w:color="auto"/>
          <w:right w:val="outset" w:sz="6" w:space="0" w:color="auto"/>
        </w:tblBorders>
        <w:tblLook w:val="0000" w:firstRow="0" w:lastRow="0" w:firstColumn="0" w:lastColumn="0" w:noHBand="0" w:noVBand="0"/>
      </w:tblPr>
      <w:tblGrid>
        <w:gridCol w:w="9191"/>
      </w:tblGrid>
      <w:tr w:rsidR="00E272B7" w:rsidRPr="00FF6F65" w:rsidTr="00E272B7">
        <w:trPr>
          <w:tblCellSpacing w:w="7" w:type="dxa"/>
        </w:trPr>
        <w:tc>
          <w:tcPr>
            <w:tcW w:w="4986" w:type="pct"/>
            <w:tcBorders>
              <w:top w:val="outset" w:sz="6" w:space="0" w:color="auto"/>
              <w:left w:val="outset" w:sz="6" w:space="0" w:color="auto"/>
              <w:bottom w:val="outset" w:sz="6" w:space="0" w:color="auto"/>
              <w:right w:val="outset" w:sz="6" w:space="0" w:color="auto"/>
            </w:tcBorders>
            <w:shd w:val="clear" w:color="auto" w:fill="D3D3D3"/>
            <w:tcMar>
              <w:top w:w="15" w:type="dxa"/>
              <w:left w:w="15" w:type="dxa"/>
              <w:bottom w:w="15" w:type="dxa"/>
              <w:right w:w="15" w:type="dxa"/>
            </w:tcMar>
            <w:vAlign w:val="center"/>
          </w:tcPr>
          <w:p w:rsidR="00E272B7" w:rsidRPr="00FF6F65" w:rsidRDefault="00E272B7" w:rsidP="00E272B7">
            <w:pPr>
              <w:jc w:val="center"/>
              <w:rPr>
                <w:rFonts w:ascii="Arial" w:hAnsi="Arial" w:cs="Arial"/>
                <w:sz w:val="18"/>
                <w:szCs w:val="18"/>
              </w:rPr>
            </w:pPr>
            <w:r w:rsidRPr="00EE6DD1">
              <w:rPr>
                <w:sz w:val="18"/>
                <w:szCs w:val="18"/>
              </w:rPr>
              <w:br w:type="page"/>
            </w:r>
            <w:r w:rsidRPr="00EE6DD1">
              <w:rPr>
                <w:rFonts w:ascii="Arial" w:hAnsi="Arial" w:cs="Arial"/>
                <w:sz w:val="18"/>
                <w:szCs w:val="18"/>
              </w:rPr>
              <w:t>43: Committed Resources</w:t>
            </w:r>
          </w:p>
        </w:tc>
      </w:tr>
    </w:tbl>
    <w:p w:rsidR="00E272B7" w:rsidRPr="00FF6F65" w:rsidRDefault="00E272B7" w:rsidP="00E272B7">
      <w:pPr>
        <w:rPr>
          <w:rFonts w:ascii="Arial" w:hAnsi="Arial" w:cs="Arial"/>
          <w:vanish/>
          <w:sz w:val="18"/>
          <w:szCs w:val="18"/>
        </w:rPr>
      </w:pPr>
    </w:p>
    <w:tbl>
      <w:tblPr>
        <w:tblW w:w="4778" w:type="pct"/>
        <w:tblCellSpacing w:w="7" w:type="dxa"/>
        <w:tblInd w:w="137" w:type="dxa"/>
        <w:tblBorders>
          <w:top w:val="outset" w:sz="6" w:space="0" w:color="auto"/>
          <w:left w:val="outset" w:sz="6" w:space="0" w:color="auto"/>
          <w:bottom w:val="outset" w:sz="6" w:space="0" w:color="auto"/>
          <w:right w:val="outset" w:sz="6" w:space="0" w:color="auto"/>
        </w:tblBorders>
        <w:tblLook w:val="0000" w:firstRow="0" w:lastRow="0" w:firstColumn="0" w:lastColumn="0" w:noHBand="0" w:noVBand="0"/>
      </w:tblPr>
      <w:tblGrid>
        <w:gridCol w:w="915"/>
        <w:gridCol w:w="430"/>
        <w:gridCol w:w="403"/>
        <w:gridCol w:w="431"/>
        <w:gridCol w:w="403"/>
        <w:gridCol w:w="751"/>
        <w:gridCol w:w="751"/>
        <w:gridCol w:w="751"/>
        <w:gridCol w:w="420"/>
        <w:gridCol w:w="394"/>
        <w:gridCol w:w="343"/>
        <w:gridCol w:w="322"/>
        <w:gridCol w:w="648"/>
        <w:gridCol w:w="628"/>
        <w:gridCol w:w="618"/>
        <w:gridCol w:w="909"/>
      </w:tblGrid>
      <w:tr w:rsidR="00E272B7" w:rsidRPr="00FF6F65" w:rsidTr="00E272B7">
        <w:trPr>
          <w:trHeight w:val="279"/>
          <w:tblCellSpacing w:w="7" w:type="dxa"/>
        </w:trPr>
        <w:tc>
          <w:tcPr>
            <w:tcW w:w="0" w:type="auto"/>
            <w:vMerge w:val="restart"/>
            <w:tcBorders>
              <w:top w:val="outset" w:sz="6" w:space="0" w:color="auto"/>
              <w:left w:val="outset" w:sz="6" w:space="0" w:color="auto"/>
              <w:bottom w:val="outset" w:sz="6" w:space="0" w:color="auto"/>
              <w:right w:val="outset" w:sz="6" w:space="0" w:color="auto"/>
            </w:tcBorders>
            <w:vAlign w:val="center"/>
          </w:tcPr>
          <w:p w:rsidR="00E272B7" w:rsidRPr="00FF6F65" w:rsidRDefault="00E272B7" w:rsidP="00E272B7">
            <w:pPr>
              <w:jc w:val="center"/>
              <w:rPr>
                <w:rFonts w:ascii="Arial" w:hAnsi="Arial" w:cs="Arial"/>
                <w:sz w:val="18"/>
                <w:szCs w:val="18"/>
              </w:rPr>
            </w:pPr>
            <w:r w:rsidRPr="00EE6DD1">
              <w:rPr>
                <w:rFonts w:ascii="Arial" w:hAnsi="Arial" w:cs="Arial"/>
                <w:sz w:val="18"/>
                <w:szCs w:val="18"/>
              </w:rPr>
              <w:t>Agency</w:t>
            </w:r>
          </w:p>
        </w:tc>
        <w:tc>
          <w:tcPr>
            <w:tcW w:w="0" w:type="auto"/>
            <w:gridSpan w:val="2"/>
            <w:tcBorders>
              <w:top w:val="outset" w:sz="6" w:space="0" w:color="auto"/>
              <w:left w:val="outset" w:sz="6" w:space="0" w:color="auto"/>
              <w:bottom w:val="outset" w:sz="6" w:space="0" w:color="auto"/>
              <w:right w:val="outset" w:sz="6" w:space="0" w:color="auto"/>
            </w:tcBorders>
            <w:vAlign w:val="center"/>
          </w:tcPr>
          <w:p w:rsidR="00E272B7" w:rsidRPr="00FF6F65" w:rsidRDefault="00E272B7" w:rsidP="00E272B7">
            <w:pPr>
              <w:jc w:val="center"/>
              <w:rPr>
                <w:rFonts w:ascii="Arial" w:hAnsi="Arial" w:cs="Arial"/>
                <w:sz w:val="18"/>
                <w:szCs w:val="18"/>
              </w:rPr>
            </w:pPr>
            <w:r w:rsidRPr="00EE6DD1">
              <w:rPr>
                <w:rFonts w:ascii="Arial" w:hAnsi="Arial" w:cs="Arial"/>
                <w:sz w:val="18"/>
                <w:szCs w:val="18"/>
              </w:rPr>
              <w:t>CRW1</w:t>
            </w:r>
          </w:p>
        </w:tc>
        <w:tc>
          <w:tcPr>
            <w:tcW w:w="0" w:type="auto"/>
            <w:gridSpan w:val="2"/>
            <w:tcBorders>
              <w:top w:val="outset" w:sz="6" w:space="0" w:color="auto"/>
              <w:left w:val="outset" w:sz="6" w:space="0" w:color="auto"/>
              <w:bottom w:val="outset" w:sz="6" w:space="0" w:color="auto"/>
              <w:right w:val="outset" w:sz="6" w:space="0" w:color="auto"/>
            </w:tcBorders>
            <w:vAlign w:val="center"/>
          </w:tcPr>
          <w:p w:rsidR="00E272B7" w:rsidRPr="00FF6F65" w:rsidRDefault="00E272B7" w:rsidP="00E272B7">
            <w:pPr>
              <w:jc w:val="center"/>
              <w:rPr>
                <w:rFonts w:ascii="Arial" w:hAnsi="Arial" w:cs="Arial"/>
                <w:sz w:val="18"/>
                <w:szCs w:val="18"/>
              </w:rPr>
            </w:pPr>
            <w:r w:rsidRPr="00EE6DD1">
              <w:rPr>
                <w:rFonts w:ascii="Arial" w:hAnsi="Arial" w:cs="Arial"/>
                <w:sz w:val="18"/>
                <w:szCs w:val="18"/>
              </w:rPr>
              <w:t>CRW2</w:t>
            </w:r>
          </w:p>
        </w:tc>
        <w:tc>
          <w:tcPr>
            <w:tcW w:w="0" w:type="auto"/>
            <w:tcBorders>
              <w:top w:val="outset" w:sz="6" w:space="0" w:color="auto"/>
              <w:left w:val="outset" w:sz="6" w:space="0" w:color="auto"/>
              <w:bottom w:val="outset" w:sz="6" w:space="0" w:color="auto"/>
              <w:right w:val="outset" w:sz="6" w:space="0" w:color="auto"/>
            </w:tcBorders>
            <w:vAlign w:val="center"/>
          </w:tcPr>
          <w:p w:rsidR="00E272B7" w:rsidRPr="00FF6F65" w:rsidRDefault="00E272B7" w:rsidP="00E272B7">
            <w:pPr>
              <w:jc w:val="center"/>
              <w:rPr>
                <w:rFonts w:ascii="Arial" w:hAnsi="Arial" w:cs="Arial"/>
                <w:sz w:val="18"/>
                <w:szCs w:val="18"/>
              </w:rPr>
            </w:pPr>
            <w:r w:rsidRPr="00EE6DD1">
              <w:rPr>
                <w:rFonts w:ascii="Arial" w:hAnsi="Arial" w:cs="Arial"/>
                <w:sz w:val="18"/>
                <w:szCs w:val="18"/>
              </w:rPr>
              <w:t>HEL1</w:t>
            </w:r>
          </w:p>
        </w:tc>
        <w:tc>
          <w:tcPr>
            <w:tcW w:w="0" w:type="auto"/>
            <w:tcBorders>
              <w:top w:val="outset" w:sz="6" w:space="0" w:color="auto"/>
              <w:left w:val="outset" w:sz="6" w:space="0" w:color="auto"/>
              <w:bottom w:val="outset" w:sz="6" w:space="0" w:color="auto"/>
              <w:right w:val="outset" w:sz="6" w:space="0" w:color="auto"/>
            </w:tcBorders>
            <w:vAlign w:val="center"/>
          </w:tcPr>
          <w:p w:rsidR="00E272B7" w:rsidRPr="00FF6F65" w:rsidRDefault="00E272B7" w:rsidP="00E272B7">
            <w:pPr>
              <w:jc w:val="center"/>
              <w:rPr>
                <w:rFonts w:ascii="Arial" w:hAnsi="Arial" w:cs="Arial"/>
                <w:sz w:val="18"/>
                <w:szCs w:val="18"/>
              </w:rPr>
            </w:pPr>
            <w:r w:rsidRPr="00EE6DD1">
              <w:rPr>
                <w:rFonts w:ascii="Arial" w:hAnsi="Arial" w:cs="Arial"/>
                <w:sz w:val="18"/>
                <w:szCs w:val="18"/>
              </w:rPr>
              <w:t>HEL2</w:t>
            </w:r>
          </w:p>
        </w:tc>
        <w:tc>
          <w:tcPr>
            <w:tcW w:w="0" w:type="auto"/>
            <w:tcBorders>
              <w:top w:val="outset" w:sz="6" w:space="0" w:color="auto"/>
              <w:left w:val="outset" w:sz="6" w:space="0" w:color="auto"/>
              <w:bottom w:val="outset" w:sz="6" w:space="0" w:color="auto"/>
              <w:right w:val="outset" w:sz="6" w:space="0" w:color="auto"/>
            </w:tcBorders>
            <w:vAlign w:val="center"/>
          </w:tcPr>
          <w:p w:rsidR="00E272B7" w:rsidRPr="00FF6F65" w:rsidRDefault="00E272B7" w:rsidP="00E272B7">
            <w:pPr>
              <w:jc w:val="center"/>
              <w:rPr>
                <w:rFonts w:ascii="Arial" w:hAnsi="Arial" w:cs="Arial"/>
                <w:sz w:val="18"/>
                <w:szCs w:val="18"/>
              </w:rPr>
            </w:pPr>
            <w:r w:rsidRPr="00EE6DD1">
              <w:rPr>
                <w:rFonts w:ascii="Arial" w:hAnsi="Arial" w:cs="Arial"/>
                <w:sz w:val="18"/>
                <w:szCs w:val="18"/>
              </w:rPr>
              <w:t>HEL3</w:t>
            </w:r>
          </w:p>
        </w:tc>
        <w:tc>
          <w:tcPr>
            <w:tcW w:w="0" w:type="auto"/>
            <w:gridSpan w:val="2"/>
            <w:tcBorders>
              <w:top w:val="outset" w:sz="6" w:space="0" w:color="auto"/>
              <w:left w:val="outset" w:sz="6" w:space="0" w:color="auto"/>
              <w:bottom w:val="outset" w:sz="6" w:space="0" w:color="auto"/>
              <w:right w:val="outset" w:sz="6" w:space="0" w:color="auto"/>
            </w:tcBorders>
            <w:vAlign w:val="center"/>
          </w:tcPr>
          <w:p w:rsidR="00E272B7" w:rsidRPr="00FF6F65" w:rsidRDefault="00E272B7" w:rsidP="00E272B7">
            <w:pPr>
              <w:jc w:val="center"/>
              <w:rPr>
                <w:rFonts w:ascii="Arial" w:hAnsi="Arial" w:cs="Arial"/>
                <w:sz w:val="18"/>
                <w:szCs w:val="18"/>
              </w:rPr>
            </w:pPr>
            <w:r w:rsidRPr="00EE6DD1">
              <w:rPr>
                <w:rFonts w:ascii="Arial" w:hAnsi="Arial" w:cs="Arial"/>
                <w:sz w:val="18"/>
                <w:szCs w:val="18"/>
              </w:rPr>
              <w:t>ENGS</w:t>
            </w:r>
          </w:p>
        </w:tc>
        <w:tc>
          <w:tcPr>
            <w:tcW w:w="0" w:type="auto"/>
            <w:gridSpan w:val="2"/>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E272B7" w:rsidRPr="00FF6F65" w:rsidRDefault="00E272B7" w:rsidP="00E272B7">
            <w:pPr>
              <w:jc w:val="center"/>
              <w:rPr>
                <w:rFonts w:ascii="Arial" w:hAnsi="Arial" w:cs="Arial"/>
                <w:sz w:val="18"/>
                <w:szCs w:val="18"/>
              </w:rPr>
            </w:pPr>
            <w:r w:rsidRPr="00EE6DD1">
              <w:rPr>
                <w:rFonts w:ascii="Arial" w:hAnsi="Arial" w:cs="Arial"/>
                <w:sz w:val="18"/>
                <w:szCs w:val="18"/>
              </w:rPr>
              <w:t>DOZR</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E272B7" w:rsidRPr="00FF6F65" w:rsidRDefault="00E272B7" w:rsidP="00E272B7">
            <w:pPr>
              <w:jc w:val="center"/>
              <w:rPr>
                <w:rFonts w:ascii="Arial" w:hAnsi="Arial" w:cs="Arial"/>
                <w:sz w:val="18"/>
                <w:szCs w:val="18"/>
              </w:rPr>
            </w:pPr>
            <w:r w:rsidRPr="00EE6DD1">
              <w:rPr>
                <w:rFonts w:ascii="Arial" w:hAnsi="Arial" w:cs="Arial"/>
                <w:sz w:val="18"/>
                <w:szCs w:val="18"/>
              </w:rPr>
              <w:t>WTDR</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E272B7" w:rsidRPr="00FF6F65" w:rsidRDefault="00E272B7" w:rsidP="00E272B7">
            <w:pPr>
              <w:jc w:val="center"/>
              <w:rPr>
                <w:rFonts w:ascii="Arial" w:hAnsi="Arial" w:cs="Arial"/>
                <w:sz w:val="18"/>
                <w:szCs w:val="18"/>
              </w:rPr>
            </w:pPr>
            <w:r w:rsidRPr="00EE6DD1">
              <w:rPr>
                <w:rFonts w:ascii="Arial" w:hAnsi="Arial" w:cs="Arial"/>
                <w:sz w:val="18"/>
                <w:szCs w:val="18"/>
              </w:rPr>
              <w:t>OVHD</w:t>
            </w:r>
          </w:p>
        </w:tc>
        <w:tc>
          <w:tcPr>
            <w:tcW w:w="0" w:type="auto"/>
            <w:vMerge w:val="restar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E272B7" w:rsidRPr="00FF6F65" w:rsidRDefault="00E272B7" w:rsidP="00E272B7">
            <w:pPr>
              <w:jc w:val="center"/>
              <w:rPr>
                <w:rFonts w:ascii="Arial" w:hAnsi="Arial" w:cs="Arial"/>
                <w:sz w:val="18"/>
                <w:szCs w:val="18"/>
              </w:rPr>
            </w:pPr>
            <w:r w:rsidRPr="00EE6DD1">
              <w:rPr>
                <w:rFonts w:ascii="Arial" w:hAnsi="Arial" w:cs="Arial"/>
                <w:sz w:val="18"/>
                <w:szCs w:val="18"/>
              </w:rPr>
              <w:t>Camp</w:t>
            </w:r>
            <w:r w:rsidRPr="00EE6DD1">
              <w:rPr>
                <w:rFonts w:ascii="Arial" w:hAnsi="Arial" w:cs="Arial"/>
                <w:sz w:val="18"/>
                <w:szCs w:val="18"/>
              </w:rPr>
              <w:br/>
              <w:t>Crews</w:t>
            </w:r>
          </w:p>
        </w:tc>
        <w:tc>
          <w:tcPr>
            <w:tcW w:w="500" w:type="pct"/>
            <w:vMerge w:val="restar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E272B7" w:rsidRPr="00FF6F65" w:rsidRDefault="00E272B7" w:rsidP="00E272B7">
            <w:pPr>
              <w:jc w:val="center"/>
              <w:rPr>
                <w:rFonts w:ascii="Arial" w:hAnsi="Arial" w:cs="Arial"/>
                <w:sz w:val="18"/>
                <w:szCs w:val="18"/>
              </w:rPr>
            </w:pPr>
            <w:r w:rsidRPr="00EE6DD1">
              <w:rPr>
                <w:rFonts w:ascii="Arial" w:hAnsi="Arial" w:cs="Arial"/>
                <w:sz w:val="18"/>
                <w:szCs w:val="18"/>
              </w:rPr>
              <w:t>Total</w:t>
            </w:r>
            <w:r w:rsidRPr="00EE6DD1">
              <w:rPr>
                <w:rFonts w:ascii="Arial" w:hAnsi="Arial" w:cs="Arial"/>
                <w:sz w:val="18"/>
                <w:szCs w:val="18"/>
              </w:rPr>
              <w:br/>
              <w:t>Personnel</w:t>
            </w:r>
          </w:p>
        </w:tc>
      </w:tr>
      <w:tr w:rsidR="00E272B7" w:rsidRPr="00FF6F65" w:rsidTr="00E272B7">
        <w:trPr>
          <w:trHeight w:val="150"/>
          <w:tblCellSpacing w:w="7" w:type="dxa"/>
        </w:trPr>
        <w:tc>
          <w:tcPr>
            <w:tcW w:w="0" w:type="auto"/>
            <w:vMerge/>
            <w:tcBorders>
              <w:top w:val="outset" w:sz="6" w:space="0" w:color="auto"/>
              <w:left w:val="outset" w:sz="6" w:space="0" w:color="auto"/>
              <w:bottom w:val="outset" w:sz="6" w:space="0" w:color="auto"/>
              <w:right w:val="outset" w:sz="6" w:space="0" w:color="auto"/>
            </w:tcBorders>
            <w:vAlign w:val="center"/>
          </w:tcPr>
          <w:p w:rsidR="00E272B7" w:rsidRPr="00FF6F65" w:rsidRDefault="00E272B7" w:rsidP="00E272B7">
            <w:pPr>
              <w:rPr>
                <w:rFonts w:ascii="Arial" w:hAnsi="Arial" w:cs="Arial"/>
                <w:sz w:val="18"/>
                <w:szCs w:val="18"/>
              </w:rPr>
            </w:pP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E272B7" w:rsidRPr="00FF6F65" w:rsidRDefault="00E272B7" w:rsidP="00E272B7">
            <w:pPr>
              <w:jc w:val="center"/>
              <w:rPr>
                <w:rFonts w:ascii="Arial" w:hAnsi="Arial" w:cs="Arial"/>
                <w:sz w:val="18"/>
                <w:szCs w:val="18"/>
              </w:rPr>
            </w:pPr>
            <w:r w:rsidRPr="00EE6DD1">
              <w:rPr>
                <w:rFonts w:ascii="Arial" w:hAnsi="Arial" w:cs="Arial"/>
                <w:sz w:val="18"/>
                <w:szCs w:val="18"/>
              </w:rPr>
              <w:t>SR</w:t>
            </w:r>
          </w:p>
        </w:tc>
        <w:tc>
          <w:tcPr>
            <w:tcW w:w="0" w:type="auto"/>
            <w:tcBorders>
              <w:top w:val="outset" w:sz="6" w:space="0" w:color="auto"/>
              <w:left w:val="outset" w:sz="6" w:space="0" w:color="auto"/>
              <w:bottom w:val="outset" w:sz="6" w:space="0" w:color="auto"/>
              <w:right w:val="outset" w:sz="6" w:space="0" w:color="auto"/>
            </w:tcBorders>
            <w:shd w:val="clear" w:color="auto" w:fill="D3D3D3"/>
            <w:tcMar>
              <w:top w:w="15" w:type="dxa"/>
              <w:left w:w="15" w:type="dxa"/>
              <w:bottom w:w="15" w:type="dxa"/>
              <w:right w:w="15" w:type="dxa"/>
            </w:tcMar>
            <w:vAlign w:val="center"/>
          </w:tcPr>
          <w:p w:rsidR="00E272B7" w:rsidRPr="00FF6F65" w:rsidRDefault="00E272B7" w:rsidP="00E272B7">
            <w:pPr>
              <w:jc w:val="center"/>
              <w:rPr>
                <w:rFonts w:ascii="Arial" w:hAnsi="Arial" w:cs="Arial"/>
                <w:sz w:val="18"/>
                <w:szCs w:val="18"/>
              </w:rPr>
            </w:pPr>
            <w:r w:rsidRPr="00EE6DD1">
              <w:rPr>
                <w:rFonts w:ascii="Arial" w:hAnsi="Arial" w:cs="Arial"/>
                <w:sz w:val="18"/>
                <w:szCs w:val="18"/>
              </w:rPr>
              <w:t>ST</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E272B7" w:rsidRPr="00FF6F65" w:rsidRDefault="00E272B7" w:rsidP="00E272B7">
            <w:pPr>
              <w:jc w:val="center"/>
              <w:rPr>
                <w:rFonts w:ascii="Arial" w:hAnsi="Arial" w:cs="Arial"/>
                <w:sz w:val="18"/>
                <w:szCs w:val="18"/>
              </w:rPr>
            </w:pPr>
            <w:r w:rsidRPr="00EE6DD1">
              <w:rPr>
                <w:rFonts w:ascii="Arial" w:hAnsi="Arial" w:cs="Arial"/>
                <w:sz w:val="18"/>
                <w:szCs w:val="18"/>
              </w:rPr>
              <w:t>SR</w:t>
            </w:r>
          </w:p>
        </w:tc>
        <w:tc>
          <w:tcPr>
            <w:tcW w:w="0" w:type="auto"/>
            <w:tcBorders>
              <w:top w:val="outset" w:sz="6" w:space="0" w:color="auto"/>
              <w:left w:val="outset" w:sz="6" w:space="0" w:color="auto"/>
              <w:bottom w:val="outset" w:sz="6" w:space="0" w:color="auto"/>
              <w:right w:val="outset" w:sz="6" w:space="0" w:color="auto"/>
            </w:tcBorders>
            <w:shd w:val="clear" w:color="auto" w:fill="D3D3D3"/>
            <w:tcMar>
              <w:top w:w="15" w:type="dxa"/>
              <w:left w:w="15" w:type="dxa"/>
              <w:bottom w:w="15" w:type="dxa"/>
              <w:right w:w="15" w:type="dxa"/>
            </w:tcMar>
            <w:vAlign w:val="center"/>
          </w:tcPr>
          <w:p w:rsidR="00E272B7" w:rsidRPr="00FF6F65" w:rsidRDefault="00E272B7" w:rsidP="00E272B7">
            <w:pPr>
              <w:jc w:val="center"/>
              <w:rPr>
                <w:rFonts w:ascii="Arial" w:hAnsi="Arial" w:cs="Arial"/>
                <w:sz w:val="18"/>
                <w:szCs w:val="18"/>
              </w:rPr>
            </w:pPr>
            <w:r w:rsidRPr="00EE6DD1">
              <w:rPr>
                <w:rFonts w:ascii="Arial" w:hAnsi="Arial" w:cs="Arial"/>
                <w:sz w:val="18"/>
                <w:szCs w:val="18"/>
              </w:rPr>
              <w:t>ST</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E272B7" w:rsidRPr="00FF6F65" w:rsidRDefault="00E272B7" w:rsidP="00E272B7">
            <w:pPr>
              <w:jc w:val="center"/>
              <w:rPr>
                <w:rFonts w:ascii="Arial" w:hAnsi="Arial" w:cs="Arial"/>
                <w:sz w:val="18"/>
                <w:szCs w:val="18"/>
              </w:rPr>
            </w:pPr>
            <w:r w:rsidRPr="00EE6DD1">
              <w:rPr>
                <w:rFonts w:ascii="Arial" w:hAnsi="Arial" w:cs="Arial"/>
                <w:sz w:val="18"/>
                <w:szCs w:val="18"/>
              </w:rPr>
              <w:t>SR</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E272B7" w:rsidRPr="00FF6F65" w:rsidRDefault="00E272B7" w:rsidP="00E272B7">
            <w:pPr>
              <w:jc w:val="center"/>
              <w:rPr>
                <w:rFonts w:ascii="Arial" w:hAnsi="Arial" w:cs="Arial"/>
                <w:sz w:val="18"/>
                <w:szCs w:val="18"/>
              </w:rPr>
            </w:pPr>
            <w:r w:rsidRPr="00EE6DD1">
              <w:rPr>
                <w:rFonts w:ascii="Arial" w:hAnsi="Arial" w:cs="Arial"/>
                <w:sz w:val="18"/>
                <w:szCs w:val="18"/>
              </w:rPr>
              <w:t>SR</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E272B7" w:rsidRPr="00FF6F65" w:rsidRDefault="00E272B7" w:rsidP="00E272B7">
            <w:pPr>
              <w:jc w:val="center"/>
              <w:rPr>
                <w:rFonts w:ascii="Arial" w:hAnsi="Arial" w:cs="Arial"/>
                <w:sz w:val="18"/>
                <w:szCs w:val="18"/>
              </w:rPr>
            </w:pPr>
            <w:r w:rsidRPr="00EE6DD1">
              <w:rPr>
                <w:rFonts w:ascii="Arial" w:hAnsi="Arial" w:cs="Arial"/>
                <w:sz w:val="18"/>
                <w:szCs w:val="18"/>
              </w:rPr>
              <w:t>SR</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E272B7" w:rsidRPr="00FF6F65" w:rsidRDefault="00E272B7" w:rsidP="00E272B7">
            <w:pPr>
              <w:jc w:val="center"/>
              <w:rPr>
                <w:rFonts w:ascii="Arial" w:hAnsi="Arial" w:cs="Arial"/>
                <w:sz w:val="18"/>
                <w:szCs w:val="18"/>
              </w:rPr>
            </w:pPr>
            <w:r w:rsidRPr="00EE6DD1">
              <w:rPr>
                <w:rFonts w:ascii="Arial" w:hAnsi="Arial" w:cs="Arial"/>
                <w:sz w:val="18"/>
                <w:szCs w:val="18"/>
              </w:rPr>
              <w:t>SR</w:t>
            </w:r>
          </w:p>
        </w:tc>
        <w:tc>
          <w:tcPr>
            <w:tcW w:w="0" w:type="auto"/>
            <w:tcBorders>
              <w:top w:val="outset" w:sz="6" w:space="0" w:color="auto"/>
              <w:left w:val="outset" w:sz="6" w:space="0" w:color="auto"/>
              <w:bottom w:val="outset" w:sz="6" w:space="0" w:color="auto"/>
              <w:right w:val="outset" w:sz="6" w:space="0" w:color="auto"/>
            </w:tcBorders>
            <w:shd w:val="clear" w:color="auto" w:fill="D3D3D3"/>
            <w:tcMar>
              <w:top w:w="15" w:type="dxa"/>
              <w:left w:w="15" w:type="dxa"/>
              <w:bottom w:w="15" w:type="dxa"/>
              <w:right w:w="15" w:type="dxa"/>
            </w:tcMar>
            <w:vAlign w:val="center"/>
          </w:tcPr>
          <w:p w:rsidR="00E272B7" w:rsidRPr="00FF6F65" w:rsidRDefault="00E272B7" w:rsidP="00E272B7">
            <w:pPr>
              <w:jc w:val="center"/>
              <w:rPr>
                <w:rFonts w:ascii="Arial" w:hAnsi="Arial" w:cs="Arial"/>
                <w:sz w:val="18"/>
                <w:szCs w:val="18"/>
              </w:rPr>
            </w:pPr>
            <w:r w:rsidRPr="00EE6DD1">
              <w:rPr>
                <w:rFonts w:ascii="Arial" w:hAnsi="Arial" w:cs="Arial"/>
                <w:sz w:val="18"/>
                <w:szCs w:val="18"/>
              </w:rPr>
              <w:t>ST</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E272B7" w:rsidRPr="00FF6F65" w:rsidRDefault="00E272B7" w:rsidP="00E272B7">
            <w:pPr>
              <w:jc w:val="center"/>
              <w:rPr>
                <w:rFonts w:ascii="Arial" w:hAnsi="Arial" w:cs="Arial"/>
                <w:sz w:val="18"/>
                <w:szCs w:val="18"/>
              </w:rPr>
            </w:pPr>
            <w:r w:rsidRPr="00EE6DD1">
              <w:rPr>
                <w:rFonts w:ascii="Arial" w:hAnsi="Arial" w:cs="Arial"/>
                <w:sz w:val="18"/>
                <w:szCs w:val="18"/>
              </w:rPr>
              <w:t>SR</w:t>
            </w:r>
          </w:p>
        </w:tc>
        <w:tc>
          <w:tcPr>
            <w:tcW w:w="0" w:type="auto"/>
            <w:tcBorders>
              <w:top w:val="outset" w:sz="6" w:space="0" w:color="auto"/>
              <w:left w:val="outset" w:sz="6" w:space="0" w:color="auto"/>
              <w:bottom w:val="outset" w:sz="6" w:space="0" w:color="auto"/>
              <w:right w:val="outset" w:sz="6" w:space="0" w:color="auto"/>
            </w:tcBorders>
            <w:shd w:val="clear" w:color="auto" w:fill="D3D3D3"/>
            <w:tcMar>
              <w:top w:w="15" w:type="dxa"/>
              <w:left w:w="15" w:type="dxa"/>
              <w:bottom w:w="15" w:type="dxa"/>
              <w:right w:w="15" w:type="dxa"/>
            </w:tcMar>
            <w:vAlign w:val="center"/>
          </w:tcPr>
          <w:p w:rsidR="00E272B7" w:rsidRPr="00FF6F65" w:rsidRDefault="00E272B7" w:rsidP="00E272B7">
            <w:pPr>
              <w:jc w:val="center"/>
              <w:rPr>
                <w:rFonts w:ascii="Arial" w:hAnsi="Arial" w:cs="Arial"/>
                <w:sz w:val="18"/>
                <w:szCs w:val="18"/>
              </w:rPr>
            </w:pPr>
            <w:r w:rsidRPr="00EE6DD1">
              <w:rPr>
                <w:rFonts w:ascii="Arial" w:hAnsi="Arial" w:cs="Arial"/>
                <w:sz w:val="18"/>
                <w:szCs w:val="18"/>
              </w:rPr>
              <w:t>ST</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E272B7" w:rsidRPr="00FF6F65" w:rsidRDefault="00E272B7" w:rsidP="00E272B7">
            <w:pPr>
              <w:jc w:val="center"/>
              <w:rPr>
                <w:rFonts w:ascii="Arial" w:hAnsi="Arial" w:cs="Arial"/>
                <w:sz w:val="18"/>
                <w:szCs w:val="18"/>
              </w:rPr>
            </w:pPr>
            <w:r w:rsidRPr="00EE6DD1">
              <w:rPr>
                <w:rFonts w:ascii="Arial" w:hAnsi="Arial" w:cs="Arial"/>
                <w:sz w:val="18"/>
                <w:szCs w:val="18"/>
              </w:rPr>
              <w:t>SR</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E272B7" w:rsidRPr="00FF6F65" w:rsidRDefault="00E272B7" w:rsidP="00E272B7">
            <w:pPr>
              <w:jc w:val="center"/>
              <w:rPr>
                <w:rFonts w:ascii="Arial" w:hAnsi="Arial" w:cs="Arial"/>
                <w:sz w:val="18"/>
                <w:szCs w:val="18"/>
              </w:rPr>
            </w:pPr>
            <w:r w:rsidRPr="00EE6DD1">
              <w:rPr>
                <w:rFonts w:ascii="Arial" w:hAnsi="Arial" w:cs="Arial"/>
                <w:sz w:val="18"/>
                <w:szCs w:val="18"/>
              </w:rPr>
              <w:t>SR</w:t>
            </w:r>
          </w:p>
        </w:tc>
        <w:tc>
          <w:tcPr>
            <w:tcW w:w="0" w:type="auto"/>
            <w:vMerge/>
            <w:tcBorders>
              <w:top w:val="outset" w:sz="6" w:space="0" w:color="auto"/>
              <w:left w:val="outset" w:sz="6" w:space="0" w:color="auto"/>
              <w:bottom w:val="outset" w:sz="6" w:space="0" w:color="auto"/>
              <w:right w:val="outset" w:sz="6" w:space="0" w:color="auto"/>
            </w:tcBorders>
            <w:vAlign w:val="center"/>
          </w:tcPr>
          <w:p w:rsidR="00E272B7" w:rsidRPr="00FF6F65" w:rsidRDefault="00E272B7" w:rsidP="00E272B7">
            <w:pPr>
              <w:rPr>
                <w:rFonts w:ascii="Arial" w:hAnsi="Arial" w:cs="Arial"/>
                <w:sz w:val="18"/>
                <w:szCs w:val="18"/>
              </w:rPr>
            </w:pPr>
          </w:p>
        </w:tc>
        <w:tc>
          <w:tcPr>
            <w:tcW w:w="500" w:type="pct"/>
            <w:vMerge/>
            <w:tcBorders>
              <w:top w:val="outset" w:sz="6" w:space="0" w:color="auto"/>
              <w:left w:val="outset" w:sz="6" w:space="0" w:color="auto"/>
              <w:bottom w:val="outset" w:sz="6" w:space="0" w:color="auto"/>
              <w:right w:val="outset" w:sz="6" w:space="0" w:color="auto"/>
            </w:tcBorders>
            <w:vAlign w:val="center"/>
          </w:tcPr>
          <w:p w:rsidR="00E272B7" w:rsidRPr="00FF6F65" w:rsidRDefault="00E272B7" w:rsidP="00E272B7">
            <w:pPr>
              <w:rPr>
                <w:rFonts w:ascii="Arial" w:hAnsi="Arial" w:cs="Arial"/>
                <w:sz w:val="18"/>
                <w:szCs w:val="18"/>
              </w:rPr>
            </w:pPr>
          </w:p>
        </w:tc>
      </w:tr>
      <w:tr w:rsidR="00E272B7" w:rsidRPr="00FF6F65" w:rsidTr="00E272B7">
        <w:trPr>
          <w:trHeight w:val="295"/>
          <w:tblCellSpacing w:w="7"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E272B7" w:rsidRPr="00FF6F65" w:rsidRDefault="00E272B7" w:rsidP="00E272B7">
            <w:pPr>
              <w:rPr>
                <w:rFonts w:ascii="Arial" w:hAnsi="Arial" w:cs="Arial"/>
                <w:sz w:val="18"/>
                <w:szCs w:val="18"/>
              </w:rPr>
            </w:pP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E272B7" w:rsidRPr="00FF6F65" w:rsidRDefault="00E272B7" w:rsidP="00E272B7">
            <w:pPr>
              <w:jc w:val="right"/>
              <w:rPr>
                <w:rFonts w:ascii="Arial" w:hAnsi="Arial" w:cs="Arial"/>
                <w:sz w:val="18"/>
                <w:szCs w:val="18"/>
              </w:rPr>
            </w:pPr>
            <w:r w:rsidRPr="00EE6DD1">
              <w:rPr>
                <w:rFonts w:ascii="Arial" w:hAnsi="Arial" w:cs="Arial"/>
                <w:b/>
                <w:bCs/>
                <w:sz w:val="18"/>
                <w:szCs w:val="18"/>
              </w:rPr>
              <w:t> </w:t>
            </w:r>
          </w:p>
        </w:tc>
        <w:tc>
          <w:tcPr>
            <w:tcW w:w="0" w:type="auto"/>
            <w:tcBorders>
              <w:top w:val="outset" w:sz="6" w:space="0" w:color="auto"/>
              <w:left w:val="outset" w:sz="6" w:space="0" w:color="auto"/>
              <w:bottom w:val="outset" w:sz="6" w:space="0" w:color="auto"/>
              <w:right w:val="outset" w:sz="6" w:space="0" w:color="auto"/>
            </w:tcBorders>
            <w:shd w:val="clear" w:color="auto" w:fill="D3D3D3"/>
            <w:tcMar>
              <w:top w:w="15" w:type="dxa"/>
              <w:left w:w="15" w:type="dxa"/>
              <w:bottom w:w="15" w:type="dxa"/>
              <w:right w:w="15" w:type="dxa"/>
            </w:tcMar>
            <w:vAlign w:val="center"/>
          </w:tcPr>
          <w:p w:rsidR="00E272B7" w:rsidRPr="00FF6F65" w:rsidRDefault="00E272B7" w:rsidP="00E272B7">
            <w:pPr>
              <w:jc w:val="right"/>
              <w:rPr>
                <w:rFonts w:ascii="Arial" w:hAnsi="Arial" w:cs="Arial"/>
                <w:sz w:val="18"/>
                <w:szCs w:val="18"/>
              </w:rPr>
            </w:pPr>
            <w:r w:rsidRPr="00EE6DD1">
              <w:rPr>
                <w:rFonts w:ascii="Arial" w:hAnsi="Arial" w:cs="Arial"/>
                <w:b/>
                <w:bCs/>
                <w:sz w:val="18"/>
                <w:szCs w:val="18"/>
              </w:rPr>
              <w:t> </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E272B7" w:rsidRPr="00FF6F65" w:rsidRDefault="00E272B7" w:rsidP="00E272B7">
            <w:pPr>
              <w:jc w:val="right"/>
              <w:rPr>
                <w:rFonts w:ascii="Arial" w:hAnsi="Arial" w:cs="Arial"/>
                <w:sz w:val="18"/>
                <w:szCs w:val="18"/>
              </w:rPr>
            </w:pPr>
            <w:r w:rsidRPr="00EE6DD1">
              <w:rPr>
                <w:rFonts w:ascii="Arial" w:hAnsi="Arial" w:cs="Arial"/>
                <w:b/>
                <w:bCs/>
                <w:sz w:val="18"/>
                <w:szCs w:val="18"/>
              </w:rPr>
              <w:t> </w:t>
            </w:r>
          </w:p>
        </w:tc>
        <w:tc>
          <w:tcPr>
            <w:tcW w:w="0" w:type="auto"/>
            <w:tcBorders>
              <w:top w:val="outset" w:sz="6" w:space="0" w:color="auto"/>
              <w:left w:val="outset" w:sz="6" w:space="0" w:color="auto"/>
              <w:bottom w:val="outset" w:sz="6" w:space="0" w:color="auto"/>
              <w:right w:val="outset" w:sz="6" w:space="0" w:color="auto"/>
            </w:tcBorders>
            <w:shd w:val="clear" w:color="auto" w:fill="D3D3D3"/>
            <w:tcMar>
              <w:top w:w="15" w:type="dxa"/>
              <w:left w:w="15" w:type="dxa"/>
              <w:bottom w:w="15" w:type="dxa"/>
              <w:right w:w="15" w:type="dxa"/>
            </w:tcMar>
            <w:vAlign w:val="center"/>
          </w:tcPr>
          <w:p w:rsidR="00E272B7" w:rsidRPr="00FF6F65" w:rsidRDefault="00E272B7" w:rsidP="00E272B7">
            <w:pPr>
              <w:jc w:val="right"/>
              <w:rPr>
                <w:rFonts w:ascii="Arial" w:hAnsi="Arial" w:cs="Arial"/>
                <w:sz w:val="18"/>
                <w:szCs w:val="18"/>
              </w:rPr>
            </w:pPr>
            <w:r w:rsidRPr="00EE6DD1">
              <w:rPr>
                <w:rFonts w:ascii="Arial" w:hAnsi="Arial" w:cs="Arial"/>
                <w:b/>
                <w:bCs/>
                <w:sz w:val="18"/>
                <w:szCs w:val="18"/>
              </w:rPr>
              <w:t> </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E272B7" w:rsidRPr="00FF6F65" w:rsidRDefault="00E272B7" w:rsidP="00E272B7">
            <w:pPr>
              <w:jc w:val="right"/>
              <w:rPr>
                <w:rFonts w:ascii="Arial" w:hAnsi="Arial" w:cs="Arial"/>
                <w:sz w:val="18"/>
                <w:szCs w:val="18"/>
              </w:rPr>
            </w:pPr>
            <w:r w:rsidRPr="00EE6DD1">
              <w:rPr>
                <w:rFonts w:ascii="Arial" w:hAnsi="Arial" w:cs="Arial"/>
                <w:b/>
                <w:bCs/>
                <w:sz w:val="18"/>
                <w:szCs w:val="18"/>
              </w:rPr>
              <w:t> </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E272B7" w:rsidRPr="00FF6F65" w:rsidRDefault="00E272B7" w:rsidP="00E272B7">
            <w:pPr>
              <w:jc w:val="right"/>
              <w:rPr>
                <w:rFonts w:ascii="Arial" w:hAnsi="Arial" w:cs="Arial"/>
                <w:sz w:val="18"/>
                <w:szCs w:val="18"/>
              </w:rPr>
            </w:pPr>
            <w:r w:rsidRPr="00EE6DD1">
              <w:rPr>
                <w:rFonts w:ascii="Arial" w:hAnsi="Arial" w:cs="Arial"/>
                <w:b/>
                <w:bCs/>
                <w:sz w:val="18"/>
                <w:szCs w:val="18"/>
              </w:rPr>
              <w:t> </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E272B7" w:rsidRPr="00FF6F65" w:rsidRDefault="00E272B7" w:rsidP="00E272B7">
            <w:pPr>
              <w:jc w:val="right"/>
              <w:rPr>
                <w:rFonts w:ascii="Arial" w:hAnsi="Arial" w:cs="Arial"/>
                <w:sz w:val="18"/>
                <w:szCs w:val="18"/>
              </w:rPr>
            </w:pPr>
            <w:r w:rsidRPr="00EE6DD1">
              <w:rPr>
                <w:rFonts w:ascii="Arial" w:hAnsi="Arial" w:cs="Arial"/>
                <w:b/>
                <w:bCs/>
                <w:sz w:val="18"/>
                <w:szCs w:val="18"/>
              </w:rPr>
              <w:t> </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E272B7" w:rsidRPr="00FF6F65" w:rsidRDefault="00E272B7" w:rsidP="00E272B7">
            <w:pPr>
              <w:jc w:val="right"/>
              <w:rPr>
                <w:rFonts w:ascii="Arial" w:hAnsi="Arial" w:cs="Arial"/>
                <w:sz w:val="18"/>
                <w:szCs w:val="18"/>
              </w:rPr>
            </w:pPr>
          </w:p>
        </w:tc>
        <w:tc>
          <w:tcPr>
            <w:tcW w:w="0" w:type="auto"/>
            <w:tcBorders>
              <w:top w:val="outset" w:sz="6" w:space="0" w:color="auto"/>
              <w:left w:val="outset" w:sz="6" w:space="0" w:color="auto"/>
              <w:bottom w:val="outset" w:sz="6" w:space="0" w:color="auto"/>
              <w:right w:val="outset" w:sz="6" w:space="0" w:color="auto"/>
            </w:tcBorders>
            <w:shd w:val="clear" w:color="auto" w:fill="D3D3D3"/>
            <w:tcMar>
              <w:top w:w="15" w:type="dxa"/>
              <w:left w:w="15" w:type="dxa"/>
              <w:bottom w:w="15" w:type="dxa"/>
              <w:right w:w="15" w:type="dxa"/>
            </w:tcMar>
            <w:vAlign w:val="center"/>
          </w:tcPr>
          <w:p w:rsidR="00E272B7" w:rsidRPr="00FF6F65" w:rsidRDefault="00E272B7" w:rsidP="00E272B7">
            <w:pPr>
              <w:jc w:val="right"/>
              <w:rPr>
                <w:rFonts w:ascii="Arial" w:hAnsi="Arial" w:cs="Arial"/>
                <w:sz w:val="18"/>
                <w:szCs w:val="18"/>
              </w:rPr>
            </w:pPr>
            <w:r w:rsidRPr="00EE6DD1">
              <w:rPr>
                <w:rFonts w:ascii="Arial" w:hAnsi="Arial" w:cs="Arial"/>
                <w:b/>
                <w:bCs/>
                <w:sz w:val="18"/>
                <w:szCs w:val="18"/>
              </w:rPr>
              <w:t> </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E272B7" w:rsidRPr="00FF6F65" w:rsidRDefault="00E272B7" w:rsidP="00E272B7">
            <w:pPr>
              <w:jc w:val="right"/>
              <w:rPr>
                <w:rFonts w:ascii="Arial" w:hAnsi="Arial" w:cs="Arial"/>
                <w:sz w:val="18"/>
                <w:szCs w:val="18"/>
              </w:rPr>
            </w:pPr>
          </w:p>
        </w:tc>
        <w:tc>
          <w:tcPr>
            <w:tcW w:w="0" w:type="auto"/>
            <w:tcBorders>
              <w:top w:val="outset" w:sz="6" w:space="0" w:color="auto"/>
              <w:left w:val="outset" w:sz="6" w:space="0" w:color="auto"/>
              <w:bottom w:val="outset" w:sz="6" w:space="0" w:color="auto"/>
              <w:right w:val="outset" w:sz="6" w:space="0" w:color="auto"/>
            </w:tcBorders>
            <w:shd w:val="clear" w:color="auto" w:fill="D3D3D3"/>
            <w:tcMar>
              <w:top w:w="15" w:type="dxa"/>
              <w:left w:w="15" w:type="dxa"/>
              <w:bottom w:w="15" w:type="dxa"/>
              <w:right w:w="15" w:type="dxa"/>
            </w:tcMar>
            <w:vAlign w:val="center"/>
          </w:tcPr>
          <w:p w:rsidR="00E272B7" w:rsidRPr="00FF6F65" w:rsidRDefault="00E272B7" w:rsidP="00E272B7">
            <w:pPr>
              <w:jc w:val="right"/>
              <w:rPr>
                <w:rFonts w:ascii="Arial" w:hAnsi="Arial" w:cs="Arial"/>
                <w:sz w:val="18"/>
                <w:szCs w:val="18"/>
              </w:rPr>
            </w:pPr>
            <w:r w:rsidRPr="00EE6DD1">
              <w:rPr>
                <w:rFonts w:ascii="Arial" w:hAnsi="Arial" w:cs="Arial"/>
                <w:b/>
                <w:bCs/>
                <w:sz w:val="18"/>
                <w:szCs w:val="18"/>
              </w:rPr>
              <w:t> </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E272B7" w:rsidRPr="00FF6F65" w:rsidRDefault="00E272B7" w:rsidP="00E272B7">
            <w:pPr>
              <w:jc w:val="right"/>
              <w:rPr>
                <w:rFonts w:ascii="Arial" w:hAnsi="Arial" w:cs="Arial"/>
                <w:sz w:val="18"/>
                <w:szCs w:val="18"/>
              </w:rPr>
            </w:pP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E272B7" w:rsidRPr="00FF6F65" w:rsidRDefault="00E272B7" w:rsidP="00E272B7">
            <w:pPr>
              <w:jc w:val="right"/>
              <w:rPr>
                <w:rFonts w:ascii="Arial" w:hAnsi="Arial" w:cs="Arial"/>
                <w:sz w:val="18"/>
                <w:szCs w:val="18"/>
              </w:rPr>
            </w:pP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E272B7" w:rsidRPr="00FF6F65" w:rsidRDefault="00E272B7" w:rsidP="00E272B7">
            <w:pPr>
              <w:jc w:val="right"/>
              <w:rPr>
                <w:rFonts w:ascii="Arial" w:hAnsi="Arial" w:cs="Arial"/>
                <w:sz w:val="18"/>
                <w:szCs w:val="18"/>
              </w:rPr>
            </w:pPr>
            <w:r w:rsidRPr="00EE6DD1">
              <w:rPr>
                <w:rFonts w:ascii="Arial" w:hAnsi="Arial" w:cs="Arial"/>
                <w:b/>
                <w:bCs/>
                <w:sz w:val="18"/>
                <w:szCs w:val="18"/>
              </w:rPr>
              <w:t> </w:t>
            </w:r>
          </w:p>
        </w:tc>
        <w:tc>
          <w:tcPr>
            <w:tcW w:w="50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E272B7" w:rsidRPr="00FF6F65" w:rsidRDefault="00E272B7" w:rsidP="00E272B7">
            <w:pPr>
              <w:jc w:val="right"/>
              <w:rPr>
                <w:rFonts w:ascii="Arial" w:hAnsi="Arial" w:cs="Arial"/>
                <w:sz w:val="18"/>
                <w:szCs w:val="18"/>
              </w:rPr>
            </w:pPr>
            <w:r w:rsidRPr="00EE6DD1">
              <w:rPr>
                <w:rFonts w:ascii="Arial" w:hAnsi="Arial" w:cs="Arial"/>
                <w:b/>
                <w:bCs/>
                <w:sz w:val="18"/>
                <w:szCs w:val="18"/>
              </w:rPr>
              <w:t> </w:t>
            </w:r>
          </w:p>
        </w:tc>
      </w:tr>
      <w:tr w:rsidR="00E272B7" w:rsidRPr="00FF6F65" w:rsidTr="00E272B7">
        <w:trPr>
          <w:trHeight w:val="310"/>
          <w:tblCellSpacing w:w="7"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E272B7" w:rsidRPr="00FF6F65" w:rsidRDefault="00E272B7" w:rsidP="00E272B7">
            <w:pPr>
              <w:rPr>
                <w:rFonts w:ascii="Arial" w:hAnsi="Arial" w:cs="Arial"/>
                <w:sz w:val="18"/>
                <w:szCs w:val="18"/>
              </w:rPr>
            </w:pP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E272B7" w:rsidRPr="00FF6F65" w:rsidRDefault="00E272B7" w:rsidP="00E272B7">
            <w:pPr>
              <w:jc w:val="right"/>
              <w:rPr>
                <w:rFonts w:ascii="Arial" w:hAnsi="Arial" w:cs="Arial"/>
                <w:b/>
                <w:bCs/>
                <w:sz w:val="18"/>
                <w:szCs w:val="18"/>
              </w:rPr>
            </w:pPr>
          </w:p>
        </w:tc>
        <w:tc>
          <w:tcPr>
            <w:tcW w:w="0" w:type="auto"/>
            <w:tcBorders>
              <w:top w:val="outset" w:sz="6" w:space="0" w:color="auto"/>
              <w:left w:val="outset" w:sz="6" w:space="0" w:color="auto"/>
              <w:bottom w:val="outset" w:sz="6" w:space="0" w:color="auto"/>
              <w:right w:val="outset" w:sz="6" w:space="0" w:color="auto"/>
            </w:tcBorders>
            <w:shd w:val="clear" w:color="auto" w:fill="D3D3D3"/>
            <w:tcMar>
              <w:top w:w="15" w:type="dxa"/>
              <w:left w:w="15" w:type="dxa"/>
              <w:bottom w:w="15" w:type="dxa"/>
              <w:right w:w="15" w:type="dxa"/>
            </w:tcMar>
            <w:vAlign w:val="center"/>
          </w:tcPr>
          <w:p w:rsidR="00E272B7" w:rsidRPr="00FF6F65" w:rsidRDefault="00E272B7" w:rsidP="00E272B7">
            <w:pPr>
              <w:jc w:val="right"/>
              <w:rPr>
                <w:rFonts w:ascii="Arial" w:hAnsi="Arial" w:cs="Arial"/>
                <w:b/>
                <w:bCs/>
                <w:sz w:val="18"/>
                <w:szCs w:val="18"/>
              </w:rPr>
            </w:pP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E272B7" w:rsidRPr="00FF6F65" w:rsidRDefault="00E272B7" w:rsidP="00E272B7">
            <w:pPr>
              <w:jc w:val="right"/>
              <w:rPr>
                <w:rFonts w:ascii="Arial" w:hAnsi="Arial" w:cs="Arial"/>
                <w:b/>
                <w:bCs/>
                <w:sz w:val="18"/>
                <w:szCs w:val="18"/>
              </w:rPr>
            </w:pPr>
          </w:p>
        </w:tc>
        <w:tc>
          <w:tcPr>
            <w:tcW w:w="0" w:type="auto"/>
            <w:tcBorders>
              <w:top w:val="outset" w:sz="6" w:space="0" w:color="auto"/>
              <w:left w:val="outset" w:sz="6" w:space="0" w:color="auto"/>
              <w:bottom w:val="outset" w:sz="6" w:space="0" w:color="auto"/>
              <w:right w:val="outset" w:sz="6" w:space="0" w:color="auto"/>
            </w:tcBorders>
            <w:shd w:val="clear" w:color="auto" w:fill="D3D3D3"/>
            <w:tcMar>
              <w:top w:w="15" w:type="dxa"/>
              <w:left w:w="15" w:type="dxa"/>
              <w:bottom w:w="15" w:type="dxa"/>
              <w:right w:w="15" w:type="dxa"/>
            </w:tcMar>
            <w:vAlign w:val="center"/>
          </w:tcPr>
          <w:p w:rsidR="00E272B7" w:rsidRPr="00FF6F65" w:rsidRDefault="00E272B7" w:rsidP="00E272B7">
            <w:pPr>
              <w:jc w:val="right"/>
              <w:rPr>
                <w:rFonts w:ascii="Arial" w:hAnsi="Arial" w:cs="Arial"/>
                <w:b/>
                <w:bCs/>
                <w:sz w:val="18"/>
                <w:szCs w:val="18"/>
              </w:rPr>
            </w:pP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E272B7" w:rsidRPr="00FF6F65" w:rsidRDefault="00E272B7" w:rsidP="00E272B7">
            <w:pPr>
              <w:jc w:val="right"/>
              <w:rPr>
                <w:rFonts w:ascii="Arial" w:hAnsi="Arial" w:cs="Arial"/>
                <w:b/>
                <w:bCs/>
                <w:sz w:val="18"/>
                <w:szCs w:val="18"/>
              </w:rPr>
            </w:pP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E272B7" w:rsidRPr="00FF6F65" w:rsidRDefault="00E272B7" w:rsidP="00E272B7">
            <w:pPr>
              <w:jc w:val="right"/>
              <w:rPr>
                <w:rFonts w:ascii="Arial" w:hAnsi="Arial" w:cs="Arial"/>
                <w:b/>
                <w:bCs/>
                <w:sz w:val="18"/>
                <w:szCs w:val="18"/>
              </w:rPr>
            </w:pP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E272B7" w:rsidRPr="00FF6F65" w:rsidRDefault="00E272B7" w:rsidP="00E272B7">
            <w:pPr>
              <w:jc w:val="right"/>
              <w:rPr>
                <w:rFonts w:ascii="Arial" w:hAnsi="Arial" w:cs="Arial"/>
                <w:b/>
                <w:bCs/>
                <w:sz w:val="18"/>
                <w:szCs w:val="18"/>
              </w:rPr>
            </w:pP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E272B7" w:rsidRPr="00FF6F65" w:rsidRDefault="00E272B7" w:rsidP="00E272B7">
            <w:pPr>
              <w:jc w:val="right"/>
              <w:rPr>
                <w:rFonts w:ascii="Arial" w:hAnsi="Arial" w:cs="Arial"/>
                <w:sz w:val="18"/>
                <w:szCs w:val="18"/>
              </w:rPr>
            </w:pPr>
          </w:p>
        </w:tc>
        <w:tc>
          <w:tcPr>
            <w:tcW w:w="0" w:type="auto"/>
            <w:tcBorders>
              <w:top w:val="outset" w:sz="6" w:space="0" w:color="auto"/>
              <w:left w:val="outset" w:sz="6" w:space="0" w:color="auto"/>
              <w:bottom w:val="outset" w:sz="6" w:space="0" w:color="auto"/>
              <w:right w:val="outset" w:sz="6" w:space="0" w:color="auto"/>
            </w:tcBorders>
            <w:shd w:val="clear" w:color="auto" w:fill="D3D3D3"/>
            <w:tcMar>
              <w:top w:w="15" w:type="dxa"/>
              <w:left w:w="15" w:type="dxa"/>
              <w:bottom w:w="15" w:type="dxa"/>
              <w:right w:w="15" w:type="dxa"/>
            </w:tcMar>
            <w:vAlign w:val="center"/>
          </w:tcPr>
          <w:p w:rsidR="00E272B7" w:rsidRPr="00FF6F65" w:rsidRDefault="00E272B7" w:rsidP="00E272B7">
            <w:pPr>
              <w:jc w:val="right"/>
              <w:rPr>
                <w:rFonts w:ascii="Arial" w:hAnsi="Arial" w:cs="Arial"/>
                <w:b/>
                <w:bCs/>
                <w:sz w:val="18"/>
                <w:szCs w:val="18"/>
              </w:rPr>
            </w:pP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E272B7" w:rsidRPr="00FF6F65" w:rsidRDefault="00E272B7" w:rsidP="00E272B7">
            <w:pPr>
              <w:jc w:val="right"/>
              <w:rPr>
                <w:rFonts w:ascii="Arial" w:hAnsi="Arial" w:cs="Arial"/>
                <w:b/>
                <w:bCs/>
                <w:sz w:val="18"/>
                <w:szCs w:val="18"/>
              </w:rPr>
            </w:pPr>
          </w:p>
        </w:tc>
        <w:tc>
          <w:tcPr>
            <w:tcW w:w="0" w:type="auto"/>
            <w:tcBorders>
              <w:top w:val="outset" w:sz="6" w:space="0" w:color="auto"/>
              <w:left w:val="outset" w:sz="6" w:space="0" w:color="auto"/>
              <w:bottom w:val="outset" w:sz="6" w:space="0" w:color="auto"/>
              <w:right w:val="outset" w:sz="6" w:space="0" w:color="auto"/>
            </w:tcBorders>
            <w:shd w:val="clear" w:color="auto" w:fill="D3D3D3"/>
            <w:tcMar>
              <w:top w:w="15" w:type="dxa"/>
              <w:left w:w="15" w:type="dxa"/>
              <w:bottom w:w="15" w:type="dxa"/>
              <w:right w:w="15" w:type="dxa"/>
            </w:tcMar>
            <w:vAlign w:val="center"/>
          </w:tcPr>
          <w:p w:rsidR="00E272B7" w:rsidRPr="00FF6F65" w:rsidRDefault="00E272B7" w:rsidP="00E272B7">
            <w:pPr>
              <w:jc w:val="right"/>
              <w:rPr>
                <w:rFonts w:ascii="Arial" w:hAnsi="Arial" w:cs="Arial"/>
                <w:b/>
                <w:bCs/>
                <w:sz w:val="18"/>
                <w:szCs w:val="18"/>
              </w:rPr>
            </w:pP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E272B7" w:rsidRPr="00FF6F65" w:rsidRDefault="00E272B7" w:rsidP="00E272B7">
            <w:pPr>
              <w:jc w:val="right"/>
              <w:rPr>
                <w:rFonts w:ascii="Arial" w:hAnsi="Arial" w:cs="Arial"/>
                <w:b/>
                <w:bCs/>
                <w:sz w:val="18"/>
                <w:szCs w:val="18"/>
              </w:rPr>
            </w:pP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E272B7" w:rsidRPr="00FF6F65" w:rsidRDefault="00E272B7" w:rsidP="00E272B7">
            <w:pPr>
              <w:jc w:val="right"/>
              <w:rPr>
                <w:rFonts w:ascii="Arial" w:hAnsi="Arial" w:cs="Arial"/>
                <w:sz w:val="18"/>
                <w:szCs w:val="18"/>
              </w:rPr>
            </w:pP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E272B7" w:rsidRPr="00FF6F65" w:rsidRDefault="00E272B7" w:rsidP="00E272B7">
            <w:pPr>
              <w:jc w:val="right"/>
              <w:rPr>
                <w:rFonts w:ascii="Arial" w:hAnsi="Arial" w:cs="Arial"/>
                <w:b/>
                <w:bCs/>
                <w:sz w:val="18"/>
                <w:szCs w:val="18"/>
              </w:rPr>
            </w:pPr>
          </w:p>
        </w:tc>
        <w:tc>
          <w:tcPr>
            <w:tcW w:w="50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E272B7" w:rsidRPr="00FF6F65" w:rsidRDefault="00E272B7" w:rsidP="00E272B7">
            <w:pPr>
              <w:jc w:val="right"/>
              <w:rPr>
                <w:rFonts w:ascii="Arial" w:hAnsi="Arial" w:cs="Arial"/>
                <w:b/>
                <w:bCs/>
                <w:sz w:val="18"/>
                <w:szCs w:val="18"/>
              </w:rPr>
            </w:pPr>
          </w:p>
        </w:tc>
      </w:tr>
      <w:tr w:rsidR="00E272B7" w:rsidRPr="00FF6F65" w:rsidTr="00E272B7">
        <w:trPr>
          <w:trHeight w:val="310"/>
          <w:tblCellSpacing w:w="7"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E272B7" w:rsidRPr="00FF6F65" w:rsidRDefault="00E272B7" w:rsidP="00E272B7">
            <w:pPr>
              <w:jc w:val="center"/>
              <w:rPr>
                <w:rFonts w:ascii="Arial" w:hAnsi="Arial" w:cs="Arial"/>
                <w:sz w:val="18"/>
                <w:szCs w:val="18"/>
              </w:rPr>
            </w:pPr>
            <w:r w:rsidRPr="00EE6DD1">
              <w:rPr>
                <w:rFonts w:ascii="Arial" w:hAnsi="Arial" w:cs="Arial"/>
                <w:sz w:val="18"/>
                <w:szCs w:val="18"/>
              </w:rPr>
              <w:t>Total</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E272B7" w:rsidRPr="00FF6F65" w:rsidRDefault="00E272B7" w:rsidP="00E272B7">
            <w:pPr>
              <w:jc w:val="right"/>
              <w:rPr>
                <w:rFonts w:ascii="Arial" w:hAnsi="Arial" w:cs="Arial"/>
                <w:sz w:val="18"/>
                <w:szCs w:val="18"/>
              </w:rPr>
            </w:pPr>
          </w:p>
        </w:tc>
        <w:tc>
          <w:tcPr>
            <w:tcW w:w="0" w:type="auto"/>
            <w:tcBorders>
              <w:top w:val="outset" w:sz="6" w:space="0" w:color="auto"/>
              <w:left w:val="outset" w:sz="6" w:space="0" w:color="auto"/>
              <w:bottom w:val="outset" w:sz="6" w:space="0" w:color="auto"/>
              <w:right w:val="outset" w:sz="6" w:space="0" w:color="auto"/>
            </w:tcBorders>
            <w:shd w:val="clear" w:color="auto" w:fill="D3D3D3"/>
            <w:tcMar>
              <w:top w:w="15" w:type="dxa"/>
              <w:left w:w="15" w:type="dxa"/>
              <w:bottom w:w="15" w:type="dxa"/>
              <w:right w:w="15" w:type="dxa"/>
            </w:tcMar>
            <w:vAlign w:val="center"/>
          </w:tcPr>
          <w:p w:rsidR="00E272B7" w:rsidRPr="00FF6F65" w:rsidRDefault="00E272B7" w:rsidP="00E272B7">
            <w:pPr>
              <w:jc w:val="right"/>
              <w:rPr>
                <w:rFonts w:ascii="Arial" w:hAnsi="Arial" w:cs="Arial"/>
                <w:sz w:val="18"/>
                <w:szCs w:val="18"/>
              </w:rPr>
            </w:pP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E272B7" w:rsidRPr="00FF6F65" w:rsidRDefault="00E272B7" w:rsidP="00E272B7">
            <w:pPr>
              <w:jc w:val="right"/>
              <w:rPr>
                <w:rFonts w:ascii="Arial" w:hAnsi="Arial" w:cs="Arial"/>
                <w:sz w:val="18"/>
                <w:szCs w:val="18"/>
              </w:rPr>
            </w:pPr>
          </w:p>
        </w:tc>
        <w:tc>
          <w:tcPr>
            <w:tcW w:w="0" w:type="auto"/>
            <w:tcBorders>
              <w:top w:val="outset" w:sz="6" w:space="0" w:color="auto"/>
              <w:left w:val="outset" w:sz="6" w:space="0" w:color="auto"/>
              <w:bottom w:val="outset" w:sz="6" w:space="0" w:color="auto"/>
              <w:right w:val="outset" w:sz="6" w:space="0" w:color="auto"/>
            </w:tcBorders>
            <w:shd w:val="clear" w:color="auto" w:fill="D3D3D3"/>
            <w:tcMar>
              <w:top w:w="15" w:type="dxa"/>
              <w:left w:w="15" w:type="dxa"/>
              <w:bottom w:w="15" w:type="dxa"/>
              <w:right w:w="15" w:type="dxa"/>
            </w:tcMar>
            <w:vAlign w:val="center"/>
          </w:tcPr>
          <w:p w:rsidR="00E272B7" w:rsidRPr="00FF6F65" w:rsidRDefault="00E272B7" w:rsidP="00E272B7">
            <w:pPr>
              <w:jc w:val="right"/>
              <w:rPr>
                <w:rFonts w:ascii="Arial" w:hAnsi="Arial" w:cs="Arial"/>
                <w:sz w:val="18"/>
                <w:szCs w:val="18"/>
              </w:rPr>
            </w:pP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E272B7" w:rsidRPr="00FF6F65" w:rsidRDefault="00E272B7" w:rsidP="00E272B7">
            <w:pPr>
              <w:jc w:val="right"/>
              <w:rPr>
                <w:rFonts w:ascii="Arial" w:hAnsi="Arial" w:cs="Arial"/>
                <w:sz w:val="18"/>
                <w:szCs w:val="18"/>
              </w:rPr>
            </w:pP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E272B7" w:rsidRPr="00FF6F65" w:rsidRDefault="00E272B7" w:rsidP="00E272B7">
            <w:pPr>
              <w:jc w:val="right"/>
              <w:rPr>
                <w:rFonts w:ascii="Arial" w:hAnsi="Arial" w:cs="Arial"/>
                <w:sz w:val="18"/>
                <w:szCs w:val="18"/>
              </w:rPr>
            </w:pP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E272B7" w:rsidRPr="00FF6F65" w:rsidRDefault="00E272B7" w:rsidP="00E272B7">
            <w:pPr>
              <w:jc w:val="right"/>
              <w:rPr>
                <w:rFonts w:ascii="Arial" w:hAnsi="Arial" w:cs="Arial"/>
                <w:sz w:val="18"/>
                <w:szCs w:val="18"/>
              </w:rPr>
            </w:pP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E272B7" w:rsidRPr="00FF6F65" w:rsidRDefault="00E272B7" w:rsidP="00E272B7">
            <w:pPr>
              <w:jc w:val="right"/>
              <w:rPr>
                <w:rFonts w:ascii="Arial" w:hAnsi="Arial" w:cs="Arial"/>
                <w:sz w:val="18"/>
                <w:szCs w:val="18"/>
              </w:rPr>
            </w:pPr>
          </w:p>
        </w:tc>
        <w:tc>
          <w:tcPr>
            <w:tcW w:w="0" w:type="auto"/>
            <w:tcBorders>
              <w:top w:val="outset" w:sz="6" w:space="0" w:color="auto"/>
              <w:left w:val="outset" w:sz="6" w:space="0" w:color="auto"/>
              <w:bottom w:val="outset" w:sz="6" w:space="0" w:color="auto"/>
              <w:right w:val="outset" w:sz="6" w:space="0" w:color="auto"/>
            </w:tcBorders>
            <w:shd w:val="clear" w:color="auto" w:fill="D3D3D3"/>
            <w:tcMar>
              <w:top w:w="15" w:type="dxa"/>
              <w:left w:w="15" w:type="dxa"/>
              <w:bottom w:w="15" w:type="dxa"/>
              <w:right w:w="15" w:type="dxa"/>
            </w:tcMar>
            <w:vAlign w:val="center"/>
          </w:tcPr>
          <w:p w:rsidR="00E272B7" w:rsidRPr="00FF6F65" w:rsidRDefault="00E272B7" w:rsidP="00E272B7">
            <w:pPr>
              <w:jc w:val="right"/>
              <w:rPr>
                <w:rFonts w:ascii="Arial" w:hAnsi="Arial" w:cs="Arial"/>
                <w:sz w:val="18"/>
                <w:szCs w:val="18"/>
              </w:rPr>
            </w:pP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E272B7" w:rsidRPr="00FF6F65" w:rsidRDefault="00E272B7" w:rsidP="00E272B7">
            <w:pPr>
              <w:jc w:val="right"/>
              <w:rPr>
                <w:rFonts w:ascii="Arial" w:hAnsi="Arial" w:cs="Arial"/>
                <w:sz w:val="18"/>
                <w:szCs w:val="18"/>
              </w:rPr>
            </w:pPr>
          </w:p>
        </w:tc>
        <w:tc>
          <w:tcPr>
            <w:tcW w:w="0" w:type="auto"/>
            <w:tcBorders>
              <w:top w:val="outset" w:sz="6" w:space="0" w:color="auto"/>
              <w:left w:val="outset" w:sz="6" w:space="0" w:color="auto"/>
              <w:bottom w:val="outset" w:sz="6" w:space="0" w:color="auto"/>
              <w:right w:val="outset" w:sz="6" w:space="0" w:color="auto"/>
            </w:tcBorders>
            <w:shd w:val="clear" w:color="auto" w:fill="D3D3D3"/>
            <w:tcMar>
              <w:top w:w="15" w:type="dxa"/>
              <w:left w:w="15" w:type="dxa"/>
              <w:bottom w:w="15" w:type="dxa"/>
              <w:right w:w="15" w:type="dxa"/>
            </w:tcMar>
            <w:vAlign w:val="center"/>
          </w:tcPr>
          <w:p w:rsidR="00E272B7" w:rsidRPr="00FF6F65" w:rsidRDefault="00E272B7" w:rsidP="00E272B7">
            <w:pPr>
              <w:jc w:val="right"/>
              <w:rPr>
                <w:rFonts w:ascii="Arial" w:hAnsi="Arial" w:cs="Arial"/>
                <w:sz w:val="18"/>
                <w:szCs w:val="18"/>
              </w:rPr>
            </w:pP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E272B7" w:rsidRPr="00FF6F65" w:rsidRDefault="00E272B7" w:rsidP="00E272B7">
            <w:pPr>
              <w:jc w:val="right"/>
              <w:rPr>
                <w:rFonts w:ascii="Arial" w:hAnsi="Arial" w:cs="Arial"/>
                <w:sz w:val="18"/>
                <w:szCs w:val="18"/>
              </w:rPr>
            </w:pP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E272B7" w:rsidRPr="00FF6F65" w:rsidRDefault="00E272B7" w:rsidP="00E272B7">
            <w:pPr>
              <w:jc w:val="right"/>
              <w:rPr>
                <w:rFonts w:ascii="Arial" w:hAnsi="Arial" w:cs="Arial"/>
                <w:sz w:val="18"/>
                <w:szCs w:val="18"/>
              </w:rPr>
            </w:pP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E272B7" w:rsidRPr="00FF6F65" w:rsidRDefault="00E272B7" w:rsidP="00E272B7">
            <w:pPr>
              <w:jc w:val="right"/>
              <w:rPr>
                <w:rFonts w:ascii="Arial" w:hAnsi="Arial" w:cs="Arial"/>
                <w:sz w:val="18"/>
                <w:szCs w:val="18"/>
              </w:rPr>
            </w:pPr>
          </w:p>
        </w:tc>
        <w:tc>
          <w:tcPr>
            <w:tcW w:w="50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E272B7" w:rsidRPr="00FF6F65" w:rsidRDefault="00E272B7" w:rsidP="00E272B7">
            <w:pPr>
              <w:jc w:val="right"/>
              <w:rPr>
                <w:rFonts w:ascii="Arial" w:hAnsi="Arial" w:cs="Arial"/>
                <w:sz w:val="18"/>
                <w:szCs w:val="18"/>
              </w:rPr>
            </w:pPr>
          </w:p>
        </w:tc>
      </w:tr>
    </w:tbl>
    <w:p w:rsidR="00E272B7" w:rsidRPr="00FF6F65" w:rsidRDefault="00E272B7" w:rsidP="00E272B7">
      <w:pPr>
        <w:rPr>
          <w:rFonts w:ascii="Arial" w:hAnsi="Arial" w:cs="Arial"/>
          <w:vanish/>
          <w:sz w:val="18"/>
          <w:szCs w:val="18"/>
        </w:rPr>
      </w:pPr>
    </w:p>
    <w:tbl>
      <w:tblPr>
        <w:tblW w:w="4822" w:type="pct"/>
        <w:tblCellSpacing w:w="7" w:type="dxa"/>
        <w:tblBorders>
          <w:top w:val="outset" w:sz="6" w:space="0" w:color="auto"/>
          <w:left w:val="outset" w:sz="6" w:space="0" w:color="auto"/>
          <w:bottom w:val="outset" w:sz="6" w:space="0" w:color="auto"/>
          <w:right w:val="outset" w:sz="6" w:space="0" w:color="auto"/>
        </w:tblBorders>
        <w:tblLook w:val="0000" w:firstRow="0" w:lastRow="0" w:firstColumn="0" w:lastColumn="0" w:noHBand="0" w:noVBand="0"/>
      </w:tblPr>
      <w:tblGrid>
        <w:gridCol w:w="9112"/>
      </w:tblGrid>
      <w:tr w:rsidR="00E272B7" w:rsidRPr="00FF6F65" w:rsidTr="00E272B7">
        <w:trPr>
          <w:tblCellSpacing w:w="7" w:type="dxa"/>
        </w:trPr>
        <w:tc>
          <w:tcPr>
            <w:tcW w:w="4986"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E272B7" w:rsidRPr="00FF6F65" w:rsidRDefault="00E272B7" w:rsidP="00E272B7">
            <w:pPr>
              <w:rPr>
                <w:rFonts w:ascii="Arial" w:hAnsi="Arial" w:cs="Arial"/>
                <w:sz w:val="18"/>
                <w:szCs w:val="18"/>
              </w:rPr>
            </w:pPr>
            <w:r w:rsidRPr="00EE6DD1">
              <w:rPr>
                <w:rFonts w:ascii="Arial" w:hAnsi="Arial" w:cs="Arial"/>
                <w:sz w:val="18"/>
                <w:szCs w:val="18"/>
              </w:rPr>
              <w:t>44: Cooperating and Assisting Agencies Not Listed Above:</w:t>
            </w:r>
          </w:p>
          <w:p w:rsidR="00E272B7" w:rsidRPr="00FF6F65" w:rsidRDefault="00E272B7" w:rsidP="00E272B7">
            <w:pPr>
              <w:rPr>
                <w:rFonts w:ascii="Arial" w:hAnsi="Arial" w:cs="Arial"/>
                <w:sz w:val="18"/>
                <w:szCs w:val="18"/>
              </w:rPr>
            </w:pPr>
          </w:p>
        </w:tc>
      </w:tr>
    </w:tbl>
    <w:p w:rsidR="00E272B7" w:rsidRPr="00FF6F65" w:rsidRDefault="00E272B7" w:rsidP="00E272B7">
      <w:pPr>
        <w:rPr>
          <w:rFonts w:ascii="Arial" w:hAnsi="Arial" w:cs="Arial"/>
          <w:vanish/>
          <w:sz w:val="18"/>
          <w:szCs w:val="18"/>
        </w:rPr>
      </w:pPr>
    </w:p>
    <w:tbl>
      <w:tblPr>
        <w:tblW w:w="4822" w:type="pct"/>
        <w:tblCellSpacing w:w="7" w:type="dxa"/>
        <w:tblBorders>
          <w:top w:val="outset" w:sz="6" w:space="0" w:color="auto"/>
          <w:left w:val="outset" w:sz="6" w:space="0" w:color="auto"/>
          <w:bottom w:val="outset" w:sz="6" w:space="0" w:color="auto"/>
          <w:right w:val="outset" w:sz="6" w:space="0" w:color="auto"/>
        </w:tblBorders>
        <w:tblLook w:val="0000" w:firstRow="0" w:lastRow="0" w:firstColumn="0" w:lastColumn="0" w:noHBand="0" w:noVBand="0"/>
      </w:tblPr>
      <w:tblGrid>
        <w:gridCol w:w="9112"/>
      </w:tblGrid>
      <w:tr w:rsidR="00E272B7" w:rsidRPr="00FF6F65" w:rsidTr="00E272B7">
        <w:trPr>
          <w:tblCellSpacing w:w="7" w:type="dxa"/>
        </w:trPr>
        <w:tc>
          <w:tcPr>
            <w:tcW w:w="4986" w:type="pct"/>
            <w:tcBorders>
              <w:top w:val="outset" w:sz="6" w:space="0" w:color="auto"/>
              <w:left w:val="outset" w:sz="6" w:space="0" w:color="auto"/>
              <w:bottom w:val="outset" w:sz="6" w:space="0" w:color="auto"/>
              <w:right w:val="outset" w:sz="6" w:space="0" w:color="auto"/>
            </w:tcBorders>
            <w:shd w:val="clear" w:color="auto" w:fill="D3D3D3"/>
            <w:tcMar>
              <w:top w:w="15" w:type="dxa"/>
              <w:left w:w="15" w:type="dxa"/>
              <w:bottom w:w="15" w:type="dxa"/>
              <w:right w:w="15" w:type="dxa"/>
            </w:tcMar>
            <w:vAlign w:val="center"/>
          </w:tcPr>
          <w:p w:rsidR="00E272B7" w:rsidRPr="00FF6F65" w:rsidRDefault="00E272B7" w:rsidP="00E272B7">
            <w:pPr>
              <w:jc w:val="center"/>
              <w:rPr>
                <w:rFonts w:ascii="Arial" w:hAnsi="Arial" w:cs="Arial"/>
                <w:sz w:val="18"/>
                <w:szCs w:val="18"/>
              </w:rPr>
            </w:pPr>
            <w:r w:rsidRPr="00EE6DD1">
              <w:rPr>
                <w:rFonts w:ascii="Arial" w:hAnsi="Arial" w:cs="Arial"/>
                <w:sz w:val="18"/>
                <w:szCs w:val="18"/>
              </w:rPr>
              <w:t>Approval Information</w:t>
            </w:r>
          </w:p>
        </w:tc>
      </w:tr>
    </w:tbl>
    <w:p w:rsidR="00E272B7" w:rsidRPr="00FF6F65" w:rsidRDefault="00E272B7" w:rsidP="00E272B7">
      <w:pPr>
        <w:rPr>
          <w:rFonts w:ascii="Arial" w:hAnsi="Arial" w:cs="Arial"/>
          <w:vanish/>
          <w:sz w:val="18"/>
          <w:szCs w:val="18"/>
        </w:rPr>
      </w:pPr>
    </w:p>
    <w:tbl>
      <w:tblPr>
        <w:tblW w:w="4822" w:type="pct"/>
        <w:tblCellSpacing w:w="7" w:type="dxa"/>
        <w:tblBorders>
          <w:top w:val="outset" w:sz="6" w:space="0" w:color="auto"/>
          <w:left w:val="outset" w:sz="6" w:space="0" w:color="auto"/>
          <w:bottom w:val="outset" w:sz="6" w:space="0" w:color="auto"/>
          <w:right w:val="outset" w:sz="6" w:space="0" w:color="auto"/>
        </w:tblBorders>
        <w:tblLook w:val="0000" w:firstRow="0" w:lastRow="0" w:firstColumn="0" w:lastColumn="0" w:noHBand="0" w:noVBand="0"/>
      </w:tblPr>
      <w:tblGrid>
        <w:gridCol w:w="2380"/>
        <w:gridCol w:w="2424"/>
        <w:gridCol w:w="4308"/>
      </w:tblGrid>
      <w:tr w:rsidR="00E272B7" w:rsidRPr="00FF6F65" w:rsidTr="00E272B7">
        <w:trPr>
          <w:tblCellSpacing w:w="7"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E272B7" w:rsidRPr="00FF6F65" w:rsidRDefault="00E272B7" w:rsidP="00E272B7">
            <w:pPr>
              <w:rPr>
                <w:rFonts w:ascii="Arial" w:hAnsi="Arial" w:cs="Arial"/>
                <w:sz w:val="18"/>
                <w:szCs w:val="18"/>
              </w:rPr>
            </w:pPr>
            <w:r w:rsidRPr="00EE6DD1">
              <w:rPr>
                <w:rFonts w:ascii="Arial" w:hAnsi="Arial" w:cs="Arial"/>
                <w:sz w:val="18"/>
                <w:szCs w:val="18"/>
              </w:rPr>
              <w:t>45: Prepared by:</w:t>
            </w:r>
            <w:r w:rsidRPr="00EE6DD1">
              <w:rPr>
                <w:rFonts w:ascii="Arial" w:hAnsi="Arial" w:cs="Arial"/>
                <w:sz w:val="18"/>
                <w:szCs w:val="18"/>
              </w:rPr>
              <w:br/>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E272B7" w:rsidRPr="00FF6F65" w:rsidRDefault="00E272B7" w:rsidP="00E272B7">
            <w:pPr>
              <w:rPr>
                <w:rFonts w:ascii="Arial" w:hAnsi="Arial" w:cs="Arial"/>
                <w:sz w:val="18"/>
                <w:szCs w:val="18"/>
              </w:rPr>
            </w:pPr>
            <w:r w:rsidRPr="00EE6DD1">
              <w:rPr>
                <w:rFonts w:ascii="Arial" w:hAnsi="Arial" w:cs="Arial"/>
                <w:sz w:val="18"/>
                <w:szCs w:val="18"/>
              </w:rPr>
              <w:t>46: Approved by:</w:t>
            </w:r>
            <w:r w:rsidRPr="00EE6DD1">
              <w:rPr>
                <w:rFonts w:ascii="Arial" w:hAnsi="Arial" w:cs="Arial"/>
                <w:sz w:val="18"/>
                <w:szCs w:val="18"/>
              </w:rPr>
              <w:br/>
            </w:r>
          </w:p>
        </w:tc>
        <w:tc>
          <w:tcPr>
            <w:tcW w:w="2367"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E272B7" w:rsidRPr="00FF6F65" w:rsidRDefault="00E272B7" w:rsidP="00E272B7">
            <w:pPr>
              <w:rPr>
                <w:rFonts w:ascii="Arial" w:hAnsi="Arial" w:cs="Arial"/>
                <w:sz w:val="18"/>
                <w:szCs w:val="18"/>
              </w:rPr>
            </w:pPr>
            <w:r w:rsidRPr="00EE6DD1">
              <w:rPr>
                <w:rFonts w:ascii="Arial" w:hAnsi="Arial" w:cs="Arial"/>
                <w:sz w:val="18"/>
                <w:szCs w:val="18"/>
              </w:rPr>
              <w:t>47: Sent to:</w:t>
            </w:r>
            <w:r w:rsidRPr="00EE6DD1">
              <w:rPr>
                <w:rFonts w:ascii="Arial" w:hAnsi="Arial" w:cs="Arial"/>
                <w:b/>
                <w:bCs/>
                <w:sz w:val="18"/>
                <w:szCs w:val="18"/>
              </w:rPr>
              <w:t xml:space="preserve">                   </w:t>
            </w:r>
            <w:r w:rsidRPr="00EE6DD1">
              <w:rPr>
                <w:rFonts w:ascii="Arial" w:hAnsi="Arial" w:cs="Arial"/>
                <w:sz w:val="18"/>
                <w:szCs w:val="18"/>
              </w:rPr>
              <w:t xml:space="preserve"> By: </w:t>
            </w:r>
            <w:r w:rsidRPr="00EE6DD1">
              <w:rPr>
                <w:rFonts w:ascii="Arial" w:hAnsi="Arial" w:cs="Arial"/>
                <w:sz w:val="18"/>
                <w:szCs w:val="18"/>
              </w:rPr>
              <w:br/>
              <w:t xml:space="preserve">Date: </w:t>
            </w:r>
            <w:r w:rsidRPr="00EE6DD1">
              <w:rPr>
                <w:rFonts w:ascii="Arial" w:hAnsi="Arial" w:cs="Arial"/>
                <w:b/>
                <w:bCs/>
                <w:sz w:val="18"/>
                <w:szCs w:val="18"/>
              </w:rPr>
              <w:t xml:space="preserve">                           </w:t>
            </w:r>
            <w:r w:rsidRPr="00EE6DD1">
              <w:rPr>
                <w:rFonts w:ascii="Arial" w:hAnsi="Arial" w:cs="Arial"/>
                <w:sz w:val="18"/>
                <w:szCs w:val="18"/>
              </w:rPr>
              <w:t xml:space="preserve">Time: </w:t>
            </w:r>
          </w:p>
        </w:tc>
      </w:tr>
    </w:tbl>
    <w:p w:rsidR="00E272B7" w:rsidRPr="00D009E5" w:rsidRDefault="00E272B7" w:rsidP="00E272B7">
      <w:pPr>
        <w:suppressLineNumbers/>
      </w:pPr>
    </w:p>
    <w:p w:rsidR="00E272B7" w:rsidRDefault="00E272B7" w:rsidP="00E272B7">
      <w:pPr>
        <w:pStyle w:val="Level2-111"/>
        <w:suppressLineNumbers/>
        <w:ind w:left="0"/>
        <w:outlineLvl w:val="2"/>
      </w:pPr>
      <w:bookmarkStart w:id="246" w:name="_Toc98137306"/>
      <w:bookmarkStart w:id="247" w:name="_Toc83168199"/>
      <w:bookmarkStart w:id="248" w:name="_Toc87255500"/>
      <w:bookmarkStart w:id="249" w:name="_Toc87259091"/>
      <w:bookmarkStart w:id="250" w:name="_Toc82387754"/>
      <w:bookmarkEnd w:id="243"/>
      <w:bookmarkEnd w:id="244"/>
    </w:p>
    <w:p w:rsidR="00E272B7" w:rsidRDefault="00E272B7" w:rsidP="00E272B7">
      <w:pPr>
        <w:pStyle w:val="Level2-111"/>
        <w:suppressLineNumbers/>
        <w:ind w:left="0"/>
        <w:outlineLvl w:val="2"/>
      </w:pPr>
      <w:bookmarkStart w:id="251" w:name="_Toc253638669"/>
      <w:r>
        <w:lastRenderedPageBreak/>
        <w:t>Monthly Wildland Fire Weather/Fire Danger Outlook Form</w:t>
      </w:r>
      <w:bookmarkEnd w:id="246"/>
      <w:bookmarkEnd w:id="251"/>
      <w:r w:rsidR="008D02B5">
        <w:fldChar w:fldCharType="begin"/>
      </w:r>
      <w:r>
        <w:instrText xml:space="preserve"> XE "Monthly Wildland Fire Weather/Fire Danger Outlook Form" </w:instrText>
      </w:r>
      <w:r w:rsidR="008D02B5">
        <w:fldChar w:fldCharType="end"/>
      </w:r>
      <w:r>
        <w:t xml:space="preserve"> </w:t>
      </w:r>
      <w:bookmarkEnd w:id="247"/>
      <w:bookmarkEnd w:id="248"/>
      <w:bookmarkEnd w:id="249"/>
      <w:bookmarkEnd w:id="250"/>
    </w:p>
    <w:p w:rsidR="00E272B7" w:rsidRDefault="00E272B7" w:rsidP="00E272B7">
      <w:pPr>
        <w:suppressLineNumbers/>
      </w:pPr>
    </w:p>
    <w:p w:rsidR="00E272B7" w:rsidRDefault="00E272B7" w:rsidP="00E272B7">
      <w:pPr>
        <w:suppressLineNumbers/>
        <w:jc w:val="center"/>
        <w:rPr>
          <w:b/>
        </w:rPr>
      </w:pPr>
      <w:r>
        <w:rPr>
          <w:b/>
        </w:rPr>
        <w:t>MONTHLY WILDLAND FIRE WEATHER/FIRE DANGER OUTLOOK</w:t>
      </w:r>
    </w:p>
    <w:p w:rsidR="00E272B7" w:rsidRDefault="00E272B7" w:rsidP="00E272B7">
      <w:pPr>
        <w:suppressLineNumbers/>
        <w:jc w:val="center"/>
        <w:rPr>
          <w:b/>
        </w:rPr>
      </w:pPr>
    </w:p>
    <w:p w:rsidR="00E272B7" w:rsidRPr="006E2244" w:rsidRDefault="00E272B7" w:rsidP="00E272B7">
      <w:pPr>
        <w:suppressLineNumbers/>
        <w:rPr>
          <w:b/>
          <w:sz w:val="22"/>
          <w:szCs w:val="22"/>
        </w:rPr>
      </w:pPr>
      <w:r w:rsidRPr="006E2244">
        <w:rPr>
          <w:b/>
          <w:sz w:val="22"/>
          <w:szCs w:val="22"/>
        </w:rPr>
        <w:t>1.  Reporting Unit: _______________________________________________________</w:t>
      </w:r>
    </w:p>
    <w:p w:rsidR="00E272B7" w:rsidRPr="006E2244" w:rsidRDefault="00E272B7" w:rsidP="00E272B7">
      <w:pPr>
        <w:suppressLineNumbers/>
        <w:rPr>
          <w:b/>
          <w:sz w:val="22"/>
          <w:szCs w:val="22"/>
        </w:rPr>
      </w:pPr>
    </w:p>
    <w:p w:rsidR="00E272B7" w:rsidRPr="006E2244" w:rsidRDefault="00E272B7" w:rsidP="00E272B7">
      <w:pPr>
        <w:suppressLineNumbers/>
        <w:rPr>
          <w:b/>
          <w:sz w:val="22"/>
          <w:szCs w:val="22"/>
        </w:rPr>
      </w:pPr>
      <w:r w:rsidRPr="006E2244">
        <w:rPr>
          <w:b/>
          <w:sz w:val="22"/>
          <w:szCs w:val="22"/>
        </w:rPr>
        <w:t>2.  Date: ____________________________</w:t>
      </w:r>
    </w:p>
    <w:p w:rsidR="00E272B7" w:rsidRPr="006E2244" w:rsidRDefault="00E272B7" w:rsidP="00E272B7">
      <w:pPr>
        <w:suppressLineNumbers/>
        <w:rPr>
          <w:b/>
          <w:sz w:val="22"/>
          <w:szCs w:val="22"/>
        </w:rPr>
      </w:pPr>
    </w:p>
    <w:p w:rsidR="00E272B7" w:rsidRPr="006E2244" w:rsidRDefault="00E272B7" w:rsidP="00E272B7">
      <w:pPr>
        <w:suppressLineNumbers/>
        <w:rPr>
          <w:b/>
          <w:sz w:val="22"/>
          <w:szCs w:val="22"/>
        </w:rPr>
      </w:pPr>
      <w:r w:rsidRPr="006E2244">
        <w:rPr>
          <w:b/>
          <w:sz w:val="22"/>
          <w:szCs w:val="22"/>
        </w:rPr>
        <w:t>3.  Potential for Serious/Critical Fire Problems:</w:t>
      </w:r>
    </w:p>
    <w:p w:rsidR="00E272B7" w:rsidRDefault="00E272B7" w:rsidP="00E272B7">
      <w:pPr>
        <w:suppressLineNumbers/>
        <w:rPr>
          <w:b/>
        </w:rPr>
      </w:pPr>
    </w:p>
    <w:tbl>
      <w:tblPr>
        <w:tblW w:w="0" w:type="auto"/>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2234"/>
        <w:gridCol w:w="1677"/>
        <w:gridCol w:w="748"/>
        <w:gridCol w:w="972"/>
        <w:gridCol w:w="748"/>
        <w:gridCol w:w="1701"/>
        <w:gridCol w:w="707"/>
      </w:tblGrid>
      <w:tr w:rsidR="00E272B7" w:rsidRPr="00BA3F56" w:rsidTr="00E272B7">
        <w:trPr>
          <w:trHeight w:val="360"/>
        </w:trPr>
        <w:tc>
          <w:tcPr>
            <w:tcW w:w="2234" w:type="dxa"/>
            <w:vAlign w:val="center"/>
          </w:tcPr>
          <w:p w:rsidR="00E272B7" w:rsidRPr="00BA3F56" w:rsidRDefault="00E272B7" w:rsidP="00E272B7">
            <w:pPr>
              <w:suppressLineNumbers/>
              <w:rPr>
                <w:b/>
                <w:sz w:val="22"/>
                <w:szCs w:val="22"/>
              </w:rPr>
            </w:pPr>
            <w:r w:rsidRPr="00BA3F56">
              <w:rPr>
                <w:b/>
                <w:sz w:val="22"/>
                <w:szCs w:val="22"/>
              </w:rPr>
              <w:t>This Coming Month</w:t>
            </w:r>
          </w:p>
        </w:tc>
        <w:tc>
          <w:tcPr>
            <w:tcW w:w="1677" w:type="dxa"/>
            <w:vAlign w:val="center"/>
          </w:tcPr>
          <w:p w:rsidR="00E272B7" w:rsidRPr="00BA3F56" w:rsidRDefault="00E272B7" w:rsidP="00E272B7">
            <w:pPr>
              <w:suppressLineNumbers/>
              <w:jc w:val="center"/>
              <w:rPr>
                <w:b/>
                <w:sz w:val="22"/>
                <w:szCs w:val="22"/>
              </w:rPr>
            </w:pPr>
            <w:r w:rsidRPr="00BA3F56">
              <w:rPr>
                <w:b/>
                <w:sz w:val="22"/>
                <w:szCs w:val="22"/>
              </w:rPr>
              <w:t xml:space="preserve">Below </w:t>
            </w:r>
            <w:smartTag w:uri="urn:schemas-microsoft-com:office:smarttags" w:element="place">
              <w:smartTag w:uri="urn:schemas-microsoft-com:office:smarttags" w:element="City">
                <w:r w:rsidRPr="00BA3F56">
                  <w:rPr>
                    <w:b/>
                    <w:sz w:val="22"/>
                    <w:szCs w:val="22"/>
                  </w:rPr>
                  <w:t>Normal</w:t>
                </w:r>
              </w:smartTag>
            </w:smartTag>
          </w:p>
        </w:tc>
        <w:tc>
          <w:tcPr>
            <w:tcW w:w="748" w:type="dxa"/>
          </w:tcPr>
          <w:p w:rsidR="00E272B7" w:rsidRPr="00BA3F56" w:rsidRDefault="00E272B7" w:rsidP="00E272B7">
            <w:pPr>
              <w:suppressLineNumbers/>
              <w:rPr>
                <w:b/>
                <w:sz w:val="22"/>
                <w:szCs w:val="22"/>
              </w:rPr>
            </w:pPr>
          </w:p>
        </w:tc>
        <w:tc>
          <w:tcPr>
            <w:tcW w:w="972" w:type="dxa"/>
            <w:vAlign w:val="center"/>
          </w:tcPr>
          <w:p w:rsidR="00E272B7" w:rsidRPr="00BA3F56" w:rsidRDefault="00E272B7" w:rsidP="00E272B7">
            <w:pPr>
              <w:suppressLineNumbers/>
              <w:jc w:val="center"/>
              <w:rPr>
                <w:b/>
                <w:sz w:val="22"/>
                <w:szCs w:val="22"/>
              </w:rPr>
            </w:pPr>
            <w:smartTag w:uri="urn:schemas-microsoft-com:office:smarttags" w:element="place">
              <w:smartTag w:uri="urn:schemas-microsoft-com:office:smarttags" w:element="City">
                <w:r w:rsidRPr="00BA3F56">
                  <w:rPr>
                    <w:b/>
                    <w:sz w:val="22"/>
                    <w:szCs w:val="22"/>
                  </w:rPr>
                  <w:t>Normal</w:t>
                </w:r>
              </w:smartTag>
            </w:smartTag>
          </w:p>
        </w:tc>
        <w:tc>
          <w:tcPr>
            <w:tcW w:w="748" w:type="dxa"/>
          </w:tcPr>
          <w:p w:rsidR="00E272B7" w:rsidRPr="00BA3F56" w:rsidRDefault="00E272B7" w:rsidP="00E272B7">
            <w:pPr>
              <w:suppressLineNumbers/>
              <w:rPr>
                <w:b/>
                <w:sz w:val="22"/>
                <w:szCs w:val="22"/>
              </w:rPr>
            </w:pPr>
          </w:p>
        </w:tc>
        <w:tc>
          <w:tcPr>
            <w:tcW w:w="1701" w:type="dxa"/>
            <w:vAlign w:val="center"/>
          </w:tcPr>
          <w:p w:rsidR="00E272B7" w:rsidRPr="00BA3F56" w:rsidRDefault="00E272B7" w:rsidP="00E272B7">
            <w:pPr>
              <w:suppressLineNumbers/>
              <w:jc w:val="center"/>
              <w:rPr>
                <w:b/>
                <w:sz w:val="22"/>
                <w:szCs w:val="22"/>
              </w:rPr>
            </w:pPr>
            <w:r w:rsidRPr="00BA3F56">
              <w:rPr>
                <w:b/>
                <w:sz w:val="22"/>
                <w:szCs w:val="22"/>
              </w:rPr>
              <w:t xml:space="preserve">Above </w:t>
            </w:r>
            <w:smartTag w:uri="urn:schemas-microsoft-com:office:smarttags" w:element="place">
              <w:smartTag w:uri="urn:schemas-microsoft-com:office:smarttags" w:element="City">
                <w:r w:rsidRPr="00BA3F56">
                  <w:rPr>
                    <w:b/>
                    <w:sz w:val="22"/>
                    <w:szCs w:val="22"/>
                  </w:rPr>
                  <w:t>Normal</w:t>
                </w:r>
              </w:smartTag>
            </w:smartTag>
          </w:p>
        </w:tc>
        <w:tc>
          <w:tcPr>
            <w:tcW w:w="707" w:type="dxa"/>
          </w:tcPr>
          <w:p w:rsidR="00E272B7" w:rsidRPr="00BA3F56" w:rsidRDefault="00E272B7" w:rsidP="00E272B7">
            <w:pPr>
              <w:suppressLineNumbers/>
              <w:rPr>
                <w:b/>
                <w:sz w:val="22"/>
                <w:szCs w:val="22"/>
              </w:rPr>
            </w:pPr>
          </w:p>
        </w:tc>
      </w:tr>
      <w:tr w:rsidR="00E272B7" w:rsidRPr="00BA3F56" w:rsidTr="00E272B7">
        <w:trPr>
          <w:trHeight w:val="360"/>
        </w:trPr>
        <w:tc>
          <w:tcPr>
            <w:tcW w:w="2234" w:type="dxa"/>
            <w:vAlign w:val="center"/>
          </w:tcPr>
          <w:p w:rsidR="00E272B7" w:rsidRPr="00BA3F56" w:rsidRDefault="00E272B7" w:rsidP="00E272B7">
            <w:pPr>
              <w:suppressLineNumbers/>
              <w:rPr>
                <w:b/>
                <w:sz w:val="22"/>
                <w:szCs w:val="22"/>
              </w:rPr>
            </w:pPr>
            <w:r w:rsidRPr="00BA3F56">
              <w:rPr>
                <w:b/>
                <w:sz w:val="22"/>
                <w:szCs w:val="22"/>
              </w:rPr>
              <w:t>This Season</w:t>
            </w:r>
          </w:p>
        </w:tc>
        <w:tc>
          <w:tcPr>
            <w:tcW w:w="1677" w:type="dxa"/>
            <w:vAlign w:val="center"/>
          </w:tcPr>
          <w:p w:rsidR="00E272B7" w:rsidRPr="00BA3F56" w:rsidRDefault="00E272B7" w:rsidP="00E272B7">
            <w:pPr>
              <w:suppressLineNumbers/>
              <w:jc w:val="center"/>
              <w:rPr>
                <w:b/>
                <w:sz w:val="22"/>
                <w:szCs w:val="22"/>
              </w:rPr>
            </w:pPr>
            <w:r w:rsidRPr="00BA3F56">
              <w:rPr>
                <w:b/>
                <w:sz w:val="22"/>
                <w:szCs w:val="22"/>
              </w:rPr>
              <w:t xml:space="preserve">Below </w:t>
            </w:r>
            <w:smartTag w:uri="urn:schemas-microsoft-com:office:smarttags" w:element="place">
              <w:smartTag w:uri="urn:schemas-microsoft-com:office:smarttags" w:element="City">
                <w:r w:rsidRPr="00BA3F56">
                  <w:rPr>
                    <w:b/>
                    <w:sz w:val="22"/>
                    <w:szCs w:val="22"/>
                  </w:rPr>
                  <w:t>Normal</w:t>
                </w:r>
              </w:smartTag>
            </w:smartTag>
          </w:p>
        </w:tc>
        <w:tc>
          <w:tcPr>
            <w:tcW w:w="748" w:type="dxa"/>
          </w:tcPr>
          <w:p w:rsidR="00E272B7" w:rsidRPr="00BA3F56" w:rsidRDefault="00E272B7" w:rsidP="00E272B7">
            <w:pPr>
              <w:suppressLineNumbers/>
              <w:rPr>
                <w:b/>
                <w:sz w:val="22"/>
                <w:szCs w:val="22"/>
              </w:rPr>
            </w:pPr>
          </w:p>
        </w:tc>
        <w:tc>
          <w:tcPr>
            <w:tcW w:w="972" w:type="dxa"/>
            <w:vAlign w:val="center"/>
          </w:tcPr>
          <w:p w:rsidR="00E272B7" w:rsidRPr="00BA3F56" w:rsidRDefault="00E272B7" w:rsidP="00E272B7">
            <w:pPr>
              <w:suppressLineNumbers/>
              <w:jc w:val="center"/>
              <w:rPr>
                <w:b/>
                <w:sz w:val="22"/>
                <w:szCs w:val="22"/>
              </w:rPr>
            </w:pPr>
            <w:smartTag w:uri="urn:schemas-microsoft-com:office:smarttags" w:element="place">
              <w:smartTag w:uri="urn:schemas-microsoft-com:office:smarttags" w:element="City">
                <w:r w:rsidRPr="00BA3F56">
                  <w:rPr>
                    <w:b/>
                    <w:sz w:val="22"/>
                    <w:szCs w:val="22"/>
                  </w:rPr>
                  <w:t>Normal</w:t>
                </w:r>
              </w:smartTag>
            </w:smartTag>
          </w:p>
        </w:tc>
        <w:tc>
          <w:tcPr>
            <w:tcW w:w="748" w:type="dxa"/>
          </w:tcPr>
          <w:p w:rsidR="00E272B7" w:rsidRPr="00BA3F56" w:rsidRDefault="00E272B7" w:rsidP="00E272B7">
            <w:pPr>
              <w:suppressLineNumbers/>
              <w:rPr>
                <w:b/>
                <w:sz w:val="22"/>
                <w:szCs w:val="22"/>
              </w:rPr>
            </w:pPr>
          </w:p>
        </w:tc>
        <w:tc>
          <w:tcPr>
            <w:tcW w:w="1701" w:type="dxa"/>
            <w:vAlign w:val="center"/>
          </w:tcPr>
          <w:p w:rsidR="00E272B7" w:rsidRPr="00BA3F56" w:rsidRDefault="00E272B7" w:rsidP="00E272B7">
            <w:pPr>
              <w:suppressLineNumbers/>
              <w:jc w:val="center"/>
              <w:rPr>
                <w:b/>
                <w:sz w:val="22"/>
                <w:szCs w:val="22"/>
              </w:rPr>
            </w:pPr>
            <w:r w:rsidRPr="00BA3F56">
              <w:rPr>
                <w:b/>
                <w:sz w:val="22"/>
                <w:szCs w:val="22"/>
              </w:rPr>
              <w:t xml:space="preserve">Above </w:t>
            </w:r>
            <w:smartTag w:uri="urn:schemas-microsoft-com:office:smarttags" w:element="place">
              <w:smartTag w:uri="urn:schemas-microsoft-com:office:smarttags" w:element="City">
                <w:r w:rsidRPr="00BA3F56">
                  <w:rPr>
                    <w:b/>
                    <w:sz w:val="22"/>
                    <w:szCs w:val="22"/>
                  </w:rPr>
                  <w:t>Normal</w:t>
                </w:r>
              </w:smartTag>
            </w:smartTag>
          </w:p>
        </w:tc>
        <w:tc>
          <w:tcPr>
            <w:tcW w:w="707" w:type="dxa"/>
          </w:tcPr>
          <w:p w:rsidR="00E272B7" w:rsidRPr="00BA3F56" w:rsidRDefault="00E272B7" w:rsidP="00E272B7">
            <w:pPr>
              <w:suppressLineNumbers/>
              <w:rPr>
                <w:b/>
                <w:sz w:val="22"/>
                <w:szCs w:val="22"/>
              </w:rPr>
            </w:pPr>
          </w:p>
        </w:tc>
      </w:tr>
    </w:tbl>
    <w:p w:rsidR="00E272B7" w:rsidRDefault="00E272B7" w:rsidP="00E272B7">
      <w:pPr>
        <w:suppressLineNumbers/>
        <w:rPr>
          <w:b/>
        </w:rPr>
      </w:pPr>
    </w:p>
    <w:p w:rsidR="00E272B7" w:rsidRPr="006E2244" w:rsidRDefault="00E272B7" w:rsidP="00E272B7">
      <w:pPr>
        <w:suppressLineNumbers/>
        <w:rPr>
          <w:b/>
          <w:sz w:val="22"/>
          <w:szCs w:val="22"/>
        </w:rPr>
      </w:pPr>
      <w:r w:rsidRPr="006E2244">
        <w:rPr>
          <w:b/>
          <w:sz w:val="22"/>
          <w:szCs w:val="22"/>
        </w:rPr>
        <w:t>Comments: ___________________________________________________</w:t>
      </w:r>
      <w:r>
        <w:rPr>
          <w:b/>
          <w:sz w:val="22"/>
          <w:szCs w:val="22"/>
        </w:rPr>
        <w:t>______</w:t>
      </w:r>
      <w:r w:rsidRPr="006E2244">
        <w:rPr>
          <w:b/>
          <w:sz w:val="22"/>
          <w:szCs w:val="22"/>
        </w:rPr>
        <w:t>__________</w:t>
      </w:r>
    </w:p>
    <w:p w:rsidR="00E272B7" w:rsidRPr="006E2244" w:rsidRDefault="00E272B7" w:rsidP="00E272B7">
      <w:pPr>
        <w:suppressLineNumbers/>
        <w:rPr>
          <w:b/>
          <w:sz w:val="22"/>
          <w:szCs w:val="22"/>
        </w:rPr>
      </w:pPr>
    </w:p>
    <w:p w:rsidR="00E272B7" w:rsidRPr="006E2244" w:rsidRDefault="00E272B7" w:rsidP="00E272B7">
      <w:pPr>
        <w:suppressLineNumbers/>
        <w:rPr>
          <w:b/>
          <w:sz w:val="22"/>
          <w:szCs w:val="22"/>
        </w:rPr>
      </w:pPr>
      <w:r w:rsidRPr="006E2244">
        <w:rPr>
          <w:b/>
          <w:sz w:val="22"/>
          <w:szCs w:val="22"/>
        </w:rPr>
        <w:t>4.  Fire Weather Outlook: (Addresses the following factors)</w:t>
      </w:r>
    </w:p>
    <w:p w:rsidR="00E272B7" w:rsidRPr="006E2244" w:rsidRDefault="00E272B7" w:rsidP="00E272B7">
      <w:pPr>
        <w:suppressLineNumbers/>
        <w:tabs>
          <w:tab w:val="left" w:pos="374"/>
        </w:tabs>
        <w:rPr>
          <w:b/>
          <w:sz w:val="22"/>
          <w:szCs w:val="22"/>
        </w:rPr>
      </w:pPr>
    </w:p>
    <w:p w:rsidR="00E272B7" w:rsidRPr="006E2244" w:rsidRDefault="00E272B7" w:rsidP="00E272B7">
      <w:pPr>
        <w:suppressLineNumbers/>
        <w:tabs>
          <w:tab w:val="left" w:pos="374"/>
        </w:tabs>
        <w:rPr>
          <w:b/>
          <w:sz w:val="22"/>
          <w:szCs w:val="22"/>
        </w:rPr>
      </w:pPr>
      <w:r w:rsidRPr="006E2244">
        <w:rPr>
          <w:b/>
          <w:sz w:val="22"/>
          <w:szCs w:val="22"/>
        </w:rPr>
        <w:tab/>
        <w:t>Drought Conditions: ___________________________________________</w:t>
      </w:r>
      <w:r>
        <w:rPr>
          <w:b/>
          <w:sz w:val="22"/>
          <w:szCs w:val="22"/>
        </w:rPr>
        <w:t>______</w:t>
      </w:r>
      <w:r w:rsidRPr="006E2244">
        <w:rPr>
          <w:b/>
          <w:sz w:val="22"/>
          <w:szCs w:val="22"/>
        </w:rPr>
        <w:t>_______</w:t>
      </w:r>
    </w:p>
    <w:p w:rsidR="00E272B7" w:rsidRPr="006E2244" w:rsidRDefault="00E272B7" w:rsidP="00E272B7">
      <w:pPr>
        <w:suppressLineNumbers/>
        <w:tabs>
          <w:tab w:val="left" w:pos="374"/>
        </w:tabs>
        <w:rPr>
          <w:b/>
          <w:sz w:val="22"/>
          <w:szCs w:val="22"/>
        </w:rPr>
      </w:pPr>
      <w:r w:rsidRPr="006E2244">
        <w:rPr>
          <w:b/>
          <w:sz w:val="22"/>
          <w:szCs w:val="22"/>
        </w:rPr>
        <w:tab/>
        <w:t>Precipitation Anomalies and Outlook: _____________________________</w:t>
      </w:r>
      <w:r>
        <w:rPr>
          <w:b/>
          <w:sz w:val="22"/>
          <w:szCs w:val="22"/>
        </w:rPr>
        <w:t>______</w:t>
      </w:r>
      <w:r w:rsidRPr="006E2244">
        <w:rPr>
          <w:b/>
          <w:sz w:val="22"/>
          <w:szCs w:val="22"/>
        </w:rPr>
        <w:t>______</w:t>
      </w:r>
    </w:p>
    <w:p w:rsidR="00E272B7" w:rsidRPr="006E2244" w:rsidRDefault="00E272B7" w:rsidP="00E272B7">
      <w:pPr>
        <w:suppressLineNumbers/>
        <w:tabs>
          <w:tab w:val="left" w:pos="374"/>
        </w:tabs>
        <w:rPr>
          <w:b/>
          <w:sz w:val="22"/>
          <w:szCs w:val="22"/>
        </w:rPr>
      </w:pPr>
      <w:r w:rsidRPr="006E2244">
        <w:rPr>
          <w:b/>
          <w:sz w:val="22"/>
          <w:szCs w:val="22"/>
        </w:rPr>
        <w:tab/>
        <w:t>Temperature Anomalies and Outlook: ___________________________</w:t>
      </w:r>
      <w:r>
        <w:rPr>
          <w:b/>
          <w:sz w:val="22"/>
          <w:szCs w:val="22"/>
        </w:rPr>
        <w:t>______</w:t>
      </w:r>
      <w:r w:rsidRPr="006E2244">
        <w:rPr>
          <w:b/>
          <w:sz w:val="22"/>
          <w:szCs w:val="22"/>
        </w:rPr>
        <w:t>________</w:t>
      </w:r>
    </w:p>
    <w:p w:rsidR="00E272B7" w:rsidRPr="006E2244" w:rsidRDefault="00E272B7" w:rsidP="00E272B7">
      <w:pPr>
        <w:suppressLineNumbers/>
        <w:tabs>
          <w:tab w:val="left" w:pos="374"/>
        </w:tabs>
        <w:rPr>
          <w:b/>
          <w:sz w:val="22"/>
          <w:szCs w:val="22"/>
        </w:rPr>
      </w:pPr>
    </w:p>
    <w:p w:rsidR="00E272B7" w:rsidRPr="006E2244" w:rsidRDefault="00E272B7" w:rsidP="00E272B7">
      <w:pPr>
        <w:suppressLineNumbers/>
        <w:tabs>
          <w:tab w:val="left" w:pos="374"/>
        </w:tabs>
        <w:rPr>
          <w:b/>
          <w:sz w:val="22"/>
          <w:szCs w:val="22"/>
        </w:rPr>
      </w:pPr>
      <w:r w:rsidRPr="006E2244">
        <w:rPr>
          <w:b/>
          <w:sz w:val="22"/>
          <w:szCs w:val="22"/>
        </w:rPr>
        <w:t>5.  Fuels:</w:t>
      </w:r>
    </w:p>
    <w:p w:rsidR="00E272B7" w:rsidRDefault="00E272B7" w:rsidP="00E272B7">
      <w:pPr>
        <w:suppressLineNumbers/>
        <w:tabs>
          <w:tab w:val="left" w:pos="374"/>
        </w:tabs>
        <w:rPr>
          <w:b/>
        </w:rPr>
      </w:pPr>
    </w:p>
    <w:tbl>
      <w:tblPr>
        <w:tblW w:w="0" w:type="auto"/>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2726"/>
        <w:gridCol w:w="1185"/>
        <w:gridCol w:w="748"/>
        <w:gridCol w:w="972"/>
        <w:gridCol w:w="748"/>
        <w:gridCol w:w="1701"/>
        <w:gridCol w:w="707"/>
      </w:tblGrid>
      <w:tr w:rsidR="00E272B7" w:rsidRPr="00BA3F56" w:rsidTr="00E272B7">
        <w:trPr>
          <w:trHeight w:val="360"/>
        </w:trPr>
        <w:tc>
          <w:tcPr>
            <w:tcW w:w="2726" w:type="dxa"/>
            <w:vAlign w:val="center"/>
          </w:tcPr>
          <w:p w:rsidR="00E272B7" w:rsidRPr="00BA3F56" w:rsidRDefault="00E272B7" w:rsidP="00E272B7">
            <w:pPr>
              <w:suppressLineNumbers/>
              <w:rPr>
                <w:b/>
                <w:sz w:val="22"/>
                <w:szCs w:val="22"/>
              </w:rPr>
            </w:pPr>
            <w:r w:rsidRPr="00BA3F56">
              <w:rPr>
                <w:b/>
                <w:sz w:val="22"/>
                <w:szCs w:val="22"/>
              </w:rPr>
              <w:t>Fine – Grass Stage</w:t>
            </w:r>
          </w:p>
        </w:tc>
        <w:tc>
          <w:tcPr>
            <w:tcW w:w="1185" w:type="dxa"/>
            <w:vAlign w:val="center"/>
          </w:tcPr>
          <w:p w:rsidR="00E272B7" w:rsidRPr="00BA3F56" w:rsidRDefault="00E272B7" w:rsidP="00E272B7">
            <w:pPr>
              <w:suppressLineNumbers/>
              <w:rPr>
                <w:b/>
                <w:sz w:val="22"/>
                <w:szCs w:val="22"/>
              </w:rPr>
            </w:pPr>
            <w:r w:rsidRPr="00BA3F56">
              <w:rPr>
                <w:b/>
                <w:sz w:val="22"/>
                <w:szCs w:val="22"/>
              </w:rPr>
              <w:t>Green</w:t>
            </w:r>
          </w:p>
        </w:tc>
        <w:tc>
          <w:tcPr>
            <w:tcW w:w="748" w:type="dxa"/>
          </w:tcPr>
          <w:p w:rsidR="00E272B7" w:rsidRPr="00BA3F56" w:rsidRDefault="00E272B7" w:rsidP="00E272B7">
            <w:pPr>
              <w:suppressLineNumbers/>
              <w:rPr>
                <w:b/>
                <w:sz w:val="22"/>
                <w:szCs w:val="22"/>
              </w:rPr>
            </w:pPr>
          </w:p>
        </w:tc>
        <w:tc>
          <w:tcPr>
            <w:tcW w:w="972" w:type="dxa"/>
            <w:vAlign w:val="center"/>
          </w:tcPr>
          <w:p w:rsidR="00E272B7" w:rsidRPr="00BA3F56" w:rsidRDefault="00E272B7" w:rsidP="00E272B7">
            <w:pPr>
              <w:suppressLineNumbers/>
              <w:jc w:val="center"/>
              <w:rPr>
                <w:b/>
                <w:sz w:val="22"/>
                <w:szCs w:val="22"/>
              </w:rPr>
            </w:pPr>
            <w:r w:rsidRPr="00BA3F56">
              <w:rPr>
                <w:b/>
                <w:sz w:val="22"/>
                <w:szCs w:val="22"/>
              </w:rPr>
              <w:t>Cured</w:t>
            </w:r>
          </w:p>
        </w:tc>
        <w:tc>
          <w:tcPr>
            <w:tcW w:w="748" w:type="dxa"/>
          </w:tcPr>
          <w:p w:rsidR="00E272B7" w:rsidRPr="00BA3F56" w:rsidRDefault="00E272B7" w:rsidP="00E272B7">
            <w:pPr>
              <w:suppressLineNumbers/>
              <w:rPr>
                <w:b/>
                <w:sz w:val="22"/>
                <w:szCs w:val="22"/>
              </w:rPr>
            </w:pPr>
          </w:p>
        </w:tc>
        <w:tc>
          <w:tcPr>
            <w:tcW w:w="1701" w:type="dxa"/>
            <w:vAlign w:val="center"/>
          </w:tcPr>
          <w:p w:rsidR="00E272B7" w:rsidRPr="00BA3F56" w:rsidRDefault="00E272B7" w:rsidP="00E272B7">
            <w:pPr>
              <w:suppressLineNumbers/>
              <w:jc w:val="center"/>
              <w:rPr>
                <w:b/>
                <w:sz w:val="22"/>
                <w:szCs w:val="22"/>
              </w:rPr>
            </w:pPr>
          </w:p>
        </w:tc>
        <w:tc>
          <w:tcPr>
            <w:tcW w:w="707" w:type="dxa"/>
          </w:tcPr>
          <w:p w:rsidR="00E272B7" w:rsidRPr="00BA3F56" w:rsidRDefault="00E272B7" w:rsidP="00E272B7">
            <w:pPr>
              <w:suppressLineNumbers/>
              <w:rPr>
                <w:b/>
                <w:sz w:val="22"/>
                <w:szCs w:val="22"/>
              </w:rPr>
            </w:pPr>
          </w:p>
        </w:tc>
      </w:tr>
      <w:tr w:rsidR="00E272B7" w:rsidRPr="00BA3F56" w:rsidTr="00E272B7">
        <w:trPr>
          <w:trHeight w:val="360"/>
        </w:trPr>
        <w:tc>
          <w:tcPr>
            <w:tcW w:w="2726" w:type="dxa"/>
            <w:vAlign w:val="center"/>
          </w:tcPr>
          <w:p w:rsidR="00E272B7" w:rsidRPr="00BA3F56" w:rsidRDefault="00E272B7" w:rsidP="00E272B7">
            <w:pPr>
              <w:suppressLineNumbers/>
              <w:rPr>
                <w:b/>
                <w:sz w:val="22"/>
                <w:szCs w:val="22"/>
              </w:rPr>
            </w:pPr>
            <w:r w:rsidRPr="00BA3F56">
              <w:rPr>
                <w:b/>
                <w:sz w:val="22"/>
                <w:szCs w:val="22"/>
              </w:rPr>
              <w:t>New Growth</w:t>
            </w:r>
          </w:p>
        </w:tc>
        <w:tc>
          <w:tcPr>
            <w:tcW w:w="1185" w:type="dxa"/>
            <w:vAlign w:val="center"/>
          </w:tcPr>
          <w:p w:rsidR="00E272B7" w:rsidRPr="00BA3F56" w:rsidRDefault="00E272B7" w:rsidP="00E272B7">
            <w:pPr>
              <w:suppressLineNumbers/>
              <w:rPr>
                <w:b/>
                <w:sz w:val="22"/>
                <w:szCs w:val="22"/>
              </w:rPr>
            </w:pPr>
            <w:r w:rsidRPr="00BA3F56">
              <w:rPr>
                <w:b/>
                <w:sz w:val="22"/>
                <w:szCs w:val="22"/>
              </w:rPr>
              <w:t>Sparse</w:t>
            </w:r>
          </w:p>
        </w:tc>
        <w:tc>
          <w:tcPr>
            <w:tcW w:w="748" w:type="dxa"/>
          </w:tcPr>
          <w:p w:rsidR="00E272B7" w:rsidRPr="00BA3F56" w:rsidRDefault="00E272B7" w:rsidP="00E272B7">
            <w:pPr>
              <w:suppressLineNumbers/>
              <w:rPr>
                <w:b/>
                <w:sz w:val="22"/>
                <w:szCs w:val="22"/>
              </w:rPr>
            </w:pPr>
          </w:p>
        </w:tc>
        <w:tc>
          <w:tcPr>
            <w:tcW w:w="972" w:type="dxa"/>
            <w:vAlign w:val="center"/>
          </w:tcPr>
          <w:p w:rsidR="00E272B7" w:rsidRPr="00BA3F56" w:rsidRDefault="00E272B7" w:rsidP="00E272B7">
            <w:pPr>
              <w:suppressLineNumbers/>
              <w:jc w:val="center"/>
              <w:rPr>
                <w:b/>
                <w:sz w:val="22"/>
                <w:szCs w:val="22"/>
              </w:rPr>
            </w:pPr>
            <w:smartTag w:uri="urn:schemas-microsoft-com:office:smarttags" w:element="place">
              <w:smartTag w:uri="urn:schemas-microsoft-com:office:smarttags" w:element="City">
                <w:r w:rsidRPr="00BA3F56">
                  <w:rPr>
                    <w:b/>
                    <w:sz w:val="22"/>
                    <w:szCs w:val="22"/>
                  </w:rPr>
                  <w:t>Normal</w:t>
                </w:r>
              </w:smartTag>
            </w:smartTag>
          </w:p>
        </w:tc>
        <w:tc>
          <w:tcPr>
            <w:tcW w:w="748" w:type="dxa"/>
          </w:tcPr>
          <w:p w:rsidR="00E272B7" w:rsidRPr="00BA3F56" w:rsidRDefault="00E272B7" w:rsidP="00E272B7">
            <w:pPr>
              <w:suppressLineNumbers/>
              <w:rPr>
                <w:b/>
                <w:sz w:val="22"/>
                <w:szCs w:val="22"/>
              </w:rPr>
            </w:pPr>
          </w:p>
        </w:tc>
        <w:tc>
          <w:tcPr>
            <w:tcW w:w="1701" w:type="dxa"/>
            <w:vAlign w:val="center"/>
          </w:tcPr>
          <w:p w:rsidR="00E272B7" w:rsidRPr="00BA3F56" w:rsidRDefault="00E272B7" w:rsidP="00E272B7">
            <w:pPr>
              <w:suppressLineNumbers/>
              <w:jc w:val="center"/>
              <w:rPr>
                <w:b/>
                <w:sz w:val="22"/>
                <w:szCs w:val="22"/>
              </w:rPr>
            </w:pPr>
            <w:r w:rsidRPr="00BA3F56">
              <w:rPr>
                <w:b/>
                <w:sz w:val="22"/>
                <w:szCs w:val="22"/>
              </w:rPr>
              <w:t xml:space="preserve">Above </w:t>
            </w:r>
            <w:smartTag w:uri="urn:schemas-microsoft-com:office:smarttags" w:element="place">
              <w:smartTag w:uri="urn:schemas-microsoft-com:office:smarttags" w:element="City">
                <w:r w:rsidRPr="00BA3F56">
                  <w:rPr>
                    <w:b/>
                    <w:sz w:val="22"/>
                    <w:szCs w:val="22"/>
                  </w:rPr>
                  <w:t>Normal</w:t>
                </w:r>
              </w:smartTag>
            </w:smartTag>
          </w:p>
        </w:tc>
        <w:tc>
          <w:tcPr>
            <w:tcW w:w="707" w:type="dxa"/>
          </w:tcPr>
          <w:p w:rsidR="00E272B7" w:rsidRPr="00BA3F56" w:rsidRDefault="00E272B7" w:rsidP="00E272B7">
            <w:pPr>
              <w:suppressLineNumbers/>
              <w:rPr>
                <w:b/>
                <w:sz w:val="22"/>
                <w:szCs w:val="22"/>
              </w:rPr>
            </w:pPr>
          </w:p>
        </w:tc>
      </w:tr>
    </w:tbl>
    <w:p w:rsidR="00E272B7" w:rsidRDefault="00E272B7" w:rsidP="00E272B7">
      <w:pPr>
        <w:suppressLineNumbers/>
        <w:tabs>
          <w:tab w:val="left" w:pos="374"/>
        </w:tabs>
        <w:rPr>
          <w:b/>
        </w:rPr>
      </w:pPr>
    </w:p>
    <w:p w:rsidR="00E272B7" w:rsidRPr="006E2244" w:rsidRDefault="00E272B7" w:rsidP="00E272B7">
      <w:pPr>
        <w:suppressLineNumbers/>
        <w:tabs>
          <w:tab w:val="left" w:pos="374"/>
        </w:tabs>
        <w:rPr>
          <w:b/>
          <w:sz w:val="22"/>
          <w:szCs w:val="22"/>
        </w:rPr>
      </w:pPr>
      <w:r w:rsidRPr="006E2244">
        <w:rPr>
          <w:b/>
          <w:sz w:val="22"/>
          <w:szCs w:val="22"/>
        </w:rPr>
        <w:tab/>
        <w:t>Live Fuel Moisture (sage, deciduous, conifer): _________________</w:t>
      </w:r>
      <w:r>
        <w:rPr>
          <w:b/>
          <w:sz w:val="22"/>
          <w:szCs w:val="22"/>
        </w:rPr>
        <w:t>______</w:t>
      </w:r>
      <w:r w:rsidRPr="006E2244">
        <w:rPr>
          <w:b/>
          <w:sz w:val="22"/>
          <w:szCs w:val="22"/>
        </w:rPr>
        <w:t>____________</w:t>
      </w:r>
    </w:p>
    <w:p w:rsidR="00E272B7" w:rsidRPr="006E2244" w:rsidRDefault="00E272B7" w:rsidP="00E272B7">
      <w:pPr>
        <w:suppressLineNumbers/>
        <w:tabs>
          <w:tab w:val="left" w:pos="374"/>
        </w:tabs>
        <w:rPr>
          <w:b/>
          <w:sz w:val="22"/>
          <w:szCs w:val="22"/>
        </w:rPr>
      </w:pPr>
      <w:r w:rsidRPr="006E2244">
        <w:rPr>
          <w:b/>
          <w:sz w:val="22"/>
          <w:szCs w:val="22"/>
        </w:rPr>
        <w:tab/>
        <w:t>1000 Hour Dead Fuel Moisture: ____________________________</w:t>
      </w:r>
      <w:r>
        <w:rPr>
          <w:b/>
          <w:sz w:val="22"/>
          <w:szCs w:val="22"/>
        </w:rPr>
        <w:t>______</w:t>
      </w:r>
      <w:r w:rsidRPr="006E2244">
        <w:rPr>
          <w:b/>
          <w:sz w:val="22"/>
          <w:szCs w:val="22"/>
        </w:rPr>
        <w:t>_____________</w:t>
      </w:r>
    </w:p>
    <w:p w:rsidR="00E272B7" w:rsidRPr="006E2244" w:rsidRDefault="00E272B7" w:rsidP="00E272B7">
      <w:pPr>
        <w:suppressLineNumbers/>
        <w:tabs>
          <w:tab w:val="left" w:pos="374"/>
        </w:tabs>
        <w:rPr>
          <w:b/>
          <w:sz w:val="22"/>
          <w:szCs w:val="22"/>
        </w:rPr>
      </w:pPr>
      <w:r w:rsidRPr="006E2244">
        <w:rPr>
          <w:b/>
          <w:sz w:val="22"/>
          <w:szCs w:val="22"/>
        </w:rPr>
        <w:tab/>
        <w:t>Normal/Average Fuel Moisture for this Time of Year: ____________</w:t>
      </w:r>
      <w:r>
        <w:rPr>
          <w:b/>
          <w:sz w:val="22"/>
          <w:szCs w:val="22"/>
        </w:rPr>
        <w:t>______</w:t>
      </w:r>
      <w:r w:rsidRPr="006E2244">
        <w:rPr>
          <w:b/>
          <w:sz w:val="22"/>
          <w:szCs w:val="22"/>
        </w:rPr>
        <w:t>__________</w:t>
      </w:r>
    </w:p>
    <w:p w:rsidR="00E272B7" w:rsidRPr="006E2244" w:rsidRDefault="00E272B7" w:rsidP="00E272B7">
      <w:pPr>
        <w:suppressLineNumbers/>
        <w:tabs>
          <w:tab w:val="left" w:pos="374"/>
        </w:tabs>
        <w:rPr>
          <w:b/>
          <w:sz w:val="22"/>
          <w:szCs w:val="22"/>
        </w:rPr>
      </w:pPr>
    </w:p>
    <w:p w:rsidR="00E272B7" w:rsidRPr="006E2244" w:rsidRDefault="00E272B7" w:rsidP="00E272B7">
      <w:pPr>
        <w:suppressLineNumbers/>
        <w:tabs>
          <w:tab w:val="left" w:pos="374"/>
        </w:tabs>
        <w:rPr>
          <w:b/>
          <w:sz w:val="22"/>
          <w:szCs w:val="22"/>
        </w:rPr>
      </w:pPr>
      <w:r w:rsidRPr="006E2244">
        <w:rPr>
          <w:b/>
          <w:sz w:val="22"/>
          <w:szCs w:val="22"/>
        </w:rPr>
        <w:t>6.  Average Fire Occurrence/Acres Burned (to date, 5 year average): ______________________________________________________________</w:t>
      </w:r>
      <w:r>
        <w:rPr>
          <w:b/>
          <w:sz w:val="22"/>
          <w:szCs w:val="22"/>
        </w:rPr>
        <w:t>______</w:t>
      </w:r>
      <w:r w:rsidRPr="006E2244">
        <w:rPr>
          <w:b/>
          <w:sz w:val="22"/>
          <w:szCs w:val="22"/>
        </w:rPr>
        <w:t>__________</w:t>
      </w:r>
    </w:p>
    <w:p w:rsidR="00E272B7" w:rsidRPr="006E2244" w:rsidRDefault="00E272B7" w:rsidP="00E272B7">
      <w:pPr>
        <w:suppressLineNumbers/>
        <w:tabs>
          <w:tab w:val="left" w:pos="374"/>
        </w:tabs>
        <w:rPr>
          <w:b/>
          <w:sz w:val="22"/>
          <w:szCs w:val="22"/>
        </w:rPr>
      </w:pPr>
    </w:p>
    <w:p w:rsidR="00E272B7" w:rsidRPr="006E2244" w:rsidRDefault="00E272B7" w:rsidP="00E272B7">
      <w:pPr>
        <w:suppressLineNumbers/>
        <w:tabs>
          <w:tab w:val="left" w:pos="374"/>
        </w:tabs>
        <w:rPr>
          <w:b/>
          <w:sz w:val="22"/>
          <w:szCs w:val="22"/>
        </w:rPr>
      </w:pPr>
      <w:r w:rsidRPr="006E2244">
        <w:rPr>
          <w:b/>
          <w:sz w:val="22"/>
          <w:szCs w:val="22"/>
        </w:rPr>
        <w:t>7.  Actual Occurrence/Acres Burned (to date, this year): ______________________</w:t>
      </w:r>
      <w:r>
        <w:rPr>
          <w:b/>
          <w:sz w:val="22"/>
          <w:szCs w:val="22"/>
        </w:rPr>
        <w:t>_______</w:t>
      </w:r>
      <w:r w:rsidRPr="006E2244">
        <w:rPr>
          <w:b/>
          <w:sz w:val="22"/>
          <w:szCs w:val="22"/>
        </w:rPr>
        <w:t>_</w:t>
      </w:r>
    </w:p>
    <w:p w:rsidR="00E272B7" w:rsidRPr="006E2244" w:rsidRDefault="00E272B7" w:rsidP="00E272B7">
      <w:pPr>
        <w:suppressLineNumbers/>
        <w:tabs>
          <w:tab w:val="left" w:pos="374"/>
        </w:tabs>
        <w:rPr>
          <w:b/>
          <w:sz w:val="22"/>
          <w:szCs w:val="22"/>
        </w:rPr>
      </w:pPr>
    </w:p>
    <w:p w:rsidR="00E272B7" w:rsidRPr="004F0A79" w:rsidRDefault="00E272B7" w:rsidP="00E272B7">
      <w:pPr>
        <w:suppressLineNumbers/>
        <w:tabs>
          <w:tab w:val="left" w:pos="374"/>
        </w:tabs>
        <w:rPr>
          <w:b/>
          <w:sz w:val="22"/>
          <w:szCs w:val="22"/>
        </w:rPr>
      </w:pPr>
      <w:proofErr w:type="gramStart"/>
      <w:r w:rsidRPr="004F0A79">
        <w:rPr>
          <w:b/>
          <w:sz w:val="22"/>
          <w:szCs w:val="22"/>
        </w:rPr>
        <w:t>8  Written</w:t>
      </w:r>
      <w:proofErr w:type="gramEnd"/>
      <w:r w:rsidRPr="004F0A79">
        <w:rPr>
          <w:b/>
          <w:sz w:val="22"/>
          <w:szCs w:val="22"/>
        </w:rPr>
        <w:t xml:space="preserve"> Summary (The text from this summary will be used in the National Wildland Fire Outlook).  (Attach to this form.)</w:t>
      </w:r>
    </w:p>
    <w:p w:rsidR="00E272B7" w:rsidRPr="006E2244" w:rsidRDefault="00E272B7" w:rsidP="00E272B7">
      <w:pPr>
        <w:suppressLineNumbers/>
        <w:tabs>
          <w:tab w:val="left" w:pos="374"/>
        </w:tabs>
        <w:rPr>
          <w:b/>
          <w:sz w:val="22"/>
          <w:szCs w:val="22"/>
        </w:rPr>
      </w:pPr>
    </w:p>
    <w:p w:rsidR="00E272B7" w:rsidRPr="006E2244" w:rsidRDefault="00E272B7" w:rsidP="00E272B7">
      <w:pPr>
        <w:suppressLineNumbers/>
        <w:tabs>
          <w:tab w:val="left" w:pos="374"/>
        </w:tabs>
        <w:rPr>
          <w:b/>
          <w:sz w:val="22"/>
          <w:szCs w:val="22"/>
        </w:rPr>
      </w:pPr>
      <w:r w:rsidRPr="006E2244">
        <w:rPr>
          <w:b/>
          <w:sz w:val="22"/>
          <w:szCs w:val="22"/>
        </w:rPr>
        <w:t>9.  Fire Outlook Map (Attach to this form.)</w:t>
      </w:r>
    </w:p>
    <w:p w:rsidR="00E272B7" w:rsidRPr="006E2244" w:rsidRDefault="00E272B7" w:rsidP="00E272B7">
      <w:pPr>
        <w:suppressLineNumbers/>
        <w:tabs>
          <w:tab w:val="left" w:pos="374"/>
        </w:tabs>
        <w:rPr>
          <w:b/>
          <w:sz w:val="22"/>
          <w:szCs w:val="22"/>
        </w:rPr>
      </w:pPr>
    </w:p>
    <w:p w:rsidR="00E272B7" w:rsidRPr="006E2244" w:rsidRDefault="00E272B7" w:rsidP="00E272B7">
      <w:pPr>
        <w:suppressLineNumbers/>
        <w:tabs>
          <w:tab w:val="left" w:pos="374"/>
        </w:tabs>
        <w:rPr>
          <w:b/>
          <w:sz w:val="22"/>
          <w:szCs w:val="22"/>
        </w:rPr>
      </w:pPr>
      <w:r w:rsidRPr="006E2244">
        <w:rPr>
          <w:b/>
          <w:sz w:val="22"/>
          <w:szCs w:val="22"/>
        </w:rPr>
        <w:t xml:space="preserve">A </w:t>
      </w:r>
      <w:r>
        <w:rPr>
          <w:b/>
          <w:sz w:val="22"/>
          <w:szCs w:val="22"/>
        </w:rPr>
        <w:t>G</w:t>
      </w:r>
      <w:r w:rsidRPr="006E2244">
        <w:rPr>
          <w:b/>
          <w:sz w:val="22"/>
          <w:szCs w:val="22"/>
        </w:rPr>
        <w:t xml:space="preserve">eographic </w:t>
      </w:r>
      <w:r>
        <w:rPr>
          <w:b/>
          <w:sz w:val="22"/>
          <w:szCs w:val="22"/>
        </w:rPr>
        <w:t>Area</w:t>
      </w:r>
      <w:r w:rsidRPr="006E2244">
        <w:rPr>
          <w:b/>
          <w:sz w:val="22"/>
          <w:szCs w:val="22"/>
        </w:rPr>
        <w:t xml:space="preserve"> outline map showing </w:t>
      </w:r>
      <w:r>
        <w:rPr>
          <w:b/>
          <w:sz w:val="22"/>
          <w:szCs w:val="22"/>
        </w:rPr>
        <w:t>Area</w:t>
      </w:r>
      <w:r w:rsidRPr="006E2244">
        <w:rPr>
          <w:b/>
          <w:sz w:val="22"/>
          <w:szCs w:val="22"/>
        </w:rPr>
        <w:t>s of below normal, normal, and above normal fire potential shall be submitted, along with the Monthly Fire Weather/Fire Danger Outlook Report.  The map template can be found at:</w:t>
      </w:r>
    </w:p>
    <w:p w:rsidR="00E272B7" w:rsidRDefault="00E272B7" w:rsidP="00E272B7">
      <w:pPr>
        <w:suppressLineNumbers/>
        <w:tabs>
          <w:tab w:val="left" w:pos="374"/>
        </w:tabs>
        <w:rPr>
          <w:b/>
          <w:bCs/>
        </w:rPr>
      </w:pPr>
      <w:r w:rsidRPr="00AF67F2">
        <w:rPr>
          <w:sz w:val="22"/>
          <w:szCs w:val="22"/>
        </w:rPr>
        <w:t>http://www.nifc.gov/news/intell_predserv_forms/national_map.html</w:t>
      </w:r>
      <w:bookmarkStart w:id="252" w:name="_Toc87255501"/>
    </w:p>
    <w:p w:rsidR="00E272B7" w:rsidRDefault="00E272B7" w:rsidP="00E272B7">
      <w:pPr>
        <w:suppressLineNumbers/>
        <w:jc w:val="center"/>
        <w:rPr>
          <w:b/>
          <w:bCs/>
        </w:rPr>
      </w:pPr>
    </w:p>
    <w:p w:rsidR="00E272B7" w:rsidRDefault="00E272B7" w:rsidP="00E272B7">
      <w:pPr>
        <w:suppressLineNumbers/>
        <w:jc w:val="center"/>
        <w:rPr>
          <w:b/>
          <w:bCs/>
        </w:rPr>
      </w:pPr>
    </w:p>
    <w:p w:rsidR="00E272B7" w:rsidRDefault="00E272B7" w:rsidP="00E272B7">
      <w:pPr>
        <w:suppressLineNumbers/>
        <w:jc w:val="center"/>
        <w:rPr>
          <w:b/>
          <w:bCs/>
        </w:rPr>
      </w:pPr>
    </w:p>
    <w:p w:rsidR="00E272B7" w:rsidRDefault="00E272B7" w:rsidP="00E272B7">
      <w:pPr>
        <w:pStyle w:val="Level2-111"/>
        <w:suppressLineNumbers/>
        <w:ind w:left="0"/>
      </w:pPr>
      <w:bookmarkStart w:id="253" w:name="_Toc98137307"/>
      <w:bookmarkStart w:id="254" w:name="_Toc82387752"/>
      <w:bookmarkStart w:id="255" w:name="_Toc83168196"/>
      <w:bookmarkStart w:id="256" w:name="_Toc87255502"/>
      <w:bookmarkStart w:id="257" w:name="_Toc87259092"/>
      <w:bookmarkEnd w:id="252"/>
    </w:p>
    <w:p w:rsidR="00BE5039" w:rsidRDefault="00BE5039" w:rsidP="00E272B7">
      <w:pPr>
        <w:pStyle w:val="Level2-111"/>
        <w:suppressLineNumbers/>
        <w:ind w:left="0"/>
      </w:pPr>
    </w:p>
    <w:p w:rsidR="00E272B7" w:rsidRDefault="00E272B7" w:rsidP="00E272B7">
      <w:pPr>
        <w:pStyle w:val="Level2-111"/>
        <w:suppressLineNumbers/>
        <w:ind w:left="0"/>
        <w:outlineLvl w:val="2"/>
      </w:pPr>
    </w:p>
    <w:p w:rsidR="00E272B7" w:rsidRDefault="00E272B7" w:rsidP="00E272B7">
      <w:pPr>
        <w:pStyle w:val="Level2-111"/>
        <w:suppressLineNumbers/>
        <w:ind w:left="0"/>
        <w:outlineLvl w:val="2"/>
      </w:pPr>
      <w:bookmarkStart w:id="258" w:name="_Toc253638670"/>
      <w:r>
        <w:lastRenderedPageBreak/>
        <w:t>Wildland Fire Entrapment/Fatality Initial Report Form</w:t>
      </w:r>
      <w:bookmarkEnd w:id="253"/>
      <w:bookmarkEnd w:id="258"/>
    </w:p>
    <w:p w:rsidR="00E272B7" w:rsidRDefault="00E272B7" w:rsidP="00E272B7">
      <w:pPr>
        <w:pStyle w:val="Level2-111"/>
        <w:suppressLineNumbers/>
        <w:ind w:left="1438"/>
      </w:pPr>
    </w:p>
    <w:p w:rsidR="00E272B7" w:rsidRDefault="008D02B5" w:rsidP="00E272B7">
      <w:pPr>
        <w:pStyle w:val="Level2-111"/>
        <w:suppressLineNumbers/>
      </w:pPr>
      <w:r>
        <w:fldChar w:fldCharType="begin"/>
      </w:r>
      <w:r w:rsidR="00E272B7">
        <w:instrText xml:space="preserve"> XE "</w:instrText>
      </w:r>
      <w:r w:rsidR="00E272B7" w:rsidRPr="00AD1EF0">
        <w:instrText>Wildland Fire Entrapment/Fatality Initial Report Form</w:instrText>
      </w:r>
      <w:r w:rsidR="00E272B7">
        <w:instrText xml:space="preserve">" </w:instrText>
      </w:r>
      <w:r>
        <w:fldChar w:fldCharType="end"/>
      </w:r>
      <w:r w:rsidR="00E272B7">
        <w:t xml:space="preserve"> </w:t>
      </w:r>
      <w:bookmarkEnd w:id="254"/>
      <w:bookmarkEnd w:id="255"/>
      <w:bookmarkEnd w:id="256"/>
      <w:bookmarkEnd w:id="257"/>
    </w:p>
    <w:p w:rsidR="00E272B7" w:rsidRPr="005C303F" w:rsidRDefault="0073529E" w:rsidP="00E272B7">
      <w:pPr>
        <w:suppressLineNumbers/>
        <w:autoSpaceDE w:val="0"/>
        <w:autoSpaceDN w:val="0"/>
        <w:adjustRightInd w:val="0"/>
        <w:jc w:val="center"/>
        <w:rPr>
          <w:rFonts w:ascii="Arial" w:hAnsi="Arial" w:cs="Arial"/>
        </w:rPr>
      </w:pPr>
      <w:r>
        <w:rPr>
          <w:noProof/>
        </w:rPr>
        <w:drawing>
          <wp:inline distT="0" distB="0" distL="0" distR="0">
            <wp:extent cx="5143500" cy="627697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143500" cy="6276975"/>
                    </a:xfrm>
                    <a:prstGeom prst="rect">
                      <a:avLst/>
                    </a:prstGeom>
                    <a:noFill/>
                    <a:ln>
                      <a:noFill/>
                    </a:ln>
                  </pic:spPr>
                </pic:pic>
              </a:graphicData>
            </a:graphic>
          </wp:inline>
        </w:drawing>
      </w:r>
    </w:p>
    <w:p w:rsidR="00E272B7" w:rsidRPr="006E2244" w:rsidRDefault="00E272B7" w:rsidP="00E272B7">
      <w:pPr>
        <w:suppressLineNumbers/>
        <w:tabs>
          <w:tab w:val="left" w:pos="374"/>
        </w:tabs>
        <w:jc w:val="center"/>
      </w:pPr>
    </w:p>
    <w:p w:rsidR="00E272B7" w:rsidRDefault="00E272B7" w:rsidP="00E272B7">
      <w:pPr>
        <w:suppressLineNumbers/>
        <w:jc w:val="center"/>
      </w:pPr>
    </w:p>
    <w:p w:rsidR="00E272B7" w:rsidRDefault="00E272B7" w:rsidP="00E272B7">
      <w:pPr>
        <w:suppressLineNumbers/>
        <w:jc w:val="center"/>
      </w:pPr>
    </w:p>
    <w:p w:rsidR="00E272B7" w:rsidRDefault="00E272B7" w:rsidP="00E272B7">
      <w:pPr>
        <w:suppressLineNumbers/>
        <w:jc w:val="center"/>
      </w:pPr>
    </w:p>
    <w:p w:rsidR="00E272B7" w:rsidRDefault="00E272B7" w:rsidP="00E272B7">
      <w:pPr>
        <w:suppressLineNumbers/>
        <w:ind w:left="900"/>
        <w:jc w:val="center"/>
      </w:pPr>
    </w:p>
    <w:p w:rsidR="00E272B7" w:rsidRDefault="00E272B7" w:rsidP="00E272B7">
      <w:pPr>
        <w:suppressLineNumbers/>
        <w:ind w:left="900"/>
        <w:jc w:val="center"/>
      </w:pPr>
    </w:p>
    <w:p w:rsidR="00E272B7" w:rsidRDefault="00E272B7" w:rsidP="00E272B7">
      <w:pPr>
        <w:suppressLineNumbers/>
        <w:ind w:left="900"/>
        <w:jc w:val="center"/>
      </w:pPr>
    </w:p>
    <w:p w:rsidR="00E272B7" w:rsidRDefault="00E272B7" w:rsidP="00E272B7">
      <w:pPr>
        <w:suppressLineNumbers/>
        <w:ind w:left="900"/>
        <w:jc w:val="center"/>
      </w:pPr>
    </w:p>
    <w:p w:rsidR="00E272B7" w:rsidRDefault="00E272B7" w:rsidP="00E272B7">
      <w:pPr>
        <w:suppressLineNumbers/>
        <w:ind w:left="900"/>
        <w:jc w:val="center"/>
      </w:pPr>
    </w:p>
    <w:p w:rsidR="00E272B7" w:rsidRDefault="00E272B7" w:rsidP="00E272B7">
      <w:pPr>
        <w:suppressLineNumbers/>
        <w:ind w:left="900"/>
        <w:jc w:val="center"/>
      </w:pPr>
    </w:p>
    <w:p w:rsidR="00E272B7" w:rsidRPr="005C303F" w:rsidRDefault="0073529E" w:rsidP="00E272B7">
      <w:pPr>
        <w:suppressLineNumbers/>
        <w:jc w:val="center"/>
      </w:pPr>
      <w:r>
        <w:rPr>
          <w:noProof/>
        </w:rPr>
        <w:lastRenderedPageBreak/>
        <w:drawing>
          <wp:inline distT="0" distB="0" distL="0" distR="0">
            <wp:extent cx="5124450" cy="656272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124450" cy="6562725"/>
                    </a:xfrm>
                    <a:prstGeom prst="rect">
                      <a:avLst/>
                    </a:prstGeom>
                    <a:noFill/>
                    <a:ln>
                      <a:noFill/>
                    </a:ln>
                  </pic:spPr>
                </pic:pic>
              </a:graphicData>
            </a:graphic>
          </wp:inline>
        </w:drawing>
      </w:r>
    </w:p>
    <w:p w:rsidR="00E272B7" w:rsidRDefault="00E272B7" w:rsidP="00E272B7">
      <w:pPr>
        <w:suppressLineNumbers/>
      </w:pPr>
    </w:p>
    <w:p w:rsidR="00E272B7" w:rsidRDefault="00E272B7" w:rsidP="00E272B7">
      <w:pPr>
        <w:suppressLineNumbers/>
      </w:pPr>
    </w:p>
    <w:p w:rsidR="00E272B7" w:rsidRDefault="00E272B7" w:rsidP="00E272B7">
      <w:pPr>
        <w:suppressLineNumbers/>
      </w:pPr>
    </w:p>
    <w:p w:rsidR="00E272B7" w:rsidRDefault="00E272B7" w:rsidP="00E272B7">
      <w:pPr>
        <w:suppressLineNumbers/>
      </w:pPr>
    </w:p>
    <w:p w:rsidR="00E272B7" w:rsidRDefault="00E272B7" w:rsidP="00E272B7">
      <w:pPr>
        <w:suppressLineNumbers/>
      </w:pPr>
    </w:p>
    <w:p w:rsidR="00E272B7" w:rsidRDefault="00E272B7" w:rsidP="00E272B7">
      <w:pPr>
        <w:suppressLineNumbers/>
      </w:pPr>
    </w:p>
    <w:p w:rsidR="00E272B7" w:rsidRDefault="00E272B7" w:rsidP="00E272B7">
      <w:pPr>
        <w:suppressLineNumbers/>
      </w:pPr>
    </w:p>
    <w:p w:rsidR="00E272B7" w:rsidRDefault="00E272B7" w:rsidP="00E272B7">
      <w:pPr>
        <w:pStyle w:val="Level2-111"/>
        <w:suppressLineNumbers/>
      </w:pPr>
      <w:bookmarkStart w:id="259" w:name="_Toc98137308"/>
      <w:bookmarkStart w:id="260" w:name="_Toc82387755"/>
      <w:bookmarkStart w:id="261" w:name="_Toc83168201"/>
      <w:bookmarkStart w:id="262" w:name="_Toc87255503"/>
      <w:bookmarkStart w:id="263" w:name="_Toc87259093"/>
    </w:p>
    <w:p w:rsidR="00E272B7" w:rsidRDefault="00E272B7" w:rsidP="00E272B7">
      <w:pPr>
        <w:pStyle w:val="Level2-111"/>
        <w:suppressLineNumbers/>
      </w:pPr>
    </w:p>
    <w:p w:rsidR="00E272B7" w:rsidRDefault="00E272B7" w:rsidP="00E272B7">
      <w:pPr>
        <w:pStyle w:val="Level2-111"/>
        <w:suppressLineNumbers/>
        <w:ind w:left="0"/>
      </w:pPr>
    </w:p>
    <w:p w:rsidR="00E272B7" w:rsidRDefault="00E272B7" w:rsidP="00E272B7">
      <w:pPr>
        <w:pStyle w:val="Level2-111"/>
        <w:suppressLineNumbers/>
      </w:pPr>
    </w:p>
    <w:p w:rsidR="00E272B7" w:rsidRDefault="00E272B7" w:rsidP="00E272B7">
      <w:pPr>
        <w:pStyle w:val="Level2-111"/>
        <w:suppressLineNumbers/>
        <w:ind w:left="0"/>
        <w:outlineLvl w:val="2"/>
      </w:pPr>
    </w:p>
    <w:p w:rsidR="00E272B7" w:rsidRDefault="00E272B7" w:rsidP="00E272B7">
      <w:pPr>
        <w:pStyle w:val="Level2-111"/>
        <w:suppressLineNumbers/>
        <w:ind w:left="0"/>
        <w:outlineLvl w:val="2"/>
      </w:pPr>
      <w:bookmarkStart w:id="264" w:name="_Toc253638671"/>
      <w:r>
        <w:lastRenderedPageBreak/>
        <w:t>Documentation of Length of Assignment</w:t>
      </w:r>
      <w:r w:rsidR="008D02B5">
        <w:fldChar w:fldCharType="begin"/>
      </w:r>
      <w:r>
        <w:instrText xml:space="preserve"> XE "</w:instrText>
      </w:r>
      <w:r w:rsidRPr="00E57BA6">
        <w:instrText>Assignment</w:instrText>
      </w:r>
      <w:r>
        <w:instrText xml:space="preserve">" </w:instrText>
      </w:r>
      <w:r w:rsidR="008D02B5">
        <w:fldChar w:fldCharType="end"/>
      </w:r>
      <w:r>
        <w:t xml:space="preserve"> Extension Requirements Form</w:t>
      </w:r>
      <w:bookmarkEnd w:id="259"/>
      <w:bookmarkEnd w:id="264"/>
      <w:r w:rsidR="008D02B5">
        <w:fldChar w:fldCharType="begin"/>
      </w:r>
      <w:r>
        <w:instrText xml:space="preserve"> XE "Documentation of Length of Assignment Extension Requirements Form" </w:instrText>
      </w:r>
      <w:r w:rsidR="008D02B5">
        <w:fldChar w:fldCharType="end"/>
      </w:r>
      <w:r>
        <w:t xml:space="preserve"> </w:t>
      </w:r>
      <w:bookmarkEnd w:id="260"/>
      <w:bookmarkEnd w:id="261"/>
      <w:bookmarkEnd w:id="262"/>
      <w:bookmarkEnd w:id="263"/>
    </w:p>
    <w:p w:rsidR="00E272B7" w:rsidRDefault="00E272B7" w:rsidP="00E272B7">
      <w:pPr>
        <w:suppressLineNumbers/>
      </w:pPr>
    </w:p>
    <w:p w:rsidR="00136B67" w:rsidRDefault="00136B67" w:rsidP="00136B67">
      <w:pPr>
        <w:pStyle w:val="Style1"/>
        <w:suppressLineNumbers/>
        <w:ind w:left="0"/>
        <w:jc w:val="center"/>
        <w:outlineLvl w:val="0"/>
      </w:pPr>
      <w:r>
        <w:rPr>
          <w:noProof/>
        </w:rPr>
        <w:drawing>
          <wp:inline distT="0" distB="0" distL="0" distR="0">
            <wp:extent cx="5934075" cy="7753350"/>
            <wp:effectExtent l="0" t="0" r="952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934075" cy="7753350"/>
                    </a:xfrm>
                    <a:prstGeom prst="rect">
                      <a:avLst/>
                    </a:prstGeom>
                    <a:noFill/>
                    <a:ln>
                      <a:noFill/>
                    </a:ln>
                  </pic:spPr>
                </pic:pic>
              </a:graphicData>
            </a:graphic>
          </wp:inline>
        </w:drawing>
      </w:r>
    </w:p>
    <w:p w:rsidR="007A6DC7" w:rsidRDefault="007A6DC7" w:rsidP="007A6DC7">
      <w:pPr>
        <w:pStyle w:val="Style1"/>
        <w:suppressLineNumbers/>
        <w:ind w:left="0"/>
        <w:jc w:val="center"/>
        <w:outlineLvl w:val="0"/>
      </w:pPr>
    </w:p>
    <w:p w:rsidR="007A6DC7" w:rsidRDefault="007A6DC7" w:rsidP="007A6DC7">
      <w:pPr>
        <w:pStyle w:val="Style1"/>
        <w:suppressLineNumbers/>
        <w:ind w:left="0"/>
        <w:jc w:val="center"/>
        <w:outlineLvl w:val="0"/>
      </w:pPr>
    </w:p>
    <w:p w:rsidR="007A6DC7" w:rsidRDefault="007A6DC7" w:rsidP="007A6DC7">
      <w:pPr>
        <w:pStyle w:val="Style1"/>
        <w:suppressLineNumbers/>
        <w:ind w:left="0"/>
        <w:jc w:val="center"/>
        <w:outlineLvl w:val="0"/>
      </w:pPr>
    </w:p>
    <w:p w:rsidR="007A6DC7" w:rsidRDefault="007A6DC7" w:rsidP="007A6DC7">
      <w:pPr>
        <w:pStyle w:val="Style1"/>
        <w:suppressLineNumbers/>
        <w:ind w:left="0"/>
        <w:jc w:val="center"/>
        <w:outlineLvl w:val="0"/>
      </w:pPr>
    </w:p>
    <w:p w:rsidR="007A6DC7" w:rsidRDefault="007A6DC7" w:rsidP="007A6DC7">
      <w:pPr>
        <w:pStyle w:val="Style1"/>
        <w:suppressLineNumbers/>
        <w:ind w:left="0"/>
        <w:jc w:val="center"/>
        <w:outlineLvl w:val="0"/>
      </w:pPr>
    </w:p>
    <w:p w:rsidR="007A6DC7" w:rsidRDefault="007A6DC7" w:rsidP="007A6DC7">
      <w:pPr>
        <w:suppressLineNumbers/>
      </w:pPr>
    </w:p>
    <w:p w:rsidR="00D4719A" w:rsidRDefault="00D4719A" w:rsidP="00C56BFD">
      <w:pPr>
        <w:pStyle w:val="Style1"/>
        <w:suppressLineNumbers/>
        <w:ind w:left="0"/>
        <w:jc w:val="center"/>
        <w:outlineLvl w:val="0"/>
      </w:pPr>
    </w:p>
    <w:p w:rsidR="00D4719A" w:rsidRDefault="00D4719A" w:rsidP="00C56BFD">
      <w:pPr>
        <w:pStyle w:val="Style1"/>
        <w:suppressLineNumbers/>
        <w:ind w:left="0"/>
        <w:jc w:val="center"/>
        <w:outlineLvl w:val="0"/>
      </w:pPr>
    </w:p>
    <w:p w:rsidR="00D4719A" w:rsidRDefault="00D4719A" w:rsidP="00C56BFD">
      <w:pPr>
        <w:pStyle w:val="Style1"/>
        <w:suppressLineNumbers/>
        <w:ind w:left="0"/>
        <w:jc w:val="center"/>
        <w:outlineLvl w:val="0"/>
      </w:pPr>
    </w:p>
    <w:p w:rsidR="00D4719A" w:rsidRDefault="00D4719A" w:rsidP="00C56BFD">
      <w:pPr>
        <w:pStyle w:val="Style1"/>
        <w:suppressLineNumbers/>
        <w:ind w:left="0"/>
        <w:jc w:val="center"/>
        <w:outlineLvl w:val="0"/>
      </w:pPr>
    </w:p>
    <w:p w:rsidR="00D4719A" w:rsidRDefault="00D4719A" w:rsidP="00C56BFD">
      <w:pPr>
        <w:pStyle w:val="Style1"/>
        <w:suppressLineNumbers/>
        <w:ind w:left="0"/>
        <w:jc w:val="center"/>
        <w:outlineLvl w:val="0"/>
      </w:pPr>
    </w:p>
    <w:p w:rsidR="002364FD" w:rsidRDefault="002364FD" w:rsidP="00C56BFD">
      <w:pPr>
        <w:pStyle w:val="Style1"/>
        <w:suppressLineNumbers/>
        <w:ind w:left="0"/>
        <w:outlineLvl w:val="0"/>
        <w:sectPr w:rsidR="002364FD" w:rsidSect="007D3798">
          <w:headerReference w:type="even" r:id="rId56"/>
          <w:headerReference w:type="default" r:id="rId57"/>
          <w:pgSz w:w="12240" w:h="15840" w:code="1"/>
          <w:pgMar w:top="1080" w:right="1440" w:bottom="1080" w:left="1440" w:header="450" w:footer="288" w:gutter="0"/>
          <w:lnNumType w:countBy="1"/>
          <w:cols w:space="720"/>
          <w:docGrid w:linePitch="360"/>
        </w:sectPr>
      </w:pPr>
    </w:p>
    <w:p w:rsidR="00476F60" w:rsidRDefault="00476F60" w:rsidP="005E18EC">
      <w:pPr>
        <w:pStyle w:val="Style1"/>
        <w:ind w:left="0"/>
        <w:jc w:val="center"/>
        <w:outlineLvl w:val="0"/>
      </w:pPr>
      <w:bookmarkStart w:id="265" w:name="_Toc254955038"/>
      <w:r>
        <w:lastRenderedPageBreak/>
        <w:t>CHAPTER 30</w:t>
      </w:r>
      <w:bookmarkEnd w:id="265"/>
    </w:p>
    <w:p w:rsidR="00AA7F6E" w:rsidRPr="00476F60" w:rsidRDefault="00AA7F6E" w:rsidP="00EE05D7">
      <w:pPr>
        <w:jc w:val="center"/>
        <w:rPr>
          <w:b/>
        </w:rPr>
      </w:pPr>
      <w:r w:rsidRPr="00476F60">
        <w:rPr>
          <w:b/>
        </w:rPr>
        <w:t>ORGANIZATION</w:t>
      </w:r>
    </w:p>
    <w:p w:rsidR="00476F60" w:rsidRDefault="008D02B5" w:rsidP="00AA7F6E">
      <w:pPr>
        <w:pStyle w:val="Level1-11"/>
      </w:pPr>
      <w:r>
        <w:fldChar w:fldCharType="begin"/>
      </w:r>
      <w:r w:rsidR="00AA7F6E">
        <w:instrText xml:space="preserve"> XE "</w:instrText>
      </w:r>
      <w:r w:rsidR="00AA7F6E" w:rsidRPr="00E767D1">
        <w:rPr>
          <w:b w:val="0"/>
        </w:rPr>
        <w:instrText>CHAPTER 30 – ORGANIZATION</w:instrText>
      </w:r>
      <w:r w:rsidR="00AA7F6E">
        <w:rPr>
          <w:b w:val="0"/>
        </w:rPr>
        <w:instrText>"</w:instrText>
      </w:r>
      <w:r w:rsidR="00AA7F6E">
        <w:instrText xml:space="preserve"> </w:instrText>
      </w:r>
      <w:r>
        <w:fldChar w:fldCharType="end"/>
      </w:r>
      <w:bookmarkStart w:id="266" w:name="_Toc82387757"/>
      <w:bookmarkStart w:id="267" w:name="_Toc83168204"/>
      <w:bookmarkStart w:id="268" w:name="_Toc87255506"/>
      <w:bookmarkStart w:id="269" w:name="_Toc87259095"/>
      <w:bookmarkStart w:id="270" w:name="_Toc98137310"/>
    </w:p>
    <w:p w:rsidR="00AA7F6E" w:rsidRDefault="00AA7F6E" w:rsidP="006256AF">
      <w:pPr>
        <w:pStyle w:val="Level1-11"/>
        <w:outlineLvl w:val="1"/>
      </w:pPr>
      <w:bookmarkStart w:id="271" w:name="_Toc254955039"/>
      <w:r>
        <w:t>National Multi-Agency Coordinating Group (NMAC</w:t>
      </w:r>
      <w:r w:rsidR="008D02B5">
        <w:fldChar w:fldCharType="begin"/>
      </w:r>
      <w:r>
        <w:instrText xml:space="preserve"> XE "NMAC" </w:instrText>
      </w:r>
      <w:r w:rsidR="008D02B5">
        <w:fldChar w:fldCharType="end"/>
      </w:r>
      <w:r>
        <w:t>) Organization</w:t>
      </w:r>
      <w:bookmarkEnd w:id="266"/>
      <w:bookmarkEnd w:id="267"/>
      <w:bookmarkEnd w:id="268"/>
      <w:bookmarkEnd w:id="269"/>
      <w:bookmarkEnd w:id="270"/>
      <w:bookmarkEnd w:id="271"/>
    </w:p>
    <w:p w:rsidR="00AA7F6E" w:rsidRDefault="00AA7F6E" w:rsidP="00AA7F6E">
      <w:pPr>
        <w:jc w:val="both"/>
      </w:pPr>
      <w:r>
        <w:t>During National Preparedness Levels 4 and 5, the National Multi-Agency Coordinating Group (NMAC) is activated and twice daily briefings are conducted to establish national priorities and provide national leadership and direction to wildland fire activities.</w:t>
      </w:r>
    </w:p>
    <w:p w:rsidR="00AA7F6E" w:rsidRDefault="00AA7F6E" w:rsidP="00476F60">
      <w:pPr>
        <w:suppressLineNumbers/>
        <w:jc w:val="both"/>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23"/>
        <w:gridCol w:w="1223"/>
        <w:gridCol w:w="1223"/>
        <w:gridCol w:w="1223"/>
        <w:gridCol w:w="1223"/>
        <w:gridCol w:w="1223"/>
        <w:gridCol w:w="1224"/>
      </w:tblGrid>
      <w:tr w:rsidR="00BF6955" w:rsidTr="00AA7F6E">
        <w:tc>
          <w:tcPr>
            <w:tcW w:w="1223" w:type="dxa"/>
          </w:tcPr>
          <w:p w:rsidR="00BF6955" w:rsidRPr="003A1B4E" w:rsidRDefault="00BF6955" w:rsidP="00E65361">
            <w:pPr>
              <w:jc w:val="center"/>
              <w:rPr>
                <w:sz w:val="22"/>
                <w:szCs w:val="22"/>
              </w:rPr>
            </w:pPr>
          </w:p>
          <w:p w:rsidR="00BF6955" w:rsidRPr="003A1B4E" w:rsidRDefault="00BF6955" w:rsidP="00E65361">
            <w:pPr>
              <w:jc w:val="center"/>
              <w:rPr>
                <w:sz w:val="22"/>
                <w:szCs w:val="22"/>
              </w:rPr>
            </w:pPr>
            <w:r w:rsidRPr="003A1B4E">
              <w:rPr>
                <w:sz w:val="22"/>
                <w:szCs w:val="22"/>
              </w:rPr>
              <w:t>John Glenn BLM</w:t>
            </w:r>
          </w:p>
          <w:p w:rsidR="00BF6955" w:rsidRPr="003A1B4E" w:rsidRDefault="00BF6955" w:rsidP="00E65361">
            <w:pPr>
              <w:jc w:val="center"/>
              <w:rPr>
                <w:sz w:val="22"/>
                <w:szCs w:val="22"/>
              </w:rPr>
            </w:pPr>
          </w:p>
        </w:tc>
        <w:tc>
          <w:tcPr>
            <w:tcW w:w="1223" w:type="dxa"/>
          </w:tcPr>
          <w:p w:rsidR="00BF6955" w:rsidRPr="003A1B4E" w:rsidRDefault="00BF6955" w:rsidP="00E65361">
            <w:pPr>
              <w:jc w:val="center"/>
              <w:rPr>
                <w:sz w:val="22"/>
                <w:szCs w:val="22"/>
              </w:rPr>
            </w:pPr>
          </w:p>
          <w:p w:rsidR="00BF6955" w:rsidRPr="003A1B4E" w:rsidRDefault="00BF6955" w:rsidP="00E65361">
            <w:pPr>
              <w:jc w:val="center"/>
              <w:rPr>
                <w:sz w:val="22"/>
                <w:szCs w:val="22"/>
              </w:rPr>
            </w:pPr>
            <w:r w:rsidRPr="003A1B4E">
              <w:rPr>
                <w:sz w:val="22"/>
                <w:szCs w:val="22"/>
              </w:rPr>
              <w:t>Lyle Carlile</w:t>
            </w:r>
          </w:p>
          <w:p w:rsidR="00BF6955" w:rsidRPr="003A1B4E" w:rsidRDefault="00BF6955" w:rsidP="00E65361">
            <w:pPr>
              <w:jc w:val="center"/>
              <w:rPr>
                <w:sz w:val="22"/>
                <w:szCs w:val="22"/>
              </w:rPr>
            </w:pPr>
            <w:r w:rsidRPr="003A1B4E">
              <w:rPr>
                <w:sz w:val="22"/>
                <w:szCs w:val="22"/>
              </w:rPr>
              <w:t>BIA</w:t>
            </w:r>
          </w:p>
        </w:tc>
        <w:tc>
          <w:tcPr>
            <w:tcW w:w="1223" w:type="dxa"/>
          </w:tcPr>
          <w:p w:rsidR="00BF6955" w:rsidRPr="003A1B4E" w:rsidRDefault="00BF6955" w:rsidP="00E65361">
            <w:pPr>
              <w:jc w:val="center"/>
              <w:rPr>
                <w:sz w:val="22"/>
                <w:szCs w:val="22"/>
              </w:rPr>
            </w:pPr>
          </w:p>
          <w:p w:rsidR="00BF6955" w:rsidRPr="003A1B4E" w:rsidRDefault="00BF6955" w:rsidP="00E65361">
            <w:pPr>
              <w:jc w:val="center"/>
              <w:rPr>
                <w:sz w:val="22"/>
                <w:szCs w:val="22"/>
              </w:rPr>
            </w:pPr>
            <w:r w:rsidRPr="003A1B4E">
              <w:rPr>
                <w:sz w:val="22"/>
                <w:szCs w:val="22"/>
              </w:rPr>
              <w:t>Karyn Wood</w:t>
            </w:r>
          </w:p>
          <w:p w:rsidR="00BF6955" w:rsidRPr="003A1B4E" w:rsidRDefault="00BF6955" w:rsidP="00E65361">
            <w:pPr>
              <w:jc w:val="center"/>
              <w:rPr>
                <w:sz w:val="22"/>
                <w:szCs w:val="22"/>
              </w:rPr>
            </w:pPr>
            <w:r w:rsidRPr="003A1B4E">
              <w:rPr>
                <w:sz w:val="22"/>
                <w:szCs w:val="22"/>
              </w:rPr>
              <w:t>FS</w:t>
            </w:r>
          </w:p>
        </w:tc>
        <w:tc>
          <w:tcPr>
            <w:tcW w:w="1223" w:type="dxa"/>
          </w:tcPr>
          <w:p w:rsidR="00BF6955" w:rsidRPr="003A1B4E" w:rsidRDefault="00BF6955" w:rsidP="00E65361">
            <w:pPr>
              <w:jc w:val="center"/>
              <w:rPr>
                <w:sz w:val="22"/>
                <w:szCs w:val="22"/>
              </w:rPr>
            </w:pPr>
          </w:p>
          <w:p w:rsidR="00BF6955" w:rsidRDefault="00BF6955" w:rsidP="00E65361">
            <w:pPr>
              <w:jc w:val="center"/>
              <w:rPr>
                <w:sz w:val="22"/>
                <w:szCs w:val="22"/>
              </w:rPr>
            </w:pPr>
            <w:r>
              <w:rPr>
                <w:sz w:val="22"/>
                <w:szCs w:val="22"/>
              </w:rPr>
              <w:t xml:space="preserve">Bill </w:t>
            </w:r>
          </w:p>
          <w:p w:rsidR="00BF6955" w:rsidRPr="003A1B4E" w:rsidRDefault="00BF6955" w:rsidP="00E65361">
            <w:pPr>
              <w:jc w:val="center"/>
              <w:rPr>
                <w:sz w:val="22"/>
                <w:szCs w:val="22"/>
              </w:rPr>
            </w:pPr>
            <w:proofErr w:type="spellStart"/>
            <w:r>
              <w:rPr>
                <w:sz w:val="22"/>
                <w:szCs w:val="22"/>
              </w:rPr>
              <w:t>Kaage</w:t>
            </w:r>
            <w:proofErr w:type="spellEnd"/>
            <w:r w:rsidRPr="003A1B4E">
              <w:rPr>
                <w:sz w:val="22"/>
                <w:szCs w:val="22"/>
              </w:rPr>
              <w:t xml:space="preserve">     NPS</w:t>
            </w:r>
          </w:p>
        </w:tc>
        <w:tc>
          <w:tcPr>
            <w:tcW w:w="1223" w:type="dxa"/>
          </w:tcPr>
          <w:p w:rsidR="00BF6955" w:rsidRPr="003A1B4E" w:rsidRDefault="00BF6955" w:rsidP="00E65361">
            <w:pPr>
              <w:jc w:val="center"/>
              <w:rPr>
                <w:sz w:val="22"/>
                <w:szCs w:val="22"/>
              </w:rPr>
            </w:pPr>
          </w:p>
          <w:p w:rsidR="00BF6955" w:rsidRDefault="00BF6955" w:rsidP="00E65361">
            <w:pPr>
              <w:jc w:val="center"/>
              <w:rPr>
                <w:sz w:val="22"/>
                <w:szCs w:val="22"/>
              </w:rPr>
            </w:pPr>
            <w:r>
              <w:rPr>
                <w:sz w:val="22"/>
                <w:szCs w:val="22"/>
              </w:rPr>
              <w:t xml:space="preserve">John </w:t>
            </w:r>
          </w:p>
          <w:p w:rsidR="00BF6955" w:rsidRPr="003A1B4E" w:rsidRDefault="00BF6955" w:rsidP="00E65361">
            <w:pPr>
              <w:jc w:val="center"/>
              <w:rPr>
                <w:sz w:val="22"/>
                <w:szCs w:val="22"/>
              </w:rPr>
            </w:pPr>
            <w:r>
              <w:rPr>
                <w:sz w:val="22"/>
                <w:szCs w:val="22"/>
              </w:rPr>
              <w:t>Segar</w:t>
            </w:r>
          </w:p>
          <w:p w:rsidR="00BF6955" w:rsidRPr="003A1B4E" w:rsidRDefault="00BF6955" w:rsidP="00E65361">
            <w:pPr>
              <w:jc w:val="center"/>
              <w:rPr>
                <w:sz w:val="22"/>
                <w:szCs w:val="22"/>
              </w:rPr>
            </w:pPr>
            <w:r w:rsidRPr="003A1B4E">
              <w:rPr>
                <w:sz w:val="22"/>
                <w:szCs w:val="22"/>
              </w:rPr>
              <w:t>FWS</w:t>
            </w:r>
          </w:p>
        </w:tc>
        <w:tc>
          <w:tcPr>
            <w:tcW w:w="1223" w:type="dxa"/>
          </w:tcPr>
          <w:p w:rsidR="00BF6955" w:rsidRPr="003A1B4E" w:rsidRDefault="00BF6955" w:rsidP="00E65361">
            <w:pPr>
              <w:jc w:val="center"/>
              <w:rPr>
                <w:sz w:val="22"/>
                <w:szCs w:val="22"/>
              </w:rPr>
            </w:pPr>
          </w:p>
          <w:p w:rsidR="00BF6955" w:rsidRPr="003A1B4E" w:rsidRDefault="00BF6955" w:rsidP="00E65361">
            <w:pPr>
              <w:jc w:val="center"/>
              <w:rPr>
                <w:sz w:val="22"/>
                <w:szCs w:val="22"/>
              </w:rPr>
            </w:pPr>
            <w:r w:rsidRPr="003A1B4E">
              <w:rPr>
                <w:sz w:val="22"/>
                <w:szCs w:val="22"/>
              </w:rPr>
              <w:t xml:space="preserve">Dan </w:t>
            </w:r>
          </w:p>
          <w:p w:rsidR="00BF6955" w:rsidRPr="003A1B4E" w:rsidRDefault="00BF6955" w:rsidP="00E65361">
            <w:pPr>
              <w:jc w:val="center"/>
              <w:rPr>
                <w:sz w:val="22"/>
                <w:szCs w:val="22"/>
              </w:rPr>
            </w:pPr>
            <w:r w:rsidRPr="003A1B4E">
              <w:rPr>
                <w:sz w:val="22"/>
                <w:szCs w:val="22"/>
              </w:rPr>
              <w:t>Smith</w:t>
            </w:r>
          </w:p>
          <w:p w:rsidR="00BF6955" w:rsidRPr="003A1B4E" w:rsidRDefault="00BF6955" w:rsidP="00E65361">
            <w:pPr>
              <w:jc w:val="center"/>
              <w:rPr>
                <w:sz w:val="22"/>
                <w:szCs w:val="22"/>
              </w:rPr>
            </w:pPr>
            <w:r w:rsidRPr="003A1B4E">
              <w:rPr>
                <w:sz w:val="22"/>
                <w:szCs w:val="22"/>
              </w:rPr>
              <w:t>NASF</w:t>
            </w:r>
          </w:p>
        </w:tc>
        <w:tc>
          <w:tcPr>
            <w:tcW w:w="1224" w:type="dxa"/>
          </w:tcPr>
          <w:p w:rsidR="00BF6955" w:rsidRPr="003A1B4E" w:rsidRDefault="00BF6955" w:rsidP="00E65361">
            <w:pPr>
              <w:jc w:val="center"/>
              <w:rPr>
                <w:sz w:val="22"/>
                <w:szCs w:val="22"/>
              </w:rPr>
            </w:pPr>
          </w:p>
          <w:p w:rsidR="00BF6955" w:rsidRPr="003A1B4E" w:rsidRDefault="00BF6955" w:rsidP="00E65361">
            <w:pPr>
              <w:jc w:val="center"/>
              <w:rPr>
                <w:sz w:val="22"/>
                <w:szCs w:val="22"/>
              </w:rPr>
            </w:pPr>
            <w:proofErr w:type="spellStart"/>
            <w:r>
              <w:rPr>
                <w:sz w:val="22"/>
                <w:szCs w:val="22"/>
              </w:rPr>
              <w:t>Aitor</w:t>
            </w:r>
            <w:proofErr w:type="spellEnd"/>
            <w:r>
              <w:rPr>
                <w:sz w:val="22"/>
                <w:szCs w:val="22"/>
              </w:rPr>
              <w:t xml:space="preserve"> </w:t>
            </w:r>
            <w:proofErr w:type="spellStart"/>
            <w:r>
              <w:rPr>
                <w:sz w:val="22"/>
                <w:szCs w:val="22"/>
              </w:rPr>
              <w:t>Bidaburu</w:t>
            </w:r>
            <w:proofErr w:type="spellEnd"/>
            <w:r w:rsidRPr="003A1B4E">
              <w:rPr>
                <w:sz w:val="22"/>
                <w:szCs w:val="22"/>
              </w:rPr>
              <w:t xml:space="preserve"> FEMA</w:t>
            </w:r>
          </w:p>
        </w:tc>
      </w:tr>
    </w:tbl>
    <w:p w:rsidR="00AA7F6E" w:rsidRDefault="0073529E" w:rsidP="00476F60">
      <w:pPr>
        <w:suppressLineNumbers/>
      </w:pPr>
      <w:r>
        <w:rPr>
          <w:noProof/>
        </w:rPr>
        <mc:AlternateContent>
          <mc:Choice Requires="wps">
            <w:drawing>
              <wp:anchor distT="0" distB="0" distL="114300" distR="114300" simplePos="0" relativeHeight="251656192" behindDoc="0" locked="0" layoutInCell="1" allowOverlap="1">
                <wp:simplePos x="0" y="0"/>
                <wp:positionH relativeFrom="column">
                  <wp:posOffset>2628900</wp:posOffset>
                </wp:positionH>
                <wp:positionV relativeFrom="paragraph">
                  <wp:posOffset>29845</wp:posOffset>
                </wp:positionV>
                <wp:extent cx="0" cy="638175"/>
                <wp:effectExtent l="9525" t="10795" r="9525" b="8255"/>
                <wp:wrapNone/>
                <wp:docPr id="20" name="Lin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6381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4" o:spid="_x0000_s1026" style="position:absolute;flip:x;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pt,2.35pt" to="207pt,5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"/>
            </w:pict>
          </mc:Fallback>
        </mc:AlternateContent>
      </w:r>
      <w:r>
        <w:rPr>
          <w:noProof/>
        </w:rPr>
        <mc:AlternateContent>
          <mc:Choice Requires="wps">
            <w:drawing>
              <wp:anchor distT="0" distB="0" distL="114300" distR="114300" simplePos="0" relativeHeight="251655168" behindDoc="0" locked="0" layoutInCell="1" allowOverlap="1">
                <wp:simplePos x="0" y="0"/>
                <wp:positionH relativeFrom="column">
                  <wp:posOffset>5029200</wp:posOffset>
                </wp:positionH>
                <wp:positionV relativeFrom="paragraph">
                  <wp:posOffset>29845</wp:posOffset>
                </wp:positionV>
                <wp:extent cx="0" cy="228600"/>
                <wp:effectExtent l="9525" t="10795" r="9525" b="8255"/>
                <wp:wrapNone/>
                <wp:docPr id="19" name="Lin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3" o:spid="_x0000_s1026" style="position:absolute;flip:y;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6pt,2.35pt" to="396pt,2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"/>
            </w:pict>
          </mc:Fallback>
        </mc:AlternateContent>
      </w:r>
      <w:r>
        <w:rPr>
          <w:noProof/>
        </w:rPr>
        <mc:AlternateContent>
          <mc:Choice Requires="wps">
            <w:drawing>
              <wp:anchor distT="0" distB="0" distL="114300" distR="114300" simplePos="0" relativeHeight="251654144" behindDoc="0" locked="0" layoutInCell="1" allowOverlap="1">
                <wp:simplePos x="0" y="0"/>
                <wp:positionH relativeFrom="column">
                  <wp:posOffset>4229100</wp:posOffset>
                </wp:positionH>
                <wp:positionV relativeFrom="paragraph">
                  <wp:posOffset>29845</wp:posOffset>
                </wp:positionV>
                <wp:extent cx="0" cy="228600"/>
                <wp:effectExtent l="9525" t="10795" r="9525" b="8255"/>
                <wp:wrapNone/>
                <wp:docPr id="18" name="Lin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2" o:spid="_x0000_s1026" style="position:absolute;flip:y;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3pt,2.35pt" to="333pt,2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"/>
            </w:pict>
          </mc:Fallback>
        </mc:AlternateContent>
      </w:r>
      <w:r>
        <w:rPr>
          <w:noProof/>
        </w:rPr>
        <mc:AlternateContent>
          <mc:Choice Requires="wps">
            <w:drawing>
              <wp:anchor distT="0" distB="0" distL="114300" distR="114300" simplePos="0" relativeHeight="251652096" behindDoc="0" locked="0" layoutInCell="1" allowOverlap="1">
                <wp:simplePos x="0" y="0"/>
                <wp:positionH relativeFrom="column">
                  <wp:posOffset>1943100</wp:posOffset>
                </wp:positionH>
                <wp:positionV relativeFrom="paragraph">
                  <wp:posOffset>29845</wp:posOffset>
                </wp:positionV>
                <wp:extent cx="0" cy="228600"/>
                <wp:effectExtent l="9525" t="10795" r="9525" b="8255"/>
                <wp:wrapNone/>
                <wp:docPr id="17"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flip:y;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pt,2.35pt" to="153pt,2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"/>
            </w:pict>
          </mc:Fallback>
        </mc:AlternateContent>
      </w:r>
      <w:r>
        <w:rPr>
          <w:noProof/>
        </w:rPr>
        <mc:AlternateContent>
          <mc:Choice Requires="wps">
            <w:drawing>
              <wp:anchor distT="0" distB="0" distL="114300" distR="114300" simplePos="0" relativeHeight="251651072" behindDoc="0" locked="0" layoutInCell="1" allowOverlap="1">
                <wp:simplePos x="0" y="0"/>
                <wp:positionH relativeFrom="column">
                  <wp:posOffset>1143000</wp:posOffset>
                </wp:positionH>
                <wp:positionV relativeFrom="paragraph">
                  <wp:posOffset>29845</wp:posOffset>
                </wp:positionV>
                <wp:extent cx="0" cy="228600"/>
                <wp:effectExtent l="9525" t="10795" r="9525" b="8255"/>
                <wp:wrapNone/>
                <wp:docPr id="16" name="Lin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9" o:spid="_x0000_s1026" style="position:absolute;flip:y;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pt,2.35pt" to="90pt,2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"/>
            </w:pict>
          </mc:Fallback>
        </mc:AlternateContent>
      </w:r>
      <w:r>
        <w:rPr>
          <w:noProof/>
        </w:rPr>
        <mc:AlternateContent>
          <mc:Choice Requires="wps">
            <w:drawing>
              <wp:anchor distT="0" distB="0" distL="114300" distR="114300" simplePos="0" relativeHeight="251650048" behindDoc="0" locked="0" layoutInCell="1" allowOverlap="1">
                <wp:simplePos x="0" y="0"/>
                <wp:positionH relativeFrom="column">
                  <wp:posOffset>457200</wp:posOffset>
                </wp:positionH>
                <wp:positionV relativeFrom="paragraph">
                  <wp:posOffset>29845</wp:posOffset>
                </wp:positionV>
                <wp:extent cx="0" cy="228600"/>
                <wp:effectExtent l="9525" t="10795" r="9525" b="8255"/>
                <wp:wrapNone/>
                <wp:docPr id="6" name="Lin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8" o:spid="_x0000_s1026" style="position:absolute;flip:y;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2.35pt" to="36pt,2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"/>
            </w:pict>
          </mc:Fallback>
        </mc:AlternateContent>
      </w:r>
      <w:r>
        <w:rPr>
          <w:noProof/>
        </w:rPr>
        <mc:AlternateContent>
          <mc:Choice Requires="wps">
            <w:drawing>
              <wp:anchor distT="0" distB="0" distL="114300" distR="114300" simplePos="0" relativeHeight="251653120" behindDoc="0" locked="0" layoutInCell="1" allowOverlap="1">
                <wp:simplePos x="0" y="0"/>
                <wp:positionH relativeFrom="column">
                  <wp:posOffset>3429000</wp:posOffset>
                </wp:positionH>
                <wp:positionV relativeFrom="paragraph">
                  <wp:posOffset>29845</wp:posOffset>
                </wp:positionV>
                <wp:extent cx="0" cy="228600"/>
                <wp:effectExtent l="9525" t="10795" r="9525" b="8255"/>
                <wp:wrapNone/>
                <wp:docPr id="5" name="Lin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1" o:spid="_x0000_s1026" style="position:absolute;flip:y;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pt,2.35pt" to="270pt,2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"/>
            </w:pict>
          </mc:Fallback>
        </mc:AlternateContent>
      </w:r>
    </w:p>
    <w:p w:rsidR="00AA7F6E" w:rsidRDefault="0073529E" w:rsidP="00476F60">
      <w:pPr>
        <w:suppressLineNumbers/>
        <w:tabs>
          <w:tab w:val="center" w:pos="4320"/>
          <w:tab w:val="left" w:pos="7950"/>
        </w:tabs>
      </w:pPr>
      <w:r>
        <w:rPr>
          <w:noProof/>
        </w:rPr>
        <mc:AlternateContent>
          <mc:Choice Requires="wps">
            <w:drawing>
              <wp:anchor distT="0" distB="0" distL="114300" distR="114300" simplePos="0" relativeHeight="251649024" behindDoc="0" locked="0" layoutInCell="1" allowOverlap="1">
                <wp:simplePos x="0" y="0"/>
                <wp:positionH relativeFrom="column">
                  <wp:posOffset>457200</wp:posOffset>
                </wp:positionH>
                <wp:positionV relativeFrom="paragraph">
                  <wp:posOffset>83185</wp:posOffset>
                </wp:positionV>
                <wp:extent cx="4572000" cy="0"/>
                <wp:effectExtent l="9525" t="6985" r="9525" b="12065"/>
                <wp:wrapNone/>
                <wp:docPr id="4" name="Lin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 o:spid="_x0000_s1026" style="position:absolute;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6.55pt" to="396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GFEgIAACk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"/>
            </w:pict>
          </mc:Fallback>
        </mc:AlternateContent>
      </w:r>
      <w:r w:rsidR="00AA7F6E">
        <w:tab/>
      </w:r>
      <w:r>
        <w:rPr>
          <w:noProof/>
        </w:rPr>
        <mc:AlternateContent>
          <mc:Choice Requires="wps">
            <w:drawing>
              <wp:anchor distT="0" distB="0" distL="114300" distR="114300" simplePos="0" relativeHeight="251648000" behindDoc="0" locked="0" layoutInCell="1" allowOverlap="1">
                <wp:simplePos x="0" y="0"/>
                <wp:positionH relativeFrom="column">
                  <wp:posOffset>217170</wp:posOffset>
                </wp:positionH>
                <wp:positionV relativeFrom="paragraph">
                  <wp:posOffset>60960</wp:posOffset>
                </wp:positionV>
                <wp:extent cx="0" cy="0"/>
                <wp:effectExtent l="7620" t="13335" r="11430" b="5715"/>
                <wp:wrapNone/>
                <wp:docPr id="3" name="Lin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 o:spid="_x0000_s1026" style="position:absolute;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pt,4.8pt" to="17.1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"/>
            </w:pict>
          </mc:Fallback>
        </mc:AlternateContent>
      </w:r>
    </w:p>
    <w:p w:rsidR="00AA7F6E" w:rsidRDefault="00AA7F6E" w:rsidP="00476F60">
      <w:pPr>
        <w:suppressLineNumbers/>
      </w:pPr>
    </w:p>
    <w:p w:rsidR="00AA7F6E" w:rsidRDefault="00AA7F6E" w:rsidP="004C0152">
      <w:pPr>
        <w:suppressLineNumbers/>
      </w:pPr>
    </w:p>
    <w:tbl>
      <w:tblPr>
        <w:tblW w:w="0" w:type="auto"/>
        <w:tblInd w:w="2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83"/>
      </w:tblGrid>
      <w:tr w:rsidR="00AA7F6E" w:rsidTr="004C0152">
        <w:trPr>
          <w:trHeight w:val="1035"/>
        </w:trPr>
        <w:tc>
          <w:tcPr>
            <w:tcW w:w="4483" w:type="dxa"/>
          </w:tcPr>
          <w:p w:rsidR="00AA7F6E" w:rsidRPr="003A1B4E" w:rsidRDefault="0073529E" w:rsidP="00476F60">
            <w:pPr>
              <w:suppressLineNumbers/>
              <w:rPr>
                <w:sz w:val="20"/>
                <w:szCs w:val="20"/>
              </w:rPr>
            </w:pPr>
            <w:r>
              <w:rPr>
                <w:noProof/>
                <w:sz w:val="20"/>
                <w:szCs w:val="20"/>
              </w:rPr>
              <mc:AlternateContent>
                <mc:Choice Requires="wps">
                  <w:drawing>
                    <wp:anchor distT="0" distB="0" distL="114300" distR="114300" simplePos="0" relativeHeight="251657216" behindDoc="0" locked="0" layoutInCell="1" allowOverlap="1">
                      <wp:simplePos x="0" y="0"/>
                      <wp:positionH relativeFrom="column">
                        <wp:posOffset>2714625</wp:posOffset>
                      </wp:positionH>
                      <wp:positionV relativeFrom="paragraph">
                        <wp:posOffset>101600</wp:posOffset>
                      </wp:positionV>
                      <wp:extent cx="0" cy="0"/>
                      <wp:effectExtent l="9525" t="6350" r="9525" b="12700"/>
                      <wp:wrapNone/>
                      <wp:docPr id="2" name="Lin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5"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3.75pt,8pt" to="213.75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"/>
                  </w:pict>
                </mc:Fallback>
              </mc:AlternateContent>
            </w:r>
          </w:p>
          <w:p w:rsidR="00AA7F6E" w:rsidRPr="003A1B4E" w:rsidRDefault="00AA7F6E" w:rsidP="00476F60">
            <w:pPr>
              <w:suppressLineNumbers/>
              <w:jc w:val="center"/>
              <w:rPr>
                <w:sz w:val="22"/>
                <w:szCs w:val="22"/>
              </w:rPr>
            </w:pPr>
            <w:r w:rsidRPr="003A1B4E">
              <w:rPr>
                <w:sz w:val="22"/>
                <w:szCs w:val="22"/>
              </w:rPr>
              <w:t>Kim Christensen</w:t>
            </w:r>
          </w:p>
          <w:p w:rsidR="00AA7F6E" w:rsidRPr="003A1B4E" w:rsidRDefault="00AA7F6E" w:rsidP="00476F60">
            <w:pPr>
              <w:suppressLineNumbers/>
              <w:jc w:val="center"/>
              <w:rPr>
                <w:sz w:val="22"/>
                <w:szCs w:val="22"/>
              </w:rPr>
            </w:pPr>
            <w:r w:rsidRPr="003A1B4E">
              <w:rPr>
                <w:sz w:val="22"/>
                <w:szCs w:val="22"/>
              </w:rPr>
              <w:t>NMAC Group Coordinator</w:t>
            </w:r>
          </w:p>
          <w:p w:rsidR="00AA7F6E" w:rsidRPr="003A1B4E" w:rsidRDefault="00AA7F6E" w:rsidP="00476F60">
            <w:pPr>
              <w:suppressLineNumbers/>
              <w:jc w:val="center"/>
              <w:rPr>
                <w:sz w:val="20"/>
                <w:szCs w:val="20"/>
              </w:rPr>
            </w:pPr>
          </w:p>
        </w:tc>
      </w:tr>
    </w:tbl>
    <w:p w:rsidR="00AA7F6E" w:rsidRDefault="0073529E" w:rsidP="00476F60">
      <w:pPr>
        <w:suppressLineNumbers/>
        <w:jc w:val="center"/>
      </w:pPr>
      <w:r>
        <w:rPr>
          <w:noProof/>
        </w:rPr>
        <mc:AlternateContent>
          <mc:Choice Requires="wps">
            <w:drawing>
              <wp:anchor distT="0" distB="0" distL="114300" distR="114300" simplePos="0" relativeHeight="251658240" behindDoc="0" locked="0" layoutInCell="1" allowOverlap="1">
                <wp:simplePos x="0" y="0"/>
                <wp:positionH relativeFrom="column">
                  <wp:posOffset>2628900</wp:posOffset>
                </wp:positionH>
                <wp:positionV relativeFrom="paragraph">
                  <wp:posOffset>0</wp:posOffset>
                </wp:positionV>
                <wp:extent cx="0" cy="530860"/>
                <wp:effectExtent l="9525" t="9525" r="9525" b="12065"/>
                <wp:wrapNone/>
                <wp:docPr id="1" name="Lin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308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6"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pt,0" to="207pt,4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FEtEgIAACgEAAAOAAAAZHJzL2Uyb0RvYy54bWysU8GO2jAQvVfqP1i+QxI2UI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"/>
            </w:pict>
          </mc:Fallback>
        </mc:AlternateContent>
      </w:r>
    </w:p>
    <w:p w:rsidR="00AA7F6E" w:rsidRDefault="00AA7F6E" w:rsidP="00476F60">
      <w:pPr>
        <w:suppressLineNumbers/>
        <w:jc w:val="center"/>
      </w:pPr>
    </w:p>
    <w:p w:rsidR="00AA7F6E" w:rsidRDefault="00AA7F6E" w:rsidP="00476F60">
      <w:pPr>
        <w:suppressLineNumbers/>
        <w:jc w:val="center"/>
      </w:pPr>
    </w:p>
    <w:tbl>
      <w:tblPr>
        <w:tblW w:w="0" w:type="auto"/>
        <w:tblInd w:w="20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86"/>
      </w:tblGrid>
      <w:tr w:rsidR="00AA7F6E" w:rsidTr="004C0152">
        <w:tc>
          <w:tcPr>
            <w:tcW w:w="4586" w:type="dxa"/>
          </w:tcPr>
          <w:p w:rsidR="00AA7F6E" w:rsidRPr="003A1B4E" w:rsidRDefault="00AA7F6E" w:rsidP="004C0152">
            <w:pPr>
              <w:suppressLineNumbers/>
              <w:rPr>
                <w:sz w:val="20"/>
                <w:szCs w:val="20"/>
              </w:rPr>
            </w:pPr>
          </w:p>
          <w:p w:rsidR="00AA7F6E" w:rsidRPr="003A1B4E" w:rsidRDefault="00AA7F6E" w:rsidP="00476F60">
            <w:pPr>
              <w:suppressLineNumbers/>
              <w:jc w:val="center"/>
              <w:rPr>
                <w:sz w:val="22"/>
                <w:szCs w:val="22"/>
              </w:rPr>
            </w:pPr>
            <w:r w:rsidRPr="003A1B4E">
              <w:rPr>
                <w:sz w:val="22"/>
                <w:szCs w:val="22"/>
              </w:rPr>
              <w:t>National Interagency</w:t>
            </w:r>
          </w:p>
          <w:p w:rsidR="00AA7F6E" w:rsidRPr="003A1B4E" w:rsidRDefault="00AA7F6E" w:rsidP="00476F60">
            <w:pPr>
              <w:suppressLineNumbers/>
              <w:jc w:val="center"/>
              <w:rPr>
                <w:sz w:val="22"/>
                <w:szCs w:val="22"/>
              </w:rPr>
            </w:pPr>
            <w:smartTag w:uri="urn:schemas-microsoft-com:office:smarttags" w:element="place">
              <w:smartTag w:uri="urn:schemas-microsoft-com:office:smarttags" w:element="PlaceName">
                <w:r w:rsidRPr="003A1B4E">
                  <w:rPr>
                    <w:sz w:val="22"/>
                    <w:szCs w:val="22"/>
                  </w:rPr>
                  <w:t>Coordination</w:t>
                </w:r>
              </w:smartTag>
              <w:r w:rsidRPr="003A1B4E">
                <w:rPr>
                  <w:sz w:val="22"/>
                  <w:szCs w:val="22"/>
                </w:rPr>
                <w:t xml:space="preserve">  </w:t>
              </w:r>
              <w:smartTag w:uri="urn:schemas-microsoft-com:office:smarttags" w:element="PlaceType">
                <w:r w:rsidRPr="003A1B4E">
                  <w:rPr>
                    <w:sz w:val="22"/>
                    <w:szCs w:val="22"/>
                  </w:rPr>
                  <w:t>Center</w:t>
                </w:r>
              </w:smartTag>
            </w:smartTag>
          </w:p>
          <w:p w:rsidR="00AA7F6E" w:rsidRPr="003A1B4E" w:rsidRDefault="00AA7F6E" w:rsidP="00476F60">
            <w:pPr>
              <w:suppressLineNumbers/>
              <w:jc w:val="center"/>
              <w:rPr>
                <w:sz w:val="20"/>
                <w:szCs w:val="20"/>
              </w:rPr>
            </w:pPr>
          </w:p>
        </w:tc>
      </w:tr>
    </w:tbl>
    <w:p w:rsidR="00AA7F6E" w:rsidRDefault="00AA7F6E" w:rsidP="00476F60">
      <w:pPr>
        <w:suppressLineNumbers/>
        <w:jc w:val="both"/>
      </w:pPr>
    </w:p>
    <w:p w:rsidR="00BF6955" w:rsidRDefault="00BF6955" w:rsidP="00BF6955">
      <w:pPr>
        <w:pStyle w:val="Level2-111"/>
        <w:ind w:left="0"/>
        <w:outlineLvl w:val="2"/>
      </w:pPr>
      <w:bookmarkStart w:id="272" w:name="_Toc254955040"/>
      <w:r>
        <w:t>NIFC Directors’ Delegations</w:t>
      </w:r>
      <w:bookmarkEnd w:id="272"/>
      <w:r>
        <w:fldChar w:fldCharType="begin"/>
      </w:r>
      <w:r>
        <w:instrText xml:space="preserve"> XE "NIFC Directors’ Delegations" </w:instrText>
      </w:r>
      <w:r>
        <w:fldChar w:fldCharType="end"/>
      </w:r>
    </w:p>
    <w:p w:rsidR="00BF6955" w:rsidRDefault="00BF6955" w:rsidP="00BF6955">
      <w:pPr>
        <w:pStyle w:val="StyleJustifiedLeft050-Under111"/>
        <w:ind w:left="0"/>
      </w:pPr>
      <w:r>
        <w:t>The FS, BLM, BIA, NPS, FWS, NASF, and FEMA</w:t>
      </w:r>
      <w:r>
        <w:fldChar w:fldCharType="begin"/>
      </w:r>
      <w:r>
        <w:instrText xml:space="preserve"> XE "FEMA" </w:instrText>
      </w:r>
      <w:r>
        <w:fldChar w:fldCharType="end"/>
      </w:r>
      <w:r>
        <w:t xml:space="preserve"> Directors at NIFC have written delegated authority from their respective agency heads to:</w:t>
      </w:r>
    </w:p>
    <w:p w:rsidR="00BF6955" w:rsidRDefault="00BF6955" w:rsidP="00BF6955">
      <w:pPr>
        <w:pStyle w:val="StyleJustifiedLeft050-Under111"/>
      </w:pPr>
    </w:p>
    <w:p w:rsidR="00BF6955" w:rsidRPr="00ED3781" w:rsidRDefault="00BF6955" w:rsidP="00BF6955">
      <w:pPr>
        <w:jc w:val="both"/>
      </w:pPr>
      <w:r>
        <w:t xml:space="preserve">Represent their agency on all matters related to </w:t>
      </w:r>
      <w:proofErr w:type="spellStart"/>
      <w:r>
        <w:t>wildland</w:t>
      </w:r>
      <w:proofErr w:type="spellEnd"/>
      <w:r>
        <w:t xml:space="preserve"> fire operations.  This includes membership on the NMAC, determining national priorities, and allocating/reallocating incident resources.</w:t>
      </w:r>
    </w:p>
    <w:p w:rsidR="00BF6955" w:rsidRDefault="00BF6955" w:rsidP="00BF6955">
      <w:pPr>
        <w:pStyle w:val="Level2-111"/>
        <w:ind w:left="0"/>
        <w:jc w:val="both"/>
      </w:pPr>
      <w:bookmarkStart w:id="273" w:name="_Toc82387758"/>
      <w:bookmarkStart w:id="274" w:name="_Toc83168205"/>
      <w:bookmarkStart w:id="275" w:name="_Toc87255507"/>
      <w:bookmarkStart w:id="276" w:name="_Toc87259096"/>
      <w:bookmarkStart w:id="277" w:name="_Toc98137311"/>
    </w:p>
    <w:bookmarkEnd w:id="273"/>
    <w:bookmarkEnd w:id="274"/>
    <w:bookmarkEnd w:id="275"/>
    <w:bookmarkEnd w:id="276"/>
    <w:bookmarkEnd w:id="277"/>
    <w:p w:rsidR="00BF6955" w:rsidRDefault="00BF6955" w:rsidP="00BF6955">
      <w:pPr>
        <w:pStyle w:val="Level1-11"/>
      </w:pPr>
      <w:r>
        <w:t>Multi-Agency Coordinating Groups (MAC</w:t>
      </w:r>
      <w:r>
        <w:fldChar w:fldCharType="begin"/>
      </w:r>
      <w:r>
        <w:instrText xml:space="preserve"> XE "MAC" </w:instrText>
      </w:r>
      <w:r>
        <w:fldChar w:fldCharType="end"/>
      </w:r>
      <w:r>
        <w:t>) Organization</w:t>
      </w:r>
    </w:p>
    <w:p w:rsidR="00AA7F6E" w:rsidRDefault="00BF6955" w:rsidP="00BF6955">
      <w:pPr>
        <w:jc w:val="both"/>
      </w:pPr>
      <w:r>
        <w:t xml:space="preserve">Multi-Agency Coordinating Groups (MAC) at the National and Geographic Area level should be activated in accordance with Preparedness Levels found in the National or Geographic Area Mobilization Guides.  As the number and complexity of </w:t>
      </w:r>
      <w:proofErr w:type="spellStart"/>
      <w:r>
        <w:t>wildland</w:t>
      </w:r>
      <w:proofErr w:type="spellEnd"/>
      <w:r>
        <w:t xml:space="preserve"> fires increase, involvement and/or impact on agencies increase, and competition for resources increase, it becomes necessary to expand the normal coordination system to ensure efficient use of critical and National Resources</w:t>
      </w:r>
      <w:r>
        <w:fldChar w:fldCharType="begin"/>
      </w:r>
      <w:r>
        <w:instrText xml:space="preserve"> XE "National Resources" </w:instrText>
      </w:r>
      <w:r>
        <w:fldChar w:fldCharType="end"/>
      </w:r>
      <w:r>
        <w:t>.  There may be a need for Geographic Areas to activate their MAC Groups when the National Preparedness Level is at 5, enabling Geographic Area response to requests and direction from the NMAC</w:t>
      </w:r>
      <w:r>
        <w:fldChar w:fldCharType="begin"/>
      </w:r>
      <w:r>
        <w:instrText xml:space="preserve"> XE "NMAC" </w:instrText>
      </w:r>
      <w:r>
        <w:fldChar w:fldCharType="end"/>
      </w:r>
      <w:r>
        <w:t>.</w:t>
      </w:r>
    </w:p>
    <w:p w:rsidR="00716A2C" w:rsidRDefault="00716A2C" w:rsidP="00716A2C">
      <w:pPr>
        <w:jc w:val="both"/>
      </w:pPr>
    </w:p>
    <w:p w:rsidR="00716A2C" w:rsidRDefault="00716A2C" w:rsidP="00716A2C">
      <w:pPr>
        <w:jc w:val="both"/>
      </w:pPr>
    </w:p>
    <w:p w:rsidR="00716A2C" w:rsidRDefault="00716A2C" w:rsidP="00716A2C">
      <w:pPr>
        <w:jc w:val="both"/>
      </w:pPr>
    </w:p>
    <w:p w:rsidR="00716A2C" w:rsidRDefault="00716A2C" w:rsidP="00716A2C">
      <w:pPr>
        <w:jc w:val="both"/>
      </w:pPr>
    </w:p>
    <w:p w:rsidR="00BF6955" w:rsidRDefault="00BF6955" w:rsidP="00BF6955">
      <w:pPr>
        <w:pStyle w:val="StyleJustifiedLeft050-Under111"/>
        <w:ind w:left="0"/>
        <w:rPr>
          <w:u w:val="single"/>
        </w:rPr>
      </w:pPr>
      <w:r>
        <w:rPr>
          <w:u w:val="single"/>
        </w:rPr>
        <w:lastRenderedPageBreak/>
        <w:t>Responsibilities of the NMAC</w:t>
      </w:r>
    </w:p>
    <w:p w:rsidR="00BF6955" w:rsidRDefault="00BF6955" w:rsidP="00BF6955">
      <w:pPr>
        <w:pStyle w:val="StyleJustifiedLeft050-Under111"/>
        <w:ind w:left="0"/>
        <w:rPr>
          <w:u w:val="single"/>
        </w:rPr>
      </w:pPr>
    </w:p>
    <w:p w:rsidR="00BF6955" w:rsidRDefault="00BF6955" w:rsidP="00BF6955">
      <w:pPr>
        <w:pStyle w:val="StyleJustifiedLeft050-Under111"/>
        <w:numPr>
          <w:ilvl w:val="0"/>
          <w:numId w:val="70"/>
        </w:numPr>
        <w:jc w:val="left"/>
      </w:pPr>
      <w:r>
        <w:t>Determine and set National priorities.</w:t>
      </w:r>
    </w:p>
    <w:p w:rsidR="00BF6955" w:rsidRPr="003A7271" w:rsidRDefault="00BF6955" w:rsidP="00BF6955">
      <w:pPr>
        <w:numPr>
          <w:ilvl w:val="0"/>
          <w:numId w:val="70"/>
        </w:numPr>
        <w:jc w:val="both"/>
      </w:pPr>
      <w:r w:rsidRPr="00D219AC">
        <w:rPr>
          <w:color w:val="000000"/>
        </w:rPr>
        <w:t>Direct, control, allocate or realloc</w:t>
      </w:r>
      <w:r>
        <w:rPr>
          <w:color w:val="000000"/>
        </w:rPr>
        <w:t>ate resources among or between Geographic A</w:t>
      </w:r>
      <w:r w:rsidRPr="00D219AC">
        <w:rPr>
          <w:color w:val="000000"/>
        </w:rPr>
        <w:t>reas to</w:t>
      </w:r>
    </w:p>
    <w:p w:rsidR="00BF6955" w:rsidRDefault="00BF6955" w:rsidP="00BF6955">
      <w:pPr>
        <w:pStyle w:val="StyleJustifiedLeft050-Under111"/>
        <w:ind w:left="720"/>
        <w:jc w:val="left"/>
      </w:pPr>
      <w:proofErr w:type="gramStart"/>
      <w:r w:rsidRPr="00D219AC">
        <w:rPr>
          <w:color w:val="000000"/>
          <w:szCs w:val="24"/>
        </w:rPr>
        <w:t>meet</w:t>
      </w:r>
      <w:proofErr w:type="gramEnd"/>
      <w:r w:rsidRPr="00D219AC">
        <w:rPr>
          <w:color w:val="000000"/>
          <w:szCs w:val="24"/>
        </w:rPr>
        <w:t xml:space="preserve"> NMAC priorities</w:t>
      </w:r>
      <w:r w:rsidRPr="00D219AC">
        <w:rPr>
          <w:szCs w:val="24"/>
        </w:rPr>
        <w:t>.</w:t>
      </w:r>
    </w:p>
    <w:p w:rsidR="00BF6955" w:rsidRDefault="00BF6955" w:rsidP="00BF6955">
      <w:pPr>
        <w:pStyle w:val="StyleJustifiedLeft050-Under111"/>
        <w:numPr>
          <w:ilvl w:val="0"/>
          <w:numId w:val="70"/>
        </w:numPr>
      </w:pPr>
      <w:r>
        <w:t>Provide policy modification and direction for procedures, standards, and methods.</w:t>
      </w:r>
    </w:p>
    <w:p w:rsidR="00BF6955" w:rsidRDefault="00BF6955" w:rsidP="00BF6955">
      <w:pPr>
        <w:pStyle w:val="StyleJustifiedLeft050-Under111"/>
        <w:numPr>
          <w:ilvl w:val="0"/>
          <w:numId w:val="70"/>
        </w:numPr>
      </w:pPr>
      <w:r>
        <w:t>Coordinate information and situation assessments between agencies and publics.</w:t>
      </w:r>
    </w:p>
    <w:p w:rsidR="00BF6955" w:rsidRDefault="00BF6955" w:rsidP="00BF6955">
      <w:pPr>
        <w:pStyle w:val="StyleJustifiedLeft050-Under111"/>
        <w:ind w:left="720"/>
      </w:pPr>
    </w:p>
    <w:p w:rsidR="00BF6955" w:rsidRDefault="00BF6955" w:rsidP="00BF6955">
      <w:pPr>
        <w:pStyle w:val="StyleJustifiedLeft050-Under111"/>
        <w:ind w:left="0"/>
        <w:rPr>
          <w:u w:val="single"/>
        </w:rPr>
      </w:pPr>
      <w:r>
        <w:rPr>
          <w:u w:val="single"/>
        </w:rPr>
        <w:t>Responsibilities of GMACs</w:t>
      </w:r>
    </w:p>
    <w:p w:rsidR="00BF6955" w:rsidRDefault="00BF6955" w:rsidP="00BF6955">
      <w:pPr>
        <w:pStyle w:val="StyleJustifiedLeft050-Under111"/>
        <w:ind w:left="0"/>
      </w:pPr>
    </w:p>
    <w:p w:rsidR="00BF6955" w:rsidRDefault="00BF6955" w:rsidP="00BF6955">
      <w:pPr>
        <w:pStyle w:val="StyleJustifiedLeft050-Under111"/>
        <w:numPr>
          <w:ilvl w:val="0"/>
          <w:numId w:val="71"/>
        </w:numPr>
      </w:pPr>
      <w:r>
        <w:t>Determine and set Geographic Area priorities.</w:t>
      </w:r>
    </w:p>
    <w:p w:rsidR="00BF6955" w:rsidRDefault="00BF6955" w:rsidP="00BF6955">
      <w:pPr>
        <w:pStyle w:val="StyleJustifiedLeft050-Under111"/>
        <w:numPr>
          <w:ilvl w:val="0"/>
          <w:numId w:val="71"/>
        </w:numPr>
      </w:pPr>
      <w:r>
        <w:t>Acquire, allocate, and reallocate resources.</w:t>
      </w:r>
    </w:p>
    <w:p w:rsidR="00716A2C" w:rsidRDefault="00BF6955" w:rsidP="00BF6955">
      <w:pPr>
        <w:pStyle w:val="StyleJustifiedLeft050-Under111"/>
        <w:numPr>
          <w:ilvl w:val="0"/>
          <w:numId w:val="71"/>
        </w:numPr>
      </w:pPr>
      <w:r>
        <w:t>Issue coordinated Situation Assessment Statements.</w:t>
      </w:r>
    </w:p>
    <w:p w:rsidR="00716A2C" w:rsidRPr="00476F60" w:rsidRDefault="00716A2C" w:rsidP="00716A2C"/>
    <w:p w:rsidR="00BF6955" w:rsidRDefault="00BF6955" w:rsidP="00BF6955">
      <w:pPr>
        <w:pStyle w:val="Level1-11"/>
      </w:pPr>
      <w:r>
        <w:t>Incident Support Organization (ISO)</w:t>
      </w:r>
      <w:r>
        <w:fldChar w:fldCharType="begin"/>
      </w:r>
      <w:r>
        <w:instrText xml:space="preserve"> XE "Incident Support Organization (ISO)" </w:instrText>
      </w:r>
      <w:r>
        <w:fldChar w:fldCharType="end"/>
      </w:r>
    </w:p>
    <w:p w:rsidR="00BF6955" w:rsidRDefault="00BF6955" w:rsidP="00BF6955">
      <w:pPr>
        <w:jc w:val="both"/>
      </w:pPr>
      <w:r>
        <w:t>Agency Administrators are responsible for emergency operations.  They provide general guidance and interact with the MAC</w:t>
      </w:r>
      <w:r>
        <w:fldChar w:fldCharType="begin"/>
      </w:r>
      <w:r>
        <w:instrText xml:space="preserve"> XE "MAC" </w:instrText>
      </w:r>
      <w:r>
        <w:fldChar w:fldCharType="end"/>
      </w:r>
      <w:r>
        <w:t xml:space="preserve"> Group.  Typically, some or all of their responsibilities are delegated to personnel who can devote more complete attention to the situation.  Often, the unit Fire Management Officer (FMO) has responsibility for the </w:t>
      </w:r>
      <w:r>
        <w:rPr>
          <w:b/>
        </w:rPr>
        <w:t>Incident Support Organization (ISO)</w:t>
      </w:r>
      <w:r>
        <w:t xml:space="preserve"> and as a representative on the local MAC Group.  Routine initial attack and other dispatch functions continue, but are separated from the ISO.  Each office shall maintain a Dispatch Operating Plan, which will include authorities, roles, and responsibilities for Expanded Dispatch personnel, procedures for routine and emergency operations, the resource order process, job aids, and references for the integration of Buying Teams</w:t>
      </w:r>
      <w:r>
        <w:fldChar w:fldCharType="begin"/>
      </w:r>
      <w:r>
        <w:instrText xml:space="preserve"> XE "Buying Teams" </w:instrText>
      </w:r>
      <w:r>
        <w:fldChar w:fldCharType="end"/>
      </w:r>
      <w:r>
        <w:t xml:space="preserve"> and sources of supply.</w:t>
      </w:r>
    </w:p>
    <w:p w:rsidR="00BF6955" w:rsidRDefault="00BF6955" w:rsidP="00BF6955">
      <w:pPr>
        <w:jc w:val="both"/>
      </w:pPr>
    </w:p>
    <w:p w:rsidR="00BF6955" w:rsidRDefault="00BF6955" w:rsidP="00BF6955">
      <w:pPr>
        <w:jc w:val="both"/>
      </w:pPr>
      <w:r>
        <w:t>The ISO works to provide logistical support to the host agency and the incident(s).  The ISO is implemented to address the increased business volume and to supplement established organizations.  Staffing positions in an ISO are to be based on need rather than a preconceived organizational chart.</w:t>
      </w:r>
    </w:p>
    <w:p w:rsidR="00BF6955" w:rsidRDefault="00BF6955" w:rsidP="00BF6955">
      <w:pPr>
        <w:jc w:val="both"/>
      </w:pPr>
    </w:p>
    <w:p w:rsidR="00716A2C" w:rsidRDefault="00BF6955" w:rsidP="00BF6955">
      <w:pPr>
        <w:jc w:val="both"/>
      </w:pPr>
      <w:r>
        <w:t xml:space="preserve">The ISO reports to the Agency Administrator and is composed of functional branches:  </w:t>
      </w:r>
      <w:r w:rsidRPr="004C7681">
        <w:t>Expanded Dispatch, Technical Support, and Administrative Support.</w:t>
      </w:r>
      <w:r>
        <w:t xml:space="preserve">  The functional branches coordinate and cooperate to support the host agency and the incident(s).</w:t>
      </w:r>
    </w:p>
    <w:p w:rsidR="00AA7F6E" w:rsidRDefault="00AA7F6E" w:rsidP="004C0152">
      <w:pPr>
        <w:suppressLineNumbers/>
        <w:jc w:val="center"/>
        <w:rPr>
          <w:b/>
          <w:u w:val="single"/>
        </w:rPr>
      </w:pPr>
      <w:r>
        <w:rPr>
          <w:b/>
          <w:u w:val="single"/>
        </w:rPr>
        <w:t>INCIDENT SUPPORT ORGANIZATION</w:t>
      </w:r>
    </w:p>
    <w:p w:rsidR="00AA7F6E" w:rsidRDefault="00BF6955" w:rsidP="004C0152">
      <w:pPr>
        <w:suppressLineNumbers/>
        <w:jc w:val="center"/>
        <w:rPr>
          <w:b/>
          <w:i/>
        </w:rPr>
      </w:pPr>
      <w:r>
        <w:rPr>
          <w:b/>
          <w:noProof/>
          <w:u w:val="single"/>
        </w:rPr>
        <w:drawing>
          <wp:anchor distT="0" distB="0" distL="114300" distR="114300" simplePos="0" relativeHeight="251667456" behindDoc="0" locked="0" layoutInCell="1" allowOverlap="1">
            <wp:simplePos x="0" y="0"/>
            <wp:positionH relativeFrom="character">
              <wp:posOffset>933450</wp:posOffset>
            </wp:positionH>
            <wp:positionV relativeFrom="line">
              <wp:posOffset>6890385</wp:posOffset>
            </wp:positionV>
            <wp:extent cx="5970270" cy="2514600"/>
            <wp:effectExtent l="0" t="38100" r="0" b="19050"/>
            <wp:wrapNone/>
            <wp:docPr id="51" name="Diagram 5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8" r:lo="rId59" r:qs="rId60" r:cs="rId61"/>
              </a:graphicData>
            </a:graphic>
            <wp14:sizeRelH relativeFrom="page">
              <wp14:pctWidth>0</wp14:pctWidth>
            </wp14:sizeRelH>
            <wp14:sizeRelV relativeFrom="page">
              <wp14:pctHeight>0</wp14:pctHeight>
            </wp14:sizeRelV>
          </wp:anchor>
        </w:drawing>
      </w:r>
      <w:r>
        <w:rPr>
          <w:b/>
          <w:noProof/>
          <w:u w:val="single"/>
        </w:rPr>
        <w:drawing>
          <wp:anchor distT="0" distB="0" distL="114300" distR="114300" simplePos="0" relativeHeight="251666432" behindDoc="0" locked="0" layoutInCell="1" allowOverlap="1">
            <wp:simplePos x="0" y="0"/>
            <wp:positionH relativeFrom="character">
              <wp:posOffset>933450</wp:posOffset>
            </wp:positionH>
            <wp:positionV relativeFrom="line">
              <wp:posOffset>6890385</wp:posOffset>
            </wp:positionV>
            <wp:extent cx="5970270" cy="2514600"/>
            <wp:effectExtent l="0" t="38100" r="0" b="19050"/>
            <wp:wrapNone/>
            <wp:docPr id="50" name="Diagram 5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3" r:lo="rId64" r:qs="rId65" r:cs="rId66"/>
              </a:graphicData>
            </a:graphic>
            <wp14:sizeRelH relativeFrom="page">
              <wp14:pctWidth>0</wp14:pctWidth>
            </wp14:sizeRelH>
            <wp14:sizeRelV relativeFrom="page">
              <wp14:pctHeight>0</wp14:pctHeight>
            </wp14:sizeRelV>
          </wp:anchor>
        </w:drawing>
      </w:r>
      <w:r>
        <w:rPr>
          <w:b/>
          <w:noProof/>
          <w:u w:val="single"/>
        </w:rPr>
        <w:drawing>
          <wp:anchor distT="0" distB="0" distL="114300" distR="114300" simplePos="0" relativeHeight="251665408" behindDoc="0" locked="0" layoutInCell="1" allowOverlap="1">
            <wp:simplePos x="0" y="0"/>
            <wp:positionH relativeFrom="character">
              <wp:posOffset>933450</wp:posOffset>
            </wp:positionH>
            <wp:positionV relativeFrom="line">
              <wp:posOffset>6890385</wp:posOffset>
            </wp:positionV>
            <wp:extent cx="5970270" cy="2514600"/>
            <wp:effectExtent l="0" t="38100" r="0" b="19050"/>
            <wp:wrapNone/>
            <wp:docPr id="49" name="Diagram 4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8" r:lo="rId69" r:qs="rId70" r:cs="rId71"/>
              </a:graphicData>
            </a:graphic>
            <wp14:sizeRelH relativeFrom="page">
              <wp14:pctWidth>0</wp14:pctWidth>
            </wp14:sizeRelH>
            <wp14:sizeRelV relativeFrom="page">
              <wp14:pctHeight>0</wp14:pctHeight>
            </wp14:sizeRelV>
          </wp:anchor>
        </w:drawing>
      </w:r>
      <w:r>
        <w:rPr>
          <w:b/>
          <w:i/>
          <w:noProof/>
        </w:rPr>
        <w:drawing>
          <wp:inline distT="0" distB="0" distL="0" distR="0" wp14:anchorId="515C36C8">
            <wp:extent cx="5990590" cy="2524125"/>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990590" cy="2524125"/>
                    </a:xfrm>
                    <a:prstGeom prst="rect">
                      <a:avLst/>
                    </a:prstGeom>
                    <a:noFill/>
                  </pic:spPr>
                </pic:pic>
              </a:graphicData>
            </a:graphic>
          </wp:inline>
        </w:drawing>
      </w:r>
    </w:p>
    <w:p w:rsidR="00AA7F6E" w:rsidRPr="00976CC3" w:rsidRDefault="00AA7F6E" w:rsidP="004C0152">
      <w:pPr>
        <w:suppressLineNumbers/>
        <w:jc w:val="center"/>
        <w:rPr>
          <w:b/>
        </w:rPr>
      </w:pPr>
    </w:p>
    <w:p w:rsidR="00BF6955" w:rsidRDefault="00BF6955" w:rsidP="00BF6955">
      <w:pPr>
        <w:pStyle w:val="Level2-111"/>
        <w:ind w:left="0"/>
        <w:outlineLvl w:val="2"/>
      </w:pPr>
      <w:bookmarkStart w:id="278" w:name="_Toc254955041"/>
      <w:r>
        <w:lastRenderedPageBreak/>
        <w:t>Expanded Dispatch Organization</w:t>
      </w:r>
      <w:bookmarkEnd w:id="278"/>
      <w:r>
        <w:fldChar w:fldCharType="begin"/>
      </w:r>
      <w:r>
        <w:instrText xml:space="preserve"> XE "Expanded Dispatch Organization" </w:instrText>
      </w:r>
      <w:r>
        <w:fldChar w:fldCharType="end"/>
      </w:r>
    </w:p>
    <w:p w:rsidR="00BF6955" w:rsidRDefault="00BF6955" w:rsidP="00BF6955">
      <w:pPr>
        <w:pStyle w:val="StyleJustifiedLeft050-Under111"/>
        <w:ind w:left="0"/>
      </w:pPr>
      <w:r>
        <w:t>The Expanded Dispatch function of the ISO relieves the host agency’s dispatch unit by focusing exclusively on the large or complex incident(s).</w:t>
      </w:r>
    </w:p>
    <w:p w:rsidR="00BF6955" w:rsidRDefault="00BF6955" w:rsidP="00BF6955">
      <w:pPr>
        <w:pStyle w:val="StyleJustifiedLeft050-Under111"/>
      </w:pPr>
    </w:p>
    <w:p w:rsidR="00BF6955" w:rsidRPr="00252574" w:rsidRDefault="00BF6955" w:rsidP="00BF6955">
      <w:pPr>
        <w:pStyle w:val="StyleJustifiedLeft100-A"/>
        <w:ind w:left="0"/>
      </w:pPr>
      <w:r w:rsidRPr="00252574">
        <w:t>Expanded Dispatch Functional Areas</w:t>
      </w:r>
    </w:p>
    <w:p w:rsidR="00BF6955" w:rsidRDefault="00BF6955" w:rsidP="00BF6955">
      <w:pPr>
        <w:pStyle w:val="StyleJustifiedLeft100-A"/>
        <w:numPr>
          <w:ilvl w:val="0"/>
          <w:numId w:val="72"/>
        </w:numPr>
      </w:pPr>
      <w:r>
        <w:t>Overhead</w:t>
      </w:r>
    </w:p>
    <w:p w:rsidR="00BF6955" w:rsidRDefault="00BF6955" w:rsidP="00BF6955">
      <w:pPr>
        <w:pStyle w:val="StyleJustifiedLeft100-A"/>
        <w:numPr>
          <w:ilvl w:val="0"/>
          <w:numId w:val="72"/>
        </w:numPr>
      </w:pPr>
      <w:r>
        <w:t>Crews</w:t>
      </w:r>
    </w:p>
    <w:p w:rsidR="00BF6955" w:rsidRDefault="00BF6955" w:rsidP="00BF6955">
      <w:pPr>
        <w:pStyle w:val="StyleJustifiedLeft100-A"/>
        <w:numPr>
          <w:ilvl w:val="0"/>
          <w:numId w:val="72"/>
        </w:numPr>
      </w:pPr>
      <w:r>
        <w:t>Aircraft, Logistical</w:t>
      </w:r>
    </w:p>
    <w:p w:rsidR="00BF6955" w:rsidRDefault="00BF6955" w:rsidP="00BF6955">
      <w:pPr>
        <w:pStyle w:val="StyleJustifiedLeft100-A"/>
        <w:numPr>
          <w:ilvl w:val="0"/>
          <w:numId w:val="72"/>
        </w:numPr>
      </w:pPr>
      <w:r>
        <w:t>Equipment</w:t>
      </w:r>
    </w:p>
    <w:p w:rsidR="00BF6955" w:rsidRDefault="00BF6955" w:rsidP="00BF6955">
      <w:pPr>
        <w:pStyle w:val="StyleJustifiedLeft100-A"/>
        <w:numPr>
          <w:ilvl w:val="0"/>
          <w:numId w:val="72"/>
        </w:numPr>
      </w:pPr>
      <w:r>
        <w:t>Supplies</w:t>
      </w:r>
    </w:p>
    <w:p w:rsidR="00BF6955" w:rsidRDefault="00BF6955" w:rsidP="00BF6955">
      <w:pPr>
        <w:pStyle w:val="StyleJustifiedLeft100-A"/>
        <w:ind w:left="720"/>
      </w:pPr>
    </w:p>
    <w:p w:rsidR="00BF6955" w:rsidRDefault="00BF6955" w:rsidP="00BF6955">
      <w:pPr>
        <w:pStyle w:val="StyleJustifiedLeft050-Under111"/>
        <w:ind w:left="0"/>
      </w:pPr>
      <w:r>
        <w:t>The volume of orders and complexity of the incident(s) determines staffing levels and the degree of expertise required of the Expanded Dispatch organization.  In less complex situations, one (1) dispatcher can handle more than one (1) functional area.  Additional personnel may also work within the Expanded Dispatch, such as data entry.</w:t>
      </w:r>
    </w:p>
    <w:p w:rsidR="00BF6955" w:rsidRDefault="00BF6955" w:rsidP="00BF6955">
      <w:pPr>
        <w:pStyle w:val="StyleJustifiedLeft050-Under111"/>
      </w:pPr>
    </w:p>
    <w:p w:rsidR="00BF6955" w:rsidRDefault="00BF6955" w:rsidP="00BF6955">
      <w:pPr>
        <w:pStyle w:val="StyleJustifiedLeft050-Under111"/>
        <w:ind w:left="0"/>
      </w:pPr>
      <w:r>
        <w:t>The Expanded Dispatch Supervisory Dispatcher is a facilitator accomplishing the direction provided by the Center Manager or Fire Management Officer, who has delegated authority from the Agency Administrator.  Facilitation is accomplished by adequately staffing and supervising the operations of the Expanded Dispatch organization, maintaining positive and effective liaison with the host agency and incident management team(s), and assisting in clarifying the roles and responsibilities for the ISO and the host agency dispatch unit as needed.  The individual filling this position must be a qualified Expanded Dispatch Supervisory Dispatcher and capable of performing all functions within the Expanded Dispatch organization.</w:t>
      </w:r>
    </w:p>
    <w:p w:rsidR="00BF6955" w:rsidRDefault="00BF6955" w:rsidP="00BF6955">
      <w:pPr>
        <w:pStyle w:val="StyleJustifiedLeft050-Under111"/>
      </w:pPr>
    </w:p>
    <w:p w:rsidR="00716A2C" w:rsidRDefault="00BF6955" w:rsidP="00BF6955">
      <w:pPr>
        <w:pStyle w:val="StyleJustifiedLeft050-Under111"/>
        <w:ind w:left="0"/>
      </w:pPr>
      <w:r>
        <w:t>An Expanded Dispatch Coordinator is normally assigned in the most complex situations; ones where there are considerable external influences affecting the ISO, a local MAC</w:t>
      </w:r>
      <w:r>
        <w:fldChar w:fldCharType="begin"/>
      </w:r>
      <w:r>
        <w:instrText xml:space="preserve"> XE "MAC" </w:instrText>
      </w:r>
      <w:r>
        <w:fldChar w:fldCharType="end"/>
      </w:r>
      <w:r>
        <w:t xml:space="preserve"> Group is in place, or where span of control within the ISO and/or Expanded Dispatch becomes an issue.</w:t>
      </w:r>
    </w:p>
    <w:p w:rsidR="00716A2C" w:rsidRDefault="00716A2C" w:rsidP="00716A2C">
      <w:pPr>
        <w:pStyle w:val="StyleJustifiedLeft050-Under111"/>
      </w:pPr>
    </w:p>
    <w:p w:rsidR="00BF6955" w:rsidRDefault="00BF6955" w:rsidP="00BF6955">
      <w:pPr>
        <w:pStyle w:val="Level2-111"/>
        <w:ind w:left="0"/>
        <w:outlineLvl w:val="2"/>
      </w:pPr>
      <w:bookmarkStart w:id="279" w:name="_Toc82387762"/>
      <w:bookmarkStart w:id="280" w:name="_Toc83168209"/>
      <w:bookmarkStart w:id="281" w:name="_Toc87255511"/>
      <w:bookmarkStart w:id="282" w:name="_Toc87259100"/>
      <w:bookmarkStart w:id="283" w:name="_Toc98137315"/>
      <w:bookmarkStart w:id="284" w:name="_Toc254955042"/>
      <w:r>
        <w:t>Technical Support</w:t>
      </w:r>
      <w:bookmarkEnd w:id="279"/>
      <w:bookmarkEnd w:id="280"/>
      <w:bookmarkEnd w:id="281"/>
      <w:bookmarkEnd w:id="282"/>
      <w:bookmarkEnd w:id="283"/>
      <w:bookmarkEnd w:id="284"/>
      <w:r>
        <w:fldChar w:fldCharType="begin"/>
      </w:r>
      <w:r>
        <w:instrText xml:space="preserve"> XE "Technical Support" </w:instrText>
      </w:r>
      <w:r>
        <w:fldChar w:fldCharType="end"/>
      </w:r>
    </w:p>
    <w:p w:rsidR="00BF6955" w:rsidRDefault="00BF6955" w:rsidP="00BF6955">
      <w:pPr>
        <w:jc w:val="both"/>
      </w:pPr>
      <w:r>
        <w:t xml:space="preserve">The Technical Support function of the ISO provides specialized skills, which assist off-incident support operations.  These can vary from situation to situation.  Common Technical Support functions are:  telecommunications, caching of supplies, transportation services, equipment inspection, Aviation ramp services, Mobilization or </w:t>
      </w:r>
      <w:smartTag w:uri="urn:schemas-microsoft-com:office:smarttags" w:element="place">
        <w:smartTag w:uri="urn:schemas-microsoft-com:office:smarttags" w:element="PlaceName">
          <w:r>
            <w:t>Demobilization</w:t>
          </w:r>
        </w:smartTag>
        <w:r>
          <w:t xml:space="preserve"> </w:t>
        </w:r>
        <w:smartTag w:uri="urn:schemas-microsoft-com:office:smarttags" w:element="PlaceType">
          <w:r>
            <w:t>Center</w:t>
          </w:r>
        </w:smartTag>
      </w:smartTag>
      <w:r>
        <w:t xml:space="preserve"> management, and security.  In many situations, full-time staffing of these support skills is unnecessary.  If the situation requires more attention, it may become a full-time responsibility for the duration of the incident(s).</w:t>
      </w:r>
    </w:p>
    <w:p w:rsidR="00BF6955" w:rsidRDefault="00BF6955" w:rsidP="00BF6955">
      <w:pPr>
        <w:pStyle w:val="Level2-111"/>
        <w:ind w:left="0"/>
      </w:pPr>
      <w:bookmarkStart w:id="285" w:name="_Toc82387763"/>
      <w:bookmarkStart w:id="286" w:name="_Toc83168210"/>
      <w:bookmarkStart w:id="287" w:name="_Toc87255512"/>
      <w:bookmarkStart w:id="288" w:name="_Toc87259101"/>
      <w:bookmarkStart w:id="289" w:name="_Toc98137316"/>
    </w:p>
    <w:p w:rsidR="00BF6955" w:rsidRDefault="00BF6955" w:rsidP="00BF6955">
      <w:pPr>
        <w:pStyle w:val="Level2-111"/>
        <w:ind w:left="0"/>
        <w:outlineLvl w:val="2"/>
      </w:pPr>
      <w:bookmarkStart w:id="290" w:name="_Toc254955043"/>
      <w:r>
        <w:t>Administrative Support</w:t>
      </w:r>
      <w:bookmarkEnd w:id="285"/>
      <w:bookmarkEnd w:id="286"/>
      <w:bookmarkEnd w:id="287"/>
      <w:bookmarkEnd w:id="288"/>
      <w:bookmarkEnd w:id="289"/>
      <w:bookmarkEnd w:id="290"/>
      <w:r>
        <w:fldChar w:fldCharType="begin"/>
      </w:r>
      <w:r>
        <w:instrText xml:space="preserve"> XE "Administrative Support" </w:instrText>
      </w:r>
      <w:r>
        <w:fldChar w:fldCharType="end"/>
      </w:r>
    </w:p>
    <w:p w:rsidR="00BF6955" w:rsidRDefault="00BF6955" w:rsidP="00BF6955">
      <w:pPr>
        <w:pStyle w:val="StyleJustifiedLeft050-Under111"/>
        <w:ind w:left="0"/>
      </w:pPr>
      <w:r>
        <w:t>The Administrative Support function of the ISO provides administrative services for the host agency, ISO, and incident(s).  These can vary from situation to situation.  Common Administrative Support functions are:  equipment, personnel timekeeping services, procurement services such as a Buying Team, hiring of local ADs or casual employees, follow-up on local compensation and claims actions, providing fiscal advice, and vendor payments.</w:t>
      </w:r>
    </w:p>
    <w:p w:rsidR="00716A2C" w:rsidRDefault="00BF6955" w:rsidP="00BF6955">
      <w:pPr>
        <w:pStyle w:val="StyleJustifiedLeft050-Under111"/>
        <w:ind w:left="0"/>
      </w:pPr>
      <w:r>
        <w:t>An Incident Business Advisor (IBA1 or 2) may be ordered by the Agency Administrator to assist with incident business.</w:t>
      </w:r>
    </w:p>
    <w:p w:rsidR="00716A2C" w:rsidRDefault="00716A2C" w:rsidP="00716A2C">
      <w:pPr>
        <w:pStyle w:val="StyleJustifiedLeft050-Under111"/>
      </w:pPr>
    </w:p>
    <w:p w:rsidR="00716A2C" w:rsidRDefault="00716A2C" w:rsidP="00716A2C">
      <w:pPr>
        <w:pStyle w:val="StyleJustifiedLeft050-Under111"/>
      </w:pPr>
    </w:p>
    <w:p w:rsidR="00716A2C" w:rsidRDefault="00716A2C" w:rsidP="00716A2C">
      <w:pPr>
        <w:pStyle w:val="StyleJustifiedLeft050-Under111"/>
      </w:pPr>
    </w:p>
    <w:p w:rsidR="00BF6955" w:rsidRDefault="00BF6955" w:rsidP="00BF6955">
      <w:pPr>
        <w:pStyle w:val="Level2-111"/>
        <w:ind w:left="0"/>
        <w:outlineLvl w:val="2"/>
      </w:pPr>
      <w:bookmarkStart w:id="291" w:name="_Toc82387764"/>
      <w:bookmarkStart w:id="292" w:name="_Toc83168211"/>
      <w:bookmarkStart w:id="293" w:name="_Toc87255513"/>
      <w:bookmarkStart w:id="294" w:name="_Toc87259102"/>
      <w:bookmarkStart w:id="295" w:name="_Toc98137317"/>
      <w:bookmarkStart w:id="296" w:name="_Toc254955044"/>
      <w:r>
        <w:lastRenderedPageBreak/>
        <w:t>MAC Group Coordinator</w:t>
      </w:r>
      <w:bookmarkEnd w:id="291"/>
      <w:bookmarkEnd w:id="292"/>
      <w:bookmarkEnd w:id="293"/>
      <w:bookmarkEnd w:id="294"/>
      <w:bookmarkEnd w:id="295"/>
      <w:bookmarkEnd w:id="296"/>
      <w:r>
        <w:fldChar w:fldCharType="begin"/>
      </w:r>
      <w:r>
        <w:instrText xml:space="preserve"> XE "MAC Group Coordinator" </w:instrText>
      </w:r>
      <w:r>
        <w:fldChar w:fldCharType="end"/>
      </w:r>
    </w:p>
    <w:p w:rsidR="00BF6955" w:rsidRDefault="00BF6955" w:rsidP="00BF6955">
      <w:pPr>
        <w:pStyle w:val="StyleJustifiedLeft050-Under111"/>
        <w:ind w:left="0"/>
      </w:pPr>
      <w:r>
        <w:t>The MAC Group Coordinator should only be assigned when a MAC Group is activated.  The MAC Group Coordinator serves as a facilitator to multi-agency decision making.  The position provides expertise in obtaining and summarizing multi-agency information to affect collective decisions at the MAC Group level and implementing agencies’ priorities.</w:t>
      </w:r>
    </w:p>
    <w:p w:rsidR="00BF6955" w:rsidRPr="00252574" w:rsidRDefault="00BF6955" w:rsidP="00BF6955">
      <w:pPr>
        <w:pStyle w:val="StyleJustifiedLeft100-A"/>
        <w:ind w:left="0"/>
      </w:pPr>
      <w:r w:rsidRPr="00252574">
        <w:t>Responsibilities</w:t>
      </w:r>
      <w:r>
        <w:t>:</w:t>
      </w:r>
    </w:p>
    <w:p w:rsidR="00BF6955" w:rsidRDefault="00BF6955" w:rsidP="00BF6955">
      <w:pPr>
        <w:pStyle w:val="StyleJustifiedLeft100-A"/>
        <w:numPr>
          <w:ilvl w:val="0"/>
          <w:numId w:val="73"/>
        </w:numPr>
      </w:pPr>
      <w:r>
        <w:t>Ensures MAC</w:t>
      </w:r>
      <w:r>
        <w:fldChar w:fldCharType="begin"/>
      </w:r>
      <w:r>
        <w:instrText xml:space="preserve"> XE "MAC" </w:instrText>
      </w:r>
      <w:r>
        <w:fldChar w:fldCharType="end"/>
      </w:r>
      <w:r>
        <w:t xml:space="preserve"> Group decisions are communicated and implemented through established dispatch ordering channels.</w:t>
      </w:r>
    </w:p>
    <w:p w:rsidR="00BF6955" w:rsidRDefault="00BF6955" w:rsidP="00BF6955">
      <w:pPr>
        <w:pStyle w:val="StyleJustifiedLeft100-A"/>
        <w:numPr>
          <w:ilvl w:val="0"/>
          <w:numId w:val="73"/>
        </w:numPr>
        <w:jc w:val="left"/>
      </w:pPr>
      <w:r>
        <w:t>Arranges for and manages facilities and equipment necessary to support the MAC Group function.</w:t>
      </w:r>
    </w:p>
    <w:p w:rsidR="00BF6955" w:rsidRDefault="00BF6955" w:rsidP="00BF6955">
      <w:pPr>
        <w:pStyle w:val="StyleJustifiedLeft100-A"/>
        <w:numPr>
          <w:ilvl w:val="0"/>
          <w:numId w:val="73"/>
        </w:numPr>
      </w:pPr>
      <w:r>
        <w:t>Facilitates the MAC Group decision process by ensuring the analysis and display of information that will assist the MAC Group or their representatives in keeping abreast of the total situation.  Provides the data necessary for astute priority setting, allocation of resources, and other collective decisions.</w:t>
      </w:r>
      <w:bookmarkStart w:id="297" w:name="_Toc82387765"/>
      <w:bookmarkStart w:id="298" w:name="_Toc83168212"/>
      <w:bookmarkStart w:id="299" w:name="_Toc87255514"/>
      <w:bookmarkStart w:id="300" w:name="_Toc87259103"/>
      <w:bookmarkStart w:id="301" w:name="_Toc98137318"/>
    </w:p>
    <w:p w:rsidR="00BF6955" w:rsidRDefault="00BF6955" w:rsidP="00BF6955">
      <w:pPr>
        <w:pStyle w:val="StyleJustifiedLeft100-A"/>
        <w:ind w:left="720"/>
      </w:pPr>
    </w:p>
    <w:p w:rsidR="00BF6955" w:rsidRDefault="00BF6955" w:rsidP="00BF6955">
      <w:pPr>
        <w:pStyle w:val="Level2-111"/>
        <w:ind w:left="0"/>
        <w:outlineLvl w:val="2"/>
      </w:pPr>
      <w:bookmarkStart w:id="302" w:name="_Toc254955045"/>
      <w:r>
        <w:t>Complexity</w:t>
      </w:r>
      <w:bookmarkEnd w:id="297"/>
      <w:bookmarkEnd w:id="298"/>
      <w:bookmarkEnd w:id="299"/>
      <w:bookmarkEnd w:id="300"/>
      <w:bookmarkEnd w:id="301"/>
      <w:bookmarkEnd w:id="302"/>
      <w:r>
        <w:fldChar w:fldCharType="begin"/>
      </w:r>
      <w:r>
        <w:instrText xml:space="preserve"> XE "Complexity" </w:instrText>
      </w:r>
      <w:r>
        <w:fldChar w:fldCharType="end"/>
      </w:r>
    </w:p>
    <w:p w:rsidR="00BF6955" w:rsidRDefault="00BF6955" w:rsidP="00BF6955">
      <w:pPr>
        <w:jc w:val="both"/>
      </w:pPr>
      <w:r>
        <w:t>An increase in complexity usually requires more involvement with management.  Examples of complex situations are:  multiple problem fires, multiple agency involvement, or when competition for resources is high.  MAC Groups may be activated in the most complex situations or directed by a Preparedness Level.  They provide direction to off-incident coordination and support.  (See Chapter 30)  Basic actions of a MAC Group are priority setting, allocating resources, and issuing coordinated situation assessments to the media.  MAC Groups occur at all levels of the organization.</w:t>
      </w:r>
    </w:p>
    <w:p w:rsidR="00BF6955" w:rsidRDefault="00BF6955" w:rsidP="00BF6955">
      <w:pPr>
        <w:pStyle w:val="StyleJustifiedLeft050-Under111"/>
      </w:pPr>
    </w:p>
    <w:p w:rsidR="00716A2C" w:rsidRDefault="00BF6955" w:rsidP="00BF6955">
      <w:pPr>
        <w:pStyle w:val="StyleJustifiedLeft050-Under111"/>
        <w:ind w:left="0"/>
      </w:pPr>
      <w:r>
        <w:t>Communications to and from the incident(s) are accomplished through the host agency’s dispatch unit, using established dispatch channels.  This includes ICS-209s, supplemental intelligence worksheets, situation assessments, analysis, prognosis, and fire behavior/weather information.  Agency Administrator will communicate policy and specific directions directly to the Incident Commander(s) and Public Affairs will contact the Incident Information Officer(s) for media information and/or news releases.  Redundant contacts are to be avoided</w:t>
      </w:r>
    </w:p>
    <w:p w:rsidR="00716A2C" w:rsidRDefault="00716A2C" w:rsidP="00716A2C">
      <w:pPr>
        <w:pStyle w:val="StyleJustifiedLeft050-Under111"/>
      </w:pPr>
    </w:p>
    <w:p w:rsidR="00BF6955" w:rsidRDefault="00BF6955" w:rsidP="00BF6955">
      <w:pPr>
        <w:pStyle w:val="Level2-111"/>
        <w:ind w:left="0"/>
        <w:outlineLvl w:val="2"/>
      </w:pPr>
      <w:bookmarkStart w:id="303" w:name="_Toc82387766"/>
      <w:bookmarkStart w:id="304" w:name="_Toc83168213"/>
      <w:bookmarkStart w:id="305" w:name="_Toc87255515"/>
      <w:bookmarkStart w:id="306" w:name="_Toc87259104"/>
      <w:bookmarkStart w:id="307" w:name="_Toc98137319"/>
      <w:bookmarkStart w:id="308" w:name="_Toc254955046"/>
      <w:r>
        <w:t>Example Organizations</w:t>
      </w:r>
      <w:bookmarkEnd w:id="303"/>
      <w:bookmarkEnd w:id="304"/>
      <w:bookmarkEnd w:id="305"/>
      <w:bookmarkEnd w:id="306"/>
      <w:bookmarkEnd w:id="307"/>
      <w:bookmarkEnd w:id="308"/>
      <w:r>
        <w:fldChar w:fldCharType="begin"/>
      </w:r>
      <w:r>
        <w:instrText xml:space="preserve"> XE "Example Organizations" </w:instrText>
      </w:r>
      <w:r>
        <w:fldChar w:fldCharType="end"/>
      </w:r>
    </w:p>
    <w:p w:rsidR="00BF6955" w:rsidRDefault="00BF6955" w:rsidP="00BF6955">
      <w:pPr>
        <w:jc w:val="both"/>
      </w:pPr>
      <w:r>
        <w:t>ISOs are implemented to address the increased business volume and to supplement established organizations.  Staff positions in an ISO are to be based on need rather than a preconceived organizational chart.  (See ISO Charts, Chapter 30)</w:t>
      </w:r>
    </w:p>
    <w:p w:rsidR="00716A2C" w:rsidRDefault="00716A2C" w:rsidP="00716A2C">
      <w:pPr>
        <w:jc w:val="both"/>
      </w:pPr>
    </w:p>
    <w:p w:rsidR="00E3656D" w:rsidRDefault="00E3656D" w:rsidP="006F5E19">
      <w:pPr>
        <w:jc w:val="both"/>
      </w:pPr>
    </w:p>
    <w:p w:rsidR="00E3656D" w:rsidRDefault="00E3656D" w:rsidP="006F5E19">
      <w:pPr>
        <w:jc w:val="both"/>
      </w:pPr>
    </w:p>
    <w:p w:rsidR="00E3656D" w:rsidRDefault="00E3656D" w:rsidP="006F5E19">
      <w:pPr>
        <w:jc w:val="both"/>
      </w:pPr>
    </w:p>
    <w:p w:rsidR="00E3656D" w:rsidRDefault="00E3656D" w:rsidP="006F5E19">
      <w:pPr>
        <w:jc w:val="both"/>
      </w:pPr>
    </w:p>
    <w:p w:rsidR="00E3656D" w:rsidRDefault="00E3656D" w:rsidP="006F5E19">
      <w:pPr>
        <w:jc w:val="both"/>
      </w:pPr>
    </w:p>
    <w:p w:rsidR="00E3656D" w:rsidRDefault="00E3656D" w:rsidP="006F5E19">
      <w:pPr>
        <w:jc w:val="both"/>
      </w:pPr>
    </w:p>
    <w:p w:rsidR="00E3656D" w:rsidRDefault="00E3656D" w:rsidP="006F5E19">
      <w:pPr>
        <w:jc w:val="both"/>
      </w:pPr>
    </w:p>
    <w:p w:rsidR="00E3656D" w:rsidRDefault="00E3656D" w:rsidP="006F5E19">
      <w:pPr>
        <w:jc w:val="both"/>
      </w:pPr>
    </w:p>
    <w:p w:rsidR="00E3656D" w:rsidRDefault="00E3656D" w:rsidP="006F5E19">
      <w:pPr>
        <w:jc w:val="both"/>
      </w:pPr>
    </w:p>
    <w:p w:rsidR="00E3656D" w:rsidRDefault="00E3656D" w:rsidP="006F5E19">
      <w:pPr>
        <w:jc w:val="both"/>
      </w:pPr>
    </w:p>
    <w:p w:rsidR="00E3656D" w:rsidRDefault="00E3656D" w:rsidP="006F5E19">
      <w:pPr>
        <w:jc w:val="both"/>
      </w:pPr>
    </w:p>
    <w:p w:rsidR="00E3656D" w:rsidRDefault="00E3656D" w:rsidP="006F5E19">
      <w:pPr>
        <w:jc w:val="both"/>
      </w:pPr>
    </w:p>
    <w:p w:rsidR="00E3656D" w:rsidRDefault="00E3656D" w:rsidP="006F5E19">
      <w:pPr>
        <w:jc w:val="both"/>
      </w:pPr>
    </w:p>
    <w:p w:rsidR="00AA7F6E" w:rsidRDefault="00AA7F6E" w:rsidP="006256AF">
      <w:pPr>
        <w:pStyle w:val="Level2-111"/>
        <w:suppressLineNumbers/>
        <w:ind w:left="0"/>
        <w:outlineLvl w:val="2"/>
      </w:pPr>
      <w:bookmarkStart w:id="309" w:name="_Toc254955047"/>
      <w:r w:rsidRPr="00350B4A">
        <w:lastRenderedPageBreak/>
        <w:t>Incident Support Organization, Example</w:t>
      </w:r>
      <w:bookmarkEnd w:id="309"/>
    </w:p>
    <w:p w:rsidR="00AA7F6E" w:rsidRPr="00350B4A" w:rsidRDefault="00BF6955" w:rsidP="006F5E19">
      <w:pPr>
        <w:suppressLineNumbers/>
        <w:jc w:val="center"/>
      </w:pPr>
      <w:r>
        <w:rPr>
          <w:noProof/>
        </w:rPr>
        <w:drawing>
          <wp:inline distT="0" distB="0" distL="0" distR="0" wp14:anchorId="5FE203DC">
            <wp:extent cx="5685790" cy="8009255"/>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685790" cy="8009255"/>
                    </a:xfrm>
                    <a:prstGeom prst="rect">
                      <a:avLst/>
                    </a:prstGeom>
                    <a:noFill/>
                  </pic:spPr>
                </pic:pic>
              </a:graphicData>
            </a:graphic>
          </wp:inline>
        </w:drawing>
      </w:r>
    </w:p>
    <w:p w:rsidR="00AA7F6E" w:rsidRDefault="00AA7F6E" w:rsidP="006261E8"/>
    <w:p w:rsidR="00AA7F6E" w:rsidRDefault="00AA7F6E" w:rsidP="00AA7F6E">
      <w:pPr>
        <w:jc w:val="center"/>
      </w:pPr>
    </w:p>
    <w:p w:rsidR="00BF6955" w:rsidRPr="00727B7B" w:rsidRDefault="00BF6955" w:rsidP="00BF6955">
      <w:pPr>
        <w:pStyle w:val="Level2-111"/>
        <w:suppressLineNumbers/>
        <w:ind w:left="0"/>
        <w:outlineLvl w:val="2"/>
      </w:pPr>
      <w:r>
        <w:lastRenderedPageBreak/>
        <w:t>Incident Support Organization, Example – Complex Incident</w:t>
      </w:r>
    </w:p>
    <w:p w:rsidR="00BF6955" w:rsidRDefault="00BF6955" w:rsidP="00BF6955">
      <w:pPr>
        <w:suppressLineNumbers/>
      </w:pPr>
      <w:r>
        <w:rPr>
          <w:noProof/>
        </w:rPr>
        <w:drawing>
          <wp:inline distT="0" distB="0" distL="0" distR="0" wp14:anchorId="19B851FC">
            <wp:extent cx="5219065" cy="7552690"/>
            <wp:effectExtent l="0" t="0" r="63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7"/>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219065" cy="7552690"/>
                    </a:xfrm>
                    <a:prstGeom prst="rect">
                      <a:avLst/>
                    </a:prstGeom>
                    <a:noFill/>
                  </pic:spPr>
                </pic:pic>
              </a:graphicData>
            </a:graphic>
          </wp:inline>
        </w:drawing>
      </w:r>
    </w:p>
    <w:p w:rsidR="00BF6955" w:rsidRDefault="00BF6955" w:rsidP="00BF6955">
      <w:pPr>
        <w:suppressLineNumbers/>
      </w:pPr>
    </w:p>
    <w:p w:rsidR="00BF6955" w:rsidRDefault="00BF6955" w:rsidP="00BF6955">
      <w:pPr>
        <w:suppressLineNumbers/>
      </w:pPr>
    </w:p>
    <w:p w:rsidR="00BF6955" w:rsidRDefault="00BF6955" w:rsidP="00BF6955">
      <w:pPr>
        <w:suppressLineNumbers/>
      </w:pPr>
    </w:p>
    <w:p w:rsidR="00BF6955" w:rsidRDefault="00BF6955" w:rsidP="00BF6955">
      <w:pPr>
        <w:suppressLineNumbers/>
      </w:pPr>
    </w:p>
    <w:p w:rsidR="00BF6955" w:rsidRPr="00350B4A" w:rsidRDefault="00BF6955" w:rsidP="00BF6955">
      <w:pPr>
        <w:suppressLineNumbers/>
      </w:pPr>
    </w:p>
    <w:p w:rsidR="0081455C" w:rsidRDefault="0081455C" w:rsidP="0081455C">
      <w:pPr>
        <w:suppressLineNumbers/>
        <w:rPr>
          <w:b/>
          <w:i/>
        </w:rPr>
        <w:sectPr w:rsidR="0081455C" w:rsidSect="007D3798">
          <w:headerReference w:type="even" r:id="rId76"/>
          <w:headerReference w:type="default" r:id="rId77"/>
          <w:pgSz w:w="12240" w:h="15840" w:code="1"/>
          <w:pgMar w:top="1080" w:right="1440" w:bottom="1080" w:left="1440" w:header="450" w:footer="288" w:gutter="0"/>
          <w:lnNumType w:countBy="1"/>
          <w:cols w:space="720"/>
          <w:docGrid w:linePitch="360"/>
        </w:sectPr>
      </w:pPr>
    </w:p>
    <w:p w:rsidR="00AA7F6E" w:rsidRDefault="00AA7F6E" w:rsidP="00415041">
      <w:pPr>
        <w:suppressLineNumbers/>
        <w:rPr>
          <w:b/>
        </w:rPr>
        <w:sectPr w:rsidR="00AA7F6E" w:rsidSect="007D3798">
          <w:headerReference w:type="default" r:id="rId78"/>
          <w:type w:val="oddPage"/>
          <w:pgSz w:w="12240" w:h="15840" w:code="1"/>
          <w:pgMar w:top="1080" w:right="1440" w:bottom="1080" w:left="1440" w:header="450" w:footer="576" w:gutter="0"/>
          <w:lnNumType w:countBy="1"/>
          <w:cols w:space="720"/>
          <w:docGrid w:linePitch="360"/>
        </w:sectPr>
      </w:pPr>
    </w:p>
    <w:p w:rsidR="00AA20E8" w:rsidRPr="00AA20E8" w:rsidRDefault="00AA20E8" w:rsidP="00A2671C">
      <w:pPr>
        <w:pStyle w:val="Level1-11"/>
        <w:jc w:val="center"/>
        <w:outlineLvl w:val="0"/>
      </w:pPr>
      <w:bookmarkStart w:id="310" w:name="_Toc254955049"/>
      <w:r w:rsidRPr="00AA20E8">
        <w:lastRenderedPageBreak/>
        <w:t>CHAPTER 40</w:t>
      </w:r>
      <w:bookmarkEnd w:id="310"/>
    </w:p>
    <w:p w:rsidR="00AA20E8" w:rsidRDefault="00AA20E8" w:rsidP="00AA20E8">
      <w:pPr>
        <w:jc w:val="center"/>
        <w:rPr>
          <w:b/>
        </w:rPr>
      </w:pPr>
      <w:r w:rsidRPr="00AA20E8">
        <w:rPr>
          <w:b/>
        </w:rPr>
        <w:t>COOPERATION</w:t>
      </w:r>
      <w:r w:rsidR="008D02B5">
        <w:rPr>
          <w:b/>
        </w:rPr>
        <w:fldChar w:fldCharType="begin"/>
      </w:r>
      <w:r w:rsidR="00441A03">
        <w:instrText xml:space="preserve"> XE "</w:instrText>
      </w:r>
      <w:r w:rsidR="00441A03" w:rsidRPr="00EE42FB">
        <w:instrText>CHAPTER 40</w:instrText>
      </w:r>
      <w:r w:rsidR="00441A03">
        <w:instrText xml:space="preserve"> COOPERATION" </w:instrText>
      </w:r>
      <w:r w:rsidR="008D02B5">
        <w:rPr>
          <w:b/>
        </w:rPr>
        <w:fldChar w:fldCharType="end"/>
      </w:r>
    </w:p>
    <w:p w:rsidR="008E78EB" w:rsidRPr="00AA20E8" w:rsidRDefault="008E78EB" w:rsidP="00AA20E8">
      <w:pPr>
        <w:jc w:val="center"/>
        <w:rPr>
          <w:b/>
        </w:rPr>
      </w:pPr>
    </w:p>
    <w:p w:rsidR="00AA20E8" w:rsidRDefault="00AA20E8" w:rsidP="00AA20E8">
      <w:pPr>
        <w:jc w:val="center"/>
      </w:pPr>
      <w:r>
        <w:t xml:space="preserve">Can be found on-line </w:t>
      </w:r>
    </w:p>
    <w:p w:rsidR="008C2AEB" w:rsidRDefault="008C2AEB" w:rsidP="00AA20E8">
      <w:pPr>
        <w:jc w:val="center"/>
      </w:pPr>
      <w:proofErr w:type="gramStart"/>
      <w:r>
        <w:t>at</w:t>
      </w:r>
      <w:proofErr w:type="gramEnd"/>
    </w:p>
    <w:p w:rsidR="008C2AEB" w:rsidRDefault="007B7D5A" w:rsidP="008C2AEB">
      <w:pPr>
        <w:jc w:val="center"/>
      </w:pPr>
      <w:hyperlink r:id="rId79" w:history="1">
        <w:r w:rsidR="008C2AEB" w:rsidRPr="00892BFF">
          <w:rPr>
            <w:rStyle w:val="Hyperlink"/>
          </w:rPr>
          <w:t>http://www.nifc.gov/nicc/mobguide/CHAPTER40.pdf</w:t>
        </w:r>
      </w:hyperlink>
    </w:p>
    <w:p w:rsidR="008C2AEB" w:rsidRDefault="008C2AEB" w:rsidP="00AA20E8">
      <w:pPr>
        <w:jc w:val="center"/>
      </w:pPr>
      <w:proofErr w:type="gramStart"/>
      <w:r>
        <w:t>or</w:t>
      </w:r>
      <w:proofErr w:type="gramEnd"/>
    </w:p>
    <w:p w:rsidR="008C2AEB" w:rsidRDefault="007B7D5A" w:rsidP="00AA20E8">
      <w:pPr>
        <w:jc w:val="center"/>
      </w:pPr>
      <w:hyperlink r:id="rId80" w:history="1">
        <w:r w:rsidR="008C2AEB" w:rsidRPr="00892BFF">
          <w:rPr>
            <w:rStyle w:val="Hyperlink"/>
          </w:rPr>
          <w:t>http://www.nifc.gov/nicc/mobguide/index.html</w:t>
        </w:r>
      </w:hyperlink>
    </w:p>
    <w:p w:rsidR="008C2AEB" w:rsidRDefault="008C2AEB" w:rsidP="00AA20E8">
      <w:pPr>
        <w:jc w:val="center"/>
      </w:pPr>
    </w:p>
    <w:p w:rsidR="00AA20E8" w:rsidRDefault="00AA20E8" w:rsidP="00AA20E8"/>
    <w:p w:rsidR="008C2AEB" w:rsidRDefault="008C2AEB" w:rsidP="00AA20E8"/>
    <w:p w:rsidR="005418BA" w:rsidRDefault="005418BA" w:rsidP="00AA20E8"/>
    <w:p w:rsidR="00411D73" w:rsidRDefault="00411D73" w:rsidP="00AA20E8"/>
    <w:p w:rsidR="00411D73" w:rsidRDefault="00411D73" w:rsidP="00AA20E8"/>
    <w:p w:rsidR="00411D73" w:rsidRDefault="00411D73" w:rsidP="00AA20E8"/>
    <w:p w:rsidR="00411D73" w:rsidRDefault="00411D73" w:rsidP="00AA20E8"/>
    <w:p w:rsidR="008C2AEB" w:rsidRDefault="008C2AEB" w:rsidP="008C2AEB">
      <w:pPr>
        <w:jc w:val="center"/>
      </w:pPr>
    </w:p>
    <w:p w:rsidR="00411D73" w:rsidRDefault="00411D73" w:rsidP="008C2AEB">
      <w:pPr>
        <w:jc w:val="center"/>
      </w:pPr>
    </w:p>
    <w:p w:rsidR="007B7D5A" w:rsidRDefault="007B7D5A" w:rsidP="008C2AEB">
      <w:pPr>
        <w:jc w:val="center"/>
      </w:pPr>
    </w:p>
    <w:p w:rsidR="007B7D5A" w:rsidRDefault="007B7D5A" w:rsidP="007B7D5A">
      <w:r>
        <w:br w:type="page"/>
      </w:r>
    </w:p>
    <w:p w:rsidR="007B7D5A" w:rsidRDefault="007B7D5A" w:rsidP="008C2AEB">
      <w:pPr>
        <w:jc w:val="center"/>
      </w:pPr>
    </w:p>
    <w:p w:rsidR="007B7D5A" w:rsidRDefault="007B7D5A" w:rsidP="007B7D5A">
      <w:r>
        <w:br w:type="page"/>
      </w:r>
    </w:p>
    <w:p w:rsidR="005418BA" w:rsidRPr="00AA20E8" w:rsidRDefault="005418BA" w:rsidP="008C2AEB">
      <w:pPr>
        <w:jc w:val="center"/>
        <w:sectPr w:rsidR="005418BA" w:rsidRPr="00AA20E8" w:rsidSect="007D3798">
          <w:headerReference w:type="even" r:id="rId81"/>
          <w:type w:val="continuous"/>
          <w:pgSz w:w="12240" w:h="15840" w:code="1"/>
          <w:pgMar w:top="1080" w:right="1440" w:bottom="1080" w:left="1440" w:header="446" w:footer="288" w:gutter="0"/>
          <w:cols w:space="720"/>
          <w:vAlign w:val="center"/>
          <w:docGrid w:linePitch="360"/>
        </w:sectPr>
      </w:pPr>
    </w:p>
    <w:p w:rsidR="007B7D5A" w:rsidRDefault="007B7D5A" w:rsidP="00433E8D">
      <w:pPr>
        <w:pStyle w:val="Style1"/>
        <w:ind w:left="0"/>
        <w:jc w:val="center"/>
        <w:outlineLvl w:val="0"/>
      </w:pPr>
      <w:bookmarkStart w:id="311" w:name="_Toc254955050"/>
      <w:bookmarkStart w:id="312" w:name="_Toc87255548"/>
      <w:bookmarkStart w:id="313" w:name="_Toc87259131"/>
      <w:bookmarkStart w:id="314" w:name="_Toc98137345"/>
      <w:bookmarkStart w:id="315" w:name="_Toc253638684"/>
      <w:bookmarkStart w:id="316" w:name="_Toc82387888"/>
      <w:bookmarkStart w:id="317" w:name="_Toc83168339"/>
      <w:bookmarkStart w:id="318" w:name="_Toc87255653"/>
      <w:bookmarkStart w:id="319" w:name="_Toc87259226"/>
      <w:bookmarkStart w:id="320" w:name="_Toc98137440"/>
      <w:bookmarkStart w:id="321" w:name="_GoBack"/>
      <w:bookmarkEnd w:id="321"/>
    </w:p>
    <w:p w:rsidR="00433E8D" w:rsidRPr="00B8452A" w:rsidRDefault="00433E8D" w:rsidP="00433E8D">
      <w:pPr>
        <w:pStyle w:val="Style1"/>
        <w:ind w:left="0"/>
        <w:jc w:val="center"/>
        <w:outlineLvl w:val="0"/>
      </w:pPr>
      <w:r w:rsidRPr="00B8452A">
        <w:t>CHAPTER 50</w:t>
      </w:r>
      <w:bookmarkEnd w:id="311"/>
    </w:p>
    <w:p w:rsidR="00433E8D" w:rsidRPr="00B8452A" w:rsidRDefault="00433E8D" w:rsidP="00433E8D">
      <w:pPr>
        <w:jc w:val="center"/>
        <w:rPr>
          <w:b/>
        </w:rPr>
      </w:pPr>
      <w:r w:rsidRPr="00B8452A">
        <w:rPr>
          <w:b/>
        </w:rPr>
        <w:t>FIRE ORGANIZATION DIRECTORY</w:t>
      </w:r>
    </w:p>
    <w:p w:rsidR="00433E8D" w:rsidRPr="008D55E1" w:rsidRDefault="00433E8D" w:rsidP="00433E8D">
      <w:r w:rsidRPr="008D55E1">
        <w:fldChar w:fldCharType="begin"/>
      </w:r>
      <w:r w:rsidRPr="008D55E1">
        <w:instrText xml:space="preserve"> XE "CHAPTER 50 – FIRE ORGANIZATION DIRECTORY" </w:instrText>
      </w:r>
      <w:r w:rsidRPr="008D55E1">
        <w:fldChar w:fldCharType="end"/>
      </w:r>
    </w:p>
    <w:p w:rsidR="00433E8D" w:rsidRPr="004239B2" w:rsidRDefault="00433E8D" w:rsidP="00433E8D"/>
    <w:p w:rsidR="00433E8D" w:rsidRDefault="00433E8D" w:rsidP="00433E8D">
      <w:pPr>
        <w:rPr>
          <w:u w:val="single"/>
        </w:rPr>
      </w:pPr>
      <w:bookmarkStart w:id="322" w:name="_Toc82387794"/>
      <w:bookmarkStart w:id="323" w:name="_Toc83168245"/>
      <w:bookmarkStart w:id="324" w:name="_Toc87255549"/>
      <w:bookmarkStart w:id="325" w:name="_Toc87259132"/>
      <w:bookmarkStart w:id="326" w:name="_Toc98137346"/>
      <w:r w:rsidRPr="00CF3F3C">
        <w:rPr>
          <w:u w:val="single"/>
        </w:rPr>
        <w:t>GACCs (Geographic Area Coordination Centers) Fire Directory – Quick Reference</w:t>
      </w:r>
      <w:r w:rsidRPr="00CF3F3C" w:rsidDel="00CF3F3C">
        <w:rPr>
          <w:u w:val="single"/>
        </w:rPr>
        <w:t xml:space="preserve"> </w:t>
      </w:r>
    </w:p>
    <w:p w:rsidR="00433E8D" w:rsidRPr="00CF3F3C" w:rsidRDefault="00433E8D" w:rsidP="00433E8D">
      <w:pPr>
        <w:rPr>
          <w:u w:val="single"/>
        </w:rPr>
      </w:pPr>
    </w:p>
    <w:bookmarkEnd w:id="322"/>
    <w:bookmarkEnd w:id="323"/>
    <w:bookmarkEnd w:id="324"/>
    <w:bookmarkEnd w:id="325"/>
    <w:bookmarkEnd w:id="326"/>
    <w:p w:rsidR="00433E8D" w:rsidRDefault="00433E8D" w:rsidP="00433E8D"/>
    <w:p w:rsidR="00433E8D" w:rsidRPr="00AB7135" w:rsidRDefault="00433E8D" w:rsidP="00433E8D">
      <w:pPr>
        <w:rPr>
          <w:b/>
        </w:rPr>
      </w:pPr>
      <w:r w:rsidRPr="00AB7135">
        <w:rPr>
          <w:b/>
        </w:rPr>
        <w:t xml:space="preserve">National Interagency </w:t>
      </w:r>
      <w:smartTag w:uri="urn:schemas-microsoft-com:office:smarttags" w:element="PlaceName">
        <w:smartTag w:uri="urn:schemas-microsoft-com:office:smarttags" w:element="place">
          <w:r w:rsidRPr="00AB7135">
            <w:rPr>
              <w:b/>
            </w:rPr>
            <w:t>Coordination</w:t>
          </w:r>
        </w:smartTag>
        <w:r w:rsidRPr="00AB7135">
          <w:rPr>
            <w:b/>
          </w:rPr>
          <w:t xml:space="preserve"> </w:t>
        </w:r>
        <w:smartTag w:uri="urn:schemas-microsoft-com:office:smarttags" w:element="PlaceType">
          <w:r w:rsidRPr="00AB7135">
            <w:rPr>
              <w:b/>
            </w:rPr>
            <w:t>Center</w:t>
          </w:r>
        </w:smartTag>
      </w:smartTag>
      <w:r w:rsidRPr="00AB7135">
        <w:rPr>
          <w:b/>
        </w:rPr>
        <w:tab/>
        <w:t>Telephone:  (208) 387-5400</w:t>
      </w:r>
    </w:p>
    <w:p w:rsidR="00433E8D" w:rsidRPr="00AB7135" w:rsidRDefault="00433E8D" w:rsidP="00433E8D">
      <w:r w:rsidRPr="00AB7135">
        <w:rPr>
          <w:b/>
        </w:rPr>
        <w:tab/>
      </w:r>
      <w:r w:rsidRPr="00AB7135">
        <w:rPr>
          <w:b/>
        </w:rPr>
        <w:tab/>
      </w:r>
      <w:r w:rsidRPr="00AB7135">
        <w:rPr>
          <w:b/>
        </w:rPr>
        <w:tab/>
      </w:r>
      <w:r w:rsidRPr="00AB7135">
        <w:rPr>
          <w:b/>
        </w:rPr>
        <w:tab/>
      </w:r>
      <w:r w:rsidRPr="00AB7135">
        <w:rPr>
          <w:b/>
        </w:rPr>
        <w:tab/>
      </w:r>
      <w:r w:rsidRPr="00AB7135">
        <w:t>Fax:</w:t>
      </w:r>
      <w:r w:rsidRPr="00AB7135">
        <w:tab/>
      </w:r>
      <w:r w:rsidRPr="00AB7135">
        <w:tab/>
        <w:t>(208) 387-5663</w:t>
      </w:r>
    </w:p>
    <w:p w:rsidR="00433E8D" w:rsidRPr="00AB7135" w:rsidRDefault="00433E8D" w:rsidP="00433E8D">
      <w:r w:rsidRPr="00AB7135">
        <w:tab/>
      </w:r>
      <w:r w:rsidRPr="00AB7135">
        <w:tab/>
      </w:r>
      <w:r w:rsidRPr="00AB7135">
        <w:tab/>
      </w:r>
      <w:r w:rsidRPr="00AB7135">
        <w:tab/>
      </w:r>
      <w:r w:rsidRPr="00AB7135">
        <w:tab/>
        <w:t>Fax:</w:t>
      </w:r>
      <w:r w:rsidRPr="00AB7135">
        <w:tab/>
      </w:r>
      <w:r w:rsidRPr="00AB7135">
        <w:tab/>
        <w:t>(208) 387-5414</w:t>
      </w:r>
    </w:p>
    <w:p w:rsidR="00433E8D" w:rsidRPr="00EB7B6F" w:rsidRDefault="00433E8D" w:rsidP="00433E8D">
      <w:r w:rsidRPr="00AB7135">
        <w:tab/>
      </w:r>
      <w:r w:rsidRPr="00AB7135">
        <w:tab/>
      </w:r>
      <w:r w:rsidRPr="00AB7135">
        <w:tab/>
      </w:r>
      <w:r w:rsidRPr="00AB7135">
        <w:tab/>
      </w:r>
      <w:r w:rsidRPr="00AB7135">
        <w:tab/>
      </w:r>
      <w:r>
        <w:t>Email</w:t>
      </w:r>
      <w:r w:rsidRPr="00AB7135">
        <w:t>:</w:t>
      </w:r>
      <w:r w:rsidRPr="00AB7135">
        <w:tab/>
      </w:r>
      <w:r w:rsidRPr="00AB7135">
        <w:tab/>
      </w:r>
      <w:hyperlink r:id="rId82" w:history="1">
        <w:r w:rsidRPr="00EB7B6F">
          <w:rPr>
            <w:rStyle w:val="Hyperlink"/>
          </w:rPr>
          <w:t>cod@nifc.blm.gov</w:t>
        </w:r>
      </w:hyperlink>
    </w:p>
    <w:p w:rsidR="00433E8D" w:rsidRDefault="00433E8D" w:rsidP="00433E8D">
      <w:r w:rsidRPr="00AB7135">
        <w:tab/>
      </w:r>
      <w:r w:rsidRPr="00AB7135">
        <w:tab/>
      </w:r>
      <w:r w:rsidRPr="00AB7135">
        <w:tab/>
      </w:r>
      <w:r w:rsidRPr="00AB7135">
        <w:tab/>
      </w:r>
      <w:r w:rsidRPr="00AB7135">
        <w:tab/>
        <w:t>Web Site:</w:t>
      </w:r>
      <w:r w:rsidRPr="00AB7135">
        <w:tab/>
      </w:r>
      <w:hyperlink r:id="rId83" w:history="1">
        <w:r w:rsidRPr="00CA453F">
          <w:rPr>
            <w:rStyle w:val="Hyperlink"/>
          </w:rPr>
          <w:t>http://www.nifc.gov/news/nicc.html</w:t>
        </w:r>
      </w:hyperlink>
    </w:p>
    <w:p w:rsidR="00433E8D" w:rsidRDefault="00433E8D" w:rsidP="00433E8D"/>
    <w:p w:rsidR="00433E8D" w:rsidRPr="00AB7135" w:rsidRDefault="00433E8D" w:rsidP="00433E8D">
      <w:pPr>
        <w:rPr>
          <w:b/>
        </w:rPr>
      </w:pPr>
      <w:smartTag w:uri="urn:schemas-microsoft-com:office:smarttags" w:element="State">
        <w:r>
          <w:rPr>
            <w:b/>
          </w:rPr>
          <w:t>Alaska</w:t>
        </w:r>
      </w:smartTag>
      <w:r w:rsidRPr="00AB7135">
        <w:rPr>
          <w:b/>
        </w:rPr>
        <w:t xml:space="preserve"> Interagency </w:t>
      </w:r>
      <w:smartTag w:uri="urn:schemas-microsoft-com:office:smarttags" w:element="PlaceName">
        <w:smartTag w:uri="urn:schemas-microsoft-com:office:smarttags" w:element="place">
          <w:r w:rsidRPr="00AB7135">
            <w:rPr>
              <w:b/>
            </w:rPr>
            <w:t>Coordination</w:t>
          </w:r>
        </w:smartTag>
        <w:r w:rsidRPr="00AB7135">
          <w:rPr>
            <w:b/>
          </w:rPr>
          <w:t xml:space="preserve"> </w:t>
        </w:r>
        <w:smartTag w:uri="urn:schemas-microsoft-com:office:smarttags" w:element="PlaceType">
          <w:r w:rsidRPr="00AB7135">
            <w:rPr>
              <w:b/>
            </w:rPr>
            <w:t>Center</w:t>
          </w:r>
        </w:smartTag>
      </w:smartTag>
      <w:r w:rsidRPr="00AB7135">
        <w:rPr>
          <w:b/>
        </w:rPr>
        <w:tab/>
      </w:r>
      <w:r>
        <w:rPr>
          <w:b/>
        </w:rPr>
        <w:tab/>
      </w:r>
      <w:r w:rsidRPr="00AB7135">
        <w:rPr>
          <w:b/>
        </w:rPr>
        <w:t>Telephone:  (</w:t>
      </w:r>
      <w:r>
        <w:rPr>
          <w:b/>
        </w:rPr>
        <w:t>907) 356-5680</w:t>
      </w:r>
    </w:p>
    <w:p w:rsidR="00433E8D" w:rsidRPr="00AB7135" w:rsidRDefault="00433E8D" w:rsidP="00433E8D">
      <w:r w:rsidRPr="00AB7135">
        <w:rPr>
          <w:b/>
        </w:rPr>
        <w:tab/>
      </w:r>
      <w:r w:rsidRPr="00AB7135">
        <w:rPr>
          <w:b/>
        </w:rPr>
        <w:tab/>
      </w:r>
      <w:r w:rsidRPr="00AB7135">
        <w:rPr>
          <w:b/>
        </w:rPr>
        <w:tab/>
      </w:r>
      <w:r w:rsidRPr="00AB7135">
        <w:rPr>
          <w:b/>
        </w:rPr>
        <w:tab/>
      </w:r>
      <w:r w:rsidRPr="00AB7135">
        <w:rPr>
          <w:b/>
        </w:rPr>
        <w:tab/>
      </w:r>
      <w:r w:rsidRPr="00AB7135">
        <w:t>Fax:</w:t>
      </w:r>
      <w:r w:rsidRPr="00AB7135">
        <w:tab/>
      </w:r>
      <w:r w:rsidRPr="00AB7135">
        <w:tab/>
        <w:t>(</w:t>
      </w:r>
      <w:r>
        <w:t>907) 356-5678</w:t>
      </w:r>
    </w:p>
    <w:p w:rsidR="00433E8D" w:rsidRDefault="00433E8D" w:rsidP="00433E8D">
      <w:r w:rsidRPr="00AB7135">
        <w:tab/>
      </w:r>
      <w:r w:rsidRPr="00AB7135">
        <w:tab/>
      </w:r>
      <w:r w:rsidRPr="00AB7135">
        <w:tab/>
      </w:r>
      <w:r w:rsidRPr="00AB7135">
        <w:tab/>
      </w:r>
      <w:r w:rsidRPr="00AB7135">
        <w:tab/>
        <w:t>DMS:</w:t>
      </w:r>
      <w:r w:rsidRPr="00AB7135">
        <w:tab/>
      </w:r>
      <w:r w:rsidRPr="00AB7135">
        <w:tab/>
      </w:r>
      <w:hyperlink r:id="rId84" w:history="1">
        <w:r w:rsidRPr="00CA453F">
          <w:rPr>
            <w:rStyle w:val="Hyperlink"/>
          </w:rPr>
          <w:t>akaccmob@dms.nwcg.gov</w:t>
        </w:r>
      </w:hyperlink>
    </w:p>
    <w:p w:rsidR="00433E8D" w:rsidRPr="00F8373E" w:rsidRDefault="00433E8D" w:rsidP="00433E8D">
      <w:pPr>
        <w:rPr>
          <w:color w:val="0000FF"/>
          <w:u w:val="single"/>
        </w:rPr>
      </w:pPr>
      <w:r w:rsidRPr="00AB7135">
        <w:tab/>
      </w:r>
      <w:r w:rsidRPr="00AB7135">
        <w:tab/>
      </w:r>
      <w:r w:rsidRPr="00AB7135">
        <w:tab/>
      </w:r>
      <w:r w:rsidRPr="00AB7135">
        <w:tab/>
      </w:r>
      <w:r w:rsidRPr="00AB7135">
        <w:tab/>
        <w:t>Web Site:</w:t>
      </w:r>
      <w:r w:rsidRPr="00AB7135">
        <w:tab/>
      </w:r>
      <w:r w:rsidRPr="005E34CF">
        <w:t>http://fire.ak.blm.gov/</w:t>
      </w:r>
    </w:p>
    <w:p w:rsidR="00433E8D" w:rsidRDefault="00433E8D" w:rsidP="00433E8D"/>
    <w:p w:rsidR="00433E8D" w:rsidRPr="006D5789" w:rsidRDefault="00433E8D" w:rsidP="00433E8D">
      <w:pPr>
        <w:rPr>
          <w:b/>
        </w:rPr>
      </w:pPr>
      <w:r>
        <w:rPr>
          <w:b/>
        </w:rPr>
        <w:t>Eastern Area</w:t>
      </w:r>
      <w:r w:rsidRPr="00AB7135">
        <w:rPr>
          <w:b/>
        </w:rPr>
        <w:t xml:space="preserve"> Coordination Center</w:t>
      </w:r>
      <w:r w:rsidRPr="00AB7135">
        <w:rPr>
          <w:b/>
        </w:rPr>
        <w:tab/>
      </w:r>
      <w:r>
        <w:rPr>
          <w:b/>
        </w:rPr>
        <w:tab/>
      </w:r>
      <w:r>
        <w:rPr>
          <w:b/>
        </w:rPr>
        <w:tab/>
      </w:r>
      <w:r w:rsidRPr="00AB7135">
        <w:rPr>
          <w:b/>
        </w:rPr>
        <w:t xml:space="preserve">Telephone:  </w:t>
      </w:r>
      <w:r w:rsidRPr="006D5789">
        <w:rPr>
          <w:b/>
        </w:rPr>
        <w:t>(414)-</w:t>
      </w:r>
      <w:r>
        <w:rPr>
          <w:b/>
        </w:rPr>
        <w:t>944-3811</w:t>
      </w:r>
    </w:p>
    <w:p w:rsidR="00433E8D" w:rsidRPr="00AB7135" w:rsidRDefault="00433E8D" w:rsidP="00433E8D">
      <w:r w:rsidRPr="00AB7135">
        <w:rPr>
          <w:b/>
        </w:rPr>
        <w:tab/>
      </w:r>
      <w:r w:rsidRPr="00AB7135">
        <w:rPr>
          <w:b/>
        </w:rPr>
        <w:tab/>
      </w:r>
      <w:r w:rsidRPr="00AB7135">
        <w:rPr>
          <w:b/>
        </w:rPr>
        <w:tab/>
      </w:r>
      <w:r w:rsidRPr="00AB7135">
        <w:rPr>
          <w:b/>
        </w:rPr>
        <w:tab/>
      </w:r>
      <w:r w:rsidRPr="00AB7135">
        <w:rPr>
          <w:b/>
        </w:rPr>
        <w:tab/>
      </w:r>
      <w:r w:rsidRPr="00AB7135">
        <w:t>Fax:</w:t>
      </w:r>
      <w:r w:rsidRPr="00AB7135">
        <w:tab/>
      </w:r>
      <w:r w:rsidRPr="00AB7135">
        <w:tab/>
        <w:t>(</w:t>
      </w:r>
      <w:r>
        <w:t>414)-944-3838</w:t>
      </w:r>
    </w:p>
    <w:p w:rsidR="00433E8D" w:rsidRPr="00AB7135" w:rsidRDefault="00433E8D" w:rsidP="00433E8D">
      <w:r w:rsidRPr="00AB7135">
        <w:tab/>
      </w:r>
      <w:r w:rsidRPr="00AB7135">
        <w:tab/>
      </w:r>
      <w:r w:rsidRPr="00AB7135">
        <w:tab/>
      </w:r>
      <w:r w:rsidRPr="00AB7135">
        <w:tab/>
      </w:r>
      <w:r w:rsidRPr="00AB7135">
        <w:tab/>
        <w:t>DMS:</w:t>
      </w:r>
      <w:r w:rsidRPr="00AB7135">
        <w:tab/>
      </w:r>
      <w:r w:rsidRPr="00AB7135">
        <w:tab/>
      </w:r>
      <w:hyperlink r:id="rId85" w:history="1">
        <w:r>
          <w:rPr>
            <w:rStyle w:val="Hyperlink"/>
          </w:rPr>
          <w:t>mneacmob@dms.nwcg.gov</w:t>
        </w:r>
      </w:hyperlink>
    </w:p>
    <w:p w:rsidR="00433E8D" w:rsidRPr="00F8373E" w:rsidRDefault="00433E8D" w:rsidP="00433E8D">
      <w:r w:rsidRPr="00AB7135">
        <w:tab/>
      </w:r>
      <w:r w:rsidRPr="00AB7135">
        <w:tab/>
      </w:r>
      <w:r w:rsidRPr="00AB7135">
        <w:tab/>
      </w:r>
      <w:r w:rsidRPr="00AB7135">
        <w:tab/>
      </w:r>
      <w:r w:rsidRPr="00AB7135">
        <w:tab/>
        <w:t>Web Site:</w:t>
      </w:r>
      <w:r w:rsidRPr="00AB7135">
        <w:tab/>
      </w:r>
      <w:hyperlink r:id="rId86" w:history="1">
        <w:r w:rsidRPr="00B450E3">
          <w:rPr>
            <w:rStyle w:val="Hyperlink"/>
          </w:rPr>
          <w:t>http://gacc.nifc.gov/eacc/</w:t>
        </w:r>
      </w:hyperlink>
    </w:p>
    <w:p w:rsidR="00433E8D" w:rsidRDefault="00433E8D" w:rsidP="00433E8D"/>
    <w:p w:rsidR="00433E8D" w:rsidRPr="00AB7135" w:rsidRDefault="00433E8D" w:rsidP="00433E8D">
      <w:pPr>
        <w:rPr>
          <w:b/>
        </w:rPr>
      </w:pPr>
      <w:r>
        <w:rPr>
          <w:b/>
        </w:rPr>
        <w:t xml:space="preserve">Eastern </w:t>
      </w:r>
      <w:smartTag w:uri="urn:schemas-microsoft-com:office:smarttags" w:element="PlaceName">
        <w:smartTag w:uri="urn:schemas-microsoft-com:office:smarttags" w:element="place">
          <w:r>
            <w:rPr>
              <w:b/>
            </w:rPr>
            <w:t>Great Basin</w:t>
          </w:r>
        </w:smartTag>
        <w:r w:rsidRPr="00AB7135">
          <w:rPr>
            <w:b/>
          </w:rPr>
          <w:t xml:space="preserve"> </w:t>
        </w:r>
        <w:smartTag w:uri="urn:schemas-microsoft-com:office:smarttags" w:element="PlaceName">
          <w:r w:rsidRPr="00AB7135">
            <w:rPr>
              <w:b/>
            </w:rPr>
            <w:t>Coordination</w:t>
          </w:r>
        </w:smartTag>
        <w:r w:rsidRPr="00AB7135">
          <w:rPr>
            <w:b/>
          </w:rPr>
          <w:t xml:space="preserve"> </w:t>
        </w:r>
        <w:smartTag w:uri="urn:schemas-microsoft-com:office:smarttags" w:element="PlaceType">
          <w:r w:rsidRPr="00AB7135">
            <w:rPr>
              <w:b/>
            </w:rPr>
            <w:t>Center</w:t>
          </w:r>
        </w:smartTag>
      </w:smartTag>
      <w:r w:rsidRPr="00AB7135">
        <w:rPr>
          <w:b/>
        </w:rPr>
        <w:tab/>
      </w:r>
      <w:r>
        <w:rPr>
          <w:b/>
        </w:rPr>
        <w:tab/>
      </w:r>
      <w:r w:rsidRPr="00AB7135">
        <w:rPr>
          <w:b/>
        </w:rPr>
        <w:t>Telephone:  (</w:t>
      </w:r>
      <w:r>
        <w:rPr>
          <w:b/>
        </w:rPr>
        <w:t>801) 531-5320</w:t>
      </w:r>
    </w:p>
    <w:p w:rsidR="00433E8D" w:rsidRPr="00AB7135" w:rsidRDefault="00433E8D" w:rsidP="00433E8D">
      <w:r w:rsidRPr="00AB7135">
        <w:rPr>
          <w:b/>
        </w:rPr>
        <w:tab/>
      </w:r>
      <w:r w:rsidRPr="00AB7135">
        <w:rPr>
          <w:b/>
        </w:rPr>
        <w:tab/>
      </w:r>
      <w:r w:rsidRPr="00AB7135">
        <w:rPr>
          <w:b/>
        </w:rPr>
        <w:tab/>
      </w:r>
      <w:r w:rsidRPr="00AB7135">
        <w:rPr>
          <w:b/>
        </w:rPr>
        <w:tab/>
      </w:r>
      <w:r w:rsidRPr="00AB7135">
        <w:rPr>
          <w:b/>
        </w:rPr>
        <w:tab/>
      </w:r>
      <w:r w:rsidRPr="00AB7135">
        <w:t>Fax:</w:t>
      </w:r>
      <w:r w:rsidRPr="00AB7135">
        <w:tab/>
      </w:r>
      <w:r w:rsidRPr="00AB7135">
        <w:tab/>
        <w:t>(</w:t>
      </w:r>
      <w:r>
        <w:t>801) 531-5321</w:t>
      </w:r>
    </w:p>
    <w:p w:rsidR="00433E8D" w:rsidRPr="00AB7135" w:rsidRDefault="00433E8D" w:rsidP="00433E8D">
      <w:r w:rsidRPr="00AB7135">
        <w:tab/>
      </w:r>
      <w:r w:rsidRPr="00AB7135">
        <w:tab/>
      </w:r>
      <w:r w:rsidRPr="00AB7135">
        <w:tab/>
      </w:r>
      <w:r w:rsidRPr="00AB7135">
        <w:tab/>
      </w:r>
      <w:r w:rsidRPr="00AB7135">
        <w:tab/>
        <w:t>DMS:</w:t>
      </w:r>
      <w:r w:rsidRPr="00AB7135">
        <w:tab/>
      </w:r>
      <w:r w:rsidRPr="00AB7135">
        <w:tab/>
      </w:r>
      <w:hyperlink r:id="rId87" w:history="1">
        <w:r>
          <w:rPr>
            <w:rStyle w:val="Hyperlink"/>
          </w:rPr>
          <w:t>utebcmob</w:t>
        </w:r>
        <w:r w:rsidRPr="00AB7135">
          <w:rPr>
            <w:rStyle w:val="Hyperlink"/>
          </w:rPr>
          <w:t>@dms.nwcg.gov</w:t>
        </w:r>
      </w:hyperlink>
    </w:p>
    <w:p w:rsidR="00433E8D" w:rsidRPr="00C0706A" w:rsidRDefault="00433E8D" w:rsidP="00433E8D">
      <w:pPr>
        <w:rPr>
          <w:color w:val="0000FF"/>
          <w:u w:val="single"/>
        </w:rPr>
      </w:pPr>
      <w:r w:rsidRPr="00AB7135">
        <w:tab/>
      </w:r>
      <w:r w:rsidRPr="00AB7135">
        <w:tab/>
      </w:r>
      <w:r w:rsidRPr="00AB7135">
        <w:tab/>
      </w:r>
      <w:r w:rsidRPr="00AB7135">
        <w:tab/>
      </w:r>
      <w:r w:rsidRPr="00AB7135">
        <w:tab/>
        <w:t>Web Site:</w:t>
      </w:r>
      <w:r w:rsidRPr="00AB7135">
        <w:tab/>
      </w:r>
      <w:hyperlink r:id="rId88" w:history="1">
        <w:r w:rsidRPr="00B450E3">
          <w:rPr>
            <w:rStyle w:val="Hyperlink"/>
          </w:rPr>
          <w:t>http://gacc.nifc.gov/egbc/index.htm</w:t>
        </w:r>
      </w:hyperlink>
    </w:p>
    <w:p w:rsidR="00433E8D" w:rsidRDefault="00433E8D" w:rsidP="00433E8D"/>
    <w:p w:rsidR="00433E8D" w:rsidRPr="00AB7135" w:rsidRDefault="00433E8D" w:rsidP="00433E8D">
      <w:pPr>
        <w:rPr>
          <w:b/>
        </w:rPr>
      </w:pPr>
      <w:r>
        <w:rPr>
          <w:b/>
        </w:rPr>
        <w:t xml:space="preserve">Northern </w:t>
      </w:r>
      <w:smartTag w:uri="urn:schemas-microsoft-com:office:smarttags" w:element="PlaceName">
        <w:smartTag w:uri="urn:schemas-microsoft-com:office:smarttags" w:element="place">
          <w:r>
            <w:rPr>
              <w:b/>
            </w:rPr>
            <w:t>California</w:t>
          </w:r>
        </w:smartTag>
        <w:r w:rsidRPr="00AB7135">
          <w:rPr>
            <w:b/>
          </w:rPr>
          <w:t xml:space="preserve"> </w:t>
        </w:r>
        <w:smartTag w:uri="urn:schemas-microsoft-com:office:smarttags" w:element="PlaceName">
          <w:r w:rsidRPr="00AB7135">
            <w:rPr>
              <w:b/>
            </w:rPr>
            <w:t>Coordination</w:t>
          </w:r>
        </w:smartTag>
        <w:r w:rsidRPr="00AB7135">
          <w:rPr>
            <w:b/>
          </w:rPr>
          <w:t xml:space="preserve"> </w:t>
        </w:r>
        <w:smartTag w:uri="urn:schemas-microsoft-com:office:smarttags" w:element="PlaceType">
          <w:r w:rsidRPr="00AB7135">
            <w:rPr>
              <w:b/>
            </w:rPr>
            <w:t>Center</w:t>
          </w:r>
        </w:smartTag>
      </w:smartTag>
      <w:r w:rsidRPr="00AB7135">
        <w:rPr>
          <w:b/>
        </w:rPr>
        <w:tab/>
      </w:r>
      <w:r>
        <w:rPr>
          <w:b/>
        </w:rPr>
        <w:tab/>
      </w:r>
      <w:r w:rsidRPr="00AB7135">
        <w:rPr>
          <w:b/>
        </w:rPr>
        <w:t>Telephone:  (</w:t>
      </w:r>
      <w:r>
        <w:rPr>
          <w:b/>
        </w:rPr>
        <w:t>530) 226-2800</w:t>
      </w:r>
    </w:p>
    <w:p w:rsidR="00433E8D" w:rsidRPr="00AB7135" w:rsidRDefault="00433E8D" w:rsidP="00433E8D">
      <w:r w:rsidRPr="00AB7135">
        <w:rPr>
          <w:b/>
        </w:rPr>
        <w:tab/>
      </w:r>
      <w:r w:rsidRPr="00AB7135">
        <w:rPr>
          <w:b/>
        </w:rPr>
        <w:tab/>
      </w:r>
      <w:r w:rsidRPr="00AB7135">
        <w:rPr>
          <w:b/>
        </w:rPr>
        <w:tab/>
      </w:r>
      <w:r w:rsidRPr="00AB7135">
        <w:rPr>
          <w:b/>
        </w:rPr>
        <w:tab/>
      </w:r>
      <w:r w:rsidRPr="00AB7135">
        <w:rPr>
          <w:b/>
        </w:rPr>
        <w:tab/>
      </w:r>
      <w:r w:rsidRPr="00AB7135">
        <w:t>Fax:</w:t>
      </w:r>
      <w:r w:rsidRPr="00AB7135">
        <w:tab/>
      </w:r>
      <w:r w:rsidRPr="00AB7135">
        <w:tab/>
        <w:t>(</w:t>
      </w:r>
      <w:r>
        <w:t>530) 226-2808</w:t>
      </w:r>
    </w:p>
    <w:p w:rsidR="00433E8D" w:rsidRPr="00AB7135" w:rsidRDefault="00433E8D" w:rsidP="00433E8D">
      <w:r w:rsidRPr="00AB7135">
        <w:tab/>
      </w:r>
      <w:r w:rsidRPr="00AB7135">
        <w:tab/>
      </w:r>
      <w:r w:rsidRPr="00AB7135">
        <w:tab/>
      </w:r>
      <w:r w:rsidRPr="00AB7135">
        <w:tab/>
      </w:r>
      <w:r w:rsidRPr="00AB7135">
        <w:tab/>
        <w:t>DMS:</w:t>
      </w:r>
      <w:r w:rsidRPr="00AB7135">
        <w:tab/>
      </w:r>
      <w:r w:rsidRPr="00AB7135">
        <w:tab/>
      </w:r>
      <w:hyperlink r:id="rId89" w:history="1">
        <w:r w:rsidRPr="00810AFA">
          <w:rPr>
            <w:rStyle w:val="Hyperlink"/>
          </w:rPr>
          <w:t>caoncmob@dms.nwcg.gov</w:t>
        </w:r>
      </w:hyperlink>
    </w:p>
    <w:p w:rsidR="00433E8D" w:rsidRDefault="00433E8D" w:rsidP="00433E8D">
      <w:pPr>
        <w:rPr>
          <w:color w:val="0000FF"/>
          <w:u w:val="single"/>
        </w:rPr>
      </w:pPr>
      <w:r w:rsidRPr="00AB7135">
        <w:tab/>
      </w:r>
      <w:r w:rsidRPr="00AB7135">
        <w:tab/>
      </w:r>
      <w:r w:rsidRPr="00AB7135">
        <w:tab/>
      </w:r>
      <w:r w:rsidRPr="00AB7135">
        <w:tab/>
      </w:r>
      <w:r w:rsidRPr="00AB7135">
        <w:tab/>
        <w:t>Web Site:</w:t>
      </w:r>
      <w:r w:rsidRPr="00AB7135">
        <w:tab/>
      </w:r>
      <w:hyperlink r:id="rId90" w:history="1">
        <w:r w:rsidRPr="00AB1CBA">
          <w:rPr>
            <w:rStyle w:val="Hyperlink"/>
          </w:rPr>
          <w:t>http://gacc.nifc.gov/oncc/index.htm</w:t>
        </w:r>
      </w:hyperlink>
    </w:p>
    <w:p w:rsidR="00433E8D" w:rsidRPr="00F8373E" w:rsidRDefault="00433E8D" w:rsidP="00433E8D">
      <w:pPr>
        <w:rPr>
          <w:szCs w:val="22"/>
        </w:rPr>
      </w:pPr>
    </w:p>
    <w:p w:rsidR="00433E8D" w:rsidRPr="00AB7135" w:rsidRDefault="00433E8D" w:rsidP="00433E8D">
      <w:pPr>
        <w:rPr>
          <w:b/>
        </w:rPr>
      </w:pPr>
      <w:r>
        <w:rPr>
          <w:b/>
        </w:rPr>
        <w:t xml:space="preserve">Northern </w:t>
      </w:r>
      <w:smartTag w:uri="urn:schemas-microsoft-com:office:smarttags" w:element="PlaceName">
        <w:smartTag w:uri="urn:schemas-microsoft-com:office:smarttags" w:element="place">
          <w:r>
            <w:rPr>
              <w:b/>
            </w:rPr>
            <w:t>Rockies</w:t>
          </w:r>
        </w:smartTag>
        <w:r w:rsidRPr="00AB7135">
          <w:rPr>
            <w:b/>
          </w:rPr>
          <w:t xml:space="preserve"> </w:t>
        </w:r>
        <w:smartTag w:uri="urn:schemas-microsoft-com:office:smarttags" w:element="PlaceName">
          <w:r w:rsidRPr="00AB7135">
            <w:rPr>
              <w:b/>
            </w:rPr>
            <w:t>Coordination</w:t>
          </w:r>
        </w:smartTag>
        <w:r w:rsidRPr="00AB7135">
          <w:rPr>
            <w:b/>
          </w:rPr>
          <w:t xml:space="preserve"> </w:t>
        </w:r>
        <w:smartTag w:uri="urn:schemas-microsoft-com:office:smarttags" w:element="PlaceType">
          <w:r w:rsidRPr="00AB7135">
            <w:rPr>
              <w:b/>
            </w:rPr>
            <w:t>Center</w:t>
          </w:r>
        </w:smartTag>
      </w:smartTag>
      <w:r w:rsidRPr="00AB7135">
        <w:rPr>
          <w:b/>
        </w:rPr>
        <w:tab/>
      </w:r>
      <w:r>
        <w:rPr>
          <w:b/>
        </w:rPr>
        <w:tab/>
      </w:r>
      <w:r w:rsidRPr="00AB7135">
        <w:rPr>
          <w:b/>
        </w:rPr>
        <w:t>Telephone:  (</w:t>
      </w:r>
      <w:r>
        <w:rPr>
          <w:b/>
        </w:rPr>
        <w:t>406) 329-4880</w:t>
      </w:r>
    </w:p>
    <w:p w:rsidR="00433E8D" w:rsidRPr="00AB7135" w:rsidRDefault="00433E8D" w:rsidP="00433E8D">
      <w:r w:rsidRPr="00AB7135">
        <w:rPr>
          <w:b/>
        </w:rPr>
        <w:tab/>
      </w:r>
      <w:r w:rsidRPr="00AB7135">
        <w:rPr>
          <w:b/>
        </w:rPr>
        <w:tab/>
      </w:r>
      <w:r w:rsidRPr="00AB7135">
        <w:rPr>
          <w:b/>
        </w:rPr>
        <w:tab/>
      </w:r>
      <w:r w:rsidRPr="00AB7135">
        <w:rPr>
          <w:b/>
        </w:rPr>
        <w:tab/>
      </w:r>
      <w:r w:rsidRPr="00AB7135">
        <w:rPr>
          <w:b/>
        </w:rPr>
        <w:tab/>
      </w:r>
      <w:r w:rsidRPr="00AB7135">
        <w:t>Fax:</w:t>
      </w:r>
      <w:r w:rsidRPr="00AB7135">
        <w:tab/>
      </w:r>
      <w:r w:rsidRPr="00AB7135">
        <w:tab/>
        <w:t>(</w:t>
      </w:r>
      <w:r>
        <w:t>406) 329-4891</w:t>
      </w:r>
    </w:p>
    <w:p w:rsidR="00433E8D" w:rsidRPr="00AB7135" w:rsidRDefault="00433E8D" w:rsidP="00433E8D">
      <w:r w:rsidRPr="00AB7135">
        <w:tab/>
      </w:r>
      <w:r w:rsidRPr="00AB7135">
        <w:tab/>
      </w:r>
      <w:r w:rsidRPr="00AB7135">
        <w:tab/>
      </w:r>
      <w:r w:rsidRPr="00AB7135">
        <w:tab/>
      </w:r>
      <w:r w:rsidRPr="00AB7135">
        <w:tab/>
        <w:t>DMS:</w:t>
      </w:r>
      <w:r w:rsidRPr="00AB7135">
        <w:tab/>
      </w:r>
      <w:r w:rsidRPr="00AB7135">
        <w:tab/>
      </w:r>
      <w:hyperlink r:id="rId91" w:history="1">
        <w:r w:rsidRPr="00810AFA">
          <w:rPr>
            <w:rStyle w:val="Hyperlink"/>
          </w:rPr>
          <w:t>mtnrc@dms.nwcg.gov</w:t>
        </w:r>
      </w:hyperlink>
    </w:p>
    <w:p w:rsidR="00433E8D" w:rsidRPr="00BD6CB7" w:rsidRDefault="00433E8D" w:rsidP="00433E8D">
      <w:r w:rsidRPr="00AB7135">
        <w:tab/>
      </w:r>
      <w:r w:rsidRPr="00AB7135">
        <w:tab/>
      </w:r>
      <w:r w:rsidRPr="00AB7135">
        <w:tab/>
      </w:r>
      <w:r w:rsidRPr="00AB7135">
        <w:tab/>
      </w:r>
      <w:r w:rsidRPr="00AB7135">
        <w:tab/>
        <w:t>Web Site:</w:t>
      </w:r>
      <w:r w:rsidRPr="00AB7135">
        <w:tab/>
      </w:r>
      <w:hyperlink r:id="rId92" w:history="1">
        <w:r w:rsidRPr="00B450E3">
          <w:rPr>
            <w:rStyle w:val="Hyperlink"/>
          </w:rPr>
          <w:t>http://gacc.nifc.gov/nrcc/index.htm</w:t>
        </w:r>
      </w:hyperlink>
    </w:p>
    <w:p w:rsidR="00433E8D" w:rsidRDefault="00433E8D" w:rsidP="00433E8D"/>
    <w:p w:rsidR="00433E8D" w:rsidRPr="00AB7135" w:rsidRDefault="00433E8D" w:rsidP="00433E8D">
      <w:pPr>
        <w:rPr>
          <w:b/>
        </w:rPr>
      </w:pPr>
      <w:smartTag w:uri="urn:schemas-microsoft-com:office:smarttags" w:element="PlaceName">
        <w:smartTag w:uri="urn:schemas-microsoft-com:office:smarttags" w:element="place">
          <w:r>
            <w:rPr>
              <w:b/>
            </w:rPr>
            <w:t>Northwest</w:t>
          </w:r>
        </w:smartTag>
        <w:r>
          <w:rPr>
            <w:b/>
          </w:rPr>
          <w:t xml:space="preserve"> </w:t>
        </w:r>
        <w:smartTag w:uri="urn:schemas-microsoft-com:office:smarttags" w:element="PlaceName">
          <w:r>
            <w:rPr>
              <w:b/>
            </w:rPr>
            <w:t>Area</w:t>
          </w:r>
        </w:smartTag>
        <w:r w:rsidRPr="00AB7135">
          <w:rPr>
            <w:b/>
          </w:rPr>
          <w:t xml:space="preserve"> </w:t>
        </w:r>
        <w:smartTag w:uri="urn:schemas-microsoft-com:office:smarttags" w:element="PlaceName">
          <w:r w:rsidRPr="00AB7135">
            <w:rPr>
              <w:b/>
            </w:rPr>
            <w:t>Coordination</w:t>
          </w:r>
        </w:smartTag>
        <w:r w:rsidRPr="00AB7135">
          <w:rPr>
            <w:b/>
          </w:rPr>
          <w:t xml:space="preserve"> </w:t>
        </w:r>
        <w:smartTag w:uri="urn:schemas-microsoft-com:office:smarttags" w:element="PlaceType">
          <w:r w:rsidRPr="00AB7135">
            <w:rPr>
              <w:b/>
            </w:rPr>
            <w:t>Center</w:t>
          </w:r>
        </w:smartTag>
      </w:smartTag>
      <w:r w:rsidRPr="00AB7135">
        <w:rPr>
          <w:b/>
        </w:rPr>
        <w:tab/>
      </w:r>
      <w:r>
        <w:rPr>
          <w:b/>
        </w:rPr>
        <w:tab/>
      </w:r>
      <w:r w:rsidRPr="00AB7135">
        <w:rPr>
          <w:b/>
        </w:rPr>
        <w:t>Telephone:  (</w:t>
      </w:r>
      <w:r>
        <w:rPr>
          <w:b/>
        </w:rPr>
        <w:t>503) 808-2720</w:t>
      </w:r>
    </w:p>
    <w:p w:rsidR="00433E8D" w:rsidRPr="00AB7135" w:rsidRDefault="00433E8D" w:rsidP="00433E8D">
      <w:r w:rsidRPr="00AB7135">
        <w:rPr>
          <w:b/>
        </w:rPr>
        <w:tab/>
      </w:r>
      <w:r w:rsidRPr="00AB7135">
        <w:rPr>
          <w:b/>
        </w:rPr>
        <w:tab/>
      </w:r>
      <w:r w:rsidRPr="00AB7135">
        <w:rPr>
          <w:b/>
        </w:rPr>
        <w:tab/>
      </w:r>
      <w:r w:rsidRPr="00AB7135">
        <w:rPr>
          <w:b/>
        </w:rPr>
        <w:tab/>
      </w:r>
      <w:r w:rsidRPr="00AB7135">
        <w:rPr>
          <w:b/>
        </w:rPr>
        <w:tab/>
      </w:r>
      <w:r w:rsidRPr="00AB7135">
        <w:t>Fax:</w:t>
      </w:r>
      <w:r w:rsidRPr="00AB7135">
        <w:tab/>
      </w:r>
      <w:r w:rsidRPr="00AB7135">
        <w:tab/>
        <w:t>(</w:t>
      </w:r>
      <w:r>
        <w:t>503) 808-2750</w:t>
      </w:r>
    </w:p>
    <w:p w:rsidR="00433E8D" w:rsidRPr="00AB7135" w:rsidRDefault="00433E8D" w:rsidP="00433E8D">
      <w:r w:rsidRPr="00AB7135">
        <w:tab/>
      </w:r>
      <w:r w:rsidRPr="00AB7135">
        <w:tab/>
      </w:r>
      <w:r w:rsidRPr="00AB7135">
        <w:tab/>
      </w:r>
      <w:r w:rsidRPr="00AB7135">
        <w:tab/>
      </w:r>
      <w:r w:rsidRPr="00AB7135">
        <w:tab/>
        <w:t>DMS:</w:t>
      </w:r>
      <w:r w:rsidRPr="00AB7135">
        <w:tab/>
      </w:r>
      <w:r w:rsidRPr="00AB7135">
        <w:tab/>
      </w:r>
      <w:r>
        <w:t>ornwc1@gmail.com</w:t>
      </w:r>
    </w:p>
    <w:p w:rsidR="00433E8D" w:rsidRPr="00BD6CB7" w:rsidRDefault="00433E8D" w:rsidP="00433E8D">
      <w:r w:rsidRPr="00AB7135">
        <w:tab/>
      </w:r>
      <w:r w:rsidRPr="00AB7135">
        <w:tab/>
      </w:r>
      <w:r w:rsidRPr="00AB7135">
        <w:tab/>
      </w:r>
      <w:r w:rsidRPr="00AB7135">
        <w:tab/>
      </w:r>
      <w:r w:rsidRPr="00AB7135">
        <w:tab/>
        <w:t>Web Site:</w:t>
      </w:r>
      <w:r w:rsidRPr="00AB7135">
        <w:tab/>
      </w:r>
      <w:hyperlink r:id="rId93" w:history="1">
        <w:r w:rsidRPr="00B450E3">
          <w:rPr>
            <w:rStyle w:val="Hyperlink"/>
          </w:rPr>
          <w:t>http://www.nwccweb.us/</w:t>
        </w:r>
      </w:hyperlink>
    </w:p>
    <w:p w:rsidR="00433E8D" w:rsidRDefault="00433E8D" w:rsidP="00433E8D"/>
    <w:p w:rsidR="00433E8D" w:rsidRPr="00AB7135" w:rsidRDefault="00433E8D" w:rsidP="00433E8D">
      <w:pPr>
        <w:rPr>
          <w:b/>
        </w:rPr>
      </w:pPr>
      <w:r>
        <w:rPr>
          <w:b/>
        </w:rPr>
        <w:t>Rocky Mountain</w:t>
      </w:r>
      <w:r w:rsidRPr="00AB7135">
        <w:rPr>
          <w:b/>
        </w:rPr>
        <w:t xml:space="preserve"> Coordination Center</w:t>
      </w:r>
      <w:r w:rsidRPr="00AB7135">
        <w:rPr>
          <w:b/>
        </w:rPr>
        <w:tab/>
      </w:r>
      <w:r>
        <w:rPr>
          <w:b/>
        </w:rPr>
        <w:tab/>
      </w:r>
      <w:r w:rsidRPr="00AB7135">
        <w:rPr>
          <w:b/>
        </w:rPr>
        <w:t>Telephone:  (</w:t>
      </w:r>
      <w:r>
        <w:rPr>
          <w:b/>
        </w:rPr>
        <w:t>303) 445-4300</w:t>
      </w:r>
    </w:p>
    <w:p w:rsidR="00433E8D" w:rsidRPr="00AB7135" w:rsidRDefault="00433E8D" w:rsidP="00433E8D">
      <w:r w:rsidRPr="00AB7135">
        <w:rPr>
          <w:b/>
        </w:rPr>
        <w:tab/>
      </w:r>
      <w:r w:rsidRPr="00AB7135">
        <w:rPr>
          <w:b/>
        </w:rPr>
        <w:tab/>
      </w:r>
      <w:r w:rsidRPr="00AB7135">
        <w:rPr>
          <w:b/>
        </w:rPr>
        <w:tab/>
      </w:r>
      <w:r w:rsidRPr="00AB7135">
        <w:rPr>
          <w:b/>
        </w:rPr>
        <w:tab/>
      </w:r>
      <w:r w:rsidRPr="00AB7135">
        <w:rPr>
          <w:b/>
        </w:rPr>
        <w:tab/>
      </w:r>
      <w:r w:rsidRPr="00AB7135">
        <w:t>Fax:</w:t>
      </w:r>
      <w:r w:rsidRPr="00AB7135">
        <w:tab/>
      </w:r>
      <w:r w:rsidRPr="00AB7135">
        <w:tab/>
        <w:t>(</w:t>
      </w:r>
      <w:r>
        <w:t>303) 445-4319</w:t>
      </w:r>
    </w:p>
    <w:p w:rsidR="00433E8D" w:rsidRPr="00AB7135" w:rsidRDefault="00433E8D" w:rsidP="00433E8D">
      <w:r w:rsidRPr="00AB7135">
        <w:tab/>
      </w:r>
      <w:r w:rsidRPr="00AB7135">
        <w:tab/>
      </w:r>
      <w:r w:rsidRPr="00AB7135">
        <w:tab/>
      </w:r>
      <w:r w:rsidRPr="00AB7135">
        <w:tab/>
      </w:r>
      <w:r w:rsidRPr="00AB7135">
        <w:tab/>
        <w:t>DMS:</w:t>
      </w:r>
      <w:r w:rsidRPr="00AB7135">
        <w:tab/>
      </w:r>
      <w:r w:rsidRPr="00AB7135">
        <w:tab/>
      </w:r>
      <w:hyperlink r:id="rId94" w:history="1">
        <w:r w:rsidRPr="006E3BA7">
          <w:rPr>
            <w:rStyle w:val="Hyperlink"/>
          </w:rPr>
          <w:t>cormc@dms.nwcg.gov</w:t>
        </w:r>
      </w:hyperlink>
    </w:p>
    <w:p w:rsidR="00433E8D" w:rsidRPr="00C0706A" w:rsidRDefault="00433E8D" w:rsidP="00433E8D">
      <w:pPr>
        <w:rPr>
          <w:color w:val="0000FF"/>
          <w:u w:val="single"/>
        </w:rPr>
      </w:pPr>
      <w:r w:rsidRPr="00AB7135">
        <w:tab/>
      </w:r>
      <w:r w:rsidRPr="00AB7135">
        <w:tab/>
      </w:r>
      <w:r w:rsidRPr="00AB7135">
        <w:tab/>
      </w:r>
      <w:r w:rsidRPr="00AB7135">
        <w:tab/>
      </w:r>
      <w:r w:rsidRPr="00AB7135">
        <w:tab/>
        <w:t>Web Site:</w:t>
      </w:r>
      <w:r w:rsidRPr="00AB7135">
        <w:tab/>
      </w:r>
      <w:hyperlink r:id="rId95" w:history="1">
        <w:r w:rsidRPr="00B450E3">
          <w:rPr>
            <w:rStyle w:val="Hyperlink"/>
          </w:rPr>
          <w:t>http://gacc.nifc.gov/rmcc/</w:t>
        </w:r>
      </w:hyperlink>
    </w:p>
    <w:p w:rsidR="00433E8D" w:rsidRDefault="00433E8D" w:rsidP="00433E8D"/>
    <w:p w:rsidR="00433E8D" w:rsidRDefault="00433E8D" w:rsidP="00433E8D">
      <w:pPr>
        <w:rPr>
          <w:b/>
        </w:rPr>
      </w:pPr>
    </w:p>
    <w:p w:rsidR="00433E8D" w:rsidRDefault="00433E8D" w:rsidP="00433E8D">
      <w:pPr>
        <w:rPr>
          <w:b/>
        </w:rPr>
      </w:pPr>
    </w:p>
    <w:p w:rsidR="00433E8D" w:rsidRPr="00AB7135" w:rsidRDefault="00433E8D" w:rsidP="00433E8D">
      <w:pPr>
        <w:rPr>
          <w:b/>
        </w:rPr>
      </w:pPr>
      <w:r>
        <w:rPr>
          <w:b/>
        </w:rPr>
        <w:t>Southern Area</w:t>
      </w:r>
      <w:r w:rsidRPr="00AB7135">
        <w:rPr>
          <w:b/>
        </w:rPr>
        <w:t xml:space="preserve"> Coordination Center</w:t>
      </w:r>
      <w:r>
        <w:rPr>
          <w:b/>
        </w:rPr>
        <w:tab/>
      </w:r>
      <w:r w:rsidRPr="00AB7135">
        <w:rPr>
          <w:b/>
        </w:rPr>
        <w:tab/>
        <w:t>Telephone:  (</w:t>
      </w:r>
      <w:r>
        <w:rPr>
          <w:b/>
        </w:rPr>
        <w:t>678) 320-3000</w:t>
      </w:r>
    </w:p>
    <w:p w:rsidR="00433E8D" w:rsidRPr="00AB7135" w:rsidRDefault="00433E8D" w:rsidP="00433E8D">
      <w:r w:rsidRPr="00AB7135">
        <w:rPr>
          <w:b/>
        </w:rPr>
        <w:tab/>
      </w:r>
      <w:r w:rsidRPr="00AB7135">
        <w:rPr>
          <w:b/>
        </w:rPr>
        <w:tab/>
      </w:r>
      <w:r w:rsidRPr="00AB7135">
        <w:rPr>
          <w:b/>
        </w:rPr>
        <w:tab/>
      </w:r>
      <w:r w:rsidRPr="00AB7135">
        <w:rPr>
          <w:b/>
        </w:rPr>
        <w:tab/>
      </w:r>
      <w:r w:rsidRPr="00AB7135">
        <w:rPr>
          <w:b/>
        </w:rPr>
        <w:tab/>
      </w:r>
      <w:r w:rsidRPr="00AB7135">
        <w:t>Fax:</w:t>
      </w:r>
      <w:r w:rsidRPr="00AB7135">
        <w:tab/>
      </w:r>
      <w:r w:rsidRPr="00AB7135">
        <w:tab/>
        <w:t>(</w:t>
      </w:r>
      <w:r>
        <w:t>678) 320-3036</w:t>
      </w:r>
    </w:p>
    <w:p w:rsidR="00433E8D" w:rsidRPr="007B0CC1" w:rsidRDefault="00433E8D" w:rsidP="00433E8D">
      <w:pPr>
        <w:rPr>
          <w:color w:val="0000FF"/>
        </w:rPr>
      </w:pPr>
      <w:r w:rsidRPr="00AB7135">
        <w:tab/>
      </w:r>
      <w:r w:rsidRPr="00AB7135">
        <w:tab/>
      </w:r>
      <w:r w:rsidRPr="00AB7135">
        <w:tab/>
      </w:r>
      <w:r w:rsidRPr="00AB7135">
        <w:tab/>
      </w:r>
      <w:r w:rsidRPr="00AB7135">
        <w:tab/>
        <w:t>DMS:</w:t>
      </w:r>
      <w:r w:rsidRPr="00AB7135">
        <w:tab/>
      </w:r>
      <w:r w:rsidRPr="00AB7135">
        <w:tab/>
      </w:r>
      <w:r w:rsidRPr="007B0CC1">
        <w:rPr>
          <w:color w:val="0000FF"/>
          <w:u w:val="single"/>
        </w:rPr>
        <w:t>smob@fs.fed.us</w:t>
      </w:r>
    </w:p>
    <w:p w:rsidR="00433E8D" w:rsidRPr="00C0706A" w:rsidRDefault="00433E8D" w:rsidP="00433E8D">
      <w:pPr>
        <w:rPr>
          <w:szCs w:val="20"/>
        </w:rPr>
      </w:pPr>
      <w:r w:rsidRPr="00AB7135">
        <w:tab/>
      </w:r>
      <w:r w:rsidRPr="00AB7135">
        <w:tab/>
      </w:r>
      <w:r w:rsidRPr="00AB7135">
        <w:tab/>
      </w:r>
      <w:r w:rsidRPr="00AB7135">
        <w:tab/>
      </w:r>
      <w:r w:rsidRPr="00AB7135">
        <w:tab/>
        <w:t>Web Site:</w:t>
      </w:r>
      <w:r w:rsidRPr="00AB7135">
        <w:tab/>
      </w:r>
      <w:hyperlink r:id="rId96" w:history="1">
        <w:r w:rsidRPr="007B0CC1">
          <w:rPr>
            <w:rStyle w:val="Hyperlink"/>
          </w:rPr>
          <w:t>http://gacc.nifc.gov/sacc/index.htm</w:t>
        </w:r>
      </w:hyperlink>
    </w:p>
    <w:p w:rsidR="00433E8D" w:rsidRPr="003D7CFE" w:rsidRDefault="00433E8D" w:rsidP="00433E8D">
      <w:pPr>
        <w:rPr>
          <w:sz w:val="20"/>
          <w:szCs w:val="20"/>
        </w:rPr>
      </w:pPr>
    </w:p>
    <w:p w:rsidR="00433E8D" w:rsidRPr="00AB7135" w:rsidRDefault="00433E8D" w:rsidP="00433E8D">
      <w:pPr>
        <w:rPr>
          <w:b/>
        </w:rPr>
      </w:pPr>
      <w:r>
        <w:rPr>
          <w:b/>
        </w:rPr>
        <w:t xml:space="preserve">Southern </w:t>
      </w:r>
      <w:smartTag w:uri="urn:schemas-microsoft-com:office:smarttags" w:element="PlaceName">
        <w:smartTag w:uri="urn:schemas-microsoft-com:office:smarttags" w:element="place">
          <w:r>
            <w:rPr>
              <w:b/>
            </w:rPr>
            <w:t>California</w:t>
          </w:r>
        </w:smartTag>
        <w:r w:rsidRPr="00AB7135">
          <w:rPr>
            <w:b/>
          </w:rPr>
          <w:t xml:space="preserve"> </w:t>
        </w:r>
        <w:smartTag w:uri="urn:schemas-microsoft-com:office:smarttags" w:element="PlaceName">
          <w:r w:rsidRPr="00AB7135">
            <w:rPr>
              <w:b/>
            </w:rPr>
            <w:t>Coordination</w:t>
          </w:r>
        </w:smartTag>
        <w:r w:rsidRPr="00AB7135">
          <w:rPr>
            <w:b/>
          </w:rPr>
          <w:t xml:space="preserve"> </w:t>
        </w:r>
        <w:smartTag w:uri="urn:schemas-microsoft-com:office:smarttags" w:element="PlaceType">
          <w:r w:rsidRPr="00AB7135">
            <w:rPr>
              <w:b/>
            </w:rPr>
            <w:t>Center</w:t>
          </w:r>
        </w:smartTag>
      </w:smartTag>
      <w:r w:rsidRPr="00AB7135">
        <w:rPr>
          <w:b/>
        </w:rPr>
        <w:tab/>
      </w:r>
      <w:r>
        <w:rPr>
          <w:b/>
        </w:rPr>
        <w:tab/>
      </w:r>
      <w:r w:rsidRPr="00AB7135">
        <w:rPr>
          <w:b/>
        </w:rPr>
        <w:t>Telephone:  (</w:t>
      </w:r>
      <w:r>
        <w:rPr>
          <w:b/>
        </w:rPr>
        <w:t>951) 276-6721</w:t>
      </w:r>
    </w:p>
    <w:p w:rsidR="00433E8D" w:rsidRPr="00AB7135" w:rsidRDefault="00433E8D" w:rsidP="00433E8D">
      <w:r w:rsidRPr="00AB7135">
        <w:rPr>
          <w:b/>
        </w:rPr>
        <w:tab/>
      </w:r>
      <w:r w:rsidRPr="00AB7135">
        <w:rPr>
          <w:b/>
        </w:rPr>
        <w:tab/>
      </w:r>
      <w:r w:rsidRPr="00AB7135">
        <w:rPr>
          <w:b/>
        </w:rPr>
        <w:tab/>
      </w:r>
      <w:r w:rsidRPr="00AB7135">
        <w:rPr>
          <w:b/>
        </w:rPr>
        <w:tab/>
      </w:r>
      <w:r w:rsidRPr="00AB7135">
        <w:rPr>
          <w:b/>
        </w:rPr>
        <w:tab/>
      </w:r>
      <w:r w:rsidRPr="00AB7135">
        <w:t>Fax:</w:t>
      </w:r>
      <w:r w:rsidRPr="00AB7135">
        <w:tab/>
      </w:r>
      <w:r w:rsidRPr="00AB7135">
        <w:tab/>
        <w:t>(</w:t>
      </w:r>
      <w:r>
        <w:t>951) 782-4900</w:t>
      </w:r>
    </w:p>
    <w:p w:rsidR="00433E8D" w:rsidRPr="00AB7135" w:rsidRDefault="00433E8D" w:rsidP="00433E8D">
      <w:r w:rsidRPr="00AB7135">
        <w:tab/>
      </w:r>
      <w:r w:rsidRPr="00AB7135">
        <w:tab/>
      </w:r>
      <w:r w:rsidRPr="00AB7135">
        <w:tab/>
      </w:r>
      <w:r w:rsidRPr="00AB7135">
        <w:tab/>
      </w:r>
      <w:r w:rsidRPr="00AB7135">
        <w:tab/>
        <w:t>DMS:</w:t>
      </w:r>
      <w:r w:rsidRPr="00AB7135">
        <w:tab/>
      </w:r>
      <w:r w:rsidRPr="00AB7135">
        <w:tab/>
      </w:r>
      <w:hyperlink r:id="rId97" w:history="1">
        <w:r>
          <w:rPr>
            <w:rStyle w:val="Hyperlink"/>
          </w:rPr>
          <w:t>caoscmob</w:t>
        </w:r>
        <w:r w:rsidRPr="00AB7135">
          <w:rPr>
            <w:rStyle w:val="Hyperlink"/>
          </w:rPr>
          <w:t>@dms.nwcg.gov</w:t>
        </w:r>
      </w:hyperlink>
    </w:p>
    <w:p w:rsidR="00433E8D" w:rsidRPr="00C0706A" w:rsidRDefault="00433E8D" w:rsidP="00433E8D">
      <w:r w:rsidRPr="00AB7135">
        <w:tab/>
      </w:r>
      <w:r w:rsidRPr="00AB7135">
        <w:tab/>
      </w:r>
      <w:r w:rsidRPr="00AB7135">
        <w:tab/>
      </w:r>
      <w:r w:rsidRPr="00AB7135">
        <w:tab/>
      </w:r>
      <w:r w:rsidRPr="00AB7135">
        <w:tab/>
        <w:t>Web Site:</w:t>
      </w:r>
      <w:r w:rsidRPr="00AB7135">
        <w:tab/>
      </w:r>
      <w:hyperlink r:id="rId98" w:history="1">
        <w:r w:rsidRPr="00B450E3">
          <w:rPr>
            <w:rStyle w:val="Hyperlink"/>
          </w:rPr>
          <w:t>http://gacc.nifc.gov/oscc/index.htm</w:t>
        </w:r>
      </w:hyperlink>
    </w:p>
    <w:p w:rsidR="00433E8D" w:rsidRDefault="00433E8D" w:rsidP="00433E8D"/>
    <w:p w:rsidR="00433E8D" w:rsidRPr="00AB7135" w:rsidRDefault="00433E8D" w:rsidP="00433E8D">
      <w:pPr>
        <w:rPr>
          <w:b/>
        </w:rPr>
      </w:pPr>
      <w:smartTag w:uri="urn:schemas-microsoft-com:office:smarttags" w:element="PlaceName">
        <w:smartTag w:uri="urn:schemas-microsoft-com:office:smarttags" w:element="place">
          <w:r>
            <w:rPr>
              <w:b/>
            </w:rPr>
            <w:t>Southwest</w:t>
          </w:r>
        </w:smartTag>
        <w:r>
          <w:rPr>
            <w:b/>
          </w:rPr>
          <w:t xml:space="preserve"> </w:t>
        </w:r>
        <w:smartTag w:uri="urn:schemas-microsoft-com:office:smarttags" w:element="PlaceName">
          <w:r>
            <w:rPr>
              <w:b/>
            </w:rPr>
            <w:t>Area</w:t>
          </w:r>
        </w:smartTag>
        <w:r w:rsidRPr="00AB7135">
          <w:rPr>
            <w:b/>
          </w:rPr>
          <w:t xml:space="preserve"> </w:t>
        </w:r>
        <w:smartTag w:uri="urn:schemas-microsoft-com:office:smarttags" w:element="PlaceName">
          <w:r w:rsidRPr="00AB7135">
            <w:rPr>
              <w:b/>
            </w:rPr>
            <w:t>Coordination</w:t>
          </w:r>
        </w:smartTag>
        <w:r w:rsidRPr="00AB7135">
          <w:rPr>
            <w:b/>
          </w:rPr>
          <w:t xml:space="preserve"> </w:t>
        </w:r>
        <w:smartTag w:uri="urn:schemas-microsoft-com:office:smarttags" w:element="PlaceType">
          <w:r w:rsidRPr="00AB7135">
            <w:rPr>
              <w:b/>
            </w:rPr>
            <w:t>Center</w:t>
          </w:r>
        </w:smartTag>
      </w:smartTag>
      <w:r w:rsidRPr="00AB7135">
        <w:rPr>
          <w:b/>
        </w:rPr>
        <w:tab/>
      </w:r>
      <w:r>
        <w:rPr>
          <w:b/>
        </w:rPr>
        <w:tab/>
      </w:r>
      <w:r w:rsidRPr="00AB7135">
        <w:rPr>
          <w:b/>
        </w:rPr>
        <w:t>Telephone:  (</w:t>
      </w:r>
      <w:r>
        <w:rPr>
          <w:b/>
        </w:rPr>
        <w:t>505) 842-3473</w:t>
      </w:r>
    </w:p>
    <w:p w:rsidR="00433E8D" w:rsidRPr="00AB7135" w:rsidRDefault="00433E8D" w:rsidP="00433E8D">
      <w:r w:rsidRPr="00AB7135">
        <w:rPr>
          <w:b/>
        </w:rPr>
        <w:tab/>
      </w:r>
      <w:r w:rsidRPr="00AB7135">
        <w:rPr>
          <w:b/>
        </w:rPr>
        <w:tab/>
      </w:r>
      <w:r w:rsidRPr="00AB7135">
        <w:rPr>
          <w:b/>
        </w:rPr>
        <w:tab/>
      </w:r>
      <w:r w:rsidRPr="00AB7135">
        <w:rPr>
          <w:b/>
        </w:rPr>
        <w:tab/>
      </w:r>
      <w:r w:rsidRPr="00AB7135">
        <w:rPr>
          <w:b/>
        </w:rPr>
        <w:tab/>
      </w:r>
      <w:r w:rsidRPr="00AB7135">
        <w:t>Fax:</w:t>
      </w:r>
      <w:r w:rsidRPr="00AB7135">
        <w:tab/>
      </w:r>
      <w:r w:rsidRPr="00AB7135">
        <w:tab/>
        <w:t>(</w:t>
      </w:r>
      <w:r>
        <w:t>505) 842-3801</w:t>
      </w:r>
    </w:p>
    <w:p w:rsidR="00433E8D" w:rsidRPr="00AB7135" w:rsidRDefault="00433E8D" w:rsidP="00433E8D">
      <w:r w:rsidRPr="00AB7135">
        <w:tab/>
      </w:r>
      <w:r w:rsidRPr="00AB7135">
        <w:tab/>
      </w:r>
      <w:r w:rsidRPr="00AB7135">
        <w:tab/>
      </w:r>
      <w:r w:rsidRPr="00AB7135">
        <w:tab/>
      </w:r>
      <w:r w:rsidRPr="00AB7135">
        <w:tab/>
        <w:t>DMS:</w:t>
      </w:r>
      <w:r w:rsidRPr="00AB7135">
        <w:tab/>
      </w:r>
      <w:r w:rsidRPr="00AB7135">
        <w:tab/>
      </w:r>
      <w:hyperlink r:id="rId99" w:history="1">
        <w:r>
          <w:rPr>
            <w:rStyle w:val="Hyperlink"/>
          </w:rPr>
          <w:t>nmswcmob</w:t>
        </w:r>
        <w:r w:rsidRPr="00AB7135">
          <w:rPr>
            <w:rStyle w:val="Hyperlink"/>
          </w:rPr>
          <w:t>@dms.nwcg.gov</w:t>
        </w:r>
      </w:hyperlink>
    </w:p>
    <w:p w:rsidR="00433E8D" w:rsidRPr="00C0706A" w:rsidRDefault="00433E8D" w:rsidP="00433E8D">
      <w:r w:rsidRPr="00AB7135">
        <w:tab/>
      </w:r>
      <w:r w:rsidRPr="00AB7135">
        <w:tab/>
      </w:r>
      <w:r w:rsidRPr="00AB7135">
        <w:tab/>
      </w:r>
      <w:r w:rsidRPr="00AB7135">
        <w:tab/>
      </w:r>
      <w:r w:rsidRPr="00AB7135">
        <w:tab/>
        <w:t>Web Site:</w:t>
      </w:r>
      <w:r w:rsidRPr="00AB7135">
        <w:tab/>
      </w:r>
      <w:hyperlink r:id="rId100" w:history="1">
        <w:r w:rsidRPr="00B450E3">
          <w:rPr>
            <w:rStyle w:val="Hyperlink"/>
          </w:rPr>
          <w:t>http://gacc.nifc.gov/swcc/index.htm</w:t>
        </w:r>
      </w:hyperlink>
    </w:p>
    <w:p w:rsidR="00433E8D" w:rsidRDefault="00433E8D" w:rsidP="00433E8D"/>
    <w:p w:rsidR="00433E8D" w:rsidRPr="00AB7135" w:rsidRDefault="00433E8D" w:rsidP="00433E8D">
      <w:pPr>
        <w:rPr>
          <w:b/>
        </w:rPr>
      </w:pPr>
      <w:smartTag w:uri="urn:schemas-microsoft-com:office:smarttags" w:element="PlaceName">
        <w:smartTag w:uri="urn:schemas-microsoft-com:office:smarttags" w:element="place">
          <w:r>
            <w:rPr>
              <w:b/>
            </w:rPr>
            <w:t>Western</w:t>
          </w:r>
        </w:smartTag>
        <w:r>
          <w:rPr>
            <w:b/>
          </w:rPr>
          <w:t xml:space="preserve"> </w:t>
        </w:r>
        <w:smartTag w:uri="urn:schemas-microsoft-com:office:smarttags" w:element="PlaceName">
          <w:r>
            <w:rPr>
              <w:b/>
            </w:rPr>
            <w:t>Great Basin</w:t>
          </w:r>
        </w:smartTag>
        <w:r w:rsidRPr="00AB7135">
          <w:rPr>
            <w:b/>
          </w:rPr>
          <w:t xml:space="preserve"> </w:t>
        </w:r>
        <w:smartTag w:uri="urn:schemas-microsoft-com:office:smarttags" w:element="PlaceName">
          <w:r w:rsidRPr="00AB7135">
            <w:rPr>
              <w:b/>
            </w:rPr>
            <w:t>Coordination</w:t>
          </w:r>
        </w:smartTag>
        <w:r w:rsidRPr="00AB7135">
          <w:rPr>
            <w:b/>
          </w:rPr>
          <w:t xml:space="preserve"> </w:t>
        </w:r>
        <w:smartTag w:uri="urn:schemas-microsoft-com:office:smarttags" w:element="PlaceType">
          <w:r w:rsidRPr="00AB7135">
            <w:rPr>
              <w:b/>
            </w:rPr>
            <w:t>Center</w:t>
          </w:r>
        </w:smartTag>
      </w:smartTag>
      <w:r w:rsidRPr="00AB7135">
        <w:rPr>
          <w:b/>
        </w:rPr>
        <w:tab/>
        <w:t>Telephone:  (</w:t>
      </w:r>
      <w:r>
        <w:rPr>
          <w:b/>
        </w:rPr>
        <w:t>775) 861-6455</w:t>
      </w:r>
    </w:p>
    <w:p w:rsidR="00433E8D" w:rsidRPr="00AB7135" w:rsidRDefault="00433E8D" w:rsidP="00433E8D">
      <w:r w:rsidRPr="00AB7135">
        <w:rPr>
          <w:b/>
        </w:rPr>
        <w:tab/>
      </w:r>
      <w:r w:rsidRPr="00AB7135">
        <w:rPr>
          <w:b/>
        </w:rPr>
        <w:tab/>
      </w:r>
      <w:r w:rsidRPr="00AB7135">
        <w:rPr>
          <w:b/>
        </w:rPr>
        <w:tab/>
      </w:r>
      <w:r w:rsidRPr="00AB7135">
        <w:rPr>
          <w:b/>
        </w:rPr>
        <w:tab/>
      </w:r>
      <w:r w:rsidRPr="00AB7135">
        <w:rPr>
          <w:b/>
        </w:rPr>
        <w:tab/>
      </w:r>
      <w:r w:rsidRPr="00AB7135">
        <w:t>Fax:</w:t>
      </w:r>
      <w:r w:rsidRPr="00AB7135">
        <w:tab/>
      </w:r>
      <w:r w:rsidRPr="00AB7135">
        <w:tab/>
        <w:t>(</w:t>
      </w:r>
      <w:r>
        <w:t>775) 861-6459</w:t>
      </w:r>
    </w:p>
    <w:p w:rsidR="00433E8D" w:rsidRPr="00AB7135" w:rsidRDefault="00433E8D" w:rsidP="00433E8D">
      <w:r w:rsidRPr="00AB7135">
        <w:tab/>
      </w:r>
      <w:r w:rsidRPr="00AB7135">
        <w:tab/>
      </w:r>
      <w:r w:rsidRPr="00AB7135">
        <w:tab/>
      </w:r>
      <w:r w:rsidRPr="00AB7135">
        <w:tab/>
      </w:r>
      <w:r w:rsidRPr="00AB7135">
        <w:tab/>
        <w:t>DMS:</w:t>
      </w:r>
      <w:r w:rsidRPr="00AB7135">
        <w:tab/>
      </w:r>
      <w:r w:rsidRPr="00AB7135">
        <w:tab/>
      </w:r>
      <w:hyperlink r:id="rId101" w:history="1">
        <w:r>
          <w:rPr>
            <w:rStyle w:val="Hyperlink"/>
          </w:rPr>
          <w:t>nvwbcmob</w:t>
        </w:r>
        <w:r w:rsidRPr="00AB7135">
          <w:rPr>
            <w:rStyle w:val="Hyperlink"/>
          </w:rPr>
          <w:t>@dms.nwcg.gov</w:t>
        </w:r>
      </w:hyperlink>
    </w:p>
    <w:p w:rsidR="00433E8D" w:rsidRDefault="00433E8D" w:rsidP="00433E8D">
      <w:r w:rsidRPr="00AB7135">
        <w:tab/>
      </w:r>
      <w:r w:rsidRPr="00AB7135">
        <w:tab/>
      </w:r>
      <w:r w:rsidRPr="00AB7135">
        <w:tab/>
      </w:r>
      <w:r w:rsidRPr="00AB7135">
        <w:tab/>
      </w:r>
      <w:r w:rsidRPr="00AB7135">
        <w:tab/>
        <w:t>Web Site:</w:t>
      </w:r>
      <w:r w:rsidRPr="00AB7135">
        <w:tab/>
      </w:r>
      <w:hyperlink r:id="rId102" w:history="1">
        <w:r w:rsidRPr="00CA453F">
          <w:rPr>
            <w:rStyle w:val="Hyperlink"/>
          </w:rPr>
          <w:t>http://www.nv.blm.gov/wgcbcc</w:t>
        </w:r>
      </w:hyperlink>
    </w:p>
    <w:p w:rsidR="00716A2C" w:rsidRDefault="00716A2C" w:rsidP="00716A2C"/>
    <w:p w:rsidR="00716A2C" w:rsidRDefault="00716A2C" w:rsidP="00716A2C"/>
    <w:p w:rsidR="00716A2C" w:rsidRDefault="00716A2C" w:rsidP="00716A2C"/>
    <w:p w:rsidR="00716A2C" w:rsidRDefault="00716A2C" w:rsidP="00716A2C"/>
    <w:p w:rsidR="00716A2C" w:rsidRDefault="00716A2C" w:rsidP="00716A2C"/>
    <w:p w:rsidR="00716A2C" w:rsidRDefault="00716A2C" w:rsidP="00716A2C"/>
    <w:p w:rsidR="00716A2C" w:rsidRDefault="00716A2C" w:rsidP="00716A2C"/>
    <w:p w:rsidR="00716A2C" w:rsidRDefault="00716A2C" w:rsidP="00716A2C"/>
    <w:p w:rsidR="00716A2C" w:rsidRDefault="00716A2C" w:rsidP="00716A2C"/>
    <w:p w:rsidR="00716A2C" w:rsidRDefault="00716A2C" w:rsidP="00716A2C"/>
    <w:p w:rsidR="00716A2C" w:rsidRDefault="00716A2C" w:rsidP="00716A2C"/>
    <w:p w:rsidR="00716A2C" w:rsidRDefault="00716A2C" w:rsidP="00716A2C"/>
    <w:p w:rsidR="00716A2C" w:rsidRDefault="00716A2C" w:rsidP="00716A2C"/>
    <w:p w:rsidR="00716A2C" w:rsidRDefault="00716A2C" w:rsidP="00716A2C"/>
    <w:p w:rsidR="00716A2C" w:rsidRDefault="00716A2C" w:rsidP="00716A2C"/>
    <w:p w:rsidR="00716A2C" w:rsidRDefault="00716A2C" w:rsidP="00716A2C"/>
    <w:p w:rsidR="00716A2C" w:rsidRDefault="00716A2C" w:rsidP="00716A2C"/>
    <w:p w:rsidR="00716A2C" w:rsidRDefault="00716A2C" w:rsidP="00716A2C"/>
    <w:p w:rsidR="00716A2C" w:rsidRDefault="00716A2C" w:rsidP="00716A2C"/>
    <w:p w:rsidR="00716A2C" w:rsidRDefault="00716A2C" w:rsidP="00716A2C"/>
    <w:p w:rsidR="00716A2C" w:rsidRDefault="00716A2C" w:rsidP="00716A2C">
      <w:pPr>
        <w:jc w:val="center"/>
        <w:rPr>
          <w:b/>
          <w:u w:val="single"/>
        </w:rPr>
      </w:pPr>
    </w:p>
    <w:p w:rsidR="00716A2C" w:rsidRDefault="00716A2C" w:rsidP="00716A2C">
      <w:pPr>
        <w:jc w:val="center"/>
        <w:rPr>
          <w:b/>
          <w:u w:val="single"/>
        </w:rPr>
      </w:pPr>
    </w:p>
    <w:p w:rsidR="00716A2C" w:rsidRDefault="00716A2C" w:rsidP="00716A2C">
      <w:pPr>
        <w:jc w:val="center"/>
        <w:rPr>
          <w:b/>
          <w:u w:val="single"/>
        </w:rPr>
      </w:pPr>
    </w:p>
    <w:p w:rsidR="00716A2C" w:rsidRDefault="00716A2C" w:rsidP="00716A2C">
      <w:pPr>
        <w:jc w:val="center"/>
        <w:rPr>
          <w:b/>
          <w:u w:val="single"/>
        </w:rPr>
      </w:pPr>
    </w:p>
    <w:p w:rsidR="00716A2C" w:rsidRDefault="00716A2C" w:rsidP="00716A2C">
      <w:pPr>
        <w:jc w:val="center"/>
        <w:rPr>
          <w:b/>
          <w:u w:val="single"/>
        </w:rPr>
      </w:pPr>
    </w:p>
    <w:p w:rsidR="00716A2C" w:rsidRDefault="00716A2C" w:rsidP="00716A2C">
      <w:pPr>
        <w:jc w:val="center"/>
        <w:rPr>
          <w:b/>
          <w:u w:val="single"/>
        </w:rPr>
      </w:pPr>
    </w:p>
    <w:p w:rsidR="00716A2C" w:rsidRDefault="00716A2C" w:rsidP="00716A2C">
      <w:pPr>
        <w:jc w:val="center"/>
        <w:rPr>
          <w:b/>
          <w:u w:val="single"/>
        </w:rPr>
      </w:pPr>
    </w:p>
    <w:p w:rsidR="00716A2C" w:rsidRDefault="00716A2C" w:rsidP="00716A2C">
      <w:pPr>
        <w:jc w:val="center"/>
        <w:rPr>
          <w:b/>
          <w:u w:val="single"/>
        </w:rPr>
      </w:pPr>
    </w:p>
    <w:p w:rsidR="00716A2C" w:rsidRDefault="00716A2C" w:rsidP="00716A2C">
      <w:pPr>
        <w:jc w:val="center"/>
        <w:rPr>
          <w:b/>
          <w:u w:val="single"/>
        </w:rPr>
      </w:pPr>
    </w:p>
    <w:p w:rsidR="00716A2C" w:rsidRDefault="00716A2C" w:rsidP="00716A2C">
      <w:pPr>
        <w:pStyle w:val="Level1"/>
        <w:outlineLvl w:val="1"/>
        <w:rPr>
          <w:b/>
        </w:rPr>
      </w:pPr>
    </w:p>
    <w:p w:rsidR="00716A2C" w:rsidRPr="006256AF" w:rsidRDefault="00716A2C" w:rsidP="00716A2C">
      <w:pPr>
        <w:pStyle w:val="Level1"/>
        <w:jc w:val="center"/>
        <w:outlineLvl w:val="1"/>
        <w:rPr>
          <w:b/>
        </w:rPr>
      </w:pPr>
      <w:bookmarkStart w:id="327" w:name="_Toc254955051"/>
      <w:r w:rsidRPr="006256AF">
        <w:rPr>
          <w:b/>
        </w:rPr>
        <w:t>Index</w:t>
      </w:r>
      <w:bookmarkEnd w:id="327"/>
    </w:p>
    <w:p w:rsidR="00716A2C" w:rsidRDefault="00716A2C" w:rsidP="00716A2C">
      <w:pPr>
        <w:rPr>
          <w:b/>
        </w:rPr>
      </w:pPr>
    </w:p>
    <w:p w:rsidR="00716A2C" w:rsidRDefault="00716A2C" w:rsidP="00716A2C">
      <w:pPr>
        <w:rPr>
          <w:b/>
        </w:rPr>
      </w:pPr>
      <w:r>
        <w:rPr>
          <w:b/>
        </w:rPr>
        <w:t>Geographic Area Coordination Centers (GACCs)</w:t>
      </w:r>
    </w:p>
    <w:p w:rsidR="00716A2C" w:rsidRDefault="00716A2C" w:rsidP="00716A2C">
      <w:pPr>
        <w:rPr>
          <w:b/>
        </w:rPr>
      </w:pPr>
    </w:p>
    <w:p w:rsidR="00716A2C" w:rsidRDefault="00716A2C" w:rsidP="00716A2C">
      <w:pPr>
        <w:rPr>
          <w:b/>
        </w:rPr>
      </w:pPr>
      <w:r>
        <w:rPr>
          <w:b/>
        </w:rPr>
        <w:t>Bureau of Land Management (BLM)</w:t>
      </w:r>
    </w:p>
    <w:p w:rsidR="00716A2C" w:rsidRDefault="00716A2C" w:rsidP="00716A2C">
      <w:pPr>
        <w:rPr>
          <w:b/>
        </w:rPr>
      </w:pPr>
    </w:p>
    <w:p w:rsidR="00716A2C" w:rsidRDefault="00716A2C" w:rsidP="00716A2C">
      <w:pPr>
        <w:rPr>
          <w:b/>
        </w:rPr>
      </w:pPr>
      <w:r>
        <w:rPr>
          <w:b/>
        </w:rPr>
        <w:t>Forest Service (FS)</w:t>
      </w:r>
    </w:p>
    <w:p w:rsidR="00716A2C" w:rsidRDefault="00716A2C" w:rsidP="00716A2C">
      <w:pPr>
        <w:rPr>
          <w:b/>
        </w:rPr>
      </w:pPr>
    </w:p>
    <w:p w:rsidR="00716A2C" w:rsidRDefault="00716A2C" w:rsidP="00716A2C">
      <w:pPr>
        <w:rPr>
          <w:b/>
        </w:rPr>
      </w:pPr>
      <w:r>
        <w:rPr>
          <w:b/>
        </w:rPr>
        <w:t>Fish &amp; Wildlife Service (FWS)</w:t>
      </w:r>
    </w:p>
    <w:p w:rsidR="00716A2C" w:rsidRDefault="00716A2C" w:rsidP="00716A2C">
      <w:pPr>
        <w:rPr>
          <w:b/>
        </w:rPr>
      </w:pPr>
    </w:p>
    <w:p w:rsidR="00716A2C" w:rsidRDefault="00716A2C" w:rsidP="00716A2C">
      <w:pPr>
        <w:rPr>
          <w:b/>
        </w:rPr>
      </w:pPr>
      <w:r>
        <w:rPr>
          <w:b/>
        </w:rPr>
        <w:t>National Park Service (NPS)</w:t>
      </w:r>
    </w:p>
    <w:p w:rsidR="00716A2C" w:rsidRDefault="00716A2C" w:rsidP="00716A2C">
      <w:pPr>
        <w:rPr>
          <w:b/>
        </w:rPr>
      </w:pPr>
    </w:p>
    <w:p w:rsidR="00716A2C" w:rsidRDefault="00716A2C" w:rsidP="00716A2C">
      <w:pPr>
        <w:rPr>
          <w:b/>
        </w:rPr>
      </w:pPr>
      <w:r>
        <w:rPr>
          <w:b/>
        </w:rPr>
        <w:t>Bureau of Indian Affairs (BIA)</w:t>
      </w:r>
    </w:p>
    <w:p w:rsidR="00716A2C" w:rsidRDefault="00716A2C" w:rsidP="00716A2C">
      <w:pPr>
        <w:rPr>
          <w:b/>
        </w:rPr>
      </w:pPr>
    </w:p>
    <w:p w:rsidR="00716A2C" w:rsidRDefault="00716A2C" w:rsidP="00716A2C">
      <w:pPr>
        <w:rPr>
          <w:b/>
        </w:rPr>
      </w:pPr>
      <w:r>
        <w:rPr>
          <w:b/>
        </w:rPr>
        <w:t>Canada</w:t>
      </w:r>
    </w:p>
    <w:p w:rsidR="00716A2C" w:rsidRDefault="00716A2C" w:rsidP="00716A2C">
      <w:pPr>
        <w:rPr>
          <w:b/>
        </w:rPr>
      </w:pPr>
    </w:p>
    <w:p w:rsidR="00716A2C" w:rsidRDefault="00716A2C" w:rsidP="00716A2C">
      <w:pPr>
        <w:rPr>
          <w:b/>
        </w:rPr>
      </w:pPr>
      <w:r>
        <w:rPr>
          <w:b/>
        </w:rPr>
        <w:t>Federal Emergency Management (FEMA)</w:t>
      </w:r>
    </w:p>
    <w:p w:rsidR="00716A2C" w:rsidRDefault="00716A2C" w:rsidP="00716A2C">
      <w:pPr>
        <w:rPr>
          <w:b/>
        </w:rPr>
      </w:pPr>
    </w:p>
    <w:p w:rsidR="00716A2C" w:rsidRDefault="00716A2C" w:rsidP="00716A2C">
      <w:pPr>
        <w:rPr>
          <w:b/>
        </w:rPr>
      </w:pPr>
      <w:r>
        <w:rPr>
          <w:b/>
        </w:rPr>
        <w:t>United States Military</w:t>
      </w:r>
    </w:p>
    <w:p w:rsidR="00716A2C" w:rsidRDefault="00716A2C" w:rsidP="00716A2C">
      <w:pPr>
        <w:rPr>
          <w:b/>
        </w:rPr>
      </w:pPr>
    </w:p>
    <w:p w:rsidR="00716A2C" w:rsidRDefault="00716A2C" w:rsidP="00716A2C">
      <w:pPr>
        <w:rPr>
          <w:b/>
        </w:rPr>
      </w:pPr>
      <w:r>
        <w:rPr>
          <w:b/>
        </w:rPr>
        <w:t>U.S. Agency for International Development – Office of Foreign Disaster Assistance</w:t>
      </w:r>
    </w:p>
    <w:p w:rsidR="00716A2C" w:rsidRDefault="00716A2C" w:rsidP="00716A2C">
      <w:pPr>
        <w:rPr>
          <w:b/>
        </w:rPr>
      </w:pPr>
    </w:p>
    <w:p w:rsidR="00716A2C" w:rsidRDefault="00716A2C" w:rsidP="00716A2C">
      <w:pPr>
        <w:rPr>
          <w:b/>
        </w:rPr>
      </w:pPr>
      <w:r>
        <w:rPr>
          <w:b/>
        </w:rPr>
        <w:t>Office of Wildland Fire Coordination</w:t>
      </w:r>
    </w:p>
    <w:p w:rsidR="00716A2C" w:rsidRDefault="00716A2C" w:rsidP="00716A2C">
      <w:pPr>
        <w:rPr>
          <w:b/>
        </w:rPr>
      </w:pPr>
    </w:p>
    <w:p w:rsidR="00716A2C" w:rsidRDefault="00716A2C" w:rsidP="00716A2C">
      <w:pPr>
        <w:rPr>
          <w:b/>
        </w:rPr>
      </w:pPr>
      <w:r>
        <w:rPr>
          <w:b/>
        </w:rPr>
        <w:t>National Association of State Foresters</w:t>
      </w:r>
    </w:p>
    <w:p w:rsidR="00716A2C" w:rsidRDefault="00716A2C" w:rsidP="00716A2C">
      <w:pPr>
        <w:ind w:left="1122" w:hanging="374"/>
        <w:rPr>
          <w:b/>
        </w:rPr>
      </w:pPr>
    </w:p>
    <w:p w:rsidR="00716A2C" w:rsidRDefault="00716A2C" w:rsidP="00716A2C">
      <w:pPr>
        <w:ind w:left="1122" w:hanging="374"/>
        <w:rPr>
          <w:b/>
        </w:rPr>
      </w:pPr>
    </w:p>
    <w:p w:rsidR="00716A2C" w:rsidRDefault="00716A2C" w:rsidP="00716A2C">
      <w:pPr>
        <w:ind w:left="1122" w:hanging="374"/>
        <w:rPr>
          <w:b/>
        </w:rPr>
      </w:pPr>
    </w:p>
    <w:p w:rsidR="00716A2C" w:rsidRDefault="00716A2C" w:rsidP="00716A2C">
      <w:pPr>
        <w:ind w:left="1122" w:hanging="374"/>
        <w:rPr>
          <w:b/>
        </w:rPr>
      </w:pPr>
    </w:p>
    <w:p w:rsidR="00716A2C" w:rsidRDefault="00716A2C" w:rsidP="00716A2C">
      <w:pPr>
        <w:ind w:left="1122" w:hanging="374"/>
        <w:rPr>
          <w:b/>
        </w:rPr>
      </w:pPr>
    </w:p>
    <w:p w:rsidR="00716A2C" w:rsidRDefault="00716A2C" w:rsidP="00716A2C">
      <w:pPr>
        <w:ind w:left="1122" w:hanging="374"/>
        <w:rPr>
          <w:b/>
        </w:rPr>
      </w:pPr>
    </w:p>
    <w:p w:rsidR="00716A2C" w:rsidRDefault="00716A2C" w:rsidP="00716A2C">
      <w:pPr>
        <w:ind w:left="1122" w:hanging="374"/>
        <w:rPr>
          <w:b/>
        </w:rPr>
      </w:pPr>
    </w:p>
    <w:p w:rsidR="00716A2C" w:rsidRDefault="00716A2C" w:rsidP="00716A2C">
      <w:pPr>
        <w:ind w:left="1122" w:hanging="374"/>
        <w:rPr>
          <w:b/>
        </w:rPr>
      </w:pPr>
    </w:p>
    <w:p w:rsidR="00716A2C" w:rsidRDefault="00716A2C" w:rsidP="00716A2C">
      <w:pPr>
        <w:ind w:left="1122" w:hanging="374"/>
        <w:rPr>
          <w:b/>
        </w:rPr>
      </w:pPr>
    </w:p>
    <w:p w:rsidR="00716A2C" w:rsidRDefault="00716A2C" w:rsidP="00716A2C">
      <w:pPr>
        <w:ind w:left="1122" w:hanging="374"/>
        <w:rPr>
          <w:b/>
        </w:rPr>
      </w:pPr>
    </w:p>
    <w:p w:rsidR="00716A2C" w:rsidRDefault="00716A2C" w:rsidP="00716A2C">
      <w:pPr>
        <w:ind w:left="1122" w:hanging="374"/>
        <w:rPr>
          <w:b/>
        </w:rPr>
      </w:pPr>
    </w:p>
    <w:p w:rsidR="00716A2C" w:rsidRDefault="00716A2C" w:rsidP="00716A2C">
      <w:pPr>
        <w:ind w:left="1122" w:hanging="374"/>
        <w:rPr>
          <w:b/>
        </w:rPr>
      </w:pPr>
    </w:p>
    <w:p w:rsidR="00716A2C" w:rsidRDefault="00716A2C" w:rsidP="00716A2C">
      <w:pPr>
        <w:ind w:left="1122" w:hanging="374"/>
        <w:rPr>
          <w:b/>
        </w:rPr>
      </w:pPr>
    </w:p>
    <w:p w:rsidR="00716A2C" w:rsidRDefault="00716A2C" w:rsidP="00716A2C">
      <w:pPr>
        <w:ind w:left="1122" w:hanging="374"/>
        <w:rPr>
          <w:b/>
        </w:rPr>
      </w:pPr>
    </w:p>
    <w:p w:rsidR="00716A2C" w:rsidRDefault="00716A2C" w:rsidP="00716A2C">
      <w:pPr>
        <w:ind w:left="1122" w:hanging="374"/>
        <w:rPr>
          <w:b/>
        </w:rPr>
      </w:pPr>
    </w:p>
    <w:p w:rsidR="00716A2C" w:rsidRDefault="00716A2C" w:rsidP="00716A2C">
      <w:pPr>
        <w:ind w:left="1122" w:hanging="374"/>
        <w:rPr>
          <w:b/>
        </w:rPr>
      </w:pPr>
    </w:p>
    <w:p w:rsidR="00716A2C" w:rsidRDefault="00716A2C" w:rsidP="00716A2C">
      <w:pPr>
        <w:ind w:left="1122" w:hanging="374"/>
        <w:rPr>
          <w:b/>
        </w:rPr>
      </w:pPr>
    </w:p>
    <w:p w:rsidR="00716A2C" w:rsidRDefault="00716A2C" w:rsidP="00716A2C">
      <w:pPr>
        <w:ind w:left="1122" w:hanging="374"/>
        <w:rPr>
          <w:b/>
        </w:rPr>
      </w:pPr>
    </w:p>
    <w:p w:rsidR="00716A2C" w:rsidRDefault="00716A2C" w:rsidP="00716A2C">
      <w:pPr>
        <w:ind w:left="1122" w:hanging="374"/>
        <w:rPr>
          <w:b/>
        </w:rPr>
      </w:pPr>
    </w:p>
    <w:p w:rsidR="00EB1914" w:rsidRDefault="00EB1914" w:rsidP="00716A2C">
      <w:pPr>
        <w:ind w:left="1122" w:hanging="374"/>
        <w:rPr>
          <w:b/>
        </w:rPr>
      </w:pPr>
    </w:p>
    <w:p w:rsidR="00716A2C" w:rsidRDefault="00716A2C" w:rsidP="00716A2C">
      <w:pPr>
        <w:ind w:left="1122" w:hanging="374"/>
        <w:rPr>
          <w:b/>
        </w:rPr>
      </w:pPr>
    </w:p>
    <w:p w:rsidR="00716A2C" w:rsidRDefault="00716A2C" w:rsidP="00716A2C">
      <w:pPr>
        <w:ind w:left="1122" w:hanging="374"/>
        <w:rPr>
          <w:b/>
        </w:rPr>
      </w:pPr>
    </w:p>
    <w:p w:rsidR="00716A2C" w:rsidRDefault="00716A2C" w:rsidP="00716A2C">
      <w:pPr>
        <w:ind w:left="1122" w:hanging="374"/>
        <w:rPr>
          <w:b/>
        </w:rPr>
      </w:pPr>
    </w:p>
    <w:p w:rsidR="00716A2C" w:rsidRDefault="00716A2C" w:rsidP="00716A2C">
      <w:pPr>
        <w:ind w:left="1122" w:hanging="374"/>
        <w:rPr>
          <w:b/>
        </w:rPr>
      </w:pPr>
    </w:p>
    <w:p w:rsidR="00716A2C" w:rsidRDefault="00716A2C" w:rsidP="00716A2C">
      <w:pPr>
        <w:pStyle w:val="Level1-11"/>
        <w:outlineLvl w:val="2"/>
      </w:pPr>
      <w:bookmarkStart w:id="328" w:name="_Toc82387795"/>
      <w:bookmarkStart w:id="329" w:name="_Toc83168246"/>
      <w:bookmarkStart w:id="330" w:name="_Toc87255550"/>
      <w:bookmarkStart w:id="331" w:name="_Toc87259133"/>
      <w:bookmarkStart w:id="332" w:name="_Toc98137347"/>
      <w:bookmarkStart w:id="333" w:name="_Toc254955052"/>
      <w:r>
        <w:t>Fire Directory – Geographic Area Coordination Centers (GACCs)</w:t>
      </w:r>
      <w:bookmarkEnd w:id="328"/>
      <w:bookmarkEnd w:id="329"/>
      <w:bookmarkEnd w:id="330"/>
      <w:bookmarkEnd w:id="331"/>
      <w:bookmarkEnd w:id="332"/>
      <w:bookmarkEnd w:id="333"/>
      <w:r w:rsidR="008D02B5">
        <w:fldChar w:fldCharType="begin"/>
      </w:r>
      <w:r>
        <w:instrText xml:space="preserve"> XE "Fire Directory – Geographic Area Coordination Centers (GACCs)" </w:instrText>
      </w:r>
      <w:r w:rsidR="008D02B5">
        <w:fldChar w:fldCharType="end"/>
      </w:r>
    </w:p>
    <w:p w:rsidR="00716A2C" w:rsidRDefault="00716A2C" w:rsidP="00716A2C">
      <w:pPr>
        <w:pStyle w:val="Level1-11"/>
      </w:pPr>
    </w:p>
    <w:p w:rsidR="00716A2C" w:rsidRDefault="00716A2C" w:rsidP="00716A2C">
      <w:pPr>
        <w:pStyle w:val="StyleJustifiedLeft050-Under111"/>
        <w:ind w:left="749"/>
        <w:jc w:val="left"/>
        <w:rPr>
          <w:b/>
          <w:bCs/>
        </w:rPr>
      </w:pPr>
      <w:r w:rsidRPr="000F1D05">
        <w:rPr>
          <w:b/>
          <w:bCs/>
        </w:rPr>
        <w:t>National Interagency Coordination Center (NICC)</w:t>
      </w:r>
    </w:p>
    <w:p w:rsidR="00716A2C" w:rsidRPr="000F1D05" w:rsidRDefault="00716A2C" w:rsidP="00716A2C">
      <w:pPr>
        <w:pStyle w:val="StyleJustifiedLeft050-Under111"/>
        <w:ind w:left="749"/>
        <w:jc w:val="left"/>
        <w:rPr>
          <w:b/>
          <w:bCs/>
        </w:rPr>
      </w:pPr>
    </w:p>
    <w:p w:rsidR="00716A2C" w:rsidRDefault="00716A2C" w:rsidP="00716A2C">
      <w:pPr>
        <w:pStyle w:val="StyleJustifiedLeft050-Under111"/>
        <w:ind w:left="749"/>
        <w:jc w:val="left"/>
        <w:rPr>
          <w:b/>
          <w:bCs/>
        </w:rPr>
      </w:pPr>
      <w:r w:rsidRPr="000F1D05">
        <w:rPr>
          <w:b/>
          <w:bCs/>
        </w:rPr>
        <w:t>Alaska Interagency Coordination Center</w:t>
      </w:r>
    </w:p>
    <w:p w:rsidR="00716A2C" w:rsidRPr="000F1D05" w:rsidRDefault="00716A2C" w:rsidP="00716A2C">
      <w:pPr>
        <w:pStyle w:val="StyleJustifiedLeft050-Under111"/>
        <w:ind w:left="749"/>
        <w:jc w:val="left"/>
        <w:rPr>
          <w:b/>
          <w:bCs/>
        </w:rPr>
      </w:pPr>
    </w:p>
    <w:p w:rsidR="00716A2C" w:rsidRDefault="00716A2C" w:rsidP="00716A2C">
      <w:pPr>
        <w:pStyle w:val="StyleJustifiedLeft050-Under111"/>
        <w:ind w:left="749"/>
        <w:jc w:val="left"/>
        <w:rPr>
          <w:b/>
          <w:bCs/>
        </w:rPr>
      </w:pPr>
      <w:r w:rsidRPr="000F1D05">
        <w:rPr>
          <w:b/>
          <w:bCs/>
        </w:rPr>
        <w:t>Eastern Area Coordination Center</w:t>
      </w:r>
    </w:p>
    <w:p w:rsidR="00716A2C" w:rsidRPr="000F1D05" w:rsidRDefault="00716A2C" w:rsidP="00716A2C">
      <w:pPr>
        <w:pStyle w:val="StyleJustifiedLeft050-Under111"/>
        <w:ind w:left="749"/>
        <w:jc w:val="left"/>
        <w:rPr>
          <w:b/>
          <w:bCs/>
        </w:rPr>
      </w:pPr>
    </w:p>
    <w:p w:rsidR="00716A2C" w:rsidRDefault="00716A2C" w:rsidP="00716A2C">
      <w:pPr>
        <w:pStyle w:val="StyleJustifiedLeft050-Under111"/>
        <w:ind w:left="749"/>
        <w:jc w:val="left"/>
        <w:rPr>
          <w:b/>
          <w:bCs/>
        </w:rPr>
      </w:pPr>
      <w:r w:rsidRPr="000F1D05">
        <w:rPr>
          <w:b/>
          <w:bCs/>
        </w:rPr>
        <w:t>Eastern Great Basin Coordination Center</w:t>
      </w:r>
    </w:p>
    <w:p w:rsidR="00716A2C" w:rsidRPr="000F1D05" w:rsidRDefault="00716A2C" w:rsidP="00716A2C">
      <w:pPr>
        <w:pStyle w:val="StyleJustifiedLeft050-Under111"/>
        <w:ind w:left="749"/>
        <w:jc w:val="left"/>
        <w:rPr>
          <w:b/>
          <w:bCs/>
        </w:rPr>
      </w:pPr>
    </w:p>
    <w:p w:rsidR="00716A2C" w:rsidRDefault="00716A2C" w:rsidP="00716A2C">
      <w:pPr>
        <w:pStyle w:val="StyleJustifiedLeft050-Under111"/>
        <w:ind w:left="749"/>
        <w:jc w:val="left"/>
        <w:rPr>
          <w:b/>
          <w:bCs/>
        </w:rPr>
      </w:pPr>
      <w:r w:rsidRPr="000F1D05">
        <w:rPr>
          <w:b/>
          <w:bCs/>
        </w:rPr>
        <w:t>Northern California Coordination Center</w:t>
      </w:r>
    </w:p>
    <w:p w:rsidR="00716A2C" w:rsidRPr="000F1D05" w:rsidRDefault="00716A2C" w:rsidP="00716A2C">
      <w:pPr>
        <w:pStyle w:val="StyleJustifiedLeft050-Under111"/>
        <w:ind w:left="749"/>
        <w:jc w:val="left"/>
        <w:rPr>
          <w:b/>
          <w:bCs/>
        </w:rPr>
      </w:pPr>
    </w:p>
    <w:p w:rsidR="00716A2C" w:rsidRDefault="00716A2C" w:rsidP="00716A2C">
      <w:pPr>
        <w:pStyle w:val="StyleJustifiedLeft050-Under111"/>
        <w:ind w:left="749"/>
        <w:jc w:val="left"/>
        <w:rPr>
          <w:b/>
          <w:bCs/>
        </w:rPr>
      </w:pPr>
      <w:r w:rsidRPr="000F1D05">
        <w:rPr>
          <w:b/>
          <w:bCs/>
        </w:rPr>
        <w:t>Northern Rockies Coordination Center</w:t>
      </w:r>
    </w:p>
    <w:p w:rsidR="00716A2C" w:rsidRPr="000F1D05" w:rsidRDefault="00716A2C" w:rsidP="00716A2C">
      <w:pPr>
        <w:pStyle w:val="StyleJustifiedLeft050-Under111"/>
        <w:ind w:left="749"/>
        <w:jc w:val="left"/>
        <w:rPr>
          <w:b/>
          <w:bCs/>
        </w:rPr>
      </w:pPr>
    </w:p>
    <w:p w:rsidR="00716A2C" w:rsidRDefault="00716A2C" w:rsidP="00716A2C">
      <w:pPr>
        <w:pStyle w:val="StyleJustifiedLeft050-Under111"/>
        <w:ind w:left="749"/>
        <w:jc w:val="left"/>
        <w:rPr>
          <w:b/>
          <w:bCs/>
        </w:rPr>
      </w:pPr>
      <w:r w:rsidRPr="000F1D05">
        <w:rPr>
          <w:b/>
          <w:bCs/>
        </w:rPr>
        <w:t>Northwest Area Coordination Center</w:t>
      </w:r>
    </w:p>
    <w:p w:rsidR="00716A2C" w:rsidRPr="000F1D05" w:rsidRDefault="00716A2C" w:rsidP="00716A2C">
      <w:pPr>
        <w:pStyle w:val="StyleJustifiedLeft050-Under111"/>
        <w:ind w:left="749"/>
        <w:jc w:val="left"/>
        <w:rPr>
          <w:b/>
          <w:bCs/>
        </w:rPr>
      </w:pPr>
    </w:p>
    <w:p w:rsidR="00716A2C" w:rsidRDefault="00716A2C" w:rsidP="00716A2C">
      <w:pPr>
        <w:pStyle w:val="StyleJustifiedLeft050-Under111"/>
        <w:ind w:left="749"/>
        <w:jc w:val="left"/>
        <w:rPr>
          <w:b/>
          <w:bCs/>
        </w:rPr>
      </w:pPr>
      <w:r w:rsidRPr="000F1D05">
        <w:rPr>
          <w:b/>
          <w:bCs/>
        </w:rPr>
        <w:t>Rocky Mountain Area Coordination Center</w:t>
      </w:r>
    </w:p>
    <w:p w:rsidR="00716A2C" w:rsidRPr="000F1D05" w:rsidRDefault="00716A2C" w:rsidP="00716A2C">
      <w:pPr>
        <w:pStyle w:val="StyleJustifiedLeft050-Under111"/>
        <w:ind w:left="749"/>
        <w:jc w:val="left"/>
        <w:rPr>
          <w:b/>
          <w:bCs/>
        </w:rPr>
      </w:pPr>
    </w:p>
    <w:p w:rsidR="00716A2C" w:rsidRDefault="00716A2C" w:rsidP="00716A2C">
      <w:pPr>
        <w:pStyle w:val="StyleJustifiedLeft050-Under111"/>
        <w:ind w:left="749"/>
        <w:jc w:val="left"/>
        <w:rPr>
          <w:b/>
          <w:bCs/>
        </w:rPr>
      </w:pPr>
      <w:r w:rsidRPr="000F1D05">
        <w:rPr>
          <w:b/>
          <w:bCs/>
        </w:rPr>
        <w:t>Southern Area Coordination Center</w:t>
      </w:r>
    </w:p>
    <w:p w:rsidR="00716A2C" w:rsidRPr="000F1D05" w:rsidRDefault="00716A2C" w:rsidP="00716A2C">
      <w:pPr>
        <w:pStyle w:val="StyleJustifiedLeft050-Under111"/>
        <w:ind w:left="749"/>
        <w:jc w:val="left"/>
        <w:rPr>
          <w:b/>
          <w:bCs/>
        </w:rPr>
      </w:pPr>
    </w:p>
    <w:p w:rsidR="00716A2C" w:rsidRDefault="00716A2C" w:rsidP="00716A2C">
      <w:pPr>
        <w:pStyle w:val="StyleJustifiedLeft050-Under111"/>
        <w:ind w:left="749"/>
        <w:jc w:val="left"/>
        <w:rPr>
          <w:b/>
          <w:bCs/>
        </w:rPr>
      </w:pPr>
      <w:r w:rsidRPr="000F1D05">
        <w:rPr>
          <w:b/>
          <w:bCs/>
        </w:rPr>
        <w:t>Southern California Coordination Center</w:t>
      </w:r>
    </w:p>
    <w:p w:rsidR="00716A2C" w:rsidRPr="000F1D05" w:rsidRDefault="00716A2C" w:rsidP="00716A2C">
      <w:pPr>
        <w:pStyle w:val="StyleJustifiedLeft050-Under111"/>
        <w:ind w:left="749"/>
        <w:jc w:val="left"/>
        <w:rPr>
          <w:b/>
          <w:bCs/>
        </w:rPr>
      </w:pPr>
    </w:p>
    <w:p w:rsidR="00716A2C" w:rsidRDefault="00716A2C" w:rsidP="00716A2C">
      <w:pPr>
        <w:pStyle w:val="StyleJustifiedLeft050-Under111"/>
        <w:ind w:left="749"/>
        <w:jc w:val="left"/>
        <w:rPr>
          <w:b/>
          <w:bCs/>
        </w:rPr>
      </w:pPr>
      <w:r w:rsidRPr="000F1D05">
        <w:rPr>
          <w:b/>
          <w:bCs/>
        </w:rPr>
        <w:t>Southwest Area Coordination Center</w:t>
      </w:r>
    </w:p>
    <w:p w:rsidR="00716A2C" w:rsidRPr="000F1D05" w:rsidRDefault="00716A2C" w:rsidP="00716A2C">
      <w:pPr>
        <w:pStyle w:val="StyleJustifiedLeft050-Under111"/>
        <w:ind w:left="0"/>
        <w:jc w:val="left"/>
        <w:rPr>
          <w:b/>
          <w:bCs/>
        </w:rPr>
      </w:pPr>
    </w:p>
    <w:p w:rsidR="00716A2C" w:rsidRPr="000F1D05" w:rsidRDefault="00716A2C" w:rsidP="00716A2C">
      <w:pPr>
        <w:pStyle w:val="StyleJustifiedLeft050-Under111"/>
        <w:ind w:left="749"/>
        <w:jc w:val="left"/>
        <w:rPr>
          <w:b/>
          <w:bCs/>
        </w:rPr>
      </w:pPr>
      <w:r w:rsidRPr="000F1D05">
        <w:rPr>
          <w:b/>
          <w:bCs/>
        </w:rPr>
        <w:t>Western Great Basin Coordination Center</w:t>
      </w:r>
    </w:p>
    <w:p w:rsidR="00716A2C" w:rsidRDefault="00716A2C" w:rsidP="00716A2C">
      <w:pPr>
        <w:pStyle w:val="Level1-11"/>
      </w:pPr>
    </w:p>
    <w:p w:rsidR="00716A2C" w:rsidRDefault="00716A2C" w:rsidP="00716A2C">
      <w:pPr>
        <w:pStyle w:val="Level1-11"/>
      </w:pPr>
      <w:r>
        <w:tab/>
        <w:t xml:space="preserve">National Interagency Support Caches </w:t>
      </w:r>
    </w:p>
    <w:p w:rsidR="00716A2C" w:rsidRDefault="00716A2C" w:rsidP="00716A2C">
      <w:pPr>
        <w:pStyle w:val="Level1-11"/>
      </w:pPr>
    </w:p>
    <w:p w:rsidR="00716A2C" w:rsidRDefault="00716A2C" w:rsidP="00716A2C">
      <w:pPr>
        <w:pStyle w:val="Level1-11"/>
      </w:pPr>
    </w:p>
    <w:p w:rsidR="00716A2C" w:rsidRDefault="00716A2C" w:rsidP="00716A2C">
      <w:pPr>
        <w:pStyle w:val="Level1-11"/>
      </w:pPr>
    </w:p>
    <w:p w:rsidR="00716A2C" w:rsidRDefault="00716A2C" w:rsidP="00716A2C">
      <w:pPr>
        <w:pStyle w:val="Level1-11"/>
      </w:pPr>
    </w:p>
    <w:p w:rsidR="00716A2C" w:rsidRDefault="00716A2C" w:rsidP="00716A2C">
      <w:pPr>
        <w:pStyle w:val="Level1-11"/>
      </w:pPr>
    </w:p>
    <w:p w:rsidR="00716A2C" w:rsidRDefault="00716A2C" w:rsidP="00716A2C">
      <w:pPr>
        <w:pStyle w:val="Level1-11"/>
      </w:pPr>
    </w:p>
    <w:p w:rsidR="00716A2C" w:rsidRDefault="00716A2C" w:rsidP="00716A2C">
      <w:pPr>
        <w:pStyle w:val="Level1-11"/>
      </w:pPr>
    </w:p>
    <w:p w:rsidR="00716A2C" w:rsidRDefault="00716A2C" w:rsidP="00716A2C">
      <w:pPr>
        <w:pStyle w:val="Level1-11"/>
      </w:pPr>
    </w:p>
    <w:p w:rsidR="00716A2C" w:rsidRDefault="00716A2C" w:rsidP="00716A2C">
      <w:pPr>
        <w:pStyle w:val="Level1-11"/>
      </w:pPr>
    </w:p>
    <w:p w:rsidR="00716A2C" w:rsidRDefault="00716A2C" w:rsidP="00716A2C">
      <w:pPr>
        <w:pStyle w:val="Level1-11"/>
      </w:pPr>
    </w:p>
    <w:p w:rsidR="00716A2C" w:rsidRDefault="00716A2C" w:rsidP="00716A2C">
      <w:pPr>
        <w:pStyle w:val="Level1-11"/>
      </w:pPr>
    </w:p>
    <w:p w:rsidR="00716A2C" w:rsidRDefault="00716A2C" w:rsidP="00716A2C">
      <w:pPr>
        <w:pStyle w:val="Level1-11"/>
      </w:pPr>
    </w:p>
    <w:p w:rsidR="00716A2C" w:rsidRDefault="00716A2C" w:rsidP="00716A2C">
      <w:pPr>
        <w:pStyle w:val="Level1-11"/>
      </w:pPr>
    </w:p>
    <w:p w:rsidR="00716A2C" w:rsidRDefault="00716A2C" w:rsidP="00716A2C">
      <w:pPr>
        <w:pStyle w:val="Level1-11"/>
      </w:pPr>
    </w:p>
    <w:p w:rsidR="00716A2C" w:rsidRDefault="00716A2C" w:rsidP="00716A2C">
      <w:pPr>
        <w:pStyle w:val="Level1-11"/>
      </w:pPr>
    </w:p>
    <w:p w:rsidR="00716A2C" w:rsidRDefault="00716A2C" w:rsidP="00716A2C">
      <w:pPr>
        <w:pStyle w:val="Level1-11"/>
      </w:pPr>
    </w:p>
    <w:p w:rsidR="00716A2C" w:rsidRDefault="00716A2C" w:rsidP="00716A2C">
      <w:pPr>
        <w:pStyle w:val="Level1-11"/>
      </w:pPr>
    </w:p>
    <w:p w:rsidR="00716A2C" w:rsidRDefault="00716A2C" w:rsidP="00716A2C">
      <w:pPr>
        <w:rPr>
          <w:b/>
          <w:bCs/>
        </w:rPr>
      </w:pPr>
      <w:bookmarkStart w:id="334" w:name="_Toc87255551"/>
    </w:p>
    <w:p w:rsidR="00716A2C" w:rsidRDefault="00716A2C" w:rsidP="00716A2C">
      <w:pPr>
        <w:rPr>
          <w:b/>
          <w:bCs/>
        </w:rPr>
      </w:pPr>
    </w:p>
    <w:p w:rsidR="00716A2C" w:rsidRDefault="00716A2C" w:rsidP="00716A2C">
      <w:pPr>
        <w:jc w:val="center"/>
        <w:rPr>
          <w:b/>
          <w:bCs/>
        </w:rPr>
      </w:pPr>
    </w:p>
    <w:bookmarkEnd w:id="334"/>
    <w:p w:rsidR="00716A2C" w:rsidRDefault="00716A2C" w:rsidP="00716A2C">
      <w:pPr>
        <w:pStyle w:val="Level1-11"/>
        <w:rPr>
          <w:b w:val="0"/>
        </w:rPr>
      </w:pPr>
    </w:p>
    <w:p w:rsidR="00716A2C" w:rsidRDefault="00716A2C" w:rsidP="00716A2C">
      <w:pPr>
        <w:pStyle w:val="Level2-111"/>
        <w:ind w:left="0"/>
        <w:outlineLvl w:val="3"/>
      </w:pPr>
    </w:p>
    <w:p w:rsidR="00716A2C" w:rsidRDefault="00716A2C" w:rsidP="00716A2C">
      <w:pPr>
        <w:pStyle w:val="Level2-111"/>
        <w:outlineLvl w:val="3"/>
      </w:pPr>
      <w:bookmarkStart w:id="335" w:name="_Toc254955053"/>
      <w:r>
        <w:t>Fire Directory – National Interagency Coordination Center (NICC)</w:t>
      </w:r>
      <w:bookmarkEnd w:id="335"/>
    </w:p>
    <w:p w:rsidR="00716A2C" w:rsidRDefault="00716A2C" w:rsidP="00716A2C">
      <w:pPr>
        <w:pStyle w:val="Level2-111"/>
      </w:pP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428"/>
        <w:gridCol w:w="4428"/>
      </w:tblGrid>
      <w:tr w:rsidR="00716A2C" w:rsidRPr="003946C9" w:rsidTr="00716A2C">
        <w:tc>
          <w:tcPr>
            <w:tcW w:w="4428" w:type="dxa"/>
            <w:tcBorders>
              <w:top w:val="single" w:sz="12" w:space="0" w:color="auto"/>
              <w:bottom w:val="single" w:sz="12" w:space="0" w:color="auto"/>
            </w:tcBorders>
          </w:tcPr>
          <w:p w:rsidR="00716A2C" w:rsidRPr="003946C9" w:rsidRDefault="00716A2C" w:rsidP="00716A2C">
            <w:pPr>
              <w:rPr>
                <w:sz w:val="20"/>
                <w:szCs w:val="20"/>
              </w:rPr>
            </w:pPr>
          </w:p>
          <w:p w:rsidR="00716A2C" w:rsidRPr="003946C9" w:rsidRDefault="00716A2C" w:rsidP="00716A2C">
            <w:pPr>
              <w:rPr>
                <w:sz w:val="20"/>
                <w:szCs w:val="20"/>
              </w:rPr>
            </w:pPr>
            <w:r w:rsidRPr="003946C9">
              <w:rPr>
                <w:sz w:val="20"/>
                <w:szCs w:val="20"/>
              </w:rPr>
              <w:t>UNIT:</w:t>
            </w:r>
          </w:p>
          <w:p w:rsidR="00716A2C" w:rsidRPr="003946C9" w:rsidRDefault="00716A2C" w:rsidP="00716A2C">
            <w:pPr>
              <w:rPr>
                <w:sz w:val="20"/>
                <w:szCs w:val="20"/>
              </w:rPr>
            </w:pPr>
          </w:p>
          <w:p w:rsidR="00716A2C" w:rsidRPr="003946C9" w:rsidRDefault="00716A2C" w:rsidP="00716A2C">
            <w:pPr>
              <w:rPr>
                <w:b/>
                <w:sz w:val="20"/>
                <w:szCs w:val="20"/>
              </w:rPr>
            </w:pPr>
            <w:r w:rsidRPr="003946C9">
              <w:rPr>
                <w:b/>
                <w:sz w:val="20"/>
                <w:szCs w:val="20"/>
              </w:rPr>
              <w:t xml:space="preserve">National Interagency </w:t>
            </w:r>
            <w:smartTag w:uri="urn:schemas-microsoft-com:office:smarttags" w:element="PlaceName">
              <w:smartTag w:uri="urn:schemas-microsoft-com:office:smarttags" w:element="place">
                <w:r w:rsidRPr="003946C9">
                  <w:rPr>
                    <w:b/>
                    <w:sz w:val="20"/>
                    <w:szCs w:val="20"/>
                  </w:rPr>
                  <w:t>Coordination</w:t>
                </w:r>
              </w:smartTag>
              <w:r w:rsidRPr="003946C9">
                <w:rPr>
                  <w:b/>
                  <w:sz w:val="20"/>
                  <w:szCs w:val="20"/>
                </w:rPr>
                <w:t xml:space="preserve"> </w:t>
              </w:r>
              <w:smartTag w:uri="urn:schemas-microsoft-com:office:smarttags" w:element="PlaceType">
                <w:r w:rsidRPr="003946C9">
                  <w:rPr>
                    <w:b/>
                    <w:sz w:val="20"/>
                    <w:szCs w:val="20"/>
                  </w:rPr>
                  <w:t>Center</w:t>
                </w:r>
              </w:smartTag>
            </w:smartTag>
          </w:p>
          <w:p w:rsidR="00716A2C" w:rsidRPr="003946C9" w:rsidRDefault="00716A2C" w:rsidP="00716A2C">
            <w:pPr>
              <w:rPr>
                <w:sz w:val="20"/>
                <w:szCs w:val="20"/>
              </w:rPr>
            </w:pPr>
            <w:smartTag w:uri="urn:schemas-microsoft-com:office:smarttags" w:element="address">
              <w:smartTag w:uri="urn:schemas-microsoft-com:office:smarttags" w:element="Street">
                <w:r w:rsidRPr="003946C9">
                  <w:rPr>
                    <w:sz w:val="20"/>
                    <w:szCs w:val="20"/>
                  </w:rPr>
                  <w:t>3833 S. Development Avenue</w:t>
                </w:r>
              </w:smartTag>
            </w:smartTag>
          </w:p>
          <w:p w:rsidR="00716A2C" w:rsidRPr="003946C9" w:rsidRDefault="00716A2C" w:rsidP="00716A2C">
            <w:pPr>
              <w:rPr>
                <w:sz w:val="20"/>
                <w:szCs w:val="20"/>
              </w:rPr>
            </w:pPr>
            <w:smartTag w:uri="urn:schemas-microsoft-com:office:smarttags" w:element="City">
              <w:smartTag w:uri="urn:schemas-microsoft-com:office:smarttags" w:element="place">
                <w:r w:rsidRPr="003946C9">
                  <w:rPr>
                    <w:sz w:val="20"/>
                    <w:szCs w:val="20"/>
                  </w:rPr>
                  <w:t>Boise</w:t>
                </w:r>
              </w:smartTag>
              <w:r w:rsidRPr="003946C9">
                <w:rPr>
                  <w:sz w:val="20"/>
                  <w:szCs w:val="20"/>
                </w:rPr>
                <w:t xml:space="preserve">, </w:t>
              </w:r>
              <w:smartTag w:uri="urn:schemas-microsoft-com:office:smarttags" w:element="State">
                <w:r w:rsidRPr="003946C9">
                  <w:rPr>
                    <w:sz w:val="20"/>
                    <w:szCs w:val="20"/>
                  </w:rPr>
                  <w:t>Idaho</w:t>
                </w:r>
              </w:smartTag>
              <w:r w:rsidRPr="003946C9">
                <w:rPr>
                  <w:sz w:val="20"/>
                  <w:szCs w:val="20"/>
                </w:rPr>
                <w:t xml:space="preserve">  </w:t>
              </w:r>
              <w:smartTag w:uri="urn:schemas-microsoft-com:office:smarttags" w:element="PostalCode">
                <w:r w:rsidRPr="003946C9">
                  <w:rPr>
                    <w:sz w:val="20"/>
                    <w:szCs w:val="20"/>
                  </w:rPr>
                  <w:t>83705-5354</w:t>
                </w:r>
              </w:smartTag>
            </w:smartTag>
          </w:p>
          <w:p w:rsidR="00716A2C" w:rsidRPr="003946C9" w:rsidRDefault="00716A2C" w:rsidP="00716A2C">
            <w:pPr>
              <w:rPr>
                <w:b/>
                <w:sz w:val="20"/>
                <w:szCs w:val="20"/>
              </w:rPr>
            </w:pPr>
          </w:p>
          <w:p w:rsidR="00716A2C" w:rsidRPr="003946C9" w:rsidRDefault="00716A2C" w:rsidP="00716A2C">
            <w:pPr>
              <w:rPr>
                <w:sz w:val="20"/>
                <w:szCs w:val="20"/>
              </w:rPr>
            </w:pPr>
          </w:p>
        </w:tc>
        <w:tc>
          <w:tcPr>
            <w:tcW w:w="4428" w:type="dxa"/>
            <w:tcBorders>
              <w:top w:val="single" w:sz="12" w:space="0" w:color="auto"/>
              <w:bottom w:val="single" w:sz="12" w:space="0" w:color="auto"/>
            </w:tcBorders>
          </w:tcPr>
          <w:p w:rsidR="00716A2C" w:rsidRPr="003946C9" w:rsidRDefault="00716A2C" w:rsidP="00716A2C">
            <w:pPr>
              <w:rPr>
                <w:sz w:val="20"/>
                <w:szCs w:val="20"/>
              </w:rPr>
            </w:pPr>
          </w:p>
          <w:p w:rsidR="00716A2C" w:rsidRPr="003946C9" w:rsidRDefault="00716A2C" w:rsidP="00716A2C">
            <w:pPr>
              <w:rPr>
                <w:sz w:val="20"/>
                <w:szCs w:val="20"/>
              </w:rPr>
            </w:pPr>
            <w:r w:rsidRPr="003946C9">
              <w:rPr>
                <w:sz w:val="20"/>
                <w:szCs w:val="20"/>
              </w:rPr>
              <w:t xml:space="preserve">FIRE TELEPHONE NO.:      </w:t>
            </w:r>
            <w:r w:rsidRPr="003946C9">
              <w:rPr>
                <w:b/>
                <w:sz w:val="20"/>
                <w:szCs w:val="20"/>
              </w:rPr>
              <w:t>(208) 387-5400</w:t>
            </w:r>
          </w:p>
          <w:p w:rsidR="00716A2C" w:rsidRPr="003946C9" w:rsidRDefault="00716A2C" w:rsidP="00716A2C">
            <w:pPr>
              <w:rPr>
                <w:b/>
                <w:sz w:val="20"/>
                <w:szCs w:val="20"/>
              </w:rPr>
            </w:pPr>
            <w:r w:rsidRPr="003946C9">
              <w:rPr>
                <w:b/>
                <w:sz w:val="20"/>
                <w:szCs w:val="20"/>
              </w:rPr>
              <w:t>FLIGHT FOLLOWING:    1-800-994-6312</w:t>
            </w:r>
          </w:p>
          <w:p w:rsidR="00716A2C" w:rsidRPr="003946C9" w:rsidRDefault="00716A2C" w:rsidP="00716A2C">
            <w:pPr>
              <w:rPr>
                <w:sz w:val="20"/>
                <w:szCs w:val="20"/>
              </w:rPr>
            </w:pPr>
            <w:r w:rsidRPr="003946C9">
              <w:rPr>
                <w:sz w:val="20"/>
                <w:szCs w:val="20"/>
              </w:rPr>
              <w:t>NIGHT OR 24 HOUR NO.:   (208) 387-5400</w:t>
            </w:r>
          </w:p>
          <w:p w:rsidR="00716A2C" w:rsidRPr="003946C9" w:rsidRDefault="00716A2C" w:rsidP="00716A2C">
            <w:pPr>
              <w:rPr>
                <w:sz w:val="20"/>
                <w:szCs w:val="20"/>
              </w:rPr>
            </w:pPr>
            <w:r w:rsidRPr="003946C9">
              <w:rPr>
                <w:sz w:val="20"/>
                <w:szCs w:val="20"/>
              </w:rPr>
              <w:t>FACSIMILE NUMBER:        (208) 387-5663 or</w:t>
            </w:r>
          </w:p>
          <w:p w:rsidR="00716A2C" w:rsidRPr="003946C9" w:rsidRDefault="00716A2C" w:rsidP="00716A2C">
            <w:pPr>
              <w:rPr>
                <w:sz w:val="20"/>
                <w:szCs w:val="20"/>
              </w:rPr>
            </w:pPr>
            <w:r w:rsidRPr="003946C9">
              <w:rPr>
                <w:sz w:val="20"/>
                <w:szCs w:val="20"/>
              </w:rPr>
              <w:t xml:space="preserve">                                                          387-5414</w:t>
            </w:r>
          </w:p>
          <w:p w:rsidR="00433E8D" w:rsidRPr="003946C9" w:rsidRDefault="00433E8D" w:rsidP="00433E8D">
            <w:pPr>
              <w:rPr>
                <w:sz w:val="20"/>
                <w:szCs w:val="20"/>
              </w:rPr>
            </w:pPr>
            <w:r w:rsidRPr="003946C9">
              <w:rPr>
                <w:sz w:val="20"/>
                <w:szCs w:val="20"/>
              </w:rPr>
              <w:t>ELECTRONIC MAIL:</w:t>
            </w:r>
          </w:p>
          <w:p w:rsidR="00716A2C" w:rsidRDefault="007B7D5A" w:rsidP="00433E8D">
            <w:pPr>
              <w:rPr>
                <w:sz w:val="20"/>
                <w:szCs w:val="20"/>
              </w:rPr>
            </w:pPr>
            <w:hyperlink r:id="rId103" w:history="1">
              <w:r w:rsidR="00433E8D" w:rsidRPr="005C53F5">
                <w:rPr>
                  <w:rStyle w:val="Hyperlink"/>
                  <w:sz w:val="20"/>
                  <w:szCs w:val="20"/>
                </w:rPr>
                <w:t>cod@blm.gov</w:t>
              </w:r>
            </w:hyperlink>
          </w:p>
          <w:p w:rsidR="00716A2C" w:rsidRPr="003946C9" w:rsidRDefault="00716A2C" w:rsidP="00716A2C">
            <w:pPr>
              <w:rPr>
                <w:sz w:val="20"/>
                <w:szCs w:val="20"/>
              </w:rPr>
            </w:pPr>
          </w:p>
        </w:tc>
      </w:tr>
    </w:tbl>
    <w:p w:rsidR="00716A2C" w:rsidRPr="00245F93" w:rsidRDefault="00716A2C" w:rsidP="00716A2C">
      <w:pPr>
        <w:rPr>
          <w:sz w:val="20"/>
          <w:szCs w:val="20"/>
        </w:rPr>
      </w:pP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428"/>
        <w:gridCol w:w="2340"/>
        <w:gridCol w:w="900"/>
        <w:gridCol w:w="1188"/>
      </w:tblGrid>
      <w:tr w:rsidR="00716A2C" w:rsidRPr="003946C9" w:rsidTr="00716A2C">
        <w:trPr>
          <w:trHeight w:val="690"/>
        </w:trPr>
        <w:tc>
          <w:tcPr>
            <w:tcW w:w="4428" w:type="dxa"/>
            <w:tcBorders>
              <w:top w:val="single" w:sz="12" w:space="0" w:color="auto"/>
            </w:tcBorders>
            <w:vAlign w:val="center"/>
          </w:tcPr>
          <w:p w:rsidR="00716A2C" w:rsidRPr="003946C9" w:rsidRDefault="00716A2C" w:rsidP="00716A2C">
            <w:pPr>
              <w:rPr>
                <w:sz w:val="20"/>
                <w:szCs w:val="20"/>
              </w:rPr>
            </w:pPr>
          </w:p>
          <w:p w:rsidR="00716A2C" w:rsidRPr="003946C9" w:rsidRDefault="00716A2C" w:rsidP="00716A2C">
            <w:pPr>
              <w:rPr>
                <w:sz w:val="20"/>
                <w:szCs w:val="20"/>
              </w:rPr>
            </w:pPr>
            <w:r w:rsidRPr="003946C9">
              <w:rPr>
                <w:sz w:val="20"/>
                <w:szCs w:val="20"/>
              </w:rPr>
              <w:t>NAME/TITLE</w:t>
            </w:r>
          </w:p>
          <w:p w:rsidR="00716A2C" w:rsidRPr="003946C9" w:rsidRDefault="00716A2C" w:rsidP="00716A2C">
            <w:pPr>
              <w:rPr>
                <w:sz w:val="20"/>
                <w:szCs w:val="20"/>
              </w:rPr>
            </w:pPr>
          </w:p>
        </w:tc>
        <w:tc>
          <w:tcPr>
            <w:tcW w:w="2340" w:type="dxa"/>
            <w:tcBorders>
              <w:top w:val="single" w:sz="12" w:space="0" w:color="auto"/>
            </w:tcBorders>
            <w:vAlign w:val="center"/>
          </w:tcPr>
          <w:p w:rsidR="00716A2C" w:rsidRPr="003946C9" w:rsidRDefault="00716A2C" w:rsidP="00716A2C">
            <w:pPr>
              <w:jc w:val="center"/>
              <w:rPr>
                <w:sz w:val="20"/>
                <w:szCs w:val="20"/>
              </w:rPr>
            </w:pPr>
          </w:p>
          <w:p w:rsidR="00716A2C" w:rsidRPr="003946C9" w:rsidRDefault="00716A2C" w:rsidP="00716A2C">
            <w:pPr>
              <w:jc w:val="center"/>
              <w:rPr>
                <w:sz w:val="20"/>
                <w:szCs w:val="20"/>
              </w:rPr>
            </w:pPr>
            <w:r w:rsidRPr="003946C9">
              <w:rPr>
                <w:sz w:val="20"/>
                <w:szCs w:val="20"/>
              </w:rPr>
              <w:t>CITY/STATE</w:t>
            </w:r>
          </w:p>
        </w:tc>
        <w:tc>
          <w:tcPr>
            <w:tcW w:w="900" w:type="dxa"/>
            <w:tcBorders>
              <w:top w:val="single" w:sz="12" w:space="0" w:color="auto"/>
            </w:tcBorders>
            <w:vAlign w:val="center"/>
          </w:tcPr>
          <w:p w:rsidR="00716A2C" w:rsidRPr="003946C9" w:rsidRDefault="00716A2C" w:rsidP="00716A2C">
            <w:pPr>
              <w:jc w:val="center"/>
              <w:rPr>
                <w:sz w:val="20"/>
                <w:szCs w:val="20"/>
              </w:rPr>
            </w:pPr>
            <w:r w:rsidRPr="003946C9">
              <w:rPr>
                <w:sz w:val="20"/>
                <w:szCs w:val="20"/>
              </w:rPr>
              <w:t>AREA</w:t>
            </w:r>
          </w:p>
          <w:p w:rsidR="00716A2C" w:rsidRPr="003946C9" w:rsidRDefault="00716A2C" w:rsidP="00716A2C">
            <w:pPr>
              <w:jc w:val="center"/>
              <w:rPr>
                <w:sz w:val="20"/>
                <w:szCs w:val="20"/>
              </w:rPr>
            </w:pPr>
            <w:r w:rsidRPr="003946C9">
              <w:rPr>
                <w:sz w:val="20"/>
                <w:szCs w:val="20"/>
              </w:rPr>
              <w:t>CODE</w:t>
            </w:r>
          </w:p>
        </w:tc>
        <w:tc>
          <w:tcPr>
            <w:tcW w:w="1188" w:type="dxa"/>
            <w:tcBorders>
              <w:top w:val="single" w:sz="12" w:space="0" w:color="auto"/>
            </w:tcBorders>
            <w:vAlign w:val="center"/>
          </w:tcPr>
          <w:p w:rsidR="00716A2C" w:rsidRPr="003946C9" w:rsidRDefault="00716A2C" w:rsidP="00716A2C">
            <w:pPr>
              <w:jc w:val="center"/>
              <w:rPr>
                <w:sz w:val="20"/>
                <w:szCs w:val="20"/>
              </w:rPr>
            </w:pPr>
            <w:r w:rsidRPr="003946C9">
              <w:rPr>
                <w:sz w:val="20"/>
                <w:szCs w:val="20"/>
              </w:rPr>
              <w:t>OFFICE</w:t>
            </w:r>
          </w:p>
          <w:p w:rsidR="00716A2C" w:rsidRPr="003946C9" w:rsidRDefault="00716A2C" w:rsidP="00716A2C">
            <w:pPr>
              <w:jc w:val="center"/>
              <w:rPr>
                <w:sz w:val="20"/>
                <w:szCs w:val="20"/>
              </w:rPr>
            </w:pPr>
            <w:r w:rsidRPr="003946C9">
              <w:rPr>
                <w:sz w:val="20"/>
                <w:szCs w:val="20"/>
              </w:rPr>
              <w:t>PHONE</w:t>
            </w:r>
          </w:p>
        </w:tc>
      </w:tr>
      <w:tr w:rsidR="00433E8D" w:rsidRPr="003946C9" w:rsidTr="00716A2C">
        <w:trPr>
          <w:trHeight w:val="690"/>
        </w:trPr>
        <w:tc>
          <w:tcPr>
            <w:tcW w:w="4428" w:type="dxa"/>
            <w:vAlign w:val="center"/>
          </w:tcPr>
          <w:p w:rsidR="00433E8D" w:rsidRPr="003946C9" w:rsidRDefault="00433E8D" w:rsidP="00433E8D">
            <w:pPr>
              <w:rPr>
                <w:sz w:val="20"/>
                <w:szCs w:val="20"/>
              </w:rPr>
            </w:pPr>
            <w:r w:rsidRPr="003946C9">
              <w:rPr>
                <w:sz w:val="20"/>
                <w:szCs w:val="20"/>
              </w:rPr>
              <w:t>CHRISTENSEN, Kim</w:t>
            </w:r>
          </w:p>
          <w:p w:rsidR="00433E8D" w:rsidRPr="003946C9" w:rsidRDefault="00433E8D" w:rsidP="00433E8D">
            <w:pPr>
              <w:rPr>
                <w:sz w:val="20"/>
                <w:szCs w:val="20"/>
              </w:rPr>
            </w:pPr>
            <w:r w:rsidRPr="003946C9">
              <w:rPr>
                <w:sz w:val="20"/>
                <w:szCs w:val="20"/>
              </w:rPr>
              <w:t>Center Manager</w:t>
            </w:r>
          </w:p>
        </w:tc>
        <w:tc>
          <w:tcPr>
            <w:tcW w:w="2340" w:type="dxa"/>
            <w:vAlign w:val="center"/>
          </w:tcPr>
          <w:p w:rsidR="00433E8D" w:rsidRPr="003946C9" w:rsidRDefault="00433E8D" w:rsidP="00433E8D">
            <w:pPr>
              <w:jc w:val="center"/>
              <w:rPr>
                <w:sz w:val="20"/>
                <w:szCs w:val="20"/>
              </w:rPr>
            </w:pPr>
            <w:smartTag w:uri="urn:schemas-microsoft-com:office:smarttags" w:element="City">
              <w:smartTag w:uri="urn:schemas-microsoft-com:office:smarttags" w:element="place">
                <w:r w:rsidRPr="003946C9">
                  <w:rPr>
                    <w:sz w:val="20"/>
                    <w:szCs w:val="20"/>
                  </w:rPr>
                  <w:t>Boise</w:t>
                </w:r>
              </w:smartTag>
              <w:r w:rsidRPr="003946C9">
                <w:rPr>
                  <w:sz w:val="20"/>
                  <w:szCs w:val="20"/>
                </w:rPr>
                <w:t xml:space="preserve">, </w:t>
              </w:r>
              <w:smartTag w:uri="urn:schemas-microsoft-com:office:smarttags" w:element="State">
                <w:r w:rsidRPr="003946C9">
                  <w:rPr>
                    <w:sz w:val="20"/>
                    <w:szCs w:val="20"/>
                  </w:rPr>
                  <w:t>ID</w:t>
                </w:r>
              </w:smartTag>
            </w:smartTag>
          </w:p>
        </w:tc>
        <w:tc>
          <w:tcPr>
            <w:tcW w:w="900" w:type="dxa"/>
            <w:vAlign w:val="center"/>
          </w:tcPr>
          <w:p w:rsidR="00433E8D" w:rsidRPr="003946C9" w:rsidRDefault="00433E8D" w:rsidP="00433E8D">
            <w:pPr>
              <w:jc w:val="center"/>
              <w:rPr>
                <w:sz w:val="20"/>
                <w:szCs w:val="20"/>
              </w:rPr>
            </w:pPr>
            <w:r w:rsidRPr="003946C9">
              <w:rPr>
                <w:sz w:val="20"/>
                <w:szCs w:val="20"/>
              </w:rPr>
              <w:t>208</w:t>
            </w:r>
          </w:p>
        </w:tc>
        <w:tc>
          <w:tcPr>
            <w:tcW w:w="1188" w:type="dxa"/>
            <w:vAlign w:val="center"/>
          </w:tcPr>
          <w:p w:rsidR="00433E8D" w:rsidRPr="003946C9" w:rsidRDefault="00433E8D" w:rsidP="00433E8D">
            <w:pPr>
              <w:jc w:val="center"/>
              <w:rPr>
                <w:sz w:val="20"/>
                <w:szCs w:val="20"/>
              </w:rPr>
            </w:pPr>
            <w:r w:rsidRPr="003946C9">
              <w:rPr>
                <w:sz w:val="20"/>
                <w:szCs w:val="20"/>
              </w:rPr>
              <w:t>387-5662</w:t>
            </w:r>
          </w:p>
        </w:tc>
      </w:tr>
      <w:tr w:rsidR="00433E8D" w:rsidRPr="003946C9" w:rsidTr="00716A2C">
        <w:trPr>
          <w:trHeight w:val="690"/>
        </w:trPr>
        <w:tc>
          <w:tcPr>
            <w:tcW w:w="4428" w:type="dxa"/>
            <w:vAlign w:val="center"/>
          </w:tcPr>
          <w:p w:rsidR="00433E8D" w:rsidRPr="003946C9" w:rsidRDefault="00433E8D" w:rsidP="00433E8D">
            <w:pPr>
              <w:rPr>
                <w:sz w:val="20"/>
                <w:szCs w:val="20"/>
              </w:rPr>
            </w:pPr>
            <w:r w:rsidRPr="003946C9">
              <w:rPr>
                <w:sz w:val="20"/>
                <w:szCs w:val="20"/>
              </w:rPr>
              <w:t>WAMACK, Chuck</w:t>
            </w:r>
          </w:p>
          <w:p w:rsidR="00433E8D" w:rsidRPr="003946C9" w:rsidRDefault="00433E8D" w:rsidP="00433E8D">
            <w:pPr>
              <w:rPr>
                <w:sz w:val="20"/>
                <w:szCs w:val="20"/>
              </w:rPr>
            </w:pPr>
            <w:smartTag w:uri="urn:schemas-microsoft-com:office:smarttags" w:element="PlaceName">
              <w:smartTag w:uri="urn:schemas-microsoft-com:office:smarttags" w:element="place">
                <w:r w:rsidRPr="003946C9">
                  <w:rPr>
                    <w:sz w:val="20"/>
                    <w:szCs w:val="20"/>
                  </w:rPr>
                  <w:t>Assistant</w:t>
                </w:r>
              </w:smartTag>
              <w:r w:rsidRPr="003946C9">
                <w:rPr>
                  <w:sz w:val="20"/>
                  <w:szCs w:val="20"/>
                </w:rPr>
                <w:t xml:space="preserve"> </w:t>
              </w:r>
              <w:smartTag w:uri="urn:schemas-microsoft-com:office:smarttags" w:element="PlaceType">
                <w:r w:rsidRPr="003946C9">
                  <w:rPr>
                    <w:sz w:val="20"/>
                    <w:szCs w:val="20"/>
                  </w:rPr>
                  <w:t>Center</w:t>
                </w:r>
              </w:smartTag>
            </w:smartTag>
            <w:r w:rsidRPr="003946C9">
              <w:rPr>
                <w:sz w:val="20"/>
                <w:szCs w:val="20"/>
              </w:rPr>
              <w:t xml:space="preserve"> Manager</w:t>
            </w:r>
          </w:p>
        </w:tc>
        <w:tc>
          <w:tcPr>
            <w:tcW w:w="2340" w:type="dxa"/>
            <w:vAlign w:val="center"/>
          </w:tcPr>
          <w:p w:rsidR="00433E8D" w:rsidRPr="003946C9" w:rsidRDefault="00433E8D" w:rsidP="00433E8D">
            <w:pPr>
              <w:jc w:val="center"/>
              <w:rPr>
                <w:sz w:val="20"/>
                <w:szCs w:val="20"/>
              </w:rPr>
            </w:pPr>
            <w:r w:rsidRPr="003946C9">
              <w:rPr>
                <w:sz w:val="20"/>
                <w:szCs w:val="20"/>
              </w:rPr>
              <w:t>"</w:t>
            </w:r>
          </w:p>
        </w:tc>
        <w:tc>
          <w:tcPr>
            <w:tcW w:w="900" w:type="dxa"/>
            <w:vAlign w:val="center"/>
          </w:tcPr>
          <w:p w:rsidR="00433E8D" w:rsidRPr="003946C9" w:rsidRDefault="00433E8D" w:rsidP="00433E8D">
            <w:pPr>
              <w:jc w:val="center"/>
              <w:rPr>
                <w:sz w:val="20"/>
                <w:szCs w:val="20"/>
              </w:rPr>
            </w:pPr>
            <w:r w:rsidRPr="003946C9">
              <w:rPr>
                <w:sz w:val="20"/>
                <w:szCs w:val="20"/>
              </w:rPr>
              <w:t>"</w:t>
            </w:r>
          </w:p>
        </w:tc>
        <w:tc>
          <w:tcPr>
            <w:tcW w:w="1188" w:type="dxa"/>
            <w:vAlign w:val="center"/>
          </w:tcPr>
          <w:p w:rsidR="00433E8D" w:rsidRPr="003946C9" w:rsidRDefault="00433E8D" w:rsidP="00433E8D">
            <w:pPr>
              <w:jc w:val="center"/>
              <w:rPr>
                <w:sz w:val="20"/>
                <w:szCs w:val="20"/>
              </w:rPr>
            </w:pPr>
            <w:r w:rsidRPr="003946C9">
              <w:rPr>
                <w:sz w:val="20"/>
                <w:szCs w:val="20"/>
              </w:rPr>
              <w:t>387-5418</w:t>
            </w:r>
          </w:p>
        </w:tc>
      </w:tr>
      <w:tr w:rsidR="00433E8D" w:rsidRPr="003946C9" w:rsidTr="00716A2C">
        <w:trPr>
          <w:trHeight w:val="690"/>
        </w:trPr>
        <w:tc>
          <w:tcPr>
            <w:tcW w:w="4428" w:type="dxa"/>
            <w:vAlign w:val="center"/>
          </w:tcPr>
          <w:p w:rsidR="00433E8D" w:rsidRDefault="00433E8D" w:rsidP="00433E8D">
            <w:pPr>
              <w:rPr>
                <w:sz w:val="20"/>
                <w:szCs w:val="20"/>
              </w:rPr>
            </w:pPr>
            <w:r>
              <w:rPr>
                <w:sz w:val="20"/>
                <w:szCs w:val="20"/>
              </w:rPr>
              <w:t xml:space="preserve">VACANT </w:t>
            </w:r>
          </w:p>
          <w:p w:rsidR="00433E8D" w:rsidRPr="003946C9" w:rsidRDefault="00433E8D" w:rsidP="00433E8D">
            <w:pPr>
              <w:rPr>
                <w:sz w:val="20"/>
                <w:szCs w:val="20"/>
              </w:rPr>
            </w:pPr>
            <w:r w:rsidRPr="003946C9">
              <w:rPr>
                <w:sz w:val="20"/>
                <w:szCs w:val="20"/>
              </w:rPr>
              <w:t>Assistant Center Manager</w:t>
            </w:r>
          </w:p>
        </w:tc>
        <w:tc>
          <w:tcPr>
            <w:tcW w:w="2340" w:type="dxa"/>
            <w:vAlign w:val="center"/>
          </w:tcPr>
          <w:p w:rsidR="00433E8D" w:rsidRPr="003946C9" w:rsidRDefault="00433E8D" w:rsidP="00433E8D">
            <w:pPr>
              <w:jc w:val="center"/>
              <w:rPr>
                <w:sz w:val="20"/>
                <w:szCs w:val="20"/>
              </w:rPr>
            </w:pPr>
            <w:r w:rsidRPr="003946C9">
              <w:rPr>
                <w:sz w:val="20"/>
                <w:szCs w:val="20"/>
              </w:rPr>
              <w:t>"</w:t>
            </w:r>
          </w:p>
        </w:tc>
        <w:tc>
          <w:tcPr>
            <w:tcW w:w="900" w:type="dxa"/>
            <w:vAlign w:val="center"/>
          </w:tcPr>
          <w:p w:rsidR="00433E8D" w:rsidRPr="003946C9" w:rsidRDefault="00433E8D" w:rsidP="00433E8D">
            <w:pPr>
              <w:jc w:val="center"/>
              <w:rPr>
                <w:sz w:val="20"/>
                <w:szCs w:val="20"/>
              </w:rPr>
            </w:pPr>
            <w:r w:rsidRPr="003946C9">
              <w:rPr>
                <w:sz w:val="20"/>
                <w:szCs w:val="20"/>
              </w:rPr>
              <w:t>"</w:t>
            </w:r>
          </w:p>
        </w:tc>
        <w:tc>
          <w:tcPr>
            <w:tcW w:w="1188" w:type="dxa"/>
            <w:vAlign w:val="center"/>
          </w:tcPr>
          <w:p w:rsidR="00433E8D" w:rsidRPr="003946C9" w:rsidRDefault="00433E8D" w:rsidP="00433E8D">
            <w:pPr>
              <w:jc w:val="center"/>
              <w:rPr>
                <w:sz w:val="20"/>
                <w:szCs w:val="20"/>
              </w:rPr>
            </w:pPr>
            <w:r w:rsidRPr="003946C9">
              <w:rPr>
                <w:sz w:val="20"/>
                <w:szCs w:val="20"/>
              </w:rPr>
              <w:t>387-5661</w:t>
            </w:r>
          </w:p>
        </w:tc>
      </w:tr>
      <w:tr w:rsidR="00433E8D" w:rsidRPr="003946C9" w:rsidTr="00716A2C">
        <w:trPr>
          <w:trHeight w:val="690"/>
        </w:trPr>
        <w:tc>
          <w:tcPr>
            <w:tcW w:w="4428" w:type="dxa"/>
            <w:vAlign w:val="center"/>
          </w:tcPr>
          <w:p w:rsidR="00433E8D" w:rsidRPr="003946C9" w:rsidRDefault="00433E8D" w:rsidP="00433E8D">
            <w:pPr>
              <w:rPr>
                <w:sz w:val="20"/>
                <w:szCs w:val="20"/>
              </w:rPr>
            </w:pPr>
            <w:r w:rsidRPr="003946C9">
              <w:rPr>
                <w:sz w:val="20"/>
                <w:szCs w:val="20"/>
              </w:rPr>
              <w:t>LEONARD, Charlie</w:t>
            </w:r>
          </w:p>
          <w:p w:rsidR="00433E8D" w:rsidRPr="003946C9" w:rsidRDefault="00433E8D" w:rsidP="00433E8D">
            <w:pPr>
              <w:rPr>
                <w:sz w:val="20"/>
                <w:szCs w:val="20"/>
              </w:rPr>
            </w:pPr>
            <w:r w:rsidRPr="003946C9">
              <w:rPr>
                <w:sz w:val="20"/>
                <w:szCs w:val="20"/>
              </w:rPr>
              <w:t>Intelligence Coordinator</w:t>
            </w:r>
          </w:p>
        </w:tc>
        <w:tc>
          <w:tcPr>
            <w:tcW w:w="2340" w:type="dxa"/>
            <w:vAlign w:val="center"/>
          </w:tcPr>
          <w:p w:rsidR="00433E8D" w:rsidRPr="003946C9" w:rsidRDefault="00433E8D" w:rsidP="00433E8D">
            <w:pPr>
              <w:jc w:val="center"/>
              <w:rPr>
                <w:sz w:val="20"/>
                <w:szCs w:val="20"/>
              </w:rPr>
            </w:pPr>
            <w:r w:rsidRPr="003946C9">
              <w:rPr>
                <w:sz w:val="20"/>
                <w:szCs w:val="20"/>
              </w:rPr>
              <w:t>"</w:t>
            </w:r>
          </w:p>
        </w:tc>
        <w:tc>
          <w:tcPr>
            <w:tcW w:w="900" w:type="dxa"/>
            <w:vAlign w:val="center"/>
          </w:tcPr>
          <w:p w:rsidR="00433E8D" w:rsidRPr="003946C9" w:rsidRDefault="00433E8D" w:rsidP="00433E8D">
            <w:pPr>
              <w:jc w:val="center"/>
              <w:rPr>
                <w:sz w:val="20"/>
                <w:szCs w:val="20"/>
              </w:rPr>
            </w:pPr>
            <w:r w:rsidRPr="003946C9">
              <w:rPr>
                <w:sz w:val="20"/>
                <w:szCs w:val="20"/>
              </w:rPr>
              <w:t>"</w:t>
            </w:r>
          </w:p>
        </w:tc>
        <w:tc>
          <w:tcPr>
            <w:tcW w:w="1188" w:type="dxa"/>
            <w:vAlign w:val="center"/>
          </w:tcPr>
          <w:p w:rsidR="00433E8D" w:rsidRPr="003946C9" w:rsidRDefault="00433E8D" w:rsidP="00433E8D">
            <w:pPr>
              <w:jc w:val="center"/>
              <w:rPr>
                <w:sz w:val="20"/>
                <w:szCs w:val="20"/>
              </w:rPr>
            </w:pPr>
            <w:r w:rsidRPr="003946C9">
              <w:rPr>
                <w:sz w:val="20"/>
                <w:szCs w:val="20"/>
              </w:rPr>
              <w:t>387-5093</w:t>
            </w:r>
          </w:p>
        </w:tc>
      </w:tr>
      <w:tr w:rsidR="00433E8D" w:rsidRPr="003946C9" w:rsidTr="00716A2C">
        <w:trPr>
          <w:trHeight w:val="690"/>
        </w:trPr>
        <w:tc>
          <w:tcPr>
            <w:tcW w:w="4428" w:type="dxa"/>
            <w:vAlign w:val="center"/>
          </w:tcPr>
          <w:p w:rsidR="00433E8D" w:rsidRPr="003946C9" w:rsidRDefault="00433E8D" w:rsidP="00433E8D">
            <w:pPr>
              <w:rPr>
                <w:sz w:val="20"/>
                <w:szCs w:val="20"/>
              </w:rPr>
            </w:pPr>
            <w:r w:rsidRPr="003946C9">
              <w:rPr>
                <w:sz w:val="20"/>
                <w:szCs w:val="20"/>
              </w:rPr>
              <w:t>FLETCHER, Bill</w:t>
            </w:r>
          </w:p>
          <w:p w:rsidR="00433E8D" w:rsidRPr="003946C9" w:rsidRDefault="00433E8D" w:rsidP="00433E8D">
            <w:pPr>
              <w:rPr>
                <w:sz w:val="20"/>
                <w:szCs w:val="20"/>
              </w:rPr>
            </w:pPr>
            <w:r w:rsidRPr="003946C9">
              <w:rPr>
                <w:sz w:val="20"/>
                <w:szCs w:val="20"/>
              </w:rPr>
              <w:t>Emergency Operations Coordinator</w:t>
            </w:r>
          </w:p>
        </w:tc>
        <w:tc>
          <w:tcPr>
            <w:tcW w:w="2340" w:type="dxa"/>
            <w:vAlign w:val="center"/>
          </w:tcPr>
          <w:p w:rsidR="00433E8D" w:rsidRPr="003946C9" w:rsidRDefault="00433E8D" w:rsidP="00433E8D">
            <w:pPr>
              <w:jc w:val="center"/>
              <w:rPr>
                <w:sz w:val="20"/>
                <w:szCs w:val="20"/>
              </w:rPr>
            </w:pPr>
            <w:r w:rsidRPr="003946C9">
              <w:rPr>
                <w:sz w:val="20"/>
                <w:szCs w:val="20"/>
              </w:rPr>
              <w:t>"</w:t>
            </w:r>
          </w:p>
        </w:tc>
        <w:tc>
          <w:tcPr>
            <w:tcW w:w="900" w:type="dxa"/>
            <w:vAlign w:val="center"/>
          </w:tcPr>
          <w:p w:rsidR="00433E8D" w:rsidRPr="003946C9" w:rsidRDefault="00433E8D" w:rsidP="00433E8D">
            <w:pPr>
              <w:jc w:val="center"/>
              <w:rPr>
                <w:sz w:val="20"/>
                <w:szCs w:val="20"/>
              </w:rPr>
            </w:pPr>
            <w:r w:rsidRPr="003946C9">
              <w:rPr>
                <w:sz w:val="20"/>
                <w:szCs w:val="20"/>
              </w:rPr>
              <w:t>"</w:t>
            </w:r>
          </w:p>
        </w:tc>
        <w:tc>
          <w:tcPr>
            <w:tcW w:w="1188" w:type="dxa"/>
            <w:vAlign w:val="center"/>
          </w:tcPr>
          <w:p w:rsidR="00433E8D" w:rsidRPr="003946C9" w:rsidRDefault="00433E8D" w:rsidP="00433E8D">
            <w:pPr>
              <w:jc w:val="center"/>
              <w:rPr>
                <w:sz w:val="20"/>
                <w:szCs w:val="20"/>
              </w:rPr>
            </w:pPr>
            <w:r w:rsidRPr="003946C9">
              <w:rPr>
                <w:sz w:val="20"/>
                <w:szCs w:val="20"/>
              </w:rPr>
              <w:t>387-5400</w:t>
            </w:r>
          </w:p>
        </w:tc>
      </w:tr>
      <w:tr w:rsidR="00433E8D" w:rsidRPr="003946C9" w:rsidTr="00716A2C">
        <w:trPr>
          <w:trHeight w:val="690"/>
        </w:trPr>
        <w:tc>
          <w:tcPr>
            <w:tcW w:w="4428" w:type="dxa"/>
            <w:vAlign w:val="center"/>
          </w:tcPr>
          <w:p w:rsidR="00433E8D" w:rsidRPr="003946C9" w:rsidRDefault="00433E8D" w:rsidP="00433E8D">
            <w:pPr>
              <w:rPr>
                <w:sz w:val="20"/>
                <w:szCs w:val="20"/>
              </w:rPr>
            </w:pPr>
            <w:r w:rsidRPr="003946C9">
              <w:rPr>
                <w:sz w:val="20"/>
                <w:szCs w:val="20"/>
              </w:rPr>
              <w:t>HENDREN, Dave</w:t>
            </w:r>
          </w:p>
          <w:p w:rsidR="00433E8D" w:rsidRPr="003946C9" w:rsidRDefault="00433E8D" w:rsidP="00433E8D">
            <w:pPr>
              <w:rPr>
                <w:sz w:val="20"/>
                <w:szCs w:val="20"/>
              </w:rPr>
            </w:pPr>
            <w:r w:rsidRPr="003946C9">
              <w:rPr>
                <w:sz w:val="20"/>
                <w:szCs w:val="20"/>
              </w:rPr>
              <w:t>Emergency Operations Coordinator</w:t>
            </w:r>
          </w:p>
        </w:tc>
        <w:tc>
          <w:tcPr>
            <w:tcW w:w="2340" w:type="dxa"/>
            <w:vAlign w:val="center"/>
          </w:tcPr>
          <w:p w:rsidR="00433E8D" w:rsidRPr="003946C9" w:rsidRDefault="00433E8D" w:rsidP="00433E8D">
            <w:pPr>
              <w:jc w:val="center"/>
              <w:rPr>
                <w:sz w:val="20"/>
                <w:szCs w:val="20"/>
              </w:rPr>
            </w:pPr>
            <w:r w:rsidRPr="003946C9">
              <w:rPr>
                <w:sz w:val="20"/>
                <w:szCs w:val="20"/>
              </w:rPr>
              <w:t>"</w:t>
            </w:r>
          </w:p>
        </w:tc>
        <w:tc>
          <w:tcPr>
            <w:tcW w:w="900" w:type="dxa"/>
            <w:vAlign w:val="center"/>
          </w:tcPr>
          <w:p w:rsidR="00433E8D" w:rsidRPr="003946C9" w:rsidRDefault="00433E8D" w:rsidP="00433E8D">
            <w:pPr>
              <w:jc w:val="center"/>
              <w:rPr>
                <w:sz w:val="20"/>
                <w:szCs w:val="20"/>
              </w:rPr>
            </w:pPr>
            <w:r w:rsidRPr="003946C9">
              <w:rPr>
                <w:sz w:val="20"/>
                <w:szCs w:val="20"/>
              </w:rPr>
              <w:t>"</w:t>
            </w:r>
          </w:p>
        </w:tc>
        <w:tc>
          <w:tcPr>
            <w:tcW w:w="1188" w:type="dxa"/>
            <w:vAlign w:val="center"/>
          </w:tcPr>
          <w:p w:rsidR="00433E8D" w:rsidRPr="003946C9" w:rsidRDefault="00433E8D" w:rsidP="00433E8D">
            <w:pPr>
              <w:jc w:val="center"/>
              <w:rPr>
                <w:sz w:val="20"/>
                <w:szCs w:val="20"/>
              </w:rPr>
            </w:pPr>
            <w:r w:rsidRPr="003946C9">
              <w:rPr>
                <w:sz w:val="20"/>
                <w:szCs w:val="20"/>
              </w:rPr>
              <w:t>"</w:t>
            </w:r>
          </w:p>
        </w:tc>
      </w:tr>
      <w:tr w:rsidR="00433E8D" w:rsidRPr="003946C9" w:rsidTr="00716A2C">
        <w:trPr>
          <w:trHeight w:val="690"/>
        </w:trPr>
        <w:tc>
          <w:tcPr>
            <w:tcW w:w="4428" w:type="dxa"/>
            <w:vAlign w:val="center"/>
          </w:tcPr>
          <w:p w:rsidR="00433E8D" w:rsidRPr="003946C9" w:rsidRDefault="00433E8D" w:rsidP="00433E8D">
            <w:pPr>
              <w:rPr>
                <w:sz w:val="20"/>
                <w:szCs w:val="20"/>
              </w:rPr>
            </w:pPr>
            <w:r w:rsidRPr="003946C9">
              <w:rPr>
                <w:sz w:val="20"/>
                <w:szCs w:val="20"/>
              </w:rPr>
              <w:t>SQUIRES, Rick</w:t>
            </w:r>
          </w:p>
          <w:p w:rsidR="00433E8D" w:rsidRPr="003946C9" w:rsidRDefault="00433E8D" w:rsidP="00433E8D">
            <w:pPr>
              <w:rPr>
                <w:sz w:val="20"/>
                <w:szCs w:val="20"/>
              </w:rPr>
            </w:pPr>
            <w:r w:rsidRPr="003946C9">
              <w:rPr>
                <w:sz w:val="20"/>
                <w:szCs w:val="20"/>
              </w:rPr>
              <w:t>Emergency Operations Coordinator</w:t>
            </w:r>
          </w:p>
        </w:tc>
        <w:tc>
          <w:tcPr>
            <w:tcW w:w="2340" w:type="dxa"/>
            <w:vAlign w:val="center"/>
          </w:tcPr>
          <w:p w:rsidR="00433E8D" w:rsidRPr="003946C9" w:rsidRDefault="00433E8D" w:rsidP="00433E8D">
            <w:pPr>
              <w:jc w:val="center"/>
              <w:rPr>
                <w:sz w:val="20"/>
                <w:szCs w:val="20"/>
              </w:rPr>
            </w:pPr>
            <w:r w:rsidRPr="003946C9">
              <w:rPr>
                <w:sz w:val="20"/>
                <w:szCs w:val="20"/>
              </w:rPr>
              <w:t>"</w:t>
            </w:r>
          </w:p>
        </w:tc>
        <w:tc>
          <w:tcPr>
            <w:tcW w:w="900" w:type="dxa"/>
            <w:vAlign w:val="center"/>
          </w:tcPr>
          <w:p w:rsidR="00433E8D" w:rsidRPr="003946C9" w:rsidRDefault="00433E8D" w:rsidP="00433E8D">
            <w:pPr>
              <w:jc w:val="center"/>
              <w:rPr>
                <w:sz w:val="20"/>
                <w:szCs w:val="20"/>
              </w:rPr>
            </w:pPr>
            <w:r w:rsidRPr="003946C9">
              <w:rPr>
                <w:sz w:val="20"/>
                <w:szCs w:val="20"/>
              </w:rPr>
              <w:t>"</w:t>
            </w:r>
          </w:p>
        </w:tc>
        <w:tc>
          <w:tcPr>
            <w:tcW w:w="1188" w:type="dxa"/>
            <w:vAlign w:val="center"/>
          </w:tcPr>
          <w:p w:rsidR="00433E8D" w:rsidRPr="003946C9" w:rsidRDefault="00433E8D" w:rsidP="00433E8D">
            <w:pPr>
              <w:jc w:val="center"/>
              <w:rPr>
                <w:sz w:val="20"/>
                <w:szCs w:val="20"/>
              </w:rPr>
            </w:pPr>
            <w:r w:rsidRPr="003946C9">
              <w:rPr>
                <w:sz w:val="20"/>
                <w:szCs w:val="20"/>
              </w:rPr>
              <w:t>"</w:t>
            </w:r>
          </w:p>
        </w:tc>
      </w:tr>
      <w:tr w:rsidR="00433E8D" w:rsidRPr="003946C9" w:rsidTr="00716A2C">
        <w:trPr>
          <w:trHeight w:val="690"/>
        </w:trPr>
        <w:tc>
          <w:tcPr>
            <w:tcW w:w="4428" w:type="dxa"/>
            <w:vAlign w:val="center"/>
          </w:tcPr>
          <w:p w:rsidR="00433E8D" w:rsidRPr="003946C9" w:rsidRDefault="00433E8D" w:rsidP="00433E8D">
            <w:pPr>
              <w:rPr>
                <w:sz w:val="20"/>
                <w:szCs w:val="20"/>
              </w:rPr>
            </w:pPr>
            <w:r>
              <w:rPr>
                <w:sz w:val="20"/>
                <w:szCs w:val="20"/>
              </w:rPr>
              <w:t>VACANT</w:t>
            </w:r>
          </w:p>
          <w:p w:rsidR="00433E8D" w:rsidRPr="003946C9" w:rsidRDefault="00433E8D" w:rsidP="00433E8D">
            <w:pPr>
              <w:rPr>
                <w:sz w:val="20"/>
                <w:szCs w:val="20"/>
              </w:rPr>
            </w:pPr>
            <w:r w:rsidRPr="003946C9">
              <w:rPr>
                <w:sz w:val="20"/>
                <w:szCs w:val="20"/>
              </w:rPr>
              <w:t>Emergency Operations Coordinator</w:t>
            </w:r>
          </w:p>
        </w:tc>
        <w:tc>
          <w:tcPr>
            <w:tcW w:w="2340" w:type="dxa"/>
            <w:vAlign w:val="center"/>
          </w:tcPr>
          <w:p w:rsidR="00433E8D" w:rsidRPr="003946C9" w:rsidRDefault="00433E8D" w:rsidP="00433E8D">
            <w:pPr>
              <w:jc w:val="center"/>
              <w:rPr>
                <w:sz w:val="20"/>
                <w:szCs w:val="20"/>
              </w:rPr>
            </w:pPr>
            <w:r w:rsidRPr="003946C9">
              <w:rPr>
                <w:sz w:val="20"/>
                <w:szCs w:val="20"/>
              </w:rPr>
              <w:t>"</w:t>
            </w:r>
          </w:p>
        </w:tc>
        <w:tc>
          <w:tcPr>
            <w:tcW w:w="900" w:type="dxa"/>
            <w:vAlign w:val="center"/>
          </w:tcPr>
          <w:p w:rsidR="00433E8D" w:rsidRPr="003946C9" w:rsidRDefault="00433E8D" w:rsidP="00433E8D">
            <w:pPr>
              <w:jc w:val="center"/>
              <w:rPr>
                <w:sz w:val="20"/>
                <w:szCs w:val="20"/>
              </w:rPr>
            </w:pPr>
            <w:r w:rsidRPr="003946C9">
              <w:rPr>
                <w:sz w:val="20"/>
                <w:szCs w:val="20"/>
              </w:rPr>
              <w:t>"</w:t>
            </w:r>
          </w:p>
        </w:tc>
        <w:tc>
          <w:tcPr>
            <w:tcW w:w="1188" w:type="dxa"/>
            <w:vAlign w:val="center"/>
          </w:tcPr>
          <w:p w:rsidR="00433E8D" w:rsidRPr="003946C9" w:rsidRDefault="00433E8D" w:rsidP="00433E8D">
            <w:pPr>
              <w:jc w:val="center"/>
              <w:rPr>
                <w:sz w:val="20"/>
                <w:szCs w:val="20"/>
              </w:rPr>
            </w:pPr>
            <w:r w:rsidRPr="003946C9">
              <w:rPr>
                <w:sz w:val="20"/>
                <w:szCs w:val="20"/>
              </w:rPr>
              <w:t>"</w:t>
            </w:r>
          </w:p>
        </w:tc>
      </w:tr>
      <w:tr w:rsidR="00433E8D" w:rsidRPr="003946C9" w:rsidTr="00716A2C">
        <w:trPr>
          <w:trHeight w:val="690"/>
        </w:trPr>
        <w:tc>
          <w:tcPr>
            <w:tcW w:w="4428" w:type="dxa"/>
            <w:vAlign w:val="center"/>
          </w:tcPr>
          <w:p w:rsidR="00433E8D" w:rsidRPr="003946C9" w:rsidRDefault="00433E8D" w:rsidP="00433E8D">
            <w:pPr>
              <w:rPr>
                <w:sz w:val="20"/>
                <w:szCs w:val="20"/>
              </w:rPr>
            </w:pPr>
            <w:r>
              <w:rPr>
                <w:sz w:val="20"/>
                <w:szCs w:val="20"/>
              </w:rPr>
              <w:t>DELGADO, Ed</w:t>
            </w:r>
          </w:p>
          <w:p w:rsidR="00433E8D" w:rsidRPr="003946C9" w:rsidRDefault="00433E8D" w:rsidP="00433E8D">
            <w:pPr>
              <w:rPr>
                <w:sz w:val="20"/>
                <w:szCs w:val="20"/>
              </w:rPr>
            </w:pPr>
            <w:r w:rsidRPr="003946C9">
              <w:rPr>
                <w:sz w:val="20"/>
                <w:szCs w:val="20"/>
              </w:rPr>
              <w:t>Fire Weather Program Manager</w:t>
            </w:r>
          </w:p>
        </w:tc>
        <w:tc>
          <w:tcPr>
            <w:tcW w:w="2340" w:type="dxa"/>
            <w:vAlign w:val="center"/>
          </w:tcPr>
          <w:p w:rsidR="00433E8D" w:rsidRPr="003946C9" w:rsidRDefault="00433E8D" w:rsidP="00433E8D">
            <w:pPr>
              <w:jc w:val="center"/>
              <w:rPr>
                <w:sz w:val="20"/>
                <w:szCs w:val="20"/>
              </w:rPr>
            </w:pPr>
            <w:r w:rsidRPr="003946C9">
              <w:rPr>
                <w:sz w:val="20"/>
                <w:szCs w:val="20"/>
              </w:rPr>
              <w:t>"</w:t>
            </w:r>
          </w:p>
        </w:tc>
        <w:tc>
          <w:tcPr>
            <w:tcW w:w="900" w:type="dxa"/>
            <w:vAlign w:val="center"/>
          </w:tcPr>
          <w:p w:rsidR="00433E8D" w:rsidRPr="003946C9" w:rsidRDefault="00433E8D" w:rsidP="00433E8D">
            <w:pPr>
              <w:jc w:val="center"/>
              <w:rPr>
                <w:sz w:val="20"/>
                <w:szCs w:val="20"/>
              </w:rPr>
            </w:pPr>
            <w:r w:rsidRPr="003946C9">
              <w:rPr>
                <w:sz w:val="20"/>
                <w:szCs w:val="20"/>
              </w:rPr>
              <w:t>"</w:t>
            </w:r>
          </w:p>
        </w:tc>
        <w:tc>
          <w:tcPr>
            <w:tcW w:w="1188" w:type="dxa"/>
            <w:vAlign w:val="center"/>
          </w:tcPr>
          <w:p w:rsidR="00433E8D" w:rsidRPr="003946C9" w:rsidRDefault="00433E8D" w:rsidP="00433E8D">
            <w:pPr>
              <w:jc w:val="center"/>
              <w:rPr>
                <w:sz w:val="20"/>
                <w:szCs w:val="20"/>
              </w:rPr>
            </w:pPr>
            <w:r w:rsidRPr="003946C9">
              <w:rPr>
                <w:sz w:val="20"/>
                <w:szCs w:val="20"/>
              </w:rPr>
              <w:t>387-5451</w:t>
            </w:r>
          </w:p>
        </w:tc>
      </w:tr>
      <w:tr w:rsidR="00433E8D" w:rsidRPr="003946C9" w:rsidTr="00716A2C">
        <w:trPr>
          <w:trHeight w:val="690"/>
        </w:trPr>
        <w:tc>
          <w:tcPr>
            <w:tcW w:w="4428" w:type="dxa"/>
            <w:vAlign w:val="center"/>
          </w:tcPr>
          <w:p w:rsidR="00433E8D" w:rsidRPr="003946C9" w:rsidRDefault="00433E8D" w:rsidP="00433E8D">
            <w:pPr>
              <w:rPr>
                <w:sz w:val="20"/>
                <w:szCs w:val="20"/>
              </w:rPr>
            </w:pPr>
            <w:r>
              <w:rPr>
                <w:sz w:val="20"/>
                <w:szCs w:val="20"/>
              </w:rPr>
              <w:t>VACANT</w:t>
            </w:r>
          </w:p>
          <w:p w:rsidR="00433E8D" w:rsidRPr="003946C9" w:rsidRDefault="00433E8D" w:rsidP="00433E8D">
            <w:pPr>
              <w:rPr>
                <w:sz w:val="20"/>
                <w:szCs w:val="20"/>
              </w:rPr>
            </w:pPr>
            <w:r w:rsidRPr="003946C9">
              <w:rPr>
                <w:sz w:val="20"/>
                <w:szCs w:val="20"/>
              </w:rPr>
              <w:t>Fire Weather Assistant Program Manager</w:t>
            </w:r>
          </w:p>
        </w:tc>
        <w:tc>
          <w:tcPr>
            <w:tcW w:w="2340" w:type="dxa"/>
            <w:vAlign w:val="center"/>
          </w:tcPr>
          <w:p w:rsidR="00433E8D" w:rsidRPr="003946C9" w:rsidRDefault="00433E8D" w:rsidP="00433E8D">
            <w:pPr>
              <w:jc w:val="center"/>
              <w:rPr>
                <w:sz w:val="20"/>
                <w:szCs w:val="20"/>
              </w:rPr>
            </w:pPr>
            <w:r w:rsidRPr="003946C9">
              <w:rPr>
                <w:sz w:val="20"/>
                <w:szCs w:val="20"/>
              </w:rPr>
              <w:t>"</w:t>
            </w:r>
          </w:p>
        </w:tc>
        <w:tc>
          <w:tcPr>
            <w:tcW w:w="900" w:type="dxa"/>
            <w:vAlign w:val="center"/>
          </w:tcPr>
          <w:p w:rsidR="00433E8D" w:rsidRPr="003946C9" w:rsidRDefault="00433E8D" w:rsidP="00433E8D">
            <w:pPr>
              <w:jc w:val="center"/>
              <w:rPr>
                <w:sz w:val="20"/>
                <w:szCs w:val="20"/>
              </w:rPr>
            </w:pPr>
            <w:r w:rsidRPr="003946C9">
              <w:rPr>
                <w:sz w:val="20"/>
                <w:szCs w:val="20"/>
              </w:rPr>
              <w:t>"</w:t>
            </w:r>
          </w:p>
        </w:tc>
        <w:tc>
          <w:tcPr>
            <w:tcW w:w="1188" w:type="dxa"/>
            <w:vAlign w:val="center"/>
          </w:tcPr>
          <w:p w:rsidR="00433E8D" w:rsidRPr="003946C9" w:rsidRDefault="00433E8D" w:rsidP="00433E8D">
            <w:pPr>
              <w:jc w:val="center"/>
              <w:rPr>
                <w:sz w:val="20"/>
                <w:szCs w:val="20"/>
              </w:rPr>
            </w:pPr>
            <w:r w:rsidRPr="003946C9">
              <w:rPr>
                <w:sz w:val="20"/>
                <w:szCs w:val="20"/>
              </w:rPr>
              <w:t>387-5874</w:t>
            </w:r>
          </w:p>
        </w:tc>
      </w:tr>
      <w:tr w:rsidR="00433E8D" w:rsidRPr="003946C9" w:rsidTr="00716A2C">
        <w:trPr>
          <w:trHeight w:val="690"/>
        </w:trPr>
        <w:tc>
          <w:tcPr>
            <w:tcW w:w="4428" w:type="dxa"/>
            <w:vAlign w:val="center"/>
          </w:tcPr>
          <w:p w:rsidR="00433E8D" w:rsidRPr="003946C9" w:rsidRDefault="00433E8D" w:rsidP="00433E8D">
            <w:pPr>
              <w:rPr>
                <w:sz w:val="20"/>
                <w:szCs w:val="20"/>
              </w:rPr>
            </w:pPr>
            <w:r>
              <w:rPr>
                <w:sz w:val="20"/>
                <w:szCs w:val="20"/>
              </w:rPr>
              <w:t>SULLENS, Jeremy</w:t>
            </w:r>
            <w:r w:rsidRPr="003946C9">
              <w:rPr>
                <w:sz w:val="20"/>
                <w:szCs w:val="20"/>
              </w:rPr>
              <w:t xml:space="preserve"> </w:t>
            </w:r>
          </w:p>
          <w:p w:rsidR="00433E8D" w:rsidRPr="003946C9" w:rsidRDefault="00433E8D" w:rsidP="00433E8D">
            <w:pPr>
              <w:rPr>
                <w:sz w:val="20"/>
                <w:szCs w:val="20"/>
              </w:rPr>
            </w:pPr>
            <w:r w:rsidRPr="003946C9">
              <w:rPr>
                <w:sz w:val="20"/>
                <w:szCs w:val="20"/>
              </w:rPr>
              <w:t xml:space="preserve">Fire Analyst </w:t>
            </w:r>
          </w:p>
        </w:tc>
        <w:tc>
          <w:tcPr>
            <w:tcW w:w="2340" w:type="dxa"/>
            <w:vAlign w:val="center"/>
          </w:tcPr>
          <w:p w:rsidR="00433E8D" w:rsidRPr="003946C9" w:rsidRDefault="00433E8D" w:rsidP="00433E8D">
            <w:pPr>
              <w:jc w:val="center"/>
              <w:rPr>
                <w:sz w:val="20"/>
                <w:szCs w:val="20"/>
              </w:rPr>
            </w:pPr>
            <w:r w:rsidRPr="003946C9">
              <w:rPr>
                <w:sz w:val="20"/>
                <w:szCs w:val="20"/>
              </w:rPr>
              <w:t>"</w:t>
            </w:r>
          </w:p>
        </w:tc>
        <w:tc>
          <w:tcPr>
            <w:tcW w:w="900" w:type="dxa"/>
            <w:vAlign w:val="center"/>
          </w:tcPr>
          <w:p w:rsidR="00433E8D" w:rsidRPr="003946C9" w:rsidRDefault="00433E8D" w:rsidP="00433E8D">
            <w:pPr>
              <w:jc w:val="center"/>
              <w:rPr>
                <w:sz w:val="20"/>
                <w:szCs w:val="20"/>
              </w:rPr>
            </w:pPr>
            <w:r w:rsidRPr="003946C9">
              <w:rPr>
                <w:sz w:val="20"/>
                <w:szCs w:val="20"/>
              </w:rPr>
              <w:t>"</w:t>
            </w:r>
          </w:p>
        </w:tc>
        <w:tc>
          <w:tcPr>
            <w:tcW w:w="1188" w:type="dxa"/>
            <w:vAlign w:val="center"/>
          </w:tcPr>
          <w:p w:rsidR="00433E8D" w:rsidRPr="003946C9" w:rsidRDefault="00433E8D" w:rsidP="00433E8D">
            <w:pPr>
              <w:jc w:val="center"/>
              <w:rPr>
                <w:sz w:val="20"/>
                <w:szCs w:val="20"/>
              </w:rPr>
            </w:pPr>
          </w:p>
          <w:p w:rsidR="00433E8D" w:rsidRPr="003946C9" w:rsidRDefault="00433E8D" w:rsidP="00433E8D">
            <w:pPr>
              <w:jc w:val="center"/>
              <w:rPr>
                <w:sz w:val="20"/>
                <w:szCs w:val="20"/>
              </w:rPr>
            </w:pPr>
            <w:r>
              <w:rPr>
                <w:sz w:val="20"/>
                <w:szCs w:val="20"/>
              </w:rPr>
              <w:t>387-5439</w:t>
            </w:r>
          </w:p>
          <w:p w:rsidR="00433E8D" w:rsidRPr="003946C9" w:rsidRDefault="00433E8D" w:rsidP="00433E8D">
            <w:pPr>
              <w:jc w:val="center"/>
              <w:rPr>
                <w:sz w:val="20"/>
                <w:szCs w:val="20"/>
              </w:rPr>
            </w:pPr>
          </w:p>
        </w:tc>
      </w:tr>
      <w:tr w:rsidR="00433E8D" w:rsidRPr="003946C9" w:rsidTr="00716A2C">
        <w:trPr>
          <w:trHeight w:val="690"/>
        </w:trPr>
        <w:tc>
          <w:tcPr>
            <w:tcW w:w="4428" w:type="dxa"/>
            <w:tcBorders>
              <w:bottom w:val="single" w:sz="12" w:space="0" w:color="auto"/>
            </w:tcBorders>
            <w:vAlign w:val="center"/>
          </w:tcPr>
          <w:p w:rsidR="00433E8D" w:rsidRPr="003946C9" w:rsidRDefault="00433E8D" w:rsidP="00433E8D">
            <w:pPr>
              <w:rPr>
                <w:sz w:val="20"/>
                <w:szCs w:val="20"/>
              </w:rPr>
            </w:pPr>
            <w:r>
              <w:rPr>
                <w:sz w:val="20"/>
                <w:szCs w:val="20"/>
              </w:rPr>
              <w:t>GREEN, Ellen</w:t>
            </w:r>
          </w:p>
          <w:p w:rsidR="00433E8D" w:rsidRPr="003946C9" w:rsidRDefault="00433E8D" w:rsidP="00433E8D">
            <w:pPr>
              <w:rPr>
                <w:sz w:val="20"/>
                <w:szCs w:val="20"/>
              </w:rPr>
            </w:pPr>
            <w:r w:rsidRPr="003946C9">
              <w:rPr>
                <w:sz w:val="20"/>
                <w:szCs w:val="20"/>
              </w:rPr>
              <w:t>Administrative Assistant</w:t>
            </w:r>
          </w:p>
        </w:tc>
        <w:tc>
          <w:tcPr>
            <w:tcW w:w="2340" w:type="dxa"/>
            <w:tcBorders>
              <w:bottom w:val="single" w:sz="12" w:space="0" w:color="auto"/>
            </w:tcBorders>
            <w:vAlign w:val="center"/>
          </w:tcPr>
          <w:p w:rsidR="00433E8D" w:rsidRPr="003946C9" w:rsidRDefault="00433E8D" w:rsidP="00433E8D">
            <w:pPr>
              <w:jc w:val="center"/>
              <w:rPr>
                <w:sz w:val="20"/>
                <w:szCs w:val="20"/>
              </w:rPr>
            </w:pPr>
            <w:r w:rsidRPr="003946C9">
              <w:rPr>
                <w:sz w:val="20"/>
                <w:szCs w:val="20"/>
              </w:rPr>
              <w:t>"</w:t>
            </w:r>
          </w:p>
        </w:tc>
        <w:tc>
          <w:tcPr>
            <w:tcW w:w="900" w:type="dxa"/>
            <w:tcBorders>
              <w:bottom w:val="single" w:sz="12" w:space="0" w:color="auto"/>
            </w:tcBorders>
            <w:vAlign w:val="center"/>
          </w:tcPr>
          <w:p w:rsidR="00433E8D" w:rsidRPr="003946C9" w:rsidRDefault="00433E8D" w:rsidP="00433E8D">
            <w:pPr>
              <w:jc w:val="center"/>
              <w:rPr>
                <w:sz w:val="20"/>
                <w:szCs w:val="20"/>
              </w:rPr>
            </w:pPr>
            <w:r w:rsidRPr="003946C9">
              <w:rPr>
                <w:sz w:val="20"/>
                <w:szCs w:val="20"/>
              </w:rPr>
              <w:t>"</w:t>
            </w:r>
          </w:p>
        </w:tc>
        <w:tc>
          <w:tcPr>
            <w:tcW w:w="1188" w:type="dxa"/>
            <w:tcBorders>
              <w:bottom w:val="single" w:sz="12" w:space="0" w:color="auto"/>
            </w:tcBorders>
            <w:vAlign w:val="center"/>
          </w:tcPr>
          <w:p w:rsidR="00433E8D" w:rsidRPr="003946C9" w:rsidRDefault="00433E8D" w:rsidP="00433E8D">
            <w:pPr>
              <w:jc w:val="center"/>
              <w:rPr>
                <w:sz w:val="20"/>
                <w:szCs w:val="20"/>
              </w:rPr>
            </w:pPr>
            <w:r w:rsidRPr="003946C9">
              <w:rPr>
                <w:sz w:val="20"/>
                <w:szCs w:val="20"/>
              </w:rPr>
              <w:t>387-5400</w:t>
            </w:r>
          </w:p>
        </w:tc>
      </w:tr>
    </w:tbl>
    <w:p w:rsidR="00716A2C" w:rsidRDefault="00716A2C" w:rsidP="00716A2C"/>
    <w:p w:rsidR="00716A2C" w:rsidRDefault="00716A2C" w:rsidP="00716A2C"/>
    <w:p w:rsidR="00716A2C" w:rsidRDefault="00716A2C" w:rsidP="00716A2C">
      <w:pPr>
        <w:pStyle w:val="Level2-111"/>
      </w:pPr>
      <w:bookmarkStart w:id="336" w:name="_Toc82387797"/>
      <w:bookmarkStart w:id="337" w:name="_Toc83168248"/>
      <w:bookmarkStart w:id="338" w:name="_Toc87255553"/>
      <w:bookmarkStart w:id="339" w:name="_Toc87259135"/>
      <w:bookmarkStart w:id="340" w:name="_Toc98137349"/>
    </w:p>
    <w:p w:rsidR="00716A2C" w:rsidRDefault="00716A2C" w:rsidP="00716A2C">
      <w:pPr>
        <w:pStyle w:val="Level2-111"/>
        <w:ind w:left="0"/>
        <w:outlineLvl w:val="3"/>
      </w:pPr>
    </w:p>
    <w:p w:rsidR="00716A2C" w:rsidRDefault="00716A2C" w:rsidP="00716A2C">
      <w:pPr>
        <w:pStyle w:val="Level2-111"/>
        <w:ind w:left="720"/>
        <w:outlineLvl w:val="3"/>
      </w:pPr>
    </w:p>
    <w:p w:rsidR="00433E8D" w:rsidRDefault="00433E8D" w:rsidP="00433E8D">
      <w:pPr>
        <w:pStyle w:val="Level2-111"/>
        <w:ind w:left="720"/>
        <w:outlineLvl w:val="3"/>
      </w:pPr>
      <w:bookmarkStart w:id="341" w:name="_Toc254955054"/>
      <w:bookmarkEnd w:id="336"/>
      <w:bookmarkEnd w:id="337"/>
      <w:bookmarkEnd w:id="338"/>
      <w:bookmarkEnd w:id="339"/>
      <w:bookmarkEnd w:id="340"/>
      <w:r>
        <w:t>Fire Directory – Alaska Interagency Coordination Center</w:t>
      </w:r>
      <w:bookmarkEnd w:id="341"/>
    </w:p>
    <w:p w:rsidR="00433E8D" w:rsidRDefault="00433E8D" w:rsidP="00433E8D">
      <w:pPr>
        <w:pStyle w:val="Level2-111"/>
      </w:pP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428"/>
        <w:gridCol w:w="4428"/>
      </w:tblGrid>
      <w:tr w:rsidR="00433E8D" w:rsidRPr="003946C9" w:rsidTr="00433E8D">
        <w:tc>
          <w:tcPr>
            <w:tcW w:w="4428" w:type="dxa"/>
            <w:tcBorders>
              <w:top w:val="single" w:sz="12" w:space="0" w:color="auto"/>
              <w:bottom w:val="single" w:sz="12" w:space="0" w:color="auto"/>
            </w:tcBorders>
          </w:tcPr>
          <w:p w:rsidR="00433E8D" w:rsidRPr="003946C9" w:rsidRDefault="00433E8D" w:rsidP="00433E8D">
            <w:pPr>
              <w:rPr>
                <w:sz w:val="20"/>
                <w:szCs w:val="20"/>
              </w:rPr>
            </w:pPr>
          </w:p>
          <w:p w:rsidR="00433E8D" w:rsidRPr="003946C9" w:rsidRDefault="00433E8D" w:rsidP="00433E8D">
            <w:pPr>
              <w:rPr>
                <w:sz w:val="20"/>
                <w:szCs w:val="20"/>
              </w:rPr>
            </w:pPr>
            <w:r w:rsidRPr="003946C9">
              <w:rPr>
                <w:sz w:val="20"/>
                <w:szCs w:val="20"/>
              </w:rPr>
              <w:t>UNIT:</w:t>
            </w:r>
          </w:p>
          <w:p w:rsidR="00433E8D" w:rsidRPr="003946C9" w:rsidRDefault="00433E8D" w:rsidP="00433E8D">
            <w:pPr>
              <w:rPr>
                <w:b/>
                <w:sz w:val="20"/>
                <w:szCs w:val="20"/>
              </w:rPr>
            </w:pPr>
            <w:r w:rsidRPr="003946C9">
              <w:rPr>
                <w:b/>
                <w:sz w:val="20"/>
                <w:szCs w:val="20"/>
              </w:rPr>
              <w:t>Alaska Interagency Coordination Center</w:t>
            </w:r>
          </w:p>
          <w:p w:rsidR="00433E8D" w:rsidRDefault="00433E8D" w:rsidP="00433E8D">
            <w:pPr>
              <w:rPr>
                <w:sz w:val="20"/>
                <w:szCs w:val="20"/>
              </w:rPr>
            </w:pPr>
            <w:r>
              <w:rPr>
                <w:sz w:val="20"/>
                <w:szCs w:val="20"/>
              </w:rPr>
              <w:t>1541 Gaffney Road</w:t>
            </w:r>
          </w:p>
          <w:p w:rsidR="00433E8D" w:rsidRPr="003946C9" w:rsidRDefault="00433E8D" w:rsidP="00433E8D">
            <w:pPr>
              <w:rPr>
                <w:sz w:val="20"/>
                <w:szCs w:val="20"/>
              </w:rPr>
            </w:pPr>
            <w:r w:rsidRPr="003946C9">
              <w:rPr>
                <w:sz w:val="20"/>
                <w:szCs w:val="20"/>
              </w:rPr>
              <w:t>P.O. Box 35005</w:t>
            </w:r>
          </w:p>
          <w:p w:rsidR="00433E8D" w:rsidRPr="003946C9" w:rsidRDefault="00433E8D" w:rsidP="00433E8D">
            <w:pPr>
              <w:rPr>
                <w:sz w:val="20"/>
                <w:szCs w:val="20"/>
              </w:rPr>
            </w:pPr>
            <w:r w:rsidRPr="003946C9">
              <w:rPr>
                <w:sz w:val="20"/>
                <w:szCs w:val="20"/>
              </w:rPr>
              <w:t>Ft. Wainwright, Alaska  99703</w:t>
            </w:r>
          </w:p>
          <w:p w:rsidR="00433E8D" w:rsidRPr="003946C9" w:rsidRDefault="00433E8D" w:rsidP="00433E8D">
            <w:pPr>
              <w:rPr>
                <w:b/>
                <w:sz w:val="20"/>
                <w:szCs w:val="20"/>
              </w:rPr>
            </w:pPr>
          </w:p>
          <w:p w:rsidR="00433E8D" w:rsidRPr="003946C9" w:rsidRDefault="00433E8D" w:rsidP="00433E8D">
            <w:pPr>
              <w:rPr>
                <w:sz w:val="20"/>
                <w:szCs w:val="20"/>
              </w:rPr>
            </w:pPr>
          </w:p>
        </w:tc>
        <w:tc>
          <w:tcPr>
            <w:tcW w:w="4428" w:type="dxa"/>
            <w:tcBorders>
              <w:top w:val="single" w:sz="12" w:space="0" w:color="auto"/>
              <w:bottom w:val="single" w:sz="12" w:space="0" w:color="auto"/>
            </w:tcBorders>
          </w:tcPr>
          <w:p w:rsidR="00433E8D" w:rsidRPr="003946C9" w:rsidRDefault="00433E8D" w:rsidP="00433E8D">
            <w:pPr>
              <w:rPr>
                <w:sz w:val="20"/>
                <w:szCs w:val="20"/>
              </w:rPr>
            </w:pPr>
          </w:p>
          <w:p w:rsidR="00433E8D" w:rsidRPr="003946C9" w:rsidRDefault="00433E8D" w:rsidP="00433E8D">
            <w:pPr>
              <w:rPr>
                <w:sz w:val="20"/>
                <w:szCs w:val="20"/>
              </w:rPr>
            </w:pPr>
            <w:r w:rsidRPr="003946C9">
              <w:rPr>
                <w:sz w:val="20"/>
                <w:szCs w:val="20"/>
              </w:rPr>
              <w:t xml:space="preserve">FIRE TELEPHONE NO.:     </w:t>
            </w:r>
            <w:r w:rsidRPr="005327CD">
              <w:rPr>
                <w:sz w:val="20"/>
                <w:szCs w:val="20"/>
              </w:rPr>
              <w:t>(907) 356-5680</w:t>
            </w:r>
          </w:p>
          <w:p w:rsidR="00433E8D" w:rsidRPr="003946C9" w:rsidRDefault="00433E8D" w:rsidP="00433E8D">
            <w:pPr>
              <w:rPr>
                <w:b/>
                <w:sz w:val="20"/>
                <w:szCs w:val="20"/>
              </w:rPr>
            </w:pPr>
            <w:r>
              <w:rPr>
                <w:b/>
                <w:sz w:val="20"/>
                <w:szCs w:val="20"/>
              </w:rPr>
              <w:t>FLIGHT FOLLOWING</w:t>
            </w:r>
            <w:r w:rsidRPr="003946C9">
              <w:rPr>
                <w:b/>
                <w:sz w:val="20"/>
                <w:szCs w:val="20"/>
              </w:rPr>
              <w:t>:</w:t>
            </w:r>
            <w:r>
              <w:rPr>
                <w:b/>
                <w:sz w:val="20"/>
                <w:szCs w:val="20"/>
              </w:rPr>
              <w:t xml:space="preserve">   1-800-237-3646</w:t>
            </w:r>
          </w:p>
          <w:p w:rsidR="00433E8D" w:rsidRPr="003946C9" w:rsidRDefault="00433E8D" w:rsidP="00433E8D">
            <w:pPr>
              <w:rPr>
                <w:sz w:val="20"/>
                <w:szCs w:val="20"/>
              </w:rPr>
            </w:pPr>
            <w:r w:rsidRPr="003946C9">
              <w:rPr>
                <w:sz w:val="20"/>
                <w:szCs w:val="20"/>
              </w:rPr>
              <w:t>NIGHT OR 24 HOUR NO.:  (907) 356-5680</w:t>
            </w:r>
          </w:p>
          <w:p w:rsidR="00433E8D" w:rsidRPr="003946C9" w:rsidRDefault="00433E8D" w:rsidP="00433E8D">
            <w:pPr>
              <w:rPr>
                <w:sz w:val="20"/>
                <w:szCs w:val="20"/>
              </w:rPr>
            </w:pPr>
            <w:r w:rsidRPr="003946C9">
              <w:rPr>
                <w:sz w:val="20"/>
                <w:szCs w:val="20"/>
              </w:rPr>
              <w:t>FACSIMILE NUMBER:       (907) 356-5678</w:t>
            </w:r>
          </w:p>
          <w:p w:rsidR="00433E8D" w:rsidRPr="003946C9" w:rsidRDefault="00433E8D" w:rsidP="00433E8D">
            <w:pPr>
              <w:rPr>
                <w:sz w:val="20"/>
                <w:szCs w:val="20"/>
              </w:rPr>
            </w:pPr>
          </w:p>
          <w:p w:rsidR="00433E8D" w:rsidRPr="003946C9" w:rsidRDefault="00433E8D" w:rsidP="00433E8D">
            <w:pPr>
              <w:rPr>
                <w:sz w:val="20"/>
                <w:szCs w:val="20"/>
              </w:rPr>
            </w:pPr>
            <w:r w:rsidRPr="003946C9">
              <w:rPr>
                <w:sz w:val="20"/>
                <w:szCs w:val="20"/>
              </w:rPr>
              <w:t>ELECTRONIC MAIL:</w:t>
            </w:r>
          </w:p>
          <w:p w:rsidR="00433E8D" w:rsidRPr="003946C9" w:rsidRDefault="007B7D5A" w:rsidP="00433E8D">
            <w:pPr>
              <w:rPr>
                <w:sz w:val="20"/>
                <w:szCs w:val="20"/>
              </w:rPr>
            </w:pPr>
            <w:hyperlink r:id="rId104" w:history="1">
              <w:r w:rsidR="00433E8D">
                <w:rPr>
                  <w:rStyle w:val="Hyperlink"/>
                  <w:sz w:val="20"/>
                  <w:szCs w:val="20"/>
                </w:rPr>
                <w:t>blm_ak_accmob@blm.gov</w:t>
              </w:r>
            </w:hyperlink>
          </w:p>
          <w:p w:rsidR="00433E8D" w:rsidRPr="003946C9" w:rsidRDefault="00433E8D" w:rsidP="00433E8D">
            <w:pPr>
              <w:rPr>
                <w:sz w:val="20"/>
                <w:szCs w:val="20"/>
              </w:rPr>
            </w:pPr>
          </w:p>
        </w:tc>
      </w:tr>
    </w:tbl>
    <w:p w:rsidR="00433E8D" w:rsidRPr="00245F93" w:rsidRDefault="00433E8D" w:rsidP="00433E8D">
      <w:pPr>
        <w:rPr>
          <w:sz w:val="20"/>
          <w:szCs w:val="20"/>
        </w:rPr>
      </w:pP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428"/>
        <w:gridCol w:w="2340"/>
        <w:gridCol w:w="900"/>
        <w:gridCol w:w="1188"/>
      </w:tblGrid>
      <w:tr w:rsidR="00433E8D" w:rsidRPr="003946C9" w:rsidTr="00433E8D">
        <w:trPr>
          <w:trHeight w:val="690"/>
        </w:trPr>
        <w:tc>
          <w:tcPr>
            <w:tcW w:w="4428" w:type="dxa"/>
            <w:tcBorders>
              <w:top w:val="single" w:sz="12" w:space="0" w:color="auto"/>
            </w:tcBorders>
            <w:vAlign w:val="center"/>
          </w:tcPr>
          <w:p w:rsidR="00433E8D" w:rsidRPr="003946C9" w:rsidRDefault="00433E8D" w:rsidP="00433E8D">
            <w:pPr>
              <w:rPr>
                <w:sz w:val="20"/>
                <w:szCs w:val="20"/>
              </w:rPr>
            </w:pPr>
          </w:p>
          <w:p w:rsidR="00433E8D" w:rsidRPr="003946C9" w:rsidRDefault="00433E8D" w:rsidP="00433E8D">
            <w:pPr>
              <w:rPr>
                <w:sz w:val="20"/>
                <w:szCs w:val="20"/>
              </w:rPr>
            </w:pPr>
            <w:r w:rsidRPr="003946C9">
              <w:rPr>
                <w:sz w:val="20"/>
                <w:szCs w:val="20"/>
              </w:rPr>
              <w:t>NAME/TITLE</w:t>
            </w:r>
          </w:p>
          <w:p w:rsidR="00433E8D" w:rsidRPr="003946C9" w:rsidRDefault="00433E8D" w:rsidP="00433E8D">
            <w:pPr>
              <w:rPr>
                <w:sz w:val="20"/>
                <w:szCs w:val="20"/>
              </w:rPr>
            </w:pPr>
          </w:p>
        </w:tc>
        <w:tc>
          <w:tcPr>
            <w:tcW w:w="2340" w:type="dxa"/>
            <w:tcBorders>
              <w:top w:val="single" w:sz="12" w:space="0" w:color="auto"/>
            </w:tcBorders>
            <w:vAlign w:val="center"/>
          </w:tcPr>
          <w:p w:rsidR="00433E8D" w:rsidRPr="003946C9" w:rsidRDefault="00433E8D" w:rsidP="00433E8D">
            <w:pPr>
              <w:jc w:val="center"/>
              <w:rPr>
                <w:sz w:val="20"/>
                <w:szCs w:val="20"/>
              </w:rPr>
            </w:pPr>
          </w:p>
          <w:p w:rsidR="00433E8D" w:rsidRPr="003946C9" w:rsidRDefault="00433E8D" w:rsidP="00433E8D">
            <w:pPr>
              <w:jc w:val="center"/>
              <w:rPr>
                <w:sz w:val="20"/>
                <w:szCs w:val="20"/>
              </w:rPr>
            </w:pPr>
            <w:r w:rsidRPr="003946C9">
              <w:rPr>
                <w:sz w:val="20"/>
                <w:szCs w:val="20"/>
              </w:rPr>
              <w:t>CITY/STATE</w:t>
            </w:r>
          </w:p>
        </w:tc>
        <w:tc>
          <w:tcPr>
            <w:tcW w:w="900" w:type="dxa"/>
            <w:tcBorders>
              <w:top w:val="single" w:sz="12" w:space="0" w:color="auto"/>
            </w:tcBorders>
            <w:vAlign w:val="center"/>
          </w:tcPr>
          <w:p w:rsidR="00433E8D" w:rsidRPr="003946C9" w:rsidRDefault="00433E8D" w:rsidP="00433E8D">
            <w:pPr>
              <w:jc w:val="center"/>
              <w:rPr>
                <w:sz w:val="20"/>
                <w:szCs w:val="20"/>
              </w:rPr>
            </w:pPr>
            <w:r w:rsidRPr="003946C9">
              <w:rPr>
                <w:sz w:val="20"/>
                <w:szCs w:val="20"/>
              </w:rPr>
              <w:t>AREA</w:t>
            </w:r>
          </w:p>
          <w:p w:rsidR="00433E8D" w:rsidRPr="003946C9" w:rsidRDefault="00433E8D" w:rsidP="00433E8D">
            <w:pPr>
              <w:jc w:val="center"/>
              <w:rPr>
                <w:sz w:val="20"/>
                <w:szCs w:val="20"/>
              </w:rPr>
            </w:pPr>
            <w:r w:rsidRPr="003946C9">
              <w:rPr>
                <w:sz w:val="20"/>
                <w:szCs w:val="20"/>
              </w:rPr>
              <w:t>CODE</w:t>
            </w:r>
          </w:p>
        </w:tc>
        <w:tc>
          <w:tcPr>
            <w:tcW w:w="1188" w:type="dxa"/>
            <w:tcBorders>
              <w:top w:val="single" w:sz="12" w:space="0" w:color="auto"/>
            </w:tcBorders>
            <w:vAlign w:val="center"/>
          </w:tcPr>
          <w:p w:rsidR="00433E8D" w:rsidRPr="003946C9" w:rsidRDefault="00433E8D" w:rsidP="00433E8D">
            <w:pPr>
              <w:jc w:val="center"/>
              <w:rPr>
                <w:sz w:val="20"/>
                <w:szCs w:val="20"/>
              </w:rPr>
            </w:pPr>
            <w:r w:rsidRPr="003946C9">
              <w:rPr>
                <w:sz w:val="20"/>
                <w:szCs w:val="20"/>
              </w:rPr>
              <w:t>OFFICE</w:t>
            </w:r>
          </w:p>
          <w:p w:rsidR="00433E8D" w:rsidRPr="003946C9" w:rsidRDefault="00433E8D" w:rsidP="00433E8D">
            <w:pPr>
              <w:jc w:val="center"/>
              <w:rPr>
                <w:sz w:val="20"/>
                <w:szCs w:val="20"/>
              </w:rPr>
            </w:pPr>
            <w:r w:rsidRPr="003946C9">
              <w:rPr>
                <w:sz w:val="20"/>
                <w:szCs w:val="20"/>
              </w:rPr>
              <w:t>PHONE</w:t>
            </w:r>
          </w:p>
        </w:tc>
      </w:tr>
      <w:tr w:rsidR="00433E8D" w:rsidRPr="003946C9" w:rsidTr="00433E8D">
        <w:trPr>
          <w:trHeight w:val="690"/>
        </w:trPr>
        <w:tc>
          <w:tcPr>
            <w:tcW w:w="4428" w:type="dxa"/>
            <w:vAlign w:val="center"/>
          </w:tcPr>
          <w:p w:rsidR="00433E8D" w:rsidRPr="0041277E" w:rsidRDefault="00433E8D" w:rsidP="00433E8D">
            <w:pPr>
              <w:rPr>
                <w:sz w:val="20"/>
                <w:szCs w:val="20"/>
              </w:rPr>
            </w:pPr>
            <w:r w:rsidRPr="0041277E">
              <w:rPr>
                <w:sz w:val="20"/>
                <w:szCs w:val="20"/>
              </w:rPr>
              <w:t>CURRY, Dave</w:t>
            </w:r>
          </w:p>
          <w:p w:rsidR="00433E8D" w:rsidRPr="003946C9" w:rsidRDefault="00433E8D" w:rsidP="00433E8D">
            <w:pPr>
              <w:rPr>
                <w:sz w:val="20"/>
                <w:szCs w:val="20"/>
              </w:rPr>
            </w:pPr>
            <w:r w:rsidRPr="0041277E">
              <w:rPr>
                <w:sz w:val="20"/>
                <w:szCs w:val="20"/>
              </w:rPr>
              <w:t>Center Manager</w:t>
            </w:r>
          </w:p>
        </w:tc>
        <w:tc>
          <w:tcPr>
            <w:tcW w:w="2340" w:type="dxa"/>
            <w:vAlign w:val="center"/>
          </w:tcPr>
          <w:p w:rsidR="00433E8D" w:rsidRPr="003946C9" w:rsidRDefault="00433E8D" w:rsidP="00433E8D">
            <w:pPr>
              <w:jc w:val="center"/>
              <w:rPr>
                <w:sz w:val="20"/>
                <w:szCs w:val="20"/>
              </w:rPr>
            </w:pPr>
            <w:smartTag w:uri="urn:schemas-microsoft-com:office:smarttags" w:element="City">
              <w:r w:rsidRPr="0041277E">
                <w:rPr>
                  <w:sz w:val="20"/>
                  <w:szCs w:val="20"/>
                </w:rPr>
                <w:t>Ft. Wainwright</w:t>
              </w:r>
            </w:smartTag>
            <w:r w:rsidRPr="0041277E">
              <w:rPr>
                <w:sz w:val="20"/>
                <w:szCs w:val="20"/>
              </w:rPr>
              <w:t>, AK</w:t>
            </w:r>
          </w:p>
        </w:tc>
        <w:tc>
          <w:tcPr>
            <w:tcW w:w="900" w:type="dxa"/>
            <w:vAlign w:val="center"/>
          </w:tcPr>
          <w:p w:rsidR="00433E8D" w:rsidRPr="003946C9" w:rsidRDefault="00433E8D" w:rsidP="00433E8D">
            <w:pPr>
              <w:jc w:val="center"/>
              <w:rPr>
                <w:sz w:val="20"/>
                <w:szCs w:val="20"/>
              </w:rPr>
            </w:pPr>
            <w:r w:rsidRPr="0041277E">
              <w:rPr>
                <w:sz w:val="20"/>
                <w:szCs w:val="20"/>
              </w:rPr>
              <w:t>907</w:t>
            </w:r>
          </w:p>
        </w:tc>
        <w:tc>
          <w:tcPr>
            <w:tcW w:w="1188" w:type="dxa"/>
            <w:vAlign w:val="center"/>
          </w:tcPr>
          <w:p w:rsidR="00433E8D" w:rsidRPr="003946C9" w:rsidRDefault="00433E8D" w:rsidP="00433E8D">
            <w:pPr>
              <w:jc w:val="center"/>
              <w:rPr>
                <w:sz w:val="20"/>
                <w:szCs w:val="20"/>
              </w:rPr>
            </w:pPr>
            <w:r w:rsidRPr="0041277E">
              <w:rPr>
                <w:sz w:val="20"/>
                <w:szCs w:val="20"/>
              </w:rPr>
              <w:t>356-5677</w:t>
            </w:r>
          </w:p>
        </w:tc>
      </w:tr>
      <w:tr w:rsidR="00433E8D" w:rsidRPr="003946C9" w:rsidTr="00433E8D">
        <w:trPr>
          <w:trHeight w:val="690"/>
        </w:trPr>
        <w:tc>
          <w:tcPr>
            <w:tcW w:w="4428" w:type="dxa"/>
            <w:vAlign w:val="center"/>
          </w:tcPr>
          <w:p w:rsidR="00433E8D" w:rsidRPr="0041277E" w:rsidRDefault="00433E8D" w:rsidP="00433E8D">
            <w:pPr>
              <w:rPr>
                <w:sz w:val="20"/>
                <w:szCs w:val="20"/>
              </w:rPr>
            </w:pPr>
            <w:r>
              <w:rPr>
                <w:sz w:val="20"/>
                <w:szCs w:val="20"/>
              </w:rPr>
              <w:t>HICKEY</w:t>
            </w:r>
            <w:r w:rsidRPr="0041277E">
              <w:rPr>
                <w:sz w:val="20"/>
                <w:szCs w:val="20"/>
              </w:rPr>
              <w:t>, Lauren</w:t>
            </w:r>
          </w:p>
          <w:p w:rsidR="00433E8D" w:rsidRPr="003946C9" w:rsidRDefault="00433E8D" w:rsidP="00433E8D">
            <w:pPr>
              <w:rPr>
                <w:sz w:val="20"/>
                <w:szCs w:val="20"/>
              </w:rPr>
            </w:pPr>
            <w:r>
              <w:rPr>
                <w:sz w:val="20"/>
                <w:szCs w:val="20"/>
              </w:rPr>
              <w:t>Logistics Coordinator, BLM</w:t>
            </w:r>
          </w:p>
        </w:tc>
        <w:tc>
          <w:tcPr>
            <w:tcW w:w="2340" w:type="dxa"/>
            <w:vAlign w:val="center"/>
          </w:tcPr>
          <w:p w:rsidR="00433E8D" w:rsidRPr="003946C9" w:rsidRDefault="00433E8D" w:rsidP="00433E8D">
            <w:pPr>
              <w:jc w:val="center"/>
              <w:rPr>
                <w:sz w:val="20"/>
                <w:szCs w:val="20"/>
              </w:rPr>
            </w:pPr>
            <w:r w:rsidRPr="0041277E">
              <w:rPr>
                <w:sz w:val="20"/>
                <w:szCs w:val="20"/>
              </w:rPr>
              <w:t>"</w:t>
            </w:r>
          </w:p>
        </w:tc>
        <w:tc>
          <w:tcPr>
            <w:tcW w:w="900" w:type="dxa"/>
            <w:vAlign w:val="center"/>
          </w:tcPr>
          <w:p w:rsidR="00433E8D" w:rsidRPr="003946C9" w:rsidRDefault="00433E8D" w:rsidP="00433E8D">
            <w:pPr>
              <w:jc w:val="center"/>
              <w:rPr>
                <w:sz w:val="20"/>
                <w:szCs w:val="20"/>
              </w:rPr>
            </w:pPr>
            <w:r w:rsidRPr="0041277E">
              <w:rPr>
                <w:sz w:val="20"/>
                <w:szCs w:val="20"/>
              </w:rPr>
              <w:t>"</w:t>
            </w:r>
          </w:p>
        </w:tc>
        <w:tc>
          <w:tcPr>
            <w:tcW w:w="1188" w:type="dxa"/>
            <w:vAlign w:val="center"/>
          </w:tcPr>
          <w:p w:rsidR="00433E8D" w:rsidRPr="003946C9" w:rsidRDefault="00433E8D" w:rsidP="00433E8D">
            <w:pPr>
              <w:jc w:val="center"/>
              <w:rPr>
                <w:sz w:val="20"/>
                <w:szCs w:val="20"/>
              </w:rPr>
            </w:pPr>
            <w:r w:rsidRPr="0041277E">
              <w:rPr>
                <w:sz w:val="20"/>
                <w:szCs w:val="20"/>
              </w:rPr>
              <w:t>356-5680</w:t>
            </w:r>
          </w:p>
        </w:tc>
      </w:tr>
      <w:tr w:rsidR="00433E8D" w:rsidRPr="003946C9" w:rsidTr="00433E8D">
        <w:trPr>
          <w:trHeight w:val="690"/>
        </w:trPr>
        <w:tc>
          <w:tcPr>
            <w:tcW w:w="4428" w:type="dxa"/>
            <w:vAlign w:val="center"/>
          </w:tcPr>
          <w:p w:rsidR="00433E8D" w:rsidRPr="0041277E" w:rsidRDefault="00433E8D" w:rsidP="00433E8D">
            <w:pPr>
              <w:rPr>
                <w:sz w:val="20"/>
                <w:szCs w:val="20"/>
              </w:rPr>
            </w:pPr>
            <w:r>
              <w:rPr>
                <w:sz w:val="20"/>
                <w:szCs w:val="20"/>
              </w:rPr>
              <w:t>THEISEN, Darla</w:t>
            </w:r>
          </w:p>
          <w:p w:rsidR="00433E8D" w:rsidRPr="003946C9" w:rsidRDefault="00433E8D" w:rsidP="00433E8D">
            <w:pPr>
              <w:rPr>
                <w:sz w:val="20"/>
                <w:szCs w:val="20"/>
              </w:rPr>
            </w:pPr>
            <w:r>
              <w:rPr>
                <w:sz w:val="20"/>
                <w:szCs w:val="20"/>
              </w:rPr>
              <w:t>Logistics Coordinator, State of Alaska</w:t>
            </w:r>
          </w:p>
        </w:tc>
        <w:tc>
          <w:tcPr>
            <w:tcW w:w="2340" w:type="dxa"/>
            <w:vAlign w:val="center"/>
          </w:tcPr>
          <w:p w:rsidR="00433E8D" w:rsidRPr="003946C9" w:rsidRDefault="00433E8D" w:rsidP="00433E8D">
            <w:pPr>
              <w:jc w:val="center"/>
              <w:rPr>
                <w:sz w:val="20"/>
                <w:szCs w:val="20"/>
              </w:rPr>
            </w:pPr>
            <w:r w:rsidRPr="0041277E">
              <w:rPr>
                <w:sz w:val="20"/>
                <w:szCs w:val="20"/>
              </w:rPr>
              <w:t>"</w:t>
            </w:r>
          </w:p>
        </w:tc>
        <w:tc>
          <w:tcPr>
            <w:tcW w:w="900" w:type="dxa"/>
            <w:vAlign w:val="center"/>
          </w:tcPr>
          <w:p w:rsidR="00433E8D" w:rsidRPr="003946C9" w:rsidRDefault="00433E8D" w:rsidP="00433E8D">
            <w:pPr>
              <w:jc w:val="center"/>
              <w:rPr>
                <w:sz w:val="20"/>
                <w:szCs w:val="20"/>
              </w:rPr>
            </w:pPr>
            <w:r w:rsidRPr="0041277E">
              <w:rPr>
                <w:sz w:val="20"/>
                <w:szCs w:val="20"/>
              </w:rPr>
              <w:t>"</w:t>
            </w:r>
          </w:p>
        </w:tc>
        <w:tc>
          <w:tcPr>
            <w:tcW w:w="1188" w:type="dxa"/>
            <w:vAlign w:val="center"/>
          </w:tcPr>
          <w:p w:rsidR="00433E8D" w:rsidRPr="003946C9" w:rsidRDefault="00433E8D" w:rsidP="00433E8D">
            <w:pPr>
              <w:jc w:val="center"/>
              <w:rPr>
                <w:sz w:val="20"/>
                <w:szCs w:val="20"/>
              </w:rPr>
            </w:pPr>
            <w:r w:rsidRPr="00E32E3E">
              <w:rPr>
                <w:sz w:val="20"/>
                <w:szCs w:val="20"/>
              </w:rPr>
              <w:t>356-5682</w:t>
            </w:r>
          </w:p>
        </w:tc>
      </w:tr>
      <w:tr w:rsidR="00433E8D" w:rsidRPr="003946C9" w:rsidTr="00433E8D">
        <w:trPr>
          <w:trHeight w:val="690"/>
        </w:trPr>
        <w:tc>
          <w:tcPr>
            <w:tcW w:w="4428" w:type="dxa"/>
            <w:vAlign w:val="center"/>
          </w:tcPr>
          <w:p w:rsidR="00433E8D" w:rsidRDefault="00433E8D" w:rsidP="00433E8D">
            <w:pPr>
              <w:rPr>
                <w:sz w:val="20"/>
                <w:szCs w:val="20"/>
              </w:rPr>
            </w:pPr>
            <w:r>
              <w:rPr>
                <w:sz w:val="20"/>
                <w:szCs w:val="20"/>
              </w:rPr>
              <w:t>CROWE, Ray</w:t>
            </w:r>
          </w:p>
          <w:p w:rsidR="00433E8D" w:rsidRPr="003946C9" w:rsidRDefault="00433E8D" w:rsidP="00433E8D">
            <w:pPr>
              <w:rPr>
                <w:sz w:val="20"/>
                <w:szCs w:val="20"/>
              </w:rPr>
            </w:pPr>
            <w:r>
              <w:rPr>
                <w:sz w:val="20"/>
                <w:szCs w:val="20"/>
              </w:rPr>
              <w:t>Logistics Coordinator, USFS</w:t>
            </w:r>
          </w:p>
        </w:tc>
        <w:tc>
          <w:tcPr>
            <w:tcW w:w="2340" w:type="dxa"/>
            <w:vAlign w:val="center"/>
          </w:tcPr>
          <w:p w:rsidR="00433E8D" w:rsidRPr="003946C9" w:rsidRDefault="00433E8D" w:rsidP="00433E8D">
            <w:pPr>
              <w:jc w:val="center"/>
              <w:rPr>
                <w:sz w:val="20"/>
                <w:szCs w:val="20"/>
              </w:rPr>
            </w:pPr>
            <w:r w:rsidRPr="0041277E">
              <w:rPr>
                <w:sz w:val="20"/>
                <w:szCs w:val="20"/>
              </w:rPr>
              <w:t>"</w:t>
            </w:r>
          </w:p>
        </w:tc>
        <w:tc>
          <w:tcPr>
            <w:tcW w:w="900" w:type="dxa"/>
            <w:vAlign w:val="center"/>
          </w:tcPr>
          <w:p w:rsidR="00433E8D" w:rsidRPr="003946C9" w:rsidRDefault="00433E8D" w:rsidP="00433E8D">
            <w:pPr>
              <w:jc w:val="center"/>
              <w:rPr>
                <w:sz w:val="20"/>
                <w:szCs w:val="20"/>
              </w:rPr>
            </w:pPr>
            <w:r w:rsidRPr="0041277E">
              <w:rPr>
                <w:sz w:val="20"/>
                <w:szCs w:val="20"/>
              </w:rPr>
              <w:t>"</w:t>
            </w:r>
          </w:p>
        </w:tc>
        <w:tc>
          <w:tcPr>
            <w:tcW w:w="1188" w:type="dxa"/>
            <w:vAlign w:val="center"/>
          </w:tcPr>
          <w:p w:rsidR="00433E8D" w:rsidRPr="003946C9" w:rsidRDefault="00433E8D" w:rsidP="00433E8D">
            <w:pPr>
              <w:jc w:val="center"/>
              <w:rPr>
                <w:sz w:val="20"/>
                <w:szCs w:val="20"/>
              </w:rPr>
            </w:pPr>
            <w:r>
              <w:rPr>
                <w:sz w:val="20"/>
                <w:szCs w:val="20"/>
              </w:rPr>
              <w:t>356-5683</w:t>
            </w:r>
          </w:p>
        </w:tc>
      </w:tr>
      <w:tr w:rsidR="00433E8D" w:rsidRPr="003946C9" w:rsidTr="00433E8D">
        <w:trPr>
          <w:trHeight w:val="690"/>
        </w:trPr>
        <w:tc>
          <w:tcPr>
            <w:tcW w:w="4428" w:type="dxa"/>
            <w:vAlign w:val="center"/>
          </w:tcPr>
          <w:p w:rsidR="00433E8D" w:rsidRPr="0041277E" w:rsidRDefault="00433E8D" w:rsidP="00433E8D">
            <w:pPr>
              <w:rPr>
                <w:sz w:val="20"/>
                <w:szCs w:val="20"/>
              </w:rPr>
            </w:pPr>
            <w:r w:rsidRPr="0041277E">
              <w:rPr>
                <w:sz w:val="20"/>
                <w:szCs w:val="20"/>
              </w:rPr>
              <w:t>GREGG, Jon</w:t>
            </w:r>
          </w:p>
          <w:p w:rsidR="00433E8D" w:rsidRPr="003946C9" w:rsidRDefault="00433E8D" w:rsidP="00433E8D">
            <w:pPr>
              <w:rPr>
                <w:sz w:val="20"/>
                <w:szCs w:val="20"/>
              </w:rPr>
            </w:pPr>
            <w:r>
              <w:rPr>
                <w:sz w:val="20"/>
                <w:szCs w:val="20"/>
              </w:rPr>
              <w:t>Tactical Coordinator</w:t>
            </w:r>
          </w:p>
        </w:tc>
        <w:tc>
          <w:tcPr>
            <w:tcW w:w="2340" w:type="dxa"/>
            <w:vAlign w:val="center"/>
          </w:tcPr>
          <w:p w:rsidR="00433E8D" w:rsidRPr="003946C9" w:rsidRDefault="00433E8D" w:rsidP="00433E8D">
            <w:pPr>
              <w:jc w:val="center"/>
              <w:rPr>
                <w:sz w:val="20"/>
                <w:szCs w:val="20"/>
              </w:rPr>
            </w:pPr>
            <w:r w:rsidRPr="0041277E">
              <w:rPr>
                <w:sz w:val="20"/>
                <w:szCs w:val="20"/>
              </w:rPr>
              <w:t>"</w:t>
            </w:r>
          </w:p>
        </w:tc>
        <w:tc>
          <w:tcPr>
            <w:tcW w:w="900" w:type="dxa"/>
            <w:vAlign w:val="center"/>
          </w:tcPr>
          <w:p w:rsidR="00433E8D" w:rsidRPr="003946C9" w:rsidRDefault="00433E8D" w:rsidP="00433E8D">
            <w:pPr>
              <w:jc w:val="center"/>
              <w:rPr>
                <w:sz w:val="20"/>
                <w:szCs w:val="20"/>
              </w:rPr>
            </w:pPr>
            <w:r w:rsidRPr="0041277E">
              <w:rPr>
                <w:sz w:val="20"/>
                <w:szCs w:val="20"/>
              </w:rPr>
              <w:t>"</w:t>
            </w:r>
          </w:p>
        </w:tc>
        <w:tc>
          <w:tcPr>
            <w:tcW w:w="1188" w:type="dxa"/>
            <w:vAlign w:val="center"/>
          </w:tcPr>
          <w:p w:rsidR="00433E8D" w:rsidRPr="003946C9" w:rsidRDefault="00433E8D" w:rsidP="00433E8D">
            <w:pPr>
              <w:jc w:val="center"/>
              <w:rPr>
                <w:sz w:val="20"/>
                <w:szCs w:val="20"/>
              </w:rPr>
            </w:pPr>
            <w:r w:rsidRPr="0041277E">
              <w:rPr>
                <w:sz w:val="20"/>
                <w:szCs w:val="20"/>
              </w:rPr>
              <w:t>356-5670</w:t>
            </w:r>
          </w:p>
        </w:tc>
      </w:tr>
      <w:tr w:rsidR="00433E8D" w:rsidRPr="003946C9" w:rsidTr="00433E8D">
        <w:trPr>
          <w:trHeight w:val="690"/>
        </w:trPr>
        <w:tc>
          <w:tcPr>
            <w:tcW w:w="4428" w:type="dxa"/>
            <w:vAlign w:val="center"/>
          </w:tcPr>
          <w:p w:rsidR="00433E8D" w:rsidRPr="0041277E" w:rsidRDefault="00433E8D" w:rsidP="00433E8D">
            <w:pPr>
              <w:rPr>
                <w:sz w:val="20"/>
                <w:szCs w:val="20"/>
              </w:rPr>
            </w:pPr>
            <w:r>
              <w:rPr>
                <w:sz w:val="20"/>
                <w:szCs w:val="20"/>
              </w:rPr>
              <w:t>VACANT</w:t>
            </w:r>
          </w:p>
          <w:p w:rsidR="00433E8D" w:rsidRPr="003946C9" w:rsidRDefault="00433E8D" w:rsidP="00433E8D">
            <w:pPr>
              <w:rPr>
                <w:sz w:val="20"/>
                <w:szCs w:val="20"/>
              </w:rPr>
            </w:pPr>
            <w:r w:rsidRPr="0041277E">
              <w:rPr>
                <w:sz w:val="20"/>
                <w:szCs w:val="20"/>
              </w:rPr>
              <w:t>Intelligence Coordinator</w:t>
            </w:r>
          </w:p>
        </w:tc>
        <w:tc>
          <w:tcPr>
            <w:tcW w:w="2340" w:type="dxa"/>
            <w:vAlign w:val="center"/>
          </w:tcPr>
          <w:p w:rsidR="00433E8D" w:rsidRPr="003946C9" w:rsidRDefault="00433E8D" w:rsidP="00433E8D">
            <w:pPr>
              <w:jc w:val="center"/>
              <w:rPr>
                <w:sz w:val="20"/>
                <w:szCs w:val="20"/>
              </w:rPr>
            </w:pPr>
            <w:r w:rsidRPr="0041277E">
              <w:rPr>
                <w:sz w:val="20"/>
                <w:szCs w:val="20"/>
              </w:rPr>
              <w:t>"</w:t>
            </w:r>
          </w:p>
        </w:tc>
        <w:tc>
          <w:tcPr>
            <w:tcW w:w="900" w:type="dxa"/>
            <w:vAlign w:val="center"/>
          </w:tcPr>
          <w:p w:rsidR="00433E8D" w:rsidRPr="003946C9" w:rsidRDefault="00433E8D" w:rsidP="00433E8D">
            <w:pPr>
              <w:jc w:val="center"/>
              <w:rPr>
                <w:sz w:val="20"/>
                <w:szCs w:val="20"/>
              </w:rPr>
            </w:pPr>
            <w:r w:rsidRPr="0041277E">
              <w:rPr>
                <w:sz w:val="20"/>
                <w:szCs w:val="20"/>
              </w:rPr>
              <w:t>"</w:t>
            </w:r>
          </w:p>
        </w:tc>
        <w:tc>
          <w:tcPr>
            <w:tcW w:w="1188" w:type="dxa"/>
            <w:vAlign w:val="center"/>
          </w:tcPr>
          <w:p w:rsidR="00433E8D" w:rsidRPr="003946C9" w:rsidRDefault="00433E8D" w:rsidP="00433E8D">
            <w:pPr>
              <w:jc w:val="center"/>
              <w:rPr>
                <w:sz w:val="20"/>
                <w:szCs w:val="20"/>
              </w:rPr>
            </w:pPr>
            <w:r w:rsidRPr="0041277E">
              <w:rPr>
                <w:sz w:val="20"/>
                <w:szCs w:val="20"/>
              </w:rPr>
              <w:t>356-56</w:t>
            </w:r>
            <w:r>
              <w:rPr>
                <w:sz w:val="20"/>
                <w:szCs w:val="20"/>
              </w:rPr>
              <w:t>71</w:t>
            </w:r>
          </w:p>
        </w:tc>
      </w:tr>
      <w:tr w:rsidR="00433E8D" w:rsidRPr="003946C9" w:rsidTr="00433E8D">
        <w:trPr>
          <w:trHeight w:val="690"/>
        </w:trPr>
        <w:tc>
          <w:tcPr>
            <w:tcW w:w="4428" w:type="dxa"/>
            <w:vAlign w:val="center"/>
          </w:tcPr>
          <w:p w:rsidR="00433E8D" w:rsidRPr="0041277E" w:rsidRDefault="00433E8D" w:rsidP="00433E8D">
            <w:pPr>
              <w:rPr>
                <w:sz w:val="20"/>
                <w:szCs w:val="20"/>
              </w:rPr>
            </w:pPr>
            <w:r>
              <w:rPr>
                <w:sz w:val="20"/>
                <w:szCs w:val="20"/>
              </w:rPr>
              <w:t>MARAGNI, Maria</w:t>
            </w:r>
          </w:p>
          <w:p w:rsidR="00433E8D" w:rsidRPr="003946C9" w:rsidRDefault="00433E8D" w:rsidP="00433E8D">
            <w:pPr>
              <w:rPr>
                <w:sz w:val="20"/>
                <w:szCs w:val="20"/>
              </w:rPr>
            </w:pPr>
            <w:r>
              <w:rPr>
                <w:sz w:val="20"/>
                <w:szCs w:val="20"/>
              </w:rPr>
              <w:t>Aircraft Coordinator</w:t>
            </w:r>
          </w:p>
        </w:tc>
        <w:tc>
          <w:tcPr>
            <w:tcW w:w="2340" w:type="dxa"/>
            <w:vAlign w:val="center"/>
          </w:tcPr>
          <w:p w:rsidR="00433E8D" w:rsidRPr="003946C9" w:rsidRDefault="00433E8D" w:rsidP="00433E8D">
            <w:pPr>
              <w:jc w:val="center"/>
              <w:rPr>
                <w:sz w:val="20"/>
                <w:szCs w:val="20"/>
              </w:rPr>
            </w:pPr>
            <w:r w:rsidRPr="0041277E">
              <w:rPr>
                <w:sz w:val="20"/>
                <w:szCs w:val="20"/>
              </w:rPr>
              <w:t>"</w:t>
            </w:r>
          </w:p>
        </w:tc>
        <w:tc>
          <w:tcPr>
            <w:tcW w:w="900" w:type="dxa"/>
            <w:vAlign w:val="center"/>
          </w:tcPr>
          <w:p w:rsidR="00433E8D" w:rsidRPr="003946C9" w:rsidRDefault="00433E8D" w:rsidP="00433E8D">
            <w:pPr>
              <w:jc w:val="center"/>
              <w:rPr>
                <w:sz w:val="20"/>
                <w:szCs w:val="20"/>
              </w:rPr>
            </w:pPr>
            <w:r w:rsidRPr="0041277E">
              <w:rPr>
                <w:sz w:val="20"/>
                <w:szCs w:val="20"/>
              </w:rPr>
              <w:t>"</w:t>
            </w:r>
          </w:p>
        </w:tc>
        <w:tc>
          <w:tcPr>
            <w:tcW w:w="1188" w:type="dxa"/>
            <w:vAlign w:val="center"/>
          </w:tcPr>
          <w:p w:rsidR="00433E8D" w:rsidRPr="003946C9" w:rsidRDefault="00433E8D" w:rsidP="00433E8D">
            <w:pPr>
              <w:jc w:val="center"/>
              <w:rPr>
                <w:sz w:val="20"/>
                <w:szCs w:val="20"/>
              </w:rPr>
            </w:pPr>
            <w:r w:rsidRPr="0041277E">
              <w:rPr>
                <w:sz w:val="20"/>
                <w:szCs w:val="20"/>
              </w:rPr>
              <w:t>356-56</w:t>
            </w:r>
            <w:r>
              <w:rPr>
                <w:sz w:val="20"/>
                <w:szCs w:val="20"/>
              </w:rPr>
              <w:t>81</w:t>
            </w:r>
          </w:p>
        </w:tc>
      </w:tr>
      <w:tr w:rsidR="00433E8D" w:rsidRPr="003946C9" w:rsidTr="00433E8D">
        <w:trPr>
          <w:trHeight w:val="690"/>
        </w:trPr>
        <w:tc>
          <w:tcPr>
            <w:tcW w:w="4428" w:type="dxa"/>
            <w:vAlign w:val="center"/>
          </w:tcPr>
          <w:p w:rsidR="00433E8D" w:rsidRDefault="00433E8D" w:rsidP="00433E8D">
            <w:pPr>
              <w:rPr>
                <w:sz w:val="20"/>
                <w:szCs w:val="20"/>
              </w:rPr>
            </w:pPr>
            <w:r>
              <w:rPr>
                <w:sz w:val="20"/>
                <w:szCs w:val="20"/>
              </w:rPr>
              <w:t>BURNS, Anne</w:t>
            </w:r>
          </w:p>
          <w:p w:rsidR="00433E8D" w:rsidRPr="003946C9" w:rsidRDefault="00433E8D" w:rsidP="00433E8D">
            <w:pPr>
              <w:rPr>
                <w:sz w:val="20"/>
                <w:szCs w:val="20"/>
              </w:rPr>
            </w:pPr>
            <w:r>
              <w:rPr>
                <w:sz w:val="20"/>
                <w:szCs w:val="20"/>
              </w:rPr>
              <w:t>Equipment Coordinator</w:t>
            </w:r>
          </w:p>
        </w:tc>
        <w:tc>
          <w:tcPr>
            <w:tcW w:w="2340" w:type="dxa"/>
            <w:vAlign w:val="center"/>
          </w:tcPr>
          <w:p w:rsidR="00433E8D" w:rsidRPr="003946C9" w:rsidRDefault="00433E8D" w:rsidP="00433E8D">
            <w:pPr>
              <w:jc w:val="center"/>
              <w:rPr>
                <w:sz w:val="20"/>
                <w:szCs w:val="20"/>
              </w:rPr>
            </w:pPr>
            <w:r w:rsidRPr="0041277E">
              <w:rPr>
                <w:sz w:val="20"/>
                <w:szCs w:val="20"/>
              </w:rPr>
              <w:t>"</w:t>
            </w:r>
          </w:p>
        </w:tc>
        <w:tc>
          <w:tcPr>
            <w:tcW w:w="900" w:type="dxa"/>
            <w:vAlign w:val="center"/>
          </w:tcPr>
          <w:p w:rsidR="00433E8D" w:rsidRPr="003946C9" w:rsidRDefault="00433E8D" w:rsidP="00433E8D">
            <w:pPr>
              <w:jc w:val="center"/>
              <w:rPr>
                <w:sz w:val="20"/>
                <w:szCs w:val="20"/>
              </w:rPr>
            </w:pPr>
            <w:r w:rsidRPr="0041277E">
              <w:rPr>
                <w:sz w:val="20"/>
                <w:szCs w:val="20"/>
              </w:rPr>
              <w:t>"</w:t>
            </w:r>
          </w:p>
        </w:tc>
        <w:tc>
          <w:tcPr>
            <w:tcW w:w="1188" w:type="dxa"/>
            <w:vAlign w:val="center"/>
          </w:tcPr>
          <w:p w:rsidR="00433E8D" w:rsidRPr="003946C9" w:rsidRDefault="00433E8D" w:rsidP="00433E8D">
            <w:pPr>
              <w:jc w:val="center"/>
              <w:rPr>
                <w:sz w:val="20"/>
                <w:szCs w:val="20"/>
              </w:rPr>
            </w:pPr>
            <w:r>
              <w:rPr>
                <w:sz w:val="20"/>
                <w:szCs w:val="20"/>
              </w:rPr>
              <w:t>356-5687</w:t>
            </w:r>
          </w:p>
        </w:tc>
      </w:tr>
      <w:tr w:rsidR="00433E8D" w:rsidRPr="003946C9" w:rsidTr="00433E8D">
        <w:trPr>
          <w:trHeight w:val="690"/>
        </w:trPr>
        <w:tc>
          <w:tcPr>
            <w:tcW w:w="4428" w:type="dxa"/>
            <w:vAlign w:val="center"/>
          </w:tcPr>
          <w:p w:rsidR="00433E8D" w:rsidRDefault="00433E8D" w:rsidP="00433E8D">
            <w:pPr>
              <w:rPr>
                <w:sz w:val="20"/>
                <w:szCs w:val="20"/>
              </w:rPr>
            </w:pPr>
            <w:r>
              <w:rPr>
                <w:sz w:val="20"/>
                <w:szCs w:val="20"/>
              </w:rPr>
              <w:t>STILIPEC, Roger</w:t>
            </w:r>
          </w:p>
          <w:p w:rsidR="00433E8D" w:rsidRPr="003946C9" w:rsidRDefault="00433E8D" w:rsidP="00433E8D">
            <w:pPr>
              <w:rPr>
                <w:sz w:val="20"/>
                <w:szCs w:val="20"/>
              </w:rPr>
            </w:pPr>
            <w:r>
              <w:rPr>
                <w:sz w:val="20"/>
                <w:szCs w:val="20"/>
              </w:rPr>
              <w:t>Overhead/Crew Coordinator</w:t>
            </w:r>
          </w:p>
        </w:tc>
        <w:tc>
          <w:tcPr>
            <w:tcW w:w="2340" w:type="dxa"/>
            <w:vAlign w:val="center"/>
          </w:tcPr>
          <w:p w:rsidR="00433E8D" w:rsidRPr="003946C9" w:rsidRDefault="00433E8D" w:rsidP="00433E8D">
            <w:pPr>
              <w:jc w:val="center"/>
              <w:rPr>
                <w:sz w:val="20"/>
                <w:szCs w:val="20"/>
              </w:rPr>
            </w:pPr>
            <w:r w:rsidRPr="0041277E">
              <w:rPr>
                <w:sz w:val="20"/>
                <w:szCs w:val="20"/>
              </w:rPr>
              <w:t>"</w:t>
            </w:r>
          </w:p>
        </w:tc>
        <w:tc>
          <w:tcPr>
            <w:tcW w:w="900" w:type="dxa"/>
            <w:vAlign w:val="center"/>
          </w:tcPr>
          <w:p w:rsidR="00433E8D" w:rsidRPr="003946C9" w:rsidRDefault="00433E8D" w:rsidP="00433E8D">
            <w:pPr>
              <w:jc w:val="center"/>
              <w:rPr>
                <w:sz w:val="20"/>
                <w:szCs w:val="20"/>
              </w:rPr>
            </w:pPr>
            <w:r w:rsidRPr="0041277E">
              <w:rPr>
                <w:sz w:val="20"/>
                <w:szCs w:val="20"/>
              </w:rPr>
              <w:t>"</w:t>
            </w:r>
          </w:p>
        </w:tc>
        <w:tc>
          <w:tcPr>
            <w:tcW w:w="1188" w:type="dxa"/>
            <w:vAlign w:val="center"/>
          </w:tcPr>
          <w:p w:rsidR="00433E8D" w:rsidRPr="003946C9" w:rsidRDefault="00433E8D" w:rsidP="00433E8D">
            <w:pPr>
              <w:jc w:val="center"/>
              <w:rPr>
                <w:sz w:val="20"/>
                <w:szCs w:val="20"/>
              </w:rPr>
            </w:pPr>
            <w:r>
              <w:rPr>
                <w:sz w:val="20"/>
                <w:szCs w:val="20"/>
              </w:rPr>
              <w:t>356-5684</w:t>
            </w:r>
          </w:p>
        </w:tc>
      </w:tr>
      <w:tr w:rsidR="00433E8D" w:rsidRPr="003946C9" w:rsidTr="00433E8D">
        <w:trPr>
          <w:trHeight w:val="690"/>
        </w:trPr>
        <w:tc>
          <w:tcPr>
            <w:tcW w:w="4428" w:type="dxa"/>
            <w:vAlign w:val="center"/>
          </w:tcPr>
          <w:p w:rsidR="00433E8D" w:rsidRDefault="00433E8D" w:rsidP="00433E8D">
            <w:pPr>
              <w:rPr>
                <w:sz w:val="20"/>
                <w:szCs w:val="20"/>
              </w:rPr>
            </w:pPr>
            <w:r>
              <w:rPr>
                <w:sz w:val="20"/>
                <w:szCs w:val="20"/>
              </w:rPr>
              <w:t>ALDEN, Sharon</w:t>
            </w:r>
          </w:p>
          <w:p w:rsidR="00433E8D" w:rsidRPr="003946C9" w:rsidRDefault="00433E8D" w:rsidP="00433E8D">
            <w:pPr>
              <w:rPr>
                <w:sz w:val="20"/>
                <w:szCs w:val="20"/>
              </w:rPr>
            </w:pPr>
            <w:r>
              <w:rPr>
                <w:sz w:val="20"/>
                <w:szCs w:val="20"/>
              </w:rPr>
              <w:t xml:space="preserve">Fire Weather Program Meteorologist </w:t>
            </w:r>
          </w:p>
        </w:tc>
        <w:tc>
          <w:tcPr>
            <w:tcW w:w="2340" w:type="dxa"/>
            <w:vAlign w:val="center"/>
          </w:tcPr>
          <w:p w:rsidR="00433E8D" w:rsidRPr="003946C9" w:rsidRDefault="00433E8D" w:rsidP="00433E8D">
            <w:pPr>
              <w:jc w:val="center"/>
              <w:rPr>
                <w:sz w:val="20"/>
                <w:szCs w:val="20"/>
              </w:rPr>
            </w:pPr>
            <w:r w:rsidRPr="0041277E">
              <w:rPr>
                <w:sz w:val="20"/>
                <w:szCs w:val="20"/>
              </w:rPr>
              <w:t>"</w:t>
            </w:r>
          </w:p>
        </w:tc>
        <w:tc>
          <w:tcPr>
            <w:tcW w:w="900" w:type="dxa"/>
            <w:vAlign w:val="center"/>
          </w:tcPr>
          <w:p w:rsidR="00433E8D" w:rsidRPr="003946C9" w:rsidRDefault="00433E8D" w:rsidP="00433E8D">
            <w:pPr>
              <w:jc w:val="center"/>
              <w:rPr>
                <w:sz w:val="20"/>
                <w:szCs w:val="20"/>
              </w:rPr>
            </w:pPr>
            <w:r w:rsidRPr="0041277E">
              <w:rPr>
                <w:sz w:val="20"/>
                <w:szCs w:val="20"/>
              </w:rPr>
              <w:t>"</w:t>
            </w:r>
          </w:p>
        </w:tc>
        <w:tc>
          <w:tcPr>
            <w:tcW w:w="1188" w:type="dxa"/>
            <w:vAlign w:val="center"/>
          </w:tcPr>
          <w:p w:rsidR="00433E8D" w:rsidRPr="003946C9" w:rsidRDefault="00433E8D" w:rsidP="00433E8D">
            <w:pPr>
              <w:jc w:val="center"/>
              <w:rPr>
                <w:sz w:val="20"/>
                <w:szCs w:val="20"/>
              </w:rPr>
            </w:pPr>
            <w:r>
              <w:rPr>
                <w:sz w:val="20"/>
                <w:szCs w:val="20"/>
              </w:rPr>
              <w:t>356-5691</w:t>
            </w:r>
          </w:p>
        </w:tc>
      </w:tr>
      <w:tr w:rsidR="00433E8D" w:rsidRPr="003946C9" w:rsidTr="00433E8D">
        <w:trPr>
          <w:trHeight w:val="690"/>
        </w:trPr>
        <w:tc>
          <w:tcPr>
            <w:tcW w:w="4428" w:type="dxa"/>
            <w:vAlign w:val="center"/>
          </w:tcPr>
          <w:p w:rsidR="00433E8D" w:rsidRDefault="00433E8D" w:rsidP="00433E8D">
            <w:pPr>
              <w:rPr>
                <w:sz w:val="20"/>
                <w:szCs w:val="20"/>
              </w:rPr>
            </w:pPr>
            <w:r>
              <w:rPr>
                <w:sz w:val="20"/>
                <w:szCs w:val="20"/>
              </w:rPr>
              <w:t>STRADER, Heidi</w:t>
            </w:r>
          </w:p>
          <w:p w:rsidR="00433E8D" w:rsidRPr="003946C9" w:rsidRDefault="00433E8D" w:rsidP="00433E8D">
            <w:pPr>
              <w:rPr>
                <w:sz w:val="20"/>
                <w:szCs w:val="20"/>
              </w:rPr>
            </w:pPr>
            <w:r>
              <w:rPr>
                <w:sz w:val="20"/>
                <w:szCs w:val="20"/>
              </w:rPr>
              <w:t>Fire Weather Program Meteorologist</w:t>
            </w:r>
          </w:p>
        </w:tc>
        <w:tc>
          <w:tcPr>
            <w:tcW w:w="2340" w:type="dxa"/>
            <w:vAlign w:val="center"/>
          </w:tcPr>
          <w:p w:rsidR="00433E8D" w:rsidRPr="003946C9" w:rsidRDefault="00433E8D" w:rsidP="00433E8D">
            <w:pPr>
              <w:jc w:val="center"/>
              <w:rPr>
                <w:sz w:val="20"/>
                <w:szCs w:val="20"/>
              </w:rPr>
            </w:pPr>
            <w:r w:rsidRPr="0041277E">
              <w:rPr>
                <w:sz w:val="20"/>
                <w:szCs w:val="20"/>
              </w:rPr>
              <w:t>"</w:t>
            </w:r>
          </w:p>
        </w:tc>
        <w:tc>
          <w:tcPr>
            <w:tcW w:w="900" w:type="dxa"/>
            <w:vAlign w:val="center"/>
          </w:tcPr>
          <w:p w:rsidR="00433E8D" w:rsidRPr="003946C9" w:rsidRDefault="00433E8D" w:rsidP="00433E8D">
            <w:pPr>
              <w:jc w:val="center"/>
              <w:rPr>
                <w:sz w:val="20"/>
                <w:szCs w:val="20"/>
              </w:rPr>
            </w:pPr>
            <w:r w:rsidRPr="0041277E">
              <w:rPr>
                <w:sz w:val="20"/>
                <w:szCs w:val="20"/>
              </w:rPr>
              <w:t>"</w:t>
            </w:r>
          </w:p>
        </w:tc>
        <w:tc>
          <w:tcPr>
            <w:tcW w:w="1188" w:type="dxa"/>
            <w:vAlign w:val="center"/>
          </w:tcPr>
          <w:p w:rsidR="00433E8D" w:rsidRPr="003946C9" w:rsidRDefault="00433E8D" w:rsidP="00433E8D">
            <w:pPr>
              <w:jc w:val="center"/>
              <w:rPr>
                <w:sz w:val="20"/>
                <w:szCs w:val="20"/>
              </w:rPr>
            </w:pPr>
            <w:r>
              <w:rPr>
                <w:sz w:val="20"/>
                <w:szCs w:val="20"/>
              </w:rPr>
              <w:t>356-5691</w:t>
            </w:r>
          </w:p>
        </w:tc>
      </w:tr>
      <w:tr w:rsidR="00433E8D" w:rsidRPr="003946C9" w:rsidTr="00433E8D">
        <w:trPr>
          <w:trHeight w:val="690"/>
        </w:trPr>
        <w:tc>
          <w:tcPr>
            <w:tcW w:w="4428" w:type="dxa"/>
            <w:tcBorders>
              <w:bottom w:val="single" w:sz="12" w:space="0" w:color="auto"/>
            </w:tcBorders>
            <w:vAlign w:val="center"/>
          </w:tcPr>
          <w:p w:rsidR="00433E8D" w:rsidRPr="003946C9" w:rsidRDefault="00433E8D" w:rsidP="00433E8D">
            <w:pPr>
              <w:rPr>
                <w:sz w:val="20"/>
                <w:szCs w:val="20"/>
              </w:rPr>
            </w:pPr>
          </w:p>
        </w:tc>
        <w:tc>
          <w:tcPr>
            <w:tcW w:w="2340" w:type="dxa"/>
            <w:tcBorders>
              <w:bottom w:val="single" w:sz="12" w:space="0" w:color="auto"/>
            </w:tcBorders>
            <w:vAlign w:val="center"/>
          </w:tcPr>
          <w:p w:rsidR="00433E8D" w:rsidRPr="003946C9" w:rsidRDefault="00433E8D" w:rsidP="00433E8D">
            <w:pPr>
              <w:jc w:val="center"/>
              <w:rPr>
                <w:sz w:val="20"/>
                <w:szCs w:val="20"/>
              </w:rPr>
            </w:pPr>
          </w:p>
        </w:tc>
        <w:tc>
          <w:tcPr>
            <w:tcW w:w="900" w:type="dxa"/>
            <w:tcBorders>
              <w:bottom w:val="single" w:sz="12" w:space="0" w:color="auto"/>
            </w:tcBorders>
            <w:vAlign w:val="center"/>
          </w:tcPr>
          <w:p w:rsidR="00433E8D" w:rsidRPr="003946C9" w:rsidRDefault="00433E8D" w:rsidP="00433E8D">
            <w:pPr>
              <w:jc w:val="center"/>
              <w:rPr>
                <w:sz w:val="20"/>
                <w:szCs w:val="20"/>
              </w:rPr>
            </w:pPr>
          </w:p>
        </w:tc>
        <w:tc>
          <w:tcPr>
            <w:tcW w:w="1188" w:type="dxa"/>
            <w:tcBorders>
              <w:bottom w:val="single" w:sz="12" w:space="0" w:color="auto"/>
            </w:tcBorders>
            <w:vAlign w:val="center"/>
          </w:tcPr>
          <w:p w:rsidR="00433E8D" w:rsidRPr="003946C9" w:rsidRDefault="00433E8D" w:rsidP="00433E8D">
            <w:pPr>
              <w:jc w:val="center"/>
              <w:rPr>
                <w:sz w:val="20"/>
                <w:szCs w:val="20"/>
              </w:rPr>
            </w:pPr>
          </w:p>
        </w:tc>
      </w:tr>
    </w:tbl>
    <w:p w:rsidR="00716A2C" w:rsidRPr="00541055" w:rsidRDefault="00716A2C" w:rsidP="00716A2C"/>
    <w:p w:rsidR="00716A2C" w:rsidRDefault="00716A2C" w:rsidP="00716A2C"/>
    <w:p w:rsidR="00716A2C" w:rsidRDefault="00716A2C" w:rsidP="00716A2C">
      <w:pPr>
        <w:pStyle w:val="Level2-111"/>
      </w:pPr>
      <w:bookmarkStart w:id="342" w:name="_Toc82387798"/>
      <w:bookmarkStart w:id="343" w:name="_Toc83168249"/>
      <w:bookmarkStart w:id="344" w:name="_Toc87255554"/>
      <w:bookmarkStart w:id="345" w:name="_Toc87259136"/>
      <w:bookmarkStart w:id="346" w:name="_Toc98137350"/>
    </w:p>
    <w:p w:rsidR="00716A2C" w:rsidRDefault="00716A2C" w:rsidP="00716A2C">
      <w:pPr>
        <w:pStyle w:val="Level2-111"/>
        <w:ind w:left="0"/>
      </w:pPr>
    </w:p>
    <w:p w:rsidR="00716A2C" w:rsidRDefault="00716A2C" w:rsidP="00716A2C">
      <w:pPr>
        <w:pStyle w:val="Level2-111"/>
        <w:ind w:left="0"/>
        <w:outlineLvl w:val="3"/>
      </w:pPr>
    </w:p>
    <w:p w:rsidR="00433E8D" w:rsidRDefault="00433E8D" w:rsidP="00433E8D">
      <w:pPr>
        <w:pStyle w:val="Level2-111"/>
        <w:outlineLvl w:val="3"/>
      </w:pPr>
      <w:bookmarkStart w:id="347" w:name="_Toc254955055"/>
      <w:bookmarkEnd w:id="342"/>
      <w:bookmarkEnd w:id="343"/>
      <w:bookmarkEnd w:id="344"/>
      <w:bookmarkEnd w:id="345"/>
      <w:bookmarkEnd w:id="346"/>
      <w:r>
        <w:t>Fire Directory – Eastern Area Coordination Center</w:t>
      </w:r>
      <w:bookmarkEnd w:id="347"/>
    </w:p>
    <w:p w:rsidR="00433E8D" w:rsidRDefault="00433E8D" w:rsidP="00433E8D">
      <w:pPr>
        <w:pStyle w:val="Level2-111"/>
      </w:pP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428"/>
        <w:gridCol w:w="4428"/>
      </w:tblGrid>
      <w:tr w:rsidR="00433E8D" w:rsidRPr="003946C9" w:rsidTr="00433E8D">
        <w:tc>
          <w:tcPr>
            <w:tcW w:w="4428" w:type="dxa"/>
            <w:tcBorders>
              <w:top w:val="single" w:sz="12" w:space="0" w:color="auto"/>
              <w:bottom w:val="single" w:sz="12" w:space="0" w:color="auto"/>
            </w:tcBorders>
          </w:tcPr>
          <w:p w:rsidR="00433E8D" w:rsidRPr="003946C9" w:rsidRDefault="00433E8D" w:rsidP="00433E8D">
            <w:pPr>
              <w:rPr>
                <w:sz w:val="20"/>
                <w:szCs w:val="20"/>
              </w:rPr>
            </w:pPr>
          </w:p>
          <w:p w:rsidR="00433E8D" w:rsidRPr="003946C9" w:rsidRDefault="00433E8D" w:rsidP="00433E8D">
            <w:pPr>
              <w:rPr>
                <w:sz w:val="20"/>
                <w:szCs w:val="20"/>
              </w:rPr>
            </w:pPr>
            <w:r w:rsidRPr="003946C9">
              <w:rPr>
                <w:sz w:val="20"/>
                <w:szCs w:val="20"/>
              </w:rPr>
              <w:t>UNIT:</w:t>
            </w:r>
          </w:p>
          <w:p w:rsidR="00433E8D" w:rsidRPr="003946C9" w:rsidRDefault="00433E8D" w:rsidP="00433E8D">
            <w:pPr>
              <w:rPr>
                <w:b/>
                <w:sz w:val="20"/>
                <w:szCs w:val="20"/>
              </w:rPr>
            </w:pPr>
            <w:r w:rsidRPr="003946C9">
              <w:rPr>
                <w:b/>
                <w:sz w:val="20"/>
                <w:szCs w:val="20"/>
              </w:rPr>
              <w:t>Eastern Area Coordination Center</w:t>
            </w:r>
          </w:p>
          <w:p w:rsidR="00433E8D" w:rsidRDefault="00433E8D" w:rsidP="00433E8D">
            <w:pPr>
              <w:rPr>
                <w:sz w:val="20"/>
                <w:szCs w:val="20"/>
              </w:rPr>
            </w:pPr>
            <w:r>
              <w:rPr>
                <w:sz w:val="20"/>
                <w:szCs w:val="20"/>
              </w:rPr>
              <w:t>626 East Wisconsin Ave, Ste. 500</w:t>
            </w:r>
          </w:p>
          <w:p w:rsidR="00433E8D" w:rsidRPr="003946C9" w:rsidRDefault="00433E8D" w:rsidP="00433E8D">
            <w:pPr>
              <w:rPr>
                <w:sz w:val="20"/>
                <w:szCs w:val="20"/>
              </w:rPr>
            </w:pPr>
            <w:r>
              <w:rPr>
                <w:sz w:val="20"/>
                <w:szCs w:val="20"/>
              </w:rPr>
              <w:t>Milwaukee, WI 53202</w:t>
            </w:r>
          </w:p>
        </w:tc>
        <w:tc>
          <w:tcPr>
            <w:tcW w:w="4428" w:type="dxa"/>
            <w:tcBorders>
              <w:top w:val="single" w:sz="12" w:space="0" w:color="auto"/>
              <w:bottom w:val="single" w:sz="12" w:space="0" w:color="auto"/>
            </w:tcBorders>
          </w:tcPr>
          <w:p w:rsidR="00433E8D" w:rsidRPr="003946C9" w:rsidRDefault="00433E8D" w:rsidP="00433E8D">
            <w:pPr>
              <w:rPr>
                <w:sz w:val="20"/>
                <w:szCs w:val="20"/>
              </w:rPr>
            </w:pPr>
          </w:p>
          <w:p w:rsidR="00433E8D" w:rsidRPr="003946C9" w:rsidRDefault="00433E8D" w:rsidP="00433E8D">
            <w:pPr>
              <w:rPr>
                <w:sz w:val="20"/>
                <w:szCs w:val="20"/>
              </w:rPr>
            </w:pPr>
            <w:r w:rsidRPr="003946C9">
              <w:rPr>
                <w:sz w:val="20"/>
                <w:szCs w:val="20"/>
              </w:rPr>
              <w:t xml:space="preserve">FIRE TELEPHONE NO.:     </w:t>
            </w:r>
            <w:r w:rsidRPr="003946C9">
              <w:rPr>
                <w:b/>
                <w:sz w:val="20"/>
                <w:szCs w:val="20"/>
              </w:rPr>
              <w:t>(</w:t>
            </w:r>
            <w:r>
              <w:rPr>
                <w:b/>
                <w:sz w:val="20"/>
                <w:szCs w:val="20"/>
              </w:rPr>
              <w:t>414)-944-3811</w:t>
            </w:r>
          </w:p>
          <w:p w:rsidR="00433E8D" w:rsidRPr="003946C9" w:rsidRDefault="00433E8D" w:rsidP="00433E8D">
            <w:pPr>
              <w:rPr>
                <w:b/>
                <w:sz w:val="20"/>
                <w:szCs w:val="20"/>
              </w:rPr>
            </w:pPr>
            <w:r w:rsidRPr="003946C9">
              <w:rPr>
                <w:b/>
                <w:sz w:val="20"/>
                <w:szCs w:val="20"/>
              </w:rPr>
              <w:t xml:space="preserve">TOLL FREE:                       </w:t>
            </w:r>
          </w:p>
          <w:p w:rsidR="00433E8D" w:rsidRPr="003946C9" w:rsidRDefault="00433E8D" w:rsidP="00433E8D">
            <w:pPr>
              <w:rPr>
                <w:sz w:val="20"/>
                <w:szCs w:val="20"/>
              </w:rPr>
            </w:pPr>
            <w:r w:rsidRPr="003946C9">
              <w:rPr>
                <w:sz w:val="20"/>
                <w:szCs w:val="20"/>
              </w:rPr>
              <w:t>NIGHT OR 24 HOUR NO.:  (</w:t>
            </w:r>
            <w:r>
              <w:rPr>
                <w:sz w:val="20"/>
                <w:szCs w:val="20"/>
              </w:rPr>
              <w:t>414)</w:t>
            </w:r>
          </w:p>
          <w:p w:rsidR="00433E8D" w:rsidRPr="003946C9" w:rsidRDefault="00433E8D" w:rsidP="00433E8D">
            <w:pPr>
              <w:rPr>
                <w:sz w:val="20"/>
                <w:szCs w:val="20"/>
              </w:rPr>
            </w:pPr>
            <w:r w:rsidRPr="003946C9">
              <w:rPr>
                <w:sz w:val="20"/>
                <w:szCs w:val="20"/>
              </w:rPr>
              <w:t>FACSIMILE NUMBER:       (</w:t>
            </w:r>
            <w:r>
              <w:rPr>
                <w:sz w:val="20"/>
                <w:szCs w:val="20"/>
              </w:rPr>
              <w:t>414)-944-3838</w:t>
            </w:r>
          </w:p>
          <w:p w:rsidR="00433E8D" w:rsidRPr="003946C9" w:rsidRDefault="00433E8D" w:rsidP="00433E8D">
            <w:pPr>
              <w:rPr>
                <w:sz w:val="20"/>
                <w:szCs w:val="20"/>
              </w:rPr>
            </w:pPr>
            <w:r w:rsidRPr="003946C9">
              <w:rPr>
                <w:sz w:val="20"/>
                <w:szCs w:val="20"/>
              </w:rPr>
              <w:t xml:space="preserve">                                                         </w:t>
            </w:r>
          </w:p>
          <w:p w:rsidR="00433E8D" w:rsidRPr="003946C9" w:rsidRDefault="00433E8D" w:rsidP="00433E8D">
            <w:pPr>
              <w:rPr>
                <w:sz w:val="20"/>
                <w:szCs w:val="20"/>
              </w:rPr>
            </w:pPr>
            <w:r w:rsidRPr="003946C9">
              <w:rPr>
                <w:sz w:val="20"/>
                <w:szCs w:val="20"/>
              </w:rPr>
              <w:t>ELECTRONIC MAIL:</w:t>
            </w:r>
          </w:p>
          <w:p w:rsidR="00433E8D" w:rsidRPr="003946C9" w:rsidRDefault="00433E8D" w:rsidP="00433E8D">
            <w:pPr>
              <w:rPr>
                <w:sz w:val="20"/>
                <w:szCs w:val="20"/>
              </w:rPr>
            </w:pPr>
            <w:r w:rsidRPr="003946C9">
              <w:rPr>
                <w:sz w:val="20"/>
                <w:szCs w:val="20"/>
              </w:rPr>
              <w:t>lmcintyrekelly@fs.fed.us</w:t>
            </w:r>
          </w:p>
          <w:p w:rsidR="00433E8D" w:rsidRPr="003946C9" w:rsidRDefault="00433E8D" w:rsidP="00433E8D">
            <w:pPr>
              <w:rPr>
                <w:sz w:val="20"/>
                <w:szCs w:val="20"/>
              </w:rPr>
            </w:pPr>
          </w:p>
        </w:tc>
      </w:tr>
    </w:tbl>
    <w:p w:rsidR="00433E8D" w:rsidRPr="00245F93" w:rsidRDefault="00433E8D" w:rsidP="00433E8D">
      <w:pPr>
        <w:rPr>
          <w:sz w:val="20"/>
          <w:szCs w:val="20"/>
        </w:rPr>
      </w:pP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428"/>
        <w:gridCol w:w="2340"/>
        <w:gridCol w:w="900"/>
        <w:gridCol w:w="1188"/>
      </w:tblGrid>
      <w:tr w:rsidR="00433E8D" w:rsidRPr="003946C9" w:rsidTr="00433E8D">
        <w:trPr>
          <w:trHeight w:val="690"/>
        </w:trPr>
        <w:tc>
          <w:tcPr>
            <w:tcW w:w="4428" w:type="dxa"/>
            <w:tcBorders>
              <w:top w:val="single" w:sz="12" w:space="0" w:color="auto"/>
            </w:tcBorders>
            <w:vAlign w:val="center"/>
          </w:tcPr>
          <w:p w:rsidR="00433E8D" w:rsidRPr="003946C9" w:rsidRDefault="00433E8D" w:rsidP="00433E8D">
            <w:pPr>
              <w:rPr>
                <w:sz w:val="20"/>
                <w:szCs w:val="20"/>
              </w:rPr>
            </w:pPr>
          </w:p>
          <w:p w:rsidR="00433E8D" w:rsidRPr="003946C9" w:rsidRDefault="00433E8D" w:rsidP="00433E8D">
            <w:pPr>
              <w:rPr>
                <w:sz w:val="20"/>
                <w:szCs w:val="20"/>
              </w:rPr>
            </w:pPr>
            <w:r w:rsidRPr="003946C9">
              <w:rPr>
                <w:sz w:val="20"/>
                <w:szCs w:val="20"/>
              </w:rPr>
              <w:t>NAME/TITLE</w:t>
            </w:r>
          </w:p>
          <w:p w:rsidR="00433E8D" w:rsidRPr="003946C9" w:rsidRDefault="00433E8D" w:rsidP="00433E8D">
            <w:pPr>
              <w:rPr>
                <w:sz w:val="20"/>
                <w:szCs w:val="20"/>
              </w:rPr>
            </w:pPr>
          </w:p>
        </w:tc>
        <w:tc>
          <w:tcPr>
            <w:tcW w:w="2340" w:type="dxa"/>
            <w:tcBorders>
              <w:top w:val="single" w:sz="12" w:space="0" w:color="auto"/>
            </w:tcBorders>
            <w:vAlign w:val="center"/>
          </w:tcPr>
          <w:p w:rsidR="00433E8D" w:rsidRPr="003946C9" w:rsidRDefault="00433E8D" w:rsidP="00433E8D">
            <w:pPr>
              <w:jc w:val="center"/>
              <w:rPr>
                <w:sz w:val="20"/>
                <w:szCs w:val="20"/>
              </w:rPr>
            </w:pPr>
          </w:p>
          <w:p w:rsidR="00433E8D" w:rsidRPr="003946C9" w:rsidRDefault="00433E8D" w:rsidP="00433E8D">
            <w:pPr>
              <w:jc w:val="center"/>
              <w:rPr>
                <w:sz w:val="20"/>
                <w:szCs w:val="20"/>
              </w:rPr>
            </w:pPr>
            <w:r w:rsidRPr="003946C9">
              <w:rPr>
                <w:sz w:val="20"/>
                <w:szCs w:val="20"/>
              </w:rPr>
              <w:t>CITY/STATE</w:t>
            </w:r>
          </w:p>
        </w:tc>
        <w:tc>
          <w:tcPr>
            <w:tcW w:w="900" w:type="dxa"/>
            <w:tcBorders>
              <w:top w:val="single" w:sz="12" w:space="0" w:color="auto"/>
            </w:tcBorders>
            <w:vAlign w:val="center"/>
          </w:tcPr>
          <w:p w:rsidR="00433E8D" w:rsidRPr="003946C9" w:rsidRDefault="00433E8D" w:rsidP="00433E8D">
            <w:pPr>
              <w:jc w:val="center"/>
              <w:rPr>
                <w:sz w:val="20"/>
                <w:szCs w:val="20"/>
              </w:rPr>
            </w:pPr>
            <w:r w:rsidRPr="003946C9">
              <w:rPr>
                <w:sz w:val="20"/>
                <w:szCs w:val="20"/>
              </w:rPr>
              <w:t>AREA</w:t>
            </w:r>
          </w:p>
          <w:p w:rsidR="00433E8D" w:rsidRPr="003946C9" w:rsidRDefault="00433E8D" w:rsidP="00433E8D">
            <w:pPr>
              <w:jc w:val="center"/>
              <w:rPr>
                <w:sz w:val="20"/>
                <w:szCs w:val="20"/>
              </w:rPr>
            </w:pPr>
            <w:r w:rsidRPr="003946C9">
              <w:rPr>
                <w:sz w:val="20"/>
                <w:szCs w:val="20"/>
              </w:rPr>
              <w:t>CODE</w:t>
            </w:r>
          </w:p>
        </w:tc>
        <w:tc>
          <w:tcPr>
            <w:tcW w:w="1188" w:type="dxa"/>
            <w:tcBorders>
              <w:top w:val="single" w:sz="12" w:space="0" w:color="auto"/>
            </w:tcBorders>
            <w:vAlign w:val="center"/>
          </w:tcPr>
          <w:p w:rsidR="00433E8D" w:rsidRPr="003946C9" w:rsidRDefault="00433E8D" w:rsidP="00433E8D">
            <w:pPr>
              <w:jc w:val="center"/>
              <w:rPr>
                <w:sz w:val="20"/>
                <w:szCs w:val="20"/>
              </w:rPr>
            </w:pPr>
            <w:r w:rsidRPr="003946C9">
              <w:rPr>
                <w:sz w:val="20"/>
                <w:szCs w:val="20"/>
              </w:rPr>
              <w:t>OFFICE</w:t>
            </w:r>
          </w:p>
          <w:p w:rsidR="00433E8D" w:rsidRPr="003946C9" w:rsidRDefault="00433E8D" w:rsidP="00433E8D">
            <w:pPr>
              <w:jc w:val="center"/>
              <w:rPr>
                <w:sz w:val="20"/>
                <w:szCs w:val="20"/>
              </w:rPr>
            </w:pPr>
            <w:r w:rsidRPr="003946C9">
              <w:rPr>
                <w:sz w:val="20"/>
                <w:szCs w:val="20"/>
              </w:rPr>
              <w:t>PHONE</w:t>
            </w:r>
          </w:p>
        </w:tc>
      </w:tr>
      <w:tr w:rsidR="00433E8D" w:rsidRPr="003946C9" w:rsidTr="00433E8D">
        <w:trPr>
          <w:trHeight w:val="690"/>
        </w:trPr>
        <w:tc>
          <w:tcPr>
            <w:tcW w:w="4428" w:type="dxa"/>
            <w:vAlign w:val="center"/>
          </w:tcPr>
          <w:p w:rsidR="00433E8D" w:rsidRPr="003946C9" w:rsidRDefault="00433E8D" w:rsidP="00433E8D">
            <w:pPr>
              <w:rPr>
                <w:sz w:val="20"/>
                <w:szCs w:val="20"/>
              </w:rPr>
            </w:pPr>
            <w:proofErr w:type="spellStart"/>
            <w:r w:rsidRPr="003946C9">
              <w:rPr>
                <w:sz w:val="20"/>
                <w:szCs w:val="20"/>
              </w:rPr>
              <w:t>McINTYRE-KELLY</w:t>
            </w:r>
            <w:proofErr w:type="spellEnd"/>
            <w:r w:rsidRPr="003946C9">
              <w:rPr>
                <w:sz w:val="20"/>
                <w:szCs w:val="20"/>
              </w:rPr>
              <w:t>, Laura</w:t>
            </w:r>
          </w:p>
          <w:p w:rsidR="00433E8D" w:rsidRPr="003946C9" w:rsidRDefault="00433E8D" w:rsidP="00433E8D">
            <w:pPr>
              <w:rPr>
                <w:sz w:val="20"/>
                <w:szCs w:val="20"/>
              </w:rPr>
            </w:pPr>
            <w:r w:rsidRPr="003946C9">
              <w:rPr>
                <w:sz w:val="20"/>
                <w:szCs w:val="20"/>
              </w:rPr>
              <w:t>Center Manager</w:t>
            </w:r>
          </w:p>
        </w:tc>
        <w:tc>
          <w:tcPr>
            <w:tcW w:w="2340" w:type="dxa"/>
            <w:vAlign w:val="center"/>
          </w:tcPr>
          <w:p w:rsidR="00433E8D" w:rsidRPr="003946C9" w:rsidRDefault="00433E8D" w:rsidP="00433E8D">
            <w:pPr>
              <w:jc w:val="center"/>
              <w:rPr>
                <w:sz w:val="20"/>
                <w:szCs w:val="20"/>
              </w:rPr>
            </w:pPr>
            <w:r>
              <w:rPr>
                <w:sz w:val="20"/>
                <w:szCs w:val="20"/>
              </w:rPr>
              <w:t>Milwaukee, WI</w:t>
            </w:r>
          </w:p>
        </w:tc>
        <w:tc>
          <w:tcPr>
            <w:tcW w:w="900" w:type="dxa"/>
            <w:vAlign w:val="center"/>
          </w:tcPr>
          <w:p w:rsidR="00433E8D" w:rsidRPr="003946C9" w:rsidRDefault="00433E8D" w:rsidP="00433E8D">
            <w:pPr>
              <w:jc w:val="center"/>
              <w:rPr>
                <w:sz w:val="20"/>
                <w:szCs w:val="20"/>
              </w:rPr>
            </w:pPr>
            <w:r>
              <w:rPr>
                <w:sz w:val="20"/>
                <w:szCs w:val="20"/>
              </w:rPr>
              <w:t>414</w:t>
            </w:r>
          </w:p>
        </w:tc>
        <w:tc>
          <w:tcPr>
            <w:tcW w:w="1188" w:type="dxa"/>
            <w:vAlign w:val="center"/>
          </w:tcPr>
          <w:p w:rsidR="00433E8D" w:rsidRPr="003946C9" w:rsidRDefault="00433E8D" w:rsidP="00433E8D">
            <w:pPr>
              <w:jc w:val="center"/>
              <w:rPr>
                <w:sz w:val="20"/>
                <w:szCs w:val="20"/>
              </w:rPr>
            </w:pPr>
            <w:r>
              <w:rPr>
                <w:sz w:val="20"/>
                <w:szCs w:val="20"/>
              </w:rPr>
              <w:t>944-3811</w:t>
            </w:r>
          </w:p>
        </w:tc>
      </w:tr>
      <w:tr w:rsidR="00433E8D" w:rsidRPr="003946C9" w:rsidTr="00433E8D">
        <w:trPr>
          <w:trHeight w:val="690"/>
        </w:trPr>
        <w:tc>
          <w:tcPr>
            <w:tcW w:w="4428" w:type="dxa"/>
            <w:vAlign w:val="center"/>
          </w:tcPr>
          <w:p w:rsidR="00433E8D" w:rsidRPr="003946C9" w:rsidRDefault="00433E8D" w:rsidP="00433E8D">
            <w:pPr>
              <w:rPr>
                <w:sz w:val="20"/>
                <w:szCs w:val="20"/>
              </w:rPr>
            </w:pPr>
            <w:r>
              <w:rPr>
                <w:sz w:val="20"/>
                <w:szCs w:val="20"/>
              </w:rPr>
              <w:t>CARD, Beth</w:t>
            </w:r>
          </w:p>
          <w:p w:rsidR="00433E8D" w:rsidRPr="003946C9" w:rsidRDefault="00433E8D" w:rsidP="00433E8D">
            <w:pPr>
              <w:rPr>
                <w:sz w:val="20"/>
                <w:szCs w:val="20"/>
              </w:rPr>
            </w:pPr>
            <w:r w:rsidRPr="003946C9">
              <w:rPr>
                <w:sz w:val="20"/>
                <w:szCs w:val="20"/>
              </w:rPr>
              <w:t>Deputy Center Manager</w:t>
            </w:r>
          </w:p>
        </w:tc>
        <w:tc>
          <w:tcPr>
            <w:tcW w:w="2340" w:type="dxa"/>
            <w:vAlign w:val="center"/>
          </w:tcPr>
          <w:p w:rsidR="00433E8D" w:rsidRPr="003946C9" w:rsidRDefault="00433E8D" w:rsidP="00433E8D">
            <w:pPr>
              <w:jc w:val="center"/>
              <w:rPr>
                <w:sz w:val="20"/>
                <w:szCs w:val="20"/>
              </w:rPr>
            </w:pPr>
            <w:r w:rsidRPr="003946C9">
              <w:rPr>
                <w:sz w:val="20"/>
                <w:szCs w:val="20"/>
              </w:rPr>
              <w:t>"</w:t>
            </w:r>
          </w:p>
        </w:tc>
        <w:tc>
          <w:tcPr>
            <w:tcW w:w="900" w:type="dxa"/>
            <w:vAlign w:val="center"/>
          </w:tcPr>
          <w:p w:rsidR="00433E8D" w:rsidRPr="003946C9" w:rsidRDefault="00433E8D" w:rsidP="00433E8D">
            <w:pPr>
              <w:jc w:val="center"/>
              <w:rPr>
                <w:sz w:val="20"/>
                <w:szCs w:val="20"/>
              </w:rPr>
            </w:pPr>
            <w:r w:rsidRPr="003946C9">
              <w:rPr>
                <w:sz w:val="20"/>
                <w:szCs w:val="20"/>
              </w:rPr>
              <w:t>"</w:t>
            </w:r>
          </w:p>
        </w:tc>
        <w:tc>
          <w:tcPr>
            <w:tcW w:w="1188" w:type="dxa"/>
            <w:vAlign w:val="center"/>
          </w:tcPr>
          <w:p w:rsidR="00433E8D" w:rsidRPr="003946C9" w:rsidRDefault="00433E8D" w:rsidP="00433E8D">
            <w:pPr>
              <w:jc w:val="center"/>
              <w:rPr>
                <w:sz w:val="20"/>
                <w:szCs w:val="20"/>
              </w:rPr>
            </w:pPr>
            <w:r w:rsidRPr="003946C9">
              <w:rPr>
                <w:sz w:val="20"/>
                <w:szCs w:val="20"/>
              </w:rPr>
              <w:t>"</w:t>
            </w:r>
          </w:p>
        </w:tc>
      </w:tr>
      <w:tr w:rsidR="00433E8D" w:rsidRPr="003946C9" w:rsidTr="00433E8D">
        <w:trPr>
          <w:trHeight w:val="690"/>
        </w:trPr>
        <w:tc>
          <w:tcPr>
            <w:tcW w:w="4428" w:type="dxa"/>
            <w:vAlign w:val="center"/>
          </w:tcPr>
          <w:p w:rsidR="00433E8D" w:rsidRPr="003946C9" w:rsidRDefault="00433E8D" w:rsidP="00433E8D">
            <w:pPr>
              <w:rPr>
                <w:sz w:val="20"/>
                <w:szCs w:val="20"/>
              </w:rPr>
            </w:pPr>
            <w:r>
              <w:rPr>
                <w:sz w:val="20"/>
                <w:szCs w:val="20"/>
              </w:rPr>
              <w:t>VIERS, Tom</w:t>
            </w:r>
          </w:p>
          <w:p w:rsidR="00433E8D" w:rsidRPr="003946C9" w:rsidRDefault="00433E8D" w:rsidP="00433E8D">
            <w:pPr>
              <w:rPr>
                <w:sz w:val="20"/>
                <w:szCs w:val="20"/>
              </w:rPr>
            </w:pPr>
            <w:r w:rsidRPr="003946C9">
              <w:rPr>
                <w:sz w:val="20"/>
                <w:szCs w:val="20"/>
              </w:rPr>
              <w:t>Logistics Coordinator, Aviation</w:t>
            </w:r>
          </w:p>
        </w:tc>
        <w:tc>
          <w:tcPr>
            <w:tcW w:w="2340" w:type="dxa"/>
            <w:vAlign w:val="center"/>
          </w:tcPr>
          <w:p w:rsidR="00433E8D" w:rsidRPr="003946C9" w:rsidRDefault="00433E8D" w:rsidP="00433E8D">
            <w:pPr>
              <w:jc w:val="center"/>
              <w:rPr>
                <w:sz w:val="20"/>
                <w:szCs w:val="20"/>
              </w:rPr>
            </w:pPr>
            <w:r w:rsidRPr="003946C9">
              <w:rPr>
                <w:sz w:val="20"/>
                <w:szCs w:val="20"/>
              </w:rPr>
              <w:t>"</w:t>
            </w:r>
          </w:p>
        </w:tc>
        <w:tc>
          <w:tcPr>
            <w:tcW w:w="900" w:type="dxa"/>
            <w:vAlign w:val="center"/>
          </w:tcPr>
          <w:p w:rsidR="00433E8D" w:rsidRPr="003946C9" w:rsidRDefault="00433E8D" w:rsidP="00433E8D">
            <w:pPr>
              <w:jc w:val="center"/>
              <w:rPr>
                <w:sz w:val="20"/>
                <w:szCs w:val="20"/>
              </w:rPr>
            </w:pPr>
            <w:r w:rsidRPr="003946C9">
              <w:rPr>
                <w:sz w:val="20"/>
                <w:szCs w:val="20"/>
              </w:rPr>
              <w:t>"</w:t>
            </w:r>
          </w:p>
        </w:tc>
        <w:tc>
          <w:tcPr>
            <w:tcW w:w="1188" w:type="dxa"/>
            <w:vAlign w:val="center"/>
          </w:tcPr>
          <w:p w:rsidR="00433E8D" w:rsidRPr="003946C9" w:rsidRDefault="00433E8D" w:rsidP="00433E8D">
            <w:pPr>
              <w:jc w:val="center"/>
              <w:rPr>
                <w:sz w:val="20"/>
                <w:szCs w:val="20"/>
              </w:rPr>
            </w:pPr>
            <w:r w:rsidRPr="003946C9">
              <w:rPr>
                <w:sz w:val="20"/>
                <w:szCs w:val="20"/>
              </w:rPr>
              <w:t>"</w:t>
            </w:r>
          </w:p>
        </w:tc>
      </w:tr>
      <w:tr w:rsidR="00433E8D" w:rsidRPr="003946C9" w:rsidTr="00433E8D">
        <w:trPr>
          <w:trHeight w:val="690"/>
        </w:trPr>
        <w:tc>
          <w:tcPr>
            <w:tcW w:w="4428" w:type="dxa"/>
            <w:vAlign w:val="center"/>
          </w:tcPr>
          <w:p w:rsidR="00433E8D" w:rsidRDefault="00433E8D" w:rsidP="00433E8D">
            <w:pPr>
              <w:rPr>
                <w:sz w:val="20"/>
                <w:szCs w:val="20"/>
              </w:rPr>
            </w:pPr>
            <w:bookmarkStart w:id="348" w:name="OLE_LINK4"/>
            <w:r>
              <w:rPr>
                <w:sz w:val="20"/>
                <w:szCs w:val="20"/>
              </w:rPr>
              <w:t>SILVERSTONE, James</w:t>
            </w:r>
          </w:p>
          <w:p w:rsidR="00433E8D" w:rsidRPr="003946C9" w:rsidRDefault="00433E8D" w:rsidP="00433E8D">
            <w:pPr>
              <w:rPr>
                <w:sz w:val="20"/>
                <w:szCs w:val="20"/>
              </w:rPr>
            </w:pPr>
            <w:r w:rsidRPr="003946C9">
              <w:rPr>
                <w:sz w:val="20"/>
                <w:szCs w:val="20"/>
              </w:rPr>
              <w:t>Intelligence Coordinator</w:t>
            </w:r>
            <w:bookmarkEnd w:id="348"/>
          </w:p>
        </w:tc>
        <w:tc>
          <w:tcPr>
            <w:tcW w:w="2340" w:type="dxa"/>
            <w:vAlign w:val="center"/>
          </w:tcPr>
          <w:p w:rsidR="00433E8D" w:rsidRPr="003946C9" w:rsidRDefault="00433E8D" w:rsidP="00433E8D">
            <w:pPr>
              <w:jc w:val="center"/>
              <w:rPr>
                <w:sz w:val="20"/>
                <w:szCs w:val="20"/>
              </w:rPr>
            </w:pPr>
            <w:r w:rsidRPr="003946C9">
              <w:rPr>
                <w:sz w:val="20"/>
                <w:szCs w:val="20"/>
              </w:rPr>
              <w:t>"</w:t>
            </w:r>
          </w:p>
        </w:tc>
        <w:tc>
          <w:tcPr>
            <w:tcW w:w="900" w:type="dxa"/>
            <w:vAlign w:val="center"/>
          </w:tcPr>
          <w:p w:rsidR="00433E8D" w:rsidRPr="003946C9" w:rsidRDefault="00433E8D" w:rsidP="00433E8D">
            <w:pPr>
              <w:jc w:val="center"/>
              <w:rPr>
                <w:sz w:val="20"/>
                <w:szCs w:val="20"/>
              </w:rPr>
            </w:pPr>
            <w:r w:rsidRPr="003946C9">
              <w:rPr>
                <w:sz w:val="20"/>
                <w:szCs w:val="20"/>
              </w:rPr>
              <w:t>"</w:t>
            </w:r>
          </w:p>
        </w:tc>
        <w:tc>
          <w:tcPr>
            <w:tcW w:w="1188" w:type="dxa"/>
            <w:vAlign w:val="center"/>
          </w:tcPr>
          <w:p w:rsidR="00433E8D" w:rsidRPr="003946C9" w:rsidRDefault="00433E8D" w:rsidP="00433E8D">
            <w:pPr>
              <w:jc w:val="center"/>
              <w:rPr>
                <w:sz w:val="20"/>
                <w:szCs w:val="20"/>
              </w:rPr>
            </w:pPr>
            <w:r w:rsidRPr="003946C9">
              <w:rPr>
                <w:sz w:val="20"/>
                <w:szCs w:val="20"/>
              </w:rPr>
              <w:t>"</w:t>
            </w:r>
          </w:p>
        </w:tc>
      </w:tr>
      <w:tr w:rsidR="00433E8D" w:rsidRPr="003946C9" w:rsidTr="00433E8D">
        <w:trPr>
          <w:trHeight w:val="690"/>
        </w:trPr>
        <w:tc>
          <w:tcPr>
            <w:tcW w:w="4428" w:type="dxa"/>
            <w:vAlign w:val="center"/>
          </w:tcPr>
          <w:p w:rsidR="00433E8D" w:rsidRPr="003946C9" w:rsidRDefault="00433E8D" w:rsidP="00433E8D">
            <w:pPr>
              <w:rPr>
                <w:sz w:val="20"/>
                <w:szCs w:val="20"/>
              </w:rPr>
            </w:pPr>
            <w:r>
              <w:rPr>
                <w:sz w:val="20"/>
                <w:szCs w:val="20"/>
              </w:rPr>
              <w:t>NEYLON, Brendan</w:t>
            </w:r>
          </w:p>
          <w:p w:rsidR="00433E8D" w:rsidRPr="003946C9" w:rsidRDefault="00433E8D" w:rsidP="00433E8D">
            <w:pPr>
              <w:rPr>
                <w:sz w:val="20"/>
                <w:szCs w:val="20"/>
              </w:rPr>
            </w:pPr>
            <w:r w:rsidRPr="003946C9">
              <w:rPr>
                <w:sz w:val="20"/>
                <w:szCs w:val="20"/>
              </w:rPr>
              <w:t xml:space="preserve">Logistics </w:t>
            </w:r>
            <w:r>
              <w:rPr>
                <w:sz w:val="20"/>
                <w:szCs w:val="20"/>
              </w:rPr>
              <w:t>Dispatcher</w:t>
            </w:r>
          </w:p>
        </w:tc>
        <w:tc>
          <w:tcPr>
            <w:tcW w:w="2340" w:type="dxa"/>
            <w:vAlign w:val="center"/>
          </w:tcPr>
          <w:p w:rsidR="00433E8D" w:rsidRPr="003946C9" w:rsidRDefault="00433E8D" w:rsidP="00433E8D">
            <w:pPr>
              <w:jc w:val="center"/>
              <w:rPr>
                <w:sz w:val="20"/>
                <w:szCs w:val="20"/>
              </w:rPr>
            </w:pPr>
            <w:r w:rsidRPr="003946C9">
              <w:rPr>
                <w:sz w:val="20"/>
                <w:szCs w:val="20"/>
              </w:rPr>
              <w:t>"</w:t>
            </w:r>
          </w:p>
        </w:tc>
        <w:tc>
          <w:tcPr>
            <w:tcW w:w="900" w:type="dxa"/>
            <w:vAlign w:val="center"/>
          </w:tcPr>
          <w:p w:rsidR="00433E8D" w:rsidRPr="003946C9" w:rsidRDefault="00433E8D" w:rsidP="00433E8D">
            <w:pPr>
              <w:jc w:val="center"/>
              <w:rPr>
                <w:sz w:val="20"/>
                <w:szCs w:val="20"/>
              </w:rPr>
            </w:pPr>
            <w:r w:rsidRPr="003946C9">
              <w:rPr>
                <w:sz w:val="20"/>
                <w:szCs w:val="20"/>
              </w:rPr>
              <w:t>"</w:t>
            </w:r>
          </w:p>
        </w:tc>
        <w:tc>
          <w:tcPr>
            <w:tcW w:w="1188" w:type="dxa"/>
            <w:vAlign w:val="center"/>
          </w:tcPr>
          <w:p w:rsidR="00433E8D" w:rsidRPr="003946C9" w:rsidRDefault="00433E8D" w:rsidP="00433E8D">
            <w:pPr>
              <w:jc w:val="center"/>
              <w:rPr>
                <w:sz w:val="20"/>
                <w:szCs w:val="20"/>
              </w:rPr>
            </w:pPr>
            <w:r w:rsidRPr="003946C9">
              <w:rPr>
                <w:sz w:val="20"/>
                <w:szCs w:val="20"/>
              </w:rPr>
              <w:t>"</w:t>
            </w:r>
          </w:p>
        </w:tc>
      </w:tr>
      <w:tr w:rsidR="00433E8D" w:rsidRPr="003946C9" w:rsidTr="00433E8D">
        <w:trPr>
          <w:trHeight w:val="690"/>
        </w:trPr>
        <w:tc>
          <w:tcPr>
            <w:tcW w:w="4428" w:type="dxa"/>
            <w:vAlign w:val="center"/>
          </w:tcPr>
          <w:p w:rsidR="00433E8D" w:rsidRPr="003946C9" w:rsidRDefault="00433E8D" w:rsidP="00433E8D">
            <w:pPr>
              <w:rPr>
                <w:sz w:val="20"/>
                <w:szCs w:val="20"/>
              </w:rPr>
            </w:pPr>
            <w:r w:rsidRPr="003946C9">
              <w:rPr>
                <w:sz w:val="20"/>
                <w:szCs w:val="20"/>
              </w:rPr>
              <w:t>MARIEN, Steve</w:t>
            </w:r>
          </w:p>
          <w:p w:rsidR="00433E8D" w:rsidRPr="003946C9" w:rsidRDefault="00433E8D" w:rsidP="00433E8D">
            <w:pPr>
              <w:rPr>
                <w:sz w:val="20"/>
                <w:szCs w:val="20"/>
              </w:rPr>
            </w:pPr>
            <w:r w:rsidRPr="003946C9">
              <w:rPr>
                <w:sz w:val="20"/>
                <w:szCs w:val="20"/>
              </w:rPr>
              <w:t>Fire Weather Program Manager</w:t>
            </w:r>
          </w:p>
        </w:tc>
        <w:tc>
          <w:tcPr>
            <w:tcW w:w="2340" w:type="dxa"/>
            <w:vAlign w:val="center"/>
          </w:tcPr>
          <w:p w:rsidR="00433E8D" w:rsidRPr="003946C9" w:rsidRDefault="00433E8D" w:rsidP="00433E8D">
            <w:pPr>
              <w:jc w:val="center"/>
              <w:rPr>
                <w:sz w:val="20"/>
                <w:szCs w:val="20"/>
              </w:rPr>
            </w:pPr>
            <w:r>
              <w:rPr>
                <w:sz w:val="20"/>
                <w:szCs w:val="20"/>
              </w:rPr>
              <w:t>St. Paul, MN</w:t>
            </w:r>
          </w:p>
        </w:tc>
        <w:tc>
          <w:tcPr>
            <w:tcW w:w="900" w:type="dxa"/>
            <w:vAlign w:val="center"/>
          </w:tcPr>
          <w:p w:rsidR="00433E8D" w:rsidRPr="003946C9" w:rsidRDefault="00433E8D" w:rsidP="00433E8D">
            <w:pPr>
              <w:jc w:val="center"/>
              <w:rPr>
                <w:sz w:val="20"/>
                <w:szCs w:val="20"/>
              </w:rPr>
            </w:pPr>
            <w:r>
              <w:rPr>
                <w:sz w:val="20"/>
                <w:szCs w:val="20"/>
              </w:rPr>
              <w:t>651</w:t>
            </w:r>
          </w:p>
        </w:tc>
        <w:tc>
          <w:tcPr>
            <w:tcW w:w="1188" w:type="dxa"/>
            <w:vAlign w:val="center"/>
          </w:tcPr>
          <w:p w:rsidR="00433E8D" w:rsidRPr="003946C9" w:rsidRDefault="00433E8D" w:rsidP="00433E8D">
            <w:pPr>
              <w:jc w:val="center"/>
              <w:rPr>
                <w:sz w:val="20"/>
                <w:szCs w:val="20"/>
              </w:rPr>
            </w:pPr>
            <w:r>
              <w:rPr>
                <w:sz w:val="20"/>
                <w:szCs w:val="20"/>
              </w:rPr>
              <w:t>290-3030</w:t>
            </w:r>
          </w:p>
        </w:tc>
      </w:tr>
      <w:tr w:rsidR="00433E8D" w:rsidRPr="003946C9" w:rsidTr="00433E8D">
        <w:trPr>
          <w:trHeight w:val="690"/>
        </w:trPr>
        <w:tc>
          <w:tcPr>
            <w:tcW w:w="4428" w:type="dxa"/>
            <w:vAlign w:val="center"/>
          </w:tcPr>
          <w:p w:rsidR="00433E8D" w:rsidRPr="003946C9" w:rsidRDefault="00433E8D" w:rsidP="00433E8D">
            <w:pPr>
              <w:rPr>
                <w:sz w:val="20"/>
                <w:szCs w:val="20"/>
              </w:rPr>
            </w:pPr>
            <w:r w:rsidRPr="003946C9">
              <w:rPr>
                <w:sz w:val="20"/>
                <w:szCs w:val="20"/>
              </w:rPr>
              <w:t>LAHTI, Kate</w:t>
            </w:r>
          </w:p>
          <w:p w:rsidR="00433E8D" w:rsidRPr="003946C9" w:rsidRDefault="00433E8D" w:rsidP="00433E8D">
            <w:pPr>
              <w:rPr>
                <w:sz w:val="20"/>
                <w:szCs w:val="20"/>
              </w:rPr>
            </w:pPr>
            <w:r w:rsidRPr="003946C9">
              <w:rPr>
                <w:sz w:val="20"/>
                <w:szCs w:val="20"/>
              </w:rPr>
              <w:t>Forest Service,  Interagency Incident Business Mgmt. Specialist</w:t>
            </w:r>
          </w:p>
        </w:tc>
        <w:tc>
          <w:tcPr>
            <w:tcW w:w="2340" w:type="dxa"/>
            <w:vAlign w:val="center"/>
          </w:tcPr>
          <w:p w:rsidR="00433E8D" w:rsidRPr="003946C9" w:rsidRDefault="00433E8D" w:rsidP="00433E8D">
            <w:pPr>
              <w:jc w:val="center"/>
              <w:rPr>
                <w:sz w:val="20"/>
                <w:szCs w:val="20"/>
              </w:rPr>
            </w:pPr>
            <w:smartTag w:uri="urn:schemas-microsoft-com:office:smarttags" w:element="City">
              <w:r w:rsidRPr="003946C9">
                <w:rPr>
                  <w:sz w:val="20"/>
                  <w:szCs w:val="20"/>
                </w:rPr>
                <w:t>Cass Lake</w:t>
              </w:r>
            </w:smartTag>
            <w:r w:rsidRPr="003946C9">
              <w:rPr>
                <w:sz w:val="20"/>
                <w:szCs w:val="20"/>
              </w:rPr>
              <w:t>, MN</w:t>
            </w:r>
          </w:p>
        </w:tc>
        <w:tc>
          <w:tcPr>
            <w:tcW w:w="900" w:type="dxa"/>
            <w:vAlign w:val="center"/>
          </w:tcPr>
          <w:p w:rsidR="00433E8D" w:rsidRPr="003946C9" w:rsidRDefault="00433E8D" w:rsidP="00433E8D">
            <w:pPr>
              <w:jc w:val="center"/>
              <w:rPr>
                <w:sz w:val="20"/>
                <w:szCs w:val="20"/>
              </w:rPr>
            </w:pPr>
            <w:r w:rsidRPr="003946C9">
              <w:rPr>
                <w:sz w:val="20"/>
                <w:szCs w:val="20"/>
              </w:rPr>
              <w:t>218</w:t>
            </w:r>
          </w:p>
        </w:tc>
        <w:tc>
          <w:tcPr>
            <w:tcW w:w="1188" w:type="dxa"/>
            <w:vAlign w:val="center"/>
          </w:tcPr>
          <w:p w:rsidR="00433E8D" w:rsidRPr="003946C9" w:rsidRDefault="00433E8D" w:rsidP="00433E8D">
            <w:pPr>
              <w:jc w:val="center"/>
              <w:rPr>
                <w:sz w:val="20"/>
                <w:szCs w:val="20"/>
              </w:rPr>
            </w:pPr>
            <w:r w:rsidRPr="003946C9">
              <w:rPr>
                <w:sz w:val="20"/>
                <w:szCs w:val="20"/>
              </w:rPr>
              <w:t>335-8630</w:t>
            </w:r>
          </w:p>
        </w:tc>
      </w:tr>
      <w:tr w:rsidR="00433E8D" w:rsidRPr="003946C9" w:rsidTr="00433E8D">
        <w:trPr>
          <w:trHeight w:val="690"/>
        </w:trPr>
        <w:tc>
          <w:tcPr>
            <w:tcW w:w="4428" w:type="dxa"/>
            <w:vAlign w:val="center"/>
          </w:tcPr>
          <w:p w:rsidR="00433E8D" w:rsidRPr="003946C9" w:rsidRDefault="00433E8D" w:rsidP="00433E8D">
            <w:pPr>
              <w:rPr>
                <w:sz w:val="20"/>
                <w:szCs w:val="20"/>
              </w:rPr>
            </w:pPr>
          </w:p>
        </w:tc>
        <w:tc>
          <w:tcPr>
            <w:tcW w:w="2340" w:type="dxa"/>
            <w:vAlign w:val="center"/>
          </w:tcPr>
          <w:p w:rsidR="00433E8D" w:rsidRPr="003946C9" w:rsidRDefault="00433E8D" w:rsidP="00433E8D">
            <w:pPr>
              <w:jc w:val="center"/>
              <w:rPr>
                <w:sz w:val="20"/>
                <w:szCs w:val="20"/>
              </w:rPr>
            </w:pPr>
          </w:p>
        </w:tc>
        <w:tc>
          <w:tcPr>
            <w:tcW w:w="900" w:type="dxa"/>
            <w:vAlign w:val="center"/>
          </w:tcPr>
          <w:p w:rsidR="00433E8D" w:rsidRPr="003946C9" w:rsidRDefault="00433E8D" w:rsidP="00433E8D">
            <w:pPr>
              <w:jc w:val="center"/>
              <w:rPr>
                <w:sz w:val="20"/>
                <w:szCs w:val="20"/>
              </w:rPr>
            </w:pPr>
          </w:p>
        </w:tc>
        <w:tc>
          <w:tcPr>
            <w:tcW w:w="1188" w:type="dxa"/>
            <w:vAlign w:val="center"/>
          </w:tcPr>
          <w:p w:rsidR="00433E8D" w:rsidRPr="003946C9" w:rsidRDefault="00433E8D" w:rsidP="00433E8D">
            <w:pPr>
              <w:jc w:val="center"/>
              <w:rPr>
                <w:sz w:val="20"/>
                <w:szCs w:val="20"/>
              </w:rPr>
            </w:pPr>
          </w:p>
        </w:tc>
      </w:tr>
      <w:tr w:rsidR="00433E8D" w:rsidRPr="003946C9" w:rsidTr="00433E8D">
        <w:trPr>
          <w:trHeight w:val="690"/>
        </w:trPr>
        <w:tc>
          <w:tcPr>
            <w:tcW w:w="4428" w:type="dxa"/>
            <w:vAlign w:val="center"/>
          </w:tcPr>
          <w:p w:rsidR="00433E8D" w:rsidRPr="003946C9" w:rsidRDefault="00433E8D" w:rsidP="00433E8D">
            <w:pPr>
              <w:rPr>
                <w:sz w:val="20"/>
                <w:szCs w:val="20"/>
              </w:rPr>
            </w:pPr>
          </w:p>
        </w:tc>
        <w:tc>
          <w:tcPr>
            <w:tcW w:w="2340" w:type="dxa"/>
            <w:vAlign w:val="center"/>
          </w:tcPr>
          <w:p w:rsidR="00433E8D" w:rsidRPr="003946C9" w:rsidRDefault="00433E8D" w:rsidP="00433E8D">
            <w:pPr>
              <w:jc w:val="center"/>
              <w:rPr>
                <w:sz w:val="20"/>
                <w:szCs w:val="20"/>
              </w:rPr>
            </w:pPr>
          </w:p>
        </w:tc>
        <w:tc>
          <w:tcPr>
            <w:tcW w:w="900" w:type="dxa"/>
            <w:vAlign w:val="center"/>
          </w:tcPr>
          <w:p w:rsidR="00433E8D" w:rsidRPr="003946C9" w:rsidRDefault="00433E8D" w:rsidP="00433E8D">
            <w:pPr>
              <w:jc w:val="center"/>
              <w:rPr>
                <w:sz w:val="20"/>
                <w:szCs w:val="20"/>
              </w:rPr>
            </w:pPr>
          </w:p>
        </w:tc>
        <w:tc>
          <w:tcPr>
            <w:tcW w:w="1188" w:type="dxa"/>
            <w:vAlign w:val="center"/>
          </w:tcPr>
          <w:p w:rsidR="00433E8D" w:rsidRPr="003946C9" w:rsidRDefault="00433E8D" w:rsidP="00433E8D">
            <w:pPr>
              <w:jc w:val="center"/>
              <w:rPr>
                <w:sz w:val="20"/>
                <w:szCs w:val="20"/>
              </w:rPr>
            </w:pPr>
          </w:p>
        </w:tc>
      </w:tr>
      <w:tr w:rsidR="00433E8D" w:rsidRPr="003946C9" w:rsidTr="00433E8D">
        <w:trPr>
          <w:trHeight w:val="690"/>
        </w:trPr>
        <w:tc>
          <w:tcPr>
            <w:tcW w:w="4428" w:type="dxa"/>
            <w:vAlign w:val="center"/>
          </w:tcPr>
          <w:p w:rsidR="00433E8D" w:rsidRPr="003946C9" w:rsidRDefault="00433E8D" w:rsidP="00433E8D">
            <w:pPr>
              <w:rPr>
                <w:sz w:val="20"/>
                <w:szCs w:val="20"/>
              </w:rPr>
            </w:pPr>
          </w:p>
        </w:tc>
        <w:tc>
          <w:tcPr>
            <w:tcW w:w="2340" w:type="dxa"/>
            <w:vAlign w:val="center"/>
          </w:tcPr>
          <w:p w:rsidR="00433E8D" w:rsidRPr="003946C9" w:rsidRDefault="00433E8D" w:rsidP="00433E8D">
            <w:pPr>
              <w:jc w:val="center"/>
              <w:rPr>
                <w:sz w:val="20"/>
                <w:szCs w:val="20"/>
              </w:rPr>
            </w:pPr>
          </w:p>
        </w:tc>
        <w:tc>
          <w:tcPr>
            <w:tcW w:w="900" w:type="dxa"/>
            <w:vAlign w:val="center"/>
          </w:tcPr>
          <w:p w:rsidR="00433E8D" w:rsidRPr="003946C9" w:rsidRDefault="00433E8D" w:rsidP="00433E8D">
            <w:pPr>
              <w:jc w:val="center"/>
              <w:rPr>
                <w:sz w:val="20"/>
                <w:szCs w:val="20"/>
              </w:rPr>
            </w:pPr>
          </w:p>
        </w:tc>
        <w:tc>
          <w:tcPr>
            <w:tcW w:w="1188" w:type="dxa"/>
            <w:vAlign w:val="center"/>
          </w:tcPr>
          <w:p w:rsidR="00433E8D" w:rsidRPr="003946C9" w:rsidRDefault="00433E8D" w:rsidP="00433E8D">
            <w:pPr>
              <w:jc w:val="center"/>
              <w:rPr>
                <w:sz w:val="20"/>
                <w:szCs w:val="20"/>
              </w:rPr>
            </w:pPr>
          </w:p>
        </w:tc>
      </w:tr>
      <w:tr w:rsidR="00433E8D" w:rsidRPr="003946C9" w:rsidTr="00433E8D">
        <w:trPr>
          <w:trHeight w:val="690"/>
        </w:trPr>
        <w:tc>
          <w:tcPr>
            <w:tcW w:w="4428" w:type="dxa"/>
            <w:vAlign w:val="center"/>
          </w:tcPr>
          <w:p w:rsidR="00433E8D" w:rsidRPr="003946C9" w:rsidRDefault="00433E8D" w:rsidP="00433E8D">
            <w:pPr>
              <w:rPr>
                <w:sz w:val="20"/>
                <w:szCs w:val="20"/>
              </w:rPr>
            </w:pPr>
          </w:p>
        </w:tc>
        <w:tc>
          <w:tcPr>
            <w:tcW w:w="2340" w:type="dxa"/>
            <w:vAlign w:val="center"/>
          </w:tcPr>
          <w:p w:rsidR="00433E8D" w:rsidRPr="003946C9" w:rsidRDefault="00433E8D" w:rsidP="00433E8D">
            <w:pPr>
              <w:jc w:val="center"/>
              <w:rPr>
                <w:sz w:val="20"/>
                <w:szCs w:val="20"/>
              </w:rPr>
            </w:pPr>
          </w:p>
        </w:tc>
        <w:tc>
          <w:tcPr>
            <w:tcW w:w="900" w:type="dxa"/>
            <w:vAlign w:val="center"/>
          </w:tcPr>
          <w:p w:rsidR="00433E8D" w:rsidRPr="003946C9" w:rsidRDefault="00433E8D" w:rsidP="00433E8D">
            <w:pPr>
              <w:jc w:val="center"/>
              <w:rPr>
                <w:sz w:val="20"/>
                <w:szCs w:val="20"/>
              </w:rPr>
            </w:pPr>
          </w:p>
        </w:tc>
        <w:tc>
          <w:tcPr>
            <w:tcW w:w="1188" w:type="dxa"/>
            <w:vAlign w:val="center"/>
          </w:tcPr>
          <w:p w:rsidR="00433E8D" w:rsidRPr="003946C9" w:rsidRDefault="00433E8D" w:rsidP="00433E8D">
            <w:pPr>
              <w:jc w:val="center"/>
              <w:rPr>
                <w:sz w:val="20"/>
                <w:szCs w:val="20"/>
              </w:rPr>
            </w:pPr>
          </w:p>
        </w:tc>
      </w:tr>
      <w:tr w:rsidR="00433E8D" w:rsidRPr="003946C9" w:rsidTr="00433E8D">
        <w:trPr>
          <w:trHeight w:val="690"/>
        </w:trPr>
        <w:tc>
          <w:tcPr>
            <w:tcW w:w="4428" w:type="dxa"/>
            <w:tcBorders>
              <w:bottom w:val="single" w:sz="12" w:space="0" w:color="auto"/>
            </w:tcBorders>
            <w:vAlign w:val="center"/>
          </w:tcPr>
          <w:p w:rsidR="00433E8D" w:rsidRPr="003946C9" w:rsidRDefault="00433E8D" w:rsidP="00433E8D">
            <w:pPr>
              <w:rPr>
                <w:sz w:val="20"/>
                <w:szCs w:val="20"/>
              </w:rPr>
            </w:pPr>
          </w:p>
        </w:tc>
        <w:tc>
          <w:tcPr>
            <w:tcW w:w="2340" w:type="dxa"/>
            <w:tcBorders>
              <w:bottom w:val="single" w:sz="12" w:space="0" w:color="auto"/>
            </w:tcBorders>
            <w:vAlign w:val="center"/>
          </w:tcPr>
          <w:p w:rsidR="00433E8D" w:rsidRPr="003946C9" w:rsidRDefault="00433E8D" w:rsidP="00433E8D">
            <w:pPr>
              <w:jc w:val="center"/>
              <w:rPr>
                <w:sz w:val="20"/>
                <w:szCs w:val="20"/>
              </w:rPr>
            </w:pPr>
          </w:p>
        </w:tc>
        <w:tc>
          <w:tcPr>
            <w:tcW w:w="900" w:type="dxa"/>
            <w:tcBorders>
              <w:bottom w:val="single" w:sz="12" w:space="0" w:color="auto"/>
            </w:tcBorders>
            <w:vAlign w:val="center"/>
          </w:tcPr>
          <w:p w:rsidR="00433E8D" w:rsidRPr="003946C9" w:rsidRDefault="00433E8D" w:rsidP="00433E8D">
            <w:pPr>
              <w:jc w:val="center"/>
              <w:rPr>
                <w:sz w:val="20"/>
                <w:szCs w:val="20"/>
              </w:rPr>
            </w:pPr>
          </w:p>
        </w:tc>
        <w:tc>
          <w:tcPr>
            <w:tcW w:w="1188" w:type="dxa"/>
            <w:tcBorders>
              <w:bottom w:val="single" w:sz="12" w:space="0" w:color="auto"/>
            </w:tcBorders>
            <w:vAlign w:val="center"/>
          </w:tcPr>
          <w:p w:rsidR="00433E8D" w:rsidRPr="003946C9" w:rsidRDefault="00433E8D" w:rsidP="00433E8D">
            <w:pPr>
              <w:jc w:val="center"/>
              <w:rPr>
                <w:sz w:val="20"/>
                <w:szCs w:val="20"/>
              </w:rPr>
            </w:pPr>
          </w:p>
        </w:tc>
      </w:tr>
    </w:tbl>
    <w:p w:rsidR="00716A2C" w:rsidRPr="00541055" w:rsidRDefault="00716A2C" w:rsidP="00716A2C"/>
    <w:p w:rsidR="00716A2C" w:rsidRDefault="00716A2C" w:rsidP="00716A2C"/>
    <w:p w:rsidR="00716A2C" w:rsidRDefault="00716A2C" w:rsidP="00716A2C">
      <w:pPr>
        <w:pStyle w:val="Level2-111"/>
        <w:ind w:left="0"/>
      </w:pPr>
      <w:bookmarkStart w:id="349" w:name="_Toc82387799"/>
      <w:bookmarkStart w:id="350" w:name="_Toc83168250"/>
      <w:bookmarkStart w:id="351" w:name="_Toc87255555"/>
      <w:bookmarkStart w:id="352" w:name="_Toc87259137"/>
      <w:bookmarkStart w:id="353" w:name="_Toc98137351"/>
    </w:p>
    <w:p w:rsidR="00716A2C" w:rsidRDefault="00716A2C" w:rsidP="00716A2C">
      <w:pPr>
        <w:pStyle w:val="Level2-111"/>
        <w:ind w:left="0"/>
        <w:outlineLvl w:val="3"/>
      </w:pPr>
    </w:p>
    <w:p w:rsidR="00716A2C" w:rsidRDefault="00716A2C" w:rsidP="00716A2C">
      <w:pPr>
        <w:pStyle w:val="Level2-111"/>
        <w:outlineLvl w:val="3"/>
      </w:pPr>
    </w:p>
    <w:p w:rsidR="00433E8D" w:rsidRDefault="00433E8D" w:rsidP="00433E8D">
      <w:pPr>
        <w:pStyle w:val="Level2-111"/>
        <w:outlineLvl w:val="3"/>
      </w:pPr>
      <w:bookmarkStart w:id="354" w:name="_Toc254955056"/>
      <w:bookmarkEnd w:id="349"/>
      <w:bookmarkEnd w:id="350"/>
      <w:bookmarkEnd w:id="351"/>
      <w:bookmarkEnd w:id="352"/>
      <w:bookmarkEnd w:id="353"/>
      <w:r>
        <w:t>Fire Directory – Eastern Great Basin Coordination Center</w:t>
      </w:r>
      <w:bookmarkEnd w:id="354"/>
    </w:p>
    <w:p w:rsidR="00433E8D" w:rsidRDefault="00433E8D" w:rsidP="00433E8D">
      <w:pPr>
        <w:pStyle w:val="Level2-111"/>
      </w:pP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428"/>
        <w:gridCol w:w="4428"/>
      </w:tblGrid>
      <w:tr w:rsidR="00433E8D" w:rsidRPr="003946C9" w:rsidTr="00433E8D">
        <w:tc>
          <w:tcPr>
            <w:tcW w:w="4428" w:type="dxa"/>
            <w:tcBorders>
              <w:top w:val="single" w:sz="12" w:space="0" w:color="auto"/>
              <w:bottom w:val="single" w:sz="12" w:space="0" w:color="auto"/>
            </w:tcBorders>
          </w:tcPr>
          <w:p w:rsidR="00433E8D" w:rsidRPr="003946C9" w:rsidRDefault="00433E8D" w:rsidP="00433E8D">
            <w:pPr>
              <w:rPr>
                <w:sz w:val="20"/>
                <w:szCs w:val="20"/>
              </w:rPr>
            </w:pPr>
          </w:p>
          <w:p w:rsidR="00433E8D" w:rsidRPr="003946C9" w:rsidRDefault="00433E8D" w:rsidP="00433E8D">
            <w:pPr>
              <w:rPr>
                <w:sz w:val="20"/>
                <w:szCs w:val="20"/>
              </w:rPr>
            </w:pPr>
            <w:r w:rsidRPr="003946C9">
              <w:rPr>
                <w:sz w:val="20"/>
                <w:szCs w:val="20"/>
              </w:rPr>
              <w:t>UNIT:</w:t>
            </w:r>
          </w:p>
          <w:p w:rsidR="00433E8D" w:rsidRPr="003946C9" w:rsidRDefault="00433E8D" w:rsidP="00433E8D">
            <w:pPr>
              <w:rPr>
                <w:b/>
                <w:sz w:val="20"/>
                <w:szCs w:val="20"/>
              </w:rPr>
            </w:pPr>
            <w:r w:rsidRPr="003946C9">
              <w:rPr>
                <w:b/>
                <w:sz w:val="20"/>
                <w:szCs w:val="20"/>
              </w:rPr>
              <w:t>Eastern Great Basin Coordination Center</w:t>
            </w:r>
          </w:p>
          <w:p w:rsidR="00433E8D" w:rsidRPr="003946C9" w:rsidRDefault="00433E8D" w:rsidP="00433E8D">
            <w:pPr>
              <w:rPr>
                <w:sz w:val="20"/>
                <w:szCs w:val="20"/>
              </w:rPr>
            </w:pPr>
            <w:r w:rsidRPr="003946C9">
              <w:rPr>
                <w:sz w:val="20"/>
                <w:szCs w:val="20"/>
              </w:rPr>
              <w:t>5500 W. Amelia Earhart, #270</w:t>
            </w:r>
          </w:p>
          <w:p w:rsidR="00433E8D" w:rsidRPr="003946C9" w:rsidRDefault="00433E8D" w:rsidP="00433E8D">
            <w:pPr>
              <w:rPr>
                <w:sz w:val="20"/>
                <w:szCs w:val="20"/>
              </w:rPr>
            </w:pPr>
            <w:smartTag w:uri="urn:schemas-microsoft-com:office:smarttags" w:element="City">
              <w:smartTag w:uri="urn:schemas-microsoft-com:office:smarttags" w:element="place">
                <w:r w:rsidRPr="003946C9">
                  <w:rPr>
                    <w:sz w:val="20"/>
                    <w:szCs w:val="20"/>
                  </w:rPr>
                  <w:t>Salt Lake City</w:t>
                </w:r>
              </w:smartTag>
              <w:r w:rsidRPr="003946C9">
                <w:rPr>
                  <w:sz w:val="20"/>
                  <w:szCs w:val="20"/>
                </w:rPr>
                <w:t xml:space="preserve">, </w:t>
              </w:r>
              <w:smartTag w:uri="urn:schemas-microsoft-com:office:smarttags" w:element="State">
                <w:r w:rsidRPr="003946C9">
                  <w:rPr>
                    <w:sz w:val="20"/>
                    <w:szCs w:val="20"/>
                  </w:rPr>
                  <w:t>Utah</w:t>
                </w:r>
              </w:smartTag>
              <w:r w:rsidRPr="003946C9">
                <w:rPr>
                  <w:sz w:val="20"/>
                  <w:szCs w:val="20"/>
                </w:rPr>
                <w:t xml:space="preserve">  </w:t>
              </w:r>
              <w:smartTag w:uri="urn:schemas-microsoft-com:office:smarttags" w:element="PostalCode">
                <w:r w:rsidRPr="003946C9">
                  <w:rPr>
                    <w:sz w:val="20"/>
                    <w:szCs w:val="20"/>
                  </w:rPr>
                  <w:t>84116</w:t>
                </w:r>
              </w:smartTag>
            </w:smartTag>
          </w:p>
          <w:p w:rsidR="00433E8D" w:rsidRPr="003946C9" w:rsidRDefault="00433E8D" w:rsidP="00433E8D">
            <w:pPr>
              <w:rPr>
                <w:b/>
                <w:sz w:val="20"/>
                <w:szCs w:val="20"/>
              </w:rPr>
            </w:pPr>
          </w:p>
          <w:p w:rsidR="00433E8D" w:rsidRPr="003946C9" w:rsidRDefault="00433E8D" w:rsidP="00433E8D">
            <w:pPr>
              <w:rPr>
                <w:sz w:val="20"/>
                <w:szCs w:val="20"/>
              </w:rPr>
            </w:pPr>
          </w:p>
        </w:tc>
        <w:tc>
          <w:tcPr>
            <w:tcW w:w="4428" w:type="dxa"/>
            <w:tcBorders>
              <w:top w:val="single" w:sz="12" w:space="0" w:color="auto"/>
              <w:bottom w:val="single" w:sz="12" w:space="0" w:color="auto"/>
            </w:tcBorders>
          </w:tcPr>
          <w:p w:rsidR="00433E8D" w:rsidRPr="003946C9" w:rsidRDefault="00433E8D" w:rsidP="00433E8D">
            <w:pPr>
              <w:rPr>
                <w:sz w:val="20"/>
                <w:szCs w:val="20"/>
              </w:rPr>
            </w:pPr>
          </w:p>
          <w:p w:rsidR="00433E8D" w:rsidRPr="003946C9" w:rsidRDefault="00433E8D" w:rsidP="00433E8D">
            <w:pPr>
              <w:rPr>
                <w:sz w:val="20"/>
                <w:szCs w:val="20"/>
              </w:rPr>
            </w:pPr>
            <w:r w:rsidRPr="003946C9">
              <w:rPr>
                <w:sz w:val="20"/>
                <w:szCs w:val="20"/>
              </w:rPr>
              <w:t xml:space="preserve">FIRE TELEPHONE NO.:     </w:t>
            </w:r>
            <w:r w:rsidRPr="003946C9">
              <w:rPr>
                <w:b/>
                <w:sz w:val="20"/>
                <w:szCs w:val="20"/>
              </w:rPr>
              <w:t>(801) 531-5320</w:t>
            </w:r>
          </w:p>
          <w:p w:rsidR="00433E8D" w:rsidRPr="003946C9" w:rsidRDefault="00433E8D" w:rsidP="00433E8D">
            <w:pPr>
              <w:rPr>
                <w:b/>
                <w:sz w:val="20"/>
                <w:szCs w:val="20"/>
              </w:rPr>
            </w:pPr>
            <w:r w:rsidRPr="003946C9">
              <w:rPr>
                <w:b/>
                <w:sz w:val="20"/>
                <w:szCs w:val="20"/>
              </w:rPr>
              <w:t>TOLL FREE:                       1-800-</w:t>
            </w:r>
            <w:r>
              <w:rPr>
                <w:b/>
                <w:sz w:val="20"/>
                <w:szCs w:val="20"/>
              </w:rPr>
              <w:t>556-0647</w:t>
            </w:r>
          </w:p>
          <w:p w:rsidR="00433E8D" w:rsidRPr="003946C9" w:rsidRDefault="00433E8D" w:rsidP="00433E8D">
            <w:pPr>
              <w:rPr>
                <w:sz w:val="20"/>
                <w:szCs w:val="20"/>
              </w:rPr>
            </w:pPr>
            <w:r w:rsidRPr="003946C9">
              <w:rPr>
                <w:sz w:val="20"/>
                <w:szCs w:val="20"/>
              </w:rPr>
              <w:t xml:space="preserve">NIGHT OR 24 HOUR NO.:  (801) </w:t>
            </w:r>
            <w:r>
              <w:rPr>
                <w:sz w:val="20"/>
                <w:szCs w:val="20"/>
              </w:rPr>
              <w:t>556-1698</w:t>
            </w:r>
          </w:p>
          <w:p w:rsidR="00433E8D" w:rsidRPr="003946C9" w:rsidRDefault="00433E8D" w:rsidP="00433E8D">
            <w:pPr>
              <w:rPr>
                <w:sz w:val="20"/>
                <w:szCs w:val="20"/>
              </w:rPr>
            </w:pPr>
            <w:r w:rsidRPr="003946C9">
              <w:rPr>
                <w:sz w:val="20"/>
                <w:szCs w:val="20"/>
              </w:rPr>
              <w:t xml:space="preserve">FACSIMILE NUMBER:       (801) </w:t>
            </w:r>
            <w:r>
              <w:rPr>
                <w:sz w:val="20"/>
                <w:szCs w:val="20"/>
              </w:rPr>
              <w:t>844-5497</w:t>
            </w:r>
          </w:p>
          <w:p w:rsidR="00433E8D" w:rsidRPr="003946C9" w:rsidRDefault="00433E8D" w:rsidP="00433E8D">
            <w:pPr>
              <w:rPr>
                <w:sz w:val="20"/>
                <w:szCs w:val="20"/>
              </w:rPr>
            </w:pPr>
            <w:r w:rsidRPr="003946C9">
              <w:rPr>
                <w:sz w:val="20"/>
                <w:szCs w:val="20"/>
              </w:rPr>
              <w:t xml:space="preserve">                                                         </w:t>
            </w:r>
          </w:p>
          <w:p w:rsidR="00433E8D" w:rsidRPr="003946C9" w:rsidRDefault="00433E8D" w:rsidP="00433E8D">
            <w:pPr>
              <w:rPr>
                <w:sz w:val="20"/>
                <w:szCs w:val="20"/>
              </w:rPr>
            </w:pPr>
            <w:r w:rsidRPr="003946C9">
              <w:rPr>
                <w:sz w:val="20"/>
                <w:szCs w:val="20"/>
              </w:rPr>
              <w:t>ELECTRONIC MAIL:</w:t>
            </w:r>
          </w:p>
          <w:p w:rsidR="00433E8D" w:rsidRPr="003946C9" w:rsidRDefault="007B7D5A" w:rsidP="00433E8D">
            <w:pPr>
              <w:rPr>
                <w:sz w:val="20"/>
                <w:szCs w:val="20"/>
              </w:rPr>
            </w:pPr>
            <w:hyperlink r:id="rId105" w:history="1">
              <w:r w:rsidR="00433E8D" w:rsidRPr="003946C9">
                <w:rPr>
                  <w:rStyle w:val="Hyperlink"/>
                  <w:sz w:val="20"/>
                  <w:szCs w:val="20"/>
                </w:rPr>
                <w:t>utebcmob@dms.nwcg.gov</w:t>
              </w:r>
            </w:hyperlink>
          </w:p>
          <w:p w:rsidR="00433E8D" w:rsidRPr="003946C9" w:rsidRDefault="00433E8D" w:rsidP="00433E8D">
            <w:pPr>
              <w:rPr>
                <w:sz w:val="20"/>
                <w:szCs w:val="20"/>
              </w:rPr>
            </w:pPr>
          </w:p>
        </w:tc>
      </w:tr>
    </w:tbl>
    <w:p w:rsidR="00433E8D" w:rsidRPr="00245F93" w:rsidRDefault="00433E8D" w:rsidP="00433E8D">
      <w:pPr>
        <w:rPr>
          <w:sz w:val="20"/>
          <w:szCs w:val="20"/>
        </w:rPr>
      </w:pP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428"/>
        <w:gridCol w:w="2340"/>
        <w:gridCol w:w="900"/>
        <w:gridCol w:w="1188"/>
      </w:tblGrid>
      <w:tr w:rsidR="00433E8D" w:rsidRPr="003946C9" w:rsidTr="00433E8D">
        <w:trPr>
          <w:trHeight w:val="690"/>
        </w:trPr>
        <w:tc>
          <w:tcPr>
            <w:tcW w:w="4428" w:type="dxa"/>
            <w:tcBorders>
              <w:top w:val="single" w:sz="12" w:space="0" w:color="auto"/>
            </w:tcBorders>
            <w:vAlign w:val="center"/>
          </w:tcPr>
          <w:p w:rsidR="00433E8D" w:rsidRPr="003946C9" w:rsidRDefault="00433E8D" w:rsidP="00433E8D">
            <w:pPr>
              <w:rPr>
                <w:sz w:val="20"/>
                <w:szCs w:val="20"/>
              </w:rPr>
            </w:pPr>
          </w:p>
          <w:p w:rsidR="00433E8D" w:rsidRPr="003946C9" w:rsidRDefault="00433E8D" w:rsidP="00433E8D">
            <w:pPr>
              <w:rPr>
                <w:sz w:val="20"/>
                <w:szCs w:val="20"/>
              </w:rPr>
            </w:pPr>
            <w:r w:rsidRPr="003946C9">
              <w:rPr>
                <w:sz w:val="20"/>
                <w:szCs w:val="20"/>
              </w:rPr>
              <w:t>NAME/TITLE</w:t>
            </w:r>
          </w:p>
          <w:p w:rsidR="00433E8D" w:rsidRPr="003946C9" w:rsidRDefault="00433E8D" w:rsidP="00433E8D">
            <w:pPr>
              <w:rPr>
                <w:sz w:val="20"/>
                <w:szCs w:val="20"/>
              </w:rPr>
            </w:pPr>
          </w:p>
        </w:tc>
        <w:tc>
          <w:tcPr>
            <w:tcW w:w="2340" w:type="dxa"/>
            <w:tcBorders>
              <w:top w:val="single" w:sz="12" w:space="0" w:color="auto"/>
            </w:tcBorders>
            <w:vAlign w:val="center"/>
          </w:tcPr>
          <w:p w:rsidR="00433E8D" w:rsidRPr="003946C9" w:rsidRDefault="00433E8D" w:rsidP="00433E8D">
            <w:pPr>
              <w:jc w:val="center"/>
              <w:rPr>
                <w:sz w:val="20"/>
                <w:szCs w:val="20"/>
              </w:rPr>
            </w:pPr>
          </w:p>
          <w:p w:rsidR="00433E8D" w:rsidRPr="003946C9" w:rsidRDefault="00433E8D" w:rsidP="00433E8D">
            <w:pPr>
              <w:jc w:val="center"/>
              <w:rPr>
                <w:sz w:val="20"/>
                <w:szCs w:val="20"/>
              </w:rPr>
            </w:pPr>
            <w:r w:rsidRPr="003946C9">
              <w:rPr>
                <w:sz w:val="20"/>
                <w:szCs w:val="20"/>
              </w:rPr>
              <w:t>CITY/STATE</w:t>
            </w:r>
          </w:p>
        </w:tc>
        <w:tc>
          <w:tcPr>
            <w:tcW w:w="900" w:type="dxa"/>
            <w:tcBorders>
              <w:top w:val="single" w:sz="12" w:space="0" w:color="auto"/>
            </w:tcBorders>
            <w:vAlign w:val="center"/>
          </w:tcPr>
          <w:p w:rsidR="00433E8D" w:rsidRPr="003946C9" w:rsidRDefault="00433E8D" w:rsidP="00433E8D">
            <w:pPr>
              <w:jc w:val="center"/>
              <w:rPr>
                <w:sz w:val="20"/>
                <w:szCs w:val="20"/>
              </w:rPr>
            </w:pPr>
            <w:r w:rsidRPr="003946C9">
              <w:rPr>
                <w:sz w:val="20"/>
                <w:szCs w:val="20"/>
              </w:rPr>
              <w:t>AREA</w:t>
            </w:r>
          </w:p>
          <w:p w:rsidR="00433E8D" w:rsidRPr="003946C9" w:rsidRDefault="00433E8D" w:rsidP="00433E8D">
            <w:pPr>
              <w:jc w:val="center"/>
              <w:rPr>
                <w:sz w:val="20"/>
                <w:szCs w:val="20"/>
              </w:rPr>
            </w:pPr>
            <w:r w:rsidRPr="003946C9">
              <w:rPr>
                <w:sz w:val="20"/>
                <w:szCs w:val="20"/>
              </w:rPr>
              <w:t>CODE</w:t>
            </w:r>
          </w:p>
        </w:tc>
        <w:tc>
          <w:tcPr>
            <w:tcW w:w="1188" w:type="dxa"/>
            <w:tcBorders>
              <w:top w:val="single" w:sz="12" w:space="0" w:color="auto"/>
            </w:tcBorders>
            <w:vAlign w:val="center"/>
          </w:tcPr>
          <w:p w:rsidR="00433E8D" w:rsidRPr="003946C9" w:rsidRDefault="00433E8D" w:rsidP="00433E8D">
            <w:pPr>
              <w:jc w:val="center"/>
              <w:rPr>
                <w:sz w:val="20"/>
                <w:szCs w:val="20"/>
              </w:rPr>
            </w:pPr>
            <w:r w:rsidRPr="003946C9">
              <w:rPr>
                <w:sz w:val="20"/>
                <w:szCs w:val="20"/>
              </w:rPr>
              <w:t>OFFICE</w:t>
            </w:r>
          </w:p>
          <w:p w:rsidR="00433E8D" w:rsidRPr="003946C9" w:rsidRDefault="00433E8D" w:rsidP="00433E8D">
            <w:pPr>
              <w:jc w:val="center"/>
              <w:rPr>
                <w:sz w:val="20"/>
                <w:szCs w:val="20"/>
              </w:rPr>
            </w:pPr>
            <w:r w:rsidRPr="003946C9">
              <w:rPr>
                <w:sz w:val="20"/>
                <w:szCs w:val="20"/>
              </w:rPr>
              <w:t>PHONE</w:t>
            </w:r>
          </w:p>
        </w:tc>
      </w:tr>
      <w:tr w:rsidR="00433E8D" w:rsidRPr="003946C9" w:rsidTr="00433E8D">
        <w:trPr>
          <w:trHeight w:val="690"/>
        </w:trPr>
        <w:tc>
          <w:tcPr>
            <w:tcW w:w="4428" w:type="dxa"/>
            <w:vAlign w:val="center"/>
          </w:tcPr>
          <w:p w:rsidR="00433E8D" w:rsidRPr="003946C9" w:rsidRDefault="00433E8D" w:rsidP="00433E8D">
            <w:pPr>
              <w:rPr>
                <w:sz w:val="20"/>
                <w:szCs w:val="20"/>
              </w:rPr>
            </w:pPr>
            <w:r>
              <w:rPr>
                <w:sz w:val="20"/>
                <w:szCs w:val="20"/>
              </w:rPr>
              <w:t xml:space="preserve">GLINSKI, </w:t>
            </w:r>
            <w:proofErr w:type="spellStart"/>
            <w:r>
              <w:rPr>
                <w:sz w:val="20"/>
                <w:szCs w:val="20"/>
              </w:rPr>
              <w:t>Ruta</w:t>
            </w:r>
            <w:proofErr w:type="spellEnd"/>
          </w:p>
          <w:p w:rsidR="00433E8D" w:rsidRPr="003946C9" w:rsidRDefault="00433E8D" w:rsidP="00433E8D">
            <w:pPr>
              <w:rPr>
                <w:sz w:val="20"/>
                <w:szCs w:val="20"/>
              </w:rPr>
            </w:pPr>
            <w:r w:rsidRPr="003946C9">
              <w:rPr>
                <w:sz w:val="20"/>
                <w:szCs w:val="20"/>
              </w:rPr>
              <w:t>Center Manager</w:t>
            </w:r>
          </w:p>
        </w:tc>
        <w:tc>
          <w:tcPr>
            <w:tcW w:w="2340" w:type="dxa"/>
            <w:vAlign w:val="center"/>
          </w:tcPr>
          <w:p w:rsidR="00433E8D" w:rsidRPr="003946C9" w:rsidRDefault="00433E8D" w:rsidP="00433E8D">
            <w:pPr>
              <w:jc w:val="center"/>
              <w:rPr>
                <w:sz w:val="20"/>
                <w:szCs w:val="20"/>
              </w:rPr>
            </w:pPr>
            <w:smartTag w:uri="urn:schemas-microsoft-com:office:smarttags" w:element="City">
              <w:smartTag w:uri="urn:schemas-microsoft-com:office:smarttags" w:element="place">
                <w:r w:rsidRPr="003946C9">
                  <w:rPr>
                    <w:sz w:val="20"/>
                    <w:szCs w:val="20"/>
                  </w:rPr>
                  <w:t>Salt Lake City</w:t>
                </w:r>
              </w:smartTag>
              <w:r w:rsidRPr="003946C9">
                <w:rPr>
                  <w:sz w:val="20"/>
                  <w:szCs w:val="20"/>
                </w:rPr>
                <w:t xml:space="preserve">, </w:t>
              </w:r>
              <w:smartTag w:uri="urn:schemas-microsoft-com:office:smarttags" w:element="State">
                <w:r w:rsidRPr="003946C9">
                  <w:rPr>
                    <w:sz w:val="20"/>
                    <w:szCs w:val="20"/>
                  </w:rPr>
                  <w:t>UT</w:t>
                </w:r>
              </w:smartTag>
            </w:smartTag>
          </w:p>
        </w:tc>
        <w:tc>
          <w:tcPr>
            <w:tcW w:w="900" w:type="dxa"/>
            <w:vAlign w:val="center"/>
          </w:tcPr>
          <w:p w:rsidR="00433E8D" w:rsidRPr="003946C9" w:rsidRDefault="00433E8D" w:rsidP="00433E8D">
            <w:pPr>
              <w:jc w:val="center"/>
              <w:rPr>
                <w:sz w:val="20"/>
                <w:szCs w:val="20"/>
              </w:rPr>
            </w:pPr>
            <w:r w:rsidRPr="003946C9">
              <w:rPr>
                <w:sz w:val="20"/>
                <w:szCs w:val="20"/>
              </w:rPr>
              <w:t>801</w:t>
            </w:r>
          </w:p>
        </w:tc>
        <w:tc>
          <w:tcPr>
            <w:tcW w:w="1188" w:type="dxa"/>
            <w:vAlign w:val="center"/>
          </w:tcPr>
          <w:p w:rsidR="00433E8D" w:rsidRPr="003946C9" w:rsidRDefault="00433E8D" w:rsidP="00433E8D">
            <w:pPr>
              <w:jc w:val="center"/>
              <w:rPr>
                <w:sz w:val="20"/>
                <w:szCs w:val="20"/>
              </w:rPr>
            </w:pPr>
            <w:r w:rsidRPr="003946C9">
              <w:rPr>
                <w:sz w:val="20"/>
                <w:szCs w:val="20"/>
              </w:rPr>
              <w:t>531-5320</w:t>
            </w:r>
          </w:p>
        </w:tc>
      </w:tr>
      <w:tr w:rsidR="00433E8D" w:rsidRPr="003946C9" w:rsidTr="00433E8D">
        <w:trPr>
          <w:trHeight w:val="690"/>
        </w:trPr>
        <w:tc>
          <w:tcPr>
            <w:tcW w:w="4428" w:type="dxa"/>
            <w:vAlign w:val="center"/>
          </w:tcPr>
          <w:p w:rsidR="00433E8D" w:rsidRPr="003946C9" w:rsidRDefault="00433E8D" w:rsidP="00433E8D">
            <w:pPr>
              <w:rPr>
                <w:sz w:val="20"/>
                <w:szCs w:val="20"/>
              </w:rPr>
            </w:pPr>
            <w:r>
              <w:rPr>
                <w:sz w:val="20"/>
                <w:szCs w:val="20"/>
              </w:rPr>
              <w:t>VACANT</w:t>
            </w:r>
          </w:p>
          <w:p w:rsidR="00433E8D" w:rsidRPr="003946C9" w:rsidRDefault="00433E8D" w:rsidP="00433E8D">
            <w:pPr>
              <w:rPr>
                <w:sz w:val="20"/>
                <w:szCs w:val="20"/>
              </w:rPr>
            </w:pPr>
            <w:smartTag w:uri="urn:schemas-microsoft-com:office:smarttags" w:element="PlaceName">
              <w:smartTag w:uri="urn:schemas-microsoft-com:office:smarttags" w:element="place">
                <w:r w:rsidRPr="003946C9">
                  <w:rPr>
                    <w:sz w:val="20"/>
                    <w:szCs w:val="20"/>
                  </w:rPr>
                  <w:t>Assistant</w:t>
                </w:r>
              </w:smartTag>
              <w:r w:rsidRPr="003946C9">
                <w:rPr>
                  <w:sz w:val="20"/>
                  <w:szCs w:val="20"/>
                </w:rPr>
                <w:t xml:space="preserve"> </w:t>
              </w:r>
              <w:smartTag w:uri="urn:schemas-microsoft-com:office:smarttags" w:element="PlaceType">
                <w:r w:rsidRPr="003946C9">
                  <w:rPr>
                    <w:sz w:val="20"/>
                    <w:szCs w:val="20"/>
                  </w:rPr>
                  <w:t>Center</w:t>
                </w:r>
              </w:smartTag>
            </w:smartTag>
            <w:r w:rsidRPr="003946C9">
              <w:rPr>
                <w:sz w:val="20"/>
                <w:szCs w:val="20"/>
              </w:rPr>
              <w:t xml:space="preserve"> Manager</w:t>
            </w:r>
          </w:p>
        </w:tc>
        <w:tc>
          <w:tcPr>
            <w:tcW w:w="2340" w:type="dxa"/>
            <w:vAlign w:val="center"/>
          </w:tcPr>
          <w:p w:rsidR="00433E8D" w:rsidRPr="003946C9" w:rsidRDefault="00433E8D" w:rsidP="00433E8D">
            <w:pPr>
              <w:jc w:val="center"/>
              <w:rPr>
                <w:sz w:val="20"/>
                <w:szCs w:val="20"/>
              </w:rPr>
            </w:pPr>
            <w:r w:rsidRPr="003946C9">
              <w:rPr>
                <w:sz w:val="20"/>
                <w:szCs w:val="20"/>
              </w:rPr>
              <w:t>"</w:t>
            </w:r>
          </w:p>
        </w:tc>
        <w:tc>
          <w:tcPr>
            <w:tcW w:w="900" w:type="dxa"/>
            <w:vAlign w:val="center"/>
          </w:tcPr>
          <w:p w:rsidR="00433E8D" w:rsidRPr="003946C9" w:rsidRDefault="00433E8D" w:rsidP="00433E8D">
            <w:pPr>
              <w:jc w:val="center"/>
              <w:rPr>
                <w:sz w:val="20"/>
                <w:szCs w:val="20"/>
              </w:rPr>
            </w:pPr>
            <w:r w:rsidRPr="003946C9">
              <w:rPr>
                <w:sz w:val="20"/>
                <w:szCs w:val="20"/>
              </w:rPr>
              <w:t>"</w:t>
            </w:r>
          </w:p>
        </w:tc>
        <w:tc>
          <w:tcPr>
            <w:tcW w:w="1188" w:type="dxa"/>
            <w:vAlign w:val="center"/>
          </w:tcPr>
          <w:p w:rsidR="00433E8D" w:rsidRPr="003946C9" w:rsidRDefault="00433E8D" w:rsidP="00433E8D">
            <w:pPr>
              <w:jc w:val="center"/>
              <w:rPr>
                <w:sz w:val="20"/>
                <w:szCs w:val="20"/>
              </w:rPr>
            </w:pPr>
            <w:r w:rsidRPr="003946C9">
              <w:rPr>
                <w:sz w:val="20"/>
                <w:szCs w:val="20"/>
              </w:rPr>
              <w:t>"</w:t>
            </w:r>
          </w:p>
        </w:tc>
      </w:tr>
      <w:tr w:rsidR="00433E8D" w:rsidRPr="003946C9" w:rsidTr="00433E8D">
        <w:trPr>
          <w:trHeight w:val="690"/>
        </w:trPr>
        <w:tc>
          <w:tcPr>
            <w:tcW w:w="4428" w:type="dxa"/>
            <w:vAlign w:val="center"/>
          </w:tcPr>
          <w:p w:rsidR="00433E8D" w:rsidRPr="00403CB3" w:rsidRDefault="00433E8D" w:rsidP="00433E8D">
            <w:pPr>
              <w:rPr>
                <w:sz w:val="20"/>
                <w:szCs w:val="20"/>
              </w:rPr>
            </w:pPr>
            <w:r>
              <w:rPr>
                <w:sz w:val="20"/>
                <w:szCs w:val="20"/>
              </w:rPr>
              <w:t>DINGMAN, Gina</w:t>
            </w:r>
          </w:p>
          <w:p w:rsidR="00433E8D" w:rsidRPr="003946C9" w:rsidRDefault="00433E8D" w:rsidP="00433E8D">
            <w:pPr>
              <w:rPr>
                <w:sz w:val="20"/>
                <w:szCs w:val="20"/>
              </w:rPr>
            </w:pPr>
            <w:r w:rsidRPr="00403CB3">
              <w:rPr>
                <w:sz w:val="20"/>
                <w:szCs w:val="20"/>
              </w:rPr>
              <w:t>Intelligence Coordinator</w:t>
            </w:r>
          </w:p>
        </w:tc>
        <w:tc>
          <w:tcPr>
            <w:tcW w:w="2340" w:type="dxa"/>
            <w:vAlign w:val="center"/>
          </w:tcPr>
          <w:p w:rsidR="00433E8D" w:rsidRPr="003946C9" w:rsidRDefault="00433E8D" w:rsidP="00433E8D">
            <w:pPr>
              <w:jc w:val="center"/>
              <w:rPr>
                <w:sz w:val="20"/>
                <w:szCs w:val="20"/>
              </w:rPr>
            </w:pPr>
            <w:r w:rsidRPr="00403CB3">
              <w:rPr>
                <w:sz w:val="20"/>
                <w:szCs w:val="20"/>
              </w:rPr>
              <w:t>"</w:t>
            </w:r>
          </w:p>
        </w:tc>
        <w:tc>
          <w:tcPr>
            <w:tcW w:w="900" w:type="dxa"/>
            <w:vAlign w:val="center"/>
          </w:tcPr>
          <w:p w:rsidR="00433E8D" w:rsidRPr="003946C9" w:rsidRDefault="00433E8D" w:rsidP="00433E8D">
            <w:pPr>
              <w:jc w:val="center"/>
              <w:rPr>
                <w:sz w:val="20"/>
                <w:szCs w:val="20"/>
              </w:rPr>
            </w:pPr>
            <w:r w:rsidRPr="00403CB3">
              <w:rPr>
                <w:sz w:val="20"/>
                <w:szCs w:val="20"/>
              </w:rPr>
              <w:t>"</w:t>
            </w:r>
          </w:p>
        </w:tc>
        <w:tc>
          <w:tcPr>
            <w:tcW w:w="1188" w:type="dxa"/>
            <w:vAlign w:val="center"/>
          </w:tcPr>
          <w:p w:rsidR="00433E8D" w:rsidRPr="003946C9" w:rsidRDefault="00433E8D" w:rsidP="00433E8D">
            <w:pPr>
              <w:jc w:val="center"/>
              <w:rPr>
                <w:sz w:val="20"/>
                <w:szCs w:val="20"/>
              </w:rPr>
            </w:pPr>
            <w:r w:rsidRPr="00403CB3">
              <w:rPr>
                <w:sz w:val="20"/>
                <w:szCs w:val="20"/>
              </w:rPr>
              <w:t>"</w:t>
            </w:r>
          </w:p>
        </w:tc>
      </w:tr>
      <w:tr w:rsidR="00433E8D" w:rsidRPr="003946C9" w:rsidTr="00433E8D">
        <w:trPr>
          <w:trHeight w:val="690"/>
        </w:trPr>
        <w:tc>
          <w:tcPr>
            <w:tcW w:w="4428" w:type="dxa"/>
            <w:vAlign w:val="center"/>
          </w:tcPr>
          <w:p w:rsidR="00433E8D" w:rsidRPr="00403CB3" w:rsidRDefault="00433E8D" w:rsidP="00433E8D">
            <w:pPr>
              <w:rPr>
                <w:sz w:val="20"/>
                <w:szCs w:val="20"/>
              </w:rPr>
            </w:pPr>
            <w:r w:rsidRPr="00403CB3">
              <w:rPr>
                <w:sz w:val="20"/>
                <w:szCs w:val="20"/>
              </w:rPr>
              <w:t>STEELE, Rupert</w:t>
            </w:r>
          </w:p>
          <w:p w:rsidR="00433E8D" w:rsidRPr="003946C9" w:rsidRDefault="00433E8D" w:rsidP="00433E8D">
            <w:pPr>
              <w:rPr>
                <w:sz w:val="20"/>
                <w:szCs w:val="20"/>
              </w:rPr>
            </w:pPr>
            <w:r w:rsidRPr="00403CB3">
              <w:rPr>
                <w:sz w:val="20"/>
                <w:szCs w:val="20"/>
              </w:rPr>
              <w:t>Logistics Coordinator</w:t>
            </w:r>
          </w:p>
        </w:tc>
        <w:tc>
          <w:tcPr>
            <w:tcW w:w="2340" w:type="dxa"/>
            <w:vAlign w:val="center"/>
          </w:tcPr>
          <w:p w:rsidR="00433E8D" w:rsidRPr="003946C9" w:rsidRDefault="00433E8D" w:rsidP="00433E8D">
            <w:pPr>
              <w:jc w:val="center"/>
              <w:rPr>
                <w:sz w:val="20"/>
                <w:szCs w:val="20"/>
              </w:rPr>
            </w:pPr>
            <w:r w:rsidRPr="00403CB3">
              <w:rPr>
                <w:sz w:val="20"/>
                <w:szCs w:val="20"/>
              </w:rPr>
              <w:t>"</w:t>
            </w:r>
          </w:p>
        </w:tc>
        <w:tc>
          <w:tcPr>
            <w:tcW w:w="900" w:type="dxa"/>
            <w:vAlign w:val="center"/>
          </w:tcPr>
          <w:p w:rsidR="00433E8D" w:rsidRPr="003946C9" w:rsidRDefault="00433E8D" w:rsidP="00433E8D">
            <w:pPr>
              <w:jc w:val="center"/>
              <w:rPr>
                <w:sz w:val="20"/>
                <w:szCs w:val="20"/>
              </w:rPr>
            </w:pPr>
            <w:r w:rsidRPr="00403CB3">
              <w:rPr>
                <w:sz w:val="20"/>
                <w:szCs w:val="20"/>
              </w:rPr>
              <w:t>"</w:t>
            </w:r>
          </w:p>
        </w:tc>
        <w:tc>
          <w:tcPr>
            <w:tcW w:w="1188" w:type="dxa"/>
            <w:vAlign w:val="center"/>
          </w:tcPr>
          <w:p w:rsidR="00433E8D" w:rsidRPr="003946C9" w:rsidRDefault="00433E8D" w:rsidP="00433E8D">
            <w:pPr>
              <w:jc w:val="center"/>
              <w:rPr>
                <w:sz w:val="20"/>
                <w:szCs w:val="20"/>
              </w:rPr>
            </w:pPr>
            <w:r w:rsidRPr="00403CB3">
              <w:rPr>
                <w:sz w:val="20"/>
                <w:szCs w:val="20"/>
              </w:rPr>
              <w:t>"</w:t>
            </w:r>
          </w:p>
        </w:tc>
      </w:tr>
      <w:tr w:rsidR="00433E8D" w:rsidRPr="003946C9" w:rsidTr="00433E8D">
        <w:trPr>
          <w:trHeight w:val="690"/>
        </w:trPr>
        <w:tc>
          <w:tcPr>
            <w:tcW w:w="4428" w:type="dxa"/>
            <w:vAlign w:val="center"/>
          </w:tcPr>
          <w:p w:rsidR="00433E8D" w:rsidRPr="00403CB3" w:rsidRDefault="00433E8D" w:rsidP="00433E8D">
            <w:pPr>
              <w:rPr>
                <w:sz w:val="20"/>
                <w:szCs w:val="20"/>
              </w:rPr>
            </w:pPr>
            <w:r w:rsidRPr="00403CB3">
              <w:rPr>
                <w:sz w:val="20"/>
                <w:szCs w:val="20"/>
              </w:rPr>
              <w:t>WHALEN, Kim</w:t>
            </w:r>
          </w:p>
          <w:p w:rsidR="00433E8D" w:rsidRPr="003946C9" w:rsidRDefault="00433E8D" w:rsidP="00433E8D">
            <w:pPr>
              <w:rPr>
                <w:sz w:val="20"/>
                <w:szCs w:val="20"/>
              </w:rPr>
            </w:pPr>
            <w:r w:rsidRPr="00403CB3">
              <w:rPr>
                <w:sz w:val="20"/>
                <w:szCs w:val="20"/>
              </w:rPr>
              <w:t>Logistics Dispatcher</w:t>
            </w:r>
          </w:p>
        </w:tc>
        <w:tc>
          <w:tcPr>
            <w:tcW w:w="2340" w:type="dxa"/>
            <w:vAlign w:val="center"/>
          </w:tcPr>
          <w:p w:rsidR="00433E8D" w:rsidRPr="003946C9" w:rsidRDefault="00433E8D" w:rsidP="00433E8D">
            <w:pPr>
              <w:jc w:val="center"/>
              <w:rPr>
                <w:sz w:val="20"/>
                <w:szCs w:val="20"/>
              </w:rPr>
            </w:pPr>
            <w:r w:rsidRPr="00403CB3">
              <w:rPr>
                <w:sz w:val="20"/>
                <w:szCs w:val="20"/>
              </w:rPr>
              <w:t>"</w:t>
            </w:r>
          </w:p>
        </w:tc>
        <w:tc>
          <w:tcPr>
            <w:tcW w:w="900" w:type="dxa"/>
            <w:vAlign w:val="center"/>
          </w:tcPr>
          <w:p w:rsidR="00433E8D" w:rsidRPr="003946C9" w:rsidRDefault="00433E8D" w:rsidP="00433E8D">
            <w:pPr>
              <w:jc w:val="center"/>
              <w:rPr>
                <w:sz w:val="20"/>
                <w:szCs w:val="20"/>
              </w:rPr>
            </w:pPr>
            <w:r w:rsidRPr="00403CB3">
              <w:rPr>
                <w:sz w:val="20"/>
                <w:szCs w:val="20"/>
              </w:rPr>
              <w:t>"</w:t>
            </w:r>
          </w:p>
        </w:tc>
        <w:tc>
          <w:tcPr>
            <w:tcW w:w="1188" w:type="dxa"/>
            <w:vAlign w:val="center"/>
          </w:tcPr>
          <w:p w:rsidR="00433E8D" w:rsidRPr="003946C9" w:rsidRDefault="00433E8D" w:rsidP="00433E8D">
            <w:pPr>
              <w:jc w:val="center"/>
              <w:rPr>
                <w:sz w:val="20"/>
                <w:szCs w:val="20"/>
              </w:rPr>
            </w:pPr>
            <w:r w:rsidRPr="00403CB3">
              <w:rPr>
                <w:sz w:val="20"/>
                <w:szCs w:val="20"/>
              </w:rPr>
              <w:t>"</w:t>
            </w:r>
          </w:p>
        </w:tc>
      </w:tr>
      <w:tr w:rsidR="00433E8D" w:rsidRPr="003946C9" w:rsidTr="00433E8D">
        <w:trPr>
          <w:trHeight w:val="690"/>
        </w:trPr>
        <w:tc>
          <w:tcPr>
            <w:tcW w:w="4428" w:type="dxa"/>
            <w:vAlign w:val="center"/>
          </w:tcPr>
          <w:p w:rsidR="00433E8D" w:rsidRPr="00403CB3" w:rsidRDefault="00433E8D" w:rsidP="00433E8D">
            <w:pPr>
              <w:rPr>
                <w:sz w:val="20"/>
                <w:szCs w:val="20"/>
              </w:rPr>
            </w:pPr>
            <w:r>
              <w:rPr>
                <w:sz w:val="20"/>
                <w:szCs w:val="20"/>
              </w:rPr>
              <w:t>LONG, George</w:t>
            </w:r>
          </w:p>
          <w:p w:rsidR="00433E8D" w:rsidRPr="003946C9" w:rsidRDefault="00433E8D" w:rsidP="00433E8D">
            <w:pPr>
              <w:rPr>
                <w:sz w:val="20"/>
                <w:szCs w:val="20"/>
              </w:rPr>
            </w:pPr>
            <w:r w:rsidRPr="00403CB3">
              <w:rPr>
                <w:sz w:val="20"/>
                <w:szCs w:val="20"/>
              </w:rPr>
              <w:t>Logistics Coordinator</w:t>
            </w:r>
          </w:p>
        </w:tc>
        <w:tc>
          <w:tcPr>
            <w:tcW w:w="2340" w:type="dxa"/>
            <w:vAlign w:val="center"/>
          </w:tcPr>
          <w:p w:rsidR="00433E8D" w:rsidRPr="003946C9" w:rsidRDefault="00433E8D" w:rsidP="00433E8D">
            <w:pPr>
              <w:jc w:val="center"/>
              <w:rPr>
                <w:sz w:val="20"/>
                <w:szCs w:val="20"/>
              </w:rPr>
            </w:pPr>
            <w:r w:rsidRPr="00403CB3">
              <w:rPr>
                <w:sz w:val="20"/>
                <w:szCs w:val="20"/>
              </w:rPr>
              <w:t>"</w:t>
            </w:r>
          </w:p>
        </w:tc>
        <w:tc>
          <w:tcPr>
            <w:tcW w:w="900" w:type="dxa"/>
            <w:vAlign w:val="center"/>
          </w:tcPr>
          <w:p w:rsidR="00433E8D" w:rsidRPr="003946C9" w:rsidRDefault="00433E8D" w:rsidP="00433E8D">
            <w:pPr>
              <w:jc w:val="center"/>
              <w:rPr>
                <w:sz w:val="20"/>
                <w:szCs w:val="20"/>
              </w:rPr>
            </w:pPr>
            <w:r w:rsidRPr="00403CB3">
              <w:rPr>
                <w:sz w:val="20"/>
                <w:szCs w:val="20"/>
              </w:rPr>
              <w:t>"</w:t>
            </w:r>
          </w:p>
        </w:tc>
        <w:tc>
          <w:tcPr>
            <w:tcW w:w="1188" w:type="dxa"/>
            <w:vAlign w:val="center"/>
          </w:tcPr>
          <w:p w:rsidR="00433E8D" w:rsidRPr="003946C9" w:rsidRDefault="00433E8D" w:rsidP="00433E8D">
            <w:pPr>
              <w:jc w:val="center"/>
              <w:rPr>
                <w:sz w:val="20"/>
                <w:szCs w:val="20"/>
              </w:rPr>
            </w:pPr>
            <w:r w:rsidRPr="00403CB3">
              <w:rPr>
                <w:sz w:val="20"/>
                <w:szCs w:val="20"/>
              </w:rPr>
              <w:t>"</w:t>
            </w:r>
          </w:p>
        </w:tc>
      </w:tr>
      <w:tr w:rsidR="00433E8D" w:rsidRPr="003946C9" w:rsidTr="00433E8D">
        <w:trPr>
          <w:trHeight w:val="690"/>
        </w:trPr>
        <w:tc>
          <w:tcPr>
            <w:tcW w:w="4428" w:type="dxa"/>
            <w:vAlign w:val="center"/>
          </w:tcPr>
          <w:p w:rsidR="00433E8D" w:rsidRDefault="00433E8D" w:rsidP="00433E8D">
            <w:pPr>
              <w:rPr>
                <w:sz w:val="20"/>
                <w:szCs w:val="20"/>
              </w:rPr>
            </w:pPr>
            <w:r>
              <w:rPr>
                <w:sz w:val="20"/>
                <w:szCs w:val="20"/>
              </w:rPr>
              <w:t>BARABOCHKINE, Jana</w:t>
            </w:r>
          </w:p>
          <w:p w:rsidR="00433E8D" w:rsidRPr="003946C9" w:rsidRDefault="00433E8D" w:rsidP="00433E8D">
            <w:pPr>
              <w:rPr>
                <w:sz w:val="20"/>
                <w:szCs w:val="20"/>
              </w:rPr>
            </w:pPr>
            <w:r w:rsidRPr="00403CB3">
              <w:rPr>
                <w:sz w:val="20"/>
                <w:szCs w:val="20"/>
              </w:rPr>
              <w:t>Logistics Coordinator</w:t>
            </w:r>
          </w:p>
        </w:tc>
        <w:tc>
          <w:tcPr>
            <w:tcW w:w="2340" w:type="dxa"/>
            <w:vAlign w:val="center"/>
          </w:tcPr>
          <w:p w:rsidR="00433E8D" w:rsidRPr="003946C9" w:rsidRDefault="00433E8D" w:rsidP="00433E8D">
            <w:pPr>
              <w:jc w:val="center"/>
              <w:rPr>
                <w:sz w:val="20"/>
                <w:szCs w:val="20"/>
              </w:rPr>
            </w:pPr>
            <w:r w:rsidRPr="00403CB3">
              <w:rPr>
                <w:sz w:val="20"/>
                <w:szCs w:val="20"/>
              </w:rPr>
              <w:t>"</w:t>
            </w:r>
          </w:p>
        </w:tc>
        <w:tc>
          <w:tcPr>
            <w:tcW w:w="900" w:type="dxa"/>
            <w:vAlign w:val="center"/>
          </w:tcPr>
          <w:p w:rsidR="00433E8D" w:rsidRPr="003946C9" w:rsidRDefault="00433E8D" w:rsidP="00433E8D">
            <w:pPr>
              <w:jc w:val="center"/>
              <w:rPr>
                <w:sz w:val="20"/>
                <w:szCs w:val="20"/>
              </w:rPr>
            </w:pPr>
            <w:r w:rsidRPr="00403CB3">
              <w:rPr>
                <w:sz w:val="20"/>
                <w:szCs w:val="20"/>
              </w:rPr>
              <w:t>"</w:t>
            </w:r>
          </w:p>
        </w:tc>
        <w:tc>
          <w:tcPr>
            <w:tcW w:w="1188" w:type="dxa"/>
            <w:vAlign w:val="center"/>
          </w:tcPr>
          <w:p w:rsidR="00433E8D" w:rsidRPr="003946C9" w:rsidRDefault="00433E8D" w:rsidP="00433E8D">
            <w:pPr>
              <w:jc w:val="center"/>
              <w:rPr>
                <w:sz w:val="20"/>
                <w:szCs w:val="20"/>
              </w:rPr>
            </w:pPr>
            <w:r w:rsidRPr="00403CB3">
              <w:rPr>
                <w:sz w:val="20"/>
                <w:szCs w:val="20"/>
              </w:rPr>
              <w:t>"</w:t>
            </w:r>
          </w:p>
        </w:tc>
      </w:tr>
      <w:tr w:rsidR="00433E8D" w:rsidRPr="003946C9" w:rsidTr="00433E8D">
        <w:trPr>
          <w:trHeight w:val="690"/>
        </w:trPr>
        <w:tc>
          <w:tcPr>
            <w:tcW w:w="4428" w:type="dxa"/>
            <w:vAlign w:val="center"/>
          </w:tcPr>
          <w:p w:rsidR="00433E8D" w:rsidRPr="00403CB3" w:rsidRDefault="00433E8D" w:rsidP="00433E8D">
            <w:pPr>
              <w:rPr>
                <w:sz w:val="20"/>
                <w:szCs w:val="20"/>
              </w:rPr>
            </w:pPr>
            <w:r w:rsidRPr="00403CB3">
              <w:rPr>
                <w:sz w:val="20"/>
                <w:szCs w:val="20"/>
              </w:rPr>
              <w:t>BRUSE, Rachelle</w:t>
            </w:r>
          </w:p>
          <w:p w:rsidR="00433E8D" w:rsidRPr="003946C9" w:rsidRDefault="00433E8D" w:rsidP="00433E8D">
            <w:pPr>
              <w:rPr>
                <w:sz w:val="20"/>
                <w:szCs w:val="20"/>
              </w:rPr>
            </w:pPr>
            <w:r w:rsidRPr="00403CB3">
              <w:rPr>
                <w:sz w:val="20"/>
                <w:szCs w:val="20"/>
              </w:rPr>
              <w:t>Administrative Assistant</w:t>
            </w:r>
          </w:p>
        </w:tc>
        <w:tc>
          <w:tcPr>
            <w:tcW w:w="2340" w:type="dxa"/>
            <w:vAlign w:val="center"/>
          </w:tcPr>
          <w:p w:rsidR="00433E8D" w:rsidRPr="003946C9" w:rsidRDefault="00433E8D" w:rsidP="00433E8D">
            <w:pPr>
              <w:jc w:val="center"/>
              <w:rPr>
                <w:sz w:val="20"/>
                <w:szCs w:val="20"/>
              </w:rPr>
            </w:pPr>
            <w:r w:rsidRPr="00403CB3">
              <w:rPr>
                <w:sz w:val="20"/>
                <w:szCs w:val="20"/>
              </w:rPr>
              <w:t>"</w:t>
            </w:r>
          </w:p>
        </w:tc>
        <w:tc>
          <w:tcPr>
            <w:tcW w:w="900" w:type="dxa"/>
            <w:vAlign w:val="center"/>
          </w:tcPr>
          <w:p w:rsidR="00433E8D" w:rsidRPr="003946C9" w:rsidRDefault="00433E8D" w:rsidP="00433E8D">
            <w:pPr>
              <w:jc w:val="center"/>
              <w:rPr>
                <w:sz w:val="20"/>
                <w:szCs w:val="20"/>
              </w:rPr>
            </w:pPr>
            <w:r w:rsidRPr="00403CB3">
              <w:rPr>
                <w:sz w:val="20"/>
                <w:szCs w:val="20"/>
              </w:rPr>
              <w:t>"</w:t>
            </w:r>
          </w:p>
        </w:tc>
        <w:tc>
          <w:tcPr>
            <w:tcW w:w="1188" w:type="dxa"/>
            <w:vAlign w:val="center"/>
          </w:tcPr>
          <w:p w:rsidR="00433E8D" w:rsidRPr="003946C9" w:rsidRDefault="00433E8D" w:rsidP="00433E8D">
            <w:pPr>
              <w:jc w:val="center"/>
              <w:rPr>
                <w:sz w:val="20"/>
                <w:szCs w:val="20"/>
              </w:rPr>
            </w:pPr>
            <w:r w:rsidRPr="00403CB3">
              <w:rPr>
                <w:sz w:val="20"/>
                <w:szCs w:val="20"/>
              </w:rPr>
              <w:t>"</w:t>
            </w:r>
          </w:p>
        </w:tc>
      </w:tr>
      <w:tr w:rsidR="00433E8D" w:rsidRPr="003946C9" w:rsidTr="00433E8D">
        <w:trPr>
          <w:trHeight w:val="690"/>
        </w:trPr>
        <w:tc>
          <w:tcPr>
            <w:tcW w:w="4428" w:type="dxa"/>
            <w:vAlign w:val="center"/>
          </w:tcPr>
          <w:p w:rsidR="00433E8D" w:rsidRPr="00403CB3" w:rsidRDefault="00433E8D" w:rsidP="00433E8D">
            <w:pPr>
              <w:rPr>
                <w:sz w:val="20"/>
                <w:szCs w:val="20"/>
              </w:rPr>
            </w:pPr>
            <w:r>
              <w:rPr>
                <w:sz w:val="20"/>
                <w:szCs w:val="20"/>
              </w:rPr>
              <w:t>VACANT</w:t>
            </w:r>
          </w:p>
          <w:p w:rsidR="00433E8D" w:rsidRPr="003946C9" w:rsidRDefault="00433E8D" w:rsidP="00433E8D">
            <w:pPr>
              <w:rPr>
                <w:sz w:val="20"/>
                <w:szCs w:val="20"/>
              </w:rPr>
            </w:pPr>
            <w:r w:rsidRPr="00403CB3">
              <w:rPr>
                <w:sz w:val="20"/>
                <w:szCs w:val="20"/>
              </w:rPr>
              <w:t>Fire Weather Program Manager</w:t>
            </w:r>
          </w:p>
        </w:tc>
        <w:tc>
          <w:tcPr>
            <w:tcW w:w="2340" w:type="dxa"/>
            <w:vAlign w:val="center"/>
          </w:tcPr>
          <w:p w:rsidR="00433E8D" w:rsidRPr="003946C9" w:rsidRDefault="00433E8D" w:rsidP="00433E8D">
            <w:pPr>
              <w:jc w:val="center"/>
              <w:rPr>
                <w:sz w:val="20"/>
                <w:szCs w:val="20"/>
              </w:rPr>
            </w:pPr>
            <w:r w:rsidRPr="00403CB3">
              <w:rPr>
                <w:sz w:val="20"/>
                <w:szCs w:val="20"/>
              </w:rPr>
              <w:t>"</w:t>
            </w:r>
          </w:p>
        </w:tc>
        <w:tc>
          <w:tcPr>
            <w:tcW w:w="900" w:type="dxa"/>
            <w:vAlign w:val="center"/>
          </w:tcPr>
          <w:p w:rsidR="00433E8D" w:rsidRPr="003946C9" w:rsidRDefault="00433E8D" w:rsidP="00433E8D">
            <w:pPr>
              <w:jc w:val="center"/>
              <w:rPr>
                <w:sz w:val="20"/>
                <w:szCs w:val="20"/>
              </w:rPr>
            </w:pPr>
            <w:r w:rsidRPr="00403CB3">
              <w:rPr>
                <w:sz w:val="20"/>
                <w:szCs w:val="20"/>
              </w:rPr>
              <w:t>"</w:t>
            </w:r>
          </w:p>
        </w:tc>
        <w:tc>
          <w:tcPr>
            <w:tcW w:w="1188" w:type="dxa"/>
            <w:vAlign w:val="center"/>
          </w:tcPr>
          <w:p w:rsidR="00433E8D" w:rsidRPr="003946C9" w:rsidRDefault="00433E8D" w:rsidP="00433E8D">
            <w:pPr>
              <w:jc w:val="center"/>
              <w:rPr>
                <w:sz w:val="20"/>
                <w:szCs w:val="20"/>
              </w:rPr>
            </w:pPr>
            <w:r w:rsidRPr="00403CB3">
              <w:rPr>
                <w:sz w:val="20"/>
                <w:szCs w:val="20"/>
              </w:rPr>
              <w:t>"</w:t>
            </w:r>
          </w:p>
        </w:tc>
      </w:tr>
      <w:tr w:rsidR="00433E8D" w:rsidRPr="003946C9" w:rsidTr="00433E8D">
        <w:trPr>
          <w:trHeight w:val="690"/>
        </w:trPr>
        <w:tc>
          <w:tcPr>
            <w:tcW w:w="4428" w:type="dxa"/>
            <w:vAlign w:val="center"/>
          </w:tcPr>
          <w:p w:rsidR="00433E8D" w:rsidRPr="00403CB3" w:rsidRDefault="00433E8D" w:rsidP="00433E8D">
            <w:pPr>
              <w:rPr>
                <w:sz w:val="20"/>
                <w:szCs w:val="20"/>
              </w:rPr>
            </w:pPr>
            <w:r>
              <w:rPr>
                <w:sz w:val="20"/>
                <w:szCs w:val="20"/>
              </w:rPr>
              <w:t>LAW</w:t>
            </w:r>
            <w:r w:rsidRPr="00403CB3">
              <w:rPr>
                <w:sz w:val="20"/>
                <w:szCs w:val="20"/>
              </w:rPr>
              <w:t>, Shelby</w:t>
            </w:r>
          </w:p>
          <w:p w:rsidR="00433E8D" w:rsidRPr="003946C9" w:rsidRDefault="00433E8D" w:rsidP="00433E8D">
            <w:pPr>
              <w:rPr>
                <w:sz w:val="20"/>
                <w:szCs w:val="20"/>
              </w:rPr>
            </w:pPr>
            <w:r>
              <w:rPr>
                <w:sz w:val="20"/>
                <w:szCs w:val="20"/>
              </w:rPr>
              <w:t>Fire Weather Assistant</w:t>
            </w:r>
          </w:p>
        </w:tc>
        <w:tc>
          <w:tcPr>
            <w:tcW w:w="2340" w:type="dxa"/>
            <w:vAlign w:val="center"/>
          </w:tcPr>
          <w:p w:rsidR="00433E8D" w:rsidRPr="003946C9" w:rsidRDefault="00433E8D" w:rsidP="00433E8D">
            <w:pPr>
              <w:jc w:val="center"/>
              <w:rPr>
                <w:sz w:val="20"/>
                <w:szCs w:val="20"/>
              </w:rPr>
            </w:pPr>
            <w:r w:rsidRPr="00403CB3">
              <w:rPr>
                <w:sz w:val="20"/>
                <w:szCs w:val="20"/>
              </w:rPr>
              <w:t>"</w:t>
            </w:r>
          </w:p>
        </w:tc>
        <w:tc>
          <w:tcPr>
            <w:tcW w:w="900" w:type="dxa"/>
            <w:vAlign w:val="center"/>
          </w:tcPr>
          <w:p w:rsidR="00433E8D" w:rsidRPr="003946C9" w:rsidRDefault="00433E8D" w:rsidP="00433E8D">
            <w:pPr>
              <w:jc w:val="center"/>
              <w:rPr>
                <w:sz w:val="20"/>
                <w:szCs w:val="20"/>
              </w:rPr>
            </w:pPr>
            <w:r w:rsidRPr="00403CB3">
              <w:rPr>
                <w:sz w:val="20"/>
                <w:szCs w:val="20"/>
              </w:rPr>
              <w:t>"</w:t>
            </w:r>
          </w:p>
        </w:tc>
        <w:tc>
          <w:tcPr>
            <w:tcW w:w="1188" w:type="dxa"/>
            <w:vAlign w:val="center"/>
          </w:tcPr>
          <w:p w:rsidR="00433E8D" w:rsidRPr="003946C9" w:rsidRDefault="00433E8D" w:rsidP="00433E8D">
            <w:pPr>
              <w:jc w:val="center"/>
              <w:rPr>
                <w:sz w:val="20"/>
                <w:szCs w:val="20"/>
              </w:rPr>
            </w:pPr>
            <w:r w:rsidRPr="00403CB3">
              <w:rPr>
                <w:sz w:val="20"/>
                <w:szCs w:val="20"/>
              </w:rPr>
              <w:t>"</w:t>
            </w:r>
          </w:p>
        </w:tc>
      </w:tr>
      <w:tr w:rsidR="00433E8D" w:rsidRPr="003946C9" w:rsidTr="00433E8D">
        <w:trPr>
          <w:trHeight w:val="690"/>
        </w:trPr>
        <w:tc>
          <w:tcPr>
            <w:tcW w:w="4428" w:type="dxa"/>
            <w:vAlign w:val="center"/>
          </w:tcPr>
          <w:p w:rsidR="00433E8D" w:rsidRPr="003946C9" w:rsidRDefault="00433E8D" w:rsidP="00433E8D">
            <w:pPr>
              <w:rPr>
                <w:sz w:val="20"/>
                <w:szCs w:val="20"/>
              </w:rPr>
            </w:pPr>
          </w:p>
        </w:tc>
        <w:tc>
          <w:tcPr>
            <w:tcW w:w="2340" w:type="dxa"/>
            <w:vAlign w:val="center"/>
          </w:tcPr>
          <w:p w:rsidR="00433E8D" w:rsidRPr="003946C9" w:rsidRDefault="00433E8D" w:rsidP="00433E8D">
            <w:pPr>
              <w:jc w:val="center"/>
              <w:rPr>
                <w:sz w:val="20"/>
                <w:szCs w:val="20"/>
              </w:rPr>
            </w:pPr>
          </w:p>
        </w:tc>
        <w:tc>
          <w:tcPr>
            <w:tcW w:w="900" w:type="dxa"/>
            <w:vAlign w:val="center"/>
          </w:tcPr>
          <w:p w:rsidR="00433E8D" w:rsidRPr="003946C9" w:rsidRDefault="00433E8D" w:rsidP="00433E8D">
            <w:pPr>
              <w:jc w:val="center"/>
              <w:rPr>
                <w:sz w:val="20"/>
                <w:szCs w:val="20"/>
              </w:rPr>
            </w:pPr>
          </w:p>
        </w:tc>
        <w:tc>
          <w:tcPr>
            <w:tcW w:w="1188" w:type="dxa"/>
            <w:vAlign w:val="center"/>
          </w:tcPr>
          <w:p w:rsidR="00433E8D" w:rsidRPr="003946C9" w:rsidRDefault="00433E8D" w:rsidP="00433E8D">
            <w:pPr>
              <w:jc w:val="center"/>
              <w:rPr>
                <w:sz w:val="20"/>
                <w:szCs w:val="20"/>
              </w:rPr>
            </w:pPr>
          </w:p>
        </w:tc>
      </w:tr>
      <w:tr w:rsidR="00433E8D" w:rsidRPr="003946C9" w:rsidTr="00433E8D">
        <w:trPr>
          <w:trHeight w:val="690"/>
        </w:trPr>
        <w:tc>
          <w:tcPr>
            <w:tcW w:w="4428" w:type="dxa"/>
            <w:tcBorders>
              <w:bottom w:val="single" w:sz="12" w:space="0" w:color="auto"/>
            </w:tcBorders>
            <w:vAlign w:val="center"/>
          </w:tcPr>
          <w:p w:rsidR="00433E8D" w:rsidRPr="003946C9" w:rsidRDefault="00433E8D" w:rsidP="00433E8D">
            <w:pPr>
              <w:rPr>
                <w:sz w:val="20"/>
                <w:szCs w:val="20"/>
              </w:rPr>
            </w:pPr>
          </w:p>
        </w:tc>
        <w:tc>
          <w:tcPr>
            <w:tcW w:w="2340" w:type="dxa"/>
            <w:tcBorders>
              <w:bottom w:val="single" w:sz="12" w:space="0" w:color="auto"/>
            </w:tcBorders>
            <w:vAlign w:val="center"/>
          </w:tcPr>
          <w:p w:rsidR="00433E8D" w:rsidRPr="003946C9" w:rsidDel="00BC3E26" w:rsidRDefault="00433E8D" w:rsidP="00433E8D">
            <w:pPr>
              <w:jc w:val="center"/>
              <w:rPr>
                <w:sz w:val="20"/>
                <w:szCs w:val="20"/>
              </w:rPr>
            </w:pPr>
          </w:p>
        </w:tc>
        <w:tc>
          <w:tcPr>
            <w:tcW w:w="900" w:type="dxa"/>
            <w:tcBorders>
              <w:bottom w:val="single" w:sz="12" w:space="0" w:color="auto"/>
            </w:tcBorders>
            <w:vAlign w:val="center"/>
          </w:tcPr>
          <w:p w:rsidR="00433E8D" w:rsidRPr="003946C9" w:rsidDel="00BC3E26" w:rsidRDefault="00433E8D" w:rsidP="00433E8D">
            <w:pPr>
              <w:jc w:val="center"/>
              <w:rPr>
                <w:sz w:val="20"/>
                <w:szCs w:val="20"/>
              </w:rPr>
            </w:pPr>
          </w:p>
        </w:tc>
        <w:tc>
          <w:tcPr>
            <w:tcW w:w="1188" w:type="dxa"/>
            <w:tcBorders>
              <w:bottom w:val="single" w:sz="12" w:space="0" w:color="auto"/>
            </w:tcBorders>
            <w:vAlign w:val="center"/>
          </w:tcPr>
          <w:p w:rsidR="00433E8D" w:rsidRPr="003946C9" w:rsidDel="00BC3E26" w:rsidRDefault="00433E8D" w:rsidP="00433E8D">
            <w:pPr>
              <w:jc w:val="center"/>
              <w:rPr>
                <w:sz w:val="20"/>
                <w:szCs w:val="20"/>
              </w:rPr>
            </w:pPr>
          </w:p>
        </w:tc>
      </w:tr>
    </w:tbl>
    <w:p w:rsidR="00716A2C" w:rsidRPr="00541055" w:rsidRDefault="00716A2C" w:rsidP="00716A2C"/>
    <w:p w:rsidR="00716A2C" w:rsidRDefault="00716A2C" w:rsidP="00716A2C"/>
    <w:p w:rsidR="00716A2C" w:rsidRDefault="00716A2C" w:rsidP="00716A2C">
      <w:pPr>
        <w:pStyle w:val="Level2-111"/>
      </w:pPr>
      <w:bookmarkStart w:id="355" w:name="_Toc82387800"/>
      <w:bookmarkStart w:id="356" w:name="_Toc83168251"/>
      <w:bookmarkStart w:id="357" w:name="_Toc87255556"/>
      <w:bookmarkStart w:id="358" w:name="_Toc87259138"/>
      <w:bookmarkStart w:id="359" w:name="_Toc98137352"/>
    </w:p>
    <w:p w:rsidR="00716A2C" w:rsidRDefault="00716A2C" w:rsidP="00716A2C">
      <w:pPr>
        <w:pStyle w:val="Level2-111"/>
      </w:pPr>
    </w:p>
    <w:p w:rsidR="00716A2C" w:rsidRDefault="00716A2C" w:rsidP="00716A2C">
      <w:pPr>
        <w:pStyle w:val="Level2-111"/>
        <w:ind w:left="0"/>
        <w:outlineLvl w:val="3"/>
      </w:pPr>
    </w:p>
    <w:p w:rsidR="00433E8D" w:rsidRDefault="00433E8D" w:rsidP="00433E8D">
      <w:pPr>
        <w:pStyle w:val="Level2-111"/>
        <w:ind w:left="0" w:firstLine="720"/>
        <w:outlineLvl w:val="3"/>
      </w:pPr>
      <w:bookmarkStart w:id="360" w:name="_Toc254955057"/>
      <w:bookmarkEnd w:id="355"/>
      <w:bookmarkEnd w:id="356"/>
      <w:bookmarkEnd w:id="357"/>
      <w:bookmarkEnd w:id="358"/>
      <w:bookmarkEnd w:id="359"/>
      <w:r>
        <w:t>Fire Directory – Northern California Coordination Center</w:t>
      </w:r>
      <w:bookmarkEnd w:id="360"/>
    </w:p>
    <w:p w:rsidR="00433E8D" w:rsidRDefault="00433E8D" w:rsidP="00433E8D">
      <w:pPr>
        <w:pStyle w:val="Level2-111"/>
      </w:pP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428"/>
        <w:gridCol w:w="4428"/>
      </w:tblGrid>
      <w:tr w:rsidR="00433E8D" w:rsidRPr="003946C9" w:rsidTr="00433E8D">
        <w:tc>
          <w:tcPr>
            <w:tcW w:w="4428" w:type="dxa"/>
            <w:tcBorders>
              <w:top w:val="single" w:sz="12" w:space="0" w:color="auto"/>
              <w:bottom w:val="single" w:sz="12" w:space="0" w:color="auto"/>
            </w:tcBorders>
          </w:tcPr>
          <w:p w:rsidR="00433E8D" w:rsidRPr="003946C9" w:rsidRDefault="00433E8D" w:rsidP="00433E8D">
            <w:pPr>
              <w:rPr>
                <w:sz w:val="20"/>
                <w:szCs w:val="20"/>
              </w:rPr>
            </w:pPr>
          </w:p>
          <w:p w:rsidR="00433E8D" w:rsidRPr="003946C9" w:rsidRDefault="00433E8D" w:rsidP="00433E8D">
            <w:pPr>
              <w:rPr>
                <w:sz w:val="20"/>
                <w:szCs w:val="20"/>
              </w:rPr>
            </w:pPr>
            <w:r w:rsidRPr="003946C9">
              <w:rPr>
                <w:sz w:val="20"/>
                <w:szCs w:val="20"/>
              </w:rPr>
              <w:t>UNIT:</w:t>
            </w:r>
          </w:p>
          <w:p w:rsidR="00433E8D" w:rsidRDefault="00433E8D" w:rsidP="00433E8D">
            <w:pPr>
              <w:rPr>
                <w:b/>
                <w:sz w:val="20"/>
                <w:szCs w:val="20"/>
              </w:rPr>
            </w:pPr>
          </w:p>
          <w:p w:rsidR="00433E8D" w:rsidRPr="003946C9" w:rsidRDefault="00433E8D" w:rsidP="00433E8D">
            <w:pPr>
              <w:rPr>
                <w:b/>
                <w:sz w:val="20"/>
                <w:szCs w:val="20"/>
              </w:rPr>
            </w:pPr>
            <w:r w:rsidRPr="003946C9">
              <w:rPr>
                <w:b/>
                <w:sz w:val="20"/>
                <w:szCs w:val="20"/>
              </w:rPr>
              <w:t>Operations, Northern California</w:t>
            </w:r>
          </w:p>
          <w:p w:rsidR="00433E8D" w:rsidRPr="003946C9" w:rsidRDefault="00433E8D" w:rsidP="00433E8D">
            <w:pPr>
              <w:rPr>
                <w:b/>
                <w:sz w:val="20"/>
                <w:szCs w:val="20"/>
              </w:rPr>
            </w:pPr>
            <w:r w:rsidRPr="003946C9">
              <w:rPr>
                <w:b/>
                <w:sz w:val="20"/>
                <w:szCs w:val="20"/>
              </w:rPr>
              <w:t xml:space="preserve">Geographic </w:t>
            </w:r>
            <w:smartTag w:uri="urn:schemas-microsoft-com:office:smarttags" w:element="PlaceName">
              <w:smartTag w:uri="urn:schemas-microsoft-com:office:smarttags" w:element="place">
                <w:r w:rsidRPr="003946C9">
                  <w:rPr>
                    <w:b/>
                    <w:sz w:val="20"/>
                    <w:szCs w:val="20"/>
                  </w:rPr>
                  <w:t>Area</w:t>
                </w:r>
              </w:smartTag>
              <w:r w:rsidRPr="003946C9">
                <w:rPr>
                  <w:b/>
                  <w:sz w:val="20"/>
                  <w:szCs w:val="20"/>
                </w:rPr>
                <w:t xml:space="preserve"> </w:t>
              </w:r>
              <w:smartTag w:uri="urn:schemas-microsoft-com:office:smarttags" w:element="PlaceName">
                <w:r w:rsidRPr="003946C9">
                  <w:rPr>
                    <w:b/>
                    <w:sz w:val="20"/>
                    <w:szCs w:val="20"/>
                  </w:rPr>
                  <w:t>Coordination</w:t>
                </w:r>
              </w:smartTag>
              <w:r w:rsidRPr="003946C9">
                <w:rPr>
                  <w:b/>
                  <w:sz w:val="20"/>
                  <w:szCs w:val="20"/>
                </w:rPr>
                <w:t xml:space="preserve"> </w:t>
              </w:r>
              <w:smartTag w:uri="urn:schemas-microsoft-com:office:smarttags" w:element="PlaceType">
                <w:r w:rsidRPr="003946C9">
                  <w:rPr>
                    <w:b/>
                    <w:sz w:val="20"/>
                    <w:szCs w:val="20"/>
                  </w:rPr>
                  <w:t>Center</w:t>
                </w:r>
              </w:smartTag>
            </w:smartTag>
          </w:p>
          <w:p w:rsidR="00433E8D" w:rsidRPr="003946C9" w:rsidRDefault="00433E8D" w:rsidP="00433E8D">
            <w:pPr>
              <w:rPr>
                <w:sz w:val="20"/>
                <w:szCs w:val="20"/>
              </w:rPr>
            </w:pPr>
            <w:smartTag w:uri="urn:schemas-microsoft-com:office:smarttags" w:element="address">
              <w:smartTag w:uri="urn:schemas-microsoft-com:office:smarttags" w:element="Street">
                <w:r w:rsidRPr="003946C9">
                  <w:rPr>
                    <w:sz w:val="20"/>
                    <w:szCs w:val="20"/>
                  </w:rPr>
                  <w:t>6101 Airport Road</w:t>
                </w:r>
              </w:smartTag>
            </w:smartTag>
          </w:p>
          <w:p w:rsidR="00433E8D" w:rsidRPr="003946C9" w:rsidRDefault="00433E8D" w:rsidP="00433E8D">
            <w:pPr>
              <w:rPr>
                <w:sz w:val="20"/>
                <w:szCs w:val="20"/>
              </w:rPr>
            </w:pPr>
            <w:smartTag w:uri="urn:schemas-microsoft-com:office:smarttags" w:element="City">
              <w:smartTag w:uri="urn:schemas-microsoft-com:office:smarttags" w:element="place">
                <w:r w:rsidRPr="003946C9">
                  <w:rPr>
                    <w:sz w:val="20"/>
                    <w:szCs w:val="20"/>
                  </w:rPr>
                  <w:t>Redding</w:t>
                </w:r>
              </w:smartTag>
              <w:r w:rsidRPr="003946C9">
                <w:rPr>
                  <w:sz w:val="20"/>
                  <w:szCs w:val="20"/>
                </w:rPr>
                <w:t xml:space="preserve">, </w:t>
              </w:r>
              <w:smartTag w:uri="urn:schemas-microsoft-com:office:smarttags" w:element="State">
                <w:r w:rsidRPr="003946C9">
                  <w:rPr>
                    <w:sz w:val="20"/>
                    <w:szCs w:val="20"/>
                  </w:rPr>
                  <w:t>California</w:t>
                </w:r>
              </w:smartTag>
              <w:r w:rsidRPr="003946C9">
                <w:rPr>
                  <w:sz w:val="20"/>
                  <w:szCs w:val="20"/>
                </w:rPr>
                <w:t xml:space="preserve">  </w:t>
              </w:r>
              <w:smartTag w:uri="urn:schemas-microsoft-com:office:smarttags" w:element="PostalCode">
                <w:r w:rsidRPr="003946C9">
                  <w:rPr>
                    <w:sz w:val="20"/>
                    <w:szCs w:val="20"/>
                  </w:rPr>
                  <w:t>96002</w:t>
                </w:r>
              </w:smartTag>
            </w:smartTag>
          </w:p>
          <w:p w:rsidR="00433E8D" w:rsidRPr="003946C9" w:rsidRDefault="00433E8D" w:rsidP="00433E8D">
            <w:pPr>
              <w:rPr>
                <w:b/>
                <w:sz w:val="20"/>
                <w:szCs w:val="20"/>
              </w:rPr>
            </w:pPr>
          </w:p>
          <w:p w:rsidR="00433E8D" w:rsidRPr="003946C9" w:rsidRDefault="00433E8D" w:rsidP="00433E8D">
            <w:pPr>
              <w:rPr>
                <w:sz w:val="20"/>
                <w:szCs w:val="20"/>
              </w:rPr>
            </w:pPr>
          </w:p>
        </w:tc>
        <w:tc>
          <w:tcPr>
            <w:tcW w:w="4428" w:type="dxa"/>
            <w:tcBorders>
              <w:top w:val="single" w:sz="12" w:space="0" w:color="auto"/>
              <w:bottom w:val="single" w:sz="12" w:space="0" w:color="auto"/>
            </w:tcBorders>
          </w:tcPr>
          <w:p w:rsidR="00433E8D" w:rsidRPr="003946C9" w:rsidRDefault="00433E8D" w:rsidP="00433E8D">
            <w:pPr>
              <w:rPr>
                <w:sz w:val="20"/>
                <w:szCs w:val="20"/>
              </w:rPr>
            </w:pPr>
          </w:p>
          <w:p w:rsidR="00433E8D" w:rsidRPr="003946C9" w:rsidRDefault="00433E8D" w:rsidP="00433E8D">
            <w:pPr>
              <w:rPr>
                <w:sz w:val="20"/>
                <w:szCs w:val="20"/>
              </w:rPr>
            </w:pPr>
            <w:r w:rsidRPr="003946C9">
              <w:rPr>
                <w:sz w:val="20"/>
                <w:szCs w:val="20"/>
              </w:rPr>
              <w:t xml:space="preserve">FIRE TELEPHONE NO.:     </w:t>
            </w:r>
            <w:r w:rsidRPr="003946C9">
              <w:rPr>
                <w:b/>
                <w:sz w:val="20"/>
                <w:szCs w:val="20"/>
              </w:rPr>
              <w:t>(530) 226-2801</w:t>
            </w:r>
          </w:p>
          <w:p w:rsidR="00433E8D" w:rsidRPr="003946C9" w:rsidRDefault="00433E8D" w:rsidP="00433E8D">
            <w:pPr>
              <w:rPr>
                <w:sz w:val="20"/>
                <w:szCs w:val="20"/>
              </w:rPr>
            </w:pPr>
            <w:r w:rsidRPr="003946C9">
              <w:rPr>
                <w:sz w:val="20"/>
                <w:szCs w:val="20"/>
              </w:rPr>
              <w:t xml:space="preserve">TOLL FREE:                                     </w:t>
            </w:r>
          </w:p>
          <w:p w:rsidR="00433E8D" w:rsidRPr="003946C9" w:rsidRDefault="00433E8D" w:rsidP="00433E8D">
            <w:pPr>
              <w:rPr>
                <w:sz w:val="20"/>
                <w:szCs w:val="20"/>
              </w:rPr>
            </w:pPr>
            <w:r w:rsidRPr="003946C9">
              <w:rPr>
                <w:sz w:val="20"/>
                <w:szCs w:val="20"/>
              </w:rPr>
              <w:t>NIGHT OR 24 HOUR NO.:  (530) 226-2800</w:t>
            </w:r>
          </w:p>
          <w:p w:rsidR="00433E8D" w:rsidRPr="003946C9" w:rsidRDefault="00433E8D" w:rsidP="00433E8D">
            <w:pPr>
              <w:rPr>
                <w:sz w:val="20"/>
                <w:szCs w:val="20"/>
              </w:rPr>
            </w:pPr>
            <w:r w:rsidRPr="003946C9">
              <w:rPr>
                <w:sz w:val="20"/>
                <w:szCs w:val="20"/>
              </w:rPr>
              <w:t>FACSIMILE NUMBER:       (530) 226-2742</w:t>
            </w:r>
          </w:p>
          <w:p w:rsidR="00433E8D" w:rsidRPr="003946C9" w:rsidRDefault="00433E8D" w:rsidP="00433E8D">
            <w:pPr>
              <w:rPr>
                <w:sz w:val="20"/>
                <w:szCs w:val="20"/>
              </w:rPr>
            </w:pPr>
            <w:r w:rsidRPr="003946C9">
              <w:rPr>
                <w:sz w:val="20"/>
                <w:szCs w:val="20"/>
              </w:rPr>
              <w:t xml:space="preserve">                                                         </w:t>
            </w:r>
          </w:p>
          <w:p w:rsidR="00433E8D" w:rsidRPr="003946C9" w:rsidRDefault="00433E8D" w:rsidP="00433E8D">
            <w:pPr>
              <w:rPr>
                <w:sz w:val="20"/>
                <w:szCs w:val="20"/>
              </w:rPr>
            </w:pPr>
            <w:r w:rsidRPr="003946C9">
              <w:rPr>
                <w:sz w:val="20"/>
                <w:szCs w:val="20"/>
              </w:rPr>
              <w:t>ELECTRONIC MAIL:</w:t>
            </w:r>
          </w:p>
          <w:p w:rsidR="00433E8D" w:rsidRPr="003946C9" w:rsidRDefault="007B7D5A" w:rsidP="00433E8D">
            <w:pPr>
              <w:rPr>
                <w:sz w:val="20"/>
                <w:szCs w:val="20"/>
              </w:rPr>
            </w:pPr>
            <w:hyperlink r:id="rId106" w:history="1">
              <w:r w:rsidR="00433E8D" w:rsidRPr="003946C9">
                <w:rPr>
                  <w:rStyle w:val="Hyperlink"/>
                  <w:sz w:val="20"/>
                  <w:szCs w:val="20"/>
                </w:rPr>
                <w:t>caoncmob@dms.nwcg.gov</w:t>
              </w:r>
            </w:hyperlink>
          </w:p>
          <w:p w:rsidR="00433E8D" w:rsidRPr="003946C9" w:rsidRDefault="00433E8D" w:rsidP="00433E8D">
            <w:pPr>
              <w:rPr>
                <w:sz w:val="20"/>
                <w:szCs w:val="20"/>
              </w:rPr>
            </w:pPr>
          </w:p>
        </w:tc>
      </w:tr>
    </w:tbl>
    <w:p w:rsidR="00433E8D" w:rsidRPr="00245F93" w:rsidRDefault="00433E8D" w:rsidP="00433E8D">
      <w:pPr>
        <w:rPr>
          <w:sz w:val="20"/>
          <w:szCs w:val="20"/>
        </w:rPr>
      </w:pP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428"/>
        <w:gridCol w:w="2340"/>
        <w:gridCol w:w="900"/>
        <w:gridCol w:w="1188"/>
      </w:tblGrid>
      <w:tr w:rsidR="00433E8D" w:rsidRPr="003946C9" w:rsidTr="00433E8D">
        <w:trPr>
          <w:trHeight w:val="690"/>
        </w:trPr>
        <w:tc>
          <w:tcPr>
            <w:tcW w:w="4428" w:type="dxa"/>
            <w:tcBorders>
              <w:top w:val="single" w:sz="12" w:space="0" w:color="auto"/>
            </w:tcBorders>
            <w:vAlign w:val="center"/>
          </w:tcPr>
          <w:p w:rsidR="00433E8D" w:rsidRPr="003946C9" w:rsidRDefault="00433E8D" w:rsidP="00433E8D">
            <w:pPr>
              <w:rPr>
                <w:sz w:val="20"/>
                <w:szCs w:val="20"/>
              </w:rPr>
            </w:pPr>
          </w:p>
          <w:p w:rsidR="00433E8D" w:rsidRPr="003946C9" w:rsidRDefault="00433E8D" w:rsidP="00433E8D">
            <w:pPr>
              <w:rPr>
                <w:sz w:val="20"/>
                <w:szCs w:val="20"/>
              </w:rPr>
            </w:pPr>
            <w:r w:rsidRPr="003946C9">
              <w:rPr>
                <w:sz w:val="20"/>
                <w:szCs w:val="20"/>
              </w:rPr>
              <w:t>NAME/TITLE</w:t>
            </w:r>
          </w:p>
          <w:p w:rsidR="00433E8D" w:rsidRPr="003946C9" w:rsidRDefault="00433E8D" w:rsidP="00433E8D">
            <w:pPr>
              <w:rPr>
                <w:sz w:val="20"/>
                <w:szCs w:val="20"/>
              </w:rPr>
            </w:pPr>
          </w:p>
        </w:tc>
        <w:tc>
          <w:tcPr>
            <w:tcW w:w="2340" w:type="dxa"/>
            <w:tcBorders>
              <w:top w:val="single" w:sz="12" w:space="0" w:color="auto"/>
            </w:tcBorders>
            <w:vAlign w:val="center"/>
          </w:tcPr>
          <w:p w:rsidR="00433E8D" w:rsidRPr="003946C9" w:rsidRDefault="00433E8D" w:rsidP="00433E8D">
            <w:pPr>
              <w:jc w:val="center"/>
              <w:rPr>
                <w:sz w:val="20"/>
                <w:szCs w:val="20"/>
              </w:rPr>
            </w:pPr>
          </w:p>
          <w:p w:rsidR="00433E8D" w:rsidRPr="003946C9" w:rsidRDefault="00433E8D" w:rsidP="00433E8D">
            <w:pPr>
              <w:jc w:val="center"/>
              <w:rPr>
                <w:sz w:val="20"/>
                <w:szCs w:val="20"/>
              </w:rPr>
            </w:pPr>
            <w:r w:rsidRPr="003946C9">
              <w:rPr>
                <w:sz w:val="20"/>
                <w:szCs w:val="20"/>
              </w:rPr>
              <w:t>CITY/STATE</w:t>
            </w:r>
          </w:p>
        </w:tc>
        <w:tc>
          <w:tcPr>
            <w:tcW w:w="900" w:type="dxa"/>
            <w:tcBorders>
              <w:top w:val="single" w:sz="12" w:space="0" w:color="auto"/>
            </w:tcBorders>
            <w:vAlign w:val="center"/>
          </w:tcPr>
          <w:p w:rsidR="00433E8D" w:rsidRPr="003946C9" w:rsidRDefault="00433E8D" w:rsidP="00433E8D">
            <w:pPr>
              <w:jc w:val="center"/>
              <w:rPr>
                <w:sz w:val="20"/>
                <w:szCs w:val="20"/>
              </w:rPr>
            </w:pPr>
            <w:r w:rsidRPr="003946C9">
              <w:rPr>
                <w:sz w:val="20"/>
                <w:szCs w:val="20"/>
              </w:rPr>
              <w:t>AREA</w:t>
            </w:r>
          </w:p>
          <w:p w:rsidR="00433E8D" w:rsidRPr="003946C9" w:rsidRDefault="00433E8D" w:rsidP="00433E8D">
            <w:pPr>
              <w:jc w:val="center"/>
              <w:rPr>
                <w:sz w:val="20"/>
                <w:szCs w:val="20"/>
              </w:rPr>
            </w:pPr>
            <w:r w:rsidRPr="003946C9">
              <w:rPr>
                <w:sz w:val="20"/>
                <w:szCs w:val="20"/>
              </w:rPr>
              <w:t>CODE</w:t>
            </w:r>
          </w:p>
        </w:tc>
        <w:tc>
          <w:tcPr>
            <w:tcW w:w="1188" w:type="dxa"/>
            <w:tcBorders>
              <w:top w:val="single" w:sz="12" w:space="0" w:color="auto"/>
            </w:tcBorders>
            <w:vAlign w:val="center"/>
          </w:tcPr>
          <w:p w:rsidR="00433E8D" w:rsidRPr="003946C9" w:rsidRDefault="00433E8D" w:rsidP="00433E8D">
            <w:pPr>
              <w:jc w:val="center"/>
              <w:rPr>
                <w:sz w:val="20"/>
                <w:szCs w:val="20"/>
              </w:rPr>
            </w:pPr>
            <w:r w:rsidRPr="003946C9">
              <w:rPr>
                <w:sz w:val="20"/>
                <w:szCs w:val="20"/>
              </w:rPr>
              <w:t>OFFICE</w:t>
            </w:r>
          </w:p>
          <w:p w:rsidR="00433E8D" w:rsidRPr="003946C9" w:rsidRDefault="00433E8D" w:rsidP="00433E8D">
            <w:pPr>
              <w:jc w:val="center"/>
              <w:rPr>
                <w:sz w:val="20"/>
                <w:szCs w:val="20"/>
              </w:rPr>
            </w:pPr>
            <w:r w:rsidRPr="003946C9">
              <w:rPr>
                <w:sz w:val="20"/>
                <w:szCs w:val="20"/>
              </w:rPr>
              <w:t>PHONE</w:t>
            </w:r>
          </w:p>
        </w:tc>
      </w:tr>
      <w:tr w:rsidR="00433E8D" w:rsidRPr="003946C9" w:rsidTr="00433E8D">
        <w:trPr>
          <w:trHeight w:val="690"/>
        </w:trPr>
        <w:tc>
          <w:tcPr>
            <w:tcW w:w="4428" w:type="dxa"/>
            <w:vAlign w:val="center"/>
          </w:tcPr>
          <w:p w:rsidR="00433E8D" w:rsidRPr="003946C9" w:rsidRDefault="00433E8D" w:rsidP="00433E8D">
            <w:pPr>
              <w:rPr>
                <w:sz w:val="20"/>
                <w:szCs w:val="20"/>
              </w:rPr>
            </w:pPr>
            <w:r w:rsidRPr="003946C9">
              <w:rPr>
                <w:sz w:val="20"/>
                <w:szCs w:val="20"/>
              </w:rPr>
              <w:t>STINGLEY-RUSSELL, Susie</w:t>
            </w:r>
          </w:p>
          <w:p w:rsidR="00433E8D" w:rsidRPr="003946C9" w:rsidRDefault="00433E8D" w:rsidP="00433E8D">
            <w:pPr>
              <w:rPr>
                <w:sz w:val="20"/>
                <w:szCs w:val="20"/>
              </w:rPr>
            </w:pPr>
            <w:r>
              <w:rPr>
                <w:sz w:val="20"/>
                <w:szCs w:val="20"/>
              </w:rPr>
              <w:t>Center Manager</w:t>
            </w:r>
          </w:p>
        </w:tc>
        <w:tc>
          <w:tcPr>
            <w:tcW w:w="2340" w:type="dxa"/>
            <w:vAlign w:val="center"/>
          </w:tcPr>
          <w:p w:rsidR="00433E8D" w:rsidRPr="003946C9" w:rsidRDefault="00433E8D" w:rsidP="00433E8D">
            <w:pPr>
              <w:jc w:val="center"/>
              <w:rPr>
                <w:sz w:val="20"/>
                <w:szCs w:val="20"/>
              </w:rPr>
            </w:pPr>
            <w:r w:rsidRPr="003946C9">
              <w:rPr>
                <w:sz w:val="20"/>
                <w:szCs w:val="20"/>
              </w:rPr>
              <w:t>Redding, CA</w:t>
            </w:r>
          </w:p>
        </w:tc>
        <w:tc>
          <w:tcPr>
            <w:tcW w:w="900" w:type="dxa"/>
            <w:vAlign w:val="center"/>
          </w:tcPr>
          <w:p w:rsidR="00433E8D" w:rsidRPr="003946C9" w:rsidRDefault="00433E8D" w:rsidP="00433E8D">
            <w:pPr>
              <w:jc w:val="center"/>
              <w:rPr>
                <w:sz w:val="20"/>
                <w:szCs w:val="20"/>
              </w:rPr>
            </w:pPr>
            <w:r w:rsidRPr="003946C9">
              <w:rPr>
                <w:sz w:val="20"/>
                <w:szCs w:val="20"/>
              </w:rPr>
              <w:t>530</w:t>
            </w:r>
          </w:p>
        </w:tc>
        <w:tc>
          <w:tcPr>
            <w:tcW w:w="1188" w:type="dxa"/>
            <w:vAlign w:val="center"/>
          </w:tcPr>
          <w:p w:rsidR="00433E8D" w:rsidRPr="003946C9" w:rsidRDefault="00433E8D" w:rsidP="00433E8D">
            <w:pPr>
              <w:jc w:val="center"/>
              <w:rPr>
                <w:sz w:val="20"/>
                <w:szCs w:val="20"/>
              </w:rPr>
            </w:pPr>
            <w:r w:rsidRPr="003946C9">
              <w:rPr>
                <w:sz w:val="20"/>
                <w:szCs w:val="20"/>
              </w:rPr>
              <w:t>226-2812</w:t>
            </w:r>
          </w:p>
        </w:tc>
      </w:tr>
      <w:tr w:rsidR="00433E8D" w:rsidRPr="003946C9" w:rsidTr="00433E8D">
        <w:trPr>
          <w:trHeight w:val="690"/>
        </w:trPr>
        <w:tc>
          <w:tcPr>
            <w:tcW w:w="4428" w:type="dxa"/>
            <w:tcBorders>
              <w:bottom w:val="single" w:sz="12" w:space="0" w:color="auto"/>
            </w:tcBorders>
            <w:vAlign w:val="center"/>
          </w:tcPr>
          <w:p w:rsidR="00433E8D" w:rsidRPr="003946C9" w:rsidRDefault="00433E8D" w:rsidP="00433E8D">
            <w:pPr>
              <w:rPr>
                <w:sz w:val="20"/>
                <w:szCs w:val="20"/>
              </w:rPr>
            </w:pPr>
            <w:r w:rsidRPr="003946C9">
              <w:rPr>
                <w:sz w:val="20"/>
                <w:szCs w:val="20"/>
              </w:rPr>
              <w:t>WILLEY, MARVA</w:t>
            </w:r>
          </w:p>
          <w:p w:rsidR="00433E8D" w:rsidRPr="003946C9" w:rsidRDefault="00433E8D" w:rsidP="00433E8D">
            <w:pPr>
              <w:rPr>
                <w:sz w:val="20"/>
                <w:szCs w:val="20"/>
              </w:rPr>
            </w:pPr>
            <w:r>
              <w:rPr>
                <w:sz w:val="20"/>
                <w:szCs w:val="20"/>
              </w:rPr>
              <w:t>Emergency Operations Coordinator</w:t>
            </w:r>
          </w:p>
        </w:tc>
        <w:tc>
          <w:tcPr>
            <w:tcW w:w="2340" w:type="dxa"/>
            <w:tcBorders>
              <w:bottom w:val="single" w:sz="12" w:space="0" w:color="auto"/>
            </w:tcBorders>
            <w:vAlign w:val="center"/>
          </w:tcPr>
          <w:p w:rsidR="00433E8D" w:rsidRPr="003946C9" w:rsidRDefault="00433E8D" w:rsidP="00433E8D">
            <w:pPr>
              <w:jc w:val="center"/>
              <w:rPr>
                <w:sz w:val="20"/>
                <w:szCs w:val="20"/>
              </w:rPr>
            </w:pPr>
            <w:r w:rsidRPr="003946C9">
              <w:rPr>
                <w:sz w:val="20"/>
                <w:szCs w:val="20"/>
              </w:rPr>
              <w:t>"</w:t>
            </w:r>
          </w:p>
        </w:tc>
        <w:tc>
          <w:tcPr>
            <w:tcW w:w="900" w:type="dxa"/>
            <w:tcBorders>
              <w:bottom w:val="single" w:sz="12" w:space="0" w:color="auto"/>
            </w:tcBorders>
            <w:vAlign w:val="center"/>
          </w:tcPr>
          <w:p w:rsidR="00433E8D" w:rsidRPr="003946C9" w:rsidRDefault="00433E8D" w:rsidP="00433E8D">
            <w:pPr>
              <w:jc w:val="center"/>
              <w:rPr>
                <w:sz w:val="20"/>
                <w:szCs w:val="20"/>
              </w:rPr>
            </w:pPr>
            <w:r w:rsidRPr="003946C9">
              <w:rPr>
                <w:sz w:val="20"/>
                <w:szCs w:val="20"/>
              </w:rPr>
              <w:t>"</w:t>
            </w:r>
          </w:p>
        </w:tc>
        <w:tc>
          <w:tcPr>
            <w:tcW w:w="1188" w:type="dxa"/>
            <w:tcBorders>
              <w:bottom w:val="single" w:sz="12" w:space="0" w:color="auto"/>
            </w:tcBorders>
            <w:vAlign w:val="center"/>
          </w:tcPr>
          <w:p w:rsidR="00433E8D" w:rsidRPr="003946C9" w:rsidRDefault="00433E8D" w:rsidP="00433E8D">
            <w:pPr>
              <w:jc w:val="center"/>
              <w:rPr>
                <w:sz w:val="20"/>
                <w:szCs w:val="20"/>
              </w:rPr>
            </w:pPr>
            <w:r>
              <w:rPr>
                <w:sz w:val="20"/>
                <w:szCs w:val="20"/>
              </w:rPr>
              <w:t>226-2835</w:t>
            </w:r>
          </w:p>
        </w:tc>
      </w:tr>
      <w:tr w:rsidR="00433E8D" w:rsidRPr="003946C9" w:rsidTr="00433E8D">
        <w:trPr>
          <w:trHeight w:val="690"/>
        </w:trPr>
        <w:tc>
          <w:tcPr>
            <w:tcW w:w="4428" w:type="dxa"/>
            <w:vAlign w:val="center"/>
          </w:tcPr>
          <w:p w:rsidR="00433E8D" w:rsidRPr="003946C9" w:rsidRDefault="00433E8D" w:rsidP="00433E8D">
            <w:pPr>
              <w:rPr>
                <w:sz w:val="20"/>
                <w:szCs w:val="20"/>
              </w:rPr>
            </w:pPr>
            <w:r>
              <w:rPr>
                <w:sz w:val="20"/>
                <w:szCs w:val="20"/>
              </w:rPr>
              <w:t>HOOD, Ken</w:t>
            </w:r>
          </w:p>
          <w:p w:rsidR="00433E8D" w:rsidRPr="003946C9" w:rsidRDefault="00433E8D" w:rsidP="00433E8D">
            <w:pPr>
              <w:rPr>
                <w:sz w:val="20"/>
                <w:szCs w:val="20"/>
              </w:rPr>
            </w:pPr>
            <w:r w:rsidRPr="003946C9">
              <w:rPr>
                <w:sz w:val="20"/>
                <w:szCs w:val="20"/>
              </w:rPr>
              <w:t>Department of Interior Coordinator</w:t>
            </w:r>
          </w:p>
        </w:tc>
        <w:tc>
          <w:tcPr>
            <w:tcW w:w="2340" w:type="dxa"/>
            <w:vAlign w:val="center"/>
          </w:tcPr>
          <w:p w:rsidR="00433E8D" w:rsidRPr="003946C9" w:rsidRDefault="00433E8D" w:rsidP="00433E8D">
            <w:pPr>
              <w:jc w:val="center"/>
              <w:rPr>
                <w:sz w:val="20"/>
                <w:szCs w:val="20"/>
              </w:rPr>
            </w:pPr>
            <w:r w:rsidRPr="003946C9">
              <w:rPr>
                <w:sz w:val="20"/>
                <w:szCs w:val="20"/>
              </w:rPr>
              <w:t>"</w:t>
            </w:r>
          </w:p>
        </w:tc>
        <w:tc>
          <w:tcPr>
            <w:tcW w:w="900" w:type="dxa"/>
            <w:vAlign w:val="center"/>
          </w:tcPr>
          <w:p w:rsidR="00433E8D" w:rsidRPr="003946C9" w:rsidRDefault="00433E8D" w:rsidP="00433E8D">
            <w:pPr>
              <w:jc w:val="center"/>
              <w:rPr>
                <w:sz w:val="20"/>
                <w:szCs w:val="20"/>
              </w:rPr>
            </w:pPr>
            <w:r w:rsidRPr="003946C9">
              <w:rPr>
                <w:sz w:val="20"/>
                <w:szCs w:val="20"/>
              </w:rPr>
              <w:t>"</w:t>
            </w:r>
          </w:p>
        </w:tc>
        <w:tc>
          <w:tcPr>
            <w:tcW w:w="1188" w:type="dxa"/>
            <w:vAlign w:val="center"/>
          </w:tcPr>
          <w:p w:rsidR="00433E8D" w:rsidRPr="003946C9" w:rsidRDefault="00433E8D" w:rsidP="00433E8D">
            <w:pPr>
              <w:jc w:val="center"/>
              <w:rPr>
                <w:sz w:val="20"/>
                <w:szCs w:val="20"/>
              </w:rPr>
            </w:pPr>
            <w:r w:rsidRPr="003946C9">
              <w:rPr>
                <w:sz w:val="20"/>
                <w:szCs w:val="20"/>
              </w:rPr>
              <w:t>226-2831</w:t>
            </w:r>
          </w:p>
        </w:tc>
      </w:tr>
      <w:tr w:rsidR="00433E8D" w:rsidRPr="003946C9" w:rsidTr="00433E8D">
        <w:trPr>
          <w:trHeight w:val="690"/>
        </w:trPr>
        <w:tc>
          <w:tcPr>
            <w:tcW w:w="4428" w:type="dxa"/>
            <w:vAlign w:val="center"/>
          </w:tcPr>
          <w:p w:rsidR="00433E8D" w:rsidRDefault="00433E8D" w:rsidP="00433E8D">
            <w:pPr>
              <w:rPr>
                <w:sz w:val="20"/>
                <w:szCs w:val="20"/>
              </w:rPr>
            </w:pPr>
            <w:r>
              <w:rPr>
                <w:sz w:val="20"/>
                <w:szCs w:val="20"/>
              </w:rPr>
              <w:t>FORNI, Laurie</w:t>
            </w:r>
          </w:p>
          <w:p w:rsidR="00433E8D" w:rsidRPr="003946C9" w:rsidRDefault="00433E8D" w:rsidP="00433E8D">
            <w:pPr>
              <w:rPr>
                <w:sz w:val="20"/>
                <w:szCs w:val="20"/>
              </w:rPr>
            </w:pPr>
            <w:r w:rsidRPr="003946C9">
              <w:rPr>
                <w:sz w:val="20"/>
                <w:szCs w:val="20"/>
              </w:rPr>
              <w:t>Mobilization Coordinator</w:t>
            </w:r>
          </w:p>
        </w:tc>
        <w:tc>
          <w:tcPr>
            <w:tcW w:w="2340" w:type="dxa"/>
            <w:vAlign w:val="center"/>
          </w:tcPr>
          <w:p w:rsidR="00433E8D" w:rsidRPr="003946C9" w:rsidDel="00BC3E26" w:rsidRDefault="00433E8D" w:rsidP="00433E8D">
            <w:pPr>
              <w:jc w:val="center"/>
              <w:rPr>
                <w:sz w:val="20"/>
                <w:szCs w:val="20"/>
              </w:rPr>
            </w:pPr>
            <w:r w:rsidRPr="003946C9">
              <w:rPr>
                <w:sz w:val="20"/>
                <w:szCs w:val="20"/>
              </w:rPr>
              <w:t>"</w:t>
            </w:r>
          </w:p>
        </w:tc>
        <w:tc>
          <w:tcPr>
            <w:tcW w:w="900" w:type="dxa"/>
            <w:vAlign w:val="center"/>
          </w:tcPr>
          <w:p w:rsidR="00433E8D" w:rsidRPr="003946C9" w:rsidDel="00BC3E26" w:rsidRDefault="00433E8D" w:rsidP="00433E8D">
            <w:pPr>
              <w:jc w:val="center"/>
              <w:rPr>
                <w:sz w:val="20"/>
                <w:szCs w:val="20"/>
              </w:rPr>
            </w:pPr>
            <w:r w:rsidRPr="003946C9">
              <w:rPr>
                <w:sz w:val="20"/>
                <w:szCs w:val="20"/>
              </w:rPr>
              <w:t>"</w:t>
            </w:r>
          </w:p>
        </w:tc>
        <w:tc>
          <w:tcPr>
            <w:tcW w:w="1188" w:type="dxa"/>
            <w:vAlign w:val="center"/>
          </w:tcPr>
          <w:p w:rsidR="00433E8D" w:rsidRPr="003946C9" w:rsidDel="00BC3E26" w:rsidRDefault="00433E8D" w:rsidP="00433E8D">
            <w:pPr>
              <w:jc w:val="center"/>
              <w:rPr>
                <w:sz w:val="20"/>
                <w:szCs w:val="20"/>
              </w:rPr>
            </w:pPr>
            <w:r w:rsidRPr="003946C9">
              <w:rPr>
                <w:sz w:val="20"/>
                <w:szCs w:val="20"/>
              </w:rPr>
              <w:t>226-2801</w:t>
            </w:r>
          </w:p>
        </w:tc>
      </w:tr>
      <w:tr w:rsidR="00433E8D" w:rsidRPr="003946C9" w:rsidTr="00433E8D">
        <w:trPr>
          <w:trHeight w:val="690"/>
        </w:trPr>
        <w:tc>
          <w:tcPr>
            <w:tcW w:w="4428" w:type="dxa"/>
            <w:vAlign w:val="center"/>
          </w:tcPr>
          <w:p w:rsidR="00433E8D" w:rsidRPr="003946C9" w:rsidRDefault="00433E8D" w:rsidP="00433E8D">
            <w:pPr>
              <w:rPr>
                <w:sz w:val="20"/>
                <w:szCs w:val="20"/>
              </w:rPr>
            </w:pPr>
            <w:r w:rsidRPr="003946C9">
              <w:rPr>
                <w:sz w:val="20"/>
                <w:szCs w:val="20"/>
              </w:rPr>
              <w:t>GETHEN, Susan</w:t>
            </w:r>
          </w:p>
          <w:p w:rsidR="00433E8D" w:rsidRPr="003946C9" w:rsidRDefault="00433E8D" w:rsidP="00433E8D">
            <w:pPr>
              <w:rPr>
                <w:sz w:val="20"/>
                <w:szCs w:val="20"/>
              </w:rPr>
            </w:pPr>
            <w:r w:rsidRPr="003946C9">
              <w:rPr>
                <w:sz w:val="20"/>
                <w:szCs w:val="20"/>
              </w:rPr>
              <w:t xml:space="preserve">Aviation Coordinator </w:t>
            </w:r>
          </w:p>
        </w:tc>
        <w:tc>
          <w:tcPr>
            <w:tcW w:w="2340" w:type="dxa"/>
            <w:vAlign w:val="center"/>
          </w:tcPr>
          <w:p w:rsidR="00433E8D" w:rsidRPr="003946C9" w:rsidRDefault="00433E8D" w:rsidP="00433E8D">
            <w:pPr>
              <w:jc w:val="center"/>
              <w:rPr>
                <w:sz w:val="20"/>
                <w:szCs w:val="20"/>
              </w:rPr>
            </w:pPr>
            <w:r w:rsidRPr="003946C9">
              <w:rPr>
                <w:sz w:val="20"/>
                <w:szCs w:val="20"/>
              </w:rPr>
              <w:t>"</w:t>
            </w:r>
          </w:p>
        </w:tc>
        <w:tc>
          <w:tcPr>
            <w:tcW w:w="900" w:type="dxa"/>
            <w:vAlign w:val="center"/>
          </w:tcPr>
          <w:p w:rsidR="00433E8D" w:rsidRPr="003946C9" w:rsidRDefault="00433E8D" w:rsidP="00433E8D">
            <w:pPr>
              <w:jc w:val="center"/>
              <w:rPr>
                <w:sz w:val="20"/>
                <w:szCs w:val="20"/>
              </w:rPr>
            </w:pPr>
            <w:r w:rsidRPr="003946C9">
              <w:rPr>
                <w:sz w:val="20"/>
                <w:szCs w:val="20"/>
              </w:rPr>
              <w:t>"</w:t>
            </w:r>
          </w:p>
        </w:tc>
        <w:tc>
          <w:tcPr>
            <w:tcW w:w="1188" w:type="dxa"/>
            <w:vAlign w:val="center"/>
          </w:tcPr>
          <w:p w:rsidR="00433E8D" w:rsidRPr="003946C9" w:rsidRDefault="00433E8D" w:rsidP="00433E8D">
            <w:pPr>
              <w:jc w:val="center"/>
              <w:rPr>
                <w:sz w:val="20"/>
                <w:szCs w:val="20"/>
              </w:rPr>
            </w:pPr>
            <w:r w:rsidRPr="003946C9">
              <w:rPr>
                <w:sz w:val="20"/>
                <w:szCs w:val="20"/>
              </w:rPr>
              <w:t>"</w:t>
            </w:r>
          </w:p>
        </w:tc>
      </w:tr>
      <w:tr w:rsidR="00433E8D" w:rsidRPr="003946C9" w:rsidTr="00433E8D">
        <w:trPr>
          <w:trHeight w:val="690"/>
        </w:trPr>
        <w:tc>
          <w:tcPr>
            <w:tcW w:w="4428" w:type="dxa"/>
            <w:vAlign w:val="center"/>
          </w:tcPr>
          <w:p w:rsidR="00433E8D" w:rsidRPr="003946C9" w:rsidRDefault="00433E8D" w:rsidP="00433E8D">
            <w:pPr>
              <w:rPr>
                <w:sz w:val="20"/>
                <w:szCs w:val="20"/>
              </w:rPr>
            </w:pPr>
            <w:r>
              <w:rPr>
                <w:sz w:val="20"/>
                <w:szCs w:val="20"/>
              </w:rPr>
              <w:t>SMYTH, Lisa</w:t>
            </w:r>
          </w:p>
          <w:p w:rsidR="00433E8D" w:rsidRPr="003946C9" w:rsidRDefault="00433E8D" w:rsidP="00433E8D">
            <w:pPr>
              <w:rPr>
                <w:sz w:val="20"/>
                <w:szCs w:val="20"/>
              </w:rPr>
            </w:pPr>
            <w:r w:rsidRPr="003946C9">
              <w:rPr>
                <w:sz w:val="20"/>
                <w:szCs w:val="20"/>
              </w:rPr>
              <w:t>Logistics Coordinator</w:t>
            </w:r>
          </w:p>
        </w:tc>
        <w:tc>
          <w:tcPr>
            <w:tcW w:w="2340" w:type="dxa"/>
            <w:vAlign w:val="center"/>
          </w:tcPr>
          <w:p w:rsidR="00433E8D" w:rsidRPr="003946C9" w:rsidRDefault="00433E8D" w:rsidP="00433E8D">
            <w:pPr>
              <w:jc w:val="center"/>
              <w:rPr>
                <w:sz w:val="20"/>
                <w:szCs w:val="20"/>
              </w:rPr>
            </w:pPr>
            <w:r w:rsidRPr="003946C9">
              <w:rPr>
                <w:sz w:val="20"/>
                <w:szCs w:val="20"/>
              </w:rPr>
              <w:t>"</w:t>
            </w:r>
          </w:p>
        </w:tc>
        <w:tc>
          <w:tcPr>
            <w:tcW w:w="900" w:type="dxa"/>
            <w:vAlign w:val="center"/>
          </w:tcPr>
          <w:p w:rsidR="00433E8D" w:rsidRPr="003946C9" w:rsidRDefault="00433E8D" w:rsidP="00433E8D">
            <w:pPr>
              <w:jc w:val="center"/>
              <w:rPr>
                <w:sz w:val="20"/>
                <w:szCs w:val="20"/>
              </w:rPr>
            </w:pPr>
            <w:r w:rsidRPr="003946C9">
              <w:rPr>
                <w:sz w:val="20"/>
                <w:szCs w:val="20"/>
              </w:rPr>
              <w:t>"</w:t>
            </w:r>
          </w:p>
        </w:tc>
        <w:tc>
          <w:tcPr>
            <w:tcW w:w="1188" w:type="dxa"/>
            <w:vAlign w:val="center"/>
          </w:tcPr>
          <w:p w:rsidR="00433E8D" w:rsidRPr="003946C9" w:rsidRDefault="00433E8D" w:rsidP="00433E8D">
            <w:pPr>
              <w:jc w:val="center"/>
              <w:rPr>
                <w:sz w:val="20"/>
                <w:szCs w:val="20"/>
              </w:rPr>
            </w:pPr>
            <w:r w:rsidRPr="003946C9">
              <w:rPr>
                <w:sz w:val="20"/>
                <w:szCs w:val="20"/>
              </w:rPr>
              <w:t>"</w:t>
            </w:r>
          </w:p>
        </w:tc>
      </w:tr>
      <w:tr w:rsidR="00433E8D" w:rsidRPr="003946C9" w:rsidTr="00433E8D">
        <w:trPr>
          <w:trHeight w:val="690"/>
        </w:trPr>
        <w:tc>
          <w:tcPr>
            <w:tcW w:w="4428" w:type="dxa"/>
            <w:vAlign w:val="center"/>
          </w:tcPr>
          <w:p w:rsidR="00433E8D" w:rsidRPr="003946C9" w:rsidRDefault="00433E8D" w:rsidP="00433E8D">
            <w:pPr>
              <w:rPr>
                <w:sz w:val="20"/>
                <w:szCs w:val="20"/>
              </w:rPr>
            </w:pPr>
            <w:r>
              <w:rPr>
                <w:sz w:val="20"/>
                <w:szCs w:val="20"/>
              </w:rPr>
              <w:t>ELLIOT, Tom</w:t>
            </w:r>
          </w:p>
          <w:p w:rsidR="00433E8D" w:rsidRPr="003946C9" w:rsidRDefault="00433E8D" w:rsidP="00433E8D">
            <w:pPr>
              <w:rPr>
                <w:sz w:val="20"/>
                <w:szCs w:val="20"/>
              </w:rPr>
            </w:pPr>
            <w:r>
              <w:rPr>
                <w:sz w:val="20"/>
                <w:szCs w:val="20"/>
              </w:rPr>
              <w:t>Logistics Coordinator</w:t>
            </w:r>
            <w:r w:rsidRPr="003946C9">
              <w:rPr>
                <w:sz w:val="20"/>
                <w:szCs w:val="20"/>
              </w:rPr>
              <w:t xml:space="preserve"> </w:t>
            </w:r>
          </w:p>
        </w:tc>
        <w:tc>
          <w:tcPr>
            <w:tcW w:w="2340" w:type="dxa"/>
            <w:vAlign w:val="center"/>
          </w:tcPr>
          <w:p w:rsidR="00433E8D" w:rsidRPr="003946C9" w:rsidDel="00BC3E26" w:rsidRDefault="00433E8D" w:rsidP="00433E8D">
            <w:pPr>
              <w:jc w:val="center"/>
              <w:rPr>
                <w:sz w:val="20"/>
                <w:szCs w:val="20"/>
              </w:rPr>
            </w:pPr>
            <w:r w:rsidRPr="003946C9">
              <w:rPr>
                <w:sz w:val="20"/>
                <w:szCs w:val="20"/>
              </w:rPr>
              <w:t>"</w:t>
            </w:r>
          </w:p>
        </w:tc>
        <w:tc>
          <w:tcPr>
            <w:tcW w:w="900" w:type="dxa"/>
            <w:vAlign w:val="center"/>
          </w:tcPr>
          <w:p w:rsidR="00433E8D" w:rsidRPr="003946C9" w:rsidDel="00BC3E26" w:rsidRDefault="00433E8D" w:rsidP="00433E8D">
            <w:pPr>
              <w:jc w:val="center"/>
              <w:rPr>
                <w:sz w:val="20"/>
                <w:szCs w:val="20"/>
              </w:rPr>
            </w:pPr>
            <w:r w:rsidRPr="003946C9">
              <w:rPr>
                <w:sz w:val="20"/>
                <w:szCs w:val="20"/>
              </w:rPr>
              <w:t>"</w:t>
            </w:r>
          </w:p>
        </w:tc>
        <w:tc>
          <w:tcPr>
            <w:tcW w:w="1188" w:type="dxa"/>
            <w:vAlign w:val="center"/>
          </w:tcPr>
          <w:p w:rsidR="00433E8D" w:rsidRPr="003946C9" w:rsidRDefault="00433E8D" w:rsidP="00433E8D">
            <w:pPr>
              <w:jc w:val="center"/>
              <w:rPr>
                <w:sz w:val="20"/>
                <w:szCs w:val="20"/>
              </w:rPr>
            </w:pPr>
            <w:r w:rsidRPr="003946C9">
              <w:rPr>
                <w:sz w:val="20"/>
                <w:szCs w:val="20"/>
              </w:rPr>
              <w:t>"</w:t>
            </w:r>
          </w:p>
        </w:tc>
      </w:tr>
      <w:tr w:rsidR="00433E8D" w:rsidRPr="003946C9" w:rsidTr="00433E8D">
        <w:trPr>
          <w:trHeight w:val="690"/>
        </w:trPr>
        <w:tc>
          <w:tcPr>
            <w:tcW w:w="4428" w:type="dxa"/>
            <w:vAlign w:val="center"/>
          </w:tcPr>
          <w:p w:rsidR="00433E8D" w:rsidRPr="003946C9" w:rsidRDefault="00433E8D" w:rsidP="00433E8D">
            <w:pPr>
              <w:rPr>
                <w:sz w:val="20"/>
                <w:szCs w:val="20"/>
              </w:rPr>
            </w:pPr>
            <w:r>
              <w:rPr>
                <w:sz w:val="20"/>
                <w:szCs w:val="20"/>
              </w:rPr>
              <w:t>BALDAUF, Amy</w:t>
            </w:r>
          </w:p>
          <w:p w:rsidR="00433E8D" w:rsidRPr="003946C9" w:rsidRDefault="00433E8D" w:rsidP="00433E8D">
            <w:pPr>
              <w:rPr>
                <w:sz w:val="20"/>
                <w:szCs w:val="20"/>
              </w:rPr>
            </w:pPr>
            <w:r w:rsidRPr="003946C9">
              <w:rPr>
                <w:sz w:val="20"/>
                <w:szCs w:val="20"/>
              </w:rPr>
              <w:t>Logistics Coordinator</w:t>
            </w:r>
          </w:p>
        </w:tc>
        <w:tc>
          <w:tcPr>
            <w:tcW w:w="2340" w:type="dxa"/>
            <w:vAlign w:val="center"/>
          </w:tcPr>
          <w:p w:rsidR="00433E8D" w:rsidRPr="003946C9" w:rsidRDefault="00433E8D" w:rsidP="00433E8D">
            <w:pPr>
              <w:jc w:val="center"/>
              <w:rPr>
                <w:sz w:val="20"/>
                <w:szCs w:val="20"/>
              </w:rPr>
            </w:pPr>
            <w:r w:rsidRPr="003946C9">
              <w:rPr>
                <w:sz w:val="20"/>
                <w:szCs w:val="20"/>
              </w:rPr>
              <w:t>"</w:t>
            </w:r>
          </w:p>
        </w:tc>
        <w:tc>
          <w:tcPr>
            <w:tcW w:w="900" w:type="dxa"/>
            <w:vAlign w:val="center"/>
          </w:tcPr>
          <w:p w:rsidR="00433E8D" w:rsidRPr="003946C9" w:rsidRDefault="00433E8D" w:rsidP="00433E8D">
            <w:pPr>
              <w:jc w:val="center"/>
              <w:rPr>
                <w:sz w:val="20"/>
                <w:szCs w:val="20"/>
              </w:rPr>
            </w:pPr>
            <w:r w:rsidRPr="003946C9">
              <w:rPr>
                <w:sz w:val="20"/>
                <w:szCs w:val="20"/>
              </w:rPr>
              <w:t>"</w:t>
            </w:r>
          </w:p>
        </w:tc>
        <w:tc>
          <w:tcPr>
            <w:tcW w:w="1188" w:type="dxa"/>
            <w:vAlign w:val="center"/>
          </w:tcPr>
          <w:p w:rsidR="00433E8D" w:rsidRPr="003946C9" w:rsidRDefault="00433E8D" w:rsidP="00433E8D">
            <w:pPr>
              <w:jc w:val="center"/>
              <w:rPr>
                <w:sz w:val="20"/>
                <w:szCs w:val="20"/>
              </w:rPr>
            </w:pPr>
            <w:r w:rsidRPr="003946C9">
              <w:rPr>
                <w:sz w:val="20"/>
                <w:szCs w:val="20"/>
              </w:rPr>
              <w:t>"</w:t>
            </w:r>
          </w:p>
        </w:tc>
      </w:tr>
      <w:tr w:rsidR="00433E8D" w:rsidRPr="003946C9" w:rsidTr="00433E8D">
        <w:trPr>
          <w:trHeight w:val="690"/>
        </w:trPr>
        <w:tc>
          <w:tcPr>
            <w:tcW w:w="4428" w:type="dxa"/>
            <w:vAlign w:val="center"/>
          </w:tcPr>
          <w:p w:rsidR="00433E8D" w:rsidRDefault="00433E8D" w:rsidP="00433E8D">
            <w:pPr>
              <w:rPr>
                <w:sz w:val="20"/>
                <w:szCs w:val="20"/>
              </w:rPr>
            </w:pPr>
            <w:r>
              <w:rPr>
                <w:sz w:val="20"/>
                <w:szCs w:val="20"/>
              </w:rPr>
              <w:t xml:space="preserve">CONE, </w:t>
            </w:r>
            <w:proofErr w:type="spellStart"/>
            <w:r>
              <w:rPr>
                <w:sz w:val="20"/>
                <w:szCs w:val="20"/>
              </w:rPr>
              <w:t>Deneen</w:t>
            </w:r>
            <w:proofErr w:type="spellEnd"/>
          </w:p>
          <w:p w:rsidR="00433E8D" w:rsidRPr="003946C9" w:rsidRDefault="00433E8D" w:rsidP="00433E8D">
            <w:pPr>
              <w:rPr>
                <w:sz w:val="20"/>
                <w:szCs w:val="20"/>
              </w:rPr>
            </w:pPr>
            <w:r w:rsidRPr="003946C9">
              <w:rPr>
                <w:sz w:val="20"/>
                <w:szCs w:val="20"/>
              </w:rPr>
              <w:t>Logistics Coordinator</w:t>
            </w:r>
          </w:p>
        </w:tc>
        <w:tc>
          <w:tcPr>
            <w:tcW w:w="2340" w:type="dxa"/>
            <w:vAlign w:val="center"/>
          </w:tcPr>
          <w:p w:rsidR="00433E8D" w:rsidRPr="003946C9" w:rsidRDefault="00433E8D" w:rsidP="00433E8D">
            <w:pPr>
              <w:jc w:val="center"/>
              <w:rPr>
                <w:sz w:val="20"/>
                <w:szCs w:val="20"/>
              </w:rPr>
            </w:pPr>
            <w:r w:rsidRPr="003946C9">
              <w:rPr>
                <w:sz w:val="20"/>
                <w:szCs w:val="20"/>
              </w:rPr>
              <w:t>"</w:t>
            </w:r>
          </w:p>
        </w:tc>
        <w:tc>
          <w:tcPr>
            <w:tcW w:w="900" w:type="dxa"/>
            <w:vAlign w:val="center"/>
          </w:tcPr>
          <w:p w:rsidR="00433E8D" w:rsidRPr="003946C9" w:rsidRDefault="00433E8D" w:rsidP="00433E8D">
            <w:pPr>
              <w:jc w:val="center"/>
              <w:rPr>
                <w:sz w:val="20"/>
                <w:szCs w:val="20"/>
              </w:rPr>
            </w:pPr>
            <w:r w:rsidRPr="003946C9">
              <w:rPr>
                <w:sz w:val="20"/>
                <w:szCs w:val="20"/>
              </w:rPr>
              <w:t>"</w:t>
            </w:r>
          </w:p>
        </w:tc>
        <w:tc>
          <w:tcPr>
            <w:tcW w:w="1188" w:type="dxa"/>
            <w:vAlign w:val="center"/>
          </w:tcPr>
          <w:p w:rsidR="00433E8D" w:rsidRPr="003946C9" w:rsidRDefault="00433E8D" w:rsidP="00433E8D">
            <w:pPr>
              <w:jc w:val="center"/>
              <w:rPr>
                <w:sz w:val="20"/>
                <w:szCs w:val="20"/>
              </w:rPr>
            </w:pPr>
            <w:r w:rsidRPr="003946C9">
              <w:rPr>
                <w:sz w:val="20"/>
                <w:szCs w:val="20"/>
              </w:rPr>
              <w:t>"</w:t>
            </w:r>
          </w:p>
        </w:tc>
      </w:tr>
      <w:tr w:rsidR="00433E8D" w:rsidRPr="003946C9" w:rsidTr="00433E8D">
        <w:trPr>
          <w:trHeight w:val="690"/>
        </w:trPr>
        <w:tc>
          <w:tcPr>
            <w:tcW w:w="4428" w:type="dxa"/>
            <w:vAlign w:val="center"/>
          </w:tcPr>
          <w:p w:rsidR="00433E8D" w:rsidRPr="003946C9" w:rsidRDefault="00433E8D" w:rsidP="00433E8D">
            <w:pPr>
              <w:rPr>
                <w:sz w:val="20"/>
                <w:szCs w:val="20"/>
              </w:rPr>
            </w:pPr>
            <w:r>
              <w:rPr>
                <w:sz w:val="20"/>
                <w:szCs w:val="20"/>
              </w:rPr>
              <w:t>JOHNSON, Cathy</w:t>
            </w:r>
          </w:p>
          <w:p w:rsidR="00433E8D" w:rsidRPr="003946C9" w:rsidRDefault="00433E8D" w:rsidP="00433E8D">
            <w:pPr>
              <w:rPr>
                <w:sz w:val="20"/>
                <w:szCs w:val="20"/>
              </w:rPr>
            </w:pPr>
            <w:r w:rsidRPr="003946C9">
              <w:rPr>
                <w:sz w:val="20"/>
                <w:szCs w:val="20"/>
              </w:rPr>
              <w:t>Logistics Coordinator</w:t>
            </w:r>
          </w:p>
        </w:tc>
        <w:tc>
          <w:tcPr>
            <w:tcW w:w="2340" w:type="dxa"/>
            <w:vAlign w:val="center"/>
          </w:tcPr>
          <w:p w:rsidR="00433E8D" w:rsidRPr="003946C9" w:rsidRDefault="00433E8D" w:rsidP="00433E8D">
            <w:pPr>
              <w:jc w:val="center"/>
              <w:rPr>
                <w:sz w:val="20"/>
                <w:szCs w:val="20"/>
              </w:rPr>
            </w:pPr>
            <w:r w:rsidRPr="003946C9">
              <w:rPr>
                <w:sz w:val="20"/>
                <w:szCs w:val="20"/>
              </w:rPr>
              <w:t>"</w:t>
            </w:r>
          </w:p>
        </w:tc>
        <w:tc>
          <w:tcPr>
            <w:tcW w:w="900" w:type="dxa"/>
            <w:vAlign w:val="center"/>
          </w:tcPr>
          <w:p w:rsidR="00433E8D" w:rsidRPr="003946C9" w:rsidRDefault="00433E8D" w:rsidP="00433E8D">
            <w:pPr>
              <w:jc w:val="center"/>
              <w:rPr>
                <w:sz w:val="20"/>
                <w:szCs w:val="20"/>
              </w:rPr>
            </w:pPr>
            <w:r w:rsidRPr="003946C9">
              <w:rPr>
                <w:sz w:val="20"/>
                <w:szCs w:val="20"/>
              </w:rPr>
              <w:t>"</w:t>
            </w:r>
          </w:p>
        </w:tc>
        <w:tc>
          <w:tcPr>
            <w:tcW w:w="1188" w:type="dxa"/>
            <w:vAlign w:val="center"/>
          </w:tcPr>
          <w:p w:rsidR="00433E8D" w:rsidRPr="003946C9" w:rsidRDefault="00433E8D" w:rsidP="00433E8D">
            <w:pPr>
              <w:jc w:val="center"/>
              <w:rPr>
                <w:sz w:val="20"/>
                <w:szCs w:val="20"/>
              </w:rPr>
            </w:pPr>
            <w:r w:rsidRPr="003946C9">
              <w:rPr>
                <w:sz w:val="20"/>
                <w:szCs w:val="20"/>
              </w:rPr>
              <w:t>"</w:t>
            </w:r>
          </w:p>
        </w:tc>
      </w:tr>
      <w:tr w:rsidR="00433E8D" w:rsidRPr="003946C9" w:rsidTr="00433E8D">
        <w:trPr>
          <w:trHeight w:val="690"/>
        </w:trPr>
        <w:tc>
          <w:tcPr>
            <w:tcW w:w="4428" w:type="dxa"/>
            <w:vAlign w:val="center"/>
          </w:tcPr>
          <w:p w:rsidR="00433E8D" w:rsidRDefault="00433E8D" w:rsidP="00433E8D">
            <w:pPr>
              <w:rPr>
                <w:sz w:val="20"/>
                <w:szCs w:val="20"/>
              </w:rPr>
            </w:pPr>
            <w:r>
              <w:rPr>
                <w:sz w:val="20"/>
                <w:szCs w:val="20"/>
              </w:rPr>
              <w:t>HOLT, Rob</w:t>
            </w:r>
          </w:p>
          <w:p w:rsidR="00433E8D" w:rsidRPr="003946C9" w:rsidRDefault="00433E8D" w:rsidP="00433E8D">
            <w:pPr>
              <w:rPr>
                <w:sz w:val="20"/>
                <w:szCs w:val="20"/>
              </w:rPr>
            </w:pPr>
            <w:r>
              <w:rPr>
                <w:sz w:val="20"/>
                <w:szCs w:val="20"/>
              </w:rPr>
              <w:t>Intelligence Officer/Predictive Services</w:t>
            </w:r>
          </w:p>
        </w:tc>
        <w:tc>
          <w:tcPr>
            <w:tcW w:w="2340" w:type="dxa"/>
            <w:vAlign w:val="center"/>
          </w:tcPr>
          <w:p w:rsidR="00433E8D" w:rsidRPr="003946C9" w:rsidRDefault="00433E8D" w:rsidP="00433E8D">
            <w:pPr>
              <w:jc w:val="center"/>
              <w:rPr>
                <w:sz w:val="20"/>
                <w:szCs w:val="20"/>
              </w:rPr>
            </w:pPr>
            <w:r w:rsidRPr="003946C9">
              <w:rPr>
                <w:sz w:val="20"/>
                <w:szCs w:val="20"/>
              </w:rPr>
              <w:t>"</w:t>
            </w:r>
          </w:p>
        </w:tc>
        <w:tc>
          <w:tcPr>
            <w:tcW w:w="900" w:type="dxa"/>
            <w:vAlign w:val="center"/>
          </w:tcPr>
          <w:p w:rsidR="00433E8D" w:rsidRPr="003946C9" w:rsidRDefault="00433E8D" w:rsidP="00433E8D">
            <w:pPr>
              <w:jc w:val="center"/>
              <w:rPr>
                <w:sz w:val="20"/>
                <w:szCs w:val="20"/>
              </w:rPr>
            </w:pPr>
            <w:r w:rsidRPr="003946C9">
              <w:rPr>
                <w:sz w:val="20"/>
                <w:szCs w:val="20"/>
              </w:rPr>
              <w:t>"</w:t>
            </w:r>
          </w:p>
        </w:tc>
        <w:tc>
          <w:tcPr>
            <w:tcW w:w="1188" w:type="dxa"/>
            <w:vAlign w:val="center"/>
          </w:tcPr>
          <w:p w:rsidR="00433E8D" w:rsidRPr="003946C9" w:rsidRDefault="00433E8D" w:rsidP="00433E8D">
            <w:pPr>
              <w:jc w:val="center"/>
              <w:rPr>
                <w:sz w:val="20"/>
                <w:szCs w:val="20"/>
              </w:rPr>
            </w:pPr>
            <w:r>
              <w:rPr>
                <w:sz w:val="20"/>
                <w:szCs w:val="20"/>
              </w:rPr>
              <w:t>226-2811</w:t>
            </w:r>
          </w:p>
        </w:tc>
      </w:tr>
      <w:tr w:rsidR="00433E8D" w:rsidRPr="003946C9" w:rsidTr="00433E8D">
        <w:trPr>
          <w:trHeight w:val="690"/>
        </w:trPr>
        <w:tc>
          <w:tcPr>
            <w:tcW w:w="4428" w:type="dxa"/>
            <w:vAlign w:val="center"/>
          </w:tcPr>
          <w:p w:rsidR="00433E8D" w:rsidRPr="003946C9" w:rsidRDefault="00433E8D" w:rsidP="00433E8D">
            <w:pPr>
              <w:rPr>
                <w:sz w:val="20"/>
                <w:szCs w:val="20"/>
              </w:rPr>
            </w:pPr>
            <w:r>
              <w:rPr>
                <w:sz w:val="20"/>
                <w:szCs w:val="20"/>
              </w:rPr>
              <w:t>SNOOK, John</w:t>
            </w:r>
          </w:p>
          <w:p w:rsidR="00433E8D" w:rsidRPr="003946C9" w:rsidRDefault="00433E8D" w:rsidP="00433E8D">
            <w:pPr>
              <w:rPr>
                <w:sz w:val="20"/>
                <w:szCs w:val="20"/>
              </w:rPr>
            </w:pPr>
            <w:r>
              <w:rPr>
                <w:sz w:val="20"/>
                <w:szCs w:val="20"/>
              </w:rPr>
              <w:t>Fire Weather Program Manager/Predictive Services</w:t>
            </w:r>
          </w:p>
        </w:tc>
        <w:tc>
          <w:tcPr>
            <w:tcW w:w="2340" w:type="dxa"/>
            <w:vAlign w:val="center"/>
          </w:tcPr>
          <w:p w:rsidR="00433E8D" w:rsidRPr="003946C9" w:rsidRDefault="00433E8D" w:rsidP="00433E8D">
            <w:pPr>
              <w:jc w:val="center"/>
              <w:rPr>
                <w:sz w:val="20"/>
                <w:szCs w:val="20"/>
              </w:rPr>
            </w:pPr>
            <w:r w:rsidRPr="003946C9">
              <w:rPr>
                <w:sz w:val="20"/>
                <w:szCs w:val="20"/>
              </w:rPr>
              <w:t>"</w:t>
            </w:r>
          </w:p>
        </w:tc>
        <w:tc>
          <w:tcPr>
            <w:tcW w:w="900" w:type="dxa"/>
            <w:vAlign w:val="center"/>
          </w:tcPr>
          <w:p w:rsidR="00433E8D" w:rsidRPr="003946C9" w:rsidRDefault="00433E8D" w:rsidP="00433E8D">
            <w:pPr>
              <w:jc w:val="center"/>
              <w:rPr>
                <w:sz w:val="20"/>
                <w:szCs w:val="20"/>
              </w:rPr>
            </w:pPr>
            <w:r w:rsidRPr="003946C9">
              <w:rPr>
                <w:sz w:val="20"/>
                <w:szCs w:val="20"/>
              </w:rPr>
              <w:t>"</w:t>
            </w:r>
          </w:p>
        </w:tc>
        <w:tc>
          <w:tcPr>
            <w:tcW w:w="1188" w:type="dxa"/>
            <w:vAlign w:val="center"/>
          </w:tcPr>
          <w:p w:rsidR="00433E8D" w:rsidRPr="003946C9" w:rsidRDefault="00433E8D" w:rsidP="00433E8D">
            <w:pPr>
              <w:jc w:val="center"/>
              <w:rPr>
                <w:sz w:val="20"/>
                <w:szCs w:val="20"/>
              </w:rPr>
            </w:pPr>
            <w:r>
              <w:rPr>
                <w:sz w:val="20"/>
                <w:szCs w:val="20"/>
              </w:rPr>
              <w:t>226-2730</w:t>
            </w:r>
          </w:p>
        </w:tc>
      </w:tr>
    </w:tbl>
    <w:p w:rsidR="00716A2C" w:rsidRPr="00541055" w:rsidRDefault="00716A2C" w:rsidP="00716A2C"/>
    <w:p w:rsidR="00716A2C" w:rsidRDefault="00716A2C" w:rsidP="00716A2C"/>
    <w:p w:rsidR="00716A2C" w:rsidRDefault="00716A2C" w:rsidP="00716A2C">
      <w:pPr>
        <w:pStyle w:val="Level2-111"/>
      </w:pPr>
      <w:bookmarkStart w:id="361" w:name="_Toc82387801"/>
      <w:bookmarkStart w:id="362" w:name="_Toc83168252"/>
      <w:bookmarkStart w:id="363" w:name="_Toc87255557"/>
      <w:bookmarkStart w:id="364" w:name="_Toc87259139"/>
      <w:bookmarkStart w:id="365" w:name="_Toc98137353"/>
    </w:p>
    <w:p w:rsidR="00716A2C" w:rsidRDefault="00716A2C" w:rsidP="00716A2C">
      <w:pPr>
        <w:pStyle w:val="Level2-111"/>
      </w:pPr>
    </w:p>
    <w:p w:rsidR="00716A2C" w:rsidRDefault="00716A2C" w:rsidP="00716A2C">
      <w:pPr>
        <w:pStyle w:val="Level2-111"/>
        <w:ind w:left="0"/>
        <w:outlineLvl w:val="3"/>
      </w:pPr>
    </w:p>
    <w:p w:rsidR="007D5DA9" w:rsidRDefault="007D5DA9" w:rsidP="007D5DA9">
      <w:pPr>
        <w:pStyle w:val="Level2-111"/>
        <w:outlineLvl w:val="3"/>
      </w:pPr>
      <w:bookmarkStart w:id="366" w:name="_Toc254955058"/>
      <w:bookmarkEnd w:id="361"/>
      <w:bookmarkEnd w:id="362"/>
      <w:bookmarkEnd w:id="363"/>
      <w:bookmarkEnd w:id="364"/>
      <w:bookmarkEnd w:id="365"/>
      <w:r>
        <w:t>Fire Directory – Northern Rockies Coordination Center</w:t>
      </w:r>
      <w:bookmarkEnd w:id="366"/>
    </w:p>
    <w:p w:rsidR="007D5DA9" w:rsidRDefault="007D5DA9" w:rsidP="007D5DA9">
      <w:pPr>
        <w:pStyle w:val="Level2-111"/>
      </w:pP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428"/>
        <w:gridCol w:w="4428"/>
      </w:tblGrid>
      <w:tr w:rsidR="007D5DA9" w:rsidRPr="003946C9" w:rsidTr="00C5297A">
        <w:tc>
          <w:tcPr>
            <w:tcW w:w="4428" w:type="dxa"/>
            <w:tcBorders>
              <w:top w:val="single" w:sz="12" w:space="0" w:color="auto"/>
              <w:bottom w:val="single" w:sz="12" w:space="0" w:color="auto"/>
            </w:tcBorders>
          </w:tcPr>
          <w:p w:rsidR="007D5DA9" w:rsidRPr="003946C9" w:rsidRDefault="007D5DA9" w:rsidP="00C5297A">
            <w:pPr>
              <w:rPr>
                <w:sz w:val="20"/>
                <w:szCs w:val="20"/>
              </w:rPr>
            </w:pPr>
          </w:p>
          <w:p w:rsidR="007D5DA9" w:rsidRPr="003946C9" w:rsidRDefault="007D5DA9" w:rsidP="00C5297A">
            <w:pPr>
              <w:rPr>
                <w:sz w:val="20"/>
                <w:szCs w:val="20"/>
              </w:rPr>
            </w:pPr>
            <w:r w:rsidRPr="003946C9">
              <w:rPr>
                <w:sz w:val="20"/>
                <w:szCs w:val="20"/>
              </w:rPr>
              <w:t>UNIT:</w:t>
            </w:r>
          </w:p>
          <w:p w:rsidR="007D5DA9" w:rsidRDefault="007D5DA9" w:rsidP="00C5297A">
            <w:pPr>
              <w:rPr>
                <w:b/>
                <w:sz w:val="20"/>
                <w:szCs w:val="20"/>
              </w:rPr>
            </w:pPr>
          </w:p>
          <w:p w:rsidR="007D5DA9" w:rsidRPr="003946C9" w:rsidRDefault="007D5DA9" w:rsidP="00C5297A">
            <w:pPr>
              <w:rPr>
                <w:b/>
                <w:sz w:val="20"/>
                <w:szCs w:val="20"/>
              </w:rPr>
            </w:pPr>
            <w:r w:rsidRPr="003946C9">
              <w:rPr>
                <w:b/>
                <w:sz w:val="20"/>
                <w:szCs w:val="20"/>
              </w:rPr>
              <w:t>Northern Rockies Coordination Center</w:t>
            </w:r>
          </w:p>
          <w:p w:rsidR="007D5DA9" w:rsidRPr="003946C9" w:rsidRDefault="007D5DA9" w:rsidP="00C5297A">
            <w:pPr>
              <w:rPr>
                <w:sz w:val="20"/>
                <w:szCs w:val="20"/>
              </w:rPr>
            </w:pPr>
            <w:r w:rsidRPr="003946C9">
              <w:rPr>
                <w:sz w:val="20"/>
                <w:szCs w:val="20"/>
              </w:rPr>
              <w:t>Aerial Fire Depot</w:t>
            </w:r>
          </w:p>
          <w:p w:rsidR="007D5DA9" w:rsidRPr="003946C9" w:rsidRDefault="007D5DA9" w:rsidP="00C5297A">
            <w:pPr>
              <w:rPr>
                <w:sz w:val="20"/>
                <w:szCs w:val="20"/>
              </w:rPr>
            </w:pPr>
            <w:r w:rsidRPr="003946C9">
              <w:rPr>
                <w:sz w:val="20"/>
                <w:szCs w:val="20"/>
              </w:rPr>
              <w:t>5765 W. Broadway</w:t>
            </w:r>
          </w:p>
          <w:p w:rsidR="007D5DA9" w:rsidRPr="003946C9" w:rsidRDefault="007D5DA9" w:rsidP="00C5297A">
            <w:pPr>
              <w:rPr>
                <w:sz w:val="20"/>
                <w:szCs w:val="20"/>
              </w:rPr>
            </w:pPr>
            <w:smartTag w:uri="urn:schemas-microsoft-com:office:smarttags" w:element="City">
              <w:smartTag w:uri="urn:schemas-microsoft-com:office:smarttags" w:element="place">
                <w:r w:rsidRPr="003946C9">
                  <w:rPr>
                    <w:sz w:val="20"/>
                    <w:szCs w:val="20"/>
                  </w:rPr>
                  <w:t>Missoula</w:t>
                </w:r>
              </w:smartTag>
              <w:r w:rsidRPr="003946C9">
                <w:rPr>
                  <w:sz w:val="20"/>
                  <w:szCs w:val="20"/>
                </w:rPr>
                <w:t xml:space="preserve">, </w:t>
              </w:r>
              <w:smartTag w:uri="urn:schemas-microsoft-com:office:smarttags" w:element="State">
                <w:r w:rsidRPr="003946C9">
                  <w:rPr>
                    <w:sz w:val="20"/>
                    <w:szCs w:val="20"/>
                  </w:rPr>
                  <w:t>Montana</w:t>
                </w:r>
              </w:smartTag>
              <w:r w:rsidRPr="003946C9">
                <w:rPr>
                  <w:sz w:val="20"/>
                  <w:szCs w:val="20"/>
                </w:rPr>
                <w:t xml:space="preserve">  </w:t>
              </w:r>
              <w:smartTag w:uri="urn:schemas-microsoft-com:office:smarttags" w:element="PostalCode">
                <w:r w:rsidRPr="003946C9">
                  <w:rPr>
                    <w:sz w:val="20"/>
                    <w:szCs w:val="20"/>
                  </w:rPr>
                  <w:t>59808-9361</w:t>
                </w:r>
              </w:smartTag>
            </w:smartTag>
          </w:p>
          <w:p w:rsidR="007D5DA9" w:rsidRPr="003946C9" w:rsidRDefault="007D5DA9" w:rsidP="00C5297A">
            <w:pPr>
              <w:rPr>
                <w:b/>
                <w:sz w:val="20"/>
                <w:szCs w:val="20"/>
              </w:rPr>
            </w:pPr>
          </w:p>
          <w:p w:rsidR="007D5DA9" w:rsidRPr="003946C9" w:rsidRDefault="007D5DA9" w:rsidP="00C5297A">
            <w:pPr>
              <w:rPr>
                <w:sz w:val="20"/>
                <w:szCs w:val="20"/>
              </w:rPr>
            </w:pPr>
          </w:p>
        </w:tc>
        <w:tc>
          <w:tcPr>
            <w:tcW w:w="4428" w:type="dxa"/>
            <w:tcBorders>
              <w:top w:val="single" w:sz="12" w:space="0" w:color="auto"/>
              <w:bottom w:val="single" w:sz="12" w:space="0" w:color="auto"/>
            </w:tcBorders>
          </w:tcPr>
          <w:p w:rsidR="007D5DA9" w:rsidRPr="003946C9" w:rsidRDefault="007D5DA9" w:rsidP="00C5297A">
            <w:pPr>
              <w:rPr>
                <w:sz w:val="20"/>
                <w:szCs w:val="20"/>
              </w:rPr>
            </w:pPr>
          </w:p>
          <w:p w:rsidR="007D5DA9" w:rsidRPr="003946C9" w:rsidRDefault="007D5DA9" w:rsidP="00C5297A">
            <w:pPr>
              <w:rPr>
                <w:sz w:val="20"/>
                <w:szCs w:val="20"/>
              </w:rPr>
            </w:pPr>
            <w:r w:rsidRPr="003946C9">
              <w:rPr>
                <w:sz w:val="20"/>
                <w:szCs w:val="20"/>
              </w:rPr>
              <w:t xml:space="preserve">FIRE TELEPHONE NO.:     </w:t>
            </w:r>
            <w:r w:rsidRPr="003946C9">
              <w:rPr>
                <w:b/>
                <w:sz w:val="20"/>
                <w:szCs w:val="20"/>
              </w:rPr>
              <w:t>(406) 329-4880</w:t>
            </w:r>
          </w:p>
          <w:p w:rsidR="007D5DA9" w:rsidRPr="003946C9" w:rsidRDefault="007D5DA9" w:rsidP="00C5297A">
            <w:pPr>
              <w:rPr>
                <w:b/>
                <w:sz w:val="20"/>
                <w:szCs w:val="20"/>
              </w:rPr>
            </w:pPr>
            <w:r w:rsidRPr="003946C9">
              <w:rPr>
                <w:b/>
                <w:sz w:val="20"/>
                <w:szCs w:val="20"/>
              </w:rPr>
              <w:t xml:space="preserve">TOLL FREE:   </w:t>
            </w:r>
          </w:p>
          <w:p w:rsidR="007D5DA9" w:rsidRPr="003946C9" w:rsidRDefault="007D5DA9" w:rsidP="00C5297A">
            <w:pPr>
              <w:rPr>
                <w:sz w:val="20"/>
                <w:szCs w:val="20"/>
              </w:rPr>
            </w:pPr>
            <w:r w:rsidRPr="003946C9">
              <w:rPr>
                <w:sz w:val="20"/>
                <w:szCs w:val="20"/>
              </w:rPr>
              <w:t>NIGHT OR 24 HOUR NO.:  (406) 329-4880</w:t>
            </w:r>
          </w:p>
          <w:p w:rsidR="007D5DA9" w:rsidRPr="003946C9" w:rsidRDefault="007D5DA9" w:rsidP="00C5297A">
            <w:pPr>
              <w:rPr>
                <w:sz w:val="20"/>
                <w:szCs w:val="20"/>
              </w:rPr>
            </w:pPr>
            <w:r w:rsidRPr="003946C9">
              <w:rPr>
                <w:sz w:val="20"/>
                <w:szCs w:val="20"/>
              </w:rPr>
              <w:t>FACSIMILE NUMBER:       (406) 329-4891</w:t>
            </w:r>
          </w:p>
          <w:p w:rsidR="007D5DA9" w:rsidRPr="003946C9" w:rsidRDefault="007D5DA9" w:rsidP="00C5297A">
            <w:pPr>
              <w:rPr>
                <w:sz w:val="20"/>
                <w:szCs w:val="20"/>
              </w:rPr>
            </w:pPr>
            <w:r w:rsidRPr="003946C9">
              <w:rPr>
                <w:sz w:val="20"/>
                <w:szCs w:val="20"/>
              </w:rPr>
              <w:t>Cache:                                    (406) 329-4962</w:t>
            </w:r>
          </w:p>
          <w:p w:rsidR="007D5DA9" w:rsidRPr="003946C9" w:rsidRDefault="007D5DA9" w:rsidP="00C5297A">
            <w:pPr>
              <w:rPr>
                <w:sz w:val="20"/>
                <w:szCs w:val="20"/>
              </w:rPr>
            </w:pPr>
            <w:r w:rsidRPr="003946C9">
              <w:rPr>
                <w:sz w:val="20"/>
                <w:szCs w:val="20"/>
              </w:rPr>
              <w:t>ELECTRONIC MAIL:</w:t>
            </w:r>
          </w:p>
          <w:p w:rsidR="007D5DA9" w:rsidRPr="003946C9" w:rsidRDefault="007B7D5A" w:rsidP="00C5297A">
            <w:pPr>
              <w:rPr>
                <w:sz w:val="20"/>
                <w:szCs w:val="20"/>
              </w:rPr>
            </w:pPr>
            <w:hyperlink r:id="rId107" w:history="1">
              <w:r w:rsidR="007D5DA9" w:rsidRPr="00810AFA">
                <w:rPr>
                  <w:rStyle w:val="Hyperlink"/>
                  <w:sz w:val="20"/>
                  <w:szCs w:val="20"/>
                </w:rPr>
                <w:t>mtnrc@dms.nwcg.gov</w:t>
              </w:r>
            </w:hyperlink>
          </w:p>
          <w:p w:rsidR="007D5DA9" w:rsidRPr="003946C9" w:rsidRDefault="007D5DA9" w:rsidP="00C5297A">
            <w:pPr>
              <w:rPr>
                <w:sz w:val="20"/>
                <w:szCs w:val="20"/>
              </w:rPr>
            </w:pPr>
          </w:p>
        </w:tc>
      </w:tr>
    </w:tbl>
    <w:p w:rsidR="007D5DA9" w:rsidRPr="00245F93" w:rsidRDefault="007D5DA9" w:rsidP="007D5DA9">
      <w:pPr>
        <w:rPr>
          <w:sz w:val="20"/>
          <w:szCs w:val="20"/>
        </w:rPr>
      </w:pP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428"/>
        <w:gridCol w:w="2340"/>
        <w:gridCol w:w="900"/>
        <w:gridCol w:w="1188"/>
      </w:tblGrid>
      <w:tr w:rsidR="007D5DA9" w:rsidRPr="003946C9" w:rsidTr="00C5297A">
        <w:trPr>
          <w:trHeight w:val="690"/>
        </w:trPr>
        <w:tc>
          <w:tcPr>
            <w:tcW w:w="4428" w:type="dxa"/>
            <w:tcBorders>
              <w:top w:val="single" w:sz="12" w:space="0" w:color="auto"/>
            </w:tcBorders>
            <w:vAlign w:val="center"/>
          </w:tcPr>
          <w:p w:rsidR="007D5DA9" w:rsidRPr="003946C9" w:rsidRDefault="007D5DA9" w:rsidP="00C5297A">
            <w:pPr>
              <w:rPr>
                <w:sz w:val="20"/>
                <w:szCs w:val="20"/>
              </w:rPr>
            </w:pPr>
          </w:p>
          <w:p w:rsidR="007D5DA9" w:rsidRPr="003946C9" w:rsidRDefault="007D5DA9" w:rsidP="00C5297A">
            <w:pPr>
              <w:rPr>
                <w:sz w:val="20"/>
                <w:szCs w:val="20"/>
              </w:rPr>
            </w:pPr>
            <w:r w:rsidRPr="003946C9">
              <w:rPr>
                <w:sz w:val="20"/>
                <w:szCs w:val="20"/>
              </w:rPr>
              <w:t>NAME/TITLE</w:t>
            </w:r>
          </w:p>
          <w:p w:rsidR="007D5DA9" w:rsidRPr="003946C9" w:rsidRDefault="007D5DA9" w:rsidP="00C5297A">
            <w:pPr>
              <w:rPr>
                <w:sz w:val="20"/>
                <w:szCs w:val="20"/>
              </w:rPr>
            </w:pPr>
          </w:p>
        </w:tc>
        <w:tc>
          <w:tcPr>
            <w:tcW w:w="2340" w:type="dxa"/>
            <w:tcBorders>
              <w:top w:val="single" w:sz="12" w:space="0" w:color="auto"/>
            </w:tcBorders>
            <w:vAlign w:val="center"/>
          </w:tcPr>
          <w:p w:rsidR="007D5DA9" w:rsidRPr="003946C9" w:rsidRDefault="007D5DA9" w:rsidP="00C5297A">
            <w:pPr>
              <w:jc w:val="center"/>
              <w:rPr>
                <w:sz w:val="20"/>
                <w:szCs w:val="20"/>
              </w:rPr>
            </w:pPr>
          </w:p>
          <w:p w:rsidR="007D5DA9" w:rsidRPr="003946C9" w:rsidRDefault="007D5DA9" w:rsidP="00C5297A">
            <w:pPr>
              <w:jc w:val="center"/>
              <w:rPr>
                <w:sz w:val="20"/>
                <w:szCs w:val="20"/>
              </w:rPr>
            </w:pPr>
            <w:r w:rsidRPr="003946C9">
              <w:rPr>
                <w:sz w:val="20"/>
                <w:szCs w:val="20"/>
              </w:rPr>
              <w:t>CITY/STATE</w:t>
            </w:r>
          </w:p>
        </w:tc>
        <w:tc>
          <w:tcPr>
            <w:tcW w:w="900" w:type="dxa"/>
            <w:tcBorders>
              <w:top w:val="single" w:sz="12" w:space="0" w:color="auto"/>
            </w:tcBorders>
            <w:vAlign w:val="center"/>
          </w:tcPr>
          <w:p w:rsidR="007D5DA9" w:rsidRPr="003946C9" w:rsidRDefault="007D5DA9" w:rsidP="00C5297A">
            <w:pPr>
              <w:jc w:val="center"/>
              <w:rPr>
                <w:sz w:val="20"/>
                <w:szCs w:val="20"/>
              </w:rPr>
            </w:pPr>
            <w:r w:rsidRPr="003946C9">
              <w:rPr>
                <w:sz w:val="20"/>
                <w:szCs w:val="20"/>
              </w:rPr>
              <w:t>AREA</w:t>
            </w:r>
          </w:p>
          <w:p w:rsidR="007D5DA9" w:rsidRPr="003946C9" w:rsidRDefault="007D5DA9" w:rsidP="00C5297A">
            <w:pPr>
              <w:jc w:val="center"/>
              <w:rPr>
                <w:sz w:val="20"/>
                <w:szCs w:val="20"/>
              </w:rPr>
            </w:pPr>
            <w:r w:rsidRPr="003946C9">
              <w:rPr>
                <w:sz w:val="20"/>
                <w:szCs w:val="20"/>
              </w:rPr>
              <w:t>CODE</w:t>
            </w:r>
          </w:p>
        </w:tc>
        <w:tc>
          <w:tcPr>
            <w:tcW w:w="1188" w:type="dxa"/>
            <w:tcBorders>
              <w:top w:val="single" w:sz="12" w:space="0" w:color="auto"/>
            </w:tcBorders>
            <w:vAlign w:val="center"/>
          </w:tcPr>
          <w:p w:rsidR="007D5DA9" w:rsidRPr="003946C9" w:rsidRDefault="007D5DA9" w:rsidP="00C5297A">
            <w:pPr>
              <w:jc w:val="center"/>
              <w:rPr>
                <w:sz w:val="20"/>
                <w:szCs w:val="20"/>
              </w:rPr>
            </w:pPr>
            <w:r w:rsidRPr="003946C9">
              <w:rPr>
                <w:sz w:val="20"/>
                <w:szCs w:val="20"/>
              </w:rPr>
              <w:t>OFFICE</w:t>
            </w:r>
          </w:p>
          <w:p w:rsidR="007D5DA9" w:rsidRPr="003946C9" w:rsidRDefault="007D5DA9" w:rsidP="00C5297A">
            <w:pPr>
              <w:jc w:val="center"/>
              <w:rPr>
                <w:sz w:val="20"/>
                <w:szCs w:val="20"/>
              </w:rPr>
            </w:pPr>
            <w:r w:rsidRPr="003946C9">
              <w:rPr>
                <w:sz w:val="20"/>
                <w:szCs w:val="20"/>
              </w:rPr>
              <w:t>PHONE</w:t>
            </w:r>
          </w:p>
        </w:tc>
      </w:tr>
      <w:tr w:rsidR="007D5DA9" w:rsidRPr="003946C9" w:rsidTr="00C5297A">
        <w:trPr>
          <w:trHeight w:val="690"/>
        </w:trPr>
        <w:tc>
          <w:tcPr>
            <w:tcW w:w="4428" w:type="dxa"/>
            <w:vAlign w:val="center"/>
          </w:tcPr>
          <w:p w:rsidR="007D5DA9" w:rsidRDefault="007D5DA9" w:rsidP="00C5297A">
            <w:pPr>
              <w:rPr>
                <w:sz w:val="20"/>
                <w:szCs w:val="20"/>
              </w:rPr>
            </w:pPr>
            <w:r>
              <w:rPr>
                <w:sz w:val="20"/>
                <w:szCs w:val="20"/>
              </w:rPr>
              <w:t>VACANT</w:t>
            </w:r>
          </w:p>
          <w:p w:rsidR="007D5DA9" w:rsidRPr="003946C9" w:rsidRDefault="007D5DA9" w:rsidP="00C5297A">
            <w:pPr>
              <w:rPr>
                <w:sz w:val="20"/>
                <w:szCs w:val="20"/>
              </w:rPr>
            </w:pPr>
            <w:r w:rsidRPr="003946C9">
              <w:rPr>
                <w:sz w:val="20"/>
                <w:szCs w:val="20"/>
              </w:rPr>
              <w:t>Center Manager</w:t>
            </w:r>
          </w:p>
        </w:tc>
        <w:tc>
          <w:tcPr>
            <w:tcW w:w="2340" w:type="dxa"/>
            <w:vAlign w:val="center"/>
          </w:tcPr>
          <w:p w:rsidR="007D5DA9" w:rsidRPr="003946C9" w:rsidRDefault="007D5DA9" w:rsidP="00C5297A">
            <w:pPr>
              <w:jc w:val="center"/>
              <w:rPr>
                <w:sz w:val="20"/>
                <w:szCs w:val="20"/>
              </w:rPr>
            </w:pPr>
            <w:smartTag w:uri="urn:schemas-microsoft-com:office:smarttags" w:element="City">
              <w:smartTag w:uri="urn:schemas-microsoft-com:office:smarttags" w:element="place">
                <w:r w:rsidRPr="003946C9">
                  <w:rPr>
                    <w:sz w:val="20"/>
                    <w:szCs w:val="20"/>
                  </w:rPr>
                  <w:t>Missoula</w:t>
                </w:r>
              </w:smartTag>
              <w:r w:rsidRPr="003946C9">
                <w:rPr>
                  <w:sz w:val="20"/>
                  <w:szCs w:val="20"/>
                </w:rPr>
                <w:t xml:space="preserve">, </w:t>
              </w:r>
              <w:smartTag w:uri="urn:schemas-microsoft-com:office:smarttags" w:element="State">
                <w:r w:rsidRPr="003946C9">
                  <w:rPr>
                    <w:sz w:val="20"/>
                    <w:szCs w:val="20"/>
                  </w:rPr>
                  <w:t>MT</w:t>
                </w:r>
              </w:smartTag>
            </w:smartTag>
          </w:p>
        </w:tc>
        <w:tc>
          <w:tcPr>
            <w:tcW w:w="900" w:type="dxa"/>
            <w:vAlign w:val="center"/>
          </w:tcPr>
          <w:p w:rsidR="007D5DA9" w:rsidRPr="003946C9" w:rsidRDefault="007D5DA9" w:rsidP="00C5297A">
            <w:pPr>
              <w:jc w:val="center"/>
              <w:rPr>
                <w:sz w:val="20"/>
                <w:szCs w:val="20"/>
              </w:rPr>
            </w:pPr>
            <w:r w:rsidRPr="003946C9">
              <w:rPr>
                <w:sz w:val="20"/>
                <w:szCs w:val="20"/>
              </w:rPr>
              <w:t>406</w:t>
            </w:r>
          </w:p>
        </w:tc>
        <w:tc>
          <w:tcPr>
            <w:tcW w:w="1188" w:type="dxa"/>
            <w:vAlign w:val="center"/>
          </w:tcPr>
          <w:p w:rsidR="007D5DA9" w:rsidRPr="003946C9" w:rsidRDefault="007D5DA9" w:rsidP="00C5297A">
            <w:pPr>
              <w:jc w:val="center"/>
              <w:rPr>
                <w:sz w:val="20"/>
                <w:szCs w:val="20"/>
              </w:rPr>
            </w:pPr>
            <w:r w:rsidRPr="003946C9">
              <w:rPr>
                <w:sz w:val="20"/>
                <w:szCs w:val="20"/>
              </w:rPr>
              <w:t>329-4709</w:t>
            </w:r>
          </w:p>
        </w:tc>
      </w:tr>
      <w:tr w:rsidR="007D5DA9" w:rsidRPr="003946C9" w:rsidTr="00C5297A">
        <w:trPr>
          <w:trHeight w:val="690"/>
        </w:trPr>
        <w:tc>
          <w:tcPr>
            <w:tcW w:w="4428" w:type="dxa"/>
            <w:vAlign w:val="center"/>
          </w:tcPr>
          <w:p w:rsidR="007D5DA9" w:rsidRPr="003946C9" w:rsidRDefault="007D5DA9" w:rsidP="00C5297A">
            <w:pPr>
              <w:rPr>
                <w:sz w:val="20"/>
                <w:szCs w:val="20"/>
              </w:rPr>
            </w:pPr>
            <w:r>
              <w:rPr>
                <w:sz w:val="20"/>
                <w:szCs w:val="20"/>
              </w:rPr>
              <w:t xml:space="preserve">Judy </w:t>
            </w:r>
            <w:proofErr w:type="spellStart"/>
            <w:r>
              <w:rPr>
                <w:sz w:val="20"/>
                <w:szCs w:val="20"/>
              </w:rPr>
              <w:t>Heintz</w:t>
            </w:r>
            <w:proofErr w:type="spellEnd"/>
          </w:p>
          <w:p w:rsidR="007D5DA9" w:rsidRPr="003946C9" w:rsidRDefault="007D5DA9" w:rsidP="00C5297A">
            <w:pPr>
              <w:rPr>
                <w:sz w:val="20"/>
                <w:szCs w:val="20"/>
              </w:rPr>
            </w:pPr>
            <w:smartTag w:uri="urn:schemas-microsoft-com:office:smarttags" w:element="PlaceName">
              <w:smartTag w:uri="urn:schemas-microsoft-com:office:smarttags" w:element="place">
                <w:r w:rsidRPr="003946C9">
                  <w:rPr>
                    <w:sz w:val="20"/>
                    <w:szCs w:val="20"/>
                  </w:rPr>
                  <w:t>Assistant</w:t>
                </w:r>
              </w:smartTag>
              <w:r w:rsidRPr="003946C9">
                <w:rPr>
                  <w:sz w:val="20"/>
                  <w:szCs w:val="20"/>
                </w:rPr>
                <w:t xml:space="preserve"> </w:t>
              </w:r>
              <w:smartTag w:uri="urn:schemas-microsoft-com:office:smarttags" w:element="PlaceType">
                <w:r w:rsidRPr="003946C9">
                  <w:rPr>
                    <w:sz w:val="20"/>
                    <w:szCs w:val="20"/>
                  </w:rPr>
                  <w:t>Center</w:t>
                </w:r>
              </w:smartTag>
            </w:smartTag>
            <w:r w:rsidRPr="003946C9">
              <w:rPr>
                <w:sz w:val="20"/>
                <w:szCs w:val="20"/>
              </w:rPr>
              <w:t xml:space="preserve"> Manager</w:t>
            </w:r>
          </w:p>
        </w:tc>
        <w:tc>
          <w:tcPr>
            <w:tcW w:w="2340" w:type="dxa"/>
            <w:vAlign w:val="center"/>
          </w:tcPr>
          <w:p w:rsidR="007D5DA9" w:rsidRPr="003946C9" w:rsidRDefault="007D5DA9" w:rsidP="00C5297A">
            <w:pPr>
              <w:jc w:val="center"/>
              <w:rPr>
                <w:sz w:val="20"/>
                <w:szCs w:val="20"/>
              </w:rPr>
            </w:pPr>
            <w:r w:rsidRPr="003946C9">
              <w:rPr>
                <w:sz w:val="20"/>
                <w:szCs w:val="20"/>
              </w:rPr>
              <w:t>"</w:t>
            </w:r>
          </w:p>
        </w:tc>
        <w:tc>
          <w:tcPr>
            <w:tcW w:w="900" w:type="dxa"/>
            <w:vAlign w:val="center"/>
          </w:tcPr>
          <w:p w:rsidR="007D5DA9" w:rsidRPr="003946C9" w:rsidRDefault="007D5DA9" w:rsidP="00C5297A">
            <w:pPr>
              <w:jc w:val="center"/>
              <w:rPr>
                <w:sz w:val="20"/>
                <w:szCs w:val="20"/>
              </w:rPr>
            </w:pPr>
            <w:r w:rsidRPr="003946C9">
              <w:rPr>
                <w:sz w:val="20"/>
                <w:szCs w:val="20"/>
              </w:rPr>
              <w:t>"</w:t>
            </w:r>
          </w:p>
        </w:tc>
        <w:tc>
          <w:tcPr>
            <w:tcW w:w="1188" w:type="dxa"/>
            <w:vAlign w:val="center"/>
          </w:tcPr>
          <w:p w:rsidR="007D5DA9" w:rsidRPr="003946C9" w:rsidRDefault="007D5DA9" w:rsidP="00C5297A">
            <w:pPr>
              <w:jc w:val="center"/>
              <w:rPr>
                <w:sz w:val="20"/>
                <w:szCs w:val="20"/>
              </w:rPr>
            </w:pPr>
            <w:r w:rsidRPr="003946C9">
              <w:rPr>
                <w:sz w:val="20"/>
                <w:szCs w:val="20"/>
              </w:rPr>
              <w:t>329-4708</w:t>
            </w:r>
          </w:p>
        </w:tc>
      </w:tr>
      <w:tr w:rsidR="007D5DA9" w:rsidRPr="003946C9" w:rsidTr="00C5297A">
        <w:trPr>
          <w:trHeight w:val="690"/>
        </w:trPr>
        <w:tc>
          <w:tcPr>
            <w:tcW w:w="4428" w:type="dxa"/>
            <w:vAlign w:val="center"/>
          </w:tcPr>
          <w:p w:rsidR="007D5DA9" w:rsidRPr="003946C9" w:rsidRDefault="007D5DA9" w:rsidP="00C5297A">
            <w:pPr>
              <w:rPr>
                <w:sz w:val="20"/>
                <w:szCs w:val="20"/>
              </w:rPr>
            </w:pPr>
            <w:r w:rsidRPr="003946C9">
              <w:rPr>
                <w:sz w:val="20"/>
                <w:szCs w:val="20"/>
              </w:rPr>
              <w:t>NELSON, Ray</w:t>
            </w:r>
          </w:p>
          <w:p w:rsidR="007D5DA9" w:rsidRPr="003946C9" w:rsidRDefault="007D5DA9" w:rsidP="00C5297A">
            <w:pPr>
              <w:rPr>
                <w:sz w:val="20"/>
                <w:szCs w:val="20"/>
              </w:rPr>
            </w:pPr>
            <w:r>
              <w:rPr>
                <w:sz w:val="20"/>
                <w:szCs w:val="20"/>
              </w:rPr>
              <w:t xml:space="preserve">DNRC Direct Protection Coordinator </w:t>
            </w:r>
          </w:p>
        </w:tc>
        <w:tc>
          <w:tcPr>
            <w:tcW w:w="2340" w:type="dxa"/>
            <w:vAlign w:val="center"/>
          </w:tcPr>
          <w:p w:rsidR="007D5DA9" w:rsidRPr="003946C9" w:rsidRDefault="007D5DA9" w:rsidP="00C5297A">
            <w:pPr>
              <w:jc w:val="center"/>
              <w:rPr>
                <w:sz w:val="20"/>
                <w:szCs w:val="20"/>
              </w:rPr>
            </w:pPr>
            <w:r w:rsidRPr="003946C9">
              <w:rPr>
                <w:sz w:val="20"/>
                <w:szCs w:val="20"/>
              </w:rPr>
              <w:t>"</w:t>
            </w:r>
          </w:p>
        </w:tc>
        <w:tc>
          <w:tcPr>
            <w:tcW w:w="900" w:type="dxa"/>
            <w:vAlign w:val="center"/>
          </w:tcPr>
          <w:p w:rsidR="007D5DA9" w:rsidRPr="003946C9" w:rsidRDefault="007D5DA9" w:rsidP="00C5297A">
            <w:pPr>
              <w:jc w:val="center"/>
              <w:rPr>
                <w:sz w:val="20"/>
                <w:szCs w:val="20"/>
              </w:rPr>
            </w:pPr>
            <w:r w:rsidRPr="003946C9">
              <w:rPr>
                <w:sz w:val="20"/>
                <w:szCs w:val="20"/>
              </w:rPr>
              <w:t>"</w:t>
            </w:r>
          </w:p>
        </w:tc>
        <w:tc>
          <w:tcPr>
            <w:tcW w:w="1188" w:type="dxa"/>
            <w:vAlign w:val="center"/>
          </w:tcPr>
          <w:p w:rsidR="007D5DA9" w:rsidRPr="003946C9" w:rsidRDefault="007D5DA9" w:rsidP="00C5297A">
            <w:pPr>
              <w:jc w:val="center"/>
              <w:rPr>
                <w:sz w:val="20"/>
                <w:szCs w:val="20"/>
              </w:rPr>
            </w:pPr>
            <w:r w:rsidRPr="003946C9">
              <w:rPr>
                <w:sz w:val="20"/>
                <w:szCs w:val="20"/>
              </w:rPr>
              <w:t>329-4996</w:t>
            </w:r>
          </w:p>
        </w:tc>
      </w:tr>
      <w:tr w:rsidR="007D5DA9" w:rsidRPr="003946C9" w:rsidTr="00C5297A">
        <w:trPr>
          <w:trHeight w:val="690"/>
        </w:trPr>
        <w:tc>
          <w:tcPr>
            <w:tcW w:w="4428" w:type="dxa"/>
            <w:vAlign w:val="center"/>
          </w:tcPr>
          <w:p w:rsidR="007D5DA9" w:rsidRPr="003946C9" w:rsidRDefault="007D5DA9" w:rsidP="00C5297A">
            <w:pPr>
              <w:rPr>
                <w:sz w:val="20"/>
                <w:szCs w:val="20"/>
              </w:rPr>
            </w:pPr>
            <w:r w:rsidRPr="003946C9">
              <w:rPr>
                <w:sz w:val="20"/>
                <w:szCs w:val="20"/>
              </w:rPr>
              <w:t>THOMAS, Kim</w:t>
            </w:r>
          </w:p>
          <w:p w:rsidR="007D5DA9" w:rsidRPr="003946C9" w:rsidRDefault="007D5DA9" w:rsidP="00C5297A">
            <w:pPr>
              <w:rPr>
                <w:sz w:val="20"/>
                <w:szCs w:val="20"/>
              </w:rPr>
            </w:pPr>
            <w:r w:rsidRPr="003946C9">
              <w:rPr>
                <w:sz w:val="20"/>
                <w:szCs w:val="20"/>
              </w:rPr>
              <w:t>Logistics Coordinator – Aircraft</w:t>
            </w:r>
          </w:p>
        </w:tc>
        <w:tc>
          <w:tcPr>
            <w:tcW w:w="2340" w:type="dxa"/>
            <w:vAlign w:val="center"/>
          </w:tcPr>
          <w:p w:rsidR="007D5DA9" w:rsidRPr="003946C9" w:rsidRDefault="007D5DA9" w:rsidP="00C5297A">
            <w:pPr>
              <w:jc w:val="center"/>
              <w:rPr>
                <w:sz w:val="20"/>
                <w:szCs w:val="20"/>
              </w:rPr>
            </w:pPr>
            <w:r w:rsidRPr="003946C9">
              <w:rPr>
                <w:sz w:val="20"/>
                <w:szCs w:val="20"/>
              </w:rPr>
              <w:t>"</w:t>
            </w:r>
          </w:p>
        </w:tc>
        <w:tc>
          <w:tcPr>
            <w:tcW w:w="900" w:type="dxa"/>
            <w:vAlign w:val="center"/>
          </w:tcPr>
          <w:p w:rsidR="007D5DA9" w:rsidRPr="003946C9" w:rsidRDefault="007D5DA9" w:rsidP="00C5297A">
            <w:pPr>
              <w:jc w:val="center"/>
              <w:rPr>
                <w:sz w:val="20"/>
                <w:szCs w:val="20"/>
              </w:rPr>
            </w:pPr>
            <w:r w:rsidRPr="003946C9">
              <w:rPr>
                <w:sz w:val="20"/>
                <w:szCs w:val="20"/>
              </w:rPr>
              <w:t>"</w:t>
            </w:r>
          </w:p>
        </w:tc>
        <w:tc>
          <w:tcPr>
            <w:tcW w:w="1188" w:type="dxa"/>
            <w:vAlign w:val="center"/>
          </w:tcPr>
          <w:p w:rsidR="007D5DA9" w:rsidRPr="003946C9" w:rsidRDefault="007D5DA9" w:rsidP="00C5297A">
            <w:pPr>
              <w:jc w:val="center"/>
              <w:rPr>
                <w:sz w:val="20"/>
                <w:szCs w:val="20"/>
              </w:rPr>
            </w:pPr>
            <w:r w:rsidRPr="003946C9">
              <w:rPr>
                <w:sz w:val="20"/>
                <w:szCs w:val="20"/>
              </w:rPr>
              <w:t>329-4883</w:t>
            </w:r>
          </w:p>
        </w:tc>
      </w:tr>
      <w:tr w:rsidR="007D5DA9" w:rsidRPr="003946C9" w:rsidTr="00C5297A">
        <w:trPr>
          <w:trHeight w:val="690"/>
        </w:trPr>
        <w:tc>
          <w:tcPr>
            <w:tcW w:w="4428" w:type="dxa"/>
            <w:vAlign w:val="center"/>
          </w:tcPr>
          <w:p w:rsidR="007D5DA9" w:rsidRPr="003946C9" w:rsidRDefault="007D5DA9" w:rsidP="00C5297A">
            <w:pPr>
              <w:rPr>
                <w:sz w:val="20"/>
                <w:szCs w:val="20"/>
              </w:rPr>
            </w:pPr>
            <w:r>
              <w:rPr>
                <w:sz w:val="20"/>
                <w:szCs w:val="20"/>
              </w:rPr>
              <w:t>POLUTNIK, Julie</w:t>
            </w:r>
          </w:p>
          <w:p w:rsidR="007D5DA9" w:rsidRPr="003946C9" w:rsidRDefault="007D5DA9" w:rsidP="00C5297A">
            <w:pPr>
              <w:rPr>
                <w:sz w:val="20"/>
                <w:szCs w:val="20"/>
              </w:rPr>
            </w:pPr>
            <w:r>
              <w:rPr>
                <w:sz w:val="20"/>
                <w:szCs w:val="20"/>
              </w:rPr>
              <w:t xml:space="preserve">Assistant </w:t>
            </w:r>
            <w:r w:rsidRPr="003946C9">
              <w:rPr>
                <w:sz w:val="20"/>
                <w:szCs w:val="20"/>
              </w:rPr>
              <w:t>Intelligence Coordinator</w:t>
            </w:r>
          </w:p>
        </w:tc>
        <w:tc>
          <w:tcPr>
            <w:tcW w:w="2340" w:type="dxa"/>
            <w:vAlign w:val="center"/>
          </w:tcPr>
          <w:p w:rsidR="007D5DA9" w:rsidRPr="003946C9" w:rsidRDefault="007D5DA9" w:rsidP="00C5297A">
            <w:pPr>
              <w:jc w:val="center"/>
              <w:rPr>
                <w:sz w:val="20"/>
                <w:szCs w:val="20"/>
              </w:rPr>
            </w:pPr>
            <w:r w:rsidRPr="003946C9">
              <w:rPr>
                <w:sz w:val="20"/>
                <w:szCs w:val="20"/>
              </w:rPr>
              <w:t>"</w:t>
            </w:r>
          </w:p>
        </w:tc>
        <w:tc>
          <w:tcPr>
            <w:tcW w:w="900" w:type="dxa"/>
            <w:vAlign w:val="center"/>
          </w:tcPr>
          <w:p w:rsidR="007D5DA9" w:rsidRPr="003946C9" w:rsidRDefault="007D5DA9" w:rsidP="00C5297A">
            <w:pPr>
              <w:jc w:val="center"/>
              <w:rPr>
                <w:sz w:val="20"/>
                <w:szCs w:val="20"/>
              </w:rPr>
            </w:pPr>
            <w:r w:rsidRPr="003946C9">
              <w:rPr>
                <w:sz w:val="20"/>
                <w:szCs w:val="20"/>
              </w:rPr>
              <w:t>"</w:t>
            </w:r>
          </w:p>
        </w:tc>
        <w:tc>
          <w:tcPr>
            <w:tcW w:w="1188" w:type="dxa"/>
            <w:vAlign w:val="center"/>
          </w:tcPr>
          <w:p w:rsidR="007D5DA9" w:rsidRPr="003946C9" w:rsidRDefault="007D5DA9" w:rsidP="00C5297A">
            <w:pPr>
              <w:jc w:val="center"/>
              <w:rPr>
                <w:sz w:val="20"/>
                <w:szCs w:val="20"/>
              </w:rPr>
            </w:pPr>
            <w:r>
              <w:rPr>
                <w:sz w:val="20"/>
                <w:szCs w:val="20"/>
              </w:rPr>
              <w:t>329-4885</w:t>
            </w:r>
          </w:p>
        </w:tc>
      </w:tr>
      <w:tr w:rsidR="007D5DA9" w:rsidRPr="003946C9" w:rsidTr="00C5297A">
        <w:trPr>
          <w:trHeight w:val="690"/>
        </w:trPr>
        <w:tc>
          <w:tcPr>
            <w:tcW w:w="4428" w:type="dxa"/>
            <w:vAlign w:val="center"/>
          </w:tcPr>
          <w:p w:rsidR="007D5DA9" w:rsidRPr="003946C9" w:rsidRDefault="007D5DA9" w:rsidP="00C5297A">
            <w:pPr>
              <w:rPr>
                <w:sz w:val="20"/>
                <w:szCs w:val="20"/>
              </w:rPr>
            </w:pPr>
            <w:r w:rsidRPr="003946C9">
              <w:rPr>
                <w:sz w:val="20"/>
                <w:szCs w:val="20"/>
              </w:rPr>
              <w:t>GILMAN, Bob</w:t>
            </w:r>
          </w:p>
          <w:p w:rsidR="007D5DA9" w:rsidRPr="003946C9" w:rsidRDefault="007D5DA9" w:rsidP="00C5297A">
            <w:pPr>
              <w:rPr>
                <w:sz w:val="20"/>
                <w:szCs w:val="20"/>
              </w:rPr>
            </w:pPr>
            <w:smartTag w:uri="urn:schemas-microsoft-com:office:smarttags" w:element="place">
              <w:r w:rsidRPr="003946C9">
                <w:rPr>
                  <w:sz w:val="20"/>
                  <w:szCs w:val="20"/>
                </w:rPr>
                <w:t>Northern Rockies</w:t>
              </w:r>
            </w:smartTag>
            <w:r w:rsidRPr="003946C9">
              <w:rPr>
                <w:sz w:val="20"/>
                <w:szCs w:val="20"/>
              </w:rPr>
              <w:t xml:space="preserve"> Operations Specialist</w:t>
            </w:r>
          </w:p>
        </w:tc>
        <w:tc>
          <w:tcPr>
            <w:tcW w:w="2340" w:type="dxa"/>
            <w:vAlign w:val="center"/>
          </w:tcPr>
          <w:p w:rsidR="007D5DA9" w:rsidRPr="003946C9" w:rsidRDefault="007D5DA9" w:rsidP="00C5297A">
            <w:pPr>
              <w:jc w:val="center"/>
              <w:rPr>
                <w:sz w:val="20"/>
                <w:szCs w:val="20"/>
              </w:rPr>
            </w:pPr>
            <w:r w:rsidRPr="003946C9">
              <w:rPr>
                <w:sz w:val="20"/>
                <w:szCs w:val="20"/>
              </w:rPr>
              <w:t>"</w:t>
            </w:r>
          </w:p>
        </w:tc>
        <w:tc>
          <w:tcPr>
            <w:tcW w:w="900" w:type="dxa"/>
            <w:vAlign w:val="center"/>
          </w:tcPr>
          <w:p w:rsidR="007D5DA9" w:rsidRPr="003946C9" w:rsidRDefault="007D5DA9" w:rsidP="00C5297A">
            <w:pPr>
              <w:jc w:val="center"/>
              <w:rPr>
                <w:sz w:val="20"/>
                <w:szCs w:val="20"/>
              </w:rPr>
            </w:pPr>
            <w:r w:rsidRPr="003946C9">
              <w:rPr>
                <w:sz w:val="20"/>
                <w:szCs w:val="20"/>
              </w:rPr>
              <w:t>"</w:t>
            </w:r>
          </w:p>
        </w:tc>
        <w:tc>
          <w:tcPr>
            <w:tcW w:w="1188" w:type="dxa"/>
            <w:vAlign w:val="center"/>
          </w:tcPr>
          <w:p w:rsidR="007D5DA9" w:rsidRPr="003946C9" w:rsidRDefault="007D5DA9" w:rsidP="00C5297A">
            <w:pPr>
              <w:jc w:val="center"/>
              <w:rPr>
                <w:sz w:val="20"/>
                <w:szCs w:val="20"/>
              </w:rPr>
            </w:pPr>
            <w:r w:rsidRPr="003946C9">
              <w:rPr>
                <w:sz w:val="20"/>
                <w:szCs w:val="20"/>
              </w:rPr>
              <w:t>329-4961</w:t>
            </w:r>
          </w:p>
        </w:tc>
      </w:tr>
      <w:tr w:rsidR="007D5DA9" w:rsidRPr="003946C9" w:rsidTr="00C5297A">
        <w:trPr>
          <w:trHeight w:val="690"/>
        </w:trPr>
        <w:tc>
          <w:tcPr>
            <w:tcW w:w="4428" w:type="dxa"/>
            <w:vAlign w:val="center"/>
          </w:tcPr>
          <w:p w:rsidR="007D5DA9" w:rsidRPr="003946C9" w:rsidRDefault="007D5DA9" w:rsidP="00C5297A">
            <w:pPr>
              <w:rPr>
                <w:sz w:val="20"/>
                <w:szCs w:val="20"/>
              </w:rPr>
            </w:pPr>
            <w:r w:rsidRPr="003946C9">
              <w:rPr>
                <w:sz w:val="20"/>
                <w:szCs w:val="20"/>
              </w:rPr>
              <w:t>KREYENHAGEN, Mike</w:t>
            </w:r>
          </w:p>
          <w:p w:rsidR="007D5DA9" w:rsidRPr="003946C9" w:rsidRDefault="007D5DA9" w:rsidP="00C5297A">
            <w:pPr>
              <w:rPr>
                <w:sz w:val="20"/>
                <w:szCs w:val="20"/>
              </w:rPr>
            </w:pPr>
            <w:r w:rsidRPr="003946C9">
              <w:rPr>
                <w:sz w:val="20"/>
                <w:szCs w:val="20"/>
              </w:rPr>
              <w:t>Predictive Services Meteorologist</w:t>
            </w:r>
          </w:p>
        </w:tc>
        <w:tc>
          <w:tcPr>
            <w:tcW w:w="2340" w:type="dxa"/>
            <w:vAlign w:val="center"/>
          </w:tcPr>
          <w:p w:rsidR="007D5DA9" w:rsidRPr="003946C9" w:rsidRDefault="007D5DA9" w:rsidP="00C5297A">
            <w:pPr>
              <w:jc w:val="center"/>
              <w:rPr>
                <w:sz w:val="20"/>
                <w:szCs w:val="20"/>
              </w:rPr>
            </w:pPr>
            <w:r w:rsidRPr="003946C9">
              <w:rPr>
                <w:sz w:val="20"/>
                <w:szCs w:val="20"/>
              </w:rPr>
              <w:t>"</w:t>
            </w:r>
          </w:p>
        </w:tc>
        <w:tc>
          <w:tcPr>
            <w:tcW w:w="900" w:type="dxa"/>
            <w:vAlign w:val="center"/>
          </w:tcPr>
          <w:p w:rsidR="007D5DA9" w:rsidRPr="003946C9" w:rsidRDefault="007D5DA9" w:rsidP="00C5297A">
            <w:pPr>
              <w:jc w:val="center"/>
              <w:rPr>
                <w:sz w:val="20"/>
                <w:szCs w:val="20"/>
              </w:rPr>
            </w:pPr>
            <w:r w:rsidRPr="003946C9">
              <w:rPr>
                <w:sz w:val="20"/>
                <w:szCs w:val="20"/>
              </w:rPr>
              <w:t>"</w:t>
            </w:r>
          </w:p>
        </w:tc>
        <w:tc>
          <w:tcPr>
            <w:tcW w:w="1188" w:type="dxa"/>
            <w:vAlign w:val="center"/>
          </w:tcPr>
          <w:p w:rsidR="007D5DA9" w:rsidRPr="003946C9" w:rsidRDefault="007D5DA9" w:rsidP="00C5297A">
            <w:pPr>
              <w:jc w:val="center"/>
              <w:rPr>
                <w:sz w:val="20"/>
                <w:szCs w:val="20"/>
              </w:rPr>
            </w:pPr>
            <w:r w:rsidRPr="003946C9">
              <w:rPr>
                <w:sz w:val="20"/>
                <w:szCs w:val="20"/>
              </w:rPr>
              <w:t>329-4703</w:t>
            </w:r>
          </w:p>
        </w:tc>
      </w:tr>
      <w:tr w:rsidR="007D5DA9" w:rsidRPr="003946C9" w:rsidTr="00C5297A">
        <w:trPr>
          <w:trHeight w:val="690"/>
        </w:trPr>
        <w:tc>
          <w:tcPr>
            <w:tcW w:w="4428" w:type="dxa"/>
            <w:vAlign w:val="center"/>
          </w:tcPr>
          <w:p w:rsidR="007D5DA9" w:rsidRPr="003946C9" w:rsidRDefault="007D5DA9" w:rsidP="00C5297A">
            <w:pPr>
              <w:rPr>
                <w:sz w:val="20"/>
                <w:szCs w:val="20"/>
              </w:rPr>
            </w:pPr>
            <w:r>
              <w:rPr>
                <w:sz w:val="20"/>
                <w:szCs w:val="20"/>
              </w:rPr>
              <w:t>HENRY, Brian</w:t>
            </w:r>
          </w:p>
          <w:p w:rsidR="007D5DA9" w:rsidRPr="003946C9" w:rsidRDefault="007D5DA9" w:rsidP="00C5297A">
            <w:pPr>
              <w:rPr>
                <w:sz w:val="20"/>
                <w:szCs w:val="20"/>
              </w:rPr>
            </w:pPr>
            <w:r w:rsidRPr="003946C9">
              <w:rPr>
                <w:sz w:val="20"/>
                <w:szCs w:val="20"/>
              </w:rPr>
              <w:t>Predictive Services Meteorologist</w:t>
            </w:r>
            <w:r w:rsidRPr="003946C9" w:rsidDel="008E534A">
              <w:rPr>
                <w:sz w:val="20"/>
                <w:szCs w:val="20"/>
              </w:rPr>
              <w:t xml:space="preserve"> </w:t>
            </w:r>
          </w:p>
        </w:tc>
        <w:tc>
          <w:tcPr>
            <w:tcW w:w="2340" w:type="dxa"/>
            <w:vAlign w:val="center"/>
          </w:tcPr>
          <w:p w:rsidR="007D5DA9" w:rsidRPr="003946C9" w:rsidRDefault="007D5DA9" w:rsidP="00C5297A">
            <w:pPr>
              <w:jc w:val="center"/>
              <w:rPr>
                <w:sz w:val="20"/>
                <w:szCs w:val="20"/>
              </w:rPr>
            </w:pPr>
            <w:r w:rsidRPr="003946C9">
              <w:rPr>
                <w:sz w:val="20"/>
                <w:szCs w:val="20"/>
              </w:rPr>
              <w:t>"</w:t>
            </w:r>
          </w:p>
        </w:tc>
        <w:tc>
          <w:tcPr>
            <w:tcW w:w="900" w:type="dxa"/>
            <w:vAlign w:val="center"/>
          </w:tcPr>
          <w:p w:rsidR="007D5DA9" w:rsidRPr="003946C9" w:rsidRDefault="007D5DA9" w:rsidP="00C5297A">
            <w:pPr>
              <w:jc w:val="center"/>
              <w:rPr>
                <w:sz w:val="20"/>
                <w:szCs w:val="20"/>
              </w:rPr>
            </w:pPr>
            <w:r w:rsidRPr="003946C9">
              <w:rPr>
                <w:sz w:val="20"/>
                <w:szCs w:val="20"/>
              </w:rPr>
              <w:t>"</w:t>
            </w:r>
          </w:p>
        </w:tc>
        <w:tc>
          <w:tcPr>
            <w:tcW w:w="1188" w:type="dxa"/>
            <w:vAlign w:val="center"/>
          </w:tcPr>
          <w:p w:rsidR="007D5DA9" w:rsidRPr="003946C9" w:rsidRDefault="007D5DA9" w:rsidP="00C5297A">
            <w:pPr>
              <w:jc w:val="center"/>
              <w:rPr>
                <w:sz w:val="20"/>
                <w:szCs w:val="20"/>
              </w:rPr>
            </w:pPr>
            <w:r w:rsidRPr="003946C9">
              <w:rPr>
                <w:sz w:val="20"/>
                <w:szCs w:val="20"/>
              </w:rPr>
              <w:t>329-4875</w:t>
            </w:r>
          </w:p>
        </w:tc>
      </w:tr>
      <w:tr w:rsidR="007D5DA9" w:rsidRPr="003946C9" w:rsidTr="00C5297A">
        <w:trPr>
          <w:trHeight w:val="690"/>
        </w:trPr>
        <w:tc>
          <w:tcPr>
            <w:tcW w:w="4428" w:type="dxa"/>
            <w:vAlign w:val="center"/>
          </w:tcPr>
          <w:p w:rsidR="007D5DA9" w:rsidRPr="003946C9" w:rsidRDefault="007D5DA9" w:rsidP="00C5297A">
            <w:pPr>
              <w:rPr>
                <w:sz w:val="20"/>
                <w:szCs w:val="20"/>
              </w:rPr>
            </w:pPr>
          </w:p>
        </w:tc>
        <w:tc>
          <w:tcPr>
            <w:tcW w:w="2340" w:type="dxa"/>
            <w:vAlign w:val="center"/>
          </w:tcPr>
          <w:p w:rsidR="007D5DA9" w:rsidRPr="003946C9" w:rsidRDefault="007D5DA9" w:rsidP="00C5297A">
            <w:pPr>
              <w:jc w:val="center"/>
              <w:rPr>
                <w:sz w:val="20"/>
                <w:szCs w:val="20"/>
              </w:rPr>
            </w:pPr>
          </w:p>
        </w:tc>
        <w:tc>
          <w:tcPr>
            <w:tcW w:w="900" w:type="dxa"/>
            <w:vAlign w:val="center"/>
          </w:tcPr>
          <w:p w:rsidR="007D5DA9" w:rsidRPr="003946C9" w:rsidRDefault="007D5DA9" w:rsidP="00C5297A">
            <w:pPr>
              <w:jc w:val="center"/>
              <w:rPr>
                <w:sz w:val="20"/>
                <w:szCs w:val="20"/>
              </w:rPr>
            </w:pPr>
          </w:p>
        </w:tc>
        <w:tc>
          <w:tcPr>
            <w:tcW w:w="1188" w:type="dxa"/>
            <w:vAlign w:val="center"/>
          </w:tcPr>
          <w:p w:rsidR="007D5DA9" w:rsidRPr="003946C9" w:rsidRDefault="007D5DA9" w:rsidP="00C5297A">
            <w:pPr>
              <w:jc w:val="center"/>
              <w:rPr>
                <w:sz w:val="20"/>
                <w:szCs w:val="20"/>
              </w:rPr>
            </w:pPr>
          </w:p>
        </w:tc>
      </w:tr>
      <w:tr w:rsidR="007D5DA9" w:rsidRPr="003946C9" w:rsidTr="00C5297A">
        <w:trPr>
          <w:trHeight w:val="690"/>
        </w:trPr>
        <w:tc>
          <w:tcPr>
            <w:tcW w:w="4428" w:type="dxa"/>
            <w:vAlign w:val="center"/>
          </w:tcPr>
          <w:p w:rsidR="007D5DA9" w:rsidRPr="003946C9" w:rsidRDefault="007D5DA9" w:rsidP="00C5297A">
            <w:pPr>
              <w:rPr>
                <w:sz w:val="20"/>
                <w:szCs w:val="20"/>
              </w:rPr>
            </w:pPr>
          </w:p>
        </w:tc>
        <w:tc>
          <w:tcPr>
            <w:tcW w:w="2340" w:type="dxa"/>
            <w:vAlign w:val="center"/>
          </w:tcPr>
          <w:p w:rsidR="007D5DA9" w:rsidRPr="003946C9" w:rsidRDefault="007D5DA9" w:rsidP="00C5297A">
            <w:pPr>
              <w:jc w:val="center"/>
              <w:rPr>
                <w:sz w:val="20"/>
                <w:szCs w:val="20"/>
              </w:rPr>
            </w:pPr>
          </w:p>
        </w:tc>
        <w:tc>
          <w:tcPr>
            <w:tcW w:w="900" w:type="dxa"/>
            <w:vAlign w:val="center"/>
          </w:tcPr>
          <w:p w:rsidR="007D5DA9" w:rsidRPr="003946C9" w:rsidRDefault="007D5DA9" w:rsidP="00C5297A">
            <w:pPr>
              <w:jc w:val="center"/>
              <w:rPr>
                <w:sz w:val="20"/>
                <w:szCs w:val="20"/>
              </w:rPr>
            </w:pPr>
          </w:p>
        </w:tc>
        <w:tc>
          <w:tcPr>
            <w:tcW w:w="1188" w:type="dxa"/>
            <w:vAlign w:val="center"/>
          </w:tcPr>
          <w:p w:rsidR="007D5DA9" w:rsidRPr="003946C9" w:rsidRDefault="007D5DA9" w:rsidP="00C5297A">
            <w:pPr>
              <w:jc w:val="center"/>
              <w:rPr>
                <w:sz w:val="20"/>
                <w:szCs w:val="20"/>
              </w:rPr>
            </w:pPr>
          </w:p>
        </w:tc>
      </w:tr>
      <w:tr w:rsidR="007D5DA9" w:rsidRPr="003946C9" w:rsidTr="00C5297A">
        <w:trPr>
          <w:trHeight w:val="690"/>
        </w:trPr>
        <w:tc>
          <w:tcPr>
            <w:tcW w:w="4428" w:type="dxa"/>
            <w:vAlign w:val="center"/>
          </w:tcPr>
          <w:p w:rsidR="007D5DA9" w:rsidRPr="003946C9" w:rsidRDefault="007D5DA9" w:rsidP="00C5297A">
            <w:pPr>
              <w:rPr>
                <w:sz w:val="20"/>
                <w:szCs w:val="20"/>
              </w:rPr>
            </w:pPr>
          </w:p>
        </w:tc>
        <w:tc>
          <w:tcPr>
            <w:tcW w:w="2340" w:type="dxa"/>
            <w:vAlign w:val="center"/>
          </w:tcPr>
          <w:p w:rsidR="007D5DA9" w:rsidRPr="003946C9" w:rsidRDefault="007D5DA9" w:rsidP="00C5297A">
            <w:pPr>
              <w:jc w:val="center"/>
              <w:rPr>
                <w:sz w:val="20"/>
                <w:szCs w:val="20"/>
              </w:rPr>
            </w:pPr>
          </w:p>
        </w:tc>
        <w:tc>
          <w:tcPr>
            <w:tcW w:w="900" w:type="dxa"/>
            <w:vAlign w:val="center"/>
          </w:tcPr>
          <w:p w:rsidR="007D5DA9" w:rsidRPr="003946C9" w:rsidRDefault="007D5DA9" w:rsidP="00C5297A">
            <w:pPr>
              <w:jc w:val="center"/>
              <w:rPr>
                <w:sz w:val="20"/>
                <w:szCs w:val="20"/>
              </w:rPr>
            </w:pPr>
          </w:p>
        </w:tc>
        <w:tc>
          <w:tcPr>
            <w:tcW w:w="1188" w:type="dxa"/>
            <w:vAlign w:val="center"/>
          </w:tcPr>
          <w:p w:rsidR="007D5DA9" w:rsidRPr="003946C9" w:rsidRDefault="007D5DA9" w:rsidP="00C5297A">
            <w:pPr>
              <w:jc w:val="center"/>
              <w:rPr>
                <w:sz w:val="20"/>
                <w:szCs w:val="20"/>
              </w:rPr>
            </w:pPr>
          </w:p>
        </w:tc>
      </w:tr>
      <w:tr w:rsidR="007D5DA9" w:rsidRPr="003946C9" w:rsidTr="00C5297A">
        <w:trPr>
          <w:trHeight w:val="690"/>
        </w:trPr>
        <w:tc>
          <w:tcPr>
            <w:tcW w:w="4428" w:type="dxa"/>
            <w:tcBorders>
              <w:bottom w:val="single" w:sz="12" w:space="0" w:color="auto"/>
            </w:tcBorders>
            <w:vAlign w:val="center"/>
          </w:tcPr>
          <w:p w:rsidR="007D5DA9" w:rsidRPr="003946C9" w:rsidRDefault="007D5DA9" w:rsidP="00C5297A">
            <w:pPr>
              <w:rPr>
                <w:sz w:val="20"/>
                <w:szCs w:val="20"/>
              </w:rPr>
            </w:pPr>
          </w:p>
        </w:tc>
        <w:tc>
          <w:tcPr>
            <w:tcW w:w="2340" w:type="dxa"/>
            <w:tcBorders>
              <w:bottom w:val="single" w:sz="12" w:space="0" w:color="auto"/>
            </w:tcBorders>
            <w:vAlign w:val="center"/>
          </w:tcPr>
          <w:p w:rsidR="007D5DA9" w:rsidRPr="003946C9" w:rsidRDefault="007D5DA9" w:rsidP="00C5297A">
            <w:pPr>
              <w:jc w:val="center"/>
              <w:rPr>
                <w:sz w:val="20"/>
                <w:szCs w:val="20"/>
              </w:rPr>
            </w:pPr>
          </w:p>
        </w:tc>
        <w:tc>
          <w:tcPr>
            <w:tcW w:w="900" w:type="dxa"/>
            <w:tcBorders>
              <w:bottom w:val="single" w:sz="12" w:space="0" w:color="auto"/>
            </w:tcBorders>
            <w:vAlign w:val="center"/>
          </w:tcPr>
          <w:p w:rsidR="007D5DA9" w:rsidRPr="003946C9" w:rsidRDefault="007D5DA9" w:rsidP="00C5297A">
            <w:pPr>
              <w:jc w:val="center"/>
              <w:rPr>
                <w:sz w:val="20"/>
                <w:szCs w:val="20"/>
              </w:rPr>
            </w:pPr>
          </w:p>
        </w:tc>
        <w:tc>
          <w:tcPr>
            <w:tcW w:w="1188" w:type="dxa"/>
            <w:tcBorders>
              <w:bottom w:val="single" w:sz="12" w:space="0" w:color="auto"/>
            </w:tcBorders>
            <w:vAlign w:val="center"/>
          </w:tcPr>
          <w:p w:rsidR="007D5DA9" w:rsidRPr="003946C9" w:rsidRDefault="007D5DA9" w:rsidP="00C5297A">
            <w:pPr>
              <w:jc w:val="center"/>
              <w:rPr>
                <w:sz w:val="20"/>
                <w:szCs w:val="20"/>
              </w:rPr>
            </w:pPr>
          </w:p>
        </w:tc>
      </w:tr>
    </w:tbl>
    <w:p w:rsidR="00716A2C" w:rsidRPr="00541055" w:rsidRDefault="00716A2C" w:rsidP="00716A2C"/>
    <w:p w:rsidR="00716A2C" w:rsidRDefault="00716A2C" w:rsidP="00716A2C"/>
    <w:p w:rsidR="00716A2C" w:rsidRDefault="00716A2C" w:rsidP="00716A2C">
      <w:pPr>
        <w:pStyle w:val="Level2-111"/>
      </w:pPr>
      <w:bookmarkStart w:id="367" w:name="_Toc82387802"/>
      <w:bookmarkStart w:id="368" w:name="_Toc83168253"/>
      <w:bookmarkStart w:id="369" w:name="_Toc87255558"/>
      <w:bookmarkStart w:id="370" w:name="_Toc87259140"/>
      <w:bookmarkStart w:id="371" w:name="_Toc98137354"/>
    </w:p>
    <w:p w:rsidR="00716A2C" w:rsidRDefault="00716A2C" w:rsidP="00716A2C">
      <w:pPr>
        <w:pStyle w:val="Level2-111"/>
        <w:ind w:left="0"/>
        <w:outlineLvl w:val="3"/>
      </w:pPr>
    </w:p>
    <w:p w:rsidR="00716A2C" w:rsidRDefault="00716A2C" w:rsidP="00716A2C">
      <w:pPr>
        <w:pStyle w:val="Level2-111"/>
        <w:outlineLvl w:val="3"/>
      </w:pPr>
    </w:p>
    <w:p w:rsidR="007D5DA9" w:rsidRDefault="007D5DA9" w:rsidP="007D5DA9">
      <w:pPr>
        <w:pStyle w:val="Level2-111"/>
        <w:outlineLvl w:val="3"/>
      </w:pPr>
      <w:bookmarkStart w:id="372" w:name="_Toc254955059"/>
      <w:bookmarkEnd w:id="367"/>
      <w:bookmarkEnd w:id="368"/>
      <w:bookmarkEnd w:id="369"/>
      <w:bookmarkEnd w:id="370"/>
      <w:bookmarkEnd w:id="371"/>
      <w:r>
        <w:t>Fire Directory – Northwest Area Coordination Center</w:t>
      </w:r>
      <w:bookmarkEnd w:id="372"/>
    </w:p>
    <w:p w:rsidR="007D5DA9" w:rsidRDefault="007D5DA9" w:rsidP="007D5DA9">
      <w:pPr>
        <w:pStyle w:val="Level2-111"/>
      </w:pP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428"/>
        <w:gridCol w:w="4428"/>
      </w:tblGrid>
      <w:tr w:rsidR="007D5DA9" w:rsidRPr="003946C9" w:rsidTr="00C5297A">
        <w:tc>
          <w:tcPr>
            <w:tcW w:w="4428" w:type="dxa"/>
            <w:tcBorders>
              <w:top w:val="single" w:sz="12" w:space="0" w:color="auto"/>
              <w:bottom w:val="single" w:sz="12" w:space="0" w:color="auto"/>
            </w:tcBorders>
          </w:tcPr>
          <w:p w:rsidR="007D5DA9" w:rsidRPr="003946C9" w:rsidRDefault="007D5DA9" w:rsidP="00C5297A">
            <w:pPr>
              <w:rPr>
                <w:sz w:val="20"/>
                <w:szCs w:val="20"/>
              </w:rPr>
            </w:pPr>
          </w:p>
          <w:p w:rsidR="007D5DA9" w:rsidRPr="003946C9" w:rsidRDefault="007D5DA9" w:rsidP="00C5297A">
            <w:pPr>
              <w:rPr>
                <w:sz w:val="20"/>
                <w:szCs w:val="20"/>
              </w:rPr>
            </w:pPr>
            <w:r w:rsidRPr="003946C9">
              <w:rPr>
                <w:sz w:val="20"/>
                <w:szCs w:val="20"/>
              </w:rPr>
              <w:t>UNIT:</w:t>
            </w:r>
          </w:p>
          <w:p w:rsidR="007D5DA9" w:rsidRPr="003946C9" w:rsidRDefault="007D5DA9" w:rsidP="00C5297A">
            <w:pPr>
              <w:rPr>
                <w:b/>
                <w:sz w:val="20"/>
                <w:szCs w:val="20"/>
              </w:rPr>
            </w:pPr>
            <w:r w:rsidRPr="003946C9">
              <w:rPr>
                <w:b/>
                <w:sz w:val="20"/>
                <w:szCs w:val="20"/>
              </w:rPr>
              <w:t>Northwest Area Coordination Center</w:t>
            </w:r>
          </w:p>
          <w:p w:rsidR="007D5DA9" w:rsidRPr="003946C9" w:rsidRDefault="007D5DA9" w:rsidP="00C5297A">
            <w:pPr>
              <w:rPr>
                <w:sz w:val="20"/>
                <w:szCs w:val="20"/>
              </w:rPr>
            </w:pPr>
            <w:r>
              <w:rPr>
                <w:sz w:val="20"/>
                <w:szCs w:val="20"/>
              </w:rPr>
              <w:t xml:space="preserve">150 SW Harrison St, </w:t>
            </w:r>
            <w:proofErr w:type="spellStart"/>
            <w:r>
              <w:rPr>
                <w:sz w:val="20"/>
                <w:szCs w:val="20"/>
              </w:rPr>
              <w:t>Ste</w:t>
            </w:r>
            <w:proofErr w:type="spellEnd"/>
            <w:r>
              <w:rPr>
                <w:sz w:val="20"/>
                <w:szCs w:val="20"/>
              </w:rPr>
              <w:t xml:space="preserve"> 400</w:t>
            </w:r>
          </w:p>
          <w:p w:rsidR="007D5DA9" w:rsidRPr="003946C9" w:rsidRDefault="007D5DA9" w:rsidP="00C5297A">
            <w:pPr>
              <w:rPr>
                <w:sz w:val="20"/>
                <w:szCs w:val="20"/>
              </w:rPr>
            </w:pPr>
            <w:r w:rsidRPr="003946C9">
              <w:rPr>
                <w:sz w:val="20"/>
                <w:szCs w:val="20"/>
              </w:rPr>
              <w:t>Portland, Oregon  972</w:t>
            </w:r>
            <w:r>
              <w:rPr>
                <w:sz w:val="20"/>
                <w:szCs w:val="20"/>
              </w:rPr>
              <w:t>01</w:t>
            </w:r>
          </w:p>
          <w:p w:rsidR="007D5DA9" w:rsidRPr="003946C9" w:rsidRDefault="007D5DA9" w:rsidP="00C5297A">
            <w:pPr>
              <w:rPr>
                <w:b/>
                <w:sz w:val="20"/>
                <w:szCs w:val="20"/>
              </w:rPr>
            </w:pPr>
          </w:p>
          <w:p w:rsidR="007D5DA9" w:rsidRPr="003946C9" w:rsidRDefault="007D5DA9" w:rsidP="00C5297A">
            <w:pPr>
              <w:rPr>
                <w:sz w:val="20"/>
                <w:szCs w:val="20"/>
              </w:rPr>
            </w:pPr>
          </w:p>
        </w:tc>
        <w:tc>
          <w:tcPr>
            <w:tcW w:w="4428" w:type="dxa"/>
            <w:tcBorders>
              <w:top w:val="single" w:sz="12" w:space="0" w:color="auto"/>
              <w:bottom w:val="single" w:sz="12" w:space="0" w:color="auto"/>
            </w:tcBorders>
          </w:tcPr>
          <w:p w:rsidR="007D5DA9" w:rsidRPr="003946C9" w:rsidRDefault="007D5DA9" w:rsidP="00C5297A">
            <w:pPr>
              <w:rPr>
                <w:sz w:val="20"/>
                <w:szCs w:val="20"/>
              </w:rPr>
            </w:pPr>
          </w:p>
          <w:p w:rsidR="007D5DA9" w:rsidRPr="003946C9" w:rsidRDefault="007D5DA9" w:rsidP="00C5297A">
            <w:pPr>
              <w:rPr>
                <w:sz w:val="20"/>
                <w:szCs w:val="20"/>
              </w:rPr>
            </w:pPr>
            <w:r w:rsidRPr="003946C9">
              <w:rPr>
                <w:sz w:val="20"/>
                <w:szCs w:val="20"/>
              </w:rPr>
              <w:t xml:space="preserve">FIRE TELEPHONE NO.:     </w:t>
            </w:r>
            <w:r w:rsidRPr="003946C9">
              <w:rPr>
                <w:b/>
                <w:sz w:val="20"/>
                <w:szCs w:val="20"/>
              </w:rPr>
              <w:t>(503) 808-2720</w:t>
            </w:r>
          </w:p>
          <w:p w:rsidR="007D5DA9" w:rsidRPr="003946C9" w:rsidRDefault="007D5DA9" w:rsidP="00C5297A">
            <w:pPr>
              <w:rPr>
                <w:b/>
                <w:sz w:val="20"/>
                <w:szCs w:val="20"/>
              </w:rPr>
            </w:pPr>
            <w:r w:rsidRPr="003946C9">
              <w:rPr>
                <w:b/>
                <w:sz w:val="20"/>
                <w:szCs w:val="20"/>
              </w:rPr>
              <w:t>TOLL FREE:</w:t>
            </w:r>
          </w:p>
          <w:p w:rsidR="007D5DA9" w:rsidRPr="003946C9" w:rsidRDefault="007D5DA9" w:rsidP="00C5297A">
            <w:pPr>
              <w:rPr>
                <w:sz w:val="20"/>
                <w:szCs w:val="20"/>
              </w:rPr>
            </w:pPr>
            <w:r w:rsidRPr="003946C9">
              <w:rPr>
                <w:sz w:val="20"/>
                <w:szCs w:val="20"/>
              </w:rPr>
              <w:t>NIGHT OR 24 HOUR NO.:  (503) 808-2720</w:t>
            </w:r>
          </w:p>
          <w:p w:rsidR="007D5DA9" w:rsidRPr="003946C9" w:rsidRDefault="007D5DA9" w:rsidP="00C5297A">
            <w:pPr>
              <w:rPr>
                <w:sz w:val="20"/>
                <w:szCs w:val="20"/>
              </w:rPr>
            </w:pPr>
            <w:r w:rsidRPr="003946C9">
              <w:rPr>
                <w:sz w:val="20"/>
                <w:szCs w:val="20"/>
              </w:rPr>
              <w:t>FACSIMILE NUMBER:       (503) 808-2750</w:t>
            </w:r>
          </w:p>
          <w:p w:rsidR="007D5DA9" w:rsidRPr="003946C9" w:rsidRDefault="007D5DA9" w:rsidP="00C5297A">
            <w:pPr>
              <w:rPr>
                <w:sz w:val="20"/>
                <w:szCs w:val="20"/>
              </w:rPr>
            </w:pPr>
            <w:r w:rsidRPr="003946C9">
              <w:rPr>
                <w:sz w:val="20"/>
                <w:szCs w:val="20"/>
              </w:rPr>
              <w:t xml:space="preserve">                                                         </w:t>
            </w:r>
          </w:p>
          <w:p w:rsidR="007D5DA9" w:rsidRPr="003946C9" w:rsidRDefault="007D5DA9" w:rsidP="00C5297A">
            <w:pPr>
              <w:rPr>
                <w:sz w:val="20"/>
                <w:szCs w:val="20"/>
              </w:rPr>
            </w:pPr>
            <w:r w:rsidRPr="003946C9">
              <w:rPr>
                <w:sz w:val="20"/>
                <w:szCs w:val="20"/>
              </w:rPr>
              <w:t>ELECTRONIC MAIL:</w:t>
            </w:r>
          </w:p>
          <w:p w:rsidR="007D5DA9" w:rsidRPr="003946C9" w:rsidRDefault="007B7D5A" w:rsidP="00C5297A">
            <w:pPr>
              <w:rPr>
                <w:sz w:val="20"/>
                <w:szCs w:val="20"/>
              </w:rPr>
            </w:pPr>
            <w:hyperlink r:id="rId108" w:history="1">
              <w:r w:rsidR="007D5DA9" w:rsidRPr="0022347C">
                <w:rPr>
                  <w:rStyle w:val="Hyperlink"/>
                  <w:sz w:val="20"/>
                  <w:szCs w:val="20"/>
                </w:rPr>
                <w:t>ornwc@gmail.com</w:t>
              </w:r>
            </w:hyperlink>
          </w:p>
          <w:p w:rsidR="007D5DA9" w:rsidRPr="003946C9" w:rsidRDefault="007D5DA9" w:rsidP="00C5297A">
            <w:pPr>
              <w:rPr>
                <w:sz w:val="20"/>
                <w:szCs w:val="20"/>
              </w:rPr>
            </w:pPr>
          </w:p>
        </w:tc>
      </w:tr>
    </w:tbl>
    <w:p w:rsidR="007D5DA9" w:rsidRPr="00245F93" w:rsidRDefault="007D5DA9" w:rsidP="007D5DA9">
      <w:pPr>
        <w:rPr>
          <w:sz w:val="20"/>
          <w:szCs w:val="20"/>
        </w:rPr>
      </w:pP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428"/>
        <w:gridCol w:w="2340"/>
        <w:gridCol w:w="900"/>
        <w:gridCol w:w="1188"/>
      </w:tblGrid>
      <w:tr w:rsidR="007D5DA9" w:rsidRPr="003946C9" w:rsidTr="00C5297A">
        <w:trPr>
          <w:trHeight w:val="690"/>
        </w:trPr>
        <w:tc>
          <w:tcPr>
            <w:tcW w:w="4428" w:type="dxa"/>
            <w:tcBorders>
              <w:top w:val="single" w:sz="12" w:space="0" w:color="auto"/>
            </w:tcBorders>
            <w:vAlign w:val="center"/>
          </w:tcPr>
          <w:p w:rsidR="007D5DA9" w:rsidRPr="003946C9" w:rsidRDefault="007D5DA9" w:rsidP="00C5297A">
            <w:pPr>
              <w:rPr>
                <w:sz w:val="20"/>
                <w:szCs w:val="20"/>
              </w:rPr>
            </w:pPr>
          </w:p>
          <w:p w:rsidR="007D5DA9" w:rsidRPr="003946C9" w:rsidRDefault="007D5DA9" w:rsidP="00C5297A">
            <w:pPr>
              <w:rPr>
                <w:sz w:val="20"/>
                <w:szCs w:val="20"/>
              </w:rPr>
            </w:pPr>
            <w:r w:rsidRPr="003946C9">
              <w:rPr>
                <w:sz w:val="20"/>
                <w:szCs w:val="20"/>
              </w:rPr>
              <w:t>NAME/TITLE</w:t>
            </w:r>
          </w:p>
          <w:p w:rsidR="007D5DA9" w:rsidRPr="003946C9" w:rsidRDefault="007D5DA9" w:rsidP="00C5297A">
            <w:pPr>
              <w:rPr>
                <w:sz w:val="20"/>
                <w:szCs w:val="20"/>
              </w:rPr>
            </w:pPr>
          </w:p>
        </w:tc>
        <w:tc>
          <w:tcPr>
            <w:tcW w:w="2340" w:type="dxa"/>
            <w:tcBorders>
              <w:top w:val="single" w:sz="12" w:space="0" w:color="auto"/>
            </w:tcBorders>
            <w:vAlign w:val="center"/>
          </w:tcPr>
          <w:p w:rsidR="007D5DA9" w:rsidRPr="003946C9" w:rsidRDefault="007D5DA9" w:rsidP="00C5297A">
            <w:pPr>
              <w:jc w:val="center"/>
              <w:rPr>
                <w:sz w:val="20"/>
                <w:szCs w:val="20"/>
              </w:rPr>
            </w:pPr>
          </w:p>
          <w:p w:rsidR="007D5DA9" w:rsidRPr="003946C9" w:rsidRDefault="007D5DA9" w:rsidP="00C5297A">
            <w:pPr>
              <w:jc w:val="center"/>
              <w:rPr>
                <w:sz w:val="20"/>
                <w:szCs w:val="20"/>
              </w:rPr>
            </w:pPr>
            <w:r w:rsidRPr="003946C9">
              <w:rPr>
                <w:sz w:val="20"/>
                <w:szCs w:val="20"/>
              </w:rPr>
              <w:t>CITY/STATE</w:t>
            </w:r>
          </w:p>
        </w:tc>
        <w:tc>
          <w:tcPr>
            <w:tcW w:w="900" w:type="dxa"/>
            <w:tcBorders>
              <w:top w:val="single" w:sz="12" w:space="0" w:color="auto"/>
            </w:tcBorders>
            <w:vAlign w:val="center"/>
          </w:tcPr>
          <w:p w:rsidR="007D5DA9" w:rsidRPr="003946C9" w:rsidRDefault="007D5DA9" w:rsidP="00C5297A">
            <w:pPr>
              <w:jc w:val="center"/>
              <w:rPr>
                <w:sz w:val="20"/>
                <w:szCs w:val="20"/>
              </w:rPr>
            </w:pPr>
            <w:r w:rsidRPr="003946C9">
              <w:rPr>
                <w:sz w:val="20"/>
                <w:szCs w:val="20"/>
              </w:rPr>
              <w:t>AREA</w:t>
            </w:r>
          </w:p>
          <w:p w:rsidR="007D5DA9" w:rsidRPr="003946C9" w:rsidRDefault="007D5DA9" w:rsidP="00C5297A">
            <w:pPr>
              <w:jc w:val="center"/>
              <w:rPr>
                <w:sz w:val="20"/>
                <w:szCs w:val="20"/>
              </w:rPr>
            </w:pPr>
            <w:r w:rsidRPr="003946C9">
              <w:rPr>
                <w:sz w:val="20"/>
                <w:szCs w:val="20"/>
              </w:rPr>
              <w:t>CODE</w:t>
            </w:r>
          </w:p>
        </w:tc>
        <w:tc>
          <w:tcPr>
            <w:tcW w:w="1188" w:type="dxa"/>
            <w:tcBorders>
              <w:top w:val="single" w:sz="12" w:space="0" w:color="auto"/>
            </w:tcBorders>
            <w:vAlign w:val="center"/>
          </w:tcPr>
          <w:p w:rsidR="007D5DA9" w:rsidRPr="003946C9" w:rsidRDefault="007D5DA9" w:rsidP="00C5297A">
            <w:pPr>
              <w:jc w:val="center"/>
              <w:rPr>
                <w:sz w:val="20"/>
                <w:szCs w:val="20"/>
              </w:rPr>
            </w:pPr>
            <w:r w:rsidRPr="003946C9">
              <w:rPr>
                <w:sz w:val="20"/>
                <w:szCs w:val="20"/>
              </w:rPr>
              <w:t>OFFICE</w:t>
            </w:r>
          </w:p>
          <w:p w:rsidR="007D5DA9" w:rsidRPr="003946C9" w:rsidRDefault="007D5DA9" w:rsidP="00C5297A">
            <w:pPr>
              <w:jc w:val="center"/>
              <w:rPr>
                <w:sz w:val="20"/>
                <w:szCs w:val="20"/>
              </w:rPr>
            </w:pPr>
            <w:r w:rsidRPr="003946C9">
              <w:rPr>
                <w:sz w:val="20"/>
                <w:szCs w:val="20"/>
              </w:rPr>
              <w:t>PHONE</w:t>
            </w:r>
          </w:p>
        </w:tc>
      </w:tr>
      <w:tr w:rsidR="007D5DA9" w:rsidRPr="003946C9" w:rsidTr="00C5297A">
        <w:trPr>
          <w:trHeight w:val="690"/>
        </w:trPr>
        <w:tc>
          <w:tcPr>
            <w:tcW w:w="4428" w:type="dxa"/>
            <w:vAlign w:val="center"/>
          </w:tcPr>
          <w:p w:rsidR="007D5DA9" w:rsidRPr="00952AE1" w:rsidRDefault="007D5DA9" w:rsidP="00C5297A">
            <w:pPr>
              <w:rPr>
                <w:sz w:val="20"/>
                <w:szCs w:val="20"/>
              </w:rPr>
            </w:pPr>
            <w:r>
              <w:rPr>
                <w:sz w:val="20"/>
                <w:szCs w:val="20"/>
              </w:rPr>
              <w:t>O’BRIEN, Dan</w:t>
            </w:r>
          </w:p>
          <w:p w:rsidR="007D5DA9" w:rsidRPr="003946C9" w:rsidRDefault="007D5DA9" w:rsidP="00C5297A">
            <w:pPr>
              <w:rPr>
                <w:sz w:val="20"/>
                <w:szCs w:val="20"/>
              </w:rPr>
            </w:pPr>
            <w:r w:rsidRPr="00952AE1">
              <w:rPr>
                <w:sz w:val="20"/>
                <w:szCs w:val="20"/>
              </w:rPr>
              <w:t>Center Manager</w:t>
            </w:r>
          </w:p>
        </w:tc>
        <w:tc>
          <w:tcPr>
            <w:tcW w:w="2340" w:type="dxa"/>
            <w:vAlign w:val="center"/>
          </w:tcPr>
          <w:p w:rsidR="007D5DA9" w:rsidRPr="003946C9" w:rsidRDefault="007D5DA9" w:rsidP="00C5297A">
            <w:pPr>
              <w:jc w:val="center"/>
              <w:rPr>
                <w:sz w:val="20"/>
                <w:szCs w:val="20"/>
              </w:rPr>
            </w:pPr>
            <w:smartTag w:uri="urn:schemas-microsoft-com:office:smarttags" w:element="City">
              <w:r w:rsidRPr="00952AE1">
                <w:rPr>
                  <w:sz w:val="20"/>
                  <w:szCs w:val="20"/>
                </w:rPr>
                <w:t>Portland</w:t>
              </w:r>
            </w:smartTag>
            <w:r w:rsidRPr="00952AE1">
              <w:rPr>
                <w:sz w:val="20"/>
                <w:szCs w:val="20"/>
              </w:rPr>
              <w:t>, OR</w:t>
            </w:r>
          </w:p>
        </w:tc>
        <w:tc>
          <w:tcPr>
            <w:tcW w:w="900" w:type="dxa"/>
            <w:vAlign w:val="center"/>
          </w:tcPr>
          <w:p w:rsidR="007D5DA9" w:rsidRPr="003946C9" w:rsidRDefault="007D5DA9" w:rsidP="00C5297A">
            <w:pPr>
              <w:jc w:val="center"/>
              <w:rPr>
                <w:sz w:val="20"/>
                <w:szCs w:val="20"/>
              </w:rPr>
            </w:pPr>
            <w:r w:rsidRPr="00952AE1">
              <w:rPr>
                <w:sz w:val="20"/>
                <w:szCs w:val="20"/>
              </w:rPr>
              <w:t>503</w:t>
            </w:r>
          </w:p>
        </w:tc>
        <w:tc>
          <w:tcPr>
            <w:tcW w:w="1188" w:type="dxa"/>
            <w:vAlign w:val="center"/>
          </w:tcPr>
          <w:p w:rsidR="007D5DA9" w:rsidRPr="003946C9" w:rsidRDefault="007D5DA9" w:rsidP="00C5297A">
            <w:pPr>
              <w:jc w:val="center"/>
              <w:rPr>
                <w:sz w:val="20"/>
                <w:szCs w:val="20"/>
              </w:rPr>
            </w:pPr>
            <w:r w:rsidRPr="00952AE1">
              <w:rPr>
                <w:sz w:val="20"/>
                <w:szCs w:val="20"/>
              </w:rPr>
              <w:t>808-2732</w:t>
            </w:r>
          </w:p>
        </w:tc>
      </w:tr>
      <w:tr w:rsidR="007D5DA9" w:rsidRPr="003946C9" w:rsidTr="00C5297A">
        <w:trPr>
          <w:trHeight w:val="690"/>
        </w:trPr>
        <w:tc>
          <w:tcPr>
            <w:tcW w:w="4428" w:type="dxa"/>
            <w:vAlign w:val="center"/>
          </w:tcPr>
          <w:p w:rsidR="007D5DA9" w:rsidRPr="00952AE1" w:rsidRDefault="007D5DA9" w:rsidP="00C5297A">
            <w:pPr>
              <w:rPr>
                <w:sz w:val="20"/>
                <w:szCs w:val="20"/>
              </w:rPr>
            </w:pPr>
            <w:r>
              <w:rPr>
                <w:sz w:val="20"/>
                <w:szCs w:val="20"/>
              </w:rPr>
              <w:t>QUINN, Dave</w:t>
            </w:r>
          </w:p>
          <w:p w:rsidR="007D5DA9" w:rsidRPr="003946C9" w:rsidRDefault="007D5DA9" w:rsidP="00C5297A">
            <w:pPr>
              <w:rPr>
                <w:sz w:val="20"/>
                <w:szCs w:val="20"/>
              </w:rPr>
            </w:pPr>
            <w:r w:rsidRPr="00952AE1">
              <w:rPr>
                <w:sz w:val="20"/>
                <w:szCs w:val="20"/>
              </w:rPr>
              <w:t>Emergency Operations Manager</w:t>
            </w:r>
          </w:p>
        </w:tc>
        <w:tc>
          <w:tcPr>
            <w:tcW w:w="2340" w:type="dxa"/>
            <w:vAlign w:val="center"/>
          </w:tcPr>
          <w:p w:rsidR="007D5DA9" w:rsidRPr="003946C9" w:rsidRDefault="007D5DA9" w:rsidP="00C5297A">
            <w:pPr>
              <w:jc w:val="center"/>
              <w:rPr>
                <w:sz w:val="20"/>
                <w:szCs w:val="20"/>
              </w:rPr>
            </w:pPr>
            <w:r w:rsidRPr="00952AE1">
              <w:rPr>
                <w:sz w:val="20"/>
                <w:szCs w:val="20"/>
              </w:rPr>
              <w:t>"</w:t>
            </w:r>
          </w:p>
        </w:tc>
        <w:tc>
          <w:tcPr>
            <w:tcW w:w="900" w:type="dxa"/>
            <w:vAlign w:val="center"/>
          </w:tcPr>
          <w:p w:rsidR="007D5DA9" w:rsidRPr="003946C9" w:rsidRDefault="007D5DA9" w:rsidP="00C5297A">
            <w:pPr>
              <w:jc w:val="center"/>
              <w:rPr>
                <w:sz w:val="20"/>
                <w:szCs w:val="20"/>
              </w:rPr>
            </w:pPr>
            <w:r w:rsidRPr="00952AE1">
              <w:rPr>
                <w:sz w:val="20"/>
                <w:szCs w:val="20"/>
              </w:rPr>
              <w:t>"</w:t>
            </w:r>
          </w:p>
        </w:tc>
        <w:tc>
          <w:tcPr>
            <w:tcW w:w="1188" w:type="dxa"/>
            <w:vAlign w:val="center"/>
          </w:tcPr>
          <w:p w:rsidR="007D5DA9" w:rsidRPr="003946C9" w:rsidRDefault="007D5DA9" w:rsidP="00C5297A">
            <w:pPr>
              <w:jc w:val="center"/>
              <w:rPr>
                <w:sz w:val="20"/>
                <w:szCs w:val="20"/>
              </w:rPr>
            </w:pPr>
            <w:r w:rsidRPr="00952AE1">
              <w:rPr>
                <w:sz w:val="20"/>
                <w:szCs w:val="20"/>
              </w:rPr>
              <w:t>808-2722</w:t>
            </w:r>
          </w:p>
        </w:tc>
      </w:tr>
      <w:tr w:rsidR="007D5DA9" w:rsidRPr="003946C9" w:rsidTr="00C5297A">
        <w:trPr>
          <w:trHeight w:val="690"/>
        </w:trPr>
        <w:tc>
          <w:tcPr>
            <w:tcW w:w="4428" w:type="dxa"/>
            <w:vAlign w:val="center"/>
          </w:tcPr>
          <w:p w:rsidR="007D5DA9" w:rsidRPr="00952AE1" w:rsidRDefault="007D5DA9" w:rsidP="00C5297A">
            <w:pPr>
              <w:rPr>
                <w:sz w:val="20"/>
                <w:szCs w:val="20"/>
              </w:rPr>
            </w:pPr>
            <w:r w:rsidRPr="00952AE1">
              <w:rPr>
                <w:sz w:val="20"/>
                <w:szCs w:val="20"/>
              </w:rPr>
              <w:t xml:space="preserve">MAY, </w:t>
            </w:r>
            <w:proofErr w:type="spellStart"/>
            <w:r w:rsidRPr="00952AE1">
              <w:rPr>
                <w:sz w:val="20"/>
                <w:szCs w:val="20"/>
              </w:rPr>
              <w:t>Kathi</w:t>
            </w:r>
            <w:proofErr w:type="spellEnd"/>
          </w:p>
          <w:p w:rsidR="007D5DA9" w:rsidRPr="003946C9" w:rsidRDefault="007D5DA9" w:rsidP="00C5297A">
            <w:pPr>
              <w:rPr>
                <w:sz w:val="20"/>
                <w:szCs w:val="20"/>
              </w:rPr>
            </w:pPr>
            <w:proofErr w:type="spellStart"/>
            <w:r>
              <w:rPr>
                <w:sz w:val="20"/>
                <w:szCs w:val="20"/>
              </w:rPr>
              <w:t>Asst</w:t>
            </w:r>
            <w:proofErr w:type="spellEnd"/>
            <w:r>
              <w:rPr>
                <w:sz w:val="20"/>
                <w:szCs w:val="20"/>
              </w:rPr>
              <w:t xml:space="preserve"> Emergency Operations Manager</w:t>
            </w:r>
          </w:p>
        </w:tc>
        <w:tc>
          <w:tcPr>
            <w:tcW w:w="2340" w:type="dxa"/>
            <w:vAlign w:val="center"/>
          </w:tcPr>
          <w:p w:rsidR="007D5DA9" w:rsidRPr="003946C9" w:rsidRDefault="007D5DA9" w:rsidP="00C5297A">
            <w:pPr>
              <w:jc w:val="center"/>
              <w:rPr>
                <w:sz w:val="20"/>
                <w:szCs w:val="20"/>
              </w:rPr>
            </w:pPr>
            <w:r w:rsidRPr="00952AE1">
              <w:rPr>
                <w:sz w:val="20"/>
                <w:szCs w:val="20"/>
              </w:rPr>
              <w:t>"</w:t>
            </w:r>
          </w:p>
        </w:tc>
        <w:tc>
          <w:tcPr>
            <w:tcW w:w="900" w:type="dxa"/>
            <w:vAlign w:val="center"/>
          </w:tcPr>
          <w:p w:rsidR="007D5DA9" w:rsidRPr="003946C9" w:rsidRDefault="007D5DA9" w:rsidP="00C5297A">
            <w:pPr>
              <w:jc w:val="center"/>
              <w:rPr>
                <w:sz w:val="20"/>
                <w:szCs w:val="20"/>
              </w:rPr>
            </w:pPr>
            <w:r w:rsidRPr="00952AE1">
              <w:rPr>
                <w:sz w:val="20"/>
                <w:szCs w:val="20"/>
              </w:rPr>
              <w:t>"</w:t>
            </w:r>
          </w:p>
        </w:tc>
        <w:tc>
          <w:tcPr>
            <w:tcW w:w="1188" w:type="dxa"/>
            <w:vAlign w:val="center"/>
          </w:tcPr>
          <w:p w:rsidR="007D5DA9" w:rsidRPr="003946C9" w:rsidRDefault="007D5DA9" w:rsidP="00C5297A">
            <w:pPr>
              <w:jc w:val="center"/>
              <w:rPr>
                <w:sz w:val="20"/>
                <w:szCs w:val="20"/>
              </w:rPr>
            </w:pPr>
            <w:r w:rsidRPr="00952AE1">
              <w:rPr>
                <w:sz w:val="20"/>
                <w:szCs w:val="20"/>
              </w:rPr>
              <w:t>808-2724</w:t>
            </w:r>
          </w:p>
        </w:tc>
      </w:tr>
      <w:tr w:rsidR="007D5DA9" w:rsidRPr="003946C9" w:rsidTr="00C5297A">
        <w:trPr>
          <w:trHeight w:val="690"/>
        </w:trPr>
        <w:tc>
          <w:tcPr>
            <w:tcW w:w="4428" w:type="dxa"/>
            <w:vAlign w:val="center"/>
          </w:tcPr>
          <w:p w:rsidR="007D5DA9" w:rsidRPr="00952AE1" w:rsidRDefault="007D5DA9" w:rsidP="00C5297A">
            <w:pPr>
              <w:rPr>
                <w:sz w:val="20"/>
                <w:szCs w:val="20"/>
              </w:rPr>
            </w:pPr>
            <w:r w:rsidRPr="00952AE1">
              <w:rPr>
                <w:sz w:val="20"/>
                <w:szCs w:val="20"/>
              </w:rPr>
              <w:t>DAVIS, Dolly</w:t>
            </w:r>
          </w:p>
          <w:p w:rsidR="007D5DA9" w:rsidRPr="003946C9" w:rsidRDefault="007D5DA9" w:rsidP="00C5297A">
            <w:pPr>
              <w:rPr>
                <w:sz w:val="20"/>
                <w:szCs w:val="20"/>
              </w:rPr>
            </w:pPr>
            <w:proofErr w:type="spellStart"/>
            <w:r>
              <w:rPr>
                <w:sz w:val="20"/>
                <w:szCs w:val="20"/>
              </w:rPr>
              <w:t>Asst</w:t>
            </w:r>
            <w:proofErr w:type="spellEnd"/>
            <w:r>
              <w:rPr>
                <w:sz w:val="20"/>
                <w:szCs w:val="20"/>
              </w:rPr>
              <w:t xml:space="preserve"> Emergency Operations Manager</w:t>
            </w:r>
          </w:p>
        </w:tc>
        <w:tc>
          <w:tcPr>
            <w:tcW w:w="2340" w:type="dxa"/>
            <w:vAlign w:val="center"/>
          </w:tcPr>
          <w:p w:rsidR="007D5DA9" w:rsidRPr="003946C9" w:rsidRDefault="007D5DA9" w:rsidP="00C5297A">
            <w:pPr>
              <w:jc w:val="center"/>
              <w:rPr>
                <w:sz w:val="20"/>
                <w:szCs w:val="20"/>
              </w:rPr>
            </w:pPr>
            <w:r w:rsidRPr="00952AE1">
              <w:rPr>
                <w:sz w:val="20"/>
                <w:szCs w:val="20"/>
              </w:rPr>
              <w:t>"</w:t>
            </w:r>
          </w:p>
        </w:tc>
        <w:tc>
          <w:tcPr>
            <w:tcW w:w="900" w:type="dxa"/>
            <w:vAlign w:val="center"/>
          </w:tcPr>
          <w:p w:rsidR="007D5DA9" w:rsidRPr="003946C9" w:rsidRDefault="007D5DA9" w:rsidP="00C5297A">
            <w:pPr>
              <w:jc w:val="center"/>
              <w:rPr>
                <w:sz w:val="20"/>
                <w:szCs w:val="20"/>
              </w:rPr>
            </w:pPr>
            <w:r w:rsidRPr="00952AE1">
              <w:rPr>
                <w:sz w:val="20"/>
                <w:szCs w:val="20"/>
              </w:rPr>
              <w:t>"</w:t>
            </w:r>
          </w:p>
        </w:tc>
        <w:tc>
          <w:tcPr>
            <w:tcW w:w="1188" w:type="dxa"/>
            <w:vAlign w:val="center"/>
          </w:tcPr>
          <w:p w:rsidR="007D5DA9" w:rsidRPr="003946C9" w:rsidRDefault="007D5DA9" w:rsidP="00C5297A">
            <w:pPr>
              <w:jc w:val="center"/>
              <w:rPr>
                <w:sz w:val="20"/>
                <w:szCs w:val="20"/>
              </w:rPr>
            </w:pPr>
            <w:r w:rsidRPr="00952AE1">
              <w:rPr>
                <w:sz w:val="20"/>
                <w:szCs w:val="20"/>
              </w:rPr>
              <w:t>808-2725</w:t>
            </w:r>
          </w:p>
        </w:tc>
      </w:tr>
      <w:tr w:rsidR="007D5DA9" w:rsidRPr="003946C9" w:rsidTr="00C5297A">
        <w:trPr>
          <w:trHeight w:val="690"/>
        </w:trPr>
        <w:tc>
          <w:tcPr>
            <w:tcW w:w="4428" w:type="dxa"/>
            <w:vAlign w:val="center"/>
          </w:tcPr>
          <w:p w:rsidR="007D5DA9" w:rsidRDefault="007D5DA9" w:rsidP="00C5297A">
            <w:pPr>
              <w:rPr>
                <w:sz w:val="20"/>
                <w:szCs w:val="20"/>
              </w:rPr>
            </w:pPr>
            <w:r>
              <w:rPr>
                <w:sz w:val="20"/>
                <w:szCs w:val="20"/>
              </w:rPr>
              <w:t>VACANT</w:t>
            </w:r>
          </w:p>
          <w:p w:rsidR="007D5DA9" w:rsidRDefault="007D5DA9" w:rsidP="00C5297A">
            <w:pPr>
              <w:rPr>
                <w:sz w:val="20"/>
                <w:szCs w:val="20"/>
              </w:rPr>
            </w:pPr>
            <w:proofErr w:type="spellStart"/>
            <w:r>
              <w:rPr>
                <w:sz w:val="20"/>
                <w:szCs w:val="20"/>
              </w:rPr>
              <w:t>Asst</w:t>
            </w:r>
            <w:proofErr w:type="spellEnd"/>
            <w:r>
              <w:rPr>
                <w:sz w:val="20"/>
                <w:szCs w:val="20"/>
              </w:rPr>
              <w:t xml:space="preserve"> Emergency Operations Manager</w:t>
            </w:r>
          </w:p>
        </w:tc>
        <w:tc>
          <w:tcPr>
            <w:tcW w:w="2340" w:type="dxa"/>
            <w:vAlign w:val="center"/>
          </w:tcPr>
          <w:p w:rsidR="007D5DA9" w:rsidRPr="00952AE1" w:rsidRDefault="007D5DA9" w:rsidP="00C5297A">
            <w:pPr>
              <w:jc w:val="center"/>
              <w:rPr>
                <w:sz w:val="20"/>
                <w:szCs w:val="20"/>
              </w:rPr>
            </w:pPr>
            <w:r>
              <w:rPr>
                <w:sz w:val="20"/>
                <w:szCs w:val="20"/>
              </w:rPr>
              <w:t>-</w:t>
            </w:r>
          </w:p>
        </w:tc>
        <w:tc>
          <w:tcPr>
            <w:tcW w:w="900" w:type="dxa"/>
            <w:vAlign w:val="center"/>
          </w:tcPr>
          <w:p w:rsidR="007D5DA9" w:rsidRPr="00952AE1" w:rsidRDefault="007D5DA9" w:rsidP="00C5297A">
            <w:pPr>
              <w:jc w:val="center"/>
              <w:rPr>
                <w:sz w:val="20"/>
                <w:szCs w:val="20"/>
              </w:rPr>
            </w:pPr>
            <w:r>
              <w:rPr>
                <w:sz w:val="20"/>
                <w:szCs w:val="20"/>
              </w:rPr>
              <w:t>-</w:t>
            </w:r>
          </w:p>
        </w:tc>
        <w:tc>
          <w:tcPr>
            <w:tcW w:w="1188" w:type="dxa"/>
            <w:vAlign w:val="center"/>
          </w:tcPr>
          <w:p w:rsidR="007D5DA9" w:rsidRPr="00952AE1" w:rsidRDefault="007D5DA9" w:rsidP="00C5297A">
            <w:pPr>
              <w:jc w:val="center"/>
              <w:rPr>
                <w:sz w:val="20"/>
                <w:szCs w:val="20"/>
              </w:rPr>
            </w:pPr>
            <w:r>
              <w:rPr>
                <w:sz w:val="20"/>
                <w:szCs w:val="20"/>
              </w:rPr>
              <w:t>-</w:t>
            </w:r>
          </w:p>
        </w:tc>
      </w:tr>
      <w:tr w:rsidR="007D5DA9" w:rsidRPr="003946C9" w:rsidTr="00C5297A">
        <w:trPr>
          <w:trHeight w:val="690"/>
        </w:trPr>
        <w:tc>
          <w:tcPr>
            <w:tcW w:w="4428" w:type="dxa"/>
            <w:vAlign w:val="center"/>
          </w:tcPr>
          <w:p w:rsidR="007D5DA9" w:rsidRDefault="007D5DA9" w:rsidP="00C5297A">
            <w:pPr>
              <w:rPr>
                <w:sz w:val="20"/>
                <w:szCs w:val="20"/>
              </w:rPr>
            </w:pPr>
            <w:r>
              <w:rPr>
                <w:sz w:val="20"/>
                <w:szCs w:val="20"/>
              </w:rPr>
              <w:t>HINTZ, Mike</w:t>
            </w:r>
          </w:p>
          <w:p w:rsidR="007D5DA9" w:rsidRPr="003946C9" w:rsidRDefault="007D5DA9" w:rsidP="00C5297A">
            <w:pPr>
              <w:rPr>
                <w:sz w:val="20"/>
                <w:szCs w:val="20"/>
              </w:rPr>
            </w:pPr>
            <w:r>
              <w:rPr>
                <w:sz w:val="20"/>
                <w:szCs w:val="20"/>
              </w:rPr>
              <w:t>Logistics Coordinator</w:t>
            </w:r>
          </w:p>
        </w:tc>
        <w:tc>
          <w:tcPr>
            <w:tcW w:w="2340" w:type="dxa"/>
            <w:vAlign w:val="center"/>
          </w:tcPr>
          <w:p w:rsidR="007D5DA9" w:rsidRPr="003946C9" w:rsidRDefault="007D5DA9" w:rsidP="00C5297A">
            <w:pPr>
              <w:jc w:val="center"/>
              <w:rPr>
                <w:sz w:val="20"/>
                <w:szCs w:val="20"/>
              </w:rPr>
            </w:pPr>
            <w:r w:rsidRPr="00952AE1">
              <w:rPr>
                <w:sz w:val="20"/>
                <w:szCs w:val="20"/>
              </w:rPr>
              <w:t>"</w:t>
            </w:r>
          </w:p>
        </w:tc>
        <w:tc>
          <w:tcPr>
            <w:tcW w:w="900" w:type="dxa"/>
            <w:vAlign w:val="center"/>
          </w:tcPr>
          <w:p w:rsidR="007D5DA9" w:rsidRPr="003946C9" w:rsidRDefault="007D5DA9" w:rsidP="00C5297A">
            <w:pPr>
              <w:jc w:val="center"/>
              <w:rPr>
                <w:sz w:val="20"/>
                <w:szCs w:val="20"/>
              </w:rPr>
            </w:pPr>
            <w:r w:rsidRPr="00952AE1">
              <w:rPr>
                <w:sz w:val="20"/>
                <w:szCs w:val="20"/>
              </w:rPr>
              <w:t>"</w:t>
            </w:r>
          </w:p>
        </w:tc>
        <w:tc>
          <w:tcPr>
            <w:tcW w:w="1188" w:type="dxa"/>
            <w:vAlign w:val="center"/>
          </w:tcPr>
          <w:p w:rsidR="007D5DA9" w:rsidRPr="003946C9" w:rsidRDefault="007D5DA9" w:rsidP="00C5297A">
            <w:pPr>
              <w:jc w:val="center"/>
              <w:rPr>
                <w:sz w:val="20"/>
                <w:szCs w:val="20"/>
              </w:rPr>
            </w:pPr>
            <w:r>
              <w:rPr>
                <w:sz w:val="20"/>
                <w:szCs w:val="20"/>
              </w:rPr>
              <w:t>808-2730</w:t>
            </w:r>
          </w:p>
        </w:tc>
      </w:tr>
      <w:tr w:rsidR="007D5DA9" w:rsidRPr="003946C9" w:rsidTr="00C5297A">
        <w:trPr>
          <w:trHeight w:val="690"/>
        </w:trPr>
        <w:tc>
          <w:tcPr>
            <w:tcW w:w="4428" w:type="dxa"/>
            <w:vAlign w:val="center"/>
          </w:tcPr>
          <w:p w:rsidR="007D5DA9" w:rsidRPr="00952AE1" w:rsidRDefault="007D5DA9" w:rsidP="00C5297A">
            <w:pPr>
              <w:rPr>
                <w:sz w:val="20"/>
                <w:szCs w:val="20"/>
              </w:rPr>
            </w:pPr>
            <w:r w:rsidRPr="00952AE1">
              <w:rPr>
                <w:sz w:val="20"/>
                <w:szCs w:val="20"/>
              </w:rPr>
              <w:t>GASCON, Mike</w:t>
            </w:r>
          </w:p>
          <w:p w:rsidR="007D5DA9" w:rsidRPr="003946C9" w:rsidRDefault="007D5DA9" w:rsidP="00C5297A">
            <w:pPr>
              <w:rPr>
                <w:sz w:val="20"/>
                <w:szCs w:val="20"/>
              </w:rPr>
            </w:pPr>
            <w:r w:rsidRPr="00952AE1">
              <w:rPr>
                <w:sz w:val="20"/>
                <w:szCs w:val="20"/>
              </w:rPr>
              <w:t>Computer Specialist</w:t>
            </w:r>
          </w:p>
        </w:tc>
        <w:tc>
          <w:tcPr>
            <w:tcW w:w="2340" w:type="dxa"/>
            <w:vAlign w:val="center"/>
          </w:tcPr>
          <w:p w:rsidR="007D5DA9" w:rsidRPr="003946C9" w:rsidRDefault="007D5DA9" w:rsidP="00C5297A">
            <w:pPr>
              <w:jc w:val="center"/>
              <w:rPr>
                <w:sz w:val="20"/>
                <w:szCs w:val="20"/>
              </w:rPr>
            </w:pPr>
            <w:r w:rsidRPr="00952AE1">
              <w:rPr>
                <w:sz w:val="20"/>
                <w:szCs w:val="20"/>
              </w:rPr>
              <w:t>"</w:t>
            </w:r>
          </w:p>
        </w:tc>
        <w:tc>
          <w:tcPr>
            <w:tcW w:w="900" w:type="dxa"/>
            <w:vAlign w:val="center"/>
          </w:tcPr>
          <w:p w:rsidR="007D5DA9" w:rsidRPr="003946C9" w:rsidRDefault="007D5DA9" w:rsidP="00C5297A">
            <w:pPr>
              <w:jc w:val="center"/>
              <w:rPr>
                <w:sz w:val="20"/>
                <w:szCs w:val="20"/>
              </w:rPr>
            </w:pPr>
            <w:r w:rsidRPr="00952AE1">
              <w:rPr>
                <w:sz w:val="20"/>
                <w:szCs w:val="20"/>
              </w:rPr>
              <w:t>"</w:t>
            </w:r>
          </w:p>
        </w:tc>
        <w:tc>
          <w:tcPr>
            <w:tcW w:w="1188" w:type="dxa"/>
            <w:vAlign w:val="center"/>
          </w:tcPr>
          <w:p w:rsidR="007D5DA9" w:rsidRPr="003946C9" w:rsidRDefault="007D5DA9" w:rsidP="00C5297A">
            <w:pPr>
              <w:jc w:val="center"/>
              <w:rPr>
                <w:sz w:val="20"/>
                <w:szCs w:val="20"/>
              </w:rPr>
            </w:pPr>
            <w:r w:rsidRPr="00952AE1">
              <w:rPr>
                <w:sz w:val="20"/>
                <w:szCs w:val="20"/>
              </w:rPr>
              <w:t>808-2735</w:t>
            </w:r>
          </w:p>
        </w:tc>
      </w:tr>
      <w:tr w:rsidR="007D5DA9" w:rsidRPr="003946C9" w:rsidTr="00C5297A">
        <w:trPr>
          <w:trHeight w:val="690"/>
        </w:trPr>
        <w:tc>
          <w:tcPr>
            <w:tcW w:w="4428" w:type="dxa"/>
            <w:vAlign w:val="center"/>
          </w:tcPr>
          <w:p w:rsidR="007D5DA9" w:rsidRPr="00952AE1" w:rsidRDefault="007D5DA9" w:rsidP="00C5297A">
            <w:pPr>
              <w:rPr>
                <w:sz w:val="20"/>
                <w:szCs w:val="20"/>
              </w:rPr>
            </w:pPr>
            <w:r>
              <w:rPr>
                <w:sz w:val="20"/>
                <w:szCs w:val="20"/>
              </w:rPr>
              <w:t>LOOMIS, Jason</w:t>
            </w:r>
          </w:p>
          <w:p w:rsidR="007D5DA9" w:rsidRPr="003946C9" w:rsidRDefault="007D5DA9" w:rsidP="00C5297A">
            <w:pPr>
              <w:rPr>
                <w:sz w:val="20"/>
                <w:szCs w:val="20"/>
              </w:rPr>
            </w:pPr>
            <w:r>
              <w:rPr>
                <w:sz w:val="20"/>
                <w:szCs w:val="20"/>
              </w:rPr>
              <w:t xml:space="preserve">Fire Analyst </w:t>
            </w:r>
          </w:p>
        </w:tc>
        <w:tc>
          <w:tcPr>
            <w:tcW w:w="2340" w:type="dxa"/>
            <w:vAlign w:val="center"/>
          </w:tcPr>
          <w:p w:rsidR="007D5DA9" w:rsidRPr="003946C9" w:rsidRDefault="007D5DA9" w:rsidP="00C5297A">
            <w:pPr>
              <w:jc w:val="center"/>
              <w:rPr>
                <w:sz w:val="20"/>
                <w:szCs w:val="20"/>
              </w:rPr>
            </w:pPr>
            <w:r w:rsidRPr="00952AE1">
              <w:rPr>
                <w:sz w:val="20"/>
                <w:szCs w:val="20"/>
              </w:rPr>
              <w:t>"</w:t>
            </w:r>
          </w:p>
        </w:tc>
        <w:tc>
          <w:tcPr>
            <w:tcW w:w="900" w:type="dxa"/>
            <w:vAlign w:val="center"/>
          </w:tcPr>
          <w:p w:rsidR="007D5DA9" w:rsidRPr="003946C9" w:rsidRDefault="007D5DA9" w:rsidP="00C5297A">
            <w:pPr>
              <w:jc w:val="center"/>
              <w:rPr>
                <w:sz w:val="20"/>
                <w:szCs w:val="20"/>
              </w:rPr>
            </w:pPr>
            <w:r w:rsidRPr="00952AE1">
              <w:rPr>
                <w:sz w:val="20"/>
                <w:szCs w:val="20"/>
              </w:rPr>
              <w:t>"</w:t>
            </w:r>
          </w:p>
        </w:tc>
        <w:tc>
          <w:tcPr>
            <w:tcW w:w="1188" w:type="dxa"/>
            <w:vAlign w:val="center"/>
          </w:tcPr>
          <w:p w:rsidR="007D5DA9" w:rsidRPr="003946C9" w:rsidRDefault="007D5DA9" w:rsidP="00C5297A">
            <w:pPr>
              <w:jc w:val="center"/>
              <w:rPr>
                <w:sz w:val="20"/>
                <w:szCs w:val="20"/>
              </w:rPr>
            </w:pPr>
            <w:r w:rsidRPr="00952AE1">
              <w:rPr>
                <w:sz w:val="20"/>
                <w:szCs w:val="20"/>
              </w:rPr>
              <w:t>808-2733</w:t>
            </w:r>
          </w:p>
        </w:tc>
      </w:tr>
      <w:tr w:rsidR="007D5DA9" w:rsidRPr="003946C9" w:rsidTr="00C5297A">
        <w:trPr>
          <w:trHeight w:val="690"/>
        </w:trPr>
        <w:tc>
          <w:tcPr>
            <w:tcW w:w="4428" w:type="dxa"/>
            <w:vAlign w:val="center"/>
          </w:tcPr>
          <w:p w:rsidR="007D5DA9" w:rsidRPr="00952AE1" w:rsidRDefault="007D5DA9" w:rsidP="00C5297A">
            <w:pPr>
              <w:rPr>
                <w:sz w:val="20"/>
                <w:szCs w:val="20"/>
              </w:rPr>
            </w:pPr>
            <w:r w:rsidRPr="00952AE1">
              <w:rPr>
                <w:sz w:val="20"/>
                <w:szCs w:val="20"/>
              </w:rPr>
              <w:t>SALTENBERGER, John</w:t>
            </w:r>
          </w:p>
          <w:p w:rsidR="007D5DA9" w:rsidRPr="003946C9" w:rsidRDefault="007D5DA9" w:rsidP="00C5297A">
            <w:pPr>
              <w:rPr>
                <w:sz w:val="20"/>
                <w:szCs w:val="20"/>
              </w:rPr>
            </w:pPr>
            <w:r w:rsidRPr="00952AE1">
              <w:rPr>
                <w:sz w:val="20"/>
                <w:szCs w:val="20"/>
              </w:rPr>
              <w:t>Fire Weather Program Manager</w:t>
            </w:r>
          </w:p>
        </w:tc>
        <w:tc>
          <w:tcPr>
            <w:tcW w:w="2340" w:type="dxa"/>
            <w:vAlign w:val="center"/>
          </w:tcPr>
          <w:p w:rsidR="007D5DA9" w:rsidRPr="003946C9" w:rsidRDefault="007D5DA9" w:rsidP="00C5297A">
            <w:pPr>
              <w:jc w:val="center"/>
              <w:rPr>
                <w:sz w:val="20"/>
                <w:szCs w:val="20"/>
              </w:rPr>
            </w:pPr>
            <w:r w:rsidRPr="00952AE1">
              <w:rPr>
                <w:sz w:val="20"/>
                <w:szCs w:val="20"/>
              </w:rPr>
              <w:t>"</w:t>
            </w:r>
          </w:p>
        </w:tc>
        <w:tc>
          <w:tcPr>
            <w:tcW w:w="900" w:type="dxa"/>
            <w:vAlign w:val="center"/>
          </w:tcPr>
          <w:p w:rsidR="007D5DA9" w:rsidRPr="003946C9" w:rsidRDefault="007D5DA9" w:rsidP="00C5297A">
            <w:pPr>
              <w:jc w:val="center"/>
              <w:rPr>
                <w:sz w:val="20"/>
                <w:szCs w:val="20"/>
              </w:rPr>
            </w:pPr>
            <w:r w:rsidRPr="00952AE1">
              <w:rPr>
                <w:sz w:val="20"/>
                <w:szCs w:val="20"/>
              </w:rPr>
              <w:t>"</w:t>
            </w:r>
          </w:p>
        </w:tc>
        <w:tc>
          <w:tcPr>
            <w:tcW w:w="1188" w:type="dxa"/>
            <w:vAlign w:val="center"/>
          </w:tcPr>
          <w:p w:rsidR="007D5DA9" w:rsidRPr="003946C9" w:rsidRDefault="007D5DA9" w:rsidP="00C5297A">
            <w:pPr>
              <w:jc w:val="center"/>
              <w:rPr>
                <w:sz w:val="20"/>
                <w:szCs w:val="20"/>
              </w:rPr>
            </w:pPr>
            <w:r w:rsidRPr="00952AE1">
              <w:rPr>
                <w:sz w:val="20"/>
                <w:szCs w:val="20"/>
              </w:rPr>
              <w:t>808-2737</w:t>
            </w:r>
          </w:p>
        </w:tc>
      </w:tr>
      <w:tr w:rsidR="007D5DA9" w:rsidRPr="003946C9" w:rsidTr="00C5297A">
        <w:trPr>
          <w:trHeight w:val="690"/>
        </w:trPr>
        <w:tc>
          <w:tcPr>
            <w:tcW w:w="4428" w:type="dxa"/>
            <w:tcBorders>
              <w:bottom w:val="single" w:sz="12" w:space="0" w:color="auto"/>
            </w:tcBorders>
            <w:vAlign w:val="center"/>
          </w:tcPr>
          <w:p w:rsidR="007D5DA9" w:rsidRPr="00952AE1" w:rsidRDefault="007D5DA9" w:rsidP="00C5297A">
            <w:pPr>
              <w:rPr>
                <w:sz w:val="20"/>
                <w:szCs w:val="20"/>
              </w:rPr>
            </w:pPr>
            <w:r w:rsidRPr="00952AE1">
              <w:rPr>
                <w:sz w:val="20"/>
                <w:szCs w:val="20"/>
              </w:rPr>
              <w:t>MARSHA, Terry</w:t>
            </w:r>
          </w:p>
          <w:p w:rsidR="007D5DA9" w:rsidRPr="003946C9" w:rsidRDefault="007D5DA9" w:rsidP="00C5297A">
            <w:pPr>
              <w:rPr>
                <w:sz w:val="20"/>
                <w:szCs w:val="20"/>
              </w:rPr>
            </w:pPr>
            <w:r w:rsidRPr="00952AE1">
              <w:rPr>
                <w:sz w:val="20"/>
                <w:szCs w:val="20"/>
              </w:rPr>
              <w:t>Fire Weather Meteorologist</w:t>
            </w:r>
          </w:p>
        </w:tc>
        <w:tc>
          <w:tcPr>
            <w:tcW w:w="2340" w:type="dxa"/>
            <w:tcBorders>
              <w:bottom w:val="single" w:sz="12" w:space="0" w:color="auto"/>
            </w:tcBorders>
            <w:vAlign w:val="center"/>
          </w:tcPr>
          <w:p w:rsidR="007D5DA9" w:rsidRPr="003946C9" w:rsidRDefault="007D5DA9" w:rsidP="00C5297A">
            <w:pPr>
              <w:jc w:val="center"/>
              <w:rPr>
                <w:sz w:val="20"/>
                <w:szCs w:val="20"/>
              </w:rPr>
            </w:pPr>
            <w:r w:rsidRPr="00952AE1">
              <w:rPr>
                <w:sz w:val="20"/>
                <w:szCs w:val="20"/>
              </w:rPr>
              <w:t>"</w:t>
            </w:r>
          </w:p>
        </w:tc>
        <w:tc>
          <w:tcPr>
            <w:tcW w:w="900" w:type="dxa"/>
            <w:tcBorders>
              <w:bottom w:val="single" w:sz="12" w:space="0" w:color="auto"/>
            </w:tcBorders>
            <w:vAlign w:val="center"/>
          </w:tcPr>
          <w:p w:rsidR="007D5DA9" w:rsidRPr="003946C9" w:rsidRDefault="007D5DA9" w:rsidP="00C5297A">
            <w:pPr>
              <w:jc w:val="center"/>
              <w:rPr>
                <w:sz w:val="20"/>
                <w:szCs w:val="20"/>
              </w:rPr>
            </w:pPr>
            <w:r w:rsidRPr="00952AE1">
              <w:rPr>
                <w:sz w:val="20"/>
                <w:szCs w:val="20"/>
              </w:rPr>
              <w:t>"</w:t>
            </w:r>
          </w:p>
        </w:tc>
        <w:tc>
          <w:tcPr>
            <w:tcW w:w="1188" w:type="dxa"/>
            <w:tcBorders>
              <w:bottom w:val="single" w:sz="12" w:space="0" w:color="auto"/>
            </w:tcBorders>
            <w:vAlign w:val="center"/>
          </w:tcPr>
          <w:p w:rsidR="007D5DA9" w:rsidRPr="003946C9" w:rsidRDefault="007D5DA9" w:rsidP="00C5297A">
            <w:pPr>
              <w:jc w:val="center"/>
              <w:rPr>
                <w:sz w:val="20"/>
                <w:szCs w:val="20"/>
              </w:rPr>
            </w:pPr>
            <w:r w:rsidRPr="00952AE1">
              <w:rPr>
                <w:sz w:val="20"/>
                <w:szCs w:val="20"/>
              </w:rPr>
              <w:t>808-2756</w:t>
            </w:r>
          </w:p>
        </w:tc>
      </w:tr>
      <w:tr w:rsidR="007D5DA9" w:rsidRPr="003946C9" w:rsidTr="00C5297A">
        <w:trPr>
          <w:trHeight w:val="690"/>
        </w:trPr>
        <w:tc>
          <w:tcPr>
            <w:tcW w:w="4428" w:type="dxa"/>
            <w:vAlign w:val="center"/>
          </w:tcPr>
          <w:p w:rsidR="007D5DA9" w:rsidRDefault="007D5DA9" w:rsidP="00C5297A">
            <w:pPr>
              <w:rPr>
                <w:sz w:val="20"/>
                <w:szCs w:val="20"/>
              </w:rPr>
            </w:pPr>
            <w:r>
              <w:rPr>
                <w:sz w:val="20"/>
                <w:szCs w:val="20"/>
              </w:rPr>
              <w:t>HIRSCHFIELD,  Isaiah</w:t>
            </w:r>
          </w:p>
          <w:p w:rsidR="007D5DA9" w:rsidRPr="003946C9" w:rsidRDefault="007D5DA9" w:rsidP="00C5297A">
            <w:pPr>
              <w:rPr>
                <w:sz w:val="20"/>
                <w:szCs w:val="20"/>
              </w:rPr>
            </w:pPr>
            <w:r>
              <w:rPr>
                <w:sz w:val="20"/>
                <w:szCs w:val="20"/>
              </w:rPr>
              <w:t>Asst. Predictive Services</w:t>
            </w:r>
          </w:p>
        </w:tc>
        <w:tc>
          <w:tcPr>
            <w:tcW w:w="2340" w:type="dxa"/>
            <w:vAlign w:val="center"/>
          </w:tcPr>
          <w:p w:rsidR="007D5DA9" w:rsidRPr="003946C9" w:rsidRDefault="007D5DA9" w:rsidP="00C5297A">
            <w:pPr>
              <w:jc w:val="center"/>
              <w:rPr>
                <w:sz w:val="20"/>
                <w:szCs w:val="20"/>
              </w:rPr>
            </w:pPr>
            <w:r w:rsidRPr="00952AE1">
              <w:rPr>
                <w:sz w:val="20"/>
                <w:szCs w:val="20"/>
              </w:rPr>
              <w:t>"</w:t>
            </w:r>
          </w:p>
        </w:tc>
        <w:tc>
          <w:tcPr>
            <w:tcW w:w="900" w:type="dxa"/>
            <w:vAlign w:val="center"/>
          </w:tcPr>
          <w:p w:rsidR="007D5DA9" w:rsidRPr="003946C9" w:rsidRDefault="007D5DA9" w:rsidP="00C5297A">
            <w:pPr>
              <w:jc w:val="center"/>
              <w:rPr>
                <w:sz w:val="20"/>
                <w:szCs w:val="20"/>
              </w:rPr>
            </w:pPr>
            <w:r w:rsidRPr="00952AE1">
              <w:rPr>
                <w:sz w:val="20"/>
                <w:szCs w:val="20"/>
              </w:rPr>
              <w:t>"</w:t>
            </w:r>
          </w:p>
        </w:tc>
        <w:tc>
          <w:tcPr>
            <w:tcW w:w="1188" w:type="dxa"/>
            <w:vAlign w:val="center"/>
          </w:tcPr>
          <w:p w:rsidR="007D5DA9" w:rsidRPr="003946C9" w:rsidRDefault="007D5DA9" w:rsidP="00C5297A">
            <w:pPr>
              <w:jc w:val="center"/>
              <w:rPr>
                <w:sz w:val="20"/>
                <w:szCs w:val="20"/>
              </w:rPr>
            </w:pPr>
            <w:r>
              <w:rPr>
                <w:sz w:val="20"/>
                <w:szCs w:val="20"/>
              </w:rPr>
              <w:t>808-2734</w:t>
            </w:r>
          </w:p>
        </w:tc>
      </w:tr>
      <w:tr w:rsidR="007D5DA9" w:rsidRPr="003946C9" w:rsidTr="00C5297A">
        <w:trPr>
          <w:trHeight w:val="690"/>
        </w:trPr>
        <w:tc>
          <w:tcPr>
            <w:tcW w:w="4428" w:type="dxa"/>
            <w:vAlign w:val="center"/>
          </w:tcPr>
          <w:p w:rsidR="007D5DA9" w:rsidRDefault="007D5DA9" w:rsidP="00C5297A">
            <w:pPr>
              <w:rPr>
                <w:sz w:val="20"/>
                <w:szCs w:val="20"/>
              </w:rPr>
            </w:pPr>
            <w:r>
              <w:rPr>
                <w:sz w:val="20"/>
                <w:szCs w:val="20"/>
              </w:rPr>
              <w:t>HANEY, Barbara</w:t>
            </w:r>
          </w:p>
          <w:p w:rsidR="007D5DA9" w:rsidRPr="003946C9" w:rsidRDefault="007D5DA9" w:rsidP="00C5297A">
            <w:pPr>
              <w:rPr>
                <w:sz w:val="20"/>
                <w:szCs w:val="20"/>
              </w:rPr>
            </w:pPr>
            <w:r>
              <w:rPr>
                <w:sz w:val="20"/>
                <w:szCs w:val="20"/>
              </w:rPr>
              <w:t>GIS Specialist</w:t>
            </w:r>
            <w:r w:rsidRPr="00952AE1" w:rsidDel="0016655A">
              <w:rPr>
                <w:sz w:val="20"/>
                <w:szCs w:val="20"/>
              </w:rPr>
              <w:t xml:space="preserve"> </w:t>
            </w:r>
          </w:p>
        </w:tc>
        <w:tc>
          <w:tcPr>
            <w:tcW w:w="2340" w:type="dxa"/>
            <w:vAlign w:val="center"/>
          </w:tcPr>
          <w:p w:rsidR="007D5DA9" w:rsidRPr="003946C9" w:rsidRDefault="007D5DA9" w:rsidP="00C5297A">
            <w:pPr>
              <w:jc w:val="center"/>
              <w:rPr>
                <w:sz w:val="20"/>
                <w:szCs w:val="20"/>
              </w:rPr>
            </w:pPr>
            <w:r w:rsidRPr="00952AE1">
              <w:rPr>
                <w:sz w:val="20"/>
                <w:szCs w:val="20"/>
              </w:rPr>
              <w:t>"</w:t>
            </w:r>
          </w:p>
        </w:tc>
        <w:tc>
          <w:tcPr>
            <w:tcW w:w="900" w:type="dxa"/>
            <w:vAlign w:val="center"/>
          </w:tcPr>
          <w:p w:rsidR="007D5DA9" w:rsidRPr="003946C9" w:rsidRDefault="007D5DA9" w:rsidP="00C5297A">
            <w:pPr>
              <w:jc w:val="center"/>
              <w:rPr>
                <w:sz w:val="20"/>
                <w:szCs w:val="20"/>
              </w:rPr>
            </w:pPr>
            <w:r w:rsidRPr="00952AE1">
              <w:rPr>
                <w:sz w:val="20"/>
                <w:szCs w:val="20"/>
              </w:rPr>
              <w:t>"</w:t>
            </w:r>
          </w:p>
        </w:tc>
        <w:tc>
          <w:tcPr>
            <w:tcW w:w="1188" w:type="dxa"/>
            <w:vAlign w:val="center"/>
          </w:tcPr>
          <w:p w:rsidR="007D5DA9" w:rsidRPr="003946C9" w:rsidRDefault="007D5DA9" w:rsidP="00C5297A">
            <w:pPr>
              <w:jc w:val="center"/>
              <w:rPr>
                <w:sz w:val="20"/>
                <w:szCs w:val="20"/>
              </w:rPr>
            </w:pPr>
            <w:r w:rsidRPr="00952AE1">
              <w:rPr>
                <w:sz w:val="20"/>
                <w:szCs w:val="20"/>
              </w:rPr>
              <w:t>808-27</w:t>
            </w:r>
            <w:r>
              <w:rPr>
                <w:sz w:val="20"/>
                <w:szCs w:val="20"/>
              </w:rPr>
              <w:t>41</w:t>
            </w:r>
          </w:p>
        </w:tc>
      </w:tr>
    </w:tbl>
    <w:p w:rsidR="00716A2C" w:rsidRPr="00541055" w:rsidRDefault="00716A2C" w:rsidP="00716A2C"/>
    <w:p w:rsidR="00716A2C" w:rsidRDefault="00716A2C" w:rsidP="00716A2C"/>
    <w:p w:rsidR="00716A2C" w:rsidRDefault="00716A2C" w:rsidP="00716A2C">
      <w:pPr>
        <w:pStyle w:val="Level2-111"/>
      </w:pPr>
      <w:bookmarkStart w:id="373" w:name="_Toc82387803"/>
      <w:bookmarkStart w:id="374" w:name="_Toc83168254"/>
      <w:bookmarkStart w:id="375" w:name="_Toc87255559"/>
      <w:bookmarkStart w:id="376" w:name="_Toc87259141"/>
      <w:bookmarkStart w:id="377" w:name="_Toc98137355"/>
    </w:p>
    <w:p w:rsidR="00716A2C" w:rsidRDefault="00716A2C" w:rsidP="00716A2C">
      <w:pPr>
        <w:pStyle w:val="Level2-111"/>
      </w:pPr>
    </w:p>
    <w:p w:rsidR="00716A2C" w:rsidRDefault="00716A2C" w:rsidP="00716A2C">
      <w:pPr>
        <w:pStyle w:val="Level2-111"/>
        <w:outlineLvl w:val="3"/>
      </w:pPr>
    </w:p>
    <w:p w:rsidR="007D5DA9" w:rsidRDefault="007D5DA9" w:rsidP="007D5DA9">
      <w:pPr>
        <w:pStyle w:val="Level2-111"/>
        <w:outlineLvl w:val="3"/>
      </w:pPr>
      <w:bookmarkStart w:id="378" w:name="_Toc254955060"/>
      <w:bookmarkEnd w:id="373"/>
      <w:bookmarkEnd w:id="374"/>
      <w:bookmarkEnd w:id="375"/>
      <w:bookmarkEnd w:id="376"/>
      <w:bookmarkEnd w:id="377"/>
      <w:r>
        <w:t>Fire Directory – Rocky Mountain Area Coordination Center</w:t>
      </w:r>
      <w:bookmarkEnd w:id="378"/>
    </w:p>
    <w:p w:rsidR="007D5DA9" w:rsidRDefault="007D5DA9" w:rsidP="007D5DA9">
      <w:pPr>
        <w:pStyle w:val="Level2-111"/>
      </w:pP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428"/>
        <w:gridCol w:w="4428"/>
      </w:tblGrid>
      <w:tr w:rsidR="007D5DA9" w:rsidRPr="003946C9" w:rsidTr="00C5297A">
        <w:tc>
          <w:tcPr>
            <w:tcW w:w="4428" w:type="dxa"/>
            <w:tcBorders>
              <w:top w:val="single" w:sz="12" w:space="0" w:color="auto"/>
              <w:bottom w:val="single" w:sz="12" w:space="0" w:color="auto"/>
            </w:tcBorders>
          </w:tcPr>
          <w:p w:rsidR="007D5DA9" w:rsidRPr="003946C9" w:rsidRDefault="007D5DA9" w:rsidP="00C5297A">
            <w:pPr>
              <w:rPr>
                <w:sz w:val="20"/>
                <w:szCs w:val="20"/>
              </w:rPr>
            </w:pPr>
          </w:p>
          <w:p w:rsidR="007D5DA9" w:rsidRPr="003946C9" w:rsidRDefault="007D5DA9" w:rsidP="00C5297A">
            <w:pPr>
              <w:rPr>
                <w:sz w:val="20"/>
                <w:szCs w:val="20"/>
              </w:rPr>
            </w:pPr>
            <w:r w:rsidRPr="003946C9">
              <w:rPr>
                <w:sz w:val="20"/>
                <w:szCs w:val="20"/>
              </w:rPr>
              <w:t>UNIT:</w:t>
            </w:r>
          </w:p>
          <w:p w:rsidR="007D5DA9" w:rsidRDefault="007D5DA9" w:rsidP="00C5297A">
            <w:pPr>
              <w:rPr>
                <w:b/>
                <w:sz w:val="20"/>
                <w:szCs w:val="20"/>
              </w:rPr>
            </w:pPr>
          </w:p>
          <w:p w:rsidR="007D5DA9" w:rsidRPr="003946C9" w:rsidRDefault="007D5DA9" w:rsidP="00C5297A">
            <w:pPr>
              <w:rPr>
                <w:b/>
                <w:sz w:val="20"/>
                <w:szCs w:val="20"/>
              </w:rPr>
            </w:pPr>
            <w:r w:rsidRPr="003946C9">
              <w:rPr>
                <w:b/>
                <w:sz w:val="20"/>
                <w:szCs w:val="20"/>
              </w:rPr>
              <w:t>Rocky Mountain Area Coordination Center</w:t>
            </w:r>
          </w:p>
          <w:p w:rsidR="007D5DA9" w:rsidRPr="003946C9" w:rsidRDefault="007D5DA9" w:rsidP="00C5297A">
            <w:pPr>
              <w:rPr>
                <w:sz w:val="20"/>
                <w:szCs w:val="20"/>
              </w:rPr>
            </w:pPr>
            <w:smartTag w:uri="urn:schemas-microsoft-com:office:smarttags" w:element="address">
              <w:smartTag w:uri="urn:schemas-microsoft-com:office:smarttags" w:element="Street">
                <w:r w:rsidRPr="003946C9">
                  <w:rPr>
                    <w:sz w:val="20"/>
                    <w:szCs w:val="20"/>
                  </w:rPr>
                  <w:t xml:space="preserve">2850 </w:t>
                </w:r>
                <w:proofErr w:type="spellStart"/>
                <w:r w:rsidRPr="003946C9">
                  <w:rPr>
                    <w:sz w:val="20"/>
                    <w:szCs w:val="20"/>
                  </w:rPr>
                  <w:t>Youngfield</w:t>
                </w:r>
                <w:proofErr w:type="spellEnd"/>
                <w:r w:rsidRPr="003946C9">
                  <w:rPr>
                    <w:sz w:val="20"/>
                    <w:szCs w:val="20"/>
                  </w:rPr>
                  <w:t xml:space="preserve"> Street</w:t>
                </w:r>
              </w:smartTag>
            </w:smartTag>
          </w:p>
          <w:p w:rsidR="007D5DA9" w:rsidRPr="003946C9" w:rsidRDefault="007D5DA9" w:rsidP="00C5297A">
            <w:pPr>
              <w:rPr>
                <w:sz w:val="20"/>
                <w:szCs w:val="20"/>
              </w:rPr>
            </w:pPr>
            <w:smartTag w:uri="urn:schemas-microsoft-com:office:smarttags" w:element="City">
              <w:smartTag w:uri="urn:schemas-microsoft-com:office:smarttags" w:element="place">
                <w:r w:rsidRPr="003946C9">
                  <w:rPr>
                    <w:sz w:val="20"/>
                    <w:szCs w:val="20"/>
                  </w:rPr>
                  <w:t>Lakewood</w:t>
                </w:r>
              </w:smartTag>
              <w:r w:rsidRPr="003946C9">
                <w:rPr>
                  <w:sz w:val="20"/>
                  <w:szCs w:val="20"/>
                </w:rPr>
                <w:t xml:space="preserve">, </w:t>
              </w:r>
              <w:smartTag w:uri="urn:schemas-microsoft-com:office:smarttags" w:element="State">
                <w:r w:rsidRPr="003946C9">
                  <w:rPr>
                    <w:sz w:val="20"/>
                    <w:szCs w:val="20"/>
                  </w:rPr>
                  <w:t>Colorado</w:t>
                </w:r>
              </w:smartTag>
              <w:r w:rsidRPr="003946C9">
                <w:rPr>
                  <w:sz w:val="20"/>
                  <w:szCs w:val="20"/>
                </w:rPr>
                <w:t xml:space="preserve">  </w:t>
              </w:r>
              <w:smartTag w:uri="urn:schemas-microsoft-com:office:smarttags" w:element="PostalCode">
                <w:r w:rsidRPr="003946C9">
                  <w:rPr>
                    <w:sz w:val="20"/>
                    <w:szCs w:val="20"/>
                  </w:rPr>
                  <w:t>80215</w:t>
                </w:r>
              </w:smartTag>
            </w:smartTag>
          </w:p>
          <w:p w:rsidR="007D5DA9" w:rsidRPr="003946C9" w:rsidRDefault="007D5DA9" w:rsidP="00C5297A">
            <w:pPr>
              <w:rPr>
                <w:b/>
                <w:sz w:val="20"/>
                <w:szCs w:val="20"/>
              </w:rPr>
            </w:pPr>
          </w:p>
          <w:p w:rsidR="007D5DA9" w:rsidRPr="003946C9" w:rsidRDefault="007D5DA9" w:rsidP="00C5297A">
            <w:pPr>
              <w:rPr>
                <w:sz w:val="20"/>
                <w:szCs w:val="20"/>
              </w:rPr>
            </w:pPr>
          </w:p>
        </w:tc>
        <w:tc>
          <w:tcPr>
            <w:tcW w:w="4428" w:type="dxa"/>
            <w:tcBorders>
              <w:top w:val="single" w:sz="12" w:space="0" w:color="auto"/>
              <w:bottom w:val="single" w:sz="12" w:space="0" w:color="auto"/>
            </w:tcBorders>
          </w:tcPr>
          <w:p w:rsidR="007D5DA9" w:rsidRPr="003946C9" w:rsidRDefault="007D5DA9" w:rsidP="00C5297A">
            <w:pPr>
              <w:rPr>
                <w:sz w:val="20"/>
                <w:szCs w:val="20"/>
              </w:rPr>
            </w:pPr>
          </w:p>
          <w:p w:rsidR="007D5DA9" w:rsidRPr="003946C9" w:rsidRDefault="007D5DA9" w:rsidP="00C5297A">
            <w:pPr>
              <w:rPr>
                <w:sz w:val="20"/>
                <w:szCs w:val="20"/>
              </w:rPr>
            </w:pPr>
            <w:r w:rsidRPr="003946C9">
              <w:rPr>
                <w:sz w:val="20"/>
                <w:szCs w:val="20"/>
              </w:rPr>
              <w:t xml:space="preserve">FIRE TELEPHONE NO.:     </w:t>
            </w:r>
            <w:r w:rsidRPr="003946C9">
              <w:rPr>
                <w:b/>
                <w:sz w:val="20"/>
                <w:szCs w:val="20"/>
              </w:rPr>
              <w:t>(303) 445-4300</w:t>
            </w:r>
          </w:p>
          <w:p w:rsidR="007D5DA9" w:rsidRPr="003946C9" w:rsidRDefault="007D5DA9" w:rsidP="00C5297A">
            <w:pPr>
              <w:rPr>
                <w:b/>
                <w:sz w:val="20"/>
                <w:szCs w:val="20"/>
              </w:rPr>
            </w:pPr>
            <w:r w:rsidRPr="003946C9">
              <w:rPr>
                <w:b/>
                <w:sz w:val="20"/>
                <w:szCs w:val="20"/>
              </w:rPr>
              <w:t>TOLL FREE:                       1-800-494-2073</w:t>
            </w:r>
          </w:p>
          <w:p w:rsidR="007D5DA9" w:rsidRPr="003946C9" w:rsidRDefault="007D5DA9" w:rsidP="00C5297A">
            <w:pPr>
              <w:rPr>
                <w:sz w:val="20"/>
                <w:szCs w:val="20"/>
              </w:rPr>
            </w:pPr>
            <w:r w:rsidRPr="003946C9">
              <w:rPr>
                <w:sz w:val="20"/>
                <w:szCs w:val="20"/>
              </w:rPr>
              <w:t>NIGHT OR 24 HOUR NO.:  (303) 445-4300</w:t>
            </w:r>
          </w:p>
          <w:p w:rsidR="007D5DA9" w:rsidRPr="003946C9" w:rsidRDefault="007D5DA9" w:rsidP="00C5297A">
            <w:pPr>
              <w:rPr>
                <w:sz w:val="20"/>
                <w:szCs w:val="20"/>
              </w:rPr>
            </w:pPr>
            <w:r w:rsidRPr="003946C9">
              <w:rPr>
                <w:sz w:val="20"/>
                <w:szCs w:val="20"/>
              </w:rPr>
              <w:t>FACSIMILE NUMBER:       (303) 445-4319</w:t>
            </w:r>
          </w:p>
          <w:p w:rsidR="007D5DA9" w:rsidRPr="003946C9" w:rsidRDefault="007D5DA9" w:rsidP="00C5297A">
            <w:pPr>
              <w:rPr>
                <w:sz w:val="20"/>
                <w:szCs w:val="20"/>
              </w:rPr>
            </w:pPr>
            <w:r w:rsidRPr="003946C9">
              <w:rPr>
                <w:sz w:val="20"/>
                <w:szCs w:val="20"/>
              </w:rPr>
              <w:t xml:space="preserve">                                                         </w:t>
            </w:r>
          </w:p>
          <w:p w:rsidR="007D5DA9" w:rsidRPr="003946C9" w:rsidRDefault="007D5DA9" w:rsidP="00C5297A">
            <w:pPr>
              <w:rPr>
                <w:sz w:val="20"/>
                <w:szCs w:val="20"/>
              </w:rPr>
            </w:pPr>
            <w:r w:rsidRPr="003946C9">
              <w:rPr>
                <w:sz w:val="20"/>
                <w:szCs w:val="20"/>
              </w:rPr>
              <w:t>ELECTRONIC MAIL:</w:t>
            </w:r>
          </w:p>
          <w:p w:rsidR="007D5DA9" w:rsidRPr="003946C9" w:rsidRDefault="007B7D5A" w:rsidP="00C5297A">
            <w:pPr>
              <w:rPr>
                <w:sz w:val="20"/>
                <w:szCs w:val="20"/>
              </w:rPr>
            </w:pPr>
            <w:hyperlink r:id="rId109" w:history="1">
              <w:r w:rsidR="007D5DA9" w:rsidRPr="003946C9">
                <w:rPr>
                  <w:rStyle w:val="Hyperlink"/>
                  <w:sz w:val="20"/>
                  <w:szCs w:val="20"/>
                </w:rPr>
                <w:t>cormc@dms.nwcg.gov</w:t>
              </w:r>
            </w:hyperlink>
          </w:p>
          <w:p w:rsidR="007D5DA9" w:rsidRPr="003946C9" w:rsidRDefault="007D5DA9" w:rsidP="00C5297A">
            <w:pPr>
              <w:rPr>
                <w:sz w:val="20"/>
                <w:szCs w:val="20"/>
              </w:rPr>
            </w:pPr>
          </w:p>
        </w:tc>
      </w:tr>
    </w:tbl>
    <w:p w:rsidR="007D5DA9" w:rsidRPr="00245F93" w:rsidRDefault="007D5DA9" w:rsidP="007D5DA9">
      <w:pPr>
        <w:rPr>
          <w:sz w:val="20"/>
          <w:szCs w:val="20"/>
        </w:rPr>
      </w:pP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428"/>
        <w:gridCol w:w="2340"/>
        <w:gridCol w:w="900"/>
        <w:gridCol w:w="1188"/>
      </w:tblGrid>
      <w:tr w:rsidR="007D5DA9" w:rsidRPr="003946C9" w:rsidTr="00C5297A">
        <w:trPr>
          <w:trHeight w:val="690"/>
        </w:trPr>
        <w:tc>
          <w:tcPr>
            <w:tcW w:w="4428" w:type="dxa"/>
            <w:tcBorders>
              <w:top w:val="single" w:sz="12" w:space="0" w:color="auto"/>
            </w:tcBorders>
            <w:vAlign w:val="center"/>
          </w:tcPr>
          <w:p w:rsidR="007D5DA9" w:rsidRPr="003946C9" w:rsidRDefault="007D5DA9" w:rsidP="00C5297A">
            <w:pPr>
              <w:rPr>
                <w:sz w:val="20"/>
                <w:szCs w:val="20"/>
              </w:rPr>
            </w:pPr>
          </w:p>
          <w:p w:rsidR="007D5DA9" w:rsidRPr="003946C9" w:rsidRDefault="007D5DA9" w:rsidP="00C5297A">
            <w:pPr>
              <w:rPr>
                <w:sz w:val="20"/>
                <w:szCs w:val="20"/>
              </w:rPr>
            </w:pPr>
            <w:r w:rsidRPr="003946C9">
              <w:rPr>
                <w:sz w:val="20"/>
                <w:szCs w:val="20"/>
              </w:rPr>
              <w:t>NAME/TITLE</w:t>
            </w:r>
          </w:p>
          <w:p w:rsidR="007D5DA9" w:rsidRPr="003946C9" w:rsidRDefault="007D5DA9" w:rsidP="00C5297A">
            <w:pPr>
              <w:rPr>
                <w:sz w:val="20"/>
                <w:szCs w:val="20"/>
              </w:rPr>
            </w:pPr>
          </w:p>
        </w:tc>
        <w:tc>
          <w:tcPr>
            <w:tcW w:w="2340" w:type="dxa"/>
            <w:tcBorders>
              <w:top w:val="single" w:sz="12" w:space="0" w:color="auto"/>
            </w:tcBorders>
            <w:vAlign w:val="center"/>
          </w:tcPr>
          <w:p w:rsidR="007D5DA9" w:rsidRPr="003946C9" w:rsidRDefault="007D5DA9" w:rsidP="00C5297A">
            <w:pPr>
              <w:jc w:val="center"/>
              <w:rPr>
                <w:sz w:val="20"/>
                <w:szCs w:val="20"/>
              </w:rPr>
            </w:pPr>
          </w:p>
          <w:p w:rsidR="007D5DA9" w:rsidRPr="003946C9" w:rsidRDefault="007D5DA9" w:rsidP="00C5297A">
            <w:pPr>
              <w:jc w:val="center"/>
              <w:rPr>
                <w:sz w:val="20"/>
                <w:szCs w:val="20"/>
              </w:rPr>
            </w:pPr>
            <w:r w:rsidRPr="003946C9">
              <w:rPr>
                <w:sz w:val="20"/>
                <w:szCs w:val="20"/>
              </w:rPr>
              <w:t>CITY/STATE</w:t>
            </w:r>
          </w:p>
        </w:tc>
        <w:tc>
          <w:tcPr>
            <w:tcW w:w="900" w:type="dxa"/>
            <w:tcBorders>
              <w:top w:val="single" w:sz="12" w:space="0" w:color="auto"/>
            </w:tcBorders>
            <w:vAlign w:val="center"/>
          </w:tcPr>
          <w:p w:rsidR="007D5DA9" w:rsidRPr="003946C9" w:rsidRDefault="007D5DA9" w:rsidP="00C5297A">
            <w:pPr>
              <w:jc w:val="center"/>
              <w:rPr>
                <w:sz w:val="20"/>
                <w:szCs w:val="20"/>
              </w:rPr>
            </w:pPr>
            <w:r w:rsidRPr="003946C9">
              <w:rPr>
                <w:sz w:val="20"/>
                <w:szCs w:val="20"/>
              </w:rPr>
              <w:t>AREA</w:t>
            </w:r>
          </w:p>
          <w:p w:rsidR="007D5DA9" w:rsidRPr="003946C9" w:rsidRDefault="007D5DA9" w:rsidP="00C5297A">
            <w:pPr>
              <w:jc w:val="center"/>
              <w:rPr>
                <w:sz w:val="20"/>
                <w:szCs w:val="20"/>
              </w:rPr>
            </w:pPr>
            <w:r w:rsidRPr="003946C9">
              <w:rPr>
                <w:sz w:val="20"/>
                <w:szCs w:val="20"/>
              </w:rPr>
              <w:t>CODE</w:t>
            </w:r>
          </w:p>
        </w:tc>
        <w:tc>
          <w:tcPr>
            <w:tcW w:w="1188" w:type="dxa"/>
            <w:tcBorders>
              <w:top w:val="single" w:sz="12" w:space="0" w:color="auto"/>
            </w:tcBorders>
            <w:vAlign w:val="center"/>
          </w:tcPr>
          <w:p w:rsidR="007D5DA9" w:rsidRPr="003946C9" w:rsidRDefault="007D5DA9" w:rsidP="00C5297A">
            <w:pPr>
              <w:jc w:val="center"/>
              <w:rPr>
                <w:sz w:val="20"/>
                <w:szCs w:val="20"/>
              </w:rPr>
            </w:pPr>
            <w:r w:rsidRPr="003946C9">
              <w:rPr>
                <w:sz w:val="20"/>
                <w:szCs w:val="20"/>
              </w:rPr>
              <w:t>OFFICE</w:t>
            </w:r>
          </w:p>
          <w:p w:rsidR="007D5DA9" w:rsidRPr="003946C9" w:rsidRDefault="007D5DA9" w:rsidP="00C5297A">
            <w:pPr>
              <w:jc w:val="center"/>
              <w:rPr>
                <w:sz w:val="20"/>
                <w:szCs w:val="20"/>
              </w:rPr>
            </w:pPr>
            <w:r w:rsidRPr="003946C9">
              <w:rPr>
                <w:sz w:val="20"/>
                <w:szCs w:val="20"/>
              </w:rPr>
              <w:t>PHONE</w:t>
            </w:r>
          </w:p>
        </w:tc>
      </w:tr>
      <w:tr w:rsidR="007D5DA9" w:rsidRPr="003946C9" w:rsidTr="00C5297A">
        <w:trPr>
          <w:trHeight w:val="690"/>
        </w:trPr>
        <w:tc>
          <w:tcPr>
            <w:tcW w:w="4428" w:type="dxa"/>
            <w:vAlign w:val="center"/>
          </w:tcPr>
          <w:p w:rsidR="007D5DA9" w:rsidRPr="003946C9" w:rsidRDefault="007D5DA9" w:rsidP="00C5297A">
            <w:pPr>
              <w:rPr>
                <w:sz w:val="20"/>
                <w:szCs w:val="20"/>
              </w:rPr>
            </w:pPr>
            <w:r w:rsidRPr="003946C9">
              <w:rPr>
                <w:sz w:val="20"/>
                <w:szCs w:val="20"/>
              </w:rPr>
              <w:t xml:space="preserve">FLETCHER, Jim </w:t>
            </w:r>
          </w:p>
          <w:p w:rsidR="007D5DA9" w:rsidRPr="003946C9" w:rsidRDefault="007D5DA9" w:rsidP="00C5297A">
            <w:pPr>
              <w:rPr>
                <w:sz w:val="20"/>
                <w:szCs w:val="20"/>
              </w:rPr>
            </w:pPr>
            <w:r w:rsidRPr="003946C9">
              <w:rPr>
                <w:sz w:val="20"/>
                <w:szCs w:val="20"/>
              </w:rPr>
              <w:t>Center Manager</w:t>
            </w:r>
          </w:p>
        </w:tc>
        <w:tc>
          <w:tcPr>
            <w:tcW w:w="2340" w:type="dxa"/>
            <w:vAlign w:val="center"/>
          </w:tcPr>
          <w:p w:rsidR="007D5DA9" w:rsidRPr="003946C9" w:rsidRDefault="007D5DA9" w:rsidP="00C5297A">
            <w:pPr>
              <w:jc w:val="center"/>
              <w:rPr>
                <w:sz w:val="20"/>
                <w:szCs w:val="20"/>
              </w:rPr>
            </w:pPr>
            <w:smartTag w:uri="urn:schemas-microsoft-com:office:smarttags" w:element="City">
              <w:smartTag w:uri="urn:schemas-microsoft-com:office:smarttags" w:element="place">
                <w:r w:rsidRPr="003946C9">
                  <w:rPr>
                    <w:sz w:val="20"/>
                    <w:szCs w:val="20"/>
                  </w:rPr>
                  <w:t>Lakewood</w:t>
                </w:r>
              </w:smartTag>
              <w:r w:rsidRPr="003946C9">
                <w:rPr>
                  <w:sz w:val="20"/>
                  <w:szCs w:val="20"/>
                </w:rPr>
                <w:t xml:space="preserve">, </w:t>
              </w:r>
              <w:smartTag w:uri="urn:schemas-microsoft-com:office:smarttags" w:element="State">
                <w:r w:rsidRPr="003946C9">
                  <w:rPr>
                    <w:sz w:val="20"/>
                    <w:szCs w:val="20"/>
                  </w:rPr>
                  <w:t>CO</w:t>
                </w:r>
              </w:smartTag>
            </w:smartTag>
          </w:p>
        </w:tc>
        <w:tc>
          <w:tcPr>
            <w:tcW w:w="900" w:type="dxa"/>
            <w:vAlign w:val="center"/>
          </w:tcPr>
          <w:p w:rsidR="007D5DA9" w:rsidRPr="003946C9" w:rsidRDefault="007D5DA9" w:rsidP="00C5297A">
            <w:pPr>
              <w:jc w:val="center"/>
              <w:rPr>
                <w:sz w:val="20"/>
                <w:szCs w:val="20"/>
              </w:rPr>
            </w:pPr>
            <w:r w:rsidRPr="003946C9">
              <w:rPr>
                <w:sz w:val="20"/>
                <w:szCs w:val="20"/>
              </w:rPr>
              <w:t>303</w:t>
            </w:r>
          </w:p>
        </w:tc>
        <w:tc>
          <w:tcPr>
            <w:tcW w:w="1188" w:type="dxa"/>
            <w:vAlign w:val="center"/>
          </w:tcPr>
          <w:p w:rsidR="007D5DA9" w:rsidRPr="003946C9" w:rsidRDefault="007D5DA9" w:rsidP="00C5297A">
            <w:pPr>
              <w:jc w:val="center"/>
              <w:rPr>
                <w:sz w:val="20"/>
                <w:szCs w:val="20"/>
              </w:rPr>
            </w:pPr>
            <w:r w:rsidRPr="003946C9">
              <w:rPr>
                <w:sz w:val="20"/>
                <w:szCs w:val="20"/>
              </w:rPr>
              <w:t>445-4302</w:t>
            </w:r>
          </w:p>
        </w:tc>
      </w:tr>
      <w:tr w:rsidR="007D5DA9" w:rsidRPr="003946C9" w:rsidTr="00C5297A">
        <w:trPr>
          <w:trHeight w:val="690"/>
        </w:trPr>
        <w:tc>
          <w:tcPr>
            <w:tcW w:w="4428" w:type="dxa"/>
            <w:vAlign w:val="center"/>
          </w:tcPr>
          <w:p w:rsidR="007D5DA9" w:rsidRPr="003946C9" w:rsidRDefault="007D5DA9" w:rsidP="00C5297A">
            <w:pPr>
              <w:rPr>
                <w:sz w:val="20"/>
                <w:szCs w:val="20"/>
              </w:rPr>
            </w:pPr>
            <w:r w:rsidRPr="003946C9">
              <w:rPr>
                <w:sz w:val="20"/>
                <w:szCs w:val="20"/>
              </w:rPr>
              <w:t>BARTTER, Glenn</w:t>
            </w:r>
          </w:p>
          <w:p w:rsidR="007D5DA9" w:rsidRPr="003946C9" w:rsidRDefault="007D5DA9" w:rsidP="00C5297A">
            <w:pPr>
              <w:rPr>
                <w:sz w:val="20"/>
                <w:szCs w:val="20"/>
              </w:rPr>
            </w:pPr>
            <w:r>
              <w:rPr>
                <w:sz w:val="20"/>
                <w:szCs w:val="20"/>
              </w:rPr>
              <w:t>Assistant Center Manager</w:t>
            </w:r>
          </w:p>
        </w:tc>
        <w:tc>
          <w:tcPr>
            <w:tcW w:w="2340" w:type="dxa"/>
            <w:vAlign w:val="center"/>
          </w:tcPr>
          <w:p w:rsidR="007D5DA9" w:rsidRPr="003946C9" w:rsidRDefault="007D5DA9" w:rsidP="00C5297A">
            <w:pPr>
              <w:jc w:val="center"/>
              <w:rPr>
                <w:sz w:val="20"/>
                <w:szCs w:val="20"/>
              </w:rPr>
            </w:pPr>
            <w:r w:rsidRPr="003946C9">
              <w:rPr>
                <w:sz w:val="20"/>
                <w:szCs w:val="20"/>
              </w:rPr>
              <w:t>"</w:t>
            </w:r>
          </w:p>
        </w:tc>
        <w:tc>
          <w:tcPr>
            <w:tcW w:w="900" w:type="dxa"/>
            <w:vAlign w:val="center"/>
          </w:tcPr>
          <w:p w:rsidR="007D5DA9" w:rsidRPr="003946C9" w:rsidRDefault="007D5DA9" w:rsidP="00C5297A">
            <w:pPr>
              <w:jc w:val="center"/>
              <w:rPr>
                <w:sz w:val="20"/>
                <w:szCs w:val="20"/>
              </w:rPr>
            </w:pPr>
            <w:r w:rsidRPr="003946C9">
              <w:rPr>
                <w:sz w:val="20"/>
                <w:szCs w:val="20"/>
              </w:rPr>
              <w:t>"</w:t>
            </w:r>
          </w:p>
        </w:tc>
        <w:tc>
          <w:tcPr>
            <w:tcW w:w="1188" w:type="dxa"/>
            <w:vAlign w:val="center"/>
          </w:tcPr>
          <w:p w:rsidR="007D5DA9" w:rsidRPr="003946C9" w:rsidRDefault="007D5DA9" w:rsidP="00C5297A">
            <w:pPr>
              <w:jc w:val="center"/>
              <w:rPr>
                <w:sz w:val="20"/>
                <w:szCs w:val="20"/>
              </w:rPr>
            </w:pPr>
            <w:r w:rsidRPr="003946C9">
              <w:rPr>
                <w:sz w:val="20"/>
                <w:szCs w:val="20"/>
              </w:rPr>
              <w:t>445-4301</w:t>
            </w:r>
          </w:p>
        </w:tc>
      </w:tr>
      <w:tr w:rsidR="007D5DA9" w:rsidRPr="003946C9" w:rsidTr="00C5297A">
        <w:trPr>
          <w:trHeight w:val="690"/>
        </w:trPr>
        <w:tc>
          <w:tcPr>
            <w:tcW w:w="4428" w:type="dxa"/>
            <w:vAlign w:val="center"/>
          </w:tcPr>
          <w:p w:rsidR="007D5DA9" w:rsidRPr="003946C9" w:rsidRDefault="007D5DA9" w:rsidP="00C5297A">
            <w:pPr>
              <w:rPr>
                <w:sz w:val="20"/>
                <w:szCs w:val="20"/>
              </w:rPr>
            </w:pPr>
            <w:r w:rsidRPr="003946C9">
              <w:rPr>
                <w:sz w:val="20"/>
                <w:szCs w:val="20"/>
              </w:rPr>
              <w:t xml:space="preserve">JUHOLA, Rob </w:t>
            </w:r>
          </w:p>
          <w:p w:rsidR="007D5DA9" w:rsidRPr="003946C9" w:rsidRDefault="007D5DA9" w:rsidP="00C5297A">
            <w:pPr>
              <w:rPr>
                <w:sz w:val="20"/>
                <w:szCs w:val="20"/>
              </w:rPr>
            </w:pPr>
            <w:r w:rsidRPr="003946C9">
              <w:rPr>
                <w:sz w:val="20"/>
                <w:szCs w:val="20"/>
              </w:rPr>
              <w:t xml:space="preserve">Assistant Coordinator </w:t>
            </w:r>
          </w:p>
        </w:tc>
        <w:tc>
          <w:tcPr>
            <w:tcW w:w="2340" w:type="dxa"/>
            <w:vAlign w:val="center"/>
          </w:tcPr>
          <w:p w:rsidR="007D5DA9" w:rsidRPr="003946C9" w:rsidRDefault="007D5DA9" w:rsidP="00C5297A">
            <w:pPr>
              <w:jc w:val="center"/>
              <w:rPr>
                <w:sz w:val="20"/>
                <w:szCs w:val="20"/>
              </w:rPr>
            </w:pPr>
            <w:r w:rsidRPr="003946C9">
              <w:rPr>
                <w:sz w:val="20"/>
                <w:szCs w:val="20"/>
              </w:rPr>
              <w:t>"</w:t>
            </w:r>
          </w:p>
        </w:tc>
        <w:tc>
          <w:tcPr>
            <w:tcW w:w="900" w:type="dxa"/>
            <w:vAlign w:val="center"/>
          </w:tcPr>
          <w:p w:rsidR="007D5DA9" w:rsidRPr="003946C9" w:rsidRDefault="007D5DA9" w:rsidP="00C5297A">
            <w:pPr>
              <w:jc w:val="center"/>
              <w:rPr>
                <w:sz w:val="20"/>
                <w:szCs w:val="20"/>
              </w:rPr>
            </w:pPr>
            <w:r w:rsidRPr="003946C9">
              <w:rPr>
                <w:sz w:val="20"/>
                <w:szCs w:val="20"/>
              </w:rPr>
              <w:t>"</w:t>
            </w:r>
          </w:p>
        </w:tc>
        <w:tc>
          <w:tcPr>
            <w:tcW w:w="1188" w:type="dxa"/>
            <w:vAlign w:val="center"/>
          </w:tcPr>
          <w:p w:rsidR="007D5DA9" w:rsidRPr="003946C9" w:rsidRDefault="007D5DA9" w:rsidP="00C5297A">
            <w:pPr>
              <w:jc w:val="center"/>
              <w:rPr>
                <w:sz w:val="20"/>
                <w:szCs w:val="20"/>
              </w:rPr>
            </w:pPr>
            <w:r w:rsidRPr="003946C9">
              <w:rPr>
                <w:sz w:val="20"/>
                <w:szCs w:val="20"/>
              </w:rPr>
              <w:t>445-4304</w:t>
            </w:r>
          </w:p>
        </w:tc>
      </w:tr>
      <w:tr w:rsidR="007D5DA9" w:rsidRPr="003946C9" w:rsidTr="00C5297A">
        <w:trPr>
          <w:trHeight w:val="690"/>
        </w:trPr>
        <w:tc>
          <w:tcPr>
            <w:tcW w:w="4428" w:type="dxa"/>
            <w:vAlign w:val="center"/>
          </w:tcPr>
          <w:p w:rsidR="007D5DA9" w:rsidRPr="003946C9" w:rsidRDefault="007D5DA9" w:rsidP="00C5297A">
            <w:pPr>
              <w:rPr>
                <w:sz w:val="20"/>
                <w:szCs w:val="20"/>
              </w:rPr>
            </w:pPr>
            <w:r w:rsidRPr="003946C9">
              <w:rPr>
                <w:sz w:val="20"/>
                <w:szCs w:val="20"/>
              </w:rPr>
              <w:t>PEREA, Marco</w:t>
            </w:r>
          </w:p>
          <w:p w:rsidR="007D5DA9" w:rsidRPr="003946C9" w:rsidRDefault="007D5DA9" w:rsidP="00C5297A">
            <w:pPr>
              <w:rPr>
                <w:sz w:val="20"/>
                <w:szCs w:val="20"/>
              </w:rPr>
            </w:pPr>
            <w:r w:rsidRPr="003946C9">
              <w:rPr>
                <w:sz w:val="20"/>
                <w:szCs w:val="20"/>
              </w:rPr>
              <w:t xml:space="preserve">Intelligence Coordinator </w:t>
            </w:r>
          </w:p>
        </w:tc>
        <w:tc>
          <w:tcPr>
            <w:tcW w:w="2340" w:type="dxa"/>
            <w:vAlign w:val="center"/>
          </w:tcPr>
          <w:p w:rsidR="007D5DA9" w:rsidRPr="003946C9" w:rsidRDefault="007D5DA9" w:rsidP="00C5297A">
            <w:pPr>
              <w:jc w:val="center"/>
              <w:rPr>
                <w:sz w:val="20"/>
                <w:szCs w:val="20"/>
              </w:rPr>
            </w:pPr>
            <w:r w:rsidRPr="003946C9">
              <w:rPr>
                <w:sz w:val="20"/>
                <w:szCs w:val="20"/>
              </w:rPr>
              <w:t>"</w:t>
            </w:r>
          </w:p>
        </w:tc>
        <w:tc>
          <w:tcPr>
            <w:tcW w:w="900" w:type="dxa"/>
            <w:vAlign w:val="center"/>
          </w:tcPr>
          <w:p w:rsidR="007D5DA9" w:rsidRPr="003946C9" w:rsidRDefault="007D5DA9" w:rsidP="00C5297A">
            <w:pPr>
              <w:jc w:val="center"/>
              <w:rPr>
                <w:sz w:val="20"/>
                <w:szCs w:val="20"/>
              </w:rPr>
            </w:pPr>
            <w:r w:rsidRPr="003946C9">
              <w:rPr>
                <w:sz w:val="20"/>
                <w:szCs w:val="20"/>
              </w:rPr>
              <w:t>"</w:t>
            </w:r>
          </w:p>
        </w:tc>
        <w:tc>
          <w:tcPr>
            <w:tcW w:w="1188" w:type="dxa"/>
            <w:vAlign w:val="center"/>
          </w:tcPr>
          <w:p w:rsidR="007D5DA9" w:rsidRPr="003946C9" w:rsidRDefault="007D5DA9" w:rsidP="00C5297A">
            <w:pPr>
              <w:jc w:val="center"/>
              <w:rPr>
                <w:sz w:val="20"/>
                <w:szCs w:val="20"/>
              </w:rPr>
            </w:pPr>
            <w:r w:rsidRPr="003946C9">
              <w:rPr>
                <w:sz w:val="20"/>
                <w:szCs w:val="20"/>
              </w:rPr>
              <w:t>445-4303</w:t>
            </w:r>
          </w:p>
        </w:tc>
      </w:tr>
      <w:tr w:rsidR="007D5DA9" w:rsidRPr="003946C9" w:rsidTr="00C5297A">
        <w:trPr>
          <w:trHeight w:val="690"/>
        </w:trPr>
        <w:tc>
          <w:tcPr>
            <w:tcW w:w="4428" w:type="dxa"/>
            <w:vAlign w:val="center"/>
          </w:tcPr>
          <w:p w:rsidR="007D5DA9" w:rsidRPr="003946C9" w:rsidRDefault="007D5DA9" w:rsidP="00C5297A">
            <w:pPr>
              <w:rPr>
                <w:sz w:val="20"/>
                <w:szCs w:val="20"/>
              </w:rPr>
            </w:pPr>
            <w:r w:rsidRPr="003946C9">
              <w:rPr>
                <w:sz w:val="20"/>
                <w:szCs w:val="20"/>
              </w:rPr>
              <w:t>BOZARTH, Debbie</w:t>
            </w:r>
          </w:p>
          <w:p w:rsidR="007D5DA9" w:rsidRPr="003946C9" w:rsidRDefault="007D5DA9" w:rsidP="00C5297A">
            <w:pPr>
              <w:rPr>
                <w:sz w:val="20"/>
                <w:szCs w:val="20"/>
              </w:rPr>
            </w:pPr>
            <w:r w:rsidRPr="003946C9">
              <w:rPr>
                <w:sz w:val="20"/>
                <w:szCs w:val="20"/>
              </w:rPr>
              <w:t>Aircraft Dispatcher</w:t>
            </w:r>
          </w:p>
        </w:tc>
        <w:tc>
          <w:tcPr>
            <w:tcW w:w="2340" w:type="dxa"/>
            <w:vAlign w:val="center"/>
          </w:tcPr>
          <w:p w:rsidR="007D5DA9" w:rsidRPr="003946C9" w:rsidRDefault="007D5DA9" w:rsidP="00C5297A">
            <w:pPr>
              <w:jc w:val="center"/>
              <w:rPr>
                <w:sz w:val="20"/>
                <w:szCs w:val="20"/>
              </w:rPr>
            </w:pPr>
            <w:r w:rsidRPr="003946C9">
              <w:rPr>
                <w:sz w:val="20"/>
                <w:szCs w:val="20"/>
              </w:rPr>
              <w:t>"</w:t>
            </w:r>
          </w:p>
        </w:tc>
        <w:tc>
          <w:tcPr>
            <w:tcW w:w="900" w:type="dxa"/>
            <w:vAlign w:val="center"/>
          </w:tcPr>
          <w:p w:rsidR="007D5DA9" w:rsidRPr="003946C9" w:rsidRDefault="007D5DA9" w:rsidP="00C5297A">
            <w:pPr>
              <w:jc w:val="center"/>
              <w:rPr>
                <w:sz w:val="20"/>
                <w:szCs w:val="20"/>
              </w:rPr>
            </w:pPr>
            <w:r w:rsidRPr="003946C9">
              <w:rPr>
                <w:sz w:val="20"/>
                <w:szCs w:val="20"/>
              </w:rPr>
              <w:t>"</w:t>
            </w:r>
          </w:p>
        </w:tc>
        <w:tc>
          <w:tcPr>
            <w:tcW w:w="1188" w:type="dxa"/>
            <w:vAlign w:val="center"/>
          </w:tcPr>
          <w:p w:rsidR="007D5DA9" w:rsidRPr="003946C9" w:rsidRDefault="007D5DA9" w:rsidP="00C5297A">
            <w:pPr>
              <w:jc w:val="center"/>
              <w:rPr>
                <w:sz w:val="20"/>
                <w:szCs w:val="20"/>
              </w:rPr>
            </w:pPr>
            <w:r w:rsidRPr="003946C9">
              <w:rPr>
                <w:sz w:val="20"/>
                <w:szCs w:val="20"/>
              </w:rPr>
              <w:t>445-4330</w:t>
            </w:r>
          </w:p>
        </w:tc>
      </w:tr>
      <w:tr w:rsidR="007D5DA9" w:rsidRPr="003946C9" w:rsidTr="00C5297A">
        <w:trPr>
          <w:trHeight w:val="690"/>
        </w:trPr>
        <w:tc>
          <w:tcPr>
            <w:tcW w:w="4428" w:type="dxa"/>
            <w:vAlign w:val="center"/>
          </w:tcPr>
          <w:p w:rsidR="007D5DA9" w:rsidRPr="003946C9" w:rsidRDefault="007D5DA9" w:rsidP="00C5297A">
            <w:pPr>
              <w:rPr>
                <w:sz w:val="20"/>
                <w:szCs w:val="20"/>
              </w:rPr>
            </w:pPr>
            <w:r>
              <w:rPr>
                <w:sz w:val="20"/>
                <w:szCs w:val="20"/>
              </w:rPr>
              <w:t>VACANT</w:t>
            </w:r>
          </w:p>
          <w:p w:rsidR="007D5DA9" w:rsidRPr="003946C9" w:rsidRDefault="007D5DA9" w:rsidP="00C5297A">
            <w:pPr>
              <w:rPr>
                <w:sz w:val="20"/>
                <w:szCs w:val="20"/>
              </w:rPr>
            </w:pPr>
            <w:r w:rsidRPr="003946C9">
              <w:rPr>
                <w:sz w:val="20"/>
                <w:szCs w:val="20"/>
              </w:rPr>
              <w:t>Area Dispatcher</w:t>
            </w:r>
          </w:p>
        </w:tc>
        <w:tc>
          <w:tcPr>
            <w:tcW w:w="2340" w:type="dxa"/>
            <w:vAlign w:val="center"/>
          </w:tcPr>
          <w:p w:rsidR="007D5DA9" w:rsidRPr="003946C9" w:rsidRDefault="007D5DA9" w:rsidP="00C5297A">
            <w:pPr>
              <w:jc w:val="center"/>
              <w:rPr>
                <w:sz w:val="20"/>
                <w:szCs w:val="20"/>
              </w:rPr>
            </w:pPr>
            <w:r w:rsidRPr="003946C9">
              <w:rPr>
                <w:sz w:val="20"/>
                <w:szCs w:val="20"/>
              </w:rPr>
              <w:t>"</w:t>
            </w:r>
          </w:p>
        </w:tc>
        <w:tc>
          <w:tcPr>
            <w:tcW w:w="900" w:type="dxa"/>
            <w:vAlign w:val="center"/>
          </w:tcPr>
          <w:p w:rsidR="007D5DA9" w:rsidRPr="003946C9" w:rsidRDefault="007D5DA9" w:rsidP="00C5297A">
            <w:pPr>
              <w:jc w:val="center"/>
              <w:rPr>
                <w:sz w:val="20"/>
                <w:szCs w:val="20"/>
              </w:rPr>
            </w:pPr>
            <w:r w:rsidRPr="003946C9">
              <w:rPr>
                <w:sz w:val="20"/>
                <w:szCs w:val="20"/>
              </w:rPr>
              <w:t>"</w:t>
            </w:r>
          </w:p>
        </w:tc>
        <w:tc>
          <w:tcPr>
            <w:tcW w:w="1188" w:type="dxa"/>
            <w:vAlign w:val="center"/>
          </w:tcPr>
          <w:p w:rsidR="007D5DA9" w:rsidRPr="003946C9" w:rsidRDefault="007D5DA9" w:rsidP="00C5297A">
            <w:pPr>
              <w:jc w:val="center"/>
              <w:rPr>
                <w:sz w:val="20"/>
                <w:szCs w:val="20"/>
              </w:rPr>
            </w:pPr>
            <w:r w:rsidRPr="003946C9">
              <w:rPr>
                <w:sz w:val="20"/>
                <w:szCs w:val="20"/>
              </w:rPr>
              <w:t>445-4300</w:t>
            </w:r>
          </w:p>
        </w:tc>
      </w:tr>
      <w:tr w:rsidR="007D5DA9" w:rsidRPr="003946C9" w:rsidTr="00C5297A">
        <w:trPr>
          <w:trHeight w:val="690"/>
        </w:trPr>
        <w:tc>
          <w:tcPr>
            <w:tcW w:w="4428" w:type="dxa"/>
            <w:vAlign w:val="center"/>
          </w:tcPr>
          <w:p w:rsidR="007D5DA9" w:rsidRDefault="007D5DA9" w:rsidP="00C5297A">
            <w:pPr>
              <w:rPr>
                <w:sz w:val="20"/>
                <w:szCs w:val="20"/>
              </w:rPr>
            </w:pPr>
            <w:r>
              <w:rPr>
                <w:sz w:val="20"/>
                <w:szCs w:val="20"/>
              </w:rPr>
              <w:t>SPENCER, Roy (FS)</w:t>
            </w:r>
          </w:p>
          <w:p w:rsidR="007D5DA9" w:rsidRPr="003946C9" w:rsidRDefault="007D5DA9" w:rsidP="00C5297A">
            <w:pPr>
              <w:rPr>
                <w:sz w:val="20"/>
                <w:szCs w:val="20"/>
              </w:rPr>
            </w:pPr>
            <w:r>
              <w:rPr>
                <w:sz w:val="20"/>
                <w:szCs w:val="20"/>
              </w:rPr>
              <w:t>Area Dispatcher</w:t>
            </w:r>
          </w:p>
        </w:tc>
        <w:tc>
          <w:tcPr>
            <w:tcW w:w="2340" w:type="dxa"/>
            <w:vAlign w:val="center"/>
          </w:tcPr>
          <w:p w:rsidR="007D5DA9" w:rsidRPr="003946C9" w:rsidRDefault="007D5DA9" w:rsidP="00C5297A">
            <w:pPr>
              <w:jc w:val="center"/>
              <w:rPr>
                <w:sz w:val="20"/>
                <w:szCs w:val="20"/>
              </w:rPr>
            </w:pPr>
            <w:r w:rsidRPr="003946C9">
              <w:rPr>
                <w:sz w:val="20"/>
                <w:szCs w:val="20"/>
              </w:rPr>
              <w:t>"</w:t>
            </w:r>
          </w:p>
        </w:tc>
        <w:tc>
          <w:tcPr>
            <w:tcW w:w="900" w:type="dxa"/>
            <w:vAlign w:val="center"/>
          </w:tcPr>
          <w:p w:rsidR="007D5DA9" w:rsidRPr="003946C9" w:rsidRDefault="007D5DA9" w:rsidP="00C5297A">
            <w:pPr>
              <w:jc w:val="center"/>
              <w:rPr>
                <w:sz w:val="20"/>
                <w:szCs w:val="20"/>
              </w:rPr>
            </w:pPr>
            <w:r w:rsidRPr="003946C9">
              <w:rPr>
                <w:sz w:val="20"/>
                <w:szCs w:val="20"/>
              </w:rPr>
              <w:t>"</w:t>
            </w:r>
          </w:p>
        </w:tc>
        <w:tc>
          <w:tcPr>
            <w:tcW w:w="1188" w:type="dxa"/>
            <w:vAlign w:val="center"/>
          </w:tcPr>
          <w:p w:rsidR="007D5DA9" w:rsidRPr="003946C9" w:rsidRDefault="007D5DA9" w:rsidP="00C5297A">
            <w:pPr>
              <w:jc w:val="center"/>
              <w:rPr>
                <w:sz w:val="20"/>
                <w:szCs w:val="20"/>
              </w:rPr>
            </w:pPr>
            <w:r>
              <w:rPr>
                <w:sz w:val="20"/>
                <w:szCs w:val="20"/>
              </w:rPr>
              <w:t>445-4312</w:t>
            </w:r>
          </w:p>
        </w:tc>
      </w:tr>
      <w:tr w:rsidR="007D5DA9" w:rsidRPr="003946C9" w:rsidTr="00C5297A">
        <w:trPr>
          <w:trHeight w:val="690"/>
        </w:trPr>
        <w:tc>
          <w:tcPr>
            <w:tcW w:w="4428" w:type="dxa"/>
            <w:vAlign w:val="center"/>
          </w:tcPr>
          <w:p w:rsidR="007D5DA9" w:rsidRDefault="007D5DA9" w:rsidP="00C5297A">
            <w:pPr>
              <w:rPr>
                <w:sz w:val="20"/>
                <w:szCs w:val="20"/>
              </w:rPr>
            </w:pPr>
            <w:r>
              <w:rPr>
                <w:sz w:val="20"/>
                <w:szCs w:val="20"/>
              </w:rPr>
              <w:t>POORE, R. Deane (BLM)</w:t>
            </w:r>
          </w:p>
          <w:p w:rsidR="007D5DA9" w:rsidRPr="003946C9" w:rsidRDefault="007D5DA9" w:rsidP="00C5297A">
            <w:pPr>
              <w:rPr>
                <w:sz w:val="20"/>
                <w:szCs w:val="20"/>
              </w:rPr>
            </w:pPr>
            <w:r w:rsidRPr="003946C9">
              <w:rPr>
                <w:sz w:val="20"/>
                <w:szCs w:val="20"/>
              </w:rPr>
              <w:t>Dispatcher</w:t>
            </w:r>
          </w:p>
        </w:tc>
        <w:tc>
          <w:tcPr>
            <w:tcW w:w="2340" w:type="dxa"/>
            <w:vAlign w:val="center"/>
          </w:tcPr>
          <w:p w:rsidR="007D5DA9" w:rsidRPr="003946C9" w:rsidRDefault="007D5DA9" w:rsidP="00C5297A">
            <w:pPr>
              <w:jc w:val="center"/>
              <w:rPr>
                <w:sz w:val="20"/>
                <w:szCs w:val="20"/>
              </w:rPr>
            </w:pPr>
            <w:r w:rsidRPr="003946C9">
              <w:rPr>
                <w:sz w:val="20"/>
                <w:szCs w:val="20"/>
              </w:rPr>
              <w:t>"</w:t>
            </w:r>
          </w:p>
        </w:tc>
        <w:tc>
          <w:tcPr>
            <w:tcW w:w="900" w:type="dxa"/>
            <w:vAlign w:val="center"/>
          </w:tcPr>
          <w:p w:rsidR="007D5DA9" w:rsidRPr="003946C9" w:rsidRDefault="007D5DA9" w:rsidP="00C5297A">
            <w:pPr>
              <w:jc w:val="center"/>
              <w:rPr>
                <w:sz w:val="20"/>
                <w:szCs w:val="20"/>
              </w:rPr>
            </w:pPr>
            <w:r w:rsidRPr="003946C9">
              <w:rPr>
                <w:sz w:val="20"/>
                <w:szCs w:val="20"/>
              </w:rPr>
              <w:t>"</w:t>
            </w:r>
          </w:p>
        </w:tc>
        <w:tc>
          <w:tcPr>
            <w:tcW w:w="1188" w:type="dxa"/>
            <w:vAlign w:val="center"/>
          </w:tcPr>
          <w:p w:rsidR="007D5DA9" w:rsidRPr="003946C9" w:rsidRDefault="007D5DA9" w:rsidP="00C5297A">
            <w:pPr>
              <w:jc w:val="center"/>
              <w:rPr>
                <w:sz w:val="20"/>
                <w:szCs w:val="20"/>
              </w:rPr>
            </w:pPr>
            <w:r>
              <w:rPr>
                <w:sz w:val="20"/>
                <w:szCs w:val="20"/>
              </w:rPr>
              <w:t>445-4315</w:t>
            </w:r>
          </w:p>
        </w:tc>
      </w:tr>
      <w:tr w:rsidR="007D5DA9" w:rsidRPr="003946C9" w:rsidTr="00C5297A">
        <w:trPr>
          <w:trHeight w:val="690"/>
        </w:trPr>
        <w:tc>
          <w:tcPr>
            <w:tcW w:w="4428" w:type="dxa"/>
            <w:vAlign w:val="center"/>
          </w:tcPr>
          <w:p w:rsidR="007D5DA9" w:rsidRDefault="007D5DA9" w:rsidP="00C5297A">
            <w:pPr>
              <w:rPr>
                <w:sz w:val="20"/>
                <w:szCs w:val="20"/>
              </w:rPr>
            </w:pPr>
            <w:r>
              <w:rPr>
                <w:sz w:val="20"/>
                <w:szCs w:val="20"/>
              </w:rPr>
              <w:t>MALCOLM, Brooke</w:t>
            </w:r>
          </w:p>
          <w:p w:rsidR="007D5DA9" w:rsidRPr="003946C9" w:rsidRDefault="007D5DA9" w:rsidP="00C5297A">
            <w:pPr>
              <w:rPr>
                <w:sz w:val="20"/>
                <w:szCs w:val="20"/>
              </w:rPr>
            </w:pPr>
            <w:r>
              <w:rPr>
                <w:sz w:val="20"/>
                <w:szCs w:val="20"/>
              </w:rPr>
              <w:t>Admin/Clerical &amp; RMCG Business Manager</w:t>
            </w:r>
          </w:p>
        </w:tc>
        <w:tc>
          <w:tcPr>
            <w:tcW w:w="2340" w:type="dxa"/>
            <w:vAlign w:val="center"/>
          </w:tcPr>
          <w:p w:rsidR="007D5DA9" w:rsidRPr="003946C9" w:rsidRDefault="007D5DA9" w:rsidP="00C5297A">
            <w:pPr>
              <w:jc w:val="center"/>
              <w:rPr>
                <w:sz w:val="20"/>
                <w:szCs w:val="20"/>
              </w:rPr>
            </w:pPr>
            <w:r w:rsidRPr="003946C9">
              <w:rPr>
                <w:sz w:val="20"/>
                <w:szCs w:val="20"/>
              </w:rPr>
              <w:t>"</w:t>
            </w:r>
          </w:p>
        </w:tc>
        <w:tc>
          <w:tcPr>
            <w:tcW w:w="900" w:type="dxa"/>
            <w:vAlign w:val="center"/>
          </w:tcPr>
          <w:p w:rsidR="007D5DA9" w:rsidRPr="003946C9" w:rsidRDefault="007D5DA9" w:rsidP="00C5297A">
            <w:pPr>
              <w:jc w:val="center"/>
              <w:rPr>
                <w:sz w:val="20"/>
                <w:szCs w:val="20"/>
              </w:rPr>
            </w:pPr>
            <w:r w:rsidRPr="003946C9">
              <w:rPr>
                <w:sz w:val="20"/>
                <w:szCs w:val="20"/>
              </w:rPr>
              <w:t>"</w:t>
            </w:r>
          </w:p>
        </w:tc>
        <w:tc>
          <w:tcPr>
            <w:tcW w:w="1188" w:type="dxa"/>
            <w:vAlign w:val="center"/>
          </w:tcPr>
          <w:p w:rsidR="007D5DA9" w:rsidRPr="003946C9" w:rsidRDefault="007D5DA9" w:rsidP="00C5297A">
            <w:pPr>
              <w:jc w:val="center"/>
              <w:rPr>
                <w:sz w:val="20"/>
                <w:szCs w:val="20"/>
              </w:rPr>
            </w:pPr>
            <w:r>
              <w:rPr>
                <w:sz w:val="20"/>
                <w:szCs w:val="20"/>
              </w:rPr>
              <w:t>445-4306</w:t>
            </w:r>
          </w:p>
        </w:tc>
      </w:tr>
      <w:tr w:rsidR="007D5DA9" w:rsidRPr="003946C9" w:rsidTr="00C5297A">
        <w:trPr>
          <w:trHeight w:val="690"/>
        </w:trPr>
        <w:tc>
          <w:tcPr>
            <w:tcW w:w="4428" w:type="dxa"/>
            <w:vAlign w:val="center"/>
          </w:tcPr>
          <w:p w:rsidR="007D5DA9" w:rsidRPr="003946C9" w:rsidRDefault="007D5DA9" w:rsidP="00C5297A">
            <w:pPr>
              <w:rPr>
                <w:sz w:val="20"/>
                <w:szCs w:val="20"/>
              </w:rPr>
            </w:pPr>
            <w:r w:rsidRPr="003946C9">
              <w:rPr>
                <w:sz w:val="20"/>
                <w:szCs w:val="20"/>
              </w:rPr>
              <w:t>MATHEWSON, Tim</w:t>
            </w:r>
            <w:r>
              <w:rPr>
                <w:sz w:val="20"/>
                <w:szCs w:val="20"/>
              </w:rPr>
              <w:t xml:space="preserve"> (BLM)</w:t>
            </w:r>
          </w:p>
          <w:p w:rsidR="007D5DA9" w:rsidRPr="003946C9" w:rsidRDefault="007D5DA9" w:rsidP="00C5297A">
            <w:pPr>
              <w:rPr>
                <w:sz w:val="20"/>
                <w:szCs w:val="20"/>
              </w:rPr>
            </w:pPr>
            <w:r w:rsidRPr="003946C9">
              <w:rPr>
                <w:sz w:val="20"/>
                <w:szCs w:val="20"/>
              </w:rPr>
              <w:t>Fire Weather Meteorologist, Program Manager</w:t>
            </w:r>
          </w:p>
        </w:tc>
        <w:tc>
          <w:tcPr>
            <w:tcW w:w="2340" w:type="dxa"/>
            <w:vAlign w:val="center"/>
          </w:tcPr>
          <w:p w:rsidR="007D5DA9" w:rsidRPr="003946C9" w:rsidRDefault="007D5DA9" w:rsidP="00C5297A">
            <w:pPr>
              <w:jc w:val="center"/>
              <w:rPr>
                <w:sz w:val="20"/>
                <w:szCs w:val="20"/>
              </w:rPr>
            </w:pPr>
            <w:r w:rsidRPr="003946C9">
              <w:rPr>
                <w:sz w:val="20"/>
                <w:szCs w:val="20"/>
              </w:rPr>
              <w:t>"</w:t>
            </w:r>
          </w:p>
        </w:tc>
        <w:tc>
          <w:tcPr>
            <w:tcW w:w="900" w:type="dxa"/>
            <w:vAlign w:val="center"/>
          </w:tcPr>
          <w:p w:rsidR="007D5DA9" w:rsidRPr="003946C9" w:rsidRDefault="007D5DA9" w:rsidP="00C5297A">
            <w:pPr>
              <w:jc w:val="center"/>
              <w:rPr>
                <w:sz w:val="20"/>
                <w:szCs w:val="20"/>
              </w:rPr>
            </w:pPr>
            <w:r w:rsidRPr="003946C9">
              <w:rPr>
                <w:sz w:val="20"/>
                <w:szCs w:val="20"/>
              </w:rPr>
              <w:t>"</w:t>
            </w:r>
          </w:p>
        </w:tc>
        <w:tc>
          <w:tcPr>
            <w:tcW w:w="1188" w:type="dxa"/>
            <w:vAlign w:val="center"/>
          </w:tcPr>
          <w:p w:rsidR="007D5DA9" w:rsidRPr="003946C9" w:rsidRDefault="007D5DA9" w:rsidP="00C5297A">
            <w:pPr>
              <w:jc w:val="center"/>
              <w:rPr>
                <w:sz w:val="20"/>
                <w:szCs w:val="20"/>
              </w:rPr>
            </w:pPr>
            <w:r w:rsidRPr="003946C9">
              <w:rPr>
                <w:sz w:val="20"/>
                <w:szCs w:val="20"/>
              </w:rPr>
              <w:t>445-4309</w:t>
            </w:r>
          </w:p>
        </w:tc>
      </w:tr>
      <w:tr w:rsidR="007D5DA9" w:rsidRPr="003946C9" w:rsidTr="00C5297A">
        <w:trPr>
          <w:trHeight w:val="690"/>
        </w:trPr>
        <w:tc>
          <w:tcPr>
            <w:tcW w:w="4428" w:type="dxa"/>
            <w:vAlign w:val="center"/>
          </w:tcPr>
          <w:p w:rsidR="007D5DA9" w:rsidRPr="003946C9" w:rsidRDefault="007D5DA9" w:rsidP="00C5297A">
            <w:pPr>
              <w:rPr>
                <w:sz w:val="20"/>
                <w:szCs w:val="20"/>
              </w:rPr>
            </w:pPr>
            <w:r w:rsidRPr="003946C9">
              <w:rPr>
                <w:sz w:val="20"/>
                <w:szCs w:val="20"/>
              </w:rPr>
              <w:t>MANN, Russ</w:t>
            </w:r>
            <w:r>
              <w:rPr>
                <w:sz w:val="20"/>
                <w:szCs w:val="20"/>
              </w:rPr>
              <w:t xml:space="preserve"> (NPS)</w:t>
            </w:r>
          </w:p>
          <w:p w:rsidR="007D5DA9" w:rsidRPr="003946C9" w:rsidRDefault="007D5DA9" w:rsidP="00C5297A">
            <w:pPr>
              <w:rPr>
                <w:sz w:val="20"/>
                <w:szCs w:val="20"/>
              </w:rPr>
            </w:pPr>
            <w:r w:rsidRPr="003946C9">
              <w:rPr>
                <w:sz w:val="20"/>
                <w:szCs w:val="20"/>
              </w:rPr>
              <w:t>Meteorologist</w:t>
            </w:r>
          </w:p>
        </w:tc>
        <w:tc>
          <w:tcPr>
            <w:tcW w:w="2340" w:type="dxa"/>
            <w:vAlign w:val="center"/>
          </w:tcPr>
          <w:p w:rsidR="007D5DA9" w:rsidRPr="003946C9" w:rsidRDefault="007D5DA9" w:rsidP="00C5297A">
            <w:pPr>
              <w:jc w:val="center"/>
              <w:rPr>
                <w:sz w:val="20"/>
                <w:szCs w:val="20"/>
              </w:rPr>
            </w:pPr>
            <w:r w:rsidRPr="003946C9">
              <w:rPr>
                <w:sz w:val="20"/>
                <w:szCs w:val="20"/>
              </w:rPr>
              <w:t>"</w:t>
            </w:r>
          </w:p>
        </w:tc>
        <w:tc>
          <w:tcPr>
            <w:tcW w:w="900" w:type="dxa"/>
            <w:vAlign w:val="center"/>
          </w:tcPr>
          <w:p w:rsidR="007D5DA9" w:rsidRPr="003946C9" w:rsidRDefault="007D5DA9" w:rsidP="00C5297A">
            <w:pPr>
              <w:jc w:val="center"/>
              <w:rPr>
                <w:sz w:val="20"/>
                <w:szCs w:val="20"/>
              </w:rPr>
            </w:pPr>
            <w:r w:rsidRPr="003946C9">
              <w:rPr>
                <w:sz w:val="20"/>
                <w:szCs w:val="20"/>
              </w:rPr>
              <w:t>"</w:t>
            </w:r>
          </w:p>
        </w:tc>
        <w:tc>
          <w:tcPr>
            <w:tcW w:w="1188" w:type="dxa"/>
            <w:vAlign w:val="center"/>
          </w:tcPr>
          <w:p w:rsidR="007D5DA9" w:rsidRPr="003946C9" w:rsidRDefault="007D5DA9" w:rsidP="00C5297A">
            <w:pPr>
              <w:jc w:val="center"/>
              <w:rPr>
                <w:sz w:val="20"/>
                <w:szCs w:val="20"/>
              </w:rPr>
            </w:pPr>
            <w:r w:rsidRPr="003946C9">
              <w:rPr>
                <w:sz w:val="20"/>
                <w:szCs w:val="20"/>
              </w:rPr>
              <w:t>445-4308</w:t>
            </w:r>
          </w:p>
        </w:tc>
      </w:tr>
      <w:tr w:rsidR="007D5DA9" w:rsidRPr="003946C9" w:rsidTr="00C5297A">
        <w:trPr>
          <w:trHeight w:val="690"/>
        </w:trPr>
        <w:tc>
          <w:tcPr>
            <w:tcW w:w="4428" w:type="dxa"/>
            <w:tcBorders>
              <w:bottom w:val="single" w:sz="12" w:space="0" w:color="auto"/>
            </w:tcBorders>
            <w:vAlign w:val="center"/>
          </w:tcPr>
          <w:p w:rsidR="007D5DA9" w:rsidRPr="003946C9" w:rsidRDefault="007D5DA9" w:rsidP="00C5297A">
            <w:pPr>
              <w:rPr>
                <w:sz w:val="20"/>
                <w:szCs w:val="20"/>
              </w:rPr>
            </w:pPr>
            <w:r w:rsidRPr="003946C9">
              <w:rPr>
                <w:sz w:val="20"/>
                <w:szCs w:val="20"/>
              </w:rPr>
              <w:t>SEGIN, Steve</w:t>
            </w:r>
          </w:p>
          <w:p w:rsidR="007D5DA9" w:rsidRPr="003946C9" w:rsidRDefault="007D5DA9" w:rsidP="00C5297A">
            <w:pPr>
              <w:rPr>
                <w:sz w:val="20"/>
                <w:szCs w:val="20"/>
              </w:rPr>
            </w:pPr>
            <w:r w:rsidRPr="003946C9">
              <w:rPr>
                <w:sz w:val="20"/>
                <w:szCs w:val="20"/>
              </w:rPr>
              <w:t>Information Officer</w:t>
            </w:r>
          </w:p>
        </w:tc>
        <w:tc>
          <w:tcPr>
            <w:tcW w:w="2340" w:type="dxa"/>
            <w:tcBorders>
              <w:bottom w:val="single" w:sz="12" w:space="0" w:color="auto"/>
            </w:tcBorders>
            <w:vAlign w:val="center"/>
          </w:tcPr>
          <w:p w:rsidR="007D5DA9" w:rsidRPr="003946C9" w:rsidRDefault="007D5DA9" w:rsidP="00C5297A">
            <w:pPr>
              <w:jc w:val="center"/>
              <w:rPr>
                <w:sz w:val="20"/>
                <w:szCs w:val="20"/>
              </w:rPr>
            </w:pPr>
            <w:r w:rsidRPr="003946C9">
              <w:rPr>
                <w:sz w:val="20"/>
                <w:szCs w:val="20"/>
              </w:rPr>
              <w:t>"</w:t>
            </w:r>
          </w:p>
        </w:tc>
        <w:tc>
          <w:tcPr>
            <w:tcW w:w="900" w:type="dxa"/>
            <w:tcBorders>
              <w:bottom w:val="single" w:sz="12" w:space="0" w:color="auto"/>
            </w:tcBorders>
            <w:vAlign w:val="center"/>
          </w:tcPr>
          <w:p w:rsidR="007D5DA9" w:rsidRPr="003946C9" w:rsidRDefault="007D5DA9" w:rsidP="00C5297A">
            <w:pPr>
              <w:jc w:val="center"/>
              <w:rPr>
                <w:sz w:val="20"/>
                <w:szCs w:val="20"/>
              </w:rPr>
            </w:pPr>
            <w:r w:rsidRPr="003946C9">
              <w:rPr>
                <w:sz w:val="20"/>
                <w:szCs w:val="20"/>
              </w:rPr>
              <w:t>"</w:t>
            </w:r>
          </w:p>
        </w:tc>
        <w:tc>
          <w:tcPr>
            <w:tcW w:w="1188" w:type="dxa"/>
            <w:tcBorders>
              <w:bottom w:val="single" w:sz="12" w:space="0" w:color="auto"/>
            </w:tcBorders>
            <w:vAlign w:val="center"/>
          </w:tcPr>
          <w:p w:rsidR="007D5DA9" w:rsidRPr="003946C9" w:rsidRDefault="007D5DA9" w:rsidP="00C5297A">
            <w:pPr>
              <w:jc w:val="center"/>
              <w:rPr>
                <w:sz w:val="20"/>
                <w:szCs w:val="20"/>
              </w:rPr>
            </w:pPr>
            <w:r w:rsidRPr="003946C9">
              <w:rPr>
                <w:sz w:val="20"/>
                <w:szCs w:val="20"/>
              </w:rPr>
              <w:t>445-4322</w:t>
            </w:r>
          </w:p>
        </w:tc>
      </w:tr>
    </w:tbl>
    <w:p w:rsidR="00716A2C" w:rsidRPr="00541055" w:rsidRDefault="00716A2C" w:rsidP="00716A2C"/>
    <w:p w:rsidR="00716A2C" w:rsidRDefault="00716A2C" w:rsidP="00716A2C"/>
    <w:p w:rsidR="00716A2C" w:rsidRDefault="00716A2C" w:rsidP="00716A2C">
      <w:pPr>
        <w:pStyle w:val="Level2-111"/>
      </w:pPr>
      <w:bookmarkStart w:id="379" w:name="_Toc82387804"/>
      <w:bookmarkStart w:id="380" w:name="_Toc83168255"/>
      <w:bookmarkStart w:id="381" w:name="_Toc87255560"/>
      <w:bookmarkStart w:id="382" w:name="_Toc87259142"/>
      <w:bookmarkStart w:id="383" w:name="_Toc98137356"/>
    </w:p>
    <w:p w:rsidR="00716A2C" w:rsidRDefault="00716A2C" w:rsidP="00716A2C">
      <w:pPr>
        <w:pStyle w:val="Level2-111"/>
        <w:ind w:left="0"/>
      </w:pPr>
    </w:p>
    <w:p w:rsidR="00716A2C" w:rsidRDefault="00716A2C" w:rsidP="00716A2C">
      <w:pPr>
        <w:pStyle w:val="Level2-111"/>
        <w:outlineLvl w:val="3"/>
      </w:pPr>
    </w:p>
    <w:p w:rsidR="007D5DA9" w:rsidRDefault="007D5DA9" w:rsidP="007D5DA9">
      <w:pPr>
        <w:pStyle w:val="Level2-111"/>
        <w:outlineLvl w:val="3"/>
      </w:pPr>
      <w:bookmarkStart w:id="384" w:name="_Toc254955061"/>
      <w:bookmarkEnd w:id="379"/>
      <w:bookmarkEnd w:id="380"/>
      <w:bookmarkEnd w:id="381"/>
      <w:bookmarkEnd w:id="382"/>
      <w:bookmarkEnd w:id="383"/>
      <w:r>
        <w:t>Fire Directory – Southern Area Coordination Center</w:t>
      </w:r>
      <w:bookmarkEnd w:id="384"/>
    </w:p>
    <w:p w:rsidR="007D5DA9" w:rsidRDefault="007D5DA9" w:rsidP="007D5DA9">
      <w:pPr>
        <w:pStyle w:val="Level2-111"/>
      </w:pP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428"/>
        <w:gridCol w:w="4428"/>
      </w:tblGrid>
      <w:tr w:rsidR="007D5DA9" w:rsidRPr="003946C9" w:rsidTr="00C5297A">
        <w:tc>
          <w:tcPr>
            <w:tcW w:w="4428" w:type="dxa"/>
            <w:tcBorders>
              <w:top w:val="single" w:sz="12" w:space="0" w:color="auto"/>
              <w:bottom w:val="single" w:sz="12" w:space="0" w:color="auto"/>
            </w:tcBorders>
          </w:tcPr>
          <w:p w:rsidR="007D5DA9" w:rsidRPr="003946C9" w:rsidRDefault="007D5DA9" w:rsidP="00C5297A">
            <w:pPr>
              <w:rPr>
                <w:sz w:val="20"/>
                <w:szCs w:val="20"/>
              </w:rPr>
            </w:pPr>
          </w:p>
          <w:p w:rsidR="007D5DA9" w:rsidRPr="003946C9" w:rsidRDefault="007D5DA9" w:rsidP="00C5297A">
            <w:pPr>
              <w:rPr>
                <w:sz w:val="20"/>
                <w:szCs w:val="20"/>
              </w:rPr>
            </w:pPr>
            <w:r w:rsidRPr="003946C9">
              <w:rPr>
                <w:sz w:val="20"/>
                <w:szCs w:val="20"/>
              </w:rPr>
              <w:t>UNIT:</w:t>
            </w:r>
          </w:p>
          <w:p w:rsidR="007D5DA9" w:rsidRDefault="007D5DA9" w:rsidP="00C5297A">
            <w:pPr>
              <w:rPr>
                <w:b/>
                <w:sz w:val="20"/>
                <w:szCs w:val="20"/>
              </w:rPr>
            </w:pPr>
          </w:p>
          <w:p w:rsidR="007D5DA9" w:rsidRPr="003946C9" w:rsidRDefault="007D5DA9" w:rsidP="00C5297A">
            <w:pPr>
              <w:rPr>
                <w:b/>
                <w:sz w:val="20"/>
                <w:szCs w:val="20"/>
              </w:rPr>
            </w:pPr>
            <w:r w:rsidRPr="003946C9">
              <w:rPr>
                <w:b/>
                <w:sz w:val="20"/>
                <w:szCs w:val="20"/>
              </w:rPr>
              <w:t>Southern Area Coordination Center</w:t>
            </w:r>
          </w:p>
          <w:p w:rsidR="007D5DA9" w:rsidRPr="003946C9" w:rsidRDefault="007D5DA9" w:rsidP="00C5297A">
            <w:pPr>
              <w:rPr>
                <w:sz w:val="20"/>
                <w:szCs w:val="20"/>
              </w:rPr>
            </w:pPr>
            <w:smartTag w:uri="urn:schemas-microsoft-com:office:smarttags" w:element="address">
              <w:smartTag w:uri="urn:schemas-microsoft-com:office:smarttags" w:element="Street">
                <w:r w:rsidRPr="003946C9">
                  <w:rPr>
                    <w:sz w:val="20"/>
                    <w:szCs w:val="20"/>
                  </w:rPr>
                  <w:t xml:space="preserve">1200 </w:t>
                </w:r>
                <w:proofErr w:type="spellStart"/>
                <w:r w:rsidRPr="003946C9">
                  <w:rPr>
                    <w:sz w:val="20"/>
                    <w:szCs w:val="20"/>
                  </w:rPr>
                  <w:t>Ashwood</w:t>
                </w:r>
                <w:proofErr w:type="spellEnd"/>
                <w:r w:rsidRPr="003946C9">
                  <w:rPr>
                    <w:sz w:val="20"/>
                    <w:szCs w:val="20"/>
                  </w:rPr>
                  <w:t xml:space="preserve"> Parkway, Suite 230</w:t>
                </w:r>
              </w:smartTag>
            </w:smartTag>
          </w:p>
          <w:p w:rsidR="007D5DA9" w:rsidRPr="003946C9" w:rsidRDefault="007D5DA9" w:rsidP="00C5297A">
            <w:pPr>
              <w:rPr>
                <w:sz w:val="20"/>
                <w:szCs w:val="20"/>
              </w:rPr>
            </w:pPr>
            <w:smartTag w:uri="urn:schemas-microsoft-com:office:smarttags" w:element="City">
              <w:smartTag w:uri="urn:schemas-microsoft-com:office:smarttags" w:element="place">
                <w:r w:rsidRPr="003946C9">
                  <w:rPr>
                    <w:sz w:val="20"/>
                    <w:szCs w:val="20"/>
                  </w:rPr>
                  <w:t>Atlanta</w:t>
                </w:r>
              </w:smartTag>
              <w:r w:rsidRPr="003946C9">
                <w:rPr>
                  <w:sz w:val="20"/>
                  <w:szCs w:val="20"/>
                </w:rPr>
                <w:t xml:space="preserve">,  </w:t>
              </w:r>
              <w:smartTag w:uri="urn:schemas-microsoft-com:office:smarttags" w:element="country-region">
                <w:r w:rsidRPr="003946C9">
                  <w:rPr>
                    <w:sz w:val="20"/>
                    <w:szCs w:val="20"/>
                  </w:rPr>
                  <w:t>Georgia</w:t>
                </w:r>
              </w:smartTag>
            </w:smartTag>
            <w:r w:rsidRPr="003946C9">
              <w:rPr>
                <w:sz w:val="20"/>
                <w:szCs w:val="20"/>
              </w:rPr>
              <w:t xml:space="preserve">  30338</w:t>
            </w:r>
          </w:p>
          <w:p w:rsidR="007D5DA9" w:rsidRPr="003946C9" w:rsidRDefault="007D5DA9" w:rsidP="00C5297A">
            <w:pPr>
              <w:rPr>
                <w:b/>
                <w:sz w:val="20"/>
                <w:szCs w:val="20"/>
              </w:rPr>
            </w:pPr>
          </w:p>
          <w:p w:rsidR="007D5DA9" w:rsidRPr="003946C9" w:rsidRDefault="007D5DA9" w:rsidP="00C5297A">
            <w:pPr>
              <w:rPr>
                <w:sz w:val="20"/>
                <w:szCs w:val="20"/>
              </w:rPr>
            </w:pPr>
          </w:p>
        </w:tc>
        <w:tc>
          <w:tcPr>
            <w:tcW w:w="4428" w:type="dxa"/>
            <w:tcBorders>
              <w:top w:val="single" w:sz="12" w:space="0" w:color="auto"/>
              <w:bottom w:val="single" w:sz="12" w:space="0" w:color="auto"/>
            </w:tcBorders>
          </w:tcPr>
          <w:p w:rsidR="007D5DA9" w:rsidRPr="003946C9" w:rsidRDefault="007D5DA9" w:rsidP="00C5297A">
            <w:pPr>
              <w:rPr>
                <w:sz w:val="20"/>
                <w:szCs w:val="20"/>
              </w:rPr>
            </w:pPr>
          </w:p>
          <w:p w:rsidR="007D5DA9" w:rsidRPr="003946C9" w:rsidRDefault="007D5DA9" w:rsidP="00C5297A">
            <w:pPr>
              <w:rPr>
                <w:sz w:val="20"/>
                <w:szCs w:val="20"/>
              </w:rPr>
            </w:pPr>
            <w:r w:rsidRPr="003946C9">
              <w:rPr>
                <w:sz w:val="20"/>
                <w:szCs w:val="20"/>
              </w:rPr>
              <w:t xml:space="preserve">FIRE TELEPHONE NO.:     </w:t>
            </w:r>
            <w:r w:rsidRPr="003946C9">
              <w:rPr>
                <w:b/>
                <w:sz w:val="20"/>
                <w:szCs w:val="20"/>
              </w:rPr>
              <w:t>(678) 320-3000</w:t>
            </w:r>
          </w:p>
          <w:p w:rsidR="007D5DA9" w:rsidRPr="003946C9" w:rsidRDefault="007D5DA9" w:rsidP="00C5297A">
            <w:pPr>
              <w:rPr>
                <w:b/>
                <w:sz w:val="20"/>
                <w:szCs w:val="20"/>
              </w:rPr>
            </w:pPr>
            <w:r w:rsidRPr="003946C9">
              <w:rPr>
                <w:b/>
                <w:sz w:val="20"/>
                <w:szCs w:val="20"/>
              </w:rPr>
              <w:t>TOLL FREE:                       1-800-959-9181</w:t>
            </w:r>
          </w:p>
          <w:p w:rsidR="007D5DA9" w:rsidRPr="003946C9" w:rsidRDefault="007D5DA9" w:rsidP="00C5297A">
            <w:pPr>
              <w:rPr>
                <w:sz w:val="20"/>
                <w:szCs w:val="20"/>
              </w:rPr>
            </w:pPr>
            <w:r w:rsidRPr="003946C9">
              <w:rPr>
                <w:sz w:val="20"/>
                <w:szCs w:val="20"/>
              </w:rPr>
              <w:t>NIGHT OR 24 HOUR NO.:  (678) 320-3000</w:t>
            </w:r>
          </w:p>
          <w:p w:rsidR="007D5DA9" w:rsidRPr="003946C9" w:rsidRDefault="007D5DA9" w:rsidP="00C5297A">
            <w:pPr>
              <w:rPr>
                <w:sz w:val="20"/>
                <w:szCs w:val="20"/>
              </w:rPr>
            </w:pPr>
            <w:r w:rsidRPr="003946C9">
              <w:rPr>
                <w:sz w:val="20"/>
                <w:szCs w:val="20"/>
              </w:rPr>
              <w:t>FACSIMILE NUMBER:       (678) 320-3036</w:t>
            </w:r>
          </w:p>
          <w:p w:rsidR="007D5DA9" w:rsidRPr="003946C9" w:rsidRDefault="007D5DA9" w:rsidP="00C5297A">
            <w:pPr>
              <w:rPr>
                <w:sz w:val="20"/>
                <w:szCs w:val="20"/>
              </w:rPr>
            </w:pPr>
            <w:r w:rsidRPr="003946C9">
              <w:rPr>
                <w:sz w:val="20"/>
                <w:szCs w:val="20"/>
              </w:rPr>
              <w:t xml:space="preserve">                                                         </w:t>
            </w:r>
          </w:p>
          <w:p w:rsidR="007D5DA9" w:rsidRPr="003946C9" w:rsidRDefault="007D5DA9" w:rsidP="00C5297A">
            <w:pPr>
              <w:rPr>
                <w:sz w:val="20"/>
                <w:szCs w:val="20"/>
              </w:rPr>
            </w:pPr>
            <w:r w:rsidRPr="003946C9">
              <w:rPr>
                <w:sz w:val="20"/>
                <w:szCs w:val="20"/>
              </w:rPr>
              <w:t>ELECTRONIC MAIL:</w:t>
            </w:r>
          </w:p>
          <w:p w:rsidR="007D5DA9" w:rsidRPr="003946C9" w:rsidRDefault="007D5DA9" w:rsidP="00C5297A">
            <w:pPr>
              <w:rPr>
                <w:sz w:val="20"/>
                <w:szCs w:val="20"/>
              </w:rPr>
            </w:pPr>
            <w:r w:rsidRPr="007B0CC1">
              <w:rPr>
                <w:sz w:val="20"/>
                <w:szCs w:val="20"/>
              </w:rPr>
              <w:t>smob@</w:t>
            </w:r>
            <w:r>
              <w:rPr>
                <w:sz w:val="20"/>
                <w:szCs w:val="20"/>
              </w:rPr>
              <w:t>fs.fed.us</w:t>
            </w:r>
          </w:p>
          <w:p w:rsidR="007D5DA9" w:rsidRPr="003946C9" w:rsidRDefault="007D5DA9" w:rsidP="00C5297A">
            <w:pPr>
              <w:rPr>
                <w:sz w:val="20"/>
                <w:szCs w:val="20"/>
              </w:rPr>
            </w:pPr>
          </w:p>
        </w:tc>
      </w:tr>
    </w:tbl>
    <w:p w:rsidR="007D5DA9" w:rsidRPr="00245F93" w:rsidRDefault="007D5DA9" w:rsidP="007D5DA9">
      <w:pPr>
        <w:rPr>
          <w:sz w:val="20"/>
          <w:szCs w:val="20"/>
        </w:rPr>
      </w:pP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428"/>
        <w:gridCol w:w="2340"/>
        <w:gridCol w:w="900"/>
        <w:gridCol w:w="1188"/>
      </w:tblGrid>
      <w:tr w:rsidR="007D5DA9" w:rsidRPr="003946C9" w:rsidTr="00C5297A">
        <w:trPr>
          <w:trHeight w:val="690"/>
        </w:trPr>
        <w:tc>
          <w:tcPr>
            <w:tcW w:w="4428" w:type="dxa"/>
            <w:tcBorders>
              <w:top w:val="single" w:sz="12" w:space="0" w:color="auto"/>
            </w:tcBorders>
            <w:vAlign w:val="center"/>
          </w:tcPr>
          <w:p w:rsidR="007D5DA9" w:rsidRPr="003946C9" w:rsidRDefault="007D5DA9" w:rsidP="00C5297A">
            <w:pPr>
              <w:rPr>
                <w:sz w:val="20"/>
                <w:szCs w:val="20"/>
              </w:rPr>
            </w:pPr>
          </w:p>
          <w:p w:rsidR="007D5DA9" w:rsidRPr="003946C9" w:rsidRDefault="007D5DA9" w:rsidP="00C5297A">
            <w:pPr>
              <w:rPr>
                <w:sz w:val="20"/>
                <w:szCs w:val="20"/>
              </w:rPr>
            </w:pPr>
            <w:r w:rsidRPr="003946C9">
              <w:rPr>
                <w:sz w:val="20"/>
                <w:szCs w:val="20"/>
              </w:rPr>
              <w:t>NAME/TITLE</w:t>
            </w:r>
          </w:p>
          <w:p w:rsidR="007D5DA9" w:rsidRPr="003946C9" w:rsidRDefault="007D5DA9" w:rsidP="00C5297A">
            <w:pPr>
              <w:rPr>
                <w:sz w:val="20"/>
                <w:szCs w:val="20"/>
              </w:rPr>
            </w:pPr>
          </w:p>
        </w:tc>
        <w:tc>
          <w:tcPr>
            <w:tcW w:w="2340" w:type="dxa"/>
            <w:tcBorders>
              <w:top w:val="single" w:sz="12" w:space="0" w:color="auto"/>
            </w:tcBorders>
            <w:vAlign w:val="center"/>
          </w:tcPr>
          <w:p w:rsidR="007D5DA9" w:rsidRPr="003946C9" w:rsidRDefault="007D5DA9" w:rsidP="00C5297A">
            <w:pPr>
              <w:jc w:val="center"/>
              <w:rPr>
                <w:sz w:val="20"/>
                <w:szCs w:val="20"/>
              </w:rPr>
            </w:pPr>
          </w:p>
          <w:p w:rsidR="007D5DA9" w:rsidRPr="003946C9" w:rsidRDefault="007D5DA9" w:rsidP="00C5297A">
            <w:pPr>
              <w:jc w:val="center"/>
              <w:rPr>
                <w:sz w:val="20"/>
                <w:szCs w:val="20"/>
              </w:rPr>
            </w:pPr>
            <w:r w:rsidRPr="003946C9">
              <w:rPr>
                <w:sz w:val="20"/>
                <w:szCs w:val="20"/>
              </w:rPr>
              <w:t>CITY/STATE</w:t>
            </w:r>
          </w:p>
        </w:tc>
        <w:tc>
          <w:tcPr>
            <w:tcW w:w="900" w:type="dxa"/>
            <w:tcBorders>
              <w:top w:val="single" w:sz="12" w:space="0" w:color="auto"/>
            </w:tcBorders>
            <w:vAlign w:val="center"/>
          </w:tcPr>
          <w:p w:rsidR="007D5DA9" w:rsidRPr="003946C9" w:rsidRDefault="007D5DA9" w:rsidP="00C5297A">
            <w:pPr>
              <w:jc w:val="center"/>
              <w:rPr>
                <w:sz w:val="20"/>
                <w:szCs w:val="20"/>
              </w:rPr>
            </w:pPr>
            <w:r w:rsidRPr="003946C9">
              <w:rPr>
                <w:sz w:val="20"/>
                <w:szCs w:val="20"/>
              </w:rPr>
              <w:t>AREA</w:t>
            </w:r>
          </w:p>
          <w:p w:rsidR="007D5DA9" w:rsidRPr="003946C9" w:rsidRDefault="007D5DA9" w:rsidP="00C5297A">
            <w:pPr>
              <w:jc w:val="center"/>
              <w:rPr>
                <w:sz w:val="20"/>
                <w:szCs w:val="20"/>
              </w:rPr>
            </w:pPr>
            <w:r w:rsidRPr="003946C9">
              <w:rPr>
                <w:sz w:val="20"/>
                <w:szCs w:val="20"/>
              </w:rPr>
              <w:t>CODE</w:t>
            </w:r>
          </w:p>
        </w:tc>
        <w:tc>
          <w:tcPr>
            <w:tcW w:w="1188" w:type="dxa"/>
            <w:tcBorders>
              <w:top w:val="single" w:sz="12" w:space="0" w:color="auto"/>
            </w:tcBorders>
            <w:vAlign w:val="center"/>
          </w:tcPr>
          <w:p w:rsidR="007D5DA9" w:rsidRPr="003946C9" w:rsidRDefault="007D5DA9" w:rsidP="00C5297A">
            <w:pPr>
              <w:jc w:val="center"/>
              <w:rPr>
                <w:sz w:val="20"/>
                <w:szCs w:val="20"/>
              </w:rPr>
            </w:pPr>
            <w:r w:rsidRPr="003946C9">
              <w:rPr>
                <w:sz w:val="20"/>
                <w:szCs w:val="20"/>
              </w:rPr>
              <w:t>OFFICE</w:t>
            </w:r>
          </w:p>
          <w:p w:rsidR="007D5DA9" w:rsidRPr="003946C9" w:rsidRDefault="007D5DA9" w:rsidP="00C5297A">
            <w:pPr>
              <w:jc w:val="center"/>
              <w:rPr>
                <w:sz w:val="20"/>
                <w:szCs w:val="20"/>
              </w:rPr>
            </w:pPr>
            <w:r w:rsidRPr="003946C9">
              <w:rPr>
                <w:sz w:val="20"/>
                <w:szCs w:val="20"/>
              </w:rPr>
              <w:t>PHONE</w:t>
            </w:r>
          </w:p>
        </w:tc>
      </w:tr>
      <w:tr w:rsidR="007D5DA9" w:rsidRPr="003946C9" w:rsidTr="00C5297A">
        <w:trPr>
          <w:trHeight w:val="690"/>
        </w:trPr>
        <w:tc>
          <w:tcPr>
            <w:tcW w:w="4428" w:type="dxa"/>
            <w:vAlign w:val="center"/>
          </w:tcPr>
          <w:p w:rsidR="007D5DA9" w:rsidRPr="003946C9" w:rsidRDefault="007D5DA9" w:rsidP="00C5297A">
            <w:pPr>
              <w:rPr>
                <w:sz w:val="20"/>
                <w:szCs w:val="20"/>
              </w:rPr>
            </w:pPr>
            <w:r w:rsidRPr="003946C9">
              <w:rPr>
                <w:sz w:val="20"/>
                <w:szCs w:val="20"/>
              </w:rPr>
              <w:t xml:space="preserve"> </w:t>
            </w:r>
            <w:r>
              <w:rPr>
                <w:sz w:val="20"/>
                <w:szCs w:val="20"/>
              </w:rPr>
              <w:t>VACANT</w:t>
            </w:r>
          </w:p>
          <w:p w:rsidR="007D5DA9" w:rsidRPr="003946C9" w:rsidRDefault="007D5DA9" w:rsidP="00C5297A">
            <w:pPr>
              <w:rPr>
                <w:sz w:val="20"/>
                <w:szCs w:val="20"/>
              </w:rPr>
            </w:pPr>
            <w:r w:rsidRPr="003946C9">
              <w:rPr>
                <w:sz w:val="20"/>
                <w:szCs w:val="20"/>
              </w:rPr>
              <w:t>Center Manager</w:t>
            </w:r>
          </w:p>
        </w:tc>
        <w:tc>
          <w:tcPr>
            <w:tcW w:w="2340" w:type="dxa"/>
            <w:vAlign w:val="center"/>
          </w:tcPr>
          <w:p w:rsidR="007D5DA9" w:rsidRPr="003946C9" w:rsidRDefault="007D5DA9" w:rsidP="00C5297A">
            <w:pPr>
              <w:jc w:val="center"/>
              <w:rPr>
                <w:sz w:val="20"/>
                <w:szCs w:val="20"/>
              </w:rPr>
            </w:pPr>
            <w:smartTag w:uri="urn:schemas-microsoft-com:office:smarttags" w:element="City">
              <w:smartTag w:uri="urn:schemas-microsoft-com:office:smarttags" w:element="place">
                <w:r w:rsidRPr="003946C9">
                  <w:rPr>
                    <w:sz w:val="20"/>
                    <w:szCs w:val="20"/>
                  </w:rPr>
                  <w:t>Atlanta</w:t>
                </w:r>
              </w:smartTag>
              <w:r w:rsidRPr="003946C9">
                <w:rPr>
                  <w:sz w:val="20"/>
                  <w:szCs w:val="20"/>
                </w:rPr>
                <w:t xml:space="preserve">, </w:t>
              </w:r>
              <w:smartTag w:uri="urn:schemas-microsoft-com:office:smarttags" w:element="State">
                <w:r w:rsidRPr="003946C9">
                  <w:rPr>
                    <w:sz w:val="20"/>
                    <w:szCs w:val="20"/>
                  </w:rPr>
                  <w:t>GA</w:t>
                </w:r>
              </w:smartTag>
            </w:smartTag>
          </w:p>
        </w:tc>
        <w:tc>
          <w:tcPr>
            <w:tcW w:w="900" w:type="dxa"/>
            <w:vAlign w:val="center"/>
          </w:tcPr>
          <w:p w:rsidR="007D5DA9" w:rsidRPr="003946C9" w:rsidRDefault="007D5DA9" w:rsidP="00C5297A">
            <w:pPr>
              <w:jc w:val="center"/>
              <w:rPr>
                <w:sz w:val="20"/>
                <w:szCs w:val="20"/>
              </w:rPr>
            </w:pPr>
            <w:r w:rsidRPr="003946C9">
              <w:rPr>
                <w:sz w:val="20"/>
                <w:szCs w:val="20"/>
              </w:rPr>
              <w:t>678</w:t>
            </w:r>
          </w:p>
        </w:tc>
        <w:tc>
          <w:tcPr>
            <w:tcW w:w="1188" w:type="dxa"/>
            <w:vAlign w:val="center"/>
          </w:tcPr>
          <w:p w:rsidR="007D5DA9" w:rsidRPr="003946C9" w:rsidRDefault="007D5DA9" w:rsidP="00C5297A">
            <w:pPr>
              <w:jc w:val="center"/>
              <w:rPr>
                <w:sz w:val="20"/>
                <w:szCs w:val="20"/>
              </w:rPr>
            </w:pPr>
            <w:r>
              <w:rPr>
                <w:sz w:val="20"/>
                <w:szCs w:val="20"/>
              </w:rPr>
              <w:t>320-3001</w:t>
            </w:r>
          </w:p>
        </w:tc>
      </w:tr>
      <w:tr w:rsidR="007D5DA9" w:rsidRPr="003946C9" w:rsidTr="00C5297A">
        <w:trPr>
          <w:trHeight w:val="690"/>
        </w:trPr>
        <w:tc>
          <w:tcPr>
            <w:tcW w:w="4428" w:type="dxa"/>
            <w:vAlign w:val="center"/>
          </w:tcPr>
          <w:p w:rsidR="007D5DA9" w:rsidRPr="003946C9" w:rsidRDefault="007D5DA9" w:rsidP="00C5297A">
            <w:pPr>
              <w:rPr>
                <w:sz w:val="20"/>
                <w:szCs w:val="20"/>
              </w:rPr>
            </w:pPr>
            <w:r w:rsidRPr="003946C9">
              <w:rPr>
                <w:sz w:val="20"/>
                <w:szCs w:val="20"/>
              </w:rPr>
              <w:t>BRICE, Jeff</w:t>
            </w:r>
          </w:p>
          <w:p w:rsidR="007D5DA9" w:rsidRPr="003946C9" w:rsidRDefault="007D5DA9" w:rsidP="00C5297A">
            <w:pPr>
              <w:rPr>
                <w:sz w:val="20"/>
                <w:szCs w:val="20"/>
              </w:rPr>
            </w:pPr>
            <w:r w:rsidRPr="003946C9">
              <w:rPr>
                <w:sz w:val="20"/>
                <w:szCs w:val="20"/>
              </w:rPr>
              <w:t>Assistant Area Coordinator</w:t>
            </w:r>
            <w:r>
              <w:rPr>
                <w:sz w:val="20"/>
                <w:szCs w:val="20"/>
              </w:rPr>
              <w:t>, NPS</w:t>
            </w:r>
          </w:p>
        </w:tc>
        <w:tc>
          <w:tcPr>
            <w:tcW w:w="2340" w:type="dxa"/>
            <w:vAlign w:val="center"/>
          </w:tcPr>
          <w:p w:rsidR="007D5DA9" w:rsidRPr="003946C9" w:rsidRDefault="007D5DA9" w:rsidP="00C5297A">
            <w:pPr>
              <w:jc w:val="center"/>
              <w:rPr>
                <w:sz w:val="20"/>
                <w:szCs w:val="20"/>
              </w:rPr>
            </w:pPr>
            <w:r w:rsidRPr="003946C9">
              <w:rPr>
                <w:sz w:val="20"/>
                <w:szCs w:val="20"/>
              </w:rPr>
              <w:t>"</w:t>
            </w:r>
          </w:p>
        </w:tc>
        <w:tc>
          <w:tcPr>
            <w:tcW w:w="900" w:type="dxa"/>
            <w:vAlign w:val="center"/>
          </w:tcPr>
          <w:p w:rsidR="007D5DA9" w:rsidRPr="003946C9" w:rsidRDefault="007D5DA9" w:rsidP="00C5297A">
            <w:pPr>
              <w:jc w:val="center"/>
              <w:rPr>
                <w:sz w:val="20"/>
                <w:szCs w:val="20"/>
              </w:rPr>
            </w:pPr>
            <w:r w:rsidRPr="003946C9">
              <w:rPr>
                <w:sz w:val="20"/>
                <w:szCs w:val="20"/>
              </w:rPr>
              <w:t>"</w:t>
            </w:r>
          </w:p>
        </w:tc>
        <w:tc>
          <w:tcPr>
            <w:tcW w:w="1188" w:type="dxa"/>
            <w:vAlign w:val="center"/>
          </w:tcPr>
          <w:p w:rsidR="007D5DA9" w:rsidRPr="003946C9" w:rsidRDefault="007D5DA9" w:rsidP="00C5297A">
            <w:pPr>
              <w:jc w:val="center"/>
              <w:rPr>
                <w:sz w:val="20"/>
                <w:szCs w:val="20"/>
              </w:rPr>
            </w:pPr>
            <w:r>
              <w:rPr>
                <w:sz w:val="20"/>
                <w:szCs w:val="20"/>
              </w:rPr>
              <w:t>320-3004</w:t>
            </w:r>
          </w:p>
        </w:tc>
      </w:tr>
      <w:tr w:rsidR="007D5DA9" w:rsidRPr="003946C9" w:rsidTr="00C5297A">
        <w:trPr>
          <w:trHeight w:val="690"/>
        </w:trPr>
        <w:tc>
          <w:tcPr>
            <w:tcW w:w="4428" w:type="dxa"/>
            <w:vAlign w:val="center"/>
          </w:tcPr>
          <w:p w:rsidR="007D5DA9" w:rsidRPr="003946C9" w:rsidRDefault="007D5DA9" w:rsidP="00C5297A">
            <w:pPr>
              <w:rPr>
                <w:sz w:val="20"/>
                <w:szCs w:val="20"/>
              </w:rPr>
            </w:pPr>
            <w:r w:rsidRPr="003946C9">
              <w:rPr>
                <w:sz w:val="20"/>
                <w:szCs w:val="20"/>
              </w:rPr>
              <w:t>BOUCHER, Pat</w:t>
            </w:r>
          </w:p>
          <w:p w:rsidR="007D5DA9" w:rsidRPr="003946C9" w:rsidRDefault="007D5DA9" w:rsidP="00C5297A">
            <w:pPr>
              <w:rPr>
                <w:sz w:val="20"/>
                <w:szCs w:val="20"/>
              </w:rPr>
            </w:pPr>
            <w:r w:rsidRPr="003946C9">
              <w:rPr>
                <w:sz w:val="20"/>
                <w:szCs w:val="20"/>
              </w:rPr>
              <w:t>Assistant Area Coordinator</w:t>
            </w:r>
            <w:r>
              <w:rPr>
                <w:sz w:val="20"/>
                <w:szCs w:val="20"/>
              </w:rPr>
              <w:t>, FWS</w:t>
            </w:r>
          </w:p>
        </w:tc>
        <w:tc>
          <w:tcPr>
            <w:tcW w:w="2340" w:type="dxa"/>
            <w:vAlign w:val="center"/>
          </w:tcPr>
          <w:p w:rsidR="007D5DA9" w:rsidRPr="003946C9" w:rsidRDefault="007D5DA9" w:rsidP="00C5297A">
            <w:pPr>
              <w:jc w:val="center"/>
              <w:rPr>
                <w:sz w:val="20"/>
                <w:szCs w:val="20"/>
              </w:rPr>
            </w:pPr>
            <w:r w:rsidRPr="003946C9">
              <w:rPr>
                <w:sz w:val="20"/>
                <w:szCs w:val="20"/>
              </w:rPr>
              <w:t>"</w:t>
            </w:r>
          </w:p>
        </w:tc>
        <w:tc>
          <w:tcPr>
            <w:tcW w:w="900" w:type="dxa"/>
            <w:vAlign w:val="center"/>
          </w:tcPr>
          <w:p w:rsidR="007D5DA9" w:rsidRPr="003946C9" w:rsidRDefault="007D5DA9" w:rsidP="00C5297A">
            <w:pPr>
              <w:jc w:val="center"/>
              <w:rPr>
                <w:sz w:val="20"/>
                <w:szCs w:val="20"/>
              </w:rPr>
            </w:pPr>
            <w:r w:rsidRPr="003946C9">
              <w:rPr>
                <w:sz w:val="20"/>
                <w:szCs w:val="20"/>
              </w:rPr>
              <w:t>"</w:t>
            </w:r>
          </w:p>
        </w:tc>
        <w:tc>
          <w:tcPr>
            <w:tcW w:w="1188" w:type="dxa"/>
            <w:vAlign w:val="center"/>
          </w:tcPr>
          <w:p w:rsidR="007D5DA9" w:rsidRPr="003946C9" w:rsidRDefault="007D5DA9" w:rsidP="00C5297A">
            <w:pPr>
              <w:jc w:val="center"/>
              <w:rPr>
                <w:sz w:val="20"/>
                <w:szCs w:val="20"/>
              </w:rPr>
            </w:pPr>
            <w:r>
              <w:rPr>
                <w:sz w:val="20"/>
                <w:szCs w:val="20"/>
              </w:rPr>
              <w:t>320-3003</w:t>
            </w:r>
          </w:p>
        </w:tc>
      </w:tr>
      <w:tr w:rsidR="007D5DA9" w:rsidRPr="003946C9" w:rsidTr="00C5297A">
        <w:trPr>
          <w:trHeight w:val="690"/>
        </w:trPr>
        <w:tc>
          <w:tcPr>
            <w:tcW w:w="4428" w:type="dxa"/>
            <w:vAlign w:val="center"/>
          </w:tcPr>
          <w:p w:rsidR="007D5DA9" w:rsidRPr="003946C9" w:rsidRDefault="007D5DA9" w:rsidP="00C5297A">
            <w:pPr>
              <w:rPr>
                <w:sz w:val="20"/>
                <w:szCs w:val="20"/>
              </w:rPr>
            </w:pPr>
            <w:r w:rsidRPr="003946C9">
              <w:rPr>
                <w:sz w:val="20"/>
                <w:szCs w:val="20"/>
              </w:rPr>
              <w:t xml:space="preserve">ROBINSON, </w:t>
            </w:r>
            <w:smartTag w:uri="urn:schemas-microsoft-com:office:smarttags" w:element="City">
              <w:smartTag w:uri="urn:schemas-microsoft-com:office:smarttags" w:element="place">
                <w:r w:rsidRPr="003946C9">
                  <w:rPr>
                    <w:sz w:val="20"/>
                    <w:szCs w:val="20"/>
                  </w:rPr>
                  <w:t>Tracy</w:t>
                </w:r>
              </w:smartTag>
            </w:smartTag>
          </w:p>
          <w:p w:rsidR="007D5DA9" w:rsidRPr="003946C9" w:rsidRDefault="007D5DA9" w:rsidP="00C5297A">
            <w:pPr>
              <w:rPr>
                <w:sz w:val="20"/>
                <w:szCs w:val="20"/>
              </w:rPr>
            </w:pPr>
            <w:r w:rsidRPr="003946C9">
              <w:rPr>
                <w:sz w:val="20"/>
                <w:szCs w:val="20"/>
              </w:rPr>
              <w:t>Assistant Area Coordinator</w:t>
            </w:r>
            <w:r>
              <w:rPr>
                <w:sz w:val="20"/>
                <w:szCs w:val="20"/>
              </w:rPr>
              <w:t>, BIA</w:t>
            </w:r>
          </w:p>
        </w:tc>
        <w:tc>
          <w:tcPr>
            <w:tcW w:w="2340" w:type="dxa"/>
            <w:vAlign w:val="center"/>
          </w:tcPr>
          <w:p w:rsidR="007D5DA9" w:rsidRPr="003946C9" w:rsidRDefault="007D5DA9" w:rsidP="00C5297A">
            <w:pPr>
              <w:jc w:val="center"/>
              <w:rPr>
                <w:sz w:val="20"/>
                <w:szCs w:val="20"/>
              </w:rPr>
            </w:pPr>
            <w:r w:rsidRPr="003946C9">
              <w:rPr>
                <w:sz w:val="20"/>
                <w:szCs w:val="20"/>
              </w:rPr>
              <w:t>"</w:t>
            </w:r>
          </w:p>
        </w:tc>
        <w:tc>
          <w:tcPr>
            <w:tcW w:w="900" w:type="dxa"/>
            <w:vAlign w:val="center"/>
          </w:tcPr>
          <w:p w:rsidR="007D5DA9" w:rsidRPr="003946C9" w:rsidRDefault="007D5DA9" w:rsidP="00C5297A">
            <w:pPr>
              <w:jc w:val="center"/>
              <w:rPr>
                <w:sz w:val="20"/>
                <w:szCs w:val="20"/>
              </w:rPr>
            </w:pPr>
            <w:r w:rsidRPr="003946C9">
              <w:rPr>
                <w:sz w:val="20"/>
                <w:szCs w:val="20"/>
              </w:rPr>
              <w:t>"</w:t>
            </w:r>
          </w:p>
        </w:tc>
        <w:tc>
          <w:tcPr>
            <w:tcW w:w="1188" w:type="dxa"/>
            <w:vAlign w:val="center"/>
          </w:tcPr>
          <w:p w:rsidR="007D5DA9" w:rsidRPr="003946C9" w:rsidRDefault="007D5DA9" w:rsidP="00C5297A">
            <w:pPr>
              <w:jc w:val="center"/>
              <w:rPr>
                <w:sz w:val="20"/>
                <w:szCs w:val="20"/>
              </w:rPr>
            </w:pPr>
            <w:r>
              <w:rPr>
                <w:sz w:val="20"/>
                <w:szCs w:val="20"/>
              </w:rPr>
              <w:t>320-3002</w:t>
            </w:r>
          </w:p>
        </w:tc>
      </w:tr>
      <w:tr w:rsidR="007D5DA9" w:rsidRPr="003946C9" w:rsidTr="00C5297A">
        <w:trPr>
          <w:trHeight w:val="690"/>
        </w:trPr>
        <w:tc>
          <w:tcPr>
            <w:tcW w:w="4428" w:type="dxa"/>
            <w:vAlign w:val="center"/>
          </w:tcPr>
          <w:p w:rsidR="007D5DA9" w:rsidRDefault="007D5DA9" w:rsidP="00C5297A">
            <w:pPr>
              <w:rPr>
                <w:sz w:val="20"/>
                <w:szCs w:val="20"/>
              </w:rPr>
            </w:pPr>
            <w:r>
              <w:rPr>
                <w:sz w:val="20"/>
                <w:szCs w:val="20"/>
              </w:rPr>
              <w:t>MILLER, Calvin</w:t>
            </w:r>
          </w:p>
          <w:p w:rsidR="007D5DA9" w:rsidRPr="003946C9" w:rsidRDefault="007D5DA9" w:rsidP="00C5297A">
            <w:pPr>
              <w:rPr>
                <w:sz w:val="20"/>
                <w:szCs w:val="20"/>
              </w:rPr>
            </w:pPr>
            <w:r w:rsidRPr="003946C9">
              <w:rPr>
                <w:sz w:val="20"/>
                <w:szCs w:val="20"/>
              </w:rPr>
              <w:t>Aircraft Coordinator</w:t>
            </w:r>
          </w:p>
        </w:tc>
        <w:tc>
          <w:tcPr>
            <w:tcW w:w="2340" w:type="dxa"/>
            <w:vAlign w:val="center"/>
          </w:tcPr>
          <w:p w:rsidR="007D5DA9" w:rsidRPr="003946C9" w:rsidRDefault="007D5DA9" w:rsidP="00C5297A">
            <w:pPr>
              <w:jc w:val="center"/>
              <w:rPr>
                <w:sz w:val="20"/>
                <w:szCs w:val="20"/>
              </w:rPr>
            </w:pPr>
            <w:r w:rsidRPr="003946C9">
              <w:rPr>
                <w:sz w:val="20"/>
                <w:szCs w:val="20"/>
              </w:rPr>
              <w:t>"</w:t>
            </w:r>
          </w:p>
        </w:tc>
        <w:tc>
          <w:tcPr>
            <w:tcW w:w="900" w:type="dxa"/>
            <w:vAlign w:val="center"/>
          </w:tcPr>
          <w:p w:rsidR="007D5DA9" w:rsidRPr="003946C9" w:rsidRDefault="007D5DA9" w:rsidP="00C5297A">
            <w:pPr>
              <w:jc w:val="center"/>
              <w:rPr>
                <w:sz w:val="20"/>
                <w:szCs w:val="20"/>
              </w:rPr>
            </w:pPr>
            <w:r w:rsidRPr="003946C9">
              <w:rPr>
                <w:sz w:val="20"/>
                <w:szCs w:val="20"/>
              </w:rPr>
              <w:t>"</w:t>
            </w:r>
          </w:p>
        </w:tc>
        <w:tc>
          <w:tcPr>
            <w:tcW w:w="1188" w:type="dxa"/>
            <w:vAlign w:val="center"/>
          </w:tcPr>
          <w:p w:rsidR="007D5DA9" w:rsidRPr="003946C9" w:rsidRDefault="007D5DA9" w:rsidP="00C5297A">
            <w:pPr>
              <w:jc w:val="center"/>
              <w:rPr>
                <w:sz w:val="20"/>
                <w:szCs w:val="20"/>
              </w:rPr>
            </w:pPr>
            <w:r>
              <w:rPr>
                <w:sz w:val="20"/>
                <w:szCs w:val="20"/>
              </w:rPr>
              <w:t>320-3005</w:t>
            </w:r>
          </w:p>
        </w:tc>
      </w:tr>
      <w:tr w:rsidR="007D5DA9" w:rsidRPr="003946C9" w:rsidTr="00C5297A">
        <w:trPr>
          <w:trHeight w:val="690"/>
        </w:trPr>
        <w:tc>
          <w:tcPr>
            <w:tcW w:w="4428" w:type="dxa"/>
            <w:vAlign w:val="center"/>
          </w:tcPr>
          <w:p w:rsidR="007D5DA9" w:rsidRDefault="007D5DA9" w:rsidP="00C5297A">
            <w:pPr>
              <w:rPr>
                <w:sz w:val="20"/>
                <w:szCs w:val="20"/>
              </w:rPr>
            </w:pPr>
            <w:r>
              <w:rPr>
                <w:sz w:val="20"/>
                <w:szCs w:val="20"/>
              </w:rPr>
              <w:t>BUCHCANAN, Tami</w:t>
            </w:r>
          </w:p>
          <w:p w:rsidR="007D5DA9" w:rsidRPr="003946C9" w:rsidRDefault="007D5DA9" w:rsidP="00C5297A">
            <w:pPr>
              <w:rPr>
                <w:sz w:val="20"/>
                <w:szCs w:val="20"/>
              </w:rPr>
            </w:pPr>
            <w:r w:rsidRPr="003946C9">
              <w:rPr>
                <w:sz w:val="20"/>
                <w:szCs w:val="20"/>
              </w:rPr>
              <w:t>Intelligence Coordinator</w:t>
            </w:r>
          </w:p>
        </w:tc>
        <w:tc>
          <w:tcPr>
            <w:tcW w:w="2340" w:type="dxa"/>
            <w:vAlign w:val="center"/>
          </w:tcPr>
          <w:p w:rsidR="007D5DA9" w:rsidRPr="003946C9" w:rsidRDefault="007D5DA9" w:rsidP="00C5297A">
            <w:pPr>
              <w:jc w:val="center"/>
              <w:rPr>
                <w:sz w:val="20"/>
                <w:szCs w:val="20"/>
              </w:rPr>
            </w:pPr>
            <w:r w:rsidRPr="003946C9">
              <w:rPr>
                <w:sz w:val="20"/>
                <w:szCs w:val="20"/>
              </w:rPr>
              <w:t>"</w:t>
            </w:r>
          </w:p>
        </w:tc>
        <w:tc>
          <w:tcPr>
            <w:tcW w:w="900" w:type="dxa"/>
            <w:vAlign w:val="center"/>
          </w:tcPr>
          <w:p w:rsidR="007D5DA9" w:rsidRPr="003946C9" w:rsidRDefault="007D5DA9" w:rsidP="00C5297A">
            <w:pPr>
              <w:jc w:val="center"/>
              <w:rPr>
                <w:sz w:val="20"/>
                <w:szCs w:val="20"/>
              </w:rPr>
            </w:pPr>
            <w:r w:rsidRPr="003946C9">
              <w:rPr>
                <w:sz w:val="20"/>
                <w:szCs w:val="20"/>
              </w:rPr>
              <w:t>"</w:t>
            </w:r>
          </w:p>
        </w:tc>
        <w:tc>
          <w:tcPr>
            <w:tcW w:w="1188" w:type="dxa"/>
            <w:vAlign w:val="center"/>
          </w:tcPr>
          <w:p w:rsidR="007D5DA9" w:rsidRPr="003946C9" w:rsidRDefault="007D5DA9" w:rsidP="00C5297A">
            <w:pPr>
              <w:jc w:val="center"/>
              <w:rPr>
                <w:sz w:val="20"/>
                <w:szCs w:val="20"/>
              </w:rPr>
            </w:pPr>
            <w:r>
              <w:rPr>
                <w:sz w:val="20"/>
                <w:szCs w:val="20"/>
              </w:rPr>
              <w:t>320-3006</w:t>
            </w:r>
          </w:p>
        </w:tc>
      </w:tr>
      <w:tr w:rsidR="007D5DA9" w:rsidRPr="003946C9" w:rsidTr="00C5297A">
        <w:trPr>
          <w:trHeight w:val="690"/>
        </w:trPr>
        <w:tc>
          <w:tcPr>
            <w:tcW w:w="4428" w:type="dxa"/>
            <w:vAlign w:val="center"/>
          </w:tcPr>
          <w:p w:rsidR="007D5DA9" w:rsidRPr="003946C9" w:rsidRDefault="007D5DA9" w:rsidP="00C5297A">
            <w:pPr>
              <w:rPr>
                <w:sz w:val="20"/>
                <w:szCs w:val="20"/>
              </w:rPr>
            </w:pPr>
            <w:r w:rsidRPr="003946C9">
              <w:rPr>
                <w:sz w:val="20"/>
                <w:szCs w:val="20"/>
              </w:rPr>
              <w:t xml:space="preserve">INGRAM, </w:t>
            </w:r>
            <w:smartTag w:uri="urn:schemas-microsoft-com:office:smarttags" w:element="City">
              <w:smartTag w:uri="urn:schemas-microsoft-com:office:smarttags" w:element="place">
                <w:r w:rsidRPr="003946C9">
                  <w:rPr>
                    <w:sz w:val="20"/>
                    <w:szCs w:val="20"/>
                  </w:rPr>
                  <w:t>Denver</w:t>
                </w:r>
              </w:smartTag>
            </w:smartTag>
          </w:p>
          <w:p w:rsidR="007D5DA9" w:rsidRPr="003946C9" w:rsidRDefault="007D5DA9" w:rsidP="00C5297A">
            <w:pPr>
              <w:rPr>
                <w:sz w:val="20"/>
                <w:szCs w:val="20"/>
              </w:rPr>
            </w:pPr>
            <w:r w:rsidRPr="003946C9">
              <w:rPr>
                <w:sz w:val="20"/>
                <w:szCs w:val="20"/>
              </w:rPr>
              <w:t>Fire Weather Program Manager</w:t>
            </w:r>
          </w:p>
        </w:tc>
        <w:tc>
          <w:tcPr>
            <w:tcW w:w="2340" w:type="dxa"/>
            <w:vAlign w:val="center"/>
          </w:tcPr>
          <w:p w:rsidR="007D5DA9" w:rsidRPr="003946C9" w:rsidRDefault="007D5DA9" w:rsidP="00C5297A">
            <w:pPr>
              <w:jc w:val="center"/>
              <w:rPr>
                <w:sz w:val="20"/>
                <w:szCs w:val="20"/>
              </w:rPr>
            </w:pPr>
            <w:r w:rsidRPr="003946C9">
              <w:rPr>
                <w:sz w:val="20"/>
                <w:szCs w:val="20"/>
              </w:rPr>
              <w:t>"</w:t>
            </w:r>
          </w:p>
        </w:tc>
        <w:tc>
          <w:tcPr>
            <w:tcW w:w="900" w:type="dxa"/>
            <w:vAlign w:val="center"/>
          </w:tcPr>
          <w:p w:rsidR="007D5DA9" w:rsidRPr="003946C9" w:rsidRDefault="007D5DA9" w:rsidP="00C5297A">
            <w:pPr>
              <w:jc w:val="center"/>
              <w:rPr>
                <w:sz w:val="20"/>
                <w:szCs w:val="20"/>
              </w:rPr>
            </w:pPr>
            <w:r w:rsidRPr="003946C9">
              <w:rPr>
                <w:sz w:val="20"/>
                <w:szCs w:val="20"/>
              </w:rPr>
              <w:t>"</w:t>
            </w:r>
          </w:p>
        </w:tc>
        <w:tc>
          <w:tcPr>
            <w:tcW w:w="1188" w:type="dxa"/>
            <w:vAlign w:val="center"/>
          </w:tcPr>
          <w:p w:rsidR="007D5DA9" w:rsidRPr="003946C9" w:rsidRDefault="007D5DA9" w:rsidP="00C5297A">
            <w:pPr>
              <w:jc w:val="center"/>
              <w:rPr>
                <w:sz w:val="20"/>
                <w:szCs w:val="20"/>
              </w:rPr>
            </w:pPr>
            <w:r>
              <w:rPr>
                <w:sz w:val="20"/>
                <w:szCs w:val="20"/>
              </w:rPr>
              <w:t>320-3008</w:t>
            </w:r>
          </w:p>
        </w:tc>
      </w:tr>
      <w:tr w:rsidR="007D5DA9" w:rsidRPr="003946C9" w:rsidTr="00C5297A">
        <w:trPr>
          <w:trHeight w:val="690"/>
        </w:trPr>
        <w:tc>
          <w:tcPr>
            <w:tcW w:w="4428" w:type="dxa"/>
            <w:vAlign w:val="center"/>
          </w:tcPr>
          <w:p w:rsidR="007D5DA9" w:rsidRPr="003946C9" w:rsidRDefault="007D5DA9" w:rsidP="00C5297A">
            <w:pPr>
              <w:rPr>
                <w:sz w:val="20"/>
                <w:szCs w:val="20"/>
              </w:rPr>
            </w:pPr>
            <w:r w:rsidRPr="003946C9">
              <w:rPr>
                <w:sz w:val="20"/>
                <w:szCs w:val="20"/>
              </w:rPr>
              <w:t>SCASNY, Kevin</w:t>
            </w:r>
          </w:p>
          <w:p w:rsidR="007D5DA9" w:rsidRPr="003946C9" w:rsidRDefault="007D5DA9" w:rsidP="00C5297A">
            <w:pPr>
              <w:rPr>
                <w:sz w:val="20"/>
                <w:szCs w:val="20"/>
              </w:rPr>
            </w:pPr>
            <w:r w:rsidRPr="003946C9">
              <w:rPr>
                <w:sz w:val="20"/>
                <w:szCs w:val="20"/>
              </w:rPr>
              <w:t>Fire Weather Meteorologist</w:t>
            </w:r>
          </w:p>
        </w:tc>
        <w:tc>
          <w:tcPr>
            <w:tcW w:w="2340" w:type="dxa"/>
            <w:vAlign w:val="center"/>
          </w:tcPr>
          <w:p w:rsidR="007D5DA9" w:rsidRPr="003946C9" w:rsidRDefault="007D5DA9" w:rsidP="00C5297A">
            <w:pPr>
              <w:jc w:val="center"/>
              <w:rPr>
                <w:sz w:val="20"/>
                <w:szCs w:val="20"/>
              </w:rPr>
            </w:pPr>
            <w:r w:rsidRPr="003946C9">
              <w:rPr>
                <w:sz w:val="20"/>
                <w:szCs w:val="20"/>
              </w:rPr>
              <w:t>"</w:t>
            </w:r>
          </w:p>
        </w:tc>
        <w:tc>
          <w:tcPr>
            <w:tcW w:w="900" w:type="dxa"/>
            <w:vAlign w:val="center"/>
          </w:tcPr>
          <w:p w:rsidR="007D5DA9" w:rsidRPr="003946C9" w:rsidRDefault="007D5DA9" w:rsidP="00C5297A">
            <w:pPr>
              <w:jc w:val="center"/>
              <w:rPr>
                <w:sz w:val="20"/>
                <w:szCs w:val="20"/>
              </w:rPr>
            </w:pPr>
            <w:r w:rsidRPr="003946C9">
              <w:rPr>
                <w:sz w:val="20"/>
                <w:szCs w:val="20"/>
              </w:rPr>
              <w:t>"</w:t>
            </w:r>
          </w:p>
        </w:tc>
        <w:tc>
          <w:tcPr>
            <w:tcW w:w="1188" w:type="dxa"/>
            <w:vAlign w:val="center"/>
          </w:tcPr>
          <w:p w:rsidR="007D5DA9" w:rsidRPr="003946C9" w:rsidRDefault="007D5DA9" w:rsidP="00C5297A">
            <w:pPr>
              <w:jc w:val="center"/>
              <w:rPr>
                <w:sz w:val="20"/>
                <w:szCs w:val="20"/>
              </w:rPr>
            </w:pPr>
            <w:r>
              <w:rPr>
                <w:sz w:val="20"/>
                <w:szCs w:val="20"/>
              </w:rPr>
              <w:t>320-3007</w:t>
            </w:r>
          </w:p>
        </w:tc>
      </w:tr>
      <w:tr w:rsidR="007D5DA9" w:rsidRPr="003946C9" w:rsidTr="00C5297A">
        <w:trPr>
          <w:trHeight w:val="690"/>
        </w:trPr>
        <w:tc>
          <w:tcPr>
            <w:tcW w:w="4428" w:type="dxa"/>
            <w:vAlign w:val="center"/>
          </w:tcPr>
          <w:p w:rsidR="007D5DA9" w:rsidRDefault="007D5DA9" w:rsidP="00C5297A">
            <w:pPr>
              <w:rPr>
                <w:sz w:val="20"/>
                <w:szCs w:val="20"/>
              </w:rPr>
            </w:pPr>
            <w:r>
              <w:rPr>
                <w:sz w:val="20"/>
                <w:szCs w:val="20"/>
              </w:rPr>
              <w:t xml:space="preserve">Carter, </w:t>
            </w:r>
            <w:proofErr w:type="spellStart"/>
            <w:r>
              <w:rPr>
                <w:sz w:val="20"/>
                <w:szCs w:val="20"/>
              </w:rPr>
              <w:t>Danie</w:t>
            </w:r>
            <w:proofErr w:type="spellEnd"/>
          </w:p>
          <w:p w:rsidR="007D5DA9" w:rsidRPr="003946C9" w:rsidRDefault="007D5DA9" w:rsidP="00C5297A">
            <w:pPr>
              <w:rPr>
                <w:sz w:val="20"/>
                <w:szCs w:val="20"/>
              </w:rPr>
            </w:pPr>
            <w:r w:rsidRPr="003946C9">
              <w:rPr>
                <w:sz w:val="20"/>
                <w:szCs w:val="20"/>
              </w:rPr>
              <w:t>Program Assistant</w:t>
            </w:r>
          </w:p>
        </w:tc>
        <w:tc>
          <w:tcPr>
            <w:tcW w:w="2340" w:type="dxa"/>
            <w:vAlign w:val="center"/>
          </w:tcPr>
          <w:p w:rsidR="007D5DA9" w:rsidRPr="003946C9" w:rsidRDefault="007D5DA9" w:rsidP="00C5297A">
            <w:pPr>
              <w:jc w:val="center"/>
              <w:rPr>
                <w:sz w:val="20"/>
                <w:szCs w:val="20"/>
              </w:rPr>
            </w:pPr>
            <w:r w:rsidRPr="003946C9">
              <w:rPr>
                <w:sz w:val="20"/>
                <w:szCs w:val="20"/>
              </w:rPr>
              <w:t>"</w:t>
            </w:r>
          </w:p>
        </w:tc>
        <w:tc>
          <w:tcPr>
            <w:tcW w:w="900" w:type="dxa"/>
            <w:vAlign w:val="center"/>
          </w:tcPr>
          <w:p w:rsidR="007D5DA9" w:rsidRPr="003946C9" w:rsidRDefault="007D5DA9" w:rsidP="00C5297A">
            <w:pPr>
              <w:jc w:val="center"/>
              <w:rPr>
                <w:sz w:val="20"/>
                <w:szCs w:val="20"/>
              </w:rPr>
            </w:pPr>
            <w:r w:rsidRPr="003946C9">
              <w:rPr>
                <w:sz w:val="20"/>
                <w:szCs w:val="20"/>
              </w:rPr>
              <w:t>"</w:t>
            </w:r>
          </w:p>
        </w:tc>
        <w:tc>
          <w:tcPr>
            <w:tcW w:w="1188" w:type="dxa"/>
            <w:vAlign w:val="center"/>
          </w:tcPr>
          <w:p w:rsidR="007D5DA9" w:rsidRPr="003946C9" w:rsidRDefault="007D5DA9" w:rsidP="00C5297A">
            <w:pPr>
              <w:jc w:val="center"/>
              <w:rPr>
                <w:sz w:val="20"/>
                <w:szCs w:val="20"/>
              </w:rPr>
            </w:pPr>
            <w:r>
              <w:rPr>
                <w:sz w:val="20"/>
                <w:szCs w:val="20"/>
              </w:rPr>
              <w:t>320-3016</w:t>
            </w:r>
          </w:p>
        </w:tc>
      </w:tr>
      <w:tr w:rsidR="007D5DA9" w:rsidRPr="003946C9" w:rsidTr="00C5297A">
        <w:trPr>
          <w:trHeight w:val="690"/>
        </w:trPr>
        <w:tc>
          <w:tcPr>
            <w:tcW w:w="4428" w:type="dxa"/>
            <w:vAlign w:val="center"/>
          </w:tcPr>
          <w:p w:rsidR="007D5DA9" w:rsidRPr="003946C9" w:rsidRDefault="007D5DA9" w:rsidP="00C5297A">
            <w:pPr>
              <w:rPr>
                <w:sz w:val="20"/>
                <w:szCs w:val="20"/>
              </w:rPr>
            </w:pPr>
          </w:p>
        </w:tc>
        <w:tc>
          <w:tcPr>
            <w:tcW w:w="2340" w:type="dxa"/>
            <w:vAlign w:val="center"/>
          </w:tcPr>
          <w:p w:rsidR="007D5DA9" w:rsidRPr="003946C9" w:rsidRDefault="007D5DA9" w:rsidP="00C5297A">
            <w:pPr>
              <w:jc w:val="center"/>
              <w:rPr>
                <w:sz w:val="20"/>
                <w:szCs w:val="20"/>
              </w:rPr>
            </w:pPr>
          </w:p>
        </w:tc>
        <w:tc>
          <w:tcPr>
            <w:tcW w:w="900" w:type="dxa"/>
            <w:vAlign w:val="center"/>
          </w:tcPr>
          <w:p w:rsidR="007D5DA9" w:rsidRPr="003946C9" w:rsidRDefault="007D5DA9" w:rsidP="00C5297A">
            <w:pPr>
              <w:jc w:val="center"/>
              <w:rPr>
                <w:sz w:val="20"/>
                <w:szCs w:val="20"/>
              </w:rPr>
            </w:pPr>
          </w:p>
        </w:tc>
        <w:tc>
          <w:tcPr>
            <w:tcW w:w="1188" w:type="dxa"/>
            <w:vAlign w:val="center"/>
          </w:tcPr>
          <w:p w:rsidR="007D5DA9" w:rsidRPr="003946C9" w:rsidRDefault="007D5DA9" w:rsidP="00C5297A">
            <w:pPr>
              <w:jc w:val="center"/>
              <w:rPr>
                <w:sz w:val="20"/>
                <w:szCs w:val="20"/>
              </w:rPr>
            </w:pPr>
          </w:p>
        </w:tc>
      </w:tr>
      <w:tr w:rsidR="007D5DA9" w:rsidRPr="003946C9" w:rsidTr="00C5297A">
        <w:trPr>
          <w:trHeight w:val="690"/>
        </w:trPr>
        <w:tc>
          <w:tcPr>
            <w:tcW w:w="4428" w:type="dxa"/>
            <w:vAlign w:val="center"/>
          </w:tcPr>
          <w:p w:rsidR="007D5DA9" w:rsidRPr="003946C9" w:rsidRDefault="007D5DA9" w:rsidP="00C5297A">
            <w:pPr>
              <w:rPr>
                <w:sz w:val="20"/>
                <w:szCs w:val="20"/>
              </w:rPr>
            </w:pPr>
          </w:p>
        </w:tc>
        <w:tc>
          <w:tcPr>
            <w:tcW w:w="2340" w:type="dxa"/>
            <w:vAlign w:val="center"/>
          </w:tcPr>
          <w:p w:rsidR="007D5DA9" w:rsidRPr="003946C9" w:rsidRDefault="007D5DA9" w:rsidP="00C5297A">
            <w:pPr>
              <w:jc w:val="center"/>
              <w:rPr>
                <w:sz w:val="20"/>
                <w:szCs w:val="20"/>
              </w:rPr>
            </w:pPr>
          </w:p>
        </w:tc>
        <w:tc>
          <w:tcPr>
            <w:tcW w:w="900" w:type="dxa"/>
            <w:vAlign w:val="center"/>
          </w:tcPr>
          <w:p w:rsidR="007D5DA9" w:rsidRPr="003946C9" w:rsidRDefault="007D5DA9" w:rsidP="00C5297A">
            <w:pPr>
              <w:jc w:val="center"/>
              <w:rPr>
                <w:sz w:val="20"/>
                <w:szCs w:val="20"/>
              </w:rPr>
            </w:pPr>
          </w:p>
        </w:tc>
        <w:tc>
          <w:tcPr>
            <w:tcW w:w="1188" w:type="dxa"/>
            <w:vAlign w:val="center"/>
          </w:tcPr>
          <w:p w:rsidR="007D5DA9" w:rsidRPr="003946C9" w:rsidRDefault="007D5DA9" w:rsidP="00C5297A">
            <w:pPr>
              <w:jc w:val="center"/>
              <w:rPr>
                <w:sz w:val="20"/>
                <w:szCs w:val="20"/>
              </w:rPr>
            </w:pPr>
          </w:p>
        </w:tc>
      </w:tr>
      <w:tr w:rsidR="007D5DA9" w:rsidRPr="003946C9" w:rsidTr="00C5297A">
        <w:trPr>
          <w:trHeight w:val="690"/>
        </w:trPr>
        <w:tc>
          <w:tcPr>
            <w:tcW w:w="4428" w:type="dxa"/>
            <w:tcBorders>
              <w:bottom w:val="single" w:sz="12" w:space="0" w:color="auto"/>
            </w:tcBorders>
            <w:vAlign w:val="center"/>
          </w:tcPr>
          <w:p w:rsidR="007D5DA9" w:rsidRPr="003946C9" w:rsidRDefault="007D5DA9" w:rsidP="00C5297A">
            <w:pPr>
              <w:rPr>
                <w:sz w:val="20"/>
                <w:szCs w:val="20"/>
              </w:rPr>
            </w:pPr>
          </w:p>
        </w:tc>
        <w:tc>
          <w:tcPr>
            <w:tcW w:w="2340" w:type="dxa"/>
            <w:tcBorders>
              <w:bottom w:val="single" w:sz="12" w:space="0" w:color="auto"/>
            </w:tcBorders>
            <w:vAlign w:val="center"/>
          </w:tcPr>
          <w:p w:rsidR="007D5DA9" w:rsidRPr="003946C9" w:rsidRDefault="007D5DA9" w:rsidP="00C5297A">
            <w:pPr>
              <w:jc w:val="center"/>
              <w:rPr>
                <w:sz w:val="20"/>
                <w:szCs w:val="20"/>
              </w:rPr>
            </w:pPr>
          </w:p>
        </w:tc>
        <w:tc>
          <w:tcPr>
            <w:tcW w:w="900" w:type="dxa"/>
            <w:tcBorders>
              <w:bottom w:val="single" w:sz="12" w:space="0" w:color="auto"/>
            </w:tcBorders>
            <w:vAlign w:val="center"/>
          </w:tcPr>
          <w:p w:rsidR="007D5DA9" w:rsidRPr="003946C9" w:rsidRDefault="007D5DA9" w:rsidP="00C5297A">
            <w:pPr>
              <w:jc w:val="center"/>
              <w:rPr>
                <w:sz w:val="20"/>
                <w:szCs w:val="20"/>
              </w:rPr>
            </w:pPr>
          </w:p>
        </w:tc>
        <w:tc>
          <w:tcPr>
            <w:tcW w:w="1188" w:type="dxa"/>
            <w:tcBorders>
              <w:bottom w:val="single" w:sz="12" w:space="0" w:color="auto"/>
            </w:tcBorders>
            <w:vAlign w:val="center"/>
          </w:tcPr>
          <w:p w:rsidR="007D5DA9" w:rsidRPr="003946C9" w:rsidRDefault="007D5DA9" w:rsidP="00C5297A">
            <w:pPr>
              <w:jc w:val="center"/>
              <w:rPr>
                <w:sz w:val="20"/>
                <w:szCs w:val="20"/>
              </w:rPr>
            </w:pPr>
          </w:p>
        </w:tc>
      </w:tr>
    </w:tbl>
    <w:p w:rsidR="00716A2C" w:rsidRPr="00541055" w:rsidRDefault="00716A2C" w:rsidP="00716A2C"/>
    <w:p w:rsidR="00716A2C" w:rsidRDefault="00716A2C" w:rsidP="00716A2C"/>
    <w:p w:rsidR="00716A2C" w:rsidRDefault="00716A2C" w:rsidP="00716A2C">
      <w:pPr>
        <w:pStyle w:val="Level2-111"/>
      </w:pPr>
      <w:bookmarkStart w:id="385" w:name="_Toc82387805"/>
      <w:bookmarkStart w:id="386" w:name="_Toc83168256"/>
      <w:bookmarkStart w:id="387" w:name="_Toc87255561"/>
      <w:bookmarkStart w:id="388" w:name="_Toc87259143"/>
      <w:bookmarkStart w:id="389" w:name="_Toc98137357"/>
    </w:p>
    <w:p w:rsidR="00716A2C" w:rsidRDefault="00716A2C" w:rsidP="00716A2C">
      <w:pPr>
        <w:pStyle w:val="Level2-111"/>
        <w:ind w:left="0"/>
      </w:pPr>
    </w:p>
    <w:p w:rsidR="00716A2C" w:rsidRDefault="00716A2C" w:rsidP="00716A2C">
      <w:pPr>
        <w:pStyle w:val="Level2-111"/>
        <w:outlineLvl w:val="3"/>
      </w:pPr>
    </w:p>
    <w:p w:rsidR="007D5DA9" w:rsidRDefault="007D5DA9" w:rsidP="007D5DA9">
      <w:pPr>
        <w:pStyle w:val="Level2-111"/>
        <w:outlineLvl w:val="3"/>
      </w:pPr>
      <w:bookmarkStart w:id="390" w:name="_Toc254955062"/>
      <w:bookmarkEnd w:id="385"/>
      <w:bookmarkEnd w:id="386"/>
      <w:bookmarkEnd w:id="387"/>
      <w:bookmarkEnd w:id="388"/>
      <w:bookmarkEnd w:id="389"/>
      <w:r>
        <w:t>Fire Directory – Southern California Coordination Center</w:t>
      </w:r>
      <w:bookmarkEnd w:id="390"/>
    </w:p>
    <w:p w:rsidR="007D5DA9" w:rsidRDefault="007D5DA9" w:rsidP="007D5DA9">
      <w:pPr>
        <w:pStyle w:val="Level2-111"/>
      </w:pP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428"/>
        <w:gridCol w:w="4428"/>
      </w:tblGrid>
      <w:tr w:rsidR="007D5DA9" w:rsidRPr="003946C9" w:rsidTr="00C5297A">
        <w:tc>
          <w:tcPr>
            <w:tcW w:w="4428" w:type="dxa"/>
            <w:tcBorders>
              <w:top w:val="single" w:sz="12" w:space="0" w:color="auto"/>
              <w:bottom w:val="single" w:sz="12" w:space="0" w:color="auto"/>
            </w:tcBorders>
          </w:tcPr>
          <w:p w:rsidR="007D5DA9" w:rsidRPr="003946C9" w:rsidRDefault="007D5DA9" w:rsidP="00C5297A">
            <w:pPr>
              <w:rPr>
                <w:sz w:val="20"/>
                <w:szCs w:val="20"/>
              </w:rPr>
            </w:pPr>
          </w:p>
          <w:p w:rsidR="007D5DA9" w:rsidRPr="003946C9" w:rsidRDefault="007D5DA9" w:rsidP="00C5297A">
            <w:pPr>
              <w:rPr>
                <w:sz w:val="20"/>
                <w:szCs w:val="20"/>
              </w:rPr>
            </w:pPr>
            <w:r w:rsidRPr="003946C9">
              <w:rPr>
                <w:sz w:val="20"/>
                <w:szCs w:val="20"/>
              </w:rPr>
              <w:t>UNIT:</w:t>
            </w:r>
          </w:p>
          <w:p w:rsidR="007D5DA9" w:rsidRDefault="007D5DA9" w:rsidP="00C5297A">
            <w:pPr>
              <w:rPr>
                <w:b/>
                <w:sz w:val="20"/>
                <w:szCs w:val="20"/>
              </w:rPr>
            </w:pPr>
          </w:p>
          <w:p w:rsidR="007D5DA9" w:rsidRPr="003946C9" w:rsidRDefault="007D5DA9" w:rsidP="00C5297A">
            <w:pPr>
              <w:rPr>
                <w:b/>
                <w:sz w:val="20"/>
                <w:szCs w:val="20"/>
              </w:rPr>
            </w:pPr>
            <w:r w:rsidRPr="003946C9">
              <w:rPr>
                <w:b/>
                <w:sz w:val="20"/>
                <w:szCs w:val="20"/>
              </w:rPr>
              <w:t>Southern California Coordination Center</w:t>
            </w:r>
          </w:p>
          <w:p w:rsidR="007D5DA9" w:rsidRPr="003946C9" w:rsidRDefault="007D5DA9" w:rsidP="00C5297A">
            <w:pPr>
              <w:rPr>
                <w:sz w:val="20"/>
                <w:szCs w:val="20"/>
              </w:rPr>
            </w:pPr>
            <w:smartTag w:uri="urn:schemas-microsoft-com:office:smarttags" w:element="address">
              <w:smartTag w:uri="urn:schemas-microsoft-com:office:smarttags" w:element="Street">
                <w:r w:rsidRPr="003946C9">
                  <w:rPr>
                    <w:sz w:val="20"/>
                    <w:szCs w:val="20"/>
                  </w:rPr>
                  <w:t>2524 Mulberry Street</w:t>
                </w:r>
              </w:smartTag>
            </w:smartTag>
          </w:p>
          <w:p w:rsidR="007D5DA9" w:rsidRPr="003946C9" w:rsidRDefault="007D5DA9" w:rsidP="00C5297A">
            <w:pPr>
              <w:rPr>
                <w:sz w:val="20"/>
                <w:szCs w:val="20"/>
              </w:rPr>
            </w:pPr>
            <w:smartTag w:uri="urn:schemas-microsoft-com:office:smarttags" w:element="City">
              <w:smartTag w:uri="urn:schemas-microsoft-com:office:smarttags" w:element="place">
                <w:r w:rsidRPr="003946C9">
                  <w:rPr>
                    <w:sz w:val="20"/>
                    <w:szCs w:val="20"/>
                  </w:rPr>
                  <w:t>Riverside</w:t>
                </w:r>
              </w:smartTag>
              <w:r w:rsidRPr="003946C9">
                <w:rPr>
                  <w:sz w:val="20"/>
                  <w:szCs w:val="20"/>
                </w:rPr>
                <w:t xml:space="preserve">, </w:t>
              </w:r>
              <w:smartTag w:uri="urn:schemas-microsoft-com:office:smarttags" w:element="State">
                <w:r w:rsidRPr="003946C9">
                  <w:rPr>
                    <w:sz w:val="20"/>
                    <w:szCs w:val="20"/>
                  </w:rPr>
                  <w:t>California</w:t>
                </w:r>
              </w:smartTag>
              <w:r w:rsidRPr="003946C9">
                <w:rPr>
                  <w:sz w:val="20"/>
                  <w:szCs w:val="20"/>
                </w:rPr>
                <w:t xml:space="preserve">  </w:t>
              </w:r>
              <w:smartTag w:uri="urn:schemas-microsoft-com:office:smarttags" w:element="PostalCode">
                <w:r w:rsidRPr="003946C9">
                  <w:rPr>
                    <w:sz w:val="20"/>
                    <w:szCs w:val="20"/>
                  </w:rPr>
                  <w:t>92501</w:t>
                </w:r>
              </w:smartTag>
            </w:smartTag>
          </w:p>
          <w:p w:rsidR="007D5DA9" w:rsidRPr="003946C9" w:rsidRDefault="007D5DA9" w:rsidP="00C5297A">
            <w:pPr>
              <w:rPr>
                <w:b/>
                <w:sz w:val="20"/>
                <w:szCs w:val="20"/>
              </w:rPr>
            </w:pPr>
          </w:p>
          <w:p w:rsidR="007D5DA9" w:rsidRPr="003946C9" w:rsidRDefault="007D5DA9" w:rsidP="00C5297A">
            <w:pPr>
              <w:rPr>
                <w:sz w:val="20"/>
                <w:szCs w:val="20"/>
              </w:rPr>
            </w:pPr>
          </w:p>
        </w:tc>
        <w:tc>
          <w:tcPr>
            <w:tcW w:w="4428" w:type="dxa"/>
            <w:tcBorders>
              <w:top w:val="single" w:sz="12" w:space="0" w:color="auto"/>
              <w:bottom w:val="single" w:sz="12" w:space="0" w:color="auto"/>
            </w:tcBorders>
          </w:tcPr>
          <w:p w:rsidR="007D5DA9" w:rsidRPr="003946C9" w:rsidRDefault="007D5DA9" w:rsidP="00C5297A">
            <w:pPr>
              <w:rPr>
                <w:sz w:val="20"/>
                <w:szCs w:val="20"/>
              </w:rPr>
            </w:pPr>
          </w:p>
          <w:p w:rsidR="007D5DA9" w:rsidRPr="003946C9" w:rsidRDefault="007D5DA9" w:rsidP="00C5297A">
            <w:pPr>
              <w:rPr>
                <w:sz w:val="20"/>
                <w:szCs w:val="20"/>
              </w:rPr>
            </w:pPr>
            <w:r w:rsidRPr="003946C9">
              <w:rPr>
                <w:sz w:val="20"/>
                <w:szCs w:val="20"/>
              </w:rPr>
              <w:t xml:space="preserve">FIRE TELEPHONE NO.:     </w:t>
            </w:r>
            <w:r w:rsidRPr="003946C9">
              <w:rPr>
                <w:b/>
                <w:sz w:val="20"/>
                <w:szCs w:val="20"/>
              </w:rPr>
              <w:t>(951) 276-6721</w:t>
            </w:r>
          </w:p>
          <w:p w:rsidR="007D5DA9" w:rsidRPr="003946C9" w:rsidRDefault="007D5DA9" w:rsidP="00C5297A">
            <w:pPr>
              <w:rPr>
                <w:b/>
                <w:sz w:val="20"/>
                <w:szCs w:val="20"/>
              </w:rPr>
            </w:pPr>
            <w:r w:rsidRPr="003946C9">
              <w:rPr>
                <w:b/>
                <w:sz w:val="20"/>
                <w:szCs w:val="20"/>
              </w:rPr>
              <w:t>TOLL FREE:                       (800) 995-3473</w:t>
            </w:r>
          </w:p>
          <w:p w:rsidR="007D5DA9" w:rsidRPr="003946C9" w:rsidRDefault="007D5DA9" w:rsidP="00C5297A">
            <w:pPr>
              <w:rPr>
                <w:sz w:val="20"/>
                <w:szCs w:val="20"/>
              </w:rPr>
            </w:pPr>
            <w:r w:rsidRPr="003946C9">
              <w:rPr>
                <w:sz w:val="20"/>
                <w:szCs w:val="20"/>
              </w:rPr>
              <w:t>NIGHT</w:t>
            </w:r>
            <w:r>
              <w:rPr>
                <w:sz w:val="20"/>
                <w:szCs w:val="20"/>
              </w:rPr>
              <w:t xml:space="preserve"> OR 24 HOUR NO.:  (951) 276-6725</w:t>
            </w:r>
          </w:p>
          <w:p w:rsidR="007D5DA9" w:rsidRPr="003946C9" w:rsidRDefault="007D5DA9" w:rsidP="00C5297A">
            <w:pPr>
              <w:rPr>
                <w:sz w:val="20"/>
                <w:szCs w:val="20"/>
              </w:rPr>
            </w:pPr>
            <w:r w:rsidRPr="003946C9">
              <w:rPr>
                <w:sz w:val="20"/>
                <w:szCs w:val="20"/>
              </w:rPr>
              <w:t>FACSIMILE NUMBER:       (951) 782-4900</w:t>
            </w:r>
          </w:p>
          <w:p w:rsidR="007D5DA9" w:rsidRPr="003946C9" w:rsidRDefault="007D5DA9" w:rsidP="00C5297A">
            <w:pPr>
              <w:rPr>
                <w:sz w:val="20"/>
                <w:szCs w:val="20"/>
              </w:rPr>
            </w:pPr>
            <w:r w:rsidRPr="003946C9">
              <w:rPr>
                <w:sz w:val="20"/>
                <w:szCs w:val="20"/>
              </w:rPr>
              <w:t xml:space="preserve">                                                         </w:t>
            </w:r>
          </w:p>
          <w:p w:rsidR="007D5DA9" w:rsidRPr="003946C9" w:rsidRDefault="007D5DA9" w:rsidP="00C5297A">
            <w:pPr>
              <w:rPr>
                <w:sz w:val="20"/>
                <w:szCs w:val="20"/>
              </w:rPr>
            </w:pPr>
            <w:r w:rsidRPr="003946C9">
              <w:rPr>
                <w:sz w:val="20"/>
                <w:szCs w:val="20"/>
              </w:rPr>
              <w:t>ELECTRONIC MAIL:</w:t>
            </w:r>
          </w:p>
          <w:p w:rsidR="007D5DA9" w:rsidRPr="003946C9" w:rsidRDefault="007B7D5A" w:rsidP="00C5297A">
            <w:pPr>
              <w:rPr>
                <w:sz w:val="20"/>
                <w:szCs w:val="20"/>
              </w:rPr>
            </w:pPr>
            <w:hyperlink r:id="rId110" w:history="1">
              <w:r w:rsidR="007D5DA9">
                <w:rPr>
                  <w:rStyle w:val="Hyperlink"/>
                  <w:sz w:val="20"/>
                  <w:szCs w:val="20"/>
                </w:rPr>
                <w:t>ilastname@fs.fed.us</w:t>
              </w:r>
            </w:hyperlink>
          </w:p>
          <w:p w:rsidR="007D5DA9" w:rsidRPr="003946C9" w:rsidRDefault="007D5DA9" w:rsidP="00C5297A">
            <w:pPr>
              <w:rPr>
                <w:sz w:val="20"/>
                <w:szCs w:val="20"/>
              </w:rPr>
            </w:pPr>
          </w:p>
        </w:tc>
      </w:tr>
    </w:tbl>
    <w:p w:rsidR="007D5DA9" w:rsidRPr="00245F93" w:rsidRDefault="007D5DA9" w:rsidP="007D5DA9">
      <w:pPr>
        <w:rPr>
          <w:sz w:val="20"/>
          <w:szCs w:val="20"/>
        </w:rPr>
      </w:pP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428"/>
        <w:gridCol w:w="2340"/>
        <w:gridCol w:w="900"/>
        <w:gridCol w:w="1188"/>
      </w:tblGrid>
      <w:tr w:rsidR="007D5DA9" w:rsidRPr="003946C9" w:rsidTr="00C5297A">
        <w:trPr>
          <w:trHeight w:val="690"/>
        </w:trPr>
        <w:tc>
          <w:tcPr>
            <w:tcW w:w="4428" w:type="dxa"/>
            <w:tcBorders>
              <w:top w:val="single" w:sz="12" w:space="0" w:color="auto"/>
            </w:tcBorders>
            <w:vAlign w:val="center"/>
          </w:tcPr>
          <w:p w:rsidR="007D5DA9" w:rsidRPr="003946C9" w:rsidRDefault="007D5DA9" w:rsidP="00C5297A">
            <w:pPr>
              <w:rPr>
                <w:sz w:val="20"/>
                <w:szCs w:val="20"/>
              </w:rPr>
            </w:pPr>
          </w:p>
          <w:p w:rsidR="007D5DA9" w:rsidRPr="003946C9" w:rsidRDefault="007D5DA9" w:rsidP="00C5297A">
            <w:pPr>
              <w:rPr>
                <w:sz w:val="20"/>
                <w:szCs w:val="20"/>
              </w:rPr>
            </w:pPr>
            <w:r w:rsidRPr="003946C9">
              <w:rPr>
                <w:sz w:val="20"/>
                <w:szCs w:val="20"/>
              </w:rPr>
              <w:t>NAME/TITLE</w:t>
            </w:r>
          </w:p>
          <w:p w:rsidR="007D5DA9" w:rsidRPr="003946C9" w:rsidRDefault="007D5DA9" w:rsidP="00C5297A">
            <w:pPr>
              <w:rPr>
                <w:sz w:val="20"/>
                <w:szCs w:val="20"/>
              </w:rPr>
            </w:pPr>
          </w:p>
        </w:tc>
        <w:tc>
          <w:tcPr>
            <w:tcW w:w="2340" w:type="dxa"/>
            <w:tcBorders>
              <w:top w:val="single" w:sz="12" w:space="0" w:color="auto"/>
            </w:tcBorders>
            <w:vAlign w:val="center"/>
          </w:tcPr>
          <w:p w:rsidR="007D5DA9" w:rsidRPr="003946C9" w:rsidRDefault="007D5DA9" w:rsidP="00C5297A">
            <w:pPr>
              <w:jc w:val="center"/>
              <w:rPr>
                <w:sz w:val="20"/>
                <w:szCs w:val="20"/>
              </w:rPr>
            </w:pPr>
          </w:p>
          <w:p w:rsidR="007D5DA9" w:rsidRPr="003946C9" w:rsidRDefault="007D5DA9" w:rsidP="00C5297A">
            <w:pPr>
              <w:jc w:val="center"/>
              <w:rPr>
                <w:sz w:val="20"/>
                <w:szCs w:val="20"/>
              </w:rPr>
            </w:pPr>
            <w:r w:rsidRPr="003946C9">
              <w:rPr>
                <w:sz w:val="20"/>
                <w:szCs w:val="20"/>
              </w:rPr>
              <w:t>CITY/STATE</w:t>
            </w:r>
          </w:p>
        </w:tc>
        <w:tc>
          <w:tcPr>
            <w:tcW w:w="900" w:type="dxa"/>
            <w:tcBorders>
              <w:top w:val="single" w:sz="12" w:space="0" w:color="auto"/>
            </w:tcBorders>
            <w:vAlign w:val="center"/>
          </w:tcPr>
          <w:p w:rsidR="007D5DA9" w:rsidRPr="003946C9" w:rsidRDefault="007D5DA9" w:rsidP="00C5297A">
            <w:pPr>
              <w:jc w:val="center"/>
              <w:rPr>
                <w:sz w:val="20"/>
                <w:szCs w:val="20"/>
              </w:rPr>
            </w:pPr>
            <w:r w:rsidRPr="003946C9">
              <w:rPr>
                <w:sz w:val="20"/>
                <w:szCs w:val="20"/>
              </w:rPr>
              <w:t>AREA</w:t>
            </w:r>
          </w:p>
          <w:p w:rsidR="007D5DA9" w:rsidRPr="003946C9" w:rsidRDefault="007D5DA9" w:rsidP="00C5297A">
            <w:pPr>
              <w:jc w:val="center"/>
              <w:rPr>
                <w:sz w:val="20"/>
                <w:szCs w:val="20"/>
              </w:rPr>
            </w:pPr>
            <w:r w:rsidRPr="003946C9">
              <w:rPr>
                <w:sz w:val="20"/>
                <w:szCs w:val="20"/>
              </w:rPr>
              <w:t>CODE</w:t>
            </w:r>
          </w:p>
        </w:tc>
        <w:tc>
          <w:tcPr>
            <w:tcW w:w="1188" w:type="dxa"/>
            <w:tcBorders>
              <w:top w:val="single" w:sz="12" w:space="0" w:color="auto"/>
            </w:tcBorders>
            <w:vAlign w:val="center"/>
          </w:tcPr>
          <w:p w:rsidR="007D5DA9" w:rsidRPr="003946C9" w:rsidRDefault="007D5DA9" w:rsidP="00C5297A">
            <w:pPr>
              <w:jc w:val="center"/>
              <w:rPr>
                <w:sz w:val="20"/>
                <w:szCs w:val="20"/>
              </w:rPr>
            </w:pPr>
            <w:r w:rsidRPr="003946C9">
              <w:rPr>
                <w:sz w:val="20"/>
                <w:szCs w:val="20"/>
              </w:rPr>
              <w:t>OFFICE</w:t>
            </w:r>
          </w:p>
          <w:p w:rsidR="007D5DA9" w:rsidRPr="003946C9" w:rsidRDefault="007D5DA9" w:rsidP="00C5297A">
            <w:pPr>
              <w:jc w:val="center"/>
              <w:rPr>
                <w:sz w:val="20"/>
                <w:szCs w:val="20"/>
              </w:rPr>
            </w:pPr>
            <w:r w:rsidRPr="003946C9">
              <w:rPr>
                <w:sz w:val="20"/>
                <w:szCs w:val="20"/>
              </w:rPr>
              <w:t>PHONE</w:t>
            </w:r>
          </w:p>
        </w:tc>
      </w:tr>
      <w:tr w:rsidR="007D5DA9" w:rsidRPr="003946C9" w:rsidTr="00C5297A">
        <w:trPr>
          <w:trHeight w:val="690"/>
        </w:trPr>
        <w:tc>
          <w:tcPr>
            <w:tcW w:w="4428" w:type="dxa"/>
            <w:vAlign w:val="center"/>
          </w:tcPr>
          <w:p w:rsidR="007D5DA9" w:rsidRPr="003946C9" w:rsidRDefault="007D5DA9" w:rsidP="00C5297A">
            <w:pPr>
              <w:rPr>
                <w:sz w:val="20"/>
                <w:szCs w:val="20"/>
              </w:rPr>
            </w:pPr>
            <w:r w:rsidRPr="003946C9">
              <w:rPr>
                <w:sz w:val="20"/>
                <w:szCs w:val="20"/>
              </w:rPr>
              <w:t>MASON, Beth</w:t>
            </w:r>
          </w:p>
          <w:p w:rsidR="007D5DA9" w:rsidRPr="003946C9" w:rsidRDefault="007D5DA9" w:rsidP="00C5297A">
            <w:pPr>
              <w:rPr>
                <w:sz w:val="20"/>
                <w:szCs w:val="20"/>
              </w:rPr>
            </w:pPr>
            <w:r>
              <w:rPr>
                <w:sz w:val="20"/>
                <w:szCs w:val="20"/>
              </w:rPr>
              <w:t>Mobilization</w:t>
            </w:r>
            <w:r w:rsidRPr="003946C9">
              <w:rPr>
                <w:sz w:val="20"/>
                <w:szCs w:val="20"/>
              </w:rPr>
              <w:t xml:space="preserve"> Coordinator</w:t>
            </w:r>
          </w:p>
        </w:tc>
        <w:tc>
          <w:tcPr>
            <w:tcW w:w="2340" w:type="dxa"/>
            <w:vAlign w:val="center"/>
          </w:tcPr>
          <w:p w:rsidR="007D5DA9" w:rsidRPr="003946C9" w:rsidRDefault="007D5DA9" w:rsidP="00C5297A">
            <w:pPr>
              <w:jc w:val="center"/>
              <w:rPr>
                <w:sz w:val="20"/>
                <w:szCs w:val="20"/>
              </w:rPr>
            </w:pPr>
            <w:r>
              <w:rPr>
                <w:sz w:val="20"/>
                <w:szCs w:val="20"/>
              </w:rPr>
              <w:t>Riverside, CA</w:t>
            </w:r>
          </w:p>
        </w:tc>
        <w:tc>
          <w:tcPr>
            <w:tcW w:w="900" w:type="dxa"/>
            <w:vAlign w:val="center"/>
          </w:tcPr>
          <w:p w:rsidR="007D5DA9" w:rsidRPr="003946C9" w:rsidRDefault="007D5DA9" w:rsidP="00C5297A">
            <w:pPr>
              <w:jc w:val="center"/>
              <w:rPr>
                <w:sz w:val="20"/>
                <w:szCs w:val="20"/>
              </w:rPr>
            </w:pPr>
            <w:r>
              <w:rPr>
                <w:sz w:val="20"/>
                <w:szCs w:val="20"/>
              </w:rPr>
              <w:t>951</w:t>
            </w:r>
          </w:p>
        </w:tc>
        <w:tc>
          <w:tcPr>
            <w:tcW w:w="1188" w:type="dxa"/>
            <w:vAlign w:val="center"/>
          </w:tcPr>
          <w:p w:rsidR="007D5DA9" w:rsidRDefault="007D5DA9" w:rsidP="00C5297A">
            <w:pPr>
              <w:jc w:val="center"/>
              <w:rPr>
                <w:sz w:val="20"/>
                <w:szCs w:val="20"/>
              </w:rPr>
            </w:pPr>
            <w:r>
              <w:rPr>
                <w:sz w:val="20"/>
                <w:szCs w:val="20"/>
              </w:rPr>
              <w:t>320-6104</w:t>
            </w:r>
          </w:p>
          <w:p w:rsidR="007D5DA9" w:rsidRPr="003946C9" w:rsidRDefault="007D5DA9" w:rsidP="00C5297A">
            <w:pPr>
              <w:jc w:val="center"/>
              <w:rPr>
                <w:sz w:val="20"/>
                <w:szCs w:val="20"/>
              </w:rPr>
            </w:pPr>
            <w:r>
              <w:rPr>
                <w:sz w:val="20"/>
                <w:szCs w:val="20"/>
              </w:rPr>
              <w:t>276-6721</w:t>
            </w:r>
          </w:p>
        </w:tc>
      </w:tr>
      <w:tr w:rsidR="007D5DA9" w:rsidRPr="003946C9" w:rsidTr="00C5297A">
        <w:trPr>
          <w:trHeight w:val="690"/>
        </w:trPr>
        <w:tc>
          <w:tcPr>
            <w:tcW w:w="4428" w:type="dxa"/>
            <w:vAlign w:val="center"/>
          </w:tcPr>
          <w:p w:rsidR="007D5DA9" w:rsidRPr="003946C9" w:rsidRDefault="007D5DA9" w:rsidP="00C5297A">
            <w:pPr>
              <w:rPr>
                <w:sz w:val="20"/>
                <w:szCs w:val="20"/>
              </w:rPr>
            </w:pPr>
            <w:r w:rsidRPr="003946C9">
              <w:rPr>
                <w:sz w:val="20"/>
                <w:szCs w:val="20"/>
              </w:rPr>
              <w:t>RUSTEN, Ronald</w:t>
            </w:r>
          </w:p>
          <w:p w:rsidR="007D5DA9" w:rsidRPr="003946C9" w:rsidRDefault="007D5DA9" w:rsidP="00C5297A">
            <w:pPr>
              <w:rPr>
                <w:sz w:val="20"/>
                <w:szCs w:val="20"/>
              </w:rPr>
            </w:pPr>
            <w:r w:rsidRPr="003946C9">
              <w:rPr>
                <w:sz w:val="20"/>
                <w:szCs w:val="20"/>
              </w:rPr>
              <w:t>Aircraft Coordinator</w:t>
            </w:r>
          </w:p>
        </w:tc>
        <w:tc>
          <w:tcPr>
            <w:tcW w:w="2340" w:type="dxa"/>
            <w:vAlign w:val="center"/>
          </w:tcPr>
          <w:p w:rsidR="007D5DA9" w:rsidRPr="003946C9" w:rsidRDefault="007D5DA9" w:rsidP="00C5297A">
            <w:pPr>
              <w:jc w:val="center"/>
              <w:rPr>
                <w:sz w:val="20"/>
                <w:szCs w:val="20"/>
              </w:rPr>
            </w:pPr>
            <w:r w:rsidRPr="003946C9">
              <w:rPr>
                <w:sz w:val="20"/>
                <w:szCs w:val="20"/>
              </w:rPr>
              <w:t>"</w:t>
            </w:r>
          </w:p>
        </w:tc>
        <w:tc>
          <w:tcPr>
            <w:tcW w:w="900" w:type="dxa"/>
            <w:vAlign w:val="center"/>
          </w:tcPr>
          <w:p w:rsidR="007D5DA9" w:rsidRPr="003946C9" w:rsidRDefault="007D5DA9" w:rsidP="00C5297A">
            <w:pPr>
              <w:jc w:val="center"/>
              <w:rPr>
                <w:sz w:val="20"/>
                <w:szCs w:val="20"/>
              </w:rPr>
            </w:pPr>
            <w:r w:rsidRPr="003946C9">
              <w:rPr>
                <w:sz w:val="20"/>
                <w:szCs w:val="20"/>
              </w:rPr>
              <w:t>"</w:t>
            </w:r>
          </w:p>
        </w:tc>
        <w:tc>
          <w:tcPr>
            <w:tcW w:w="1188" w:type="dxa"/>
            <w:vAlign w:val="center"/>
          </w:tcPr>
          <w:p w:rsidR="007D5DA9" w:rsidRPr="003946C9" w:rsidRDefault="007D5DA9" w:rsidP="00C5297A">
            <w:pPr>
              <w:jc w:val="center"/>
              <w:rPr>
                <w:sz w:val="20"/>
                <w:szCs w:val="20"/>
              </w:rPr>
            </w:pPr>
            <w:r>
              <w:rPr>
                <w:sz w:val="20"/>
                <w:szCs w:val="20"/>
              </w:rPr>
              <w:t>276-6721</w:t>
            </w:r>
          </w:p>
        </w:tc>
      </w:tr>
      <w:tr w:rsidR="007D5DA9" w:rsidRPr="003946C9" w:rsidTr="00C5297A">
        <w:trPr>
          <w:trHeight w:val="690"/>
        </w:trPr>
        <w:tc>
          <w:tcPr>
            <w:tcW w:w="4428" w:type="dxa"/>
            <w:vAlign w:val="center"/>
          </w:tcPr>
          <w:p w:rsidR="007D5DA9" w:rsidRPr="003946C9" w:rsidRDefault="007D5DA9" w:rsidP="00C5297A">
            <w:pPr>
              <w:rPr>
                <w:sz w:val="20"/>
                <w:szCs w:val="20"/>
              </w:rPr>
            </w:pPr>
            <w:r w:rsidRPr="003946C9">
              <w:rPr>
                <w:sz w:val="20"/>
                <w:szCs w:val="20"/>
              </w:rPr>
              <w:t xml:space="preserve">PATTERSON, </w:t>
            </w:r>
            <w:proofErr w:type="spellStart"/>
            <w:r w:rsidRPr="003946C9">
              <w:rPr>
                <w:sz w:val="20"/>
                <w:szCs w:val="20"/>
              </w:rPr>
              <w:t>Brande</w:t>
            </w:r>
            <w:r>
              <w:rPr>
                <w:sz w:val="20"/>
                <w:szCs w:val="20"/>
              </w:rPr>
              <w:t>l</w:t>
            </w:r>
            <w:r w:rsidRPr="003946C9">
              <w:rPr>
                <w:sz w:val="20"/>
                <w:szCs w:val="20"/>
              </w:rPr>
              <w:t>l</w:t>
            </w:r>
            <w:proofErr w:type="spellEnd"/>
          </w:p>
          <w:p w:rsidR="007D5DA9" w:rsidRPr="003946C9" w:rsidRDefault="007D5DA9" w:rsidP="00C5297A">
            <w:pPr>
              <w:rPr>
                <w:sz w:val="20"/>
                <w:szCs w:val="20"/>
              </w:rPr>
            </w:pPr>
            <w:r w:rsidRPr="003946C9">
              <w:rPr>
                <w:sz w:val="20"/>
                <w:szCs w:val="20"/>
              </w:rPr>
              <w:t>Logistics Coordinator</w:t>
            </w:r>
          </w:p>
        </w:tc>
        <w:tc>
          <w:tcPr>
            <w:tcW w:w="2340" w:type="dxa"/>
            <w:vAlign w:val="center"/>
          </w:tcPr>
          <w:p w:rsidR="007D5DA9" w:rsidRPr="003946C9" w:rsidRDefault="007D5DA9" w:rsidP="00C5297A">
            <w:pPr>
              <w:jc w:val="center"/>
              <w:rPr>
                <w:sz w:val="20"/>
                <w:szCs w:val="20"/>
              </w:rPr>
            </w:pPr>
            <w:r w:rsidRPr="003946C9">
              <w:rPr>
                <w:sz w:val="20"/>
                <w:szCs w:val="20"/>
              </w:rPr>
              <w:t>"</w:t>
            </w:r>
          </w:p>
        </w:tc>
        <w:tc>
          <w:tcPr>
            <w:tcW w:w="900" w:type="dxa"/>
            <w:vAlign w:val="center"/>
          </w:tcPr>
          <w:p w:rsidR="007D5DA9" w:rsidRPr="003946C9" w:rsidRDefault="007D5DA9" w:rsidP="00C5297A">
            <w:pPr>
              <w:jc w:val="center"/>
              <w:rPr>
                <w:sz w:val="20"/>
                <w:szCs w:val="20"/>
              </w:rPr>
            </w:pPr>
            <w:r w:rsidRPr="003946C9">
              <w:rPr>
                <w:sz w:val="20"/>
                <w:szCs w:val="20"/>
              </w:rPr>
              <w:t>"</w:t>
            </w:r>
          </w:p>
        </w:tc>
        <w:tc>
          <w:tcPr>
            <w:tcW w:w="1188" w:type="dxa"/>
            <w:vAlign w:val="center"/>
          </w:tcPr>
          <w:p w:rsidR="007D5DA9" w:rsidRPr="003946C9" w:rsidRDefault="007D5DA9" w:rsidP="00C5297A">
            <w:pPr>
              <w:jc w:val="center"/>
              <w:rPr>
                <w:sz w:val="20"/>
                <w:szCs w:val="20"/>
              </w:rPr>
            </w:pPr>
            <w:r w:rsidRPr="003946C9">
              <w:rPr>
                <w:sz w:val="20"/>
                <w:szCs w:val="20"/>
              </w:rPr>
              <w:t>"</w:t>
            </w:r>
          </w:p>
        </w:tc>
      </w:tr>
      <w:tr w:rsidR="007D5DA9" w:rsidRPr="003946C9" w:rsidTr="00C5297A">
        <w:trPr>
          <w:trHeight w:val="690"/>
        </w:trPr>
        <w:tc>
          <w:tcPr>
            <w:tcW w:w="4428" w:type="dxa"/>
            <w:vAlign w:val="center"/>
          </w:tcPr>
          <w:p w:rsidR="007D5DA9" w:rsidRPr="003946C9" w:rsidRDefault="007D5DA9" w:rsidP="00C5297A">
            <w:pPr>
              <w:rPr>
                <w:sz w:val="20"/>
                <w:szCs w:val="20"/>
              </w:rPr>
            </w:pPr>
            <w:r w:rsidRPr="003946C9">
              <w:rPr>
                <w:sz w:val="20"/>
                <w:szCs w:val="20"/>
              </w:rPr>
              <w:t>DUNN, Michael</w:t>
            </w:r>
          </w:p>
          <w:p w:rsidR="007D5DA9" w:rsidRPr="003946C9" w:rsidRDefault="007D5DA9" w:rsidP="00C5297A">
            <w:pPr>
              <w:rPr>
                <w:sz w:val="20"/>
                <w:szCs w:val="20"/>
              </w:rPr>
            </w:pPr>
            <w:r w:rsidRPr="003946C9">
              <w:rPr>
                <w:sz w:val="20"/>
                <w:szCs w:val="20"/>
              </w:rPr>
              <w:t>Logistics Coordinator</w:t>
            </w:r>
          </w:p>
        </w:tc>
        <w:tc>
          <w:tcPr>
            <w:tcW w:w="2340" w:type="dxa"/>
            <w:vAlign w:val="center"/>
          </w:tcPr>
          <w:p w:rsidR="007D5DA9" w:rsidRPr="003946C9" w:rsidRDefault="007D5DA9" w:rsidP="00C5297A">
            <w:pPr>
              <w:jc w:val="center"/>
              <w:rPr>
                <w:sz w:val="20"/>
                <w:szCs w:val="20"/>
              </w:rPr>
            </w:pPr>
            <w:r w:rsidRPr="003946C9">
              <w:rPr>
                <w:sz w:val="20"/>
                <w:szCs w:val="20"/>
              </w:rPr>
              <w:t>"</w:t>
            </w:r>
          </w:p>
        </w:tc>
        <w:tc>
          <w:tcPr>
            <w:tcW w:w="900" w:type="dxa"/>
            <w:vAlign w:val="center"/>
          </w:tcPr>
          <w:p w:rsidR="007D5DA9" w:rsidRPr="003946C9" w:rsidRDefault="007D5DA9" w:rsidP="00C5297A">
            <w:pPr>
              <w:jc w:val="center"/>
              <w:rPr>
                <w:sz w:val="20"/>
                <w:szCs w:val="20"/>
              </w:rPr>
            </w:pPr>
            <w:r w:rsidRPr="003946C9">
              <w:rPr>
                <w:sz w:val="20"/>
                <w:szCs w:val="20"/>
              </w:rPr>
              <w:t>"</w:t>
            </w:r>
          </w:p>
        </w:tc>
        <w:tc>
          <w:tcPr>
            <w:tcW w:w="1188" w:type="dxa"/>
            <w:vAlign w:val="center"/>
          </w:tcPr>
          <w:p w:rsidR="007D5DA9" w:rsidRPr="003946C9" w:rsidRDefault="007D5DA9" w:rsidP="00C5297A">
            <w:pPr>
              <w:jc w:val="center"/>
              <w:rPr>
                <w:sz w:val="20"/>
                <w:szCs w:val="20"/>
              </w:rPr>
            </w:pPr>
            <w:r w:rsidRPr="003946C9">
              <w:rPr>
                <w:sz w:val="20"/>
                <w:szCs w:val="20"/>
              </w:rPr>
              <w:t>"</w:t>
            </w:r>
          </w:p>
        </w:tc>
      </w:tr>
      <w:tr w:rsidR="007D5DA9" w:rsidRPr="003946C9" w:rsidTr="00C5297A">
        <w:trPr>
          <w:trHeight w:val="690"/>
        </w:trPr>
        <w:tc>
          <w:tcPr>
            <w:tcW w:w="4428" w:type="dxa"/>
            <w:vAlign w:val="center"/>
          </w:tcPr>
          <w:p w:rsidR="007D5DA9" w:rsidRPr="001C464E" w:rsidRDefault="007D5DA9" w:rsidP="00C5297A">
            <w:pPr>
              <w:rPr>
                <w:sz w:val="20"/>
                <w:szCs w:val="20"/>
              </w:rPr>
            </w:pPr>
            <w:r>
              <w:rPr>
                <w:sz w:val="20"/>
                <w:szCs w:val="20"/>
              </w:rPr>
              <w:t>CAMPBELL, John</w:t>
            </w:r>
          </w:p>
          <w:p w:rsidR="007D5DA9" w:rsidRPr="003946C9" w:rsidRDefault="007D5DA9" w:rsidP="00C5297A">
            <w:pPr>
              <w:rPr>
                <w:sz w:val="20"/>
                <w:szCs w:val="20"/>
              </w:rPr>
            </w:pPr>
            <w:r w:rsidRPr="001C464E">
              <w:rPr>
                <w:sz w:val="20"/>
                <w:szCs w:val="20"/>
              </w:rPr>
              <w:t>Logistics Coordinator</w:t>
            </w:r>
          </w:p>
        </w:tc>
        <w:tc>
          <w:tcPr>
            <w:tcW w:w="2340" w:type="dxa"/>
            <w:vAlign w:val="center"/>
          </w:tcPr>
          <w:p w:rsidR="007D5DA9" w:rsidRPr="003946C9" w:rsidRDefault="007D5DA9" w:rsidP="00C5297A">
            <w:pPr>
              <w:jc w:val="center"/>
              <w:rPr>
                <w:sz w:val="20"/>
                <w:szCs w:val="20"/>
              </w:rPr>
            </w:pPr>
            <w:r w:rsidRPr="001C464E">
              <w:rPr>
                <w:sz w:val="20"/>
                <w:szCs w:val="20"/>
              </w:rPr>
              <w:t>"</w:t>
            </w:r>
          </w:p>
        </w:tc>
        <w:tc>
          <w:tcPr>
            <w:tcW w:w="900" w:type="dxa"/>
            <w:vAlign w:val="center"/>
          </w:tcPr>
          <w:p w:rsidR="007D5DA9" w:rsidRPr="003946C9" w:rsidRDefault="007D5DA9" w:rsidP="00C5297A">
            <w:pPr>
              <w:jc w:val="center"/>
              <w:rPr>
                <w:sz w:val="20"/>
                <w:szCs w:val="20"/>
              </w:rPr>
            </w:pPr>
            <w:r w:rsidRPr="001C464E">
              <w:rPr>
                <w:sz w:val="20"/>
                <w:szCs w:val="20"/>
              </w:rPr>
              <w:t>"</w:t>
            </w:r>
          </w:p>
        </w:tc>
        <w:tc>
          <w:tcPr>
            <w:tcW w:w="1188" w:type="dxa"/>
            <w:vAlign w:val="center"/>
          </w:tcPr>
          <w:p w:rsidR="007D5DA9" w:rsidRPr="003946C9" w:rsidRDefault="007D5DA9" w:rsidP="00C5297A">
            <w:pPr>
              <w:jc w:val="center"/>
              <w:rPr>
                <w:sz w:val="20"/>
                <w:szCs w:val="20"/>
              </w:rPr>
            </w:pPr>
            <w:r w:rsidRPr="001C464E">
              <w:rPr>
                <w:sz w:val="20"/>
                <w:szCs w:val="20"/>
              </w:rPr>
              <w:t>"</w:t>
            </w:r>
          </w:p>
        </w:tc>
      </w:tr>
      <w:tr w:rsidR="007D5DA9" w:rsidRPr="003946C9" w:rsidTr="00C5297A">
        <w:trPr>
          <w:trHeight w:val="690"/>
        </w:trPr>
        <w:tc>
          <w:tcPr>
            <w:tcW w:w="4428" w:type="dxa"/>
            <w:vAlign w:val="center"/>
          </w:tcPr>
          <w:p w:rsidR="007D5DA9" w:rsidRPr="003946C9" w:rsidRDefault="007D5DA9" w:rsidP="00C5297A">
            <w:pPr>
              <w:rPr>
                <w:sz w:val="20"/>
                <w:szCs w:val="20"/>
              </w:rPr>
            </w:pPr>
            <w:r>
              <w:rPr>
                <w:sz w:val="20"/>
                <w:szCs w:val="20"/>
              </w:rPr>
              <w:t>RICHARDS, Barbara</w:t>
            </w:r>
          </w:p>
          <w:p w:rsidR="007D5DA9" w:rsidRPr="003946C9" w:rsidRDefault="007D5DA9" w:rsidP="00C5297A">
            <w:pPr>
              <w:rPr>
                <w:sz w:val="20"/>
                <w:szCs w:val="20"/>
              </w:rPr>
            </w:pPr>
            <w:r w:rsidRPr="003946C9">
              <w:rPr>
                <w:sz w:val="20"/>
                <w:szCs w:val="20"/>
              </w:rPr>
              <w:t>Logistics Coordinator</w:t>
            </w:r>
          </w:p>
        </w:tc>
        <w:tc>
          <w:tcPr>
            <w:tcW w:w="2340" w:type="dxa"/>
            <w:vAlign w:val="center"/>
          </w:tcPr>
          <w:p w:rsidR="007D5DA9" w:rsidRPr="003946C9" w:rsidRDefault="007D5DA9" w:rsidP="00C5297A">
            <w:pPr>
              <w:jc w:val="center"/>
              <w:rPr>
                <w:sz w:val="20"/>
                <w:szCs w:val="20"/>
              </w:rPr>
            </w:pPr>
            <w:r w:rsidRPr="003946C9">
              <w:rPr>
                <w:sz w:val="20"/>
                <w:szCs w:val="20"/>
              </w:rPr>
              <w:t>"</w:t>
            </w:r>
          </w:p>
        </w:tc>
        <w:tc>
          <w:tcPr>
            <w:tcW w:w="900" w:type="dxa"/>
            <w:vAlign w:val="center"/>
          </w:tcPr>
          <w:p w:rsidR="007D5DA9" w:rsidRPr="003946C9" w:rsidRDefault="007D5DA9" w:rsidP="00C5297A">
            <w:pPr>
              <w:jc w:val="center"/>
              <w:rPr>
                <w:sz w:val="20"/>
                <w:szCs w:val="20"/>
              </w:rPr>
            </w:pPr>
            <w:r w:rsidRPr="003946C9">
              <w:rPr>
                <w:sz w:val="20"/>
                <w:szCs w:val="20"/>
              </w:rPr>
              <w:t>"</w:t>
            </w:r>
          </w:p>
        </w:tc>
        <w:tc>
          <w:tcPr>
            <w:tcW w:w="1188" w:type="dxa"/>
            <w:vAlign w:val="center"/>
          </w:tcPr>
          <w:p w:rsidR="007D5DA9" w:rsidRPr="003946C9" w:rsidRDefault="007D5DA9" w:rsidP="00C5297A">
            <w:pPr>
              <w:jc w:val="center"/>
              <w:rPr>
                <w:sz w:val="20"/>
                <w:szCs w:val="20"/>
              </w:rPr>
            </w:pPr>
            <w:r w:rsidRPr="003946C9">
              <w:rPr>
                <w:sz w:val="20"/>
                <w:szCs w:val="20"/>
              </w:rPr>
              <w:t>"</w:t>
            </w:r>
          </w:p>
        </w:tc>
      </w:tr>
      <w:tr w:rsidR="007D5DA9" w:rsidRPr="003946C9" w:rsidTr="00C5297A">
        <w:trPr>
          <w:trHeight w:val="690"/>
        </w:trPr>
        <w:tc>
          <w:tcPr>
            <w:tcW w:w="4428" w:type="dxa"/>
            <w:vAlign w:val="center"/>
          </w:tcPr>
          <w:p w:rsidR="007D5DA9" w:rsidRDefault="007D5DA9" w:rsidP="00C5297A">
            <w:pPr>
              <w:rPr>
                <w:sz w:val="20"/>
                <w:szCs w:val="20"/>
              </w:rPr>
            </w:pPr>
            <w:r>
              <w:rPr>
                <w:sz w:val="20"/>
                <w:szCs w:val="20"/>
              </w:rPr>
              <w:t>MALAS, Manny</w:t>
            </w:r>
          </w:p>
          <w:p w:rsidR="007D5DA9" w:rsidRPr="001C464E" w:rsidRDefault="007D5DA9" w:rsidP="00C5297A">
            <w:pPr>
              <w:rPr>
                <w:sz w:val="20"/>
                <w:szCs w:val="20"/>
              </w:rPr>
            </w:pPr>
            <w:r>
              <w:rPr>
                <w:sz w:val="20"/>
                <w:szCs w:val="20"/>
              </w:rPr>
              <w:t>Logistics Coordinator</w:t>
            </w:r>
          </w:p>
        </w:tc>
        <w:tc>
          <w:tcPr>
            <w:tcW w:w="2340" w:type="dxa"/>
            <w:vAlign w:val="center"/>
          </w:tcPr>
          <w:p w:rsidR="007D5DA9" w:rsidRPr="001C464E" w:rsidRDefault="007D5DA9" w:rsidP="00C5297A">
            <w:pPr>
              <w:jc w:val="center"/>
              <w:rPr>
                <w:sz w:val="20"/>
                <w:szCs w:val="20"/>
              </w:rPr>
            </w:pPr>
            <w:r w:rsidRPr="003946C9">
              <w:rPr>
                <w:sz w:val="20"/>
                <w:szCs w:val="20"/>
              </w:rPr>
              <w:t>"</w:t>
            </w:r>
          </w:p>
        </w:tc>
        <w:tc>
          <w:tcPr>
            <w:tcW w:w="900" w:type="dxa"/>
            <w:vAlign w:val="center"/>
          </w:tcPr>
          <w:p w:rsidR="007D5DA9" w:rsidRPr="001C464E" w:rsidRDefault="007D5DA9" w:rsidP="00C5297A">
            <w:pPr>
              <w:jc w:val="center"/>
              <w:rPr>
                <w:sz w:val="20"/>
                <w:szCs w:val="20"/>
              </w:rPr>
            </w:pPr>
            <w:r w:rsidRPr="003946C9">
              <w:rPr>
                <w:sz w:val="20"/>
                <w:szCs w:val="20"/>
              </w:rPr>
              <w:t>"</w:t>
            </w:r>
          </w:p>
        </w:tc>
        <w:tc>
          <w:tcPr>
            <w:tcW w:w="1188" w:type="dxa"/>
            <w:vAlign w:val="center"/>
          </w:tcPr>
          <w:p w:rsidR="007D5DA9" w:rsidRPr="001C464E" w:rsidRDefault="007D5DA9" w:rsidP="00C5297A">
            <w:pPr>
              <w:jc w:val="center"/>
              <w:rPr>
                <w:sz w:val="20"/>
                <w:szCs w:val="20"/>
              </w:rPr>
            </w:pPr>
            <w:r w:rsidRPr="003946C9">
              <w:rPr>
                <w:sz w:val="20"/>
                <w:szCs w:val="20"/>
              </w:rPr>
              <w:t>"</w:t>
            </w:r>
          </w:p>
        </w:tc>
      </w:tr>
      <w:tr w:rsidR="007D5DA9" w:rsidRPr="003946C9" w:rsidTr="00C5297A">
        <w:trPr>
          <w:trHeight w:val="690"/>
        </w:trPr>
        <w:tc>
          <w:tcPr>
            <w:tcW w:w="4428" w:type="dxa"/>
            <w:vAlign w:val="center"/>
          </w:tcPr>
          <w:p w:rsidR="007D5DA9" w:rsidRDefault="007D5DA9" w:rsidP="00C5297A">
            <w:pPr>
              <w:rPr>
                <w:sz w:val="20"/>
                <w:szCs w:val="20"/>
              </w:rPr>
            </w:pPr>
            <w:r w:rsidRPr="001C464E">
              <w:rPr>
                <w:sz w:val="20"/>
                <w:szCs w:val="20"/>
              </w:rPr>
              <w:t>MATARAZZI, Les</w:t>
            </w:r>
          </w:p>
          <w:p w:rsidR="007D5DA9" w:rsidRPr="003946C9" w:rsidRDefault="007D5DA9" w:rsidP="00C5297A">
            <w:pPr>
              <w:rPr>
                <w:sz w:val="20"/>
                <w:szCs w:val="20"/>
              </w:rPr>
            </w:pPr>
            <w:r>
              <w:rPr>
                <w:sz w:val="20"/>
                <w:szCs w:val="20"/>
              </w:rPr>
              <w:t>Department of Interior Coordinator</w:t>
            </w:r>
          </w:p>
        </w:tc>
        <w:tc>
          <w:tcPr>
            <w:tcW w:w="2340" w:type="dxa"/>
            <w:vAlign w:val="center"/>
          </w:tcPr>
          <w:p w:rsidR="007D5DA9" w:rsidRPr="003946C9" w:rsidRDefault="007D5DA9" w:rsidP="00C5297A">
            <w:pPr>
              <w:jc w:val="center"/>
              <w:rPr>
                <w:sz w:val="20"/>
                <w:szCs w:val="20"/>
              </w:rPr>
            </w:pPr>
            <w:r w:rsidRPr="001C464E">
              <w:rPr>
                <w:sz w:val="20"/>
                <w:szCs w:val="20"/>
              </w:rPr>
              <w:t>"</w:t>
            </w:r>
          </w:p>
        </w:tc>
        <w:tc>
          <w:tcPr>
            <w:tcW w:w="900" w:type="dxa"/>
            <w:vAlign w:val="center"/>
          </w:tcPr>
          <w:p w:rsidR="007D5DA9" w:rsidRPr="003946C9" w:rsidRDefault="007D5DA9" w:rsidP="00C5297A">
            <w:pPr>
              <w:jc w:val="center"/>
              <w:rPr>
                <w:sz w:val="20"/>
                <w:szCs w:val="20"/>
              </w:rPr>
            </w:pPr>
            <w:r w:rsidRPr="001C464E">
              <w:rPr>
                <w:sz w:val="20"/>
                <w:szCs w:val="20"/>
              </w:rPr>
              <w:t>"</w:t>
            </w:r>
          </w:p>
        </w:tc>
        <w:tc>
          <w:tcPr>
            <w:tcW w:w="1188" w:type="dxa"/>
            <w:vAlign w:val="center"/>
          </w:tcPr>
          <w:p w:rsidR="007D5DA9" w:rsidRPr="003946C9" w:rsidRDefault="007D5DA9" w:rsidP="00C5297A">
            <w:pPr>
              <w:jc w:val="center"/>
              <w:rPr>
                <w:sz w:val="20"/>
                <w:szCs w:val="20"/>
              </w:rPr>
            </w:pPr>
            <w:r w:rsidRPr="001C464E">
              <w:rPr>
                <w:sz w:val="20"/>
                <w:szCs w:val="20"/>
              </w:rPr>
              <w:t>320-6145</w:t>
            </w:r>
          </w:p>
        </w:tc>
      </w:tr>
      <w:tr w:rsidR="007D5DA9" w:rsidRPr="003946C9" w:rsidTr="00C5297A">
        <w:trPr>
          <w:trHeight w:val="690"/>
        </w:trPr>
        <w:tc>
          <w:tcPr>
            <w:tcW w:w="4428" w:type="dxa"/>
            <w:vAlign w:val="center"/>
          </w:tcPr>
          <w:p w:rsidR="007D5DA9" w:rsidRPr="001C464E" w:rsidRDefault="007D5DA9" w:rsidP="00C5297A">
            <w:pPr>
              <w:rPr>
                <w:sz w:val="20"/>
                <w:szCs w:val="20"/>
              </w:rPr>
            </w:pPr>
            <w:r>
              <w:rPr>
                <w:sz w:val="20"/>
                <w:szCs w:val="20"/>
              </w:rPr>
              <w:t>KUFTA, Karen</w:t>
            </w:r>
          </w:p>
          <w:p w:rsidR="007D5DA9" w:rsidRPr="003946C9" w:rsidRDefault="007D5DA9" w:rsidP="00C5297A">
            <w:pPr>
              <w:rPr>
                <w:sz w:val="20"/>
                <w:szCs w:val="20"/>
              </w:rPr>
            </w:pPr>
            <w:r w:rsidRPr="001C464E">
              <w:rPr>
                <w:sz w:val="20"/>
                <w:szCs w:val="20"/>
              </w:rPr>
              <w:t>Training Officer</w:t>
            </w:r>
          </w:p>
        </w:tc>
        <w:tc>
          <w:tcPr>
            <w:tcW w:w="2340" w:type="dxa"/>
            <w:vAlign w:val="center"/>
          </w:tcPr>
          <w:p w:rsidR="007D5DA9" w:rsidRPr="003946C9" w:rsidRDefault="007D5DA9" w:rsidP="00C5297A">
            <w:pPr>
              <w:jc w:val="center"/>
              <w:rPr>
                <w:sz w:val="20"/>
                <w:szCs w:val="20"/>
              </w:rPr>
            </w:pPr>
            <w:r w:rsidRPr="001C464E">
              <w:rPr>
                <w:sz w:val="20"/>
                <w:szCs w:val="20"/>
              </w:rPr>
              <w:t>"</w:t>
            </w:r>
          </w:p>
        </w:tc>
        <w:tc>
          <w:tcPr>
            <w:tcW w:w="900" w:type="dxa"/>
            <w:vAlign w:val="center"/>
          </w:tcPr>
          <w:p w:rsidR="007D5DA9" w:rsidRPr="003946C9" w:rsidRDefault="007D5DA9" w:rsidP="00C5297A">
            <w:pPr>
              <w:jc w:val="center"/>
              <w:rPr>
                <w:sz w:val="20"/>
                <w:szCs w:val="20"/>
              </w:rPr>
            </w:pPr>
            <w:r w:rsidRPr="001C464E">
              <w:rPr>
                <w:sz w:val="20"/>
                <w:szCs w:val="20"/>
              </w:rPr>
              <w:t>"</w:t>
            </w:r>
          </w:p>
        </w:tc>
        <w:tc>
          <w:tcPr>
            <w:tcW w:w="1188" w:type="dxa"/>
            <w:vAlign w:val="center"/>
          </w:tcPr>
          <w:p w:rsidR="007D5DA9" w:rsidRDefault="007D5DA9" w:rsidP="00C5297A">
            <w:pPr>
              <w:jc w:val="center"/>
              <w:rPr>
                <w:sz w:val="20"/>
                <w:szCs w:val="20"/>
              </w:rPr>
            </w:pPr>
          </w:p>
          <w:p w:rsidR="007D5DA9" w:rsidRPr="001C464E" w:rsidRDefault="007D5DA9" w:rsidP="00C5297A">
            <w:pPr>
              <w:jc w:val="center"/>
              <w:rPr>
                <w:sz w:val="20"/>
                <w:szCs w:val="20"/>
              </w:rPr>
            </w:pPr>
            <w:r w:rsidRPr="001C464E">
              <w:rPr>
                <w:sz w:val="20"/>
                <w:szCs w:val="20"/>
              </w:rPr>
              <w:t>320-6143</w:t>
            </w:r>
          </w:p>
          <w:p w:rsidR="007D5DA9" w:rsidRPr="003946C9" w:rsidRDefault="007D5DA9" w:rsidP="00C5297A">
            <w:pPr>
              <w:jc w:val="center"/>
              <w:rPr>
                <w:sz w:val="20"/>
                <w:szCs w:val="20"/>
              </w:rPr>
            </w:pPr>
          </w:p>
        </w:tc>
      </w:tr>
      <w:tr w:rsidR="007D5DA9" w:rsidRPr="003946C9" w:rsidTr="00C5297A">
        <w:trPr>
          <w:trHeight w:val="690"/>
        </w:trPr>
        <w:tc>
          <w:tcPr>
            <w:tcW w:w="4428" w:type="dxa"/>
            <w:vAlign w:val="center"/>
          </w:tcPr>
          <w:p w:rsidR="007D5DA9" w:rsidRPr="003946C9" w:rsidRDefault="007D5DA9" w:rsidP="00C5297A">
            <w:pPr>
              <w:rPr>
                <w:sz w:val="20"/>
                <w:szCs w:val="20"/>
              </w:rPr>
            </w:pPr>
            <w:r>
              <w:rPr>
                <w:sz w:val="20"/>
                <w:szCs w:val="20"/>
              </w:rPr>
              <w:t>TORREZ, Art</w:t>
            </w:r>
          </w:p>
          <w:p w:rsidR="007D5DA9" w:rsidRPr="003946C9" w:rsidRDefault="007D5DA9" w:rsidP="00C5297A">
            <w:pPr>
              <w:rPr>
                <w:sz w:val="20"/>
                <w:szCs w:val="20"/>
              </w:rPr>
            </w:pPr>
            <w:r w:rsidRPr="003946C9">
              <w:rPr>
                <w:sz w:val="20"/>
                <w:szCs w:val="20"/>
              </w:rPr>
              <w:t xml:space="preserve">Assistant Director, </w:t>
            </w:r>
            <w:smartTag w:uri="urn:schemas-microsoft-com:office:smarttags" w:element="place">
              <w:r w:rsidRPr="003946C9">
                <w:rPr>
                  <w:sz w:val="20"/>
                  <w:szCs w:val="20"/>
                </w:rPr>
                <w:t>Southern California</w:t>
              </w:r>
            </w:smartTag>
            <w:r w:rsidRPr="003946C9">
              <w:rPr>
                <w:sz w:val="20"/>
                <w:szCs w:val="20"/>
              </w:rPr>
              <w:t xml:space="preserve"> FAM</w:t>
            </w:r>
          </w:p>
        </w:tc>
        <w:tc>
          <w:tcPr>
            <w:tcW w:w="2340" w:type="dxa"/>
            <w:vAlign w:val="center"/>
          </w:tcPr>
          <w:p w:rsidR="007D5DA9" w:rsidRPr="003946C9" w:rsidRDefault="007D5DA9" w:rsidP="00C5297A">
            <w:pPr>
              <w:jc w:val="center"/>
              <w:rPr>
                <w:sz w:val="20"/>
                <w:szCs w:val="20"/>
              </w:rPr>
            </w:pPr>
            <w:r w:rsidRPr="003946C9">
              <w:rPr>
                <w:sz w:val="20"/>
                <w:szCs w:val="20"/>
              </w:rPr>
              <w:t>"</w:t>
            </w:r>
          </w:p>
        </w:tc>
        <w:tc>
          <w:tcPr>
            <w:tcW w:w="900" w:type="dxa"/>
            <w:vAlign w:val="center"/>
          </w:tcPr>
          <w:p w:rsidR="007D5DA9" w:rsidRPr="003946C9" w:rsidRDefault="007D5DA9" w:rsidP="00C5297A">
            <w:pPr>
              <w:jc w:val="center"/>
              <w:rPr>
                <w:sz w:val="20"/>
                <w:szCs w:val="20"/>
              </w:rPr>
            </w:pPr>
            <w:r w:rsidRPr="003946C9">
              <w:rPr>
                <w:sz w:val="20"/>
                <w:szCs w:val="20"/>
              </w:rPr>
              <w:t>"</w:t>
            </w:r>
          </w:p>
        </w:tc>
        <w:tc>
          <w:tcPr>
            <w:tcW w:w="1188" w:type="dxa"/>
            <w:vAlign w:val="center"/>
          </w:tcPr>
          <w:p w:rsidR="007D5DA9" w:rsidRPr="003946C9" w:rsidRDefault="007D5DA9" w:rsidP="00C5297A">
            <w:pPr>
              <w:jc w:val="center"/>
              <w:rPr>
                <w:sz w:val="20"/>
                <w:szCs w:val="20"/>
              </w:rPr>
            </w:pPr>
            <w:r>
              <w:rPr>
                <w:sz w:val="20"/>
                <w:szCs w:val="20"/>
              </w:rPr>
              <w:t>320-6109</w:t>
            </w:r>
          </w:p>
        </w:tc>
      </w:tr>
      <w:tr w:rsidR="007D5DA9" w:rsidRPr="003946C9" w:rsidTr="00C5297A">
        <w:trPr>
          <w:trHeight w:val="690"/>
        </w:trPr>
        <w:tc>
          <w:tcPr>
            <w:tcW w:w="4428" w:type="dxa"/>
            <w:vAlign w:val="center"/>
          </w:tcPr>
          <w:p w:rsidR="007D5DA9" w:rsidRPr="003946C9" w:rsidRDefault="007D5DA9" w:rsidP="00C5297A">
            <w:pPr>
              <w:rPr>
                <w:sz w:val="20"/>
                <w:szCs w:val="20"/>
              </w:rPr>
            </w:pPr>
            <w:r>
              <w:rPr>
                <w:sz w:val="20"/>
                <w:szCs w:val="20"/>
              </w:rPr>
              <w:t>BELL, Bob</w:t>
            </w:r>
          </w:p>
          <w:p w:rsidR="007D5DA9" w:rsidRPr="003946C9" w:rsidRDefault="007D5DA9" w:rsidP="00C5297A">
            <w:pPr>
              <w:rPr>
                <w:sz w:val="20"/>
                <w:szCs w:val="20"/>
              </w:rPr>
            </w:pPr>
            <w:r w:rsidRPr="003946C9">
              <w:rPr>
                <w:sz w:val="20"/>
                <w:szCs w:val="20"/>
              </w:rPr>
              <w:t>Emergency Operations Coordinator</w:t>
            </w:r>
          </w:p>
        </w:tc>
        <w:tc>
          <w:tcPr>
            <w:tcW w:w="2340" w:type="dxa"/>
            <w:vAlign w:val="center"/>
          </w:tcPr>
          <w:p w:rsidR="007D5DA9" w:rsidRPr="003946C9" w:rsidRDefault="007D5DA9" w:rsidP="00C5297A">
            <w:pPr>
              <w:jc w:val="center"/>
              <w:rPr>
                <w:sz w:val="20"/>
                <w:szCs w:val="20"/>
              </w:rPr>
            </w:pPr>
            <w:r w:rsidRPr="003946C9">
              <w:rPr>
                <w:sz w:val="20"/>
                <w:szCs w:val="20"/>
              </w:rPr>
              <w:t>"</w:t>
            </w:r>
          </w:p>
        </w:tc>
        <w:tc>
          <w:tcPr>
            <w:tcW w:w="900" w:type="dxa"/>
            <w:vAlign w:val="center"/>
          </w:tcPr>
          <w:p w:rsidR="007D5DA9" w:rsidRPr="003946C9" w:rsidRDefault="007D5DA9" w:rsidP="00C5297A">
            <w:pPr>
              <w:jc w:val="center"/>
              <w:rPr>
                <w:sz w:val="20"/>
                <w:szCs w:val="20"/>
              </w:rPr>
            </w:pPr>
            <w:r w:rsidRPr="003946C9">
              <w:rPr>
                <w:sz w:val="20"/>
                <w:szCs w:val="20"/>
              </w:rPr>
              <w:t>"</w:t>
            </w:r>
          </w:p>
        </w:tc>
        <w:tc>
          <w:tcPr>
            <w:tcW w:w="1188" w:type="dxa"/>
            <w:vAlign w:val="center"/>
          </w:tcPr>
          <w:p w:rsidR="007D5DA9" w:rsidRPr="003946C9" w:rsidRDefault="007D5DA9" w:rsidP="00C5297A">
            <w:pPr>
              <w:jc w:val="center"/>
              <w:rPr>
                <w:sz w:val="20"/>
                <w:szCs w:val="20"/>
              </w:rPr>
            </w:pPr>
            <w:r>
              <w:rPr>
                <w:sz w:val="20"/>
                <w:szCs w:val="20"/>
              </w:rPr>
              <w:t>320-6103</w:t>
            </w:r>
          </w:p>
        </w:tc>
      </w:tr>
      <w:tr w:rsidR="007D5DA9" w:rsidRPr="003946C9" w:rsidTr="00C5297A">
        <w:trPr>
          <w:trHeight w:val="690"/>
        </w:trPr>
        <w:tc>
          <w:tcPr>
            <w:tcW w:w="4428" w:type="dxa"/>
            <w:tcBorders>
              <w:bottom w:val="single" w:sz="12" w:space="0" w:color="auto"/>
            </w:tcBorders>
            <w:vAlign w:val="center"/>
          </w:tcPr>
          <w:p w:rsidR="007D5DA9" w:rsidRPr="003946C9" w:rsidRDefault="007D5DA9" w:rsidP="00C5297A">
            <w:pPr>
              <w:rPr>
                <w:sz w:val="20"/>
                <w:szCs w:val="20"/>
              </w:rPr>
            </w:pPr>
            <w:r w:rsidRPr="003946C9">
              <w:rPr>
                <w:sz w:val="20"/>
                <w:szCs w:val="20"/>
              </w:rPr>
              <w:t>RISHER, Bruce</w:t>
            </w:r>
          </w:p>
          <w:p w:rsidR="007D5DA9" w:rsidRPr="003946C9" w:rsidRDefault="007D5DA9" w:rsidP="00C5297A">
            <w:pPr>
              <w:rPr>
                <w:sz w:val="20"/>
                <w:szCs w:val="20"/>
              </w:rPr>
            </w:pPr>
            <w:r w:rsidRPr="003946C9">
              <w:rPr>
                <w:sz w:val="20"/>
                <w:szCs w:val="20"/>
              </w:rPr>
              <w:t>Intelligence Officer</w:t>
            </w:r>
          </w:p>
        </w:tc>
        <w:tc>
          <w:tcPr>
            <w:tcW w:w="2340" w:type="dxa"/>
            <w:tcBorders>
              <w:bottom w:val="single" w:sz="12" w:space="0" w:color="auto"/>
            </w:tcBorders>
            <w:vAlign w:val="center"/>
          </w:tcPr>
          <w:p w:rsidR="007D5DA9" w:rsidRPr="003946C9" w:rsidRDefault="007D5DA9" w:rsidP="00C5297A">
            <w:pPr>
              <w:jc w:val="center"/>
              <w:rPr>
                <w:sz w:val="20"/>
                <w:szCs w:val="20"/>
              </w:rPr>
            </w:pPr>
            <w:r w:rsidRPr="003946C9">
              <w:rPr>
                <w:sz w:val="20"/>
                <w:szCs w:val="20"/>
              </w:rPr>
              <w:t>"</w:t>
            </w:r>
          </w:p>
        </w:tc>
        <w:tc>
          <w:tcPr>
            <w:tcW w:w="900" w:type="dxa"/>
            <w:tcBorders>
              <w:bottom w:val="single" w:sz="12" w:space="0" w:color="auto"/>
            </w:tcBorders>
            <w:vAlign w:val="center"/>
          </w:tcPr>
          <w:p w:rsidR="007D5DA9" w:rsidRPr="003946C9" w:rsidRDefault="007D5DA9" w:rsidP="00C5297A">
            <w:pPr>
              <w:jc w:val="center"/>
              <w:rPr>
                <w:sz w:val="20"/>
                <w:szCs w:val="20"/>
              </w:rPr>
            </w:pPr>
            <w:r w:rsidRPr="003946C9">
              <w:rPr>
                <w:sz w:val="20"/>
                <w:szCs w:val="20"/>
              </w:rPr>
              <w:t>"</w:t>
            </w:r>
          </w:p>
        </w:tc>
        <w:tc>
          <w:tcPr>
            <w:tcW w:w="1188" w:type="dxa"/>
            <w:tcBorders>
              <w:bottom w:val="single" w:sz="12" w:space="0" w:color="auto"/>
            </w:tcBorders>
            <w:vAlign w:val="center"/>
          </w:tcPr>
          <w:p w:rsidR="007D5DA9" w:rsidRPr="003946C9" w:rsidRDefault="007D5DA9" w:rsidP="00C5297A">
            <w:pPr>
              <w:jc w:val="center"/>
              <w:rPr>
                <w:sz w:val="20"/>
                <w:szCs w:val="20"/>
              </w:rPr>
            </w:pPr>
            <w:r w:rsidRPr="003946C9">
              <w:rPr>
                <w:sz w:val="20"/>
                <w:szCs w:val="20"/>
              </w:rPr>
              <w:t>320-6107</w:t>
            </w:r>
          </w:p>
        </w:tc>
      </w:tr>
    </w:tbl>
    <w:p w:rsidR="00716A2C" w:rsidRPr="00541055" w:rsidRDefault="00716A2C" w:rsidP="00716A2C"/>
    <w:p w:rsidR="00716A2C" w:rsidRDefault="00716A2C" w:rsidP="00716A2C"/>
    <w:p w:rsidR="00716A2C" w:rsidRDefault="00716A2C" w:rsidP="00716A2C">
      <w:pPr>
        <w:pStyle w:val="Level2-111"/>
      </w:pPr>
      <w:bookmarkStart w:id="391" w:name="_Toc82387806"/>
      <w:bookmarkStart w:id="392" w:name="_Toc83168257"/>
      <w:bookmarkStart w:id="393" w:name="_Toc87255562"/>
      <w:bookmarkStart w:id="394" w:name="_Toc87259144"/>
      <w:bookmarkStart w:id="395" w:name="_Toc98137358"/>
    </w:p>
    <w:p w:rsidR="00716A2C" w:rsidRDefault="00716A2C" w:rsidP="00716A2C">
      <w:pPr>
        <w:pStyle w:val="Level2-111"/>
      </w:pPr>
    </w:p>
    <w:p w:rsidR="00716A2C" w:rsidRDefault="00716A2C" w:rsidP="00716A2C">
      <w:pPr>
        <w:pStyle w:val="Level2-111"/>
        <w:outlineLvl w:val="3"/>
      </w:pPr>
    </w:p>
    <w:p w:rsidR="007D5DA9" w:rsidRDefault="007D5DA9" w:rsidP="007D5DA9">
      <w:pPr>
        <w:pStyle w:val="Level2-111"/>
        <w:outlineLvl w:val="3"/>
      </w:pPr>
      <w:bookmarkStart w:id="396" w:name="_Toc254955063"/>
      <w:bookmarkEnd w:id="391"/>
      <w:bookmarkEnd w:id="392"/>
      <w:bookmarkEnd w:id="393"/>
      <w:bookmarkEnd w:id="394"/>
      <w:bookmarkEnd w:id="395"/>
      <w:r>
        <w:t>Fire Directory – Southwest Area Coordination Center</w:t>
      </w:r>
      <w:bookmarkEnd w:id="396"/>
    </w:p>
    <w:p w:rsidR="007D5DA9" w:rsidRDefault="007D5DA9" w:rsidP="007D5DA9">
      <w:pPr>
        <w:pStyle w:val="Level2-111"/>
      </w:pP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428"/>
        <w:gridCol w:w="4428"/>
      </w:tblGrid>
      <w:tr w:rsidR="007D5DA9" w:rsidRPr="003946C9" w:rsidTr="00C5297A">
        <w:tc>
          <w:tcPr>
            <w:tcW w:w="4428" w:type="dxa"/>
            <w:tcBorders>
              <w:top w:val="single" w:sz="12" w:space="0" w:color="auto"/>
              <w:bottom w:val="single" w:sz="12" w:space="0" w:color="auto"/>
            </w:tcBorders>
          </w:tcPr>
          <w:p w:rsidR="007D5DA9" w:rsidRPr="003946C9" w:rsidRDefault="007D5DA9" w:rsidP="00C5297A">
            <w:pPr>
              <w:rPr>
                <w:sz w:val="20"/>
                <w:szCs w:val="20"/>
              </w:rPr>
            </w:pPr>
          </w:p>
          <w:p w:rsidR="007D5DA9" w:rsidRPr="003946C9" w:rsidRDefault="007D5DA9" w:rsidP="00C5297A">
            <w:pPr>
              <w:rPr>
                <w:sz w:val="20"/>
                <w:szCs w:val="20"/>
              </w:rPr>
            </w:pPr>
            <w:r w:rsidRPr="003946C9">
              <w:rPr>
                <w:sz w:val="20"/>
                <w:szCs w:val="20"/>
              </w:rPr>
              <w:t>UNIT:</w:t>
            </w:r>
          </w:p>
          <w:p w:rsidR="007D5DA9" w:rsidRPr="003946C9" w:rsidRDefault="007D5DA9" w:rsidP="00C5297A">
            <w:pPr>
              <w:rPr>
                <w:b/>
                <w:sz w:val="20"/>
                <w:szCs w:val="20"/>
              </w:rPr>
            </w:pPr>
            <w:r w:rsidRPr="003946C9">
              <w:rPr>
                <w:b/>
                <w:sz w:val="20"/>
                <w:szCs w:val="20"/>
              </w:rPr>
              <w:t>Southwest Area Coordination Center</w:t>
            </w:r>
          </w:p>
          <w:p w:rsidR="007D5DA9" w:rsidRPr="003946C9" w:rsidRDefault="007D5DA9" w:rsidP="00C5297A">
            <w:pPr>
              <w:rPr>
                <w:sz w:val="20"/>
                <w:szCs w:val="20"/>
              </w:rPr>
            </w:pPr>
            <w:r w:rsidRPr="003946C9">
              <w:rPr>
                <w:sz w:val="20"/>
                <w:szCs w:val="20"/>
              </w:rPr>
              <w:t>333 Broadway SE</w:t>
            </w:r>
          </w:p>
          <w:p w:rsidR="007D5DA9" w:rsidRPr="003946C9" w:rsidRDefault="007D5DA9" w:rsidP="00C5297A">
            <w:pPr>
              <w:rPr>
                <w:sz w:val="20"/>
                <w:szCs w:val="20"/>
              </w:rPr>
            </w:pPr>
            <w:smartTag w:uri="urn:schemas-microsoft-com:office:smarttags" w:element="City">
              <w:smartTag w:uri="urn:schemas-microsoft-com:office:smarttags" w:element="place">
                <w:r w:rsidRPr="003946C9">
                  <w:rPr>
                    <w:sz w:val="20"/>
                    <w:szCs w:val="20"/>
                  </w:rPr>
                  <w:t>Albuquerque</w:t>
                </w:r>
              </w:smartTag>
              <w:r w:rsidRPr="003946C9">
                <w:rPr>
                  <w:sz w:val="20"/>
                  <w:szCs w:val="20"/>
                </w:rPr>
                <w:t xml:space="preserve">, </w:t>
              </w:r>
              <w:smartTag w:uri="urn:schemas-microsoft-com:office:smarttags" w:element="State">
                <w:r w:rsidRPr="003946C9">
                  <w:rPr>
                    <w:sz w:val="20"/>
                    <w:szCs w:val="20"/>
                  </w:rPr>
                  <w:t>New Mexico</w:t>
                </w:r>
              </w:smartTag>
              <w:r w:rsidRPr="003946C9">
                <w:rPr>
                  <w:sz w:val="20"/>
                  <w:szCs w:val="20"/>
                </w:rPr>
                <w:t xml:space="preserve">  </w:t>
              </w:r>
              <w:smartTag w:uri="urn:schemas-microsoft-com:office:smarttags" w:element="PostalCode">
                <w:r w:rsidRPr="003946C9">
                  <w:rPr>
                    <w:sz w:val="20"/>
                    <w:szCs w:val="20"/>
                  </w:rPr>
                  <w:t>87102</w:t>
                </w:r>
              </w:smartTag>
            </w:smartTag>
          </w:p>
          <w:p w:rsidR="007D5DA9" w:rsidRPr="003946C9" w:rsidRDefault="007D5DA9" w:rsidP="00C5297A">
            <w:pPr>
              <w:rPr>
                <w:b/>
                <w:sz w:val="20"/>
                <w:szCs w:val="20"/>
              </w:rPr>
            </w:pPr>
          </w:p>
          <w:p w:rsidR="007D5DA9" w:rsidRPr="003946C9" w:rsidRDefault="007D5DA9" w:rsidP="00C5297A">
            <w:pPr>
              <w:rPr>
                <w:sz w:val="20"/>
                <w:szCs w:val="20"/>
              </w:rPr>
            </w:pPr>
          </w:p>
        </w:tc>
        <w:tc>
          <w:tcPr>
            <w:tcW w:w="4428" w:type="dxa"/>
            <w:tcBorders>
              <w:top w:val="single" w:sz="12" w:space="0" w:color="auto"/>
              <w:bottom w:val="single" w:sz="12" w:space="0" w:color="auto"/>
            </w:tcBorders>
          </w:tcPr>
          <w:p w:rsidR="007D5DA9" w:rsidRPr="003946C9" w:rsidRDefault="007D5DA9" w:rsidP="00C5297A">
            <w:pPr>
              <w:rPr>
                <w:sz w:val="20"/>
                <w:szCs w:val="20"/>
              </w:rPr>
            </w:pPr>
          </w:p>
          <w:p w:rsidR="007D5DA9" w:rsidRPr="003946C9" w:rsidRDefault="007D5DA9" w:rsidP="00C5297A">
            <w:pPr>
              <w:rPr>
                <w:sz w:val="20"/>
                <w:szCs w:val="20"/>
              </w:rPr>
            </w:pPr>
            <w:r w:rsidRPr="003946C9">
              <w:rPr>
                <w:sz w:val="20"/>
                <w:szCs w:val="20"/>
              </w:rPr>
              <w:t xml:space="preserve">FIRE TELEPHONE NO.:     </w:t>
            </w:r>
            <w:r w:rsidRPr="003946C9">
              <w:rPr>
                <w:b/>
                <w:sz w:val="20"/>
                <w:szCs w:val="20"/>
              </w:rPr>
              <w:t>(505) 842-3473</w:t>
            </w:r>
          </w:p>
          <w:p w:rsidR="007D5DA9" w:rsidRPr="003946C9" w:rsidRDefault="007D5DA9" w:rsidP="00C5297A">
            <w:pPr>
              <w:rPr>
                <w:b/>
                <w:sz w:val="20"/>
                <w:szCs w:val="20"/>
              </w:rPr>
            </w:pPr>
            <w:r w:rsidRPr="003946C9">
              <w:rPr>
                <w:b/>
                <w:sz w:val="20"/>
                <w:szCs w:val="20"/>
              </w:rPr>
              <w:t>TOLL FREE:</w:t>
            </w:r>
            <w:r>
              <w:rPr>
                <w:b/>
                <w:sz w:val="20"/>
                <w:szCs w:val="20"/>
              </w:rPr>
              <w:t xml:space="preserve">                       (888) 440-4333</w:t>
            </w:r>
          </w:p>
          <w:p w:rsidR="007D5DA9" w:rsidRPr="003946C9" w:rsidRDefault="007D5DA9" w:rsidP="00C5297A">
            <w:pPr>
              <w:rPr>
                <w:sz w:val="20"/>
                <w:szCs w:val="20"/>
              </w:rPr>
            </w:pPr>
            <w:r w:rsidRPr="003946C9">
              <w:rPr>
                <w:sz w:val="20"/>
                <w:szCs w:val="20"/>
              </w:rPr>
              <w:t>NIGHT OR 24 HOUR NO.:  (505) 842-3473</w:t>
            </w:r>
          </w:p>
          <w:p w:rsidR="007D5DA9" w:rsidRPr="003946C9" w:rsidRDefault="007D5DA9" w:rsidP="00C5297A">
            <w:pPr>
              <w:rPr>
                <w:sz w:val="20"/>
                <w:szCs w:val="20"/>
              </w:rPr>
            </w:pPr>
            <w:r w:rsidRPr="003946C9">
              <w:rPr>
                <w:sz w:val="20"/>
                <w:szCs w:val="20"/>
              </w:rPr>
              <w:t>FACSIMILE NUMBER:       (505) 842-3801</w:t>
            </w:r>
          </w:p>
          <w:p w:rsidR="007D5DA9" w:rsidRPr="003946C9" w:rsidRDefault="007D5DA9" w:rsidP="00C5297A">
            <w:pPr>
              <w:rPr>
                <w:sz w:val="20"/>
                <w:szCs w:val="20"/>
              </w:rPr>
            </w:pPr>
            <w:r w:rsidRPr="003946C9">
              <w:rPr>
                <w:sz w:val="20"/>
                <w:szCs w:val="20"/>
              </w:rPr>
              <w:t xml:space="preserve">                                                         </w:t>
            </w:r>
          </w:p>
          <w:p w:rsidR="007D5DA9" w:rsidRPr="003946C9" w:rsidRDefault="007D5DA9" w:rsidP="00C5297A">
            <w:pPr>
              <w:rPr>
                <w:sz w:val="20"/>
                <w:szCs w:val="20"/>
              </w:rPr>
            </w:pPr>
          </w:p>
        </w:tc>
      </w:tr>
    </w:tbl>
    <w:p w:rsidR="007D5DA9" w:rsidRPr="00245F93" w:rsidRDefault="007D5DA9" w:rsidP="007D5DA9">
      <w:pPr>
        <w:rPr>
          <w:sz w:val="20"/>
          <w:szCs w:val="20"/>
        </w:rPr>
      </w:pP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428"/>
        <w:gridCol w:w="2340"/>
        <w:gridCol w:w="900"/>
        <w:gridCol w:w="1188"/>
      </w:tblGrid>
      <w:tr w:rsidR="007D5DA9" w:rsidRPr="003946C9" w:rsidTr="00C5297A">
        <w:trPr>
          <w:trHeight w:val="690"/>
        </w:trPr>
        <w:tc>
          <w:tcPr>
            <w:tcW w:w="4428" w:type="dxa"/>
            <w:tcBorders>
              <w:top w:val="single" w:sz="12" w:space="0" w:color="auto"/>
            </w:tcBorders>
            <w:vAlign w:val="center"/>
          </w:tcPr>
          <w:p w:rsidR="007D5DA9" w:rsidRPr="003946C9" w:rsidRDefault="007D5DA9" w:rsidP="00C5297A">
            <w:pPr>
              <w:rPr>
                <w:sz w:val="20"/>
                <w:szCs w:val="20"/>
              </w:rPr>
            </w:pPr>
          </w:p>
          <w:p w:rsidR="007D5DA9" w:rsidRPr="003946C9" w:rsidRDefault="007D5DA9" w:rsidP="00C5297A">
            <w:pPr>
              <w:rPr>
                <w:sz w:val="20"/>
                <w:szCs w:val="20"/>
              </w:rPr>
            </w:pPr>
            <w:r w:rsidRPr="003946C9">
              <w:rPr>
                <w:sz w:val="20"/>
                <w:szCs w:val="20"/>
              </w:rPr>
              <w:t>NAME/TITLE</w:t>
            </w:r>
          </w:p>
          <w:p w:rsidR="007D5DA9" w:rsidRPr="003946C9" w:rsidRDefault="007D5DA9" w:rsidP="00C5297A">
            <w:pPr>
              <w:rPr>
                <w:sz w:val="20"/>
                <w:szCs w:val="20"/>
              </w:rPr>
            </w:pPr>
          </w:p>
        </w:tc>
        <w:tc>
          <w:tcPr>
            <w:tcW w:w="2340" w:type="dxa"/>
            <w:tcBorders>
              <w:top w:val="single" w:sz="12" w:space="0" w:color="auto"/>
            </w:tcBorders>
            <w:vAlign w:val="center"/>
          </w:tcPr>
          <w:p w:rsidR="007D5DA9" w:rsidRPr="003946C9" w:rsidRDefault="007D5DA9" w:rsidP="00C5297A">
            <w:pPr>
              <w:jc w:val="center"/>
              <w:rPr>
                <w:sz w:val="20"/>
                <w:szCs w:val="20"/>
              </w:rPr>
            </w:pPr>
          </w:p>
          <w:p w:rsidR="007D5DA9" w:rsidRPr="003946C9" w:rsidRDefault="007D5DA9" w:rsidP="00C5297A">
            <w:pPr>
              <w:jc w:val="center"/>
              <w:rPr>
                <w:sz w:val="20"/>
                <w:szCs w:val="20"/>
              </w:rPr>
            </w:pPr>
            <w:r w:rsidRPr="003946C9">
              <w:rPr>
                <w:sz w:val="20"/>
                <w:szCs w:val="20"/>
              </w:rPr>
              <w:t>CITY/STATE</w:t>
            </w:r>
          </w:p>
        </w:tc>
        <w:tc>
          <w:tcPr>
            <w:tcW w:w="900" w:type="dxa"/>
            <w:tcBorders>
              <w:top w:val="single" w:sz="12" w:space="0" w:color="auto"/>
            </w:tcBorders>
            <w:vAlign w:val="center"/>
          </w:tcPr>
          <w:p w:rsidR="007D5DA9" w:rsidRPr="003946C9" w:rsidRDefault="007D5DA9" w:rsidP="00C5297A">
            <w:pPr>
              <w:jc w:val="center"/>
              <w:rPr>
                <w:sz w:val="20"/>
                <w:szCs w:val="20"/>
              </w:rPr>
            </w:pPr>
            <w:r w:rsidRPr="003946C9">
              <w:rPr>
                <w:sz w:val="20"/>
                <w:szCs w:val="20"/>
              </w:rPr>
              <w:t>AREA</w:t>
            </w:r>
          </w:p>
          <w:p w:rsidR="007D5DA9" w:rsidRPr="003946C9" w:rsidRDefault="007D5DA9" w:rsidP="00C5297A">
            <w:pPr>
              <w:jc w:val="center"/>
              <w:rPr>
                <w:sz w:val="20"/>
                <w:szCs w:val="20"/>
              </w:rPr>
            </w:pPr>
            <w:r w:rsidRPr="003946C9">
              <w:rPr>
                <w:sz w:val="20"/>
                <w:szCs w:val="20"/>
              </w:rPr>
              <w:t>CODE</w:t>
            </w:r>
          </w:p>
        </w:tc>
        <w:tc>
          <w:tcPr>
            <w:tcW w:w="1188" w:type="dxa"/>
            <w:tcBorders>
              <w:top w:val="single" w:sz="12" w:space="0" w:color="auto"/>
            </w:tcBorders>
            <w:vAlign w:val="center"/>
          </w:tcPr>
          <w:p w:rsidR="007D5DA9" w:rsidRPr="003946C9" w:rsidRDefault="007D5DA9" w:rsidP="00C5297A">
            <w:pPr>
              <w:jc w:val="center"/>
              <w:rPr>
                <w:sz w:val="20"/>
                <w:szCs w:val="20"/>
              </w:rPr>
            </w:pPr>
            <w:r w:rsidRPr="003946C9">
              <w:rPr>
                <w:sz w:val="20"/>
                <w:szCs w:val="20"/>
              </w:rPr>
              <w:t>OFFICE</w:t>
            </w:r>
          </w:p>
          <w:p w:rsidR="007D5DA9" w:rsidRPr="003946C9" w:rsidRDefault="007D5DA9" w:rsidP="00C5297A">
            <w:pPr>
              <w:jc w:val="center"/>
              <w:rPr>
                <w:sz w:val="20"/>
                <w:szCs w:val="20"/>
              </w:rPr>
            </w:pPr>
            <w:r w:rsidRPr="003946C9">
              <w:rPr>
                <w:sz w:val="20"/>
                <w:szCs w:val="20"/>
              </w:rPr>
              <w:t>PHONE</w:t>
            </w:r>
          </w:p>
        </w:tc>
      </w:tr>
      <w:tr w:rsidR="007D5DA9" w:rsidRPr="003946C9" w:rsidTr="00C5297A">
        <w:trPr>
          <w:trHeight w:val="690"/>
        </w:trPr>
        <w:tc>
          <w:tcPr>
            <w:tcW w:w="4428" w:type="dxa"/>
            <w:vAlign w:val="center"/>
          </w:tcPr>
          <w:p w:rsidR="007D5DA9" w:rsidRPr="003946C9" w:rsidRDefault="007D5DA9" w:rsidP="00C5297A">
            <w:pPr>
              <w:rPr>
                <w:sz w:val="20"/>
                <w:szCs w:val="20"/>
              </w:rPr>
            </w:pPr>
            <w:r w:rsidRPr="003946C9">
              <w:rPr>
                <w:sz w:val="20"/>
                <w:szCs w:val="20"/>
              </w:rPr>
              <w:t>JAYCOX, Kenan</w:t>
            </w:r>
          </w:p>
          <w:p w:rsidR="007D5DA9" w:rsidRPr="003946C9" w:rsidRDefault="007D5DA9" w:rsidP="00C5297A">
            <w:pPr>
              <w:rPr>
                <w:sz w:val="20"/>
                <w:szCs w:val="20"/>
              </w:rPr>
            </w:pPr>
            <w:r w:rsidRPr="003946C9">
              <w:rPr>
                <w:sz w:val="20"/>
                <w:szCs w:val="20"/>
              </w:rPr>
              <w:t>Center Manager - BLM</w:t>
            </w:r>
          </w:p>
        </w:tc>
        <w:tc>
          <w:tcPr>
            <w:tcW w:w="2340" w:type="dxa"/>
            <w:vAlign w:val="center"/>
          </w:tcPr>
          <w:p w:rsidR="007D5DA9" w:rsidRPr="003946C9" w:rsidRDefault="007D5DA9" w:rsidP="00C5297A">
            <w:pPr>
              <w:jc w:val="center"/>
              <w:rPr>
                <w:sz w:val="20"/>
                <w:szCs w:val="20"/>
              </w:rPr>
            </w:pPr>
            <w:smartTag w:uri="urn:schemas-microsoft-com:office:smarttags" w:element="City">
              <w:smartTag w:uri="urn:schemas-microsoft-com:office:smarttags" w:element="place">
                <w:r w:rsidRPr="003946C9">
                  <w:rPr>
                    <w:sz w:val="20"/>
                    <w:szCs w:val="20"/>
                  </w:rPr>
                  <w:t>Albuquerque</w:t>
                </w:r>
              </w:smartTag>
              <w:r w:rsidRPr="003946C9">
                <w:rPr>
                  <w:sz w:val="20"/>
                  <w:szCs w:val="20"/>
                </w:rPr>
                <w:t xml:space="preserve">, </w:t>
              </w:r>
              <w:smartTag w:uri="urn:schemas-microsoft-com:office:smarttags" w:element="State">
                <w:r w:rsidRPr="003946C9">
                  <w:rPr>
                    <w:sz w:val="20"/>
                    <w:szCs w:val="20"/>
                  </w:rPr>
                  <w:t>NM</w:t>
                </w:r>
              </w:smartTag>
            </w:smartTag>
          </w:p>
        </w:tc>
        <w:tc>
          <w:tcPr>
            <w:tcW w:w="900" w:type="dxa"/>
            <w:vAlign w:val="center"/>
          </w:tcPr>
          <w:p w:rsidR="007D5DA9" w:rsidRPr="003946C9" w:rsidRDefault="007D5DA9" w:rsidP="00C5297A">
            <w:pPr>
              <w:jc w:val="center"/>
              <w:rPr>
                <w:sz w:val="20"/>
                <w:szCs w:val="20"/>
              </w:rPr>
            </w:pPr>
            <w:r w:rsidRPr="003946C9">
              <w:rPr>
                <w:sz w:val="20"/>
                <w:szCs w:val="20"/>
              </w:rPr>
              <w:t>505</w:t>
            </w:r>
          </w:p>
        </w:tc>
        <w:tc>
          <w:tcPr>
            <w:tcW w:w="1188" w:type="dxa"/>
            <w:vAlign w:val="center"/>
          </w:tcPr>
          <w:p w:rsidR="007D5DA9" w:rsidRPr="003946C9" w:rsidRDefault="007D5DA9" w:rsidP="00C5297A">
            <w:pPr>
              <w:jc w:val="center"/>
              <w:rPr>
                <w:sz w:val="20"/>
                <w:szCs w:val="20"/>
              </w:rPr>
            </w:pPr>
            <w:r w:rsidRPr="003946C9">
              <w:rPr>
                <w:sz w:val="20"/>
                <w:szCs w:val="20"/>
              </w:rPr>
              <w:t>842-3473</w:t>
            </w:r>
          </w:p>
        </w:tc>
      </w:tr>
      <w:tr w:rsidR="007D5DA9" w:rsidRPr="003946C9" w:rsidTr="00C5297A">
        <w:trPr>
          <w:trHeight w:val="690"/>
        </w:trPr>
        <w:tc>
          <w:tcPr>
            <w:tcW w:w="4428" w:type="dxa"/>
            <w:vAlign w:val="center"/>
          </w:tcPr>
          <w:p w:rsidR="007D5DA9" w:rsidRPr="003946C9" w:rsidRDefault="007D5DA9" w:rsidP="00C5297A">
            <w:pPr>
              <w:rPr>
                <w:sz w:val="20"/>
                <w:szCs w:val="20"/>
              </w:rPr>
            </w:pPr>
            <w:r>
              <w:rPr>
                <w:sz w:val="20"/>
                <w:szCs w:val="20"/>
              </w:rPr>
              <w:t>VACANT</w:t>
            </w:r>
          </w:p>
          <w:p w:rsidR="007D5DA9" w:rsidRPr="003946C9" w:rsidRDefault="007D5DA9" w:rsidP="00C5297A">
            <w:pPr>
              <w:rPr>
                <w:sz w:val="20"/>
                <w:szCs w:val="20"/>
              </w:rPr>
            </w:pPr>
            <w:proofErr w:type="spellStart"/>
            <w:r>
              <w:rPr>
                <w:sz w:val="20"/>
                <w:szCs w:val="20"/>
              </w:rPr>
              <w:t>Asst</w:t>
            </w:r>
            <w:proofErr w:type="spellEnd"/>
            <w:r>
              <w:rPr>
                <w:sz w:val="20"/>
                <w:szCs w:val="20"/>
              </w:rPr>
              <w:t xml:space="preserve"> Center Manager – USFS</w:t>
            </w:r>
          </w:p>
        </w:tc>
        <w:tc>
          <w:tcPr>
            <w:tcW w:w="2340" w:type="dxa"/>
            <w:vAlign w:val="center"/>
          </w:tcPr>
          <w:p w:rsidR="007D5DA9" w:rsidRPr="003946C9" w:rsidRDefault="007D5DA9" w:rsidP="00C5297A">
            <w:pPr>
              <w:jc w:val="center"/>
              <w:rPr>
                <w:sz w:val="20"/>
                <w:szCs w:val="20"/>
              </w:rPr>
            </w:pPr>
            <w:smartTag w:uri="urn:schemas-microsoft-com:office:smarttags" w:element="City">
              <w:smartTag w:uri="urn:schemas-microsoft-com:office:smarttags" w:element="place">
                <w:r w:rsidRPr="003946C9">
                  <w:rPr>
                    <w:sz w:val="20"/>
                    <w:szCs w:val="20"/>
                  </w:rPr>
                  <w:t>Albuquerque</w:t>
                </w:r>
              </w:smartTag>
              <w:r w:rsidRPr="003946C9">
                <w:rPr>
                  <w:sz w:val="20"/>
                  <w:szCs w:val="20"/>
                </w:rPr>
                <w:t xml:space="preserve">, </w:t>
              </w:r>
              <w:smartTag w:uri="urn:schemas-microsoft-com:office:smarttags" w:element="State">
                <w:r w:rsidRPr="003946C9">
                  <w:rPr>
                    <w:sz w:val="20"/>
                    <w:szCs w:val="20"/>
                  </w:rPr>
                  <w:t>NM</w:t>
                </w:r>
              </w:smartTag>
            </w:smartTag>
          </w:p>
        </w:tc>
        <w:tc>
          <w:tcPr>
            <w:tcW w:w="900" w:type="dxa"/>
            <w:vAlign w:val="center"/>
          </w:tcPr>
          <w:p w:rsidR="007D5DA9" w:rsidRPr="003946C9" w:rsidRDefault="007D5DA9" w:rsidP="00C5297A">
            <w:pPr>
              <w:jc w:val="center"/>
              <w:rPr>
                <w:sz w:val="20"/>
                <w:szCs w:val="20"/>
              </w:rPr>
            </w:pPr>
            <w:r w:rsidRPr="003946C9">
              <w:rPr>
                <w:sz w:val="20"/>
                <w:szCs w:val="20"/>
              </w:rPr>
              <w:t>505</w:t>
            </w:r>
          </w:p>
        </w:tc>
        <w:tc>
          <w:tcPr>
            <w:tcW w:w="1188" w:type="dxa"/>
            <w:vAlign w:val="center"/>
          </w:tcPr>
          <w:p w:rsidR="007D5DA9" w:rsidRPr="003946C9" w:rsidRDefault="007D5DA9" w:rsidP="00C5297A">
            <w:pPr>
              <w:jc w:val="center"/>
              <w:rPr>
                <w:sz w:val="20"/>
                <w:szCs w:val="20"/>
              </w:rPr>
            </w:pPr>
            <w:r w:rsidRPr="003946C9">
              <w:rPr>
                <w:sz w:val="20"/>
                <w:szCs w:val="20"/>
              </w:rPr>
              <w:t>842-3473</w:t>
            </w:r>
          </w:p>
        </w:tc>
      </w:tr>
      <w:tr w:rsidR="007D5DA9" w:rsidRPr="003946C9" w:rsidTr="00C5297A">
        <w:trPr>
          <w:trHeight w:val="690"/>
        </w:trPr>
        <w:tc>
          <w:tcPr>
            <w:tcW w:w="4428" w:type="dxa"/>
            <w:vAlign w:val="center"/>
          </w:tcPr>
          <w:p w:rsidR="007D5DA9" w:rsidRPr="003946C9" w:rsidRDefault="007D5DA9" w:rsidP="00C5297A">
            <w:pPr>
              <w:rPr>
                <w:sz w:val="20"/>
                <w:szCs w:val="20"/>
              </w:rPr>
            </w:pPr>
            <w:r w:rsidRPr="003946C9">
              <w:rPr>
                <w:sz w:val="20"/>
                <w:szCs w:val="20"/>
              </w:rPr>
              <w:t>BLACK, Richard</w:t>
            </w:r>
          </w:p>
          <w:p w:rsidR="007D5DA9" w:rsidRPr="003946C9" w:rsidRDefault="007D5DA9" w:rsidP="00C5297A">
            <w:pPr>
              <w:rPr>
                <w:sz w:val="20"/>
                <w:szCs w:val="20"/>
              </w:rPr>
            </w:pPr>
            <w:r w:rsidRPr="003946C9">
              <w:rPr>
                <w:sz w:val="20"/>
                <w:szCs w:val="20"/>
              </w:rPr>
              <w:t xml:space="preserve">Area Coordinator </w:t>
            </w:r>
            <w:r>
              <w:rPr>
                <w:sz w:val="20"/>
                <w:szCs w:val="20"/>
              </w:rPr>
              <w:t>–</w:t>
            </w:r>
            <w:r w:rsidRPr="003946C9">
              <w:rPr>
                <w:sz w:val="20"/>
                <w:szCs w:val="20"/>
              </w:rPr>
              <w:t xml:space="preserve"> USFS</w:t>
            </w:r>
          </w:p>
        </w:tc>
        <w:tc>
          <w:tcPr>
            <w:tcW w:w="2340" w:type="dxa"/>
            <w:vAlign w:val="center"/>
          </w:tcPr>
          <w:p w:rsidR="007D5DA9" w:rsidRPr="003946C9" w:rsidRDefault="007D5DA9" w:rsidP="00C5297A">
            <w:pPr>
              <w:jc w:val="center"/>
              <w:rPr>
                <w:sz w:val="20"/>
                <w:szCs w:val="20"/>
              </w:rPr>
            </w:pPr>
            <w:r w:rsidRPr="003946C9">
              <w:rPr>
                <w:sz w:val="20"/>
                <w:szCs w:val="20"/>
              </w:rPr>
              <w:t>"</w:t>
            </w:r>
            <w:r w:rsidRPr="003946C9" w:rsidDel="00D171CD">
              <w:rPr>
                <w:sz w:val="20"/>
                <w:szCs w:val="20"/>
              </w:rPr>
              <w:t xml:space="preserve"> </w:t>
            </w:r>
          </w:p>
        </w:tc>
        <w:tc>
          <w:tcPr>
            <w:tcW w:w="900" w:type="dxa"/>
            <w:vAlign w:val="center"/>
          </w:tcPr>
          <w:p w:rsidR="007D5DA9" w:rsidRPr="003946C9" w:rsidRDefault="007D5DA9" w:rsidP="00C5297A">
            <w:pPr>
              <w:jc w:val="center"/>
              <w:rPr>
                <w:sz w:val="20"/>
                <w:szCs w:val="20"/>
              </w:rPr>
            </w:pPr>
            <w:r w:rsidRPr="003946C9">
              <w:rPr>
                <w:sz w:val="20"/>
                <w:szCs w:val="20"/>
              </w:rPr>
              <w:t>"</w:t>
            </w:r>
            <w:r w:rsidRPr="003946C9" w:rsidDel="00D171CD">
              <w:rPr>
                <w:sz w:val="20"/>
                <w:szCs w:val="20"/>
              </w:rPr>
              <w:t xml:space="preserve"> </w:t>
            </w:r>
          </w:p>
        </w:tc>
        <w:tc>
          <w:tcPr>
            <w:tcW w:w="1188" w:type="dxa"/>
            <w:vAlign w:val="center"/>
          </w:tcPr>
          <w:p w:rsidR="007D5DA9" w:rsidRPr="003946C9" w:rsidRDefault="007D5DA9" w:rsidP="00C5297A">
            <w:pPr>
              <w:jc w:val="center"/>
              <w:rPr>
                <w:sz w:val="20"/>
                <w:szCs w:val="20"/>
              </w:rPr>
            </w:pPr>
            <w:r w:rsidRPr="003946C9">
              <w:rPr>
                <w:sz w:val="20"/>
                <w:szCs w:val="20"/>
              </w:rPr>
              <w:t>"</w:t>
            </w:r>
          </w:p>
        </w:tc>
      </w:tr>
      <w:tr w:rsidR="007D5DA9" w:rsidRPr="003946C9" w:rsidTr="00C5297A">
        <w:trPr>
          <w:trHeight w:val="690"/>
        </w:trPr>
        <w:tc>
          <w:tcPr>
            <w:tcW w:w="4428" w:type="dxa"/>
            <w:vAlign w:val="center"/>
          </w:tcPr>
          <w:p w:rsidR="007D5DA9" w:rsidRPr="003946C9" w:rsidRDefault="007D5DA9" w:rsidP="00C5297A">
            <w:pPr>
              <w:rPr>
                <w:sz w:val="20"/>
                <w:szCs w:val="20"/>
              </w:rPr>
            </w:pPr>
            <w:r w:rsidRPr="003946C9">
              <w:rPr>
                <w:sz w:val="20"/>
                <w:szCs w:val="20"/>
              </w:rPr>
              <w:t xml:space="preserve">MOORE, </w:t>
            </w:r>
            <w:smartTag w:uri="urn:schemas-microsoft-com:office:smarttags" w:element="City">
              <w:smartTag w:uri="urn:schemas-microsoft-com:office:smarttags" w:element="place">
                <w:r w:rsidRPr="003946C9">
                  <w:rPr>
                    <w:sz w:val="20"/>
                    <w:szCs w:val="20"/>
                  </w:rPr>
                  <w:t>Nancy</w:t>
                </w:r>
              </w:smartTag>
            </w:smartTag>
          </w:p>
          <w:p w:rsidR="007D5DA9" w:rsidRPr="003946C9" w:rsidRDefault="007D5DA9" w:rsidP="00C5297A">
            <w:pPr>
              <w:rPr>
                <w:sz w:val="20"/>
                <w:szCs w:val="20"/>
              </w:rPr>
            </w:pPr>
            <w:r w:rsidRPr="003946C9">
              <w:rPr>
                <w:sz w:val="20"/>
                <w:szCs w:val="20"/>
              </w:rPr>
              <w:t>Area Coordinator - BLM</w:t>
            </w:r>
          </w:p>
        </w:tc>
        <w:tc>
          <w:tcPr>
            <w:tcW w:w="2340" w:type="dxa"/>
            <w:vAlign w:val="center"/>
          </w:tcPr>
          <w:p w:rsidR="007D5DA9" w:rsidRPr="003946C9" w:rsidRDefault="007D5DA9" w:rsidP="00C5297A">
            <w:pPr>
              <w:jc w:val="center"/>
              <w:rPr>
                <w:sz w:val="20"/>
                <w:szCs w:val="20"/>
              </w:rPr>
            </w:pPr>
            <w:r w:rsidRPr="003946C9">
              <w:rPr>
                <w:sz w:val="20"/>
                <w:szCs w:val="20"/>
              </w:rPr>
              <w:t>"</w:t>
            </w:r>
            <w:r w:rsidRPr="003946C9" w:rsidDel="00D171CD">
              <w:rPr>
                <w:sz w:val="20"/>
                <w:szCs w:val="20"/>
              </w:rPr>
              <w:t xml:space="preserve"> </w:t>
            </w:r>
          </w:p>
        </w:tc>
        <w:tc>
          <w:tcPr>
            <w:tcW w:w="900" w:type="dxa"/>
            <w:vAlign w:val="center"/>
          </w:tcPr>
          <w:p w:rsidR="007D5DA9" w:rsidRPr="003946C9" w:rsidRDefault="007D5DA9" w:rsidP="00C5297A">
            <w:pPr>
              <w:jc w:val="center"/>
              <w:rPr>
                <w:sz w:val="20"/>
                <w:szCs w:val="20"/>
              </w:rPr>
            </w:pPr>
            <w:r w:rsidRPr="003946C9">
              <w:rPr>
                <w:sz w:val="20"/>
                <w:szCs w:val="20"/>
              </w:rPr>
              <w:t>"</w:t>
            </w:r>
            <w:r w:rsidRPr="003946C9" w:rsidDel="00D171CD">
              <w:rPr>
                <w:sz w:val="20"/>
                <w:szCs w:val="20"/>
              </w:rPr>
              <w:t xml:space="preserve"> </w:t>
            </w:r>
          </w:p>
        </w:tc>
        <w:tc>
          <w:tcPr>
            <w:tcW w:w="1188" w:type="dxa"/>
            <w:vAlign w:val="center"/>
          </w:tcPr>
          <w:p w:rsidR="007D5DA9" w:rsidRPr="003946C9" w:rsidRDefault="007D5DA9" w:rsidP="00C5297A">
            <w:pPr>
              <w:jc w:val="center"/>
              <w:rPr>
                <w:sz w:val="20"/>
                <w:szCs w:val="20"/>
              </w:rPr>
            </w:pPr>
            <w:r w:rsidRPr="003946C9">
              <w:rPr>
                <w:sz w:val="20"/>
                <w:szCs w:val="20"/>
              </w:rPr>
              <w:t>"</w:t>
            </w:r>
            <w:r w:rsidRPr="003946C9" w:rsidDel="00D171CD">
              <w:rPr>
                <w:sz w:val="20"/>
                <w:szCs w:val="20"/>
              </w:rPr>
              <w:t xml:space="preserve"> </w:t>
            </w:r>
          </w:p>
        </w:tc>
      </w:tr>
      <w:tr w:rsidR="007D5DA9" w:rsidRPr="003946C9" w:rsidTr="00C5297A">
        <w:trPr>
          <w:trHeight w:val="690"/>
        </w:trPr>
        <w:tc>
          <w:tcPr>
            <w:tcW w:w="4428" w:type="dxa"/>
            <w:vAlign w:val="center"/>
          </w:tcPr>
          <w:p w:rsidR="007D5DA9" w:rsidRPr="003946C9" w:rsidRDefault="007D5DA9" w:rsidP="00C5297A">
            <w:pPr>
              <w:rPr>
                <w:sz w:val="20"/>
                <w:szCs w:val="20"/>
              </w:rPr>
            </w:pPr>
            <w:r w:rsidRPr="003946C9">
              <w:rPr>
                <w:sz w:val="20"/>
                <w:szCs w:val="20"/>
              </w:rPr>
              <w:t>BEDONIE, Frank</w:t>
            </w:r>
          </w:p>
          <w:p w:rsidR="007D5DA9" w:rsidRPr="003946C9" w:rsidRDefault="007D5DA9" w:rsidP="00C5297A">
            <w:pPr>
              <w:rPr>
                <w:sz w:val="20"/>
                <w:szCs w:val="20"/>
              </w:rPr>
            </w:pPr>
            <w:r w:rsidRPr="003946C9">
              <w:rPr>
                <w:sz w:val="20"/>
                <w:szCs w:val="20"/>
              </w:rPr>
              <w:t>Area Coordinator - BIA</w:t>
            </w:r>
          </w:p>
        </w:tc>
        <w:tc>
          <w:tcPr>
            <w:tcW w:w="2340" w:type="dxa"/>
            <w:vAlign w:val="center"/>
          </w:tcPr>
          <w:p w:rsidR="007D5DA9" w:rsidRPr="003946C9" w:rsidRDefault="007D5DA9" w:rsidP="00C5297A">
            <w:pPr>
              <w:jc w:val="center"/>
              <w:rPr>
                <w:sz w:val="20"/>
                <w:szCs w:val="20"/>
              </w:rPr>
            </w:pPr>
            <w:r w:rsidRPr="003946C9">
              <w:rPr>
                <w:sz w:val="20"/>
                <w:szCs w:val="20"/>
              </w:rPr>
              <w:t>"</w:t>
            </w:r>
            <w:r w:rsidRPr="003946C9" w:rsidDel="00D171CD">
              <w:rPr>
                <w:sz w:val="20"/>
                <w:szCs w:val="20"/>
              </w:rPr>
              <w:t xml:space="preserve"> </w:t>
            </w:r>
          </w:p>
        </w:tc>
        <w:tc>
          <w:tcPr>
            <w:tcW w:w="900" w:type="dxa"/>
            <w:vAlign w:val="center"/>
          </w:tcPr>
          <w:p w:rsidR="007D5DA9" w:rsidRPr="003946C9" w:rsidRDefault="007D5DA9" w:rsidP="00C5297A">
            <w:pPr>
              <w:jc w:val="center"/>
              <w:rPr>
                <w:sz w:val="20"/>
                <w:szCs w:val="20"/>
              </w:rPr>
            </w:pPr>
            <w:r w:rsidRPr="003946C9">
              <w:rPr>
                <w:sz w:val="20"/>
                <w:szCs w:val="20"/>
              </w:rPr>
              <w:t>"</w:t>
            </w:r>
            <w:r w:rsidRPr="003946C9" w:rsidDel="00D171CD">
              <w:rPr>
                <w:sz w:val="20"/>
                <w:szCs w:val="20"/>
              </w:rPr>
              <w:t xml:space="preserve"> </w:t>
            </w:r>
          </w:p>
        </w:tc>
        <w:tc>
          <w:tcPr>
            <w:tcW w:w="1188" w:type="dxa"/>
            <w:vAlign w:val="center"/>
          </w:tcPr>
          <w:p w:rsidR="007D5DA9" w:rsidRPr="003946C9" w:rsidRDefault="007D5DA9" w:rsidP="00C5297A">
            <w:pPr>
              <w:jc w:val="center"/>
              <w:rPr>
                <w:sz w:val="20"/>
                <w:szCs w:val="20"/>
              </w:rPr>
            </w:pPr>
            <w:r w:rsidRPr="003946C9">
              <w:rPr>
                <w:sz w:val="20"/>
                <w:szCs w:val="20"/>
              </w:rPr>
              <w:t>"</w:t>
            </w:r>
            <w:r w:rsidRPr="003946C9" w:rsidDel="00D171CD">
              <w:rPr>
                <w:sz w:val="20"/>
                <w:szCs w:val="20"/>
              </w:rPr>
              <w:t xml:space="preserve"> </w:t>
            </w:r>
          </w:p>
        </w:tc>
      </w:tr>
      <w:tr w:rsidR="007D5DA9" w:rsidRPr="003946C9" w:rsidTr="00C5297A">
        <w:trPr>
          <w:trHeight w:val="690"/>
        </w:trPr>
        <w:tc>
          <w:tcPr>
            <w:tcW w:w="4428" w:type="dxa"/>
            <w:vAlign w:val="center"/>
          </w:tcPr>
          <w:p w:rsidR="007D5DA9" w:rsidRPr="003946C9" w:rsidRDefault="007D5DA9" w:rsidP="00C5297A">
            <w:pPr>
              <w:rPr>
                <w:sz w:val="20"/>
                <w:szCs w:val="20"/>
              </w:rPr>
            </w:pPr>
            <w:r>
              <w:rPr>
                <w:sz w:val="20"/>
                <w:szCs w:val="20"/>
              </w:rPr>
              <w:t>OWCZARZAK, Kimberly</w:t>
            </w:r>
          </w:p>
          <w:p w:rsidR="007D5DA9" w:rsidRPr="003946C9" w:rsidRDefault="007D5DA9" w:rsidP="00C5297A">
            <w:pPr>
              <w:rPr>
                <w:sz w:val="20"/>
                <w:szCs w:val="20"/>
              </w:rPr>
            </w:pPr>
            <w:r>
              <w:rPr>
                <w:sz w:val="20"/>
                <w:szCs w:val="20"/>
              </w:rPr>
              <w:t>Aviation Dispatcher - BLM</w:t>
            </w:r>
          </w:p>
        </w:tc>
        <w:tc>
          <w:tcPr>
            <w:tcW w:w="2340" w:type="dxa"/>
            <w:vAlign w:val="center"/>
          </w:tcPr>
          <w:p w:rsidR="007D5DA9" w:rsidRPr="003946C9" w:rsidRDefault="007D5DA9" w:rsidP="00C5297A">
            <w:pPr>
              <w:jc w:val="center"/>
              <w:rPr>
                <w:sz w:val="20"/>
                <w:szCs w:val="20"/>
              </w:rPr>
            </w:pPr>
            <w:r w:rsidRPr="003946C9">
              <w:rPr>
                <w:sz w:val="20"/>
                <w:szCs w:val="20"/>
              </w:rPr>
              <w:t>"</w:t>
            </w:r>
            <w:r w:rsidRPr="003946C9" w:rsidDel="00D171CD">
              <w:rPr>
                <w:sz w:val="20"/>
                <w:szCs w:val="20"/>
              </w:rPr>
              <w:t xml:space="preserve"> </w:t>
            </w:r>
          </w:p>
        </w:tc>
        <w:tc>
          <w:tcPr>
            <w:tcW w:w="900" w:type="dxa"/>
            <w:vAlign w:val="center"/>
          </w:tcPr>
          <w:p w:rsidR="007D5DA9" w:rsidRPr="003946C9" w:rsidRDefault="007D5DA9" w:rsidP="00C5297A">
            <w:pPr>
              <w:jc w:val="center"/>
              <w:rPr>
                <w:sz w:val="20"/>
                <w:szCs w:val="20"/>
              </w:rPr>
            </w:pPr>
            <w:r w:rsidRPr="003946C9">
              <w:rPr>
                <w:sz w:val="20"/>
                <w:szCs w:val="20"/>
              </w:rPr>
              <w:t>"</w:t>
            </w:r>
            <w:r w:rsidRPr="003946C9" w:rsidDel="00D171CD">
              <w:rPr>
                <w:sz w:val="20"/>
                <w:szCs w:val="20"/>
              </w:rPr>
              <w:t xml:space="preserve"> </w:t>
            </w:r>
          </w:p>
        </w:tc>
        <w:tc>
          <w:tcPr>
            <w:tcW w:w="1188" w:type="dxa"/>
            <w:vAlign w:val="center"/>
          </w:tcPr>
          <w:p w:rsidR="007D5DA9" w:rsidRPr="003946C9" w:rsidRDefault="007D5DA9" w:rsidP="00C5297A">
            <w:pPr>
              <w:jc w:val="center"/>
              <w:rPr>
                <w:sz w:val="20"/>
                <w:szCs w:val="20"/>
              </w:rPr>
            </w:pPr>
            <w:r w:rsidRPr="003946C9">
              <w:rPr>
                <w:sz w:val="20"/>
                <w:szCs w:val="20"/>
              </w:rPr>
              <w:t>"</w:t>
            </w:r>
            <w:r w:rsidRPr="003946C9" w:rsidDel="00D171CD">
              <w:rPr>
                <w:sz w:val="20"/>
                <w:szCs w:val="20"/>
              </w:rPr>
              <w:t xml:space="preserve"> </w:t>
            </w:r>
          </w:p>
        </w:tc>
      </w:tr>
      <w:tr w:rsidR="007D5DA9" w:rsidRPr="003946C9" w:rsidTr="00C5297A">
        <w:trPr>
          <w:trHeight w:val="690"/>
        </w:trPr>
        <w:tc>
          <w:tcPr>
            <w:tcW w:w="4428" w:type="dxa"/>
            <w:vAlign w:val="center"/>
          </w:tcPr>
          <w:p w:rsidR="007D5DA9" w:rsidRPr="003946C9" w:rsidRDefault="007D5DA9" w:rsidP="00C5297A">
            <w:pPr>
              <w:rPr>
                <w:sz w:val="20"/>
                <w:szCs w:val="20"/>
              </w:rPr>
            </w:pPr>
            <w:r w:rsidRPr="003946C9">
              <w:rPr>
                <w:sz w:val="20"/>
                <w:szCs w:val="20"/>
              </w:rPr>
              <w:t>ELLINGTON, Jay</w:t>
            </w:r>
          </w:p>
          <w:p w:rsidR="007D5DA9" w:rsidRPr="003946C9" w:rsidRDefault="007D5DA9" w:rsidP="00C5297A">
            <w:pPr>
              <w:rPr>
                <w:sz w:val="20"/>
                <w:szCs w:val="20"/>
              </w:rPr>
            </w:pPr>
            <w:r w:rsidRPr="003946C9">
              <w:rPr>
                <w:sz w:val="20"/>
                <w:szCs w:val="20"/>
              </w:rPr>
              <w:t>Intelligence Coordinator - NPS</w:t>
            </w:r>
          </w:p>
        </w:tc>
        <w:tc>
          <w:tcPr>
            <w:tcW w:w="2340" w:type="dxa"/>
            <w:vAlign w:val="center"/>
          </w:tcPr>
          <w:p w:rsidR="007D5DA9" w:rsidRPr="003946C9" w:rsidRDefault="007D5DA9" w:rsidP="00C5297A">
            <w:pPr>
              <w:jc w:val="center"/>
              <w:rPr>
                <w:sz w:val="20"/>
                <w:szCs w:val="20"/>
              </w:rPr>
            </w:pPr>
            <w:r w:rsidRPr="003946C9">
              <w:rPr>
                <w:sz w:val="20"/>
                <w:szCs w:val="20"/>
              </w:rPr>
              <w:t>"</w:t>
            </w:r>
            <w:r w:rsidRPr="003946C9" w:rsidDel="00D171CD">
              <w:rPr>
                <w:sz w:val="20"/>
                <w:szCs w:val="20"/>
              </w:rPr>
              <w:t xml:space="preserve"> </w:t>
            </w:r>
          </w:p>
        </w:tc>
        <w:tc>
          <w:tcPr>
            <w:tcW w:w="900" w:type="dxa"/>
            <w:vAlign w:val="center"/>
          </w:tcPr>
          <w:p w:rsidR="007D5DA9" w:rsidRPr="003946C9" w:rsidRDefault="007D5DA9" w:rsidP="00C5297A">
            <w:pPr>
              <w:jc w:val="center"/>
              <w:rPr>
                <w:sz w:val="20"/>
                <w:szCs w:val="20"/>
              </w:rPr>
            </w:pPr>
            <w:r w:rsidRPr="003946C9">
              <w:rPr>
                <w:sz w:val="20"/>
                <w:szCs w:val="20"/>
              </w:rPr>
              <w:t>"</w:t>
            </w:r>
            <w:r w:rsidRPr="003946C9" w:rsidDel="00D171CD">
              <w:rPr>
                <w:sz w:val="20"/>
                <w:szCs w:val="20"/>
              </w:rPr>
              <w:t xml:space="preserve"> </w:t>
            </w:r>
          </w:p>
        </w:tc>
        <w:tc>
          <w:tcPr>
            <w:tcW w:w="1188" w:type="dxa"/>
            <w:vAlign w:val="center"/>
          </w:tcPr>
          <w:p w:rsidR="007D5DA9" w:rsidRPr="003946C9" w:rsidRDefault="007D5DA9" w:rsidP="00C5297A">
            <w:pPr>
              <w:jc w:val="center"/>
              <w:rPr>
                <w:sz w:val="20"/>
                <w:szCs w:val="20"/>
              </w:rPr>
            </w:pPr>
            <w:r w:rsidRPr="003946C9">
              <w:rPr>
                <w:sz w:val="20"/>
                <w:szCs w:val="20"/>
              </w:rPr>
              <w:t>"</w:t>
            </w:r>
            <w:r w:rsidRPr="003946C9" w:rsidDel="00D171CD">
              <w:rPr>
                <w:sz w:val="20"/>
                <w:szCs w:val="20"/>
              </w:rPr>
              <w:t xml:space="preserve"> </w:t>
            </w:r>
          </w:p>
        </w:tc>
      </w:tr>
      <w:tr w:rsidR="007D5DA9" w:rsidRPr="003946C9" w:rsidTr="00C5297A">
        <w:trPr>
          <w:trHeight w:val="690"/>
        </w:trPr>
        <w:tc>
          <w:tcPr>
            <w:tcW w:w="4428" w:type="dxa"/>
            <w:vAlign w:val="center"/>
          </w:tcPr>
          <w:p w:rsidR="007D5DA9" w:rsidRPr="003946C9" w:rsidRDefault="007D5DA9" w:rsidP="00C5297A">
            <w:pPr>
              <w:rPr>
                <w:sz w:val="20"/>
                <w:szCs w:val="20"/>
              </w:rPr>
            </w:pPr>
            <w:r w:rsidRPr="003946C9">
              <w:rPr>
                <w:sz w:val="20"/>
                <w:szCs w:val="20"/>
              </w:rPr>
              <w:t>MAXWELL, Chuck</w:t>
            </w:r>
          </w:p>
          <w:p w:rsidR="007D5DA9" w:rsidRPr="003946C9" w:rsidRDefault="007D5DA9" w:rsidP="00C5297A">
            <w:pPr>
              <w:rPr>
                <w:sz w:val="20"/>
                <w:szCs w:val="20"/>
              </w:rPr>
            </w:pPr>
            <w:r w:rsidRPr="003946C9">
              <w:rPr>
                <w:sz w:val="20"/>
                <w:szCs w:val="20"/>
              </w:rPr>
              <w:t>Fire Weather Program Manager - FWS</w:t>
            </w:r>
          </w:p>
        </w:tc>
        <w:tc>
          <w:tcPr>
            <w:tcW w:w="2340" w:type="dxa"/>
            <w:vAlign w:val="center"/>
          </w:tcPr>
          <w:p w:rsidR="007D5DA9" w:rsidRPr="003946C9" w:rsidRDefault="007D5DA9" w:rsidP="00C5297A">
            <w:pPr>
              <w:jc w:val="center"/>
              <w:rPr>
                <w:sz w:val="20"/>
                <w:szCs w:val="20"/>
              </w:rPr>
            </w:pPr>
            <w:r w:rsidRPr="003946C9">
              <w:rPr>
                <w:sz w:val="20"/>
                <w:szCs w:val="20"/>
              </w:rPr>
              <w:t>"</w:t>
            </w:r>
            <w:r w:rsidRPr="003946C9" w:rsidDel="00D171CD">
              <w:rPr>
                <w:sz w:val="20"/>
                <w:szCs w:val="20"/>
              </w:rPr>
              <w:t xml:space="preserve"> </w:t>
            </w:r>
          </w:p>
        </w:tc>
        <w:tc>
          <w:tcPr>
            <w:tcW w:w="900" w:type="dxa"/>
            <w:vAlign w:val="center"/>
          </w:tcPr>
          <w:p w:rsidR="007D5DA9" w:rsidRPr="003946C9" w:rsidRDefault="007D5DA9" w:rsidP="00C5297A">
            <w:pPr>
              <w:jc w:val="center"/>
              <w:rPr>
                <w:sz w:val="20"/>
                <w:szCs w:val="20"/>
              </w:rPr>
            </w:pPr>
            <w:r w:rsidRPr="003946C9">
              <w:rPr>
                <w:sz w:val="20"/>
                <w:szCs w:val="20"/>
              </w:rPr>
              <w:t>"</w:t>
            </w:r>
            <w:r w:rsidRPr="003946C9" w:rsidDel="00D171CD">
              <w:rPr>
                <w:sz w:val="20"/>
                <w:szCs w:val="20"/>
              </w:rPr>
              <w:t xml:space="preserve"> </w:t>
            </w:r>
          </w:p>
        </w:tc>
        <w:tc>
          <w:tcPr>
            <w:tcW w:w="1188" w:type="dxa"/>
            <w:vAlign w:val="center"/>
          </w:tcPr>
          <w:p w:rsidR="007D5DA9" w:rsidRPr="003946C9" w:rsidRDefault="007D5DA9" w:rsidP="00C5297A">
            <w:pPr>
              <w:jc w:val="center"/>
              <w:rPr>
                <w:sz w:val="20"/>
                <w:szCs w:val="20"/>
              </w:rPr>
            </w:pPr>
            <w:r w:rsidRPr="003946C9">
              <w:rPr>
                <w:sz w:val="20"/>
                <w:szCs w:val="20"/>
              </w:rPr>
              <w:t>"</w:t>
            </w:r>
            <w:r w:rsidRPr="003946C9" w:rsidDel="00D171CD">
              <w:rPr>
                <w:sz w:val="20"/>
                <w:szCs w:val="20"/>
              </w:rPr>
              <w:t xml:space="preserve"> </w:t>
            </w:r>
          </w:p>
        </w:tc>
      </w:tr>
      <w:tr w:rsidR="007D5DA9" w:rsidRPr="003946C9" w:rsidTr="00C5297A">
        <w:trPr>
          <w:trHeight w:val="690"/>
        </w:trPr>
        <w:tc>
          <w:tcPr>
            <w:tcW w:w="4428" w:type="dxa"/>
            <w:vAlign w:val="center"/>
          </w:tcPr>
          <w:p w:rsidR="007D5DA9" w:rsidRPr="003946C9" w:rsidRDefault="007D5DA9" w:rsidP="00C5297A">
            <w:pPr>
              <w:rPr>
                <w:sz w:val="20"/>
                <w:szCs w:val="20"/>
              </w:rPr>
            </w:pPr>
            <w:r w:rsidRPr="003946C9">
              <w:rPr>
                <w:sz w:val="20"/>
                <w:szCs w:val="20"/>
              </w:rPr>
              <w:t>NADEN, Rich</w:t>
            </w:r>
          </w:p>
          <w:p w:rsidR="007D5DA9" w:rsidRPr="003946C9" w:rsidRDefault="007D5DA9" w:rsidP="00C5297A">
            <w:pPr>
              <w:rPr>
                <w:sz w:val="20"/>
                <w:szCs w:val="20"/>
              </w:rPr>
            </w:pPr>
            <w:r w:rsidRPr="003946C9">
              <w:rPr>
                <w:sz w:val="20"/>
                <w:szCs w:val="20"/>
              </w:rPr>
              <w:t>Fire Weather Meteorologist - NPS</w:t>
            </w:r>
          </w:p>
        </w:tc>
        <w:tc>
          <w:tcPr>
            <w:tcW w:w="2340" w:type="dxa"/>
            <w:vAlign w:val="center"/>
          </w:tcPr>
          <w:p w:rsidR="007D5DA9" w:rsidRPr="003946C9" w:rsidRDefault="007D5DA9" w:rsidP="00C5297A">
            <w:pPr>
              <w:jc w:val="center"/>
              <w:rPr>
                <w:sz w:val="20"/>
                <w:szCs w:val="20"/>
              </w:rPr>
            </w:pPr>
            <w:r w:rsidRPr="003946C9">
              <w:rPr>
                <w:sz w:val="20"/>
                <w:szCs w:val="20"/>
              </w:rPr>
              <w:t>"</w:t>
            </w:r>
            <w:r w:rsidRPr="003946C9" w:rsidDel="00D171CD">
              <w:rPr>
                <w:sz w:val="20"/>
                <w:szCs w:val="20"/>
              </w:rPr>
              <w:t xml:space="preserve"> </w:t>
            </w:r>
          </w:p>
        </w:tc>
        <w:tc>
          <w:tcPr>
            <w:tcW w:w="900" w:type="dxa"/>
            <w:vAlign w:val="center"/>
          </w:tcPr>
          <w:p w:rsidR="007D5DA9" w:rsidRPr="003946C9" w:rsidRDefault="007D5DA9" w:rsidP="00C5297A">
            <w:pPr>
              <w:jc w:val="center"/>
              <w:rPr>
                <w:sz w:val="20"/>
                <w:szCs w:val="20"/>
              </w:rPr>
            </w:pPr>
            <w:r w:rsidRPr="003946C9">
              <w:rPr>
                <w:sz w:val="20"/>
                <w:szCs w:val="20"/>
              </w:rPr>
              <w:t>"</w:t>
            </w:r>
            <w:r w:rsidRPr="003946C9" w:rsidDel="00D171CD">
              <w:rPr>
                <w:sz w:val="20"/>
                <w:szCs w:val="20"/>
              </w:rPr>
              <w:t xml:space="preserve"> </w:t>
            </w:r>
          </w:p>
        </w:tc>
        <w:tc>
          <w:tcPr>
            <w:tcW w:w="1188" w:type="dxa"/>
            <w:vAlign w:val="center"/>
          </w:tcPr>
          <w:p w:rsidR="007D5DA9" w:rsidRPr="003946C9" w:rsidRDefault="007D5DA9" w:rsidP="00C5297A">
            <w:pPr>
              <w:jc w:val="center"/>
              <w:rPr>
                <w:sz w:val="20"/>
                <w:szCs w:val="20"/>
              </w:rPr>
            </w:pPr>
            <w:r w:rsidRPr="003946C9">
              <w:rPr>
                <w:sz w:val="20"/>
                <w:szCs w:val="20"/>
              </w:rPr>
              <w:t>"</w:t>
            </w:r>
            <w:r w:rsidRPr="003946C9" w:rsidDel="00D171CD">
              <w:rPr>
                <w:sz w:val="20"/>
                <w:szCs w:val="20"/>
              </w:rPr>
              <w:t xml:space="preserve"> </w:t>
            </w:r>
          </w:p>
        </w:tc>
      </w:tr>
      <w:tr w:rsidR="007D5DA9" w:rsidRPr="003946C9" w:rsidTr="00C5297A">
        <w:trPr>
          <w:trHeight w:val="690"/>
        </w:trPr>
        <w:tc>
          <w:tcPr>
            <w:tcW w:w="4428" w:type="dxa"/>
            <w:vAlign w:val="center"/>
          </w:tcPr>
          <w:p w:rsidR="007D5DA9" w:rsidRPr="003946C9" w:rsidRDefault="007D5DA9" w:rsidP="00C5297A">
            <w:pPr>
              <w:rPr>
                <w:sz w:val="20"/>
                <w:szCs w:val="20"/>
              </w:rPr>
            </w:pPr>
            <w:r w:rsidRPr="003946C9">
              <w:rPr>
                <w:sz w:val="20"/>
                <w:szCs w:val="20"/>
              </w:rPr>
              <w:t>ZABINSKI, Mary</w:t>
            </w:r>
          </w:p>
          <w:p w:rsidR="007D5DA9" w:rsidRPr="003946C9" w:rsidRDefault="007D5DA9" w:rsidP="00C5297A">
            <w:pPr>
              <w:rPr>
                <w:sz w:val="20"/>
                <w:szCs w:val="20"/>
              </w:rPr>
            </w:pPr>
            <w:r w:rsidRPr="003946C9">
              <w:rPr>
                <w:sz w:val="20"/>
                <w:szCs w:val="20"/>
              </w:rPr>
              <w:t>Fire Information Coordinator - USFS</w:t>
            </w:r>
          </w:p>
        </w:tc>
        <w:tc>
          <w:tcPr>
            <w:tcW w:w="2340" w:type="dxa"/>
            <w:vAlign w:val="center"/>
          </w:tcPr>
          <w:p w:rsidR="007D5DA9" w:rsidRPr="003946C9" w:rsidRDefault="007D5DA9" w:rsidP="00C5297A">
            <w:pPr>
              <w:jc w:val="center"/>
              <w:rPr>
                <w:sz w:val="20"/>
                <w:szCs w:val="20"/>
              </w:rPr>
            </w:pPr>
            <w:r w:rsidRPr="003946C9">
              <w:rPr>
                <w:sz w:val="20"/>
                <w:szCs w:val="20"/>
              </w:rPr>
              <w:t>"</w:t>
            </w:r>
          </w:p>
        </w:tc>
        <w:tc>
          <w:tcPr>
            <w:tcW w:w="900" w:type="dxa"/>
            <w:vAlign w:val="center"/>
          </w:tcPr>
          <w:p w:rsidR="007D5DA9" w:rsidRPr="003946C9" w:rsidRDefault="007D5DA9" w:rsidP="00C5297A">
            <w:pPr>
              <w:jc w:val="center"/>
              <w:rPr>
                <w:sz w:val="20"/>
                <w:szCs w:val="20"/>
              </w:rPr>
            </w:pPr>
            <w:r w:rsidRPr="003946C9">
              <w:rPr>
                <w:sz w:val="20"/>
                <w:szCs w:val="20"/>
              </w:rPr>
              <w:t>"</w:t>
            </w:r>
          </w:p>
        </w:tc>
        <w:tc>
          <w:tcPr>
            <w:tcW w:w="1188" w:type="dxa"/>
            <w:vAlign w:val="center"/>
          </w:tcPr>
          <w:p w:rsidR="007D5DA9" w:rsidRPr="003946C9" w:rsidRDefault="007D5DA9" w:rsidP="00C5297A">
            <w:pPr>
              <w:jc w:val="center"/>
              <w:rPr>
                <w:sz w:val="20"/>
                <w:szCs w:val="20"/>
              </w:rPr>
            </w:pPr>
            <w:r w:rsidRPr="003946C9">
              <w:rPr>
                <w:sz w:val="20"/>
                <w:szCs w:val="20"/>
              </w:rPr>
              <w:t>"</w:t>
            </w:r>
          </w:p>
        </w:tc>
      </w:tr>
      <w:tr w:rsidR="007D5DA9" w:rsidRPr="003946C9" w:rsidTr="00C5297A">
        <w:trPr>
          <w:trHeight w:val="690"/>
        </w:trPr>
        <w:tc>
          <w:tcPr>
            <w:tcW w:w="4428" w:type="dxa"/>
            <w:vAlign w:val="center"/>
          </w:tcPr>
          <w:p w:rsidR="007D5DA9" w:rsidRPr="003946C9" w:rsidRDefault="007D5DA9" w:rsidP="00C5297A">
            <w:pPr>
              <w:rPr>
                <w:sz w:val="20"/>
                <w:szCs w:val="20"/>
              </w:rPr>
            </w:pPr>
          </w:p>
        </w:tc>
        <w:tc>
          <w:tcPr>
            <w:tcW w:w="2340" w:type="dxa"/>
            <w:vAlign w:val="center"/>
          </w:tcPr>
          <w:p w:rsidR="007D5DA9" w:rsidRPr="003946C9" w:rsidRDefault="007D5DA9" w:rsidP="00C5297A">
            <w:pPr>
              <w:jc w:val="center"/>
              <w:rPr>
                <w:sz w:val="20"/>
                <w:szCs w:val="20"/>
              </w:rPr>
            </w:pPr>
          </w:p>
        </w:tc>
        <w:tc>
          <w:tcPr>
            <w:tcW w:w="900" w:type="dxa"/>
            <w:vAlign w:val="center"/>
          </w:tcPr>
          <w:p w:rsidR="007D5DA9" w:rsidRPr="003946C9" w:rsidRDefault="007D5DA9" w:rsidP="00C5297A">
            <w:pPr>
              <w:jc w:val="center"/>
              <w:rPr>
                <w:sz w:val="20"/>
                <w:szCs w:val="20"/>
              </w:rPr>
            </w:pPr>
          </w:p>
        </w:tc>
        <w:tc>
          <w:tcPr>
            <w:tcW w:w="1188" w:type="dxa"/>
            <w:vAlign w:val="center"/>
          </w:tcPr>
          <w:p w:rsidR="007D5DA9" w:rsidRPr="003946C9" w:rsidRDefault="007D5DA9" w:rsidP="00C5297A">
            <w:pPr>
              <w:jc w:val="center"/>
              <w:rPr>
                <w:sz w:val="20"/>
                <w:szCs w:val="20"/>
              </w:rPr>
            </w:pPr>
          </w:p>
        </w:tc>
      </w:tr>
      <w:tr w:rsidR="007D5DA9" w:rsidRPr="003946C9" w:rsidTr="00C5297A">
        <w:trPr>
          <w:trHeight w:val="690"/>
        </w:trPr>
        <w:tc>
          <w:tcPr>
            <w:tcW w:w="4428" w:type="dxa"/>
            <w:tcBorders>
              <w:bottom w:val="single" w:sz="12" w:space="0" w:color="auto"/>
            </w:tcBorders>
            <w:vAlign w:val="center"/>
          </w:tcPr>
          <w:p w:rsidR="007D5DA9" w:rsidRPr="003946C9" w:rsidRDefault="007D5DA9" w:rsidP="00C5297A">
            <w:pPr>
              <w:rPr>
                <w:sz w:val="20"/>
                <w:szCs w:val="20"/>
              </w:rPr>
            </w:pPr>
          </w:p>
        </w:tc>
        <w:tc>
          <w:tcPr>
            <w:tcW w:w="2340" w:type="dxa"/>
            <w:tcBorders>
              <w:bottom w:val="single" w:sz="12" w:space="0" w:color="auto"/>
            </w:tcBorders>
            <w:vAlign w:val="center"/>
          </w:tcPr>
          <w:p w:rsidR="007D5DA9" w:rsidRPr="003946C9" w:rsidRDefault="007D5DA9" w:rsidP="00C5297A">
            <w:pPr>
              <w:jc w:val="center"/>
              <w:rPr>
                <w:sz w:val="20"/>
                <w:szCs w:val="20"/>
              </w:rPr>
            </w:pPr>
          </w:p>
        </w:tc>
        <w:tc>
          <w:tcPr>
            <w:tcW w:w="900" w:type="dxa"/>
            <w:tcBorders>
              <w:bottom w:val="single" w:sz="12" w:space="0" w:color="auto"/>
            </w:tcBorders>
            <w:vAlign w:val="center"/>
          </w:tcPr>
          <w:p w:rsidR="007D5DA9" w:rsidRPr="003946C9" w:rsidRDefault="007D5DA9" w:rsidP="00C5297A">
            <w:pPr>
              <w:jc w:val="center"/>
              <w:rPr>
                <w:sz w:val="20"/>
                <w:szCs w:val="20"/>
              </w:rPr>
            </w:pPr>
          </w:p>
        </w:tc>
        <w:tc>
          <w:tcPr>
            <w:tcW w:w="1188" w:type="dxa"/>
            <w:tcBorders>
              <w:bottom w:val="single" w:sz="12" w:space="0" w:color="auto"/>
            </w:tcBorders>
            <w:vAlign w:val="center"/>
          </w:tcPr>
          <w:p w:rsidR="007D5DA9" w:rsidRPr="003946C9" w:rsidRDefault="007D5DA9" w:rsidP="00C5297A">
            <w:pPr>
              <w:jc w:val="center"/>
              <w:rPr>
                <w:sz w:val="20"/>
                <w:szCs w:val="20"/>
              </w:rPr>
            </w:pPr>
          </w:p>
        </w:tc>
      </w:tr>
    </w:tbl>
    <w:p w:rsidR="00716A2C" w:rsidRPr="00541055" w:rsidRDefault="00716A2C" w:rsidP="00716A2C"/>
    <w:p w:rsidR="00716A2C" w:rsidRDefault="00716A2C" w:rsidP="00716A2C"/>
    <w:p w:rsidR="00716A2C" w:rsidRDefault="00716A2C" w:rsidP="00716A2C">
      <w:pPr>
        <w:pStyle w:val="Level2-111"/>
      </w:pPr>
      <w:bookmarkStart w:id="397" w:name="_Toc82387807"/>
      <w:bookmarkStart w:id="398" w:name="_Toc83168258"/>
      <w:bookmarkStart w:id="399" w:name="_Toc87255563"/>
      <w:bookmarkStart w:id="400" w:name="_Toc87259145"/>
      <w:bookmarkStart w:id="401" w:name="_Toc98137359"/>
    </w:p>
    <w:p w:rsidR="00716A2C" w:rsidRDefault="00716A2C" w:rsidP="00716A2C">
      <w:pPr>
        <w:pStyle w:val="Level2-111"/>
        <w:ind w:left="749"/>
      </w:pPr>
    </w:p>
    <w:p w:rsidR="00716A2C" w:rsidRDefault="00716A2C" w:rsidP="00716A2C">
      <w:pPr>
        <w:pStyle w:val="Level2-111"/>
        <w:ind w:left="0"/>
      </w:pPr>
    </w:p>
    <w:p w:rsidR="00716A2C" w:rsidRDefault="00716A2C" w:rsidP="00716A2C">
      <w:pPr>
        <w:pStyle w:val="Level2-111"/>
        <w:ind w:left="749"/>
        <w:outlineLvl w:val="3"/>
      </w:pPr>
    </w:p>
    <w:p w:rsidR="007D5DA9" w:rsidRDefault="007D5DA9" w:rsidP="007D5DA9">
      <w:pPr>
        <w:pStyle w:val="Level2-111"/>
        <w:ind w:left="749"/>
        <w:outlineLvl w:val="3"/>
      </w:pPr>
      <w:bookmarkStart w:id="402" w:name="_Toc254955064"/>
      <w:bookmarkEnd w:id="397"/>
      <w:bookmarkEnd w:id="398"/>
      <w:bookmarkEnd w:id="399"/>
      <w:bookmarkEnd w:id="400"/>
      <w:bookmarkEnd w:id="401"/>
      <w:r>
        <w:t>Fire Directory – Western Great Basin Coordination Center</w:t>
      </w:r>
      <w:bookmarkEnd w:id="402"/>
    </w:p>
    <w:p w:rsidR="007D5DA9" w:rsidRDefault="007D5DA9" w:rsidP="007D5DA9">
      <w:pPr>
        <w:pStyle w:val="Level2-111"/>
      </w:pP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428"/>
        <w:gridCol w:w="4428"/>
      </w:tblGrid>
      <w:tr w:rsidR="007D5DA9" w:rsidRPr="003946C9" w:rsidTr="00C5297A">
        <w:tc>
          <w:tcPr>
            <w:tcW w:w="4428" w:type="dxa"/>
            <w:tcBorders>
              <w:top w:val="single" w:sz="12" w:space="0" w:color="auto"/>
              <w:bottom w:val="single" w:sz="12" w:space="0" w:color="auto"/>
            </w:tcBorders>
          </w:tcPr>
          <w:p w:rsidR="007D5DA9" w:rsidRPr="003946C9" w:rsidRDefault="007D5DA9" w:rsidP="00C5297A">
            <w:pPr>
              <w:rPr>
                <w:sz w:val="20"/>
                <w:szCs w:val="20"/>
              </w:rPr>
            </w:pPr>
          </w:p>
          <w:p w:rsidR="007D5DA9" w:rsidRPr="003946C9" w:rsidRDefault="007D5DA9" w:rsidP="00C5297A">
            <w:pPr>
              <w:rPr>
                <w:sz w:val="20"/>
                <w:szCs w:val="20"/>
              </w:rPr>
            </w:pPr>
            <w:r w:rsidRPr="003946C9">
              <w:rPr>
                <w:sz w:val="20"/>
                <w:szCs w:val="20"/>
              </w:rPr>
              <w:t>UNIT:</w:t>
            </w:r>
          </w:p>
          <w:p w:rsidR="007D5DA9" w:rsidRDefault="007D5DA9" w:rsidP="00C5297A">
            <w:pPr>
              <w:rPr>
                <w:b/>
                <w:sz w:val="20"/>
                <w:szCs w:val="20"/>
              </w:rPr>
            </w:pPr>
          </w:p>
          <w:p w:rsidR="007D5DA9" w:rsidRPr="003946C9" w:rsidRDefault="007D5DA9" w:rsidP="00C5297A">
            <w:pPr>
              <w:rPr>
                <w:b/>
                <w:sz w:val="20"/>
                <w:szCs w:val="20"/>
              </w:rPr>
            </w:pPr>
            <w:r w:rsidRPr="003946C9">
              <w:rPr>
                <w:b/>
                <w:sz w:val="20"/>
                <w:szCs w:val="20"/>
              </w:rPr>
              <w:t>Western Great Basin Coordination Center</w:t>
            </w:r>
          </w:p>
          <w:p w:rsidR="007D5DA9" w:rsidRPr="003946C9" w:rsidRDefault="007D5DA9" w:rsidP="00C5297A">
            <w:pPr>
              <w:rPr>
                <w:sz w:val="20"/>
                <w:szCs w:val="20"/>
              </w:rPr>
            </w:pPr>
            <w:r w:rsidRPr="003946C9">
              <w:rPr>
                <w:sz w:val="20"/>
                <w:szCs w:val="20"/>
              </w:rPr>
              <w:t>1340 Financial Blvd.</w:t>
            </w:r>
          </w:p>
          <w:p w:rsidR="007D5DA9" w:rsidRPr="003946C9" w:rsidRDefault="007D5DA9" w:rsidP="00C5297A">
            <w:pPr>
              <w:rPr>
                <w:sz w:val="20"/>
                <w:szCs w:val="20"/>
              </w:rPr>
            </w:pPr>
            <w:r w:rsidRPr="003946C9">
              <w:rPr>
                <w:sz w:val="20"/>
                <w:szCs w:val="20"/>
              </w:rPr>
              <w:t>Reno, Nevada  89520</w:t>
            </w:r>
          </w:p>
          <w:p w:rsidR="007D5DA9" w:rsidRPr="003946C9" w:rsidRDefault="007D5DA9" w:rsidP="00C5297A">
            <w:pPr>
              <w:rPr>
                <w:b/>
                <w:sz w:val="20"/>
                <w:szCs w:val="20"/>
              </w:rPr>
            </w:pPr>
          </w:p>
          <w:p w:rsidR="007D5DA9" w:rsidRPr="003946C9" w:rsidRDefault="007D5DA9" w:rsidP="00C5297A">
            <w:pPr>
              <w:rPr>
                <w:sz w:val="20"/>
                <w:szCs w:val="20"/>
              </w:rPr>
            </w:pPr>
          </w:p>
        </w:tc>
        <w:tc>
          <w:tcPr>
            <w:tcW w:w="4428" w:type="dxa"/>
            <w:tcBorders>
              <w:top w:val="single" w:sz="12" w:space="0" w:color="auto"/>
              <w:bottom w:val="single" w:sz="12" w:space="0" w:color="auto"/>
            </w:tcBorders>
          </w:tcPr>
          <w:p w:rsidR="007D5DA9" w:rsidRPr="003946C9" w:rsidRDefault="007D5DA9" w:rsidP="00C5297A">
            <w:pPr>
              <w:rPr>
                <w:sz w:val="20"/>
                <w:szCs w:val="20"/>
              </w:rPr>
            </w:pPr>
          </w:p>
          <w:p w:rsidR="007D5DA9" w:rsidRPr="003946C9" w:rsidRDefault="007D5DA9" w:rsidP="00C5297A">
            <w:pPr>
              <w:rPr>
                <w:sz w:val="20"/>
                <w:szCs w:val="20"/>
              </w:rPr>
            </w:pPr>
            <w:r w:rsidRPr="003946C9">
              <w:rPr>
                <w:sz w:val="20"/>
                <w:szCs w:val="20"/>
              </w:rPr>
              <w:t xml:space="preserve">FIRE TELEPHONE NO.:     </w:t>
            </w:r>
            <w:r w:rsidRPr="003946C9">
              <w:rPr>
                <w:b/>
                <w:sz w:val="20"/>
                <w:szCs w:val="20"/>
              </w:rPr>
              <w:t>(775) 861-6455</w:t>
            </w:r>
          </w:p>
          <w:p w:rsidR="007D5DA9" w:rsidRPr="003946C9" w:rsidRDefault="007D5DA9" w:rsidP="00C5297A">
            <w:pPr>
              <w:rPr>
                <w:b/>
                <w:sz w:val="20"/>
                <w:szCs w:val="20"/>
              </w:rPr>
            </w:pPr>
            <w:r w:rsidRPr="003946C9">
              <w:rPr>
                <w:b/>
                <w:sz w:val="20"/>
                <w:szCs w:val="20"/>
              </w:rPr>
              <w:t>TOLL FREE</w:t>
            </w:r>
            <w:r w:rsidRPr="003946C9">
              <w:rPr>
                <w:sz w:val="20"/>
                <w:szCs w:val="20"/>
              </w:rPr>
              <w:t xml:space="preserve">:                       </w:t>
            </w:r>
            <w:r w:rsidRPr="003946C9">
              <w:rPr>
                <w:b/>
                <w:sz w:val="20"/>
                <w:szCs w:val="20"/>
              </w:rPr>
              <w:t>1-800-633-6097</w:t>
            </w:r>
          </w:p>
          <w:p w:rsidR="007D5DA9" w:rsidRPr="003946C9" w:rsidRDefault="007D5DA9" w:rsidP="00C5297A">
            <w:pPr>
              <w:rPr>
                <w:sz w:val="20"/>
                <w:szCs w:val="20"/>
              </w:rPr>
            </w:pPr>
            <w:r w:rsidRPr="003946C9">
              <w:rPr>
                <w:sz w:val="20"/>
                <w:szCs w:val="20"/>
              </w:rPr>
              <w:t>NIGHT OR 24 HOUR NO.:  (775) 861-6455</w:t>
            </w:r>
          </w:p>
          <w:p w:rsidR="007D5DA9" w:rsidRPr="003946C9" w:rsidRDefault="007D5DA9" w:rsidP="00C5297A">
            <w:pPr>
              <w:rPr>
                <w:sz w:val="20"/>
                <w:szCs w:val="20"/>
              </w:rPr>
            </w:pPr>
            <w:r w:rsidRPr="003946C9">
              <w:rPr>
                <w:sz w:val="20"/>
                <w:szCs w:val="20"/>
              </w:rPr>
              <w:t>FACSIMILE NUMBER:       (775) 861-6459</w:t>
            </w:r>
          </w:p>
          <w:p w:rsidR="007D5DA9" w:rsidRPr="003946C9" w:rsidRDefault="007D5DA9" w:rsidP="00C5297A">
            <w:pPr>
              <w:rPr>
                <w:sz w:val="20"/>
                <w:szCs w:val="20"/>
              </w:rPr>
            </w:pPr>
            <w:r w:rsidRPr="003946C9">
              <w:rPr>
                <w:sz w:val="20"/>
                <w:szCs w:val="20"/>
              </w:rPr>
              <w:t xml:space="preserve">                                                         </w:t>
            </w:r>
          </w:p>
          <w:p w:rsidR="007D5DA9" w:rsidRPr="003946C9" w:rsidRDefault="007D5DA9" w:rsidP="00C5297A">
            <w:pPr>
              <w:rPr>
                <w:sz w:val="20"/>
                <w:szCs w:val="20"/>
              </w:rPr>
            </w:pPr>
            <w:r w:rsidRPr="003946C9">
              <w:rPr>
                <w:sz w:val="20"/>
                <w:szCs w:val="20"/>
              </w:rPr>
              <w:t>ELECTRONIC MAIL:</w:t>
            </w:r>
          </w:p>
          <w:p w:rsidR="007D5DA9" w:rsidRPr="003946C9" w:rsidRDefault="007D5DA9" w:rsidP="00C5297A">
            <w:pPr>
              <w:rPr>
                <w:sz w:val="20"/>
                <w:szCs w:val="20"/>
              </w:rPr>
            </w:pPr>
            <w:r>
              <w:rPr>
                <w:color w:val="0000FF"/>
                <w:sz w:val="20"/>
                <w:szCs w:val="20"/>
                <w:u w:val="single"/>
              </w:rPr>
              <w:t>wbcpredictive@gmail.com</w:t>
            </w:r>
          </w:p>
        </w:tc>
      </w:tr>
    </w:tbl>
    <w:p w:rsidR="007D5DA9" w:rsidRPr="00245F93" w:rsidRDefault="007D5DA9" w:rsidP="007D5DA9">
      <w:pPr>
        <w:rPr>
          <w:sz w:val="20"/>
          <w:szCs w:val="20"/>
        </w:rPr>
      </w:pP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428"/>
        <w:gridCol w:w="2340"/>
        <w:gridCol w:w="900"/>
        <w:gridCol w:w="1188"/>
      </w:tblGrid>
      <w:tr w:rsidR="007D5DA9" w:rsidRPr="003946C9" w:rsidTr="00C5297A">
        <w:trPr>
          <w:trHeight w:val="690"/>
        </w:trPr>
        <w:tc>
          <w:tcPr>
            <w:tcW w:w="4428" w:type="dxa"/>
            <w:tcBorders>
              <w:top w:val="single" w:sz="12" w:space="0" w:color="auto"/>
            </w:tcBorders>
            <w:vAlign w:val="center"/>
          </w:tcPr>
          <w:p w:rsidR="007D5DA9" w:rsidRPr="003946C9" w:rsidRDefault="007D5DA9" w:rsidP="00C5297A">
            <w:pPr>
              <w:rPr>
                <w:sz w:val="20"/>
                <w:szCs w:val="20"/>
              </w:rPr>
            </w:pPr>
          </w:p>
          <w:p w:rsidR="007D5DA9" w:rsidRPr="003946C9" w:rsidRDefault="007D5DA9" w:rsidP="00C5297A">
            <w:pPr>
              <w:rPr>
                <w:sz w:val="20"/>
                <w:szCs w:val="20"/>
              </w:rPr>
            </w:pPr>
            <w:r w:rsidRPr="003946C9">
              <w:rPr>
                <w:sz w:val="20"/>
                <w:szCs w:val="20"/>
              </w:rPr>
              <w:t>NAME/TITLE</w:t>
            </w:r>
          </w:p>
          <w:p w:rsidR="007D5DA9" w:rsidRPr="003946C9" w:rsidRDefault="007D5DA9" w:rsidP="00C5297A">
            <w:pPr>
              <w:rPr>
                <w:sz w:val="20"/>
                <w:szCs w:val="20"/>
              </w:rPr>
            </w:pPr>
          </w:p>
        </w:tc>
        <w:tc>
          <w:tcPr>
            <w:tcW w:w="2340" w:type="dxa"/>
            <w:tcBorders>
              <w:top w:val="single" w:sz="12" w:space="0" w:color="auto"/>
            </w:tcBorders>
            <w:vAlign w:val="center"/>
          </w:tcPr>
          <w:p w:rsidR="007D5DA9" w:rsidRPr="003946C9" w:rsidRDefault="007D5DA9" w:rsidP="00C5297A">
            <w:pPr>
              <w:jc w:val="center"/>
              <w:rPr>
                <w:sz w:val="20"/>
                <w:szCs w:val="20"/>
              </w:rPr>
            </w:pPr>
          </w:p>
          <w:p w:rsidR="007D5DA9" w:rsidRPr="003946C9" w:rsidRDefault="007D5DA9" w:rsidP="00C5297A">
            <w:pPr>
              <w:jc w:val="center"/>
              <w:rPr>
                <w:sz w:val="20"/>
                <w:szCs w:val="20"/>
              </w:rPr>
            </w:pPr>
            <w:r w:rsidRPr="003946C9">
              <w:rPr>
                <w:sz w:val="20"/>
                <w:szCs w:val="20"/>
              </w:rPr>
              <w:t>CITY/STATE</w:t>
            </w:r>
          </w:p>
        </w:tc>
        <w:tc>
          <w:tcPr>
            <w:tcW w:w="900" w:type="dxa"/>
            <w:tcBorders>
              <w:top w:val="single" w:sz="12" w:space="0" w:color="auto"/>
            </w:tcBorders>
            <w:vAlign w:val="center"/>
          </w:tcPr>
          <w:p w:rsidR="007D5DA9" w:rsidRPr="003946C9" w:rsidRDefault="007D5DA9" w:rsidP="00C5297A">
            <w:pPr>
              <w:jc w:val="center"/>
              <w:rPr>
                <w:sz w:val="20"/>
                <w:szCs w:val="20"/>
              </w:rPr>
            </w:pPr>
            <w:r w:rsidRPr="003946C9">
              <w:rPr>
                <w:sz w:val="20"/>
                <w:szCs w:val="20"/>
              </w:rPr>
              <w:t>AREA</w:t>
            </w:r>
          </w:p>
          <w:p w:rsidR="007D5DA9" w:rsidRPr="003946C9" w:rsidRDefault="007D5DA9" w:rsidP="00C5297A">
            <w:pPr>
              <w:jc w:val="center"/>
              <w:rPr>
                <w:sz w:val="20"/>
                <w:szCs w:val="20"/>
              </w:rPr>
            </w:pPr>
            <w:r w:rsidRPr="003946C9">
              <w:rPr>
                <w:sz w:val="20"/>
                <w:szCs w:val="20"/>
              </w:rPr>
              <w:t>CODE</w:t>
            </w:r>
          </w:p>
        </w:tc>
        <w:tc>
          <w:tcPr>
            <w:tcW w:w="1188" w:type="dxa"/>
            <w:tcBorders>
              <w:top w:val="single" w:sz="12" w:space="0" w:color="auto"/>
            </w:tcBorders>
            <w:vAlign w:val="center"/>
          </w:tcPr>
          <w:p w:rsidR="007D5DA9" w:rsidRPr="003946C9" w:rsidRDefault="007D5DA9" w:rsidP="00C5297A">
            <w:pPr>
              <w:jc w:val="center"/>
              <w:rPr>
                <w:sz w:val="20"/>
                <w:szCs w:val="20"/>
              </w:rPr>
            </w:pPr>
            <w:r w:rsidRPr="003946C9">
              <w:rPr>
                <w:sz w:val="20"/>
                <w:szCs w:val="20"/>
              </w:rPr>
              <w:t>OFFICE</w:t>
            </w:r>
          </w:p>
          <w:p w:rsidR="007D5DA9" w:rsidRPr="003946C9" w:rsidRDefault="007D5DA9" w:rsidP="00C5297A">
            <w:pPr>
              <w:jc w:val="center"/>
              <w:rPr>
                <w:sz w:val="20"/>
                <w:szCs w:val="20"/>
              </w:rPr>
            </w:pPr>
            <w:r w:rsidRPr="003946C9">
              <w:rPr>
                <w:sz w:val="20"/>
                <w:szCs w:val="20"/>
              </w:rPr>
              <w:t>PHONE</w:t>
            </w:r>
          </w:p>
        </w:tc>
      </w:tr>
      <w:tr w:rsidR="007D5DA9" w:rsidRPr="003946C9" w:rsidTr="00C5297A">
        <w:trPr>
          <w:trHeight w:val="690"/>
        </w:trPr>
        <w:tc>
          <w:tcPr>
            <w:tcW w:w="4428" w:type="dxa"/>
            <w:vAlign w:val="center"/>
          </w:tcPr>
          <w:p w:rsidR="007D5DA9" w:rsidRPr="003946C9" w:rsidRDefault="007D5DA9" w:rsidP="00C5297A">
            <w:pPr>
              <w:rPr>
                <w:sz w:val="20"/>
                <w:szCs w:val="20"/>
              </w:rPr>
            </w:pPr>
            <w:r>
              <w:rPr>
                <w:sz w:val="20"/>
                <w:szCs w:val="20"/>
              </w:rPr>
              <w:t>CURRY, Dave</w:t>
            </w:r>
          </w:p>
          <w:p w:rsidR="007D5DA9" w:rsidRPr="003946C9" w:rsidRDefault="007D5DA9" w:rsidP="00C5297A">
            <w:pPr>
              <w:rPr>
                <w:sz w:val="20"/>
                <w:szCs w:val="20"/>
              </w:rPr>
            </w:pPr>
            <w:r w:rsidRPr="003946C9">
              <w:rPr>
                <w:sz w:val="20"/>
                <w:szCs w:val="20"/>
              </w:rPr>
              <w:t>Center Manager</w:t>
            </w:r>
          </w:p>
        </w:tc>
        <w:tc>
          <w:tcPr>
            <w:tcW w:w="2340" w:type="dxa"/>
            <w:vAlign w:val="center"/>
          </w:tcPr>
          <w:p w:rsidR="007D5DA9" w:rsidRPr="003946C9" w:rsidRDefault="007D5DA9" w:rsidP="00C5297A">
            <w:pPr>
              <w:jc w:val="center"/>
              <w:rPr>
                <w:sz w:val="20"/>
                <w:szCs w:val="20"/>
              </w:rPr>
            </w:pPr>
            <w:smartTag w:uri="urn:schemas-microsoft-com:office:smarttags" w:element="City">
              <w:smartTag w:uri="urn:schemas-microsoft-com:office:smarttags" w:element="place">
                <w:r w:rsidRPr="003946C9">
                  <w:rPr>
                    <w:sz w:val="20"/>
                    <w:szCs w:val="20"/>
                  </w:rPr>
                  <w:t>Reno</w:t>
                </w:r>
              </w:smartTag>
              <w:r w:rsidRPr="003946C9">
                <w:rPr>
                  <w:sz w:val="20"/>
                  <w:szCs w:val="20"/>
                </w:rPr>
                <w:t xml:space="preserve">, </w:t>
              </w:r>
              <w:smartTag w:uri="urn:schemas-microsoft-com:office:smarttags" w:element="State">
                <w:r w:rsidRPr="003946C9">
                  <w:rPr>
                    <w:sz w:val="20"/>
                    <w:szCs w:val="20"/>
                  </w:rPr>
                  <w:t>NV</w:t>
                </w:r>
              </w:smartTag>
            </w:smartTag>
          </w:p>
        </w:tc>
        <w:tc>
          <w:tcPr>
            <w:tcW w:w="900" w:type="dxa"/>
            <w:vAlign w:val="center"/>
          </w:tcPr>
          <w:p w:rsidR="007D5DA9" w:rsidRPr="003946C9" w:rsidRDefault="007D5DA9" w:rsidP="00C5297A">
            <w:pPr>
              <w:jc w:val="center"/>
              <w:rPr>
                <w:sz w:val="20"/>
                <w:szCs w:val="20"/>
              </w:rPr>
            </w:pPr>
            <w:r w:rsidRPr="003946C9">
              <w:rPr>
                <w:sz w:val="20"/>
                <w:szCs w:val="20"/>
              </w:rPr>
              <w:t>775</w:t>
            </w:r>
          </w:p>
        </w:tc>
        <w:tc>
          <w:tcPr>
            <w:tcW w:w="1188" w:type="dxa"/>
            <w:vAlign w:val="center"/>
          </w:tcPr>
          <w:p w:rsidR="007D5DA9" w:rsidRPr="003946C9" w:rsidRDefault="007D5DA9" w:rsidP="00C5297A">
            <w:pPr>
              <w:jc w:val="center"/>
              <w:rPr>
                <w:sz w:val="20"/>
                <w:szCs w:val="20"/>
              </w:rPr>
            </w:pPr>
            <w:r w:rsidRPr="003946C9">
              <w:rPr>
                <w:sz w:val="20"/>
                <w:szCs w:val="20"/>
              </w:rPr>
              <w:t>861-6455</w:t>
            </w:r>
          </w:p>
        </w:tc>
      </w:tr>
      <w:tr w:rsidR="007D5DA9" w:rsidRPr="003946C9" w:rsidTr="00C5297A">
        <w:trPr>
          <w:trHeight w:val="690"/>
        </w:trPr>
        <w:tc>
          <w:tcPr>
            <w:tcW w:w="4428" w:type="dxa"/>
            <w:vAlign w:val="center"/>
          </w:tcPr>
          <w:p w:rsidR="007D5DA9" w:rsidRPr="003946C9" w:rsidRDefault="007D5DA9" w:rsidP="00C5297A">
            <w:pPr>
              <w:rPr>
                <w:sz w:val="20"/>
                <w:szCs w:val="20"/>
              </w:rPr>
            </w:pPr>
            <w:r w:rsidRPr="003946C9">
              <w:rPr>
                <w:sz w:val="20"/>
                <w:szCs w:val="20"/>
              </w:rPr>
              <w:t>DOMINGUES, Frank</w:t>
            </w:r>
          </w:p>
          <w:p w:rsidR="007D5DA9" w:rsidRPr="003946C9" w:rsidRDefault="007D5DA9" w:rsidP="00C5297A">
            <w:pPr>
              <w:rPr>
                <w:sz w:val="20"/>
                <w:szCs w:val="20"/>
              </w:rPr>
            </w:pPr>
            <w:r w:rsidRPr="003946C9">
              <w:rPr>
                <w:sz w:val="20"/>
                <w:szCs w:val="20"/>
              </w:rPr>
              <w:t>Aircraft Coordinator</w:t>
            </w:r>
          </w:p>
        </w:tc>
        <w:tc>
          <w:tcPr>
            <w:tcW w:w="2340" w:type="dxa"/>
            <w:vAlign w:val="center"/>
          </w:tcPr>
          <w:p w:rsidR="007D5DA9" w:rsidRPr="003946C9" w:rsidRDefault="007D5DA9" w:rsidP="00C5297A">
            <w:pPr>
              <w:jc w:val="center"/>
              <w:rPr>
                <w:sz w:val="20"/>
                <w:szCs w:val="20"/>
              </w:rPr>
            </w:pPr>
            <w:r w:rsidRPr="003946C9">
              <w:rPr>
                <w:sz w:val="20"/>
                <w:szCs w:val="20"/>
              </w:rPr>
              <w:t>"</w:t>
            </w:r>
            <w:r w:rsidRPr="003946C9" w:rsidDel="00D171CD">
              <w:rPr>
                <w:sz w:val="20"/>
                <w:szCs w:val="20"/>
              </w:rPr>
              <w:t xml:space="preserve"> </w:t>
            </w:r>
          </w:p>
        </w:tc>
        <w:tc>
          <w:tcPr>
            <w:tcW w:w="900" w:type="dxa"/>
            <w:vAlign w:val="center"/>
          </w:tcPr>
          <w:p w:rsidR="007D5DA9" w:rsidRPr="003946C9" w:rsidRDefault="007D5DA9" w:rsidP="00C5297A">
            <w:pPr>
              <w:jc w:val="center"/>
              <w:rPr>
                <w:sz w:val="20"/>
                <w:szCs w:val="20"/>
              </w:rPr>
            </w:pPr>
            <w:r w:rsidRPr="003946C9">
              <w:rPr>
                <w:sz w:val="20"/>
                <w:szCs w:val="20"/>
              </w:rPr>
              <w:t>"</w:t>
            </w:r>
            <w:r w:rsidRPr="003946C9" w:rsidDel="00D171CD">
              <w:rPr>
                <w:sz w:val="20"/>
                <w:szCs w:val="20"/>
              </w:rPr>
              <w:t xml:space="preserve"> </w:t>
            </w:r>
          </w:p>
        </w:tc>
        <w:tc>
          <w:tcPr>
            <w:tcW w:w="1188" w:type="dxa"/>
            <w:vAlign w:val="center"/>
          </w:tcPr>
          <w:p w:rsidR="007D5DA9" w:rsidRPr="003946C9" w:rsidRDefault="007D5DA9" w:rsidP="00C5297A">
            <w:pPr>
              <w:jc w:val="center"/>
              <w:rPr>
                <w:sz w:val="20"/>
                <w:szCs w:val="20"/>
              </w:rPr>
            </w:pPr>
            <w:r w:rsidRPr="003946C9">
              <w:rPr>
                <w:sz w:val="20"/>
                <w:szCs w:val="20"/>
              </w:rPr>
              <w:t>"</w:t>
            </w:r>
            <w:r w:rsidRPr="003946C9" w:rsidDel="00D171CD">
              <w:rPr>
                <w:sz w:val="20"/>
                <w:szCs w:val="20"/>
              </w:rPr>
              <w:t xml:space="preserve"> </w:t>
            </w:r>
          </w:p>
        </w:tc>
      </w:tr>
      <w:tr w:rsidR="007D5DA9" w:rsidRPr="003946C9" w:rsidTr="00C5297A">
        <w:trPr>
          <w:trHeight w:val="690"/>
        </w:trPr>
        <w:tc>
          <w:tcPr>
            <w:tcW w:w="4428" w:type="dxa"/>
            <w:vAlign w:val="center"/>
          </w:tcPr>
          <w:p w:rsidR="007D5DA9" w:rsidRPr="003946C9" w:rsidRDefault="007D5DA9" w:rsidP="00C5297A">
            <w:pPr>
              <w:rPr>
                <w:sz w:val="20"/>
                <w:szCs w:val="20"/>
              </w:rPr>
            </w:pPr>
            <w:r w:rsidRPr="003946C9">
              <w:rPr>
                <w:sz w:val="20"/>
                <w:szCs w:val="20"/>
              </w:rPr>
              <w:t xml:space="preserve">ELLSWORTH, </w:t>
            </w:r>
            <w:smartTag w:uri="urn:schemas-microsoft-com:office:smarttags" w:element="City">
              <w:smartTag w:uri="urn:schemas-microsoft-com:office:smarttags" w:element="place">
                <w:r w:rsidRPr="003946C9">
                  <w:rPr>
                    <w:sz w:val="20"/>
                    <w:szCs w:val="20"/>
                  </w:rPr>
                  <w:t>Nancy</w:t>
                </w:r>
              </w:smartTag>
            </w:smartTag>
          </w:p>
          <w:p w:rsidR="007D5DA9" w:rsidRPr="003946C9" w:rsidRDefault="007D5DA9" w:rsidP="00C5297A">
            <w:pPr>
              <w:rPr>
                <w:sz w:val="20"/>
                <w:szCs w:val="20"/>
              </w:rPr>
            </w:pPr>
            <w:r w:rsidRPr="003946C9">
              <w:rPr>
                <w:sz w:val="20"/>
                <w:szCs w:val="20"/>
              </w:rPr>
              <w:t>Logistics Coordinator</w:t>
            </w:r>
          </w:p>
        </w:tc>
        <w:tc>
          <w:tcPr>
            <w:tcW w:w="2340" w:type="dxa"/>
            <w:vAlign w:val="center"/>
          </w:tcPr>
          <w:p w:rsidR="007D5DA9" w:rsidRPr="003946C9" w:rsidRDefault="007D5DA9" w:rsidP="00C5297A">
            <w:pPr>
              <w:jc w:val="center"/>
              <w:rPr>
                <w:sz w:val="20"/>
                <w:szCs w:val="20"/>
              </w:rPr>
            </w:pPr>
            <w:r w:rsidRPr="003946C9">
              <w:rPr>
                <w:sz w:val="20"/>
                <w:szCs w:val="20"/>
              </w:rPr>
              <w:t>"</w:t>
            </w:r>
            <w:r w:rsidRPr="003946C9" w:rsidDel="00D171CD">
              <w:rPr>
                <w:sz w:val="20"/>
                <w:szCs w:val="20"/>
              </w:rPr>
              <w:t xml:space="preserve"> </w:t>
            </w:r>
          </w:p>
        </w:tc>
        <w:tc>
          <w:tcPr>
            <w:tcW w:w="900" w:type="dxa"/>
            <w:vAlign w:val="center"/>
          </w:tcPr>
          <w:p w:rsidR="007D5DA9" w:rsidRPr="003946C9" w:rsidRDefault="007D5DA9" w:rsidP="00C5297A">
            <w:pPr>
              <w:jc w:val="center"/>
              <w:rPr>
                <w:sz w:val="20"/>
                <w:szCs w:val="20"/>
              </w:rPr>
            </w:pPr>
            <w:r w:rsidRPr="003946C9">
              <w:rPr>
                <w:sz w:val="20"/>
                <w:szCs w:val="20"/>
              </w:rPr>
              <w:t>"</w:t>
            </w:r>
            <w:r w:rsidRPr="003946C9" w:rsidDel="00D171CD">
              <w:rPr>
                <w:sz w:val="20"/>
                <w:szCs w:val="20"/>
              </w:rPr>
              <w:t xml:space="preserve"> </w:t>
            </w:r>
          </w:p>
        </w:tc>
        <w:tc>
          <w:tcPr>
            <w:tcW w:w="1188" w:type="dxa"/>
            <w:vAlign w:val="center"/>
          </w:tcPr>
          <w:p w:rsidR="007D5DA9" w:rsidRPr="003946C9" w:rsidRDefault="007D5DA9" w:rsidP="00C5297A">
            <w:pPr>
              <w:jc w:val="center"/>
              <w:rPr>
                <w:sz w:val="20"/>
                <w:szCs w:val="20"/>
              </w:rPr>
            </w:pPr>
            <w:r w:rsidRPr="003946C9">
              <w:rPr>
                <w:sz w:val="20"/>
                <w:szCs w:val="20"/>
              </w:rPr>
              <w:t>"</w:t>
            </w:r>
            <w:r w:rsidRPr="003946C9" w:rsidDel="00D171CD">
              <w:rPr>
                <w:sz w:val="20"/>
                <w:szCs w:val="20"/>
              </w:rPr>
              <w:t xml:space="preserve"> </w:t>
            </w:r>
          </w:p>
        </w:tc>
      </w:tr>
      <w:tr w:rsidR="007D5DA9" w:rsidRPr="003946C9" w:rsidTr="00C5297A">
        <w:trPr>
          <w:trHeight w:val="690"/>
        </w:trPr>
        <w:tc>
          <w:tcPr>
            <w:tcW w:w="4428" w:type="dxa"/>
            <w:vAlign w:val="center"/>
          </w:tcPr>
          <w:p w:rsidR="007D5DA9" w:rsidRPr="003946C9" w:rsidRDefault="007D5DA9" w:rsidP="00C5297A">
            <w:pPr>
              <w:rPr>
                <w:sz w:val="20"/>
                <w:szCs w:val="20"/>
              </w:rPr>
            </w:pPr>
            <w:r w:rsidRPr="003946C9">
              <w:rPr>
                <w:sz w:val="20"/>
                <w:szCs w:val="20"/>
              </w:rPr>
              <w:t>SALISBERRY, Scott</w:t>
            </w:r>
          </w:p>
          <w:p w:rsidR="007D5DA9" w:rsidRPr="003946C9" w:rsidRDefault="007D5DA9" w:rsidP="00C5297A">
            <w:pPr>
              <w:rPr>
                <w:sz w:val="20"/>
                <w:szCs w:val="20"/>
              </w:rPr>
            </w:pPr>
            <w:r w:rsidRPr="003946C9">
              <w:rPr>
                <w:sz w:val="20"/>
                <w:szCs w:val="20"/>
              </w:rPr>
              <w:t>Logistics Coordinator</w:t>
            </w:r>
          </w:p>
        </w:tc>
        <w:tc>
          <w:tcPr>
            <w:tcW w:w="2340" w:type="dxa"/>
            <w:vAlign w:val="center"/>
          </w:tcPr>
          <w:p w:rsidR="007D5DA9" w:rsidRPr="003946C9" w:rsidRDefault="007D5DA9" w:rsidP="00C5297A">
            <w:pPr>
              <w:jc w:val="center"/>
              <w:rPr>
                <w:sz w:val="20"/>
                <w:szCs w:val="20"/>
              </w:rPr>
            </w:pPr>
            <w:r w:rsidRPr="003946C9">
              <w:rPr>
                <w:sz w:val="20"/>
                <w:szCs w:val="20"/>
              </w:rPr>
              <w:t>"</w:t>
            </w:r>
            <w:r w:rsidRPr="003946C9" w:rsidDel="00D171CD">
              <w:rPr>
                <w:sz w:val="20"/>
                <w:szCs w:val="20"/>
              </w:rPr>
              <w:t xml:space="preserve"> </w:t>
            </w:r>
          </w:p>
        </w:tc>
        <w:tc>
          <w:tcPr>
            <w:tcW w:w="900" w:type="dxa"/>
            <w:vAlign w:val="center"/>
          </w:tcPr>
          <w:p w:rsidR="007D5DA9" w:rsidRPr="003946C9" w:rsidRDefault="007D5DA9" w:rsidP="00C5297A">
            <w:pPr>
              <w:jc w:val="center"/>
              <w:rPr>
                <w:sz w:val="20"/>
                <w:szCs w:val="20"/>
              </w:rPr>
            </w:pPr>
            <w:r w:rsidRPr="003946C9">
              <w:rPr>
                <w:sz w:val="20"/>
                <w:szCs w:val="20"/>
              </w:rPr>
              <w:t>"</w:t>
            </w:r>
            <w:r w:rsidRPr="003946C9" w:rsidDel="00D171CD">
              <w:rPr>
                <w:sz w:val="20"/>
                <w:szCs w:val="20"/>
              </w:rPr>
              <w:t xml:space="preserve"> </w:t>
            </w:r>
          </w:p>
        </w:tc>
        <w:tc>
          <w:tcPr>
            <w:tcW w:w="1188" w:type="dxa"/>
            <w:vAlign w:val="center"/>
          </w:tcPr>
          <w:p w:rsidR="007D5DA9" w:rsidRPr="003946C9" w:rsidRDefault="007D5DA9" w:rsidP="00C5297A">
            <w:pPr>
              <w:jc w:val="center"/>
              <w:rPr>
                <w:sz w:val="20"/>
                <w:szCs w:val="20"/>
              </w:rPr>
            </w:pPr>
            <w:r w:rsidRPr="003946C9">
              <w:rPr>
                <w:sz w:val="20"/>
                <w:szCs w:val="20"/>
              </w:rPr>
              <w:t>"</w:t>
            </w:r>
            <w:r w:rsidRPr="003946C9" w:rsidDel="00D171CD">
              <w:rPr>
                <w:sz w:val="20"/>
                <w:szCs w:val="20"/>
              </w:rPr>
              <w:t xml:space="preserve"> </w:t>
            </w:r>
          </w:p>
        </w:tc>
      </w:tr>
      <w:tr w:rsidR="007D5DA9" w:rsidRPr="003946C9" w:rsidTr="00C5297A">
        <w:trPr>
          <w:trHeight w:val="690"/>
        </w:trPr>
        <w:tc>
          <w:tcPr>
            <w:tcW w:w="4428" w:type="dxa"/>
            <w:vAlign w:val="center"/>
          </w:tcPr>
          <w:p w:rsidR="007D5DA9" w:rsidRPr="003946C9" w:rsidRDefault="007D5DA9" w:rsidP="00C5297A">
            <w:pPr>
              <w:rPr>
                <w:sz w:val="20"/>
                <w:szCs w:val="20"/>
              </w:rPr>
            </w:pPr>
            <w:r>
              <w:rPr>
                <w:sz w:val="20"/>
                <w:szCs w:val="20"/>
              </w:rPr>
              <w:t>COSTELLO, Jess</w:t>
            </w:r>
          </w:p>
          <w:p w:rsidR="007D5DA9" w:rsidRPr="003946C9" w:rsidRDefault="007D5DA9" w:rsidP="00C5297A">
            <w:pPr>
              <w:rPr>
                <w:sz w:val="20"/>
                <w:szCs w:val="20"/>
              </w:rPr>
            </w:pPr>
            <w:r w:rsidRPr="003946C9">
              <w:rPr>
                <w:sz w:val="20"/>
                <w:szCs w:val="20"/>
              </w:rPr>
              <w:t>Intelligence Coordinator</w:t>
            </w:r>
          </w:p>
        </w:tc>
        <w:tc>
          <w:tcPr>
            <w:tcW w:w="2340" w:type="dxa"/>
            <w:vAlign w:val="center"/>
          </w:tcPr>
          <w:p w:rsidR="007D5DA9" w:rsidRPr="003946C9" w:rsidRDefault="007D5DA9" w:rsidP="00C5297A">
            <w:pPr>
              <w:jc w:val="center"/>
              <w:rPr>
                <w:sz w:val="20"/>
                <w:szCs w:val="20"/>
              </w:rPr>
            </w:pPr>
            <w:r w:rsidRPr="003946C9">
              <w:rPr>
                <w:sz w:val="20"/>
                <w:szCs w:val="20"/>
              </w:rPr>
              <w:t>"</w:t>
            </w:r>
            <w:r w:rsidRPr="003946C9" w:rsidDel="00D171CD">
              <w:rPr>
                <w:sz w:val="20"/>
                <w:szCs w:val="20"/>
              </w:rPr>
              <w:t xml:space="preserve"> </w:t>
            </w:r>
          </w:p>
        </w:tc>
        <w:tc>
          <w:tcPr>
            <w:tcW w:w="900" w:type="dxa"/>
            <w:vAlign w:val="center"/>
          </w:tcPr>
          <w:p w:rsidR="007D5DA9" w:rsidRPr="003946C9" w:rsidRDefault="007D5DA9" w:rsidP="00C5297A">
            <w:pPr>
              <w:jc w:val="center"/>
              <w:rPr>
                <w:sz w:val="20"/>
                <w:szCs w:val="20"/>
              </w:rPr>
            </w:pPr>
            <w:r w:rsidRPr="003946C9">
              <w:rPr>
                <w:sz w:val="20"/>
                <w:szCs w:val="20"/>
              </w:rPr>
              <w:t>"</w:t>
            </w:r>
            <w:r w:rsidRPr="003946C9" w:rsidDel="00D171CD">
              <w:rPr>
                <w:sz w:val="20"/>
                <w:szCs w:val="20"/>
              </w:rPr>
              <w:t xml:space="preserve"> </w:t>
            </w:r>
          </w:p>
        </w:tc>
        <w:tc>
          <w:tcPr>
            <w:tcW w:w="1188" w:type="dxa"/>
            <w:vAlign w:val="center"/>
          </w:tcPr>
          <w:p w:rsidR="007D5DA9" w:rsidRPr="003946C9" w:rsidRDefault="007D5DA9" w:rsidP="00C5297A">
            <w:pPr>
              <w:jc w:val="center"/>
              <w:rPr>
                <w:sz w:val="20"/>
                <w:szCs w:val="20"/>
              </w:rPr>
            </w:pPr>
            <w:r w:rsidRPr="003946C9">
              <w:rPr>
                <w:sz w:val="20"/>
                <w:szCs w:val="20"/>
              </w:rPr>
              <w:t>"</w:t>
            </w:r>
            <w:r w:rsidRPr="003946C9" w:rsidDel="00D171CD">
              <w:rPr>
                <w:sz w:val="20"/>
                <w:szCs w:val="20"/>
              </w:rPr>
              <w:t xml:space="preserve"> </w:t>
            </w:r>
          </w:p>
        </w:tc>
      </w:tr>
      <w:tr w:rsidR="007D5DA9" w:rsidRPr="003946C9" w:rsidTr="00C5297A">
        <w:trPr>
          <w:trHeight w:val="690"/>
        </w:trPr>
        <w:tc>
          <w:tcPr>
            <w:tcW w:w="4428" w:type="dxa"/>
            <w:vAlign w:val="center"/>
          </w:tcPr>
          <w:p w:rsidR="007D5DA9" w:rsidRPr="003946C9" w:rsidRDefault="007D5DA9" w:rsidP="00C5297A">
            <w:pPr>
              <w:rPr>
                <w:sz w:val="20"/>
                <w:szCs w:val="20"/>
              </w:rPr>
            </w:pPr>
            <w:r w:rsidRPr="003946C9">
              <w:rPr>
                <w:sz w:val="20"/>
                <w:szCs w:val="20"/>
              </w:rPr>
              <w:t>SVETZ, Fred</w:t>
            </w:r>
          </w:p>
          <w:p w:rsidR="007D5DA9" w:rsidRPr="003946C9" w:rsidRDefault="007D5DA9" w:rsidP="00C5297A">
            <w:pPr>
              <w:rPr>
                <w:sz w:val="20"/>
                <w:szCs w:val="20"/>
              </w:rPr>
            </w:pPr>
            <w:r w:rsidRPr="003946C9">
              <w:rPr>
                <w:sz w:val="20"/>
                <w:szCs w:val="20"/>
              </w:rPr>
              <w:t xml:space="preserve">Fire Weather Program </w:t>
            </w:r>
            <w:r>
              <w:rPr>
                <w:sz w:val="20"/>
                <w:szCs w:val="20"/>
              </w:rPr>
              <w:t>Coordinator</w:t>
            </w:r>
          </w:p>
        </w:tc>
        <w:tc>
          <w:tcPr>
            <w:tcW w:w="2340" w:type="dxa"/>
            <w:vAlign w:val="center"/>
          </w:tcPr>
          <w:p w:rsidR="007D5DA9" w:rsidRPr="003946C9" w:rsidRDefault="007D5DA9" w:rsidP="00C5297A">
            <w:pPr>
              <w:jc w:val="center"/>
              <w:rPr>
                <w:sz w:val="20"/>
                <w:szCs w:val="20"/>
              </w:rPr>
            </w:pPr>
            <w:r w:rsidRPr="003946C9">
              <w:rPr>
                <w:sz w:val="20"/>
                <w:szCs w:val="20"/>
              </w:rPr>
              <w:t>"</w:t>
            </w:r>
            <w:r w:rsidRPr="003946C9" w:rsidDel="00D171CD">
              <w:rPr>
                <w:sz w:val="20"/>
                <w:szCs w:val="20"/>
              </w:rPr>
              <w:t xml:space="preserve"> </w:t>
            </w:r>
          </w:p>
        </w:tc>
        <w:tc>
          <w:tcPr>
            <w:tcW w:w="900" w:type="dxa"/>
            <w:vAlign w:val="center"/>
          </w:tcPr>
          <w:p w:rsidR="007D5DA9" w:rsidRPr="003946C9" w:rsidRDefault="007D5DA9" w:rsidP="00C5297A">
            <w:pPr>
              <w:jc w:val="center"/>
              <w:rPr>
                <w:sz w:val="20"/>
                <w:szCs w:val="20"/>
              </w:rPr>
            </w:pPr>
            <w:r w:rsidRPr="003946C9">
              <w:rPr>
                <w:sz w:val="20"/>
                <w:szCs w:val="20"/>
              </w:rPr>
              <w:t>"</w:t>
            </w:r>
            <w:r w:rsidRPr="003946C9" w:rsidDel="00D171CD">
              <w:rPr>
                <w:sz w:val="20"/>
                <w:szCs w:val="20"/>
              </w:rPr>
              <w:t xml:space="preserve"> </w:t>
            </w:r>
          </w:p>
        </w:tc>
        <w:tc>
          <w:tcPr>
            <w:tcW w:w="1188" w:type="dxa"/>
            <w:vAlign w:val="center"/>
          </w:tcPr>
          <w:p w:rsidR="007D5DA9" w:rsidRPr="003946C9" w:rsidRDefault="007D5DA9" w:rsidP="00C5297A">
            <w:pPr>
              <w:jc w:val="center"/>
              <w:rPr>
                <w:sz w:val="20"/>
                <w:szCs w:val="20"/>
              </w:rPr>
            </w:pPr>
            <w:r w:rsidRPr="003946C9">
              <w:rPr>
                <w:sz w:val="20"/>
                <w:szCs w:val="20"/>
              </w:rPr>
              <w:t>"</w:t>
            </w:r>
            <w:r w:rsidRPr="003946C9" w:rsidDel="00D171CD">
              <w:rPr>
                <w:sz w:val="20"/>
                <w:szCs w:val="20"/>
              </w:rPr>
              <w:t xml:space="preserve"> </w:t>
            </w:r>
          </w:p>
        </w:tc>
      </w:tr>
      <w:tr w:rsidR="007D5DA9" w:rsidRPr="003946C9" w:rsidTr="00C5297A">
        <w:trPr>
          <w:trHeight w:val="690"/>
        </w:trPr>
        <w:tc>
          <w:tcPr>
            <w:tcW w:w="4428" w:type="dxa"/>
            <w:vAlign w:val="center"/>
          </w:tcPr>
          <w:p w:rsidR="007D5DA9" w:rsidRDefault="007D5DA9" w:rsidP="00C5297A">
            <w:pPr>
              <w:rPr>
                <w:sz w:val="20"/>
                <w:szCs w:val="20"/>
              </w:rPr>
            </w:pPr>
            <w:r>
              <w:rPr>
                <w:sz w:val="20"/>
                <w:szCs w:val="20"/>
              </w:rPr>
              <w:t>MCGUIRE, Gina</w:t>
            </w:r>
          </w:p>
          <w:p w:rsidR="007D5DA9" w:rsidRPr="003946C9" w:rsidRDefault="007D5DA9" w:rsidP="00C5297A">
            <w:pPr>
              <w:rPr>
                <w:sz w:val="20"/>
                <w:szCs w:val="20"/>
              </w:rPr>
            </w:pPr>
            <w:r>
              <w:rPr>
                <w:sz w:val="20"/>
                <w:szCs w:val="20"/>
              </w:rPr>
              <w:t>Meteorologist</w:t>
            </w:r>
          </w:p>
        </w:tc>
        <w:tc>
          <w:tcPr>
            <w:tcW w:w="2340" w:type="dxa"/>
            <w:vAlign w:val="center"/>
          </w:tcPr>
          <w:p w:rsidR="007D5DA9" w:rsidRPr="003946C9" w:rsidRDefault="007D5DA9" w:rsidP="00C5297A">
            <w:pPr>
              <w:jc w:val="center"/>
              <w:rPr>
                <w:sz w:val="20"/>
                <w:szCs w:val="20"/>
              </w:rPr>
            </w:pPr>
            <w:r w:rsidRPr="003946C9">
              <w:rPr>
                <w:sz w:val="20"/>
                <w:szCs w:val="20"/>
              </w:rPr>
              <w:t>"</w:t>
            </w:r>
          </w:p>
        </w:tc>
        <w:tc>
          <w:tcPr>
            <w:tcW w:w="900" w:type="dxa"/>
            <w:vAlign w:val="center"/>
          </w:tcPr>
          <w:p w:rsidR="007D5DA9" w:rsidRPr="003946C9" w:rsidRDefault="007D5DA9" w:rsidP="00C5297A">
            <w:pPr>
              <w:jc w:val="center"/>
              <w:rPr>
                <w:sz w:val="20"/>
                <w:szCs w:val="20"/>
              </w:rPr>
            </w:pPr>
            <w:r w:rsidRPr="003946C9">
              <w:rPr>
                <w:sz w:val="20"/>
                <w:szCs w:val="20"/>
              </w:rPr>
              <w:t>"</w:t>
            </w:r>
          </w:p>
        </w:tc>
        <w:tc>
          <w:tcPr>
            <w:tcW w:w="1188" w:type="dxa"/>
            <w:vAlign w:val="center"/>
          </w:tcPr>
          <w:p w:rsidR="007D5DA9" w:rsidRPr="003946C9" w:rsidRDefault="007D5DA9" w:rsidP="00C5297A">
            <w:pPr>
              <w:jc w:val="center"/>
              <w:rPr>
                <w:sz w:val="20"/>
                <w:szCs w:val="20"/>
              </w:rPr>
            </w:pPr>
            <w:r w:rsidRPr="003946C9">
              <w:rPr>
                <w:sz w:val="20"/>
                <w:szCs w:val="20"/>
              </w:rPr>
              <w:t>"</w:t>
            </w:r>
          </w:p>
        </w:tc>
      </w:tr>
      <w:tr w:rsidR="007D5DA9" w:rsidRPr="003946C9" w:rsidTr="00C5297A">
        <w:trPr>
          <w:trHeight w:val="690"/>
        </w:trPr>
        <w:tc>
          <w:tcPr>
            <w:tcW w:w="4428" w:type="dxa"/>
            <w:vAlign w:val="center"/>
          </w:tcPr>
          <w:p w:rsidR="007D5DA9" w:rsidRPr="003946C9" w:rsidRDefault="007D5DA9" w:rsidP="00C5297A">
            <w:pPr>
              <w:rPr>
                <w:sz w:val="20"/>
                <w:szCs w:val="20"/>
              </w:rPr>
            </w:pPr>
            <w:r>
              <w:rPr>
                <w:sz w:val="20"/>
                <w:szCs w:val="20"/>
              </w:rPr>
              <w:t>ST. CLAIR, Nelda</w:t>
            </w:r>
          </w:p>
          <w:p w:rsidR="007D5DA9" w:rsidRPr="003946C9" w:rsidRDefault="007D5DA9" w:rsidP="00C5297A">
            <w:pPr>
              <w:rPr>
                <w:sz w:val="20"/>
                <w:szCs w:val="20"/>
              </w:rPr>
            </w:pPr>
            <w:r>
              <w:rPr>
                <w:sz w:val="20"/>
                <w:szCs w:val="20"/>
              </w:rPr>
              <w:t>GBCG Fire Operations Specialist</w:t>
            </w:r>
          </w:p>
        </w:tc>
        <w:tc>
          <w:tcPr>
            <w:tcW w:w="2340" w:type="dxa"/>
            <w:vAlign w:val="center"/>
          </w:tcPr>
          <w:p w:rsidR="007D5DA9" w:rsidRPr="003946C9" w:rsidRDefault="007D5DA9" w:rsidP="00C5297A">
            <w:pPr>
              <w:jc w:val="center"/>
              <w:rPr>
                <w:sz w:val="20"/>
                <w:szCs w:val="20"/>
              </w:rPr>
            </w:pPr>
            <w:r>
              <w:rPr>
                <w:sz w:val="20"/>
                <w:szCs w:val="20"/>
              </w:rPr>
              <w:t>Las Vegas, NV</w:t>
            </w:r>
          </w:p>
        </w:tc>
        <w:tc>
          <w:tcPr>
            <w:tcW w:w="900" w:type="dxa"/>
            <w:vAlign w:val="center"/>
          </w:tcPr>
          <w:p w:rsidR="007D5DA9" w:rsidRPr="003946C9" w:rsidRDefault="007D5DA9" w:rsidP="00C5297A">
            <w:pPr>
              <w:jc w:val="center"/>
              <w:rPr>
                <w:sz w:val="20"/>
                <w:szCs w:val="20"/>
              </w:rPr>
            </w:pPr>
            <w:r>
              <w:rPr>
                <w:sz w:val="20"/>
                <w:szCs w:val="20"/>
              </w:rPr>
              <w:t>775</w:t>
            </w:r>
          </w:p>
        </w:tc>
        <w:tc>
          <w:tcPr>
            <w:tcW w:w="1188" w:type="dxa"/>
            <w:vAlign w:val="center"/>
          </w:tcPr>
          <w:p w:rsidR="007D5DA9" w:rsidRPr="003946C9" w:rsidRDefault="007D5DA9" w:rsidP="00C5297A">
            <w:pPr>
              <w:jc w:val="center"/>
              <w:rPr>
                <w:sz w:val="20"/>
                <w:szCs w:val="20"/>
              </w:rPr>
            </w:pPr>
            <w:r>
              <w:rPr>
                <w:sz w:val="20"/>
                <w:szCs w:val="20"/>
              </w:rPr>
              <w:t>225-4117</w:t>
            </w:r>
          </w:p>
        </w:tc>
      </w:tr>
      <w:tr w:rsidR="007D5DA9" w:rsidRPr="003946C9" w:rsidTr="00C5297A">
        <w:trPr>
          <w:trHeight w:val="690"/>
        </w:trPr>
        <w:tc>
          <w:tcPr>
            <w:tcW w:w="4428" w:type="dxa"/>
            <w:vAlign w:val="center"/>
          </w:tcPr>
          <w:p w:rsidR="007D5DA9" w:rsidRPr="003946C9" w:rsidRDefault="007D5DA9" w:rsidP="00C5297A">
            <w:pPr>
              <w:rPr>
                <w:sz w:val="20"/>
                <w:szCs w:val="20"/>
              </w:rPr>
            </w:pPr>
          </w:p>
        </w:tc>
        <w:tc>
          <w:tcPr>
            <w:tcW w:w="2340" w:type="dxa"/>
            <w:vAlign w:val="center"/>
          </w:tcPr>
          <w:p w:rsidR="007D5DA9" w:rsidRPr="003946C9" w:rsidRDefault="007D5DA9" w:rsidP="00C5297A">
            <w:pPr>
              <w:jc w:val="center"/>
              <w:rPr>
                <w:sz w:val="20"/>
                <w:szCs w:val="20"/>
              </w:rPr>
            </w:pPr>
          </w:p>
        </w:tc>
        <w:tc>
          <w:tcPr>
            <w:tcW w:w="900" w:type="dxa"/>
            <w:vAlign w:val="center"/>
          </w:tcPr>
          <w:p w:rsidR="007D5DA9" w:rsidRPr="003946C9" w:rsidRDefault="007D5DA9" w:rsidP="00C5297A">
            <w:pPr>
              <w:jc w:val="center"/>
              <w:rPr>
                <w:sz w:val="20"/>
                <w:szCs w:val="20"/>
              </w:rPr>
            </w:pPr>
          </w:p>
        </w:tc>
        <w:tc>
          <w:tcPr>
            <w:tcW w:w="1188" w:type="dxa"/>
            <w:vAlign w:val="center"/>
          </w:tcPr>
          <w:p w:rsidR="007D5DA9" w:rsidRPr="003946C9" w:rsidRDefault="007D5DA9" w:rsidP="00C5297A">
            <w:pPr>
              <w:jc w:val="center"/>
              <w:rPr>
                <w:sz w:val="20"/>
                <w:szCs w:val="20"/>
              </w:rPr>
            </w:pPr>
          </w:p>
        </w:tc>
      </w:tr>
      <w:tr w:rsidR="007D5DA9" w:rsidRPr="003946C9" w:rsidTr="00C5297A">
        <w:trPr>
          <w:trHeight w:val="690"/>
        </w:trPr>
        <w:tc>
          <w:tcPr>
            <w:tcW w:w="4428" w:type="dxa"/>
            <w:vAlign w:val="center"/>
          </w:tcPr>
          <w:p w:rsidR="007D5DA9" w:rsidRPr="003946C9" w:rsidRDefault="007D5DA9" w:rsidP="00C5297A">
            <w:pPr>
              <w:rPr>
                <w:sz w:val="20"/>
                <w:szCs w:val="20"/>
              </w:rPr>
            </w:pPr>
          </w:p>
        </w:tc>
        <w:tc>
          <w:tcPr>
            <w:tcW w:w="2340" w:type="dxa"/>
            <w:vAlign w:val="center"/>
          </w:tcPr>
          <w:p w:rsidR="007D5DA9" w:rsidRPr="003946C9" w:rsidRDefault="007D5DA9" w:rsidP="00C5297A">
            <w:pPr>
              <w:jc w:val="center"/>
              <w:rPr>
                <w:sz w:val="20"/>
                <w:szCs w:val="20"/>
              </w:rPr>
            </w:pPr>
          </w:p>
        </w:tc>
        <w:tc>
          <w:tcPr>
            <w:tcW w:w="900" w:type="dxa"/>
            <w:vAlign w:val="center"/>
          </w:tcPr>
          <w:p w:rsidR="007D5DA9" w:rsidRPr="003946C9" w:rsidRDefault="007D5DA9" w:rsidP="00C5297A">
            <w:pPr>
              <w:jc w:val="center"/>
              <w:rPr>
                <w:sz w:val="20"/>
                <w:szCs w:val="20"/>
              </w:rPr>
            </w:pPr>
          </w:p>
        </w:tc>
        <w:tc>
          <w:tcPr>
            <w:tcW w:w="1188" w:type="dxa"/>
            <w:vAlign w:val="center"/>
          </w:tcPr>
          <w:p w:rsidR="007D5DA9" w:rsidRPr="003946C9" w:rsidRDefault="007D5DA9" w:rsidP="00C5297A">
            <w:pPr>
              <w:jc w:val="center"/>
              <w:rPr>
                <w:sz w:val="20"/>
                <w:szCs w:val="20"/>
              </w:rPr>
            </w:pPr>
          </w:p>
        </w:tc>
      </w:tr>
      <w:tr w:rsidR="007D5DA9" w:rsidRPr="003946C9" w:rsidTr="00C5297A">
        <w:trPr>
          <w:trHeight w:val="690"/>
        </w:trPr>
        <w:tc>
          <w:tcPr>
            <w:tcW w:w="4428" w:type="dxa"/>
            <w:vAlign w:val="center"/>
          </w:tcPr>
          <w:p w:rsidR="007D5DA9" w:rsidRPr="003946C9" w:rsidRDefault="007D5DA9" w:rsidP="00C5297A">
            <w:pPr>
              <w:rPr>
                <w:sz w:val="20"/>
                <w:szCs w:val="20"/>
              </w:rPr>
            </w:pPr>
          </w:p>
        </w:tc>
        <w:tc>
          <w:tcPr>
            <w:tcW w:w="2340" w:type="dxa"/>
            <w:vAlign w:val="center"/>
          </w:tcPr>
          <w:p w:rsidR="007D5DA9" w:rsidRPr="003946C9" w:rsidRDefault="007D5DA9" w:rsidP="00C5297A">
            <w:pPr>
              <w:jc w:val="center"/>
              <w:rPr>
                <w:sz w:val="20"/>
                <w:szCs w:val="20"/>
              </w:rPr>
            </w:pPr>
          </w:p>
        </w:tc>
        <w:tc>
          <w:tcPr>
            <w:tcW w:w="900" w:type="dxa"/>
            <w:vAlign w:val="center"/>
          </w:tcPr>
          <w:p w:rsidR="007D5DA9" w:rsidRPr="003946C9" w:rsidRDefault="007D5DA9" w:rsidP="00C5297A">
            <w:pPr>
              <w:jc w:val="center"/>
              <w:rPr>
                <w:sz w:val="20"/>
                <w:szCs w:val="20"/>
              </w:rPr>
            </w:pPr>
          </w:p>
        </w:tc>
        <w:tc>
          <w:tcPr>
            <w:tcW w:w="1188" w:type="dxa"/>
            <w:vAlign w:val="center"/>
          </w:tcPr>
          <w:p w:rsidR="007D5DA9" w:rsidRPr="003946C9" w:rsidRDefault="007D5DA9" w:rsidP="00C5297A">
            <w:pPr>
              <w:jc w:val="center"/>
              <w:rPr>
                <w:sz w:val="20"/>
                <w:szCs w:val="20"/>
              </w:rPr>
            </w:pPr>
          </w:p>
        </w:tc>
      </w:tr>
      <w:tr w:rsidR="007D5DA9" w:rsidRPr="003946C9" w:rsidTr="00C5297A">
        <w:trPr>
          <w:trHeight w:val="690"/>
        </w:trPr>
        <w:tc>
          <w:tcPr>
            <w:tcW w:w="4428" w:type="dxa"/>
            <w:tcBorders>
              <w:bottom w:val="single" w:sz="12" w:space="0" w:color="auto"/>
            </w:tcBorders>
            <w:vAlign w:val="center"/>
          </w:tcPr>
          <w:p w:rsidR="007D5DA9" w:rsidRPr="003946C9" w:rsidRDefault="007D5DA9" w:rsidP="00C5297A">
            <w:pPr>
              <w:rPr>
                <w:sz w:val="20"/>
                <w:szCs w:val="20"/>
              </w:rPr>
            </w:pPr>
          </w:p>
        </w:tc>
        <w:tc>
          <w:tcPr>
            <w:tcW w:w="2340" w:type="dxa"/>
            <w:tcBorders>
              <w:bottom w:val="single" w:sz="12" w:space="0" w:color="auto"/>
            </w:tcBorders>
            <w:vAlign w:val="center"/>
          </w:tcPr>
          <w:p w:rsidR="007D5DA9" w:rsidRPr="003946C9" w:rsidRDefault="007D5DA9" w:rsidP="00C5297A">
            <w:pPr>
              <w:jc w:val="center"/>
              <w:rPr>
                <w:sz w:val="20"/>
                <w:szCs w:val="20"/>
              </w:rPr>
            </w:pPr>
          </w:p>
        </w:tc>
        <w:tc>
          <w:tcPr>
            <w:tcW w:w="900" w:type="dxa"/>
            <w:tcBorders>
              <w:bottom w:val="single" w:sz="12" w:space="0" w:color="auto"/>
            </w:tcBorders>
            <w:vAlign w:val="center"/>
          </w:tcPr>
          <w:p w:rsidR="007D5DA9" w:rsidRPr="003946C9" w:rsidRDefault="007D5DA9" w:rsidP="00C5297A">
            <w:pPr>
              <w:jc w:val="center"/>
              <w:rPr>
                <w:sz w:val="20"/>
                <w:szCs w:val="20"/>
              </w:rPr>
            </w:pPr>
          </w:p>
        </w:tc>
        <w:tc>
          <w:tcPr>
            <w:tcW w:w="1188" w:type="dxa"/>
            <w:tcBorders>
              <w:bottom w:val="single" w:sz="12" w:space="0" w:color="auto"/>
            </w:tcBorders>
            <w:vAlign w:val="center"/>
          </w:tcPr>
          <w:p w:rsidR="007D5DA9" w:rsidRPr="003946C9" w:rsidRDefault="007D5DA9" w:rsidP="00C5297A">
            <w:pPr>
              <w:jc w:val="center"/>
              <w:rPr>
                <w:sz w:val="20"/>
                <w:szCs w:val="20"/>
              </w:rPr>
            </w:pPr>
          </w:p>
        </w:tc>
      </w:tr>
    </w:tbl>
    <w:p w:rsidR="00716A2C" w:rsidRPr="00541055" w:rsidRDefault="00716A2C" w:rsidP="00716A2C"/>
    <w:p w:rsidR="00716A2C" w:rsidRDefault="00716A2C" w:rsidP="00716A2C"/>
    <w:p w:rsidR="00716A2C" w:rsidRDefault="00716A2C" w:rsidP="00716A2C">
      <w:pPr>
        <w:pStyle w:val="Level1-11"/>
      </w:pPr>
      <w:bookmarkStart w:id="403" w:name="_Toc82387808"/>
      <w:bookmarkStart w:id="404" w:name="_Toc83168259"/>
      <w:bookmarkStart w:id="405" w:name="_Toc87255564"/>
      <w:bookmarkStart w:id="406" w:name="_Toc87259146"/>
      <w:bookmarkStart w:id="407" w:name="_Toc98137360"/>
    </w:p>
    <w:p w:rsidR="00716A2C" w:rsidRDefault="00716A2C" w:rsidP="00716A2C">
      <w:pPr>
        <w:pStyle w:val="Level2-111"/>
        <w:ind w:left="0" w:firstLine="720"/>
        <w:outlineLvl w:val="3"/>
      </w:pPr>
    </w:p>
    <w:p w:rsidR="002117F2" w:rsidRDefault="002117F2" w:rsidP="00716A2C">
      <w:pPr>
        <w:pStyle w:val="Level2-111"/>
        <w:ind w:left="0" w:firstLine="720"/>
        <w:outlineLvl w:val="3"/>
      </w:pPr>
    </w:p>
    <w:p w:rsidR="00716A2C" w:rsidRDefault="00716A2C" w:rsidP="00716A2C">
      <w:pPr>
        <w:pStyle w:val="Level2-111"/>
        <w:ind w:left="0" w:firstLine="720"/>
        <w:outlineLvl w:val="3"/>
      </w:pPr>
      <w:bookmarkStart w:id="408" w:name="_Toc254955065"/>
    </w:p>
    <w:p w:rsidR="00716A2C" w:rsidRDefault="00716A2C" w:rsidP="00716A2C">
      <w:pPr>
        <w:pStyle w:val="Level2-111"/>
        <w:ind w:left="0" w:firstLine="720"/>
        <w:outlineLvl w:val="3"/>
      </w:pPr>
      <w:r>
        <w:t>Fire Directory – National Interagency Support Caches</w:t>
      </w:r>
      <w:bookmarkEnd w:id="408"/>
    </w:p>
    <w:p w:rsidR="00716A2C" w:rsidRDefault="00716A2C" w:rsidP="00716A2C">
      <w:pPr>
        <w:pStyle w:val="Level2-111"/>
        <w:ind w:left="0" w:firstLine="720"/>
      </w:pP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428"/>
        <w:gridCol w:w="4428"/>
      </w:tblGrid>
      <w:tr w:rsidR="00716A2C" w:rsidRPr="003946C9" w:rsidTr="00716A2C">
        <w:tc>
          <w:tcPr>
            <w:tcW w:w="4428" w:type="dxa"/>
            <w:tcBorders>
              <w:top w:val="single" w:sz="12" w:space="0" w:color="auto"/>
              <w:bottom w:val="single" w:sz="12" w:space="0" w:color="auto"/>
            </w:tcBorders>
          </w:tcPr>
          <w:p w:rsidR="00716A2C" w:rsidRPr="003946C9" w:rsidRDefault="00716A2C" w:rsidP="00716A2C">
            <w:pPr>
              <w:rPr>
                <w:sz w:val="20"/>
                <w:szCs w:val="20"/>
              </w:rPr>
            </w:pPr>
          </w:p>
          <w:p w:rsidR="00716A2C" w:rsidRPr="003946C9" w:rsidRDefault="00716A2C" w:rsidP="00716A2C">
            <w:pPr>
              <w:rPr>
                <w:sz w:val="20"/>
                <w:szCs w:val="20"/>
              </w:rPr>
            </w:pPr>
            <w:r w:rsidRPr="003946C9">
              <w:rPr>
                <w:sz w:val="20"/>
                <w:szCs w:val="20"/>
              </w:rPr>
              <w:t>UNIT:</w:t>
            </w:r>
          </w:p>
          <w:p w:rsidR="00716A2C" w:rsidRPr="003946C9" w:rsidRDefault="00716A2C" w:rsidP="00716A2C">
            <w:pPr>
              <w:rPr>
                <w:sz w:val="20"/>
                <w:szCs w:val="20"/>
              </w:rPr>
            </w:pPr>
          </w:p>
          <w:p w:rsidR="00716A2C" w:rsidRPr="003946C9" w:rsidRDefault="00716A2C" w:rsidP="00716A2C">
            <w:pPr>
              <w:rPr>
                <w:b/>
                <w:sz w:val="20"/>
                <w:szCs w:val="20"/>
              </w:rPr>
            </w:pPr>
            <w:r w:rsidRPr="003946C9">
              <w:rPr>
                <w:b/>
                <w:sz w:val="20"/>
                <w:szCs w:val="20"/>
              </w:rPr>
              <w:t>National Interagency Support Caches</w:t>
            </w:r>
          </w:p>
          <w:p w:rsidR="00716A2C" w:rsidRPr="003946C9" w:rsidRDefault="00716A2C" w:rsidP="00716A2C">
            <w:pPr>
              <w:rPr>
                <w:sz w:val="20"/>
                <w:szCs w:val="20"/>
              </w:rPr>
            </w:pPr>
          </w:p>
        </w:tc>
        <w:tc>
          <w:tcPr>
            <w:tcW w:w="4428" w:type="dxa"/>
            <w:tcBorders>
              <w:top w:val="single" w:sz="12" w:space="0" w:color="auto"/>
              <w:bottom w:val="single" w:sz="12" w:space="0" w:color="auto"/>
            </w:tcBorders>
          </w:tcPr>
          <w:p w:rsidR="00716A2C" w:rsidRPr="003946C9" w:rsidRDefault="00716A2C" w:rsidP="00716A2C">
            <w:pPr>
              <w:rPr>
                <w:sz w:val="20"/>
                <w:szCs w:val="20"/>
              </w:rPr>
            </w:pPr>
          </w:p>
          <w:p w:rsidR="00716A2C" w:rsidRPr="003946C9" w:rsidRDefault="00716A2C" w:rsidP="00716A2C">
            <w:pPr>
              <w:rPr>
                <w:sz w:val="20"/>
                <w:szCs w:val="20"/>
              </w:rPr>
            </w:pPr>
          </w:p>
          <w:p w:rsidR="00716A2C" w:rsidRPr="003946C9" w:rsidRDefault="00716A2C" w:rsidP="00716A2C">
            <w:pPr>
              <w:rPr>
                <w:b/>
                <w:sz w:val="20"/>
                <w:szCs w:val="20"/>
              </w:rPr>
            </w:pPr>
          </w:p>
          <w:p w:rsidR="00716A2C" w:rsidRPr="003946C9" w:rsidRDefault="00716A2C" w:rsidP="00716A2C">
            <w:pPr>
              <w:rPr>
                <w:b/>
                <w:sz w:val="20"/>
                <w:szCs w:val="20"/>
              </w:rPr>
            </w:pPr>
          </w:p>
          <w:p w:rsidR="00716A2C" w:rsidRPr="003946C9" w:rsidRDefault="00716A2C" w:rsidP="00716A2C">
            <w:pPr>
              <w:rPr>
                <w:b/>
                <w:sz w:val="20"/>
                <w:szCs w:val="20"/>
              </w:rPr>
            </w:pPr>
          </w:p>
          <w:p w:rsidR="00716A2C" w:rsidRPr="003946C9" w:rsidRDefault="00716A2C" w:rsidP="00716A2C">
            <w:pPr>
              <w:rPr>
                <w:b/>
                <w:sz w:val="20"/>
                <w:szCs w:val="20"/>
              </w:rPr>
            </w:pPr>
          </w:p>
          <w:p w:rsidR="00716A2C" w:rsidRPr="003946C9" w:rsidRDefault="00716A2C" w:rsidP="00716A2C">
            <w:pPr>
              <w:rPr>
                <w:b/>
                <w:sz w:val="20"/>
                <w:szCs w:val="20"/>
              </w:rPr>
            </w:pPr>
          </w:p>
          <w:p w:rsidR="00716A2C" w:rsidRPr="003946C9" w:rsidRDefault="00716A2C" w:rsidP="00716A2C">
            <w:pPr>
              <w:rPr>
                <w:sz w:val="20"/>
                <w:szCs w:val="20"/>
              </w:rPr>
            </w:pPr>
          </w:p>
        </w:tc>
      </w:tr>
    </w:tbl>
    <w:p w:rsidR="00716A2C" w:rsidRPr="00245F93" w:rsidRDefault="00716A2C" w:rsidP="00716A2C">
      <w:pPr>
        <w:rPr>
          <w:sz w:val="20"/>
          <w:szCs w:val="20"/>
        </w:rPr>
      </w:pP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428"/>
        <w:gridCol w:w="2340"/>
        <w:gridCol w:w="900"/>
        <w:gridCol w:w="1188"/>
      </w:tblGrid>
      <w:tr w:rsidR="00716A2C" w:rsidRPr="003946C9" w:rsidTr="00716A2C">
        <w:trPr>
          <w:trHeight w:val="690"/>
        </w:trPr>
        <w:tc>
          <w:tcPr>
            <w:tcW w:w="4428" w:type="dxa"/>
            <w:tcBorders>
              <w:top w:val="single" w:sz="12" w:space="0" w:color="auto"/>
            </w:tcBorders>
            <w:vAlign w:val="center"/>
          </w:tcPr>
          <w:p w:rsidR="00716A2C" w:rsidRPr="003946C9" w:rsidRDefault="00716A2C" w:rsidP="00716A2C">
            <w:pPr>
              <w:rPr>
                <w:sz w:val="20"/>
                <w:szCs w:val="20"/>
              </w:rPr>
            </w:pPr>
          </w:p>
          <w:p w:rsidR="00716A2C" w:rsidRPr="003946C9" w:rsidRDefault="00716A2C" w:rsidP="00716A2C">
            <w:pPr>
              <w:rPr>
                <w:sz w:val="20"/>
                <w:szCs w:val="20"/>
              </w:rPr>
            </w:pPr>
            <w:r w:rsidRPr="003946C9">
              <w:rPr>
                <w:sz w:val="20"/>
                <w:szCs w:val="20"/>
              </w:rPr>
              <w:t>NAME/TITLE</w:t>
            </w:r>
          </w:p>
          <w:p w:rsidR="00716A2C" w:rsidRPr="003946C9" w:rsidRDefault="00716A2C" w:rsidP="00716A2C">
            <w:pPr>
              <w:rPr>
                <w:sz w:val="20"/>
                <w:szCs w:val="20"/>
              </w:rPr>
            </w:pPr>
          </w:p>
        </w:tc>
        <w:tc>
          <w:tcPr>
            <w:tcW w:w="2340" w:type="dxa"/>
            <w:tcBorders>
              <w:top w:val="single" w:sz="12" w:space="0" w:color="auto"/>
            </w:tcBorders>
            <w:vAlign w:val="center"/>
          </w:tcPr>
          <w:p w:rsidR="00716A2C" w:rsidRPr="003946C9" w:rsidRDefault="00716A2C" w:rsidP="00716A2C">
            <w:pPr>
              <w:jc w:val="center"/>
              <w:rPr>
                <w:sz w:val="20"/>
                <w:szCs w:val="20"/>
              </w:rPr>
            </w:pPr>
          </w:p>
          <w:p w:rsidR="00716A2C" w:rsidRPr="003946C9" w:rsidRDefault="00716A2C" w:rsidP="00716A2C">
            <w:pPr>
              <w:jc w:val="center"/>
              <w:rPr>
                <w:sz w:val="20"/>
                <w:szCs w:val="20"/>
              </w:rPr>
            </w:pPr>
            <w:r w:rsidRPr="003946C9">
              <w:rPr>
                <w:sz w:val="20"/>
                <w:szCs w:val="20"/>
              </w:rPr>
              <w:t>CITY/STATE</w:t>
            </w:r>
          </w:p>
        </w:tc>
        <w:tc>
          <w:tcPr>
            <w:tcW w:w="900" w:type="dxa"/>
            <w:tcBorders>
              <w:top w:val="single" w:sz="12" w:space="0" w:color="auto"/>
            </w:tcBorders>
            <w:vAlign w:val="center"/>
          </w:tcPr>
          <w:p w:rsidR="00716A2C" w:rsidRPr="003946C9" w:rsidRDefault="00716A2C" w:rsidP="00716A2C">
            <w:pPr>
              <w:jc w:val="center"/>
              <w:rPr>
                <w:sz w:val="20"/>
                <w:szCs w:val="20"/>
              </w:rPr>
            </w:pPr>
            <w:r w:rsidRPr="003946C9">
              <w:rPr>
                <w:sz w:val="20"/>
                <w:szCs w:val="20"/>
              </w:rPr>
              <w:t>AREA</w:t>
            </w:r>
          </w:p>
          <w:p w:rsidR="00716A2C" w:rsidRPr="003946C9" w:rsidRDefault="00716A2C" w:rsidP="00716A2C">
            <w:pPr>
              <w:jc w:val="center"/>
              <w:rPr>
                <w:sz w:val="20"/>
                <w:szCs w:val="20"/>
              </w:rPr>
            </w:pPr>
            <w:r w:rsidRPr="003946C9">
              <w:rPr>
                <w:sz w:val="20"/>
                <w:szCs w:val="20"/>
              </w:rPr>
              <w:t>CODE</w:t>
            </w:r>
          </w:p>
        </w:tc>
        <w:tc>
          <w:tcPr>
            <w:tcW w:w="1188" w:type="dxa"/>
            <w:tcBorders>
              <w:top w:val="single" w:sz="12" w:space="0" w:color="auto"/>
            </w:tcBorders>
            <w:vAlign w:val="center"/>
          </w:tcPr>
          <w:p w:rsidR="00716A2C" w:rsidRPr="003946C9" w:rsidRDefault="00716A2C" w:rsidP="00716A2C">
            <w:pPr>
              <w:jc w:val="center"/>
              <w:rPr>
                <w:sz w:val="20"/>
                <w:szCs w:val="20"/>
              </w:rPr>
            </w:pPr>
            <w:r w:rsidRPr="003946C9">
              <w:rPr>
                <w:sz w:val="20"/>
                <w:szCs w:val="20"/>
              </w:rPr>
              <w:t>OFFICE</w:t>
            </w:r>
          </w:p>
          <w:p w:rsidR="00716A2C" w:rsidRPr="003946C9" w:rsidRDefault="00716A2C" w:rsidP="00716A2C">
            <w:pPr>
              <w:jc w:val="center"/>
              <w:rPr>
                <w:sz w:val="20"/>
                <w:szCs w:val="20"/>
              </w:rPr>
            </w:pPr>
            <w:r w:rsidRPr="003946C9">
              <w:rPr>
                <w:sz w:val="20"/>
                <w:szCs w:val="20"/>
              </w:rPr>
              <w:t>PHONE</w:t>
            </w:r>
          </w:p>
        </w:tc>
      </w:tr>
      <w:tr w:rsidR="00716A2C" w:rsidRPr="003946C9" w:rsidTr="00716A2C">
        <w:trPr>
          <w:trHeight w:val="690"/>
        </w:trPr>
        <w:tc>
          <w:tcPr>
            <w:tcW w:w="4428" w:type="dxa"/>
            <w:vAlign w:val="center"/>
          </w:tcPr>
          <w:p w:rsidR="00716A2C" w:rsidRPr="003946C9" w:rsidRDefault="00716A2C" w:rsidP="00716A2C">
            <w:pPr>
              <w:rPr>
                <w:sz w:val="20"/>
                <w:szCs w:val="20"/>
              </w:rPr>
            </w:pPr>
            <w:smartTag w:uri="urn:schemas-microsoft-com:office:smarttags" w:element="place">
              <w:r w:rsidRPr="003946C9">
                <w:rPr>
                  <w:sz w:val="20"/>
                  <w:szCs w:val="20"/>
                </w:rPr>
                <w:t>Northern Rockies</w:t>
              </w:r>
            </w:smartTag>
            <w:r w:rsidRPr="003946C9">
              <w:rPr>
                <w:sz w:val="20"/>
                <w:szCs w:val="20"/>
              </w:rPr>
              <w:t xml:space="preserve"> Area Cache (NRK)</w:t>
            </w:r>
          </w:p>
        </w:tc>
        <w:tc>
          <w:tcPr>
            <w:tcW w:w="2340" w:type="dxa"/>
            <w:vAlign w:val="center"/>
          </w:tcPr>
          <w:p w:rsidR="00716A2C" w:rsidRPr="003946C9" w:rsidRDefault="00716A2C" w:rsidP="00716A2C">
            <w:pPr>
              <w:jc w:val="center"/>
              <w:rPr>
                <w:sz w:val="20"/>
                <w:szCs w:val="20"/>
              </w:rPr>
            </w:pPr>
            <w:smartTag w:uri="urn:schemas-microsoft-com:office:smarttags" w:element="City">
              <w:smartTag w:uri="urn:schemas-microsoft-com:office:smarttags" w:element="place">
                <w:r w:rsidRPr="003946C9">
                  <w:rPr>
                    <w:sz w:val="20"/>
                    <w:szCs w:val="20"/>
                  </w:rPr>
                  <w:t>Missoula</w:t>
                </w:r>
              </w:smartTag>
              <w:r w:rsidRPr="003946C9">
                <w:rPr>
                  <w:sz w:val="20"/>
                  <w:szCs w:val="20"/>
                </w:rPr>
                <w:t xml:space="preserve"> </w:t>
              </w:r>
              <w:smartTag w:uri="urn:schemas-microsoft-com:office:smarttags" w:element="State">
                <w:r w:rsidRPr="003946C9">
                  <w:rPr>
                    <w:sz w:val="20"/>
                    <w:szCs w:val="20"/>
                  </w:rPr>
                  <w:t>Montana</w:t>
                </w:r>
              </w:smartTag>
            </w:smartTag>
          </w:p>
        </w:tc>
        <w:tc>
          <w:tcPr>
            <w:tcW w:w="900" w:type="dxa"/>
            <w:vAlign w:val="center"/>
          </w:tcPr>
          <w:p w:rsidR="00716A2C" w:rsidRPr="003946C9" w:rsidRDefault="00716A2C" w:rsidP="00716A2C">
            <w:pPr>
              <w:jc w:val="center"/>
              <w:rPr>
                <w:sz w:val="20"/>
                <w:szCs w:val="20"/>
              </w:rPr>
            </w:pPr>
            <w:r w:rsidRPr="003946C9">
              <w:rPr>
                <w:sz w:val="20"/>
                <w:szCs w:val="20"/>
              </w:rPr>
              <w:t>406</w:t>
            </w:r>
          </w:p>
        </w:tc>
        <w:tc>
          <w:tcPr>
            <w:tcW w:w="1188" w:type="dxa"/>
            <w:vAlign w:val="center"/>
          </w:tcPr>
          <w:p w:rsidR="00716A2C" w:rsidRPr="003946C9" w:rsidRDefault="00716A2C" w:rsidP="00716A2C">
            <w:pPr>
              <w:jc w:val="center"/>
              <w:rPr>
                <w:sz w:val="20"/>
                <w:szCs w:val="20"/>
              </w:rPr>
            </w:pPr>
            <w:r w:rsidRPr="003946C9">
              <w:rPr>
                <w:sz w:val="20"/>
                <w:szCs w:val="20"/>
              </w:rPr>
              <w:t>329-4949</w:t>
            </w:r>
          </w:p>
          <w:p w:rsidR="00716A2C" w:rsidRPr="003946C9" w:rsidRDefault="00716A2C" w:rsidP="00716A2C">
            <w:pPr>
              <w:jc w:val="center"/>
              <w:rPr>
                <w:sz w:val="20"/>
                <w:szCs w:val="20"/>
              </w:rPr>
            </w:pPr>
            <w:r w:rsidRPr="003946C9">
              <w:rPr>
                <w:sz w:val="20"/>
                <w:szCs w:val="20"/>
              </w:rPr>
              <w:t>Fax</w:t>
            </w:r>
          </w:p>
          <w:p w:rsidR="00716A2C" w:rsidRPr="003946C9" w:rsidRDefault="00716A2C" w:rsidP="00716A2C">
            <w:pPr>
              <w:jc w:val="center"/>
              <w:rPr>
                <w:sz w:val="20"/>
                <w:szCs w:val="20"/>
              </w:rPr>
            </w:pPr>
            <w:r w:rsidRPr="003946C9">
              <w:rPr>
                <w:sz w:val="20"/>
                <w:szCs w:val="20"/>
              </w:rPr>
              <w:t xml:space="preserve"> 329-4962</w:t>
            </w:r>
          </w:p>
        </w:tc>
      </w:tr>
      <w:tr w:rsidR="00716A2C" w:rsidRPr="003946C9" w:rsidTr="00716A2C">
        <w:trPr>
          <w:trHeight w:val="690"/>
        </w:trPr>
        <w:tc>
          <w:tcPr>
            <w:tcW w:w="4428" w:type="dxa"/>
            <w:vAlign w:val="center"/>
          </w:tcPr>
          <w:p w:rsidR="00716A2C" w:rsidRPr="003946C9" w:rsidRDefault="00716A2C" w:rsidP="00716A2C">
            <w:pPr>
              <w:rPr>
                <w:sz w:val="20"/>
                <w:szCs w:val="20"/>
              </w:rPr>
            </w:pPr>
            <w:r w:rsidRPr="003946C9">
              <w:rPr>
                <w:sz w:val="20"/>
                <w:szCs w:val="20"/>
              </w:rPr>
              <w:t>Rocky Mountain Area Cache (RMK)</w:t>
            </w:r>
          </w:p>
        </w:tc>
        <w:tc>
          <w:tcPr>
            <w:tcW w:w="2340" w:type="dxa"/>
            <w:vAlign w:val="center"/>
          </w:tcPr>
          <w:p w:rsidR="00716A2C" w:rsidRPr="003946C9" w:rsidRDefault="00716A2C" w:rsidP="00716A2C">
            <w:pPr>
              <w:jc w:val="center"/>
              <w:rPr>
                <w:sz w:val="20"/>
                <w:szCs w:val="20"/>
              </w:rPr>
            </w:pPr>
            <w:smartTag w:uri="urn:schemas-microsoft-com:office:smarttags" w:element="City">
              <w:smartTag w:uri="urn:schemas-microsoft-com:office:smarttags" w:element="place">
                <w:r w:rsidRPr="003946C9">
                  <w:rPr>
                    <w:sz w:val="20"/>
                    <w:szCs w:val="20"/>
                  </w:rPr>
                  <w:t>Lakewood</w:t>
                </w:r>
              </w:smartTag>
              <w:r w:rsidRPr="003946C9">
                <w:rPr>
                  <w:sz w:val="20"/>
                  <w:szCs w:val="20"/>
                </w:rPr>
                <w:t xml:space="preserve">, </w:t>
              </w:r>
              <w:smartTag w:uri="urn:schemas-microsoft-com:office:smarttags" w:element="State">
                <w:r w:rsidRPr="003946C9">
                  <w:rPr>
                    <w:sz w:val="20"/>
                    <w:szCs w:val="20"/>
                  </w:rPr>
                  <w:t>CO</w:t>
                </w:r>
              </w:smartTag>
            </w:smartTag>
          </w:p>
        </w:tc>
        <w:tc>
          <w:tcPr>
            <w:tcW w:w="900" w:type="dxa"/>
            <w:vAlign w:val="center"/>
          </w:tcPr>
          <w:p w:rsidR="00716A2C" w:rsidRPr="003946C9" w:rsidRDefault="00716A2C" w:rsidP="00716A2C">
            <w:pPr>
              <w:jc w:val="center"/>
              <w:rPr>
                <w:sz w:val="20"/>
                <w:szCs w:val="20"/>
              </w:rPr>
            </w:pPr>
            <w:r w:rsidRPr="003946C9">
              <w:rPr>
                <w:sz w:val="20"/>
                <w:szCs w:val="20"/>
              </w:rPr>
              <w:t>303</w:t>
            </w:r>
          </w:p>
        </w:tc>
        <w:tc>
          <w:tcPr>
            <w:tcW w:w="1188" w:type="dxa"/>
            <w:vAlign w:val="center"/>
          </w:tcPr>
          <w:p w:rsidR="00716A2C" w:rsidRPr="003946C9" w:rsidRDefault="00716A2C" w:rsidP="00716A2C">
            <w:pPr>
              <w:jc w:val="center"/>
              <w:rPr>
                <w:sz w:val="20"/>
                <w:szCs w:val="20"/>
              </w:rPr>
            </w:pPr>
            <w:r w:rsidRPr="003946C9">
              <w:rPr>
                <w:sz w:val="20"/>
                <w:szCs w:val="20"/>
              </w:rPr>
              <w:t>202-4940</w:t>
            </w:r>
          </w:p>
          <w:p w:rsidR="00716A2C" w:rsidRPr="003946C9" w:rsidRDefault="00716A2C" w:rsidP="00716A2C">
            <w:pPr>
              <w:jc w:val="center"/>
              <w:rPr>
                <w:sz w:val="20"/>
                <w:szCs w:val="20"/>
              </w:rPr>
            </w:pPr>
            <w:r w:rsidRPr="003946C9">
              <w:rPr>
                <w:sz w:val="20"/>
                <w:szCs w:val="20"/>
              </w:rPr>
              <w:t>Fax</w:t>
            </w:r>
          </w:p>
          <w:p w:rsidR="00716A2C" w:rsidRPr="003946C9" w:rsidRDefault="00716A2C" w:rsidP="00716A2C">
            <w:pPr>
              <w:jc w:val="center"/>
              <w:rPr>
                <w:sz w:val="20"/>
                <w:szCs w:val="20"/>
              </w:rPr>
            </w:pPr>
            <w:r w:rsidRPr="003946C9">
              <w:rPr>
                <w:sz w:val="20"/>
                <w:szCs w:val="20"/>
              </w:rPr>
              <w:t xml:space="preserve"> 202-4965</w:t>
            </w:r>
          </w:p>
        </w:tc>
      </w:tr>
      <w:tr w:rsidR="00716A2C" w:rsidRPr="003946C9" w:rsidTr="00716A2C">
        <w:trPr>
          <w:trHeight w:val="690"/>
        </w:trPr>
        <w:tc>
          <w:tcPr>
            <w:tcW w:w="4428" w:type="dxa"/>
            <w:vAlign w:val="center"/>
          </w:tcPr>
          <w:p w:rsidR="00716A2C" w:rsidRPr="003946C9" w:rsidRDefault="00716A2C" w:rsidP="00716A2C">
            <w:pPr>
              <w:rPr>
                <w:sz w:val="20"/>
                <w:szCs w:val="20"/>
              </w:rPr>
            </w:pPr>
            <w:r w:rsidRPr="003946C9">
              <w:rPr>
                <w:sz w:val="20"/>
                <w:szCs w:val="20"/>
              </w:rPr>
              <w:t xml:space="preserve">Southwest Area </w:t>
            </w:r>
            <w:smartTag w:uri="urn:schemas-microsoft-com:office:smarttags" w:element="City">
              <w:smartTag w:uri="urn:schemas-microsoft-com:office:smarttags" w:element="place">
                <w:r w:rsidRPr="003946C9">
                  <w:rPr>
                    <w:sz w:val="20"/>
                    <w:szCs w:val="20"/>
                  </w:rPr>
                  <w:t>Prescott</w:t>
                </w:r>
              </w:smartTag>
            </w:smartTag>
            <w:r w:rsidRPr="003946C9">
              <w:rPr>
                <w:sz w:val="20"/>
                <w:szCs w:val="20"/>
              </w:rPr>
              <w:t xml:space="preserve"> Cache (PFK)</w:t>
            </w:r>
          </w:p>
        </w:tc>
        <w:tc>
          <w:tcPr>
            <w:tcW w:w="2340" w:type="dxa"/>
            <w:vAlign w:val="center"/>
          </w:tcPr>
          <w:p w:rsidR="00716A2C" w:rsidRPr="003946C9" w:rsidRDefault="00716A2C" w:rsidP="00716A2C">
            <w:pPr>
              <w:jc w:val="center"/>
              <w:rPr>
                <w:sz w:val="20"/>
                <w:szCs w:val="20"/>
              </w:rPr>
            </w:pPr>
            <w:smartTag w:uri="urn:schemas-microsoft-com:office:smarttags" w:element="City">
              <w:smartTag w:uri="urn:schemas-microsoft-com:office:smarttags" w:element="place">
                <w:r w:rsidRPr="003946C9">
                  <w:rPr>
                    <w:sz w:val="20"/>
                    <w:szCs w:val="20"/>
                  </w:rPr>
                  <w:t>Prescott</w:t>
                </w:r>
              </w:smartTag>
              <w:r w:rsidRPr="003946C9">
                <w:rPr>
                  <w:sz w:val="20"/>
                  <w:szCs w:val="20"/>
                </w:rPr>
                <w:t xml:space="preserve">, </w:t>
              </w:r>
              <w:smartTag w:uri="urn:schemas-microsoft-com:office:smarttags" w:element="State">
                <w:r w:rsidRPr="003946C9">
                  <w:rPr>
                    <w:sz w:val="20"/>
                    <w:szCs w:val="20"/>
                  </w:rPr>
                  <w:t>AZ</w:t>
                </w:r>
              </w:smartTag>
            </w:smartTag>
          </w:p>
        </w:tc>
        <w:tc>
          <w:tcPr>
            <w:tcW w:w="900" w:type="dxa"/>
            <w:vAlign w:val="center"/>
          </w:tcPr>
          <w:p w:rsidR="00716A2C" w:rsidRPr="003946C9" w:rsidRDefault="00716A2C" w:rsidP="00716A2C">
            <w:pPr>
              <w:jc w:val="center"/>
              <w:rPr>
                <w:sz w:val="20"/>
                <w:szCs w:val="20"/>
              </w:rPr>
            </w:pPr>
            <w:r w:rsidRPr="003946C9">
              <w:rPr>
                <w:sz w:val="20"/>
                <w:szCs w:val="20"/>
              </w:rPr>
              <w:t>928</w:t>
            </w:r>
          </w:p>
        </w:tc>
        <w:tc>
          <w:tcPr>
            <w:tcW w:w="1188" w:type="dxa"/>
            <w:vAlign w:val="center"/>
          </w:tcPr>
          <w:p w:rsidR="00716A2C" w:rsidRPr="003946C9" w:rsidRDefault="00716A2C" w:rsidP="00716A2C">
            <w:pPr>
              <w:jc w:val="center"/>
              <w:rPr>
                <w:sz w:val="20"/>
                <w:szCs w:val="20"/>
              </w:rPr>
            </w:pPr>
            <w:r w:rsidRPr="003946C9">
              <w:rPr>
                <w:sz w:val="20"/>
                <w:szCs w:val="20"/>
              </w:rPr>
              <w:t>777-5631</w:t>
            </w:r>
          </w:p>
          <w:p w:rsidR="00716A2C" w:rsidRPr="003946C9" w:rsidRDefault="00716A2C" w:rsidP="00716A2C">
            <w:pPr>
              <w:jc w:val="center"/>
              <w:rPr>
                <w:sz w:val="20"/>
                <w:szCs w:val="20"/>
              </w:rPr>
            </w:pPr>
            <w:r w:rsidRPr="003946C9">
              <w:rPr>
                <w:sz w:val="20"/>
                <w:szCs w:val="20"/>
              </w:rPr>
              <w:t>Fax</w:t>
            </w:r>
          </w:p>
          <w:p w:rsidR="00716A2C" w:rsidRPr="003946C9" w:rsidRDefault="00716A2C" w:rsidP="00716A2C">
            <w:pPr>
              <w:jc w:val="center"/>
              <w:rPr>
                <w:sz w:val="20"/>
                <w:szCs w:val="20"/>
              </w:rPr>
            </w:pPr>
            <w:r w:rsidRPr="003946C9">
              <w:rPr>
                <w:sz w:val="20"/>
                <w:szCs w:val="20"/>
              </w:rPr>
              <w:t xml:space="preserve"> 777-5608</w:t>
            </w:r>
          </w:p>
        </w:tc>
      </w:tr>
      <w:tr w:rsidR="00716A2C" w:rsidRPr="003946C9" w:rsidTr="00716A2C">
        <w:trPr>
          <w:trHeight w:val="690"/>
        </w:trPr>
        <w:tc>
          <w:tcPr>
            <w:tcW w:w="4428" w:type="dxa"/>
            <w:vAlign w:val="center"/>
          </w:tcPr>
          <w:p w:rsidR="00716A2C" w:rsidRPr="003946C9" w:rsidRDefault="00716A2C" w:rsidP="00716A2C">
            <w:pPr>
              <w:rPr>
                <w:sz w:val="20"/>
                <w:szCs w:val="20"/>
              </w:rPr>
            </w:pPr>
            <w:smartTag w:uri="urn:schemas-microsoft-com:office:smarttags" w:element="PlaceName">
              <w:smartTag w:uri="urn:schemas-microsoft-com:office:smarttags" w:element="place">
                <w:r w:rsidRPr="003946C9">
                  <w:rPr>
                    <w:sz w:val="20"/>
                    <w:szCs w:val="20"/>
                  </w:rPr>
                  <w:t>Southwest</w:t>
                </w:r>
              </w:smartTag>
              <w:r w:rsidRPr="003946C9">
                <w:rPr>
                  <w:sz w:val="20"/>
                  <w:szCs w:val="20"/>
                </w:rPr>
                <w:t xml:space="preserve"> </w:t>
              </w:r>
              <w:smartTag w:uri="urn:schemas-microsoft-com:office:smarttags" w:element="PlaceName">
                <w:r w:rsidRPr="003946C9">
                  <w:rPr>
                    <w:sz w:val="20"/>
                    <w:szCs w:val="20"/>
                  </w:rPr>
                  <w:t>Area</w:t>
                </w:r>
              </w:smartTag>
              <w:r w:rsidRPr="003946C9">
                <w:rPr>
                  <w:sz w:val="20"/>
                  <w:szCs w:val="20"/>
                </w:rPr>
                <w:t xml:space="preserve"> </w:t>
              </w:r>
              <w:smartTag w:uri="urn:schemas-microsoft-com:office:smarttags" w:element="PlaceName">
                <w:r w:rsidRPr="003946C9">
                  <w:rPr>
                    <w:sz w:val="20"/>
                    <w:szCs w:val="20"/>
                  </w:rPr>
                  <w:t>Silver</w:t>
                </w:r>
              </w:smartTag>
              <w:r w:rsidRPr="003946C9">
                <w:rPr>
                  <w:sz w:val="20"/>
                  <w:szCs w:val="20"/>
                </w:rPr>
                <w:t xml:space="preserve"> </w:t>
              </w:r>
              <w:smartTag w:uri="urn:schemas-microsoft-com:office:smarttags" w:element="PlaceType">
                <w:r w:rsidRPr="003946C9">
                  <w:rPr>
                    <w:sz w:val="20"/>
                    <w:szCs w:val="20"/>
                  </w:rPr>
                  <w:t>City</w:t>
                </w:r>
              </w:smartTag>
            </w:smartTag>
            <w:r w:rsidRPr="003946C9">
              <w:rPr>
                <w:sz w:val="20"/>
                <w:szCs w:val="20"/>
              </w:rPr>
              <w:t xml:space="preserve"> Cache (SFK)</w:t>
            </w:r>
          </w:p>
        </w:tc>
        <w:tc>
          <w:tcPr>
            <w:tcW w:w="2340" w:type="dxa"/>
            <w:vAlign w:val="center"/>
          </w:tcPr>
          <w:p w:rsidR="00716A2C" w:rsidRPr="003946C9" w:rsidRDefault="00716A2C" w:rsidP="00716A2C">
            <w:pPr>
              <w:jc w:val="center"/>
              <w:rPr>
                <w:sz w:val="20"/>
                <w:szCs w:val="20"/>
              </w:rPr>
            </w:pPr>
            <w:smartTag w:uri="urn:schemas-microsoft-com:office:smarttags" w:element="City">
              <w:smartTag w:uri="urn:schemas-microsoft-com:office:smarttags" w:element="place">
                <w:r w:rsidRPr="003946C9">
                  <w:rPr>
                    <w:sz w:val="20"/>
                    <w:szCs w:val="20"/>
                  </w:rPr>
                  <w:t>Silver City</w:t>
                </w:r>
              </w:smartTag>
              <w:r w:rsidRPr="003946C9">
                <w:rPr>
                  <w:sz w:val="20"/>
                  <w:szCs w:val="20"/>
                </w:rPr>
                <w:t xml:space="preserve">, </w:t>
              </w:r>
              <w:smartTag w:uri="urn:schemas-microsoft-com:office:smarttags" w:element="State">
                <w:r w:rsidRPr="003946C9">
                  <w:rPr>
                    <w:sz w:val="20"/>
                    <w:szCs w:val="20"/>
                  </w:rPr>
                  <w:t>NM</w:t>
                </w:r>
              </w:smartTag>
            </w:smartTag>
          </w:p>
        </w:tc>
        <w:tc>
          <w:tcPr>
            <w:tcW w:w="900" w:type="dxa"/>
            <w:vAlign w:val="center"/>
          </w:tcPr>
          <w:p w:rsidR="00716A2C" w:rsidRPr="003946C9" w:rsidRDefault="00716A2C" w:rsidP="00716A2C">
            <w:pPr>
              <w:jc w:val="center"/>
              <w:rPr>
                <w:sz w:val="20"/>
                <w:szCs w:val="20"/>
              </w:rPr>
            </w:pPr>
            <w:r w:rsidRPr="003946C9">
              <w:rPr>
                <w:sz w:val="20"/>
                <w:szCs w:val="20"/>
              </w:rPr>
              <w:t>505</w:t>
            </w:r>
          </w:p>
        </w:tc>
        <w:tc>
          <w:tcPr>
            <w:tcW w:w="1188" w:type="dxa"/>
            <w:vAlign w:val="center"/>
          </w:tcPr>
          <w:p w:rsidR="00716A2C" w:rsidRPr="003946C9" w:rsidRDefault="00716A2C" w:rsidP="00716A2C">
            <w:pPr>
              <w:jc w:val="center"/>
              <w:rPr>
                <w:sz w:val="20"/>
                <w:szCs w:val="20"/>
              </w:rPr>
            </w:pPr>
            <w:r w:rsidRPr="003946C9">
              <w:rPr>
                <w:sz w:val="20"/>
                <w:szCs w:val="20"/>
              </w:rPr>
              <w:t>538-5611</w:t>
            </w:r>
          </w:p>
          <w:p w:rsidR="00716A2C" w:rsidRPr="003946C9" w:rsidRDefault="00716A2C" w:rsidP="00716A2C">
            <w:pPr>
              <w:jc w:val="center"/>
              <w:rPr>
                <w:sz w:val="20"/>
                <w:szCs w:val="20"/>
              </w:rPr>
            </w:pPr>
            <w:r w:rsidRPr="003946C9">
              <w:rPr>
                <w:sz w:val="20"/>
                <w:szCs w:val="20"/>
              </w:rPr>
              <w:t>Fax</w:t>
            </w:r>
          </w:p>
          <w:p w:rsidR="00716A2C" w:rsidRPr="003946C9" w:rsidRDefault="00716A2C" w:rsidP="00716A2C">
            <w:pPr>
              <w:jc w:val="center"/>
              <w:rPr>
                <w:sz w:val="20"/>
                <w:szCs w:val="20"/>
              </w:rPr>
            </w:pPr>
            <w:r w:rsidRPr="003946C9">
              <w:rPr>
                <w:sz w:val="20"/>
                <w:szCs w:val="20"/>
              </w:rPr>
              <w:t xml:space="preserve"> 388-5672</w:t>
            </w:r>
          </w:p>
        </w:tc>
      </w:tr>
      <w:tr w:rsidR="00716A2C" w:rsidRPr="003946C9" w:rsidTr="00716A2C">
        <w:trPr>
          <w:trHeight w:val="690"/>
        </w:trPr>
        <w:tc>
          <w:tcPr>
            <w:tcW w:w="4428" w:type="dxa"/>
            <w:vAlign w:val="center"/>
          </w:tcPr>
          <w:p w:rsidR="00716A2C" w:rsidRPr="003946C9" w:rsidRDefault="00716A2C" w:rsidP="00716A2C">
            <w:pPr>
              <w:rPr>
                <w:sz w:val="20"/>
                <w:szCs w:val="20"/>
              </w:rPr>
            </w:pPr>
            <w:smartTag w:uri="urn:schemas-microsoft-com:office:smarttags" w:element="place">
              <w:r w:rsidRPr="003946C9">
                <w:rPr>
                  <w:sz w:val="20"/>
                  <w:szCs w:val="20"/>
                </w:rPr>
                <w:t>Northern California</w:t>
              </w:r>
            </w:smartTag>
            <w:r w:rsidRPr="003946C9">
              <w:rPr>
                <w:sz w:val="20"/>
                <w:szCs w:val="20"/>
              </w:rPr>
              <w:t xml:space="preserve"> Area Cache (NCK)</w:t>
            </w:r>
          </w:p>
        </w:tc>
        <w:tc>
          <w:tcPr>
            <w:tcW w:w="2340" w:type="dxa"/>
            <w:vAlign w:val="center"/>
          </w:tcPr>
          <w:p w:rsidR="00716A2C" w:rsidRPr="003946C9" w:rsidRDefault="00716A2C" w:rsidP="00716A2C">
            <w:pPr>
              <w:jc w:val="center"/>
              <w:rPr>
                <w:sz w:val="20"/>
                <w:szCs w:val="20"/>
              </w:rPr>
            </w:pPr>
            <w:smartTag w:uri="urn:schemas-microsoft-com:office:smarttags" w:element="City">
              <w:smartTag w:uri="urn:schemas-microsoft-com:office:smarttags" w:element="place">
                <w:r w:rsidRPr="003946C9">
                  <w:rPr>
                    <w:sz w:val="20"/>
                    <w:szCs w:val="20"/>
                  </w:rPr>
                  <w:t>Redding</w:t>
                </w:r>
              </w:smartTag>
              <w:r w:rsidRPr="003946C9">
                <w:rPr>
                  <w:sz w:val="20"/>
                  <w:szCs w:val="20"/>
                </w:rPr>
                <w:t xml:space="preserve">, </w:t>
              </w:r>
              <w:smartTag w:uri="urn:schemas-microsoft-com:office:smarttags" w:element="State">
                <w:r w:rsidRPr="003946C9">
                  <w:rPr>
                    <w:sz w:val="20"/>
                    <w:szCs w:val="20"/>
                  </w:rPr>
                  <w:t>CA</w:t>
                </w:r>
              </w:smartTag>
            </w:smartTag>
          </w:p>
        </w:tc>
        <w:tc>
          <w:tcPr>
            <w:tcW w:w="900" w:type="dxa"/>
            <w:vAlign w:val="center"/>
          </w:tcPr>
          <w:p w:rsidR="00716A2C" w:rsidRPr="003946C9" w:rsidRDefault="00716A2C" w:rsidP="00716A2C">
            <w:pPr>
              <w:jc w:val="center"/>
              <w:rPr>
                <w:sz w:val="20"/>
                <w:szCs w:val="20"/>
              </w:rPr>
            </w:pPr>
            <w:r w:rsidRPr="003946C9">
              <w:rPr>
                <w:sz w:val="20"/>
                <w:szCs w:val="20"/>
              </w:rPr>
              <w:t>530</w:t>
            </w:r>
          </w:p>
        </w:tc>
        <w:tc>
          <w:tcPr>
            <w:tcW w:w="1188" w:type="dxa"/>
            <w:vAlign w:val="center"/>
          </w:tcPr>
          <w:p w:rsidR="00716A2C" w:rsidRPr="003946C9" w:rsidRDefault="00716A2C" w:rsidP="00716A2C">
            <w:pPr>
              <w:jc w:val="center"/>
              <w:rPr>
                <w:sz w:val="20"/>
                <w:szCs w:val="20"/>
              </w:rPr>
            </w:pPr>
            <w:r w:rsidRPr="003946C9">
              <w:rPr>
                <w:sz w:val="20"/>
                <w:szCs w:val="20"/>
              </w:rPr>
              <w:t>226-2850</w:t>
            </w:r>
          </w:p>
          <w:p w:rsidR="00716A2C" w:rsidRPr="003946C9" w:rsidRDefault="00716A2C" w:rsidP="00716A2C">
            <w:pPr>
              <w:jc w:val="center"/>
              <w:rPr>
                <w:sz w:val="20"/>
                <w:szCs w:val="20"/>
              </w:rPr>
            </w:pPr>
            <w:r w:rsidRPr="003946C9">
              <w:rPr>
                <w:sz w:val="20"/>
                <w:szCs w:val="20"/>
              </w:rPr>
              <w:t>Fax</w:t>
            </w:r>
          </w:p>
          <w:p w:rsidR="00716A2C" w:rsidRPr="003946C9" w:rsidRDefault="00716A2C" w:rsidP="00716A2C">
            <w:pPr>
              <w:jc w:val="center"/>
              <w:rPr>
                <w:sz w:val="20"/>
                <w:szCs w:val="20"/>
              </w:rPr>
            </w:pPr>
            <w:r w:rsidRPr="003946C9">
              <w:rPr>
                <w:sz w:val="20"/>
                <w:szCs w:val="20"/>
              </w:rPr>
              <w:t xml:space="preserve"> 226-2854</w:t>
            </w:r>
          </w:p>
        </w:tc>
      </w:tr>
      <w:tr w:rsidR="00716A2C" w:rsidRPr="003946C9" w:rsidTr="00716A2C">
        <w:trPr>
          <w:trHeight w:val="690"/>
        </w:trPr>
        <w:tc>
          <w:tcPr>
            <w:tcW w:w="4428" w:type="dxa"/>
            <w:vAlign w:val="center"/>
          </w:tcPr>
          <w:p w:rsidR="00716A2C" w:rsidRPr="003946C9" w:rsidRDefault="00716A2C" w:rsidP="00716A2C">
            <w:pPr>
              <w:rPr>
                <w:sz w:val="20"/>
                <w:szCs w:val="20"/>
              </w:rPr>
            </w:pPr>
            <w:smartTag w:uri="urn:schemas-microsoft-com:office:smarttags" w:element="place">
              <w:r w:rsidRPr="003946C9">
                <w:rPr>
                  <w:sz w:val="20"/>
                  <w:szCs w:val="20"/>
                </w:rPr>
                <w:t>Southern California</w:t>
              </w:r>
            </w:smartTag>
            <w:r w:rsidRPr="003946C9">
              <w:rPr>
                <w:sz w:val="20"/>
                <w:szCs w:val="20"/>
              </w:rPr>
              <w:t xml:space="preserve"> Area Cache (LSK)</w:t>
            </w:r>
          </w:p>
        </w:tc>
        <w:tc>
          <w:tcPr>
            <w:tcW w:w="2340" w:type="dxa"/>
            <w:vAlign w:val="center"/>
          </w:tcPr>
          <w:p w:rsidR="00716A2C" w:rsidRPr="003946C9" w:rsidRDefault="00716A2C" w:rsidP="00716A2C">
            <w:pPr>
              <w:jc w:val="center"/>
              <w:rPr>
                <w:sz w:val="20"/>
                <w:szCs w:val="20"/>
              </w:rPr>
            </w:pPr>
            <w:smartTag w:uri="urn:schemas-microsoft-com:office:smarttags" w:element="City">
              <w:smartTag w:uri="urn:schemas-microsoft-com:office:smarttags" w:element="place">
                <w:r w:rsidRPr="003946C9">
                  <w:rPr>
                    <w:sz w:val="20"/>
                    <w:szCs w:val="20"/>
                  </w:rPr>
                  <w:t>Ontario</w:t>
                </w:r>
              </w:smartTag>
              <w:r w:rsidRPr="003946C9">
                <w:rPr>
                  <w:sz w:val="20"/>
                  <w:szCs w:val="20"/>
                </w:rPr>
                <w:t xml:space="preserve">, </w:t>
              </w:r>
              <w:smartTag w:uri="urn:schemas-microsoft-com:office:smarttags" w:element="State">
                <w:r w:rsidRPr="003946C9">
                  <w:rPr>
                    <w:sz w:val="20"/>
                    <w:szCs w:val="20"/>
                  </w:rPr>
                  <w:t>CA</w:t>
                </w:r>
              </w:smartTag>
            </w:smartTag>
          </w:p>
        </w:tc>
        <w:tc>
          <w:tcPr>
            <w:tcW w:w="900" w:type="dxa"/>
            <w:vAlign w:val="center"/>
          </w:tcPr>
          <w:p w:rsidR="00716A2C" w:rsidRPr="003946C9" w:rsidRDefault="00716A2C" w:rsidP="00716A2C">
            <w:pPr>
              <w:jc w:val="center"/>
              <w:rPr>
                <w:sz w:val="20"/>
                <w:szCs w:val="20"/>
              </w:rPr>
            </w:pPr>
            <w:r w:rsidRPr="003946C9">
              <w:rPr>
                <w:sz w:val="20"/>
                <w:szCs w:val="20"/>
              </w:rPr>
              <w:t>909</w:t>
            </w:r>
          </w:p>
        </w:tc>
        <w:tc>
          <w:tcPr>
            <w:tcW w:w="1188" w:type="dxa"/>
            <w:vAlign w:val="center"/>
          </w:tcPr>
          <w:p w:rsidR="00716A2C" w:rsidRPr="003946C9" w:rsidRDefault="00716A2C" w:rsidP="00716A2C">
            <w:pPr>
              <w:jc w:val="center"/>
              <w:rPr>
                <w:sz w:val="20"/>
                <w:szCs w:val="20"/>
              </w:rPr>
            </w:pPr>
            <w:r w:rsidRPr="003946C9">
              <w:rPr>
                <w:sz w:val="20"/>
                <w:szCs w:val="20"/>
              </w:rPr>
              <w:t>930-3207</w:t>
            </w:r>
          </w:p>
          <w:p w:rsidR="00716A2C" w:rsidRPr="003946C9" w:rsidRDefault="00716A2C" w:rsidP="00716A2C">
            <w:pPr>
              <w:jc w:val="center"/>
              <w:rPr>
                <w:sz w:val="20"/>
                <w:szCs w:val="20"/>
              </w:rPr>
            </w:pPr>
            <w:r w:rsidRPr="003946C9">
              <w:rPr>
                <w:sz w:val="20"/>
                <w:szCs w:val="20"/>
              </w:rPr>
              <w:t>Fax</w:t>
            </w:r>
          </w:p>
          <w:p w:rsidR="00716A2C" w:rsidRPr="003946C9" w:rsidRDefault="00716A2C" w:rsidP="00716A2C">
            <w:pPr>
              <w:jc w:val="center"/>
              <w:rPr>
                <w:sz w:val="20"/>
                <w:szCs w:val="20"/>
              </w:rPr>
            </w:pPr>
            <w:r w:rsidRPr="003946C9">
              <w:rPr>
                <w:sz w:val="20"/>
                <w:szCs w:val="20"/>
              </w:rPr>
              <w:t xml:space="preserve"> 947-6391</w:t>
            </w:r>
          </w:p>
        </w:tc>
      </w:tr>
      <w:tr w:rsidR="00716A2C" w:rsidRPr="003946C9" w:rsidTr="00716A2C">
        <w:trPr>
          <w:trHeight w:val="690"/>
        </w:trPr>
        <w:tc>
          <w:tcPr>
            <w:tcW w:w="4428" w:type="dxa"/>
            <w:vAlign w:val="center"/>
          </w:tcPr>
          <w:p w:rsidR="00716A2C" w:rsidRPr="003946C9" w:rsidRDefault="00716A2C" w:rsidP="00716A2C">
            <w:pPr>
              <w:rPr>
                <w:sz w:val="20"/>
                <w:szCs w:val="20"/>
              </w:rPr>
            </w:pPr>
            <w:smartTag w:uri="urn:schemas-microsoft-com:office:smarttags" w:element="place">
              <w:r w:rsidRPr="003946C9">
                <w:rPr>
                  <w:sz w:val="20"/>
                  <w:szCs w:val="20"/>
                </w:rPr>
                <w:t>Great Basin</w:t>
              </w:r>
            </w:smartTag>
            <w:r w:rsidRPr="003946C9">
              <w:rPr>
                <w:sz w:val="20"/>
                <w:szCs w:val="20"/>
              </w:rPr>
              <w:t xml:space="preserve"> Area Cache (GBK)</w:t>
            </w:r>
          </w:p>
        </w:tc>
        <w:tc>
          <w:tcPr>
            <w:tcW w:w="2340" w:type="dxa"/>
            <w:vAlign w:val="center"/>
          </w:tcPr>
          <w:p w:rsidR="00716A2C" w:rsidRPr="003946C9" w:rsidRDefault="00716A2C" w:rsidP="00716A2C">
            <w:pPr>
              <w:jc w:val="center"/>
              <w:rPr>
                <w:sz w:val="20"/>
                <w:szCs w:val="20"/>
              </w:rPr>
            </w:pPr>
            <w:smartTag w:uri="urn:schemas-microsoft-com:office:smarttags" w:element="City">
              <w:smartTag w:uri="urn:schemas-microsoft-com:office:smarttags" w:element="place">
                <w:r w:rsidRPr="003946C9">
                  <w:rPr>
                    <w:sz w:val="20"/>
                    <w:szCs w:val="20"/>
                  </w:rPr>
                  <w:t>Boise</w:t>
                </w:r>
              </w:smartTag>
              <w:r w:rsidRPr="003946C9">
                <w:rPr>
                  <w:sz w:val="20"/>
                  <w:szCs w:val="20"/>
                </w:rPr>
                <w:t xml:space="preserve">, </w:t>
              </w:r>
              <w:smartTag w:uri="urn:schemas-microsoft-com:office:smarttags" w:element="State">
                <w:r w:rsidRPr="003946C9">
                  <w:rPr>
                    <w:sz w:val="20"/>
                    <w:szCs w:val="20"/>
                  </w:rPr>
                  <w:t>ID</w:t>
                </w:r>
              </w:smartTag>
            </w:smartTag>
          </w:p>
        </w:tc>
        <w:tc>
          <w:tcPr>
            <w:tcW w:w="900" w:type="dxa"/>
            <w:vAlign w:val="center"/>
          </w:tcPr>
          <w:p w:rsidR="00716A2C" w:rsidRPr="003946C9" w:rsidRDefault="00716A2C" w:rsidP="00716A2C">
            <w:pPr>
              <w:jc w:val="center"/>
              <w:rPr>
                <w:sz w:val="20"/>
                <w:szCs w:val="20"/>
              </w:rPr>
            </w:pPr>
            <w:r w:rsidRPr="003946C9">
              <w:rPr>
                <w:sz w:val="20"/>
                <w:szCs w:val="20"/>
              </w:rPr>
              <w:t>208</w:t>
            </w:r>
          </w:p>
        </w:tc>
        <w:tc>
          <w:tcPr>
            <w:tcW w:w="1188" w:type="dxa"/>
            <w:vAlign w:val="center"/>
          </w:tcPr>
          <w:p w:rsidR="00716A2C" w:rsidRPr="003946C9" w:rsidRDefault="00716A2C" w:rsidP="00716A2C">
            <w:pPr>
              <w:jc w:val="center"/>
              <w:rPr>
                <w:sz w:val="20"/>
                <w:szCs w:val="20"/>
              </w:rPr>
            </w:pPr>
            <w:r w:rsidRPr="003946C9">
              <w:rPr>
                <w:sz w:val="20"/>
                <w:szCs w:val="20"/>
              </w:rPr>
              <w:t>387-5104</w:t>
            </w:r>
          </w:p>
          <w:p w:rsidR="00716A2C" w:rsidRPr="003946C9" w:rsidRDefault="00716A2C" w:rsidP="00716A2C">
            <w:pPr>
              <w:jc w:val="center"/>
              <w:rPr>
                <w:sz w:val="20"/>
                <w:szCs w:val="20"/>
              </w:rPr>
            </w:pPr>
            <w:r w:rsidRPr="003946C9">
              <w:rPr>
                <w:sz w:val="20"/>
                <w:szCs w:val="20"/>
              </w:rPr>
              <w:t>Fax</w:t>
            </w:r>
          </w:p>
          <w:p w:rsidR="00716A2C" w:rsidRPr="003946C9" w:rsidRDefault="00716A2C" w:rsidP="00716A2C">
            <w:pPr>
              <w:jc w:val="center"/>
              <w:rPr>
                <w:sz w:val="20"/>
                <w:szCs w:val="20"/>
              </w:rPr>
            </w:pPr>
            <w:r w:rsidRPr="003946C9">
              <w:rPr>
                <w:sz w:val="20"/>
                <w:szCs w:val="20"/>
              </w:rPr>
              <w:t xml:space="preserve"> 387-5573</w:t>
            </w:r>
          </w:p>
        </w:tc>
      </w:tr>
      <w:tr w:rsidR="00716A2C" w:rsidRPr="003946C9" w:rsidTr="00716A2C">
        <w:trPr>
          <w:trHeight w:val="690"/>
        </w:trPr>
        <w:tc>
          <w:tcPr>
            <w:tcW w:w="4428" w:type="dxa"/>
            <w:vAlign w:val="center"/>
          </w:tcPr>
          <w:p w:rsidR="00716A2C" w:rsidRPr="003946C9" w:rsidRDefault="00716A2C" w:rsidP="00716A2C">
            <w:pPr>
              <w:rPr>
                <w:sz w:val="20"/>
                <w:szCs w:val="20"/>
              </w:rPr>
            </w:pPr>
            <w:r w:rsidRPr="003946C9">
              <w:rPr>
                <w:sz w:val="20"/>
                <w:szCs w:val="20"/>
              </w:rPr>
              <w:t>Northwest Area Cache (NWK)</w:t>
            </w:r>
          </w:p>
        </w:tc>
        <w:tc>
          <w:tcPr>
            <w:tcW w:w="2340" w:type="dxa"/>
            <w:vAlign w:val="center"/>
          </w:tcPr>
          <w:p w:rsidR="00716A2C" w:rsidRPr="003946C9" w:rsidRDefault="00716A2C" w:rsidP="00716A2C">
            <w:pPr>
              <w:jc w:val="center"/>
              <w:rPr>
                <w:sz w:val="20"/>
                <w:szCs w:val="20"/>
              </w:rPr>
            </w:pPr>
            <w:smartTag w:uri="urn:schemas-microsoft-com:office:smarttags" w:element="City">
              <w:smartTag w:uri="urn:schemas-microsoft-com:office:smarttags" w:element="place">
                <w:r w:rsidRPr="003946C9">
                  <w:rPr>
                    <w:sz w:val="20"/>
                    <w:szCs w:val="20"/>
                  </w:rPr>
                  <w:t>Redmond</w:t>
                </w:r>
              </w:smartTag>
              <w:r w:rsidRPr="003946C9">
                <w:rPr>
                  <w:sz w:val="20"/>
                  <w:szCs w:val="20"/>
                </w:rPr>
                <w:t xml:space="preserve">, </w:t>
              </w:r>
              <w:smartTag w:uri="urn:schemas-microsoft-com:office:smarttags" w:element="State">
                <w:r w:rsidRPr="003946C9">
                  <w:rPr>
                    <w:sz w:val="20"/>
                    <w:szCs w:val="20"/>
                  </w:rPr>
                  <w:t>OR</w:t>
                </w:r>
              </w:smartTag>
            </w:smartTag>
          </w:p>
        </w:tc>
        <w:tc>
          <w:tcPr>
            <w:tcW w:w="900" w:type="dxa"/>
            <w:vAlign w:val="center"/>
          </w:tcPr>
          <w:p w:rsidR="00716A2C" w:rsidRPr="003946C9" w:rsidRDefault="00716A2C" w:rsidP="00716A2C">
            <w:pPr>
              <w:jc w:val="center"/>
              <w:rPr>
                <w:sz w:val="20"/>
                <w:szCs w:val="20"/>
              </w:rPr>
            </w:pPr>
            <w:r w:rsidRPr="003946C9">
              <w:rPr>
                <w:sz w:val="20"/>
                <w:szCs w:val="20"/>
              </w:rPr>
              <w:t>541</w:t>
            </w:r>
          </w:p>
        </w:tc>
        <w:tc>
          <w:tcPr>
            <w:tcW w:w="1188" w:type="dxa"/>
            <w:vAlign w:val="center"/>
          </w:tcPr>
          <w:p w:rsidR="00716A2C" w:rsidRPr="003946C9" w:rsidRDefault="00716A2C" w:rsidP="00716A2C">
            <w:pPr>
              <w:jc w:val="center"/>
              <w:rPr>
                <w:sz w:val="20"/>
                <w:szCs w:val="20"/>
              </w:rPr>
            </w:pPr>
            <w:r w:rsidRPr="003946C9">
              <w:rPr>
                <w:sz w:val="20"/>
                <w:szCs w:val="20"/>
              </w:rPr>
              <w:t>504-7234</w:t>
            </w:r>
          </w:p>
          <w:p w:rsidR="00716A2C" w:rsidRPr="003946C9" w:rsidRDefault="00716A2C" w:rsidP="00716A2C">
            <w:pPr>
              <w:jc w:val="center"/>
              <w:rPr>
                <w:sz w:val="20"/>
                <w:szCs w:val="20"/>
              </w:rPr>
            </w:pPr>
            <w:r w:rsidRPr="003946C9">
              <w:rPr>
                <w:sz w:val="20"/>
                <w:szCs w:val="20"/>
              </w:rPr>
              <w:t>Fax</w:t>
            </w:r>
          </w:p>
          <w:p w:rsidR="00716A2C" w:rsidRPr="003946C9" w:rsidRDefault="00716A2C" w:rsidP="00716A2C">
            <w:pPr>
              <w:jc w:val="center"/>
              <w:rPr>
                <w:sz w:val="20"/>
                <w:szCs w:val="20"/>
              </w:rPr>
            </w:pPr>
            <w:r w:rsidRPr="003946C9">
              <w:rPr>
                <w:sz w:val="20"/>
                <w:szCs w:val="20"/>
              </w:rPr>
              <w:t xml:space="preserve"> 504-7240</w:t>
            </w:r>
          </w:p>
        </w:tc>
      </w:tr>
      <w:tr w:rsidR="00716A2C" w:rsidRPr="003946C9" w:rsidTr="00716A2C">
        <w:trPr>
          <w:trHeight w:val="690"/>
        </w:trPr>
        <w:tc>
          <w:tcPr>
            <w:tcW w:w="4428" w:type="dxa"/>
            <w:vAlign w:val="center"/>
          </w:tcPr>
          <w:p w:rsidR="00716A2C" w:rsidRPr="003946C9" w:rsidRDefault="00716A2C" w:rsidP="00716A2C">
            <w:pPr>
              <w:rPr>
                <w:sz w:val="20"/>
                <w:szCs w:val="20"/>
              </w:rPr>
            </w:pPr>
            <w:r w:rsidRPr="003946C9">
              <w:rPr>
                <w:sz w:val="20"/>
                <w:szCs w:val="20"/>
              </w:rPr>
              <w:t>Southern Area Cache (SAK)</w:t>
            </w:r>
          </w:p>
        </w:tc>
        <w:tc>
          <w:tcPr>
            <w:tcW w:w="2340" w:type="dxa"/>
            <w:vAlign w:val="center"/>
          </w:tcPr>
          <w:p w:rsidR="00716A2C" w:rsidRPr="003946C9" w:rsidRDefault="00716A2C" w:rsidP="00716A2C">
            <w:pPr>
              <w:jc w:val="center"/>
              <w:rPr>
                <w:sz w:val="20"/>
                <w:szCs w:val="20"/>
              </w:rPr>
            </w:pPr>
            <w:smartTag w:uri="urn:schemas-microsoft-com:office:smarttags" w:element="City">
              <w:smartTag w:uri="urn:schemas-microsoft-com:office:smarttags" w:element="place">
                <w:r w:rsidRPr="003946C9">
                  <w:rPr>
                    <w:sz w:val="20"/>
                    <w:szCs w:val="20"/>
                  </w:rPr>
                  <w:t>London</w:t>
                </w:r>
              </w:smartTag>
              <w:r w:rsidRPr="003946C9">
                <w:rPr>
                  <w:sz w:val="20"/>
                  <w:szCs w:val="20"/>
                </w:rPr>
                <w:t xml:space="preserve">, </w:t>
              </w:r>
              <w:smartTag w:uri="urn:schemas-microsoft-com:office:smarttags" w:element="State">
                <w:r w:rsidRPr="003946C9">
                  <w:rPr>
                    <w:sz w:val="20"/>
                    <w:szCs w:val="20"/>
                  </w:rPr>
                  <w:t>KY</w:t>
                </w:r>
              </w:smartTag>
            </w:smartTag>
          </w:p>
        </w:tc>
        <w:tc>
          <w:tcPr>
            <w:tcW w:w="900" w:type="dxa"/>
            <w:vAlign w:val="center"/>
          </w:tcPr>
          <w:p w:rsidR="00716A2C" w:rsidRPr="003946C9" w:rsidRDefault="00716A2C" w:rsidP="00716A2C">
            <w:pPr>
              <w:jc w:val="center"/>
              <w:rPr>
                <w:sz w:val="20"/>
                <w:szCs w:val="20"/>
              </w:rPr>
            </w:pPr>
            <w:r w:rsidRPr="003946C9">
              <w:rPr>
                <w:sz w:val="20"/>
                <w:szCs w:val="20"/>
              </w:rPr>
              <w:t>606</w:t>
            </w:r>
          </w:p>
        </w:tc>
        <w:tc>
          <w:tcPr>
            <w:tcW w:w="1188" w:type="dxa"/>
            <w:vAlign w:val="center"/>
          </w:tcPr>
          <w:p w:rsidR="00716A2C" w:rsidRPr="003946C9" w:rsidRDefault="00716A2C" w:rsidP="00716A2C">
            <w:pPr>
              <w:jc w:val="center"/>
              <w:rPr>
                <w:sz w:val="20"/>
                <w:szCs w:val="20"/>
              </w:rPr>
            </w:pPr>
            <w:r w:rsidRPr="003946C9">
              <w:rPr>
                <w:sz w:val="20"/>
                <w:szCs w:val="20"/>
              </w:rPr>
              <w:t>878-7430</w:t>
            </w:r>
          </w:p>
          <w:p w:rsidR="00716A2C" w:rsidRPr="003946C9" w:rsidRDefault="00716A2C" w:rsidP="00716A2C">
            <w:pPr>
              <w:jc w:val="center"/>
              <w:rPr>
                <w:sz w:val="20"/>
                <w:szCs w:val="20"/>
              </w:rPr>
            </w:pPr>
            <w:r w:rsidRPr="003946C9">
              <w:rPr>
                <w:sz w:val="20"/>
                <w:szCs w:val="20"/>
              </w:rPr>
              <w:t>Fax</w:t>
            </w:r>
          </w:p>
          <w:p w:rsidR="00716A2C" w:rsidRPr="003946C9" w:rsidRDefault="00716A2C" w:rsidP="00716A2C">
            <w:pPr>
              <w:jc w:val="center"/>
              <w:rPr>
                <w:sz w:val="20"/>
                <w:szCs w:val="20"/>
              </w:rPr>
            </w:pPr>
            <w:r w:rsidRPr="003946C9">
              <w:rPr>
                <w:sz w:val="20"/>
                <w:szCs w:val="20"/>
              </w:rPr>
              <w:t xml:space="preserve"> 864-9559</w:t>
            </w:r>
          </w:p>
        </w:tc>
      </w:tr>
      <w:tr w:rsidR="00716A2C" w:rsidRPr="003946C9" w:rsidTr="00716A2C">
        <w:trPr>
          <w:trHeight w:val="690"/>
        </w:trPr>
        <w:tc>
          <w:tcPr>
            <w:tcW w:w="4428" w:type="dxa"/>
            <w:vAlign w:val="center"/>
          </w:tcPr>
          <w:p w:rsidR="00716A2C" w:rsidRPr="003946C9" w:rsidRDefault="00716A2C" w:rsidP="00716A2C">
            <w:pPr>
              <w:rPr>
                <w:sz w:val="20"/>
                <w:szCs w:val="20"/>
              </w:rPr>
            </w:pPr>
            <w:r w:rsidRPr="003946C9">
              <w:rPr>
                <w:sz w:val="20"/>
                <w:szCs w:val="20"/>
              </w:rPr>
              <w:t>Eastern Area Cache (NEK)</w:t>
            </w:r>
          </w:p>
        </w:tc>
        <w:tc>
          <w:tcPr>
            <w:tcW w:w="2340" w:type="dxa"/>
            <w:vAlign w:val="center"/>
          </w:tcPr>
          <w:p w:rsidR="00716A2C" w:rsidRPr="003946C9" w:rsidRDefault="00716A2C" w:rsidP="00716A2C">
            <w:pPr>
              <w:jc w:val="center"/>
              <w:rPr>
                <w:sz w:val="20"/>
                <w:szCs w:val="20"/>
              </w:rPr>
            </w:pPr>
            <w:smartTag w:uri="urn:schemas-microsoft-com:office:smarttags" w:element="City">
              <w:smartTag w:uri="urn:schemas-microsoft-com:office:smarttags" w:element="place">
                <w:r w:rsidRPr="003946C9">
                  <w:rPr>
                    <w:sz w:val="20"/>
                    <w:szCs w:val="20"/>
                  </w:rPr>
                  <w:t>Grand Rapids</w:t>
                </w:r>
              </w:smartTag>
              <w:r w:rsidRPr="003946C9">
                <w:rPr>
                  <w:sz w:val="20"/>
                  <w:szCs w:val="20"/>
                </w:rPr>
                <w:t xml:space="preserve">, </w:t>
              </w:r>
              <w:smartTag w:uri="urn:schemas-microsoft-com:office:smarttags" w:element="State">
                <w:r w:rsidRPr="003946C9">
                  <w:rPr>
                    <w:sz w:val="20"/>
                    <w:szCs w:val="20"/>
                  </w:rPr>
                  <w:t>MN</w:t>
                </w:r>
              </w:smartTag>
            </w:smartTag>
          </w:p>
        </w:tc>
        <w:tc>
          <w:tcPr>
            <w:tcW w:w="900" w:type="dxa"/>
            <w:vAlign w:val="center"/>
          </w:tcPr>
          <w:p w:rsidR="00716A2C" w:rsidRPr="003946C9" w:rsidRDefault="00716A2C" w:rsidP="00716A2C">
            <w:pPr>
              <w:jc w:val="center"/>
              <w:rPr>
                <w:sz w:val="20"/>
                <w:szCs w:val="20"/>
              </w:rPr>
            </w:pPr>
            <w:r w:rsidRPr="003946C9">
              <w:rPr>
                <w:sz w:val="20"/>
                <w:szCs w:val="20"/>
              </w:rPr>
              <w:t>218</w:t>
            </w:r>
          </w:p>
        </w:tc>
        <w:tc>
          <w:tcPr>
            <w:tcW w:w="1188" w:type="dxa"/>
            <w:vAlign w:val="center"/>
          </w:tcPr>
          <w:p w:rsidR="00716A2C" w:rsidRPr="003946C9" w:rsidRDefault="00716A2C" w:rsidP="00716A2C">
            <w:pPr>
              <w:jc w:val="center"/>
              <w:rPr>
                <w:sz w:val="20"/>
                <w:szCs w:val="20"/>
              </w:rPr>
            </w:pPr>
            <w:r w:rsidRPr="003946C9">
              <w:rPr>
                <w:sz w:val="20"/>
                <w:szCs w:val="20"/>
              </w:rPr>
              <w:t>327-4579</w:t>
            </w:r>
          </w:p>
          <w:p w:rsidR="00716A2C" w:rsidRPr="003946C9" w:rsidRDefault="00716A2C" w:rsidP="00716A2C">
            <w:pPr>
              <w:jc w:val="center"/>
              <w:rPr>
                <w:sz w:val="20"/>
                <w:szCs w:val="20"/>
              </w:rPr>
            </w:pPr>
            <w:r w:rsidRPr="003946C9">
              <w:rPr>
                <w:sz w:val="20"/>
                <w:szCs w:val="20"/>
              </w:rPr>
              <w:t>Fax</w:t>
            </w:r>
          </w:p>
          <w:p w:rsidR="00716A2C" w:rsidRPr="003946C9" w:rsidRDefault="00716A2C" w:rsidP="00716A2C">
            <w:pPr>
              <w:jc w:val="center"/>
              <w:rPr>
                <w:sz w:val="20"/>
                <w:szCs w:val="20"/>
              </w:rPr>
            </w:pPr>
            <w:r w:rsidRPr="003946C9">
              <w:rPr>
                <w:sz w:val="20"/>
                <w:szCs w:val="20"/>
              </w:rPr>
              <w:t xml:space="preserve"> 327-4581</w:t>
            </w:r>
          </w:p>
        </w:tc>
      </w:tr>
      <w:tr w:rsidR="00716A2C" w:rsidRPr="003946C9" w:rsidTr="00716A2C">
        <w:trPr>
          <w:trHeight w:val="690"/>
        </w:trPr>
        <w:tc>
          <w:tcPr>
            <w:tcW w:w="4428" w:type="dxa"/>
            <w:vAlign w:val="center"/>
          </w:tcPr>
          <w:p w:rsidR="00716A2C" w:rsidRPr="003946C9" w:rsidRDefault="00716A2C" w:rsidP="00716A2C">
            <w:pPr>
              <w:rPr>
                <w:sz w:val="20"/>
                <w:szCs w:val="20"/>
              </w:rPr>
            </w:pPr>
            <w:smartTag w:uri="urn:schemas-microsoft-com:office:smarttags" w:element="State">
              <w:smartTag w:uri="urn:schemas-microsoft-com:office:smarttags" w:element="place">
                <w:r w:rsidRPr="003946C9">
                  <w:rPr>
                    <w:sz w:val="20"/>
                    <w:szCs w:val="20"/>
                  </w:rPr>
                  <w:t>Alaska</w:t>
                </w:r>
              </w:smartTag>
            </w:smartTag>
            <w:r w:rsidRPr="003946C9">
              <w:rPr>
                <w:sz w:val="20"/>
                <w:szCs w:val="20"/>
              </w:rPr>
              <w:t xml:space="preserve"> Area Cache (AKK) </w:t>
            </w:r>
          </w:p>
        </w:tc>
        <w:tc>
          <w:tcPr>
            <w:tcW w:w="2340" w:type="dxa"/>
            <w:vAlign w:val="center"/>
          </w:tcPr>
          <w:p w:rsidR="00716A2C" w:rsidRPr="003946C9" w:rsidRDefault="00716A2C" w:rsidP="00716A2C">
            <w:pPr>
              <w:jc w:val="center"/>
              <w:rPr>
                <w:sz w:val="20"/>
                <w:szCs w:val="20"/>
              </w:rPr>
            </w:pPr>
            <w:smartTag w:uri="urn:schemas-microsoft-com:office:smarttags" w:element="City">
              <w:smartTag w:uri="urn:schemas-microsoft-com:office:smarttags" w:element="place">
                <w:r w:rsidRPr="003946C9">
                  <w:rPr>
                    <w:sz w:val="20"/>
                    <w:szCs w:val="20"/>
                  </w:rPr>
                  <w:t>Fort Wainwright</w:t>
                </w:r>
              </w:smartTag>
              <w:r w:rsidRPr="003946C9">
                <w:rPr>
                  <w:sz w:val="20"/>
                  <w:szCs w:val="20"/>
                </w:rPr>
                <w:t xml:space="preserve">, </w:t>
              </w:r>
              <w:smartTag w:uri="urn:schemas-microsoft-com:office:smarttags" w:element="State">
                <w:r w:rsidRPr="003946C9">
                  <w:rPr>
                    <w:sz w:val="20"/>
                    <w:szCs w:val="20"/>
                  </w:rPr>
                  <w:t>AK</w:t>
                </w:r>
              </w:smartTag>
            </w:smartTag>
          </w:p>
        </w:tc>
        <w:tc>
          <w:tcPr>
            <w:tcW w:w="900" w:type="dxa"/>
            <w:vAlign w:val="center"/>
          </w:tcPr>
          <w:p w:rsidR="00716A2C" w:rsidRPr="003946C9" w:rsidRDefault="00716A2C" w:rsidP="00716A2C">
            <w:pPr>
              <w:jc w:val="center"/>
              <w:rPr>
                <w:sz w:val="20"/>
                <w:szCs w:val="20"/>
              </w:rPr>
            </w:pPr>
            <w:r w:rsidRPr="003946C9">
              <w:rPr>
                <w:sz w:val="20"/>
                <w:szCs w:val="20"/>
              </w:rPr>
              <w:t>907</w:t>
            </w:r>
          </w:p>
        </w:tc>
        <w:tc>
          <w:tcPr>
            <w:tcW w:w="1188" w:type="dxa"/>
            <w:vAlign w:val="center"/>
          </w:tcPr>
          <w:p w:rsidR="00716A2C" w:rsidRPr="003946C9" w:rsidRDefault="00716A2C" w:rsidP="00716A2C">
            <w:pPr>
              <w:jc w:val="center"/>
              <w:rPr>
                <w:sz w:val="20"/>
                <w:szCs w:val="20"/>
              </w:rPr>
            </w:pPr>
            <w:r w:rsidRPr="003946C9">
              <w:rPr>
                <w:sz w:val="20"/>
                <w:szCs w:val="20"/>
              </w:rPr>
              <w:t>356-5742</w:t>
            </w:r>
          </w:p>
          <w:p w:rsidR="00716A2C" w:rsidRPr="003946C9" w:rsidRDefault="00716A2C" w:rsidP="00716A2C">
            <w:pPr>
              <w:jc w:val="center"/>
              <w:rPr>
                <w:sz w:val="20"/>
                <w:szCs w:val="20"/>
              </w:rPr>
            </w:pPr>
            <w:r w:rsidRPr="003946C9">
              <w:rPr>
                <w:sz w:val="20"/>
                <w:szCs w:val="20"/>
              </w:rPr>
              <w:t>Fax</w:t>
            </w:r>
          </w:p>
          <w:p w:rsidR="00716A2C" w:rsidRPr="003946C9" w:rsidRDefault="00716A2C" w:rsidP="00716A2C">
            <w:pPr>
              <w:jc w:val="center"/>
              <w:rPr>
                <w:sz w:val="20"/>
                <w:szCs w:val="20"/>
              </w:rPr>
            </w:pPr>
            <w:r w:rsidRPr="003946C9">
              <w:rPr>
                <w:sz w:val="20"/>
                <w:szCs w:val="20"/>
              </w:rPr>
              <w:t>356-5754</w:t>
            </w:r>
          </w:p>
        </w:tc>
      </w:tr>
      <w:tr w:rsidR="00716A2C" w:rsidRPr="003946C9" w:rsidTr="00716A2C">
        <w:trPr>
          <w:trHeight w:val="690"/>
        </w:trPr>
        <w:tc>
          <w:tcPr>
            <w:tcW w:w="4428" w:type="dxa"/>
            <w:tcBorders>
              <w:bottom w:val="single" w:sz="12" w:space="0" w:color="auto"/>
            </w:tcBorders>
            <w:vAlign w:val="center"/>
          </w:tcPr>
          <w:p w:rsidR="00716A2C" w:rsidRPr="003946C9" w:rsidRDefault="00716A2C" w:rsidP="00716A2C">
            <w:pPr>
              <w:rPr>
                <w:sz w:val="20"/>
                <w:szCs w:val="20"/>
              </w:rPr>
            </w:pPr>
          </w:p>
        </w:tc>
        <w:tc>
          <w:tcPr>
            <w:tcW w:w="2340" w:type="dxa"/>
            <w:tcBorders>
              <w:bottom w:val="single" w:sz="12" w:space="0" w:color="auto"/>
            </w:tcBorders>
            <w:vAlign w:val="center"/>
          </w:tcPr>
          <w:p w:rsidR="00716A2C" w:rsidRPr="003946C9" w:rsidRDefault="00716A2C" w:rsidP="00716A2C">
            <w:pPr>
              <w:jc w:val="center"/>
              <w:rPr>
                <w:sz w:val="20"/>
                <w:szCs w:val="20"/>
              </w:rPr>
            </w:pPr>
          </w:p>
        </w:tc>
        <w:tc>
          <w:tcPr>
            <w:tcW w:w="900" w:type="dxa"/>
            <w:tcBorders>
              <w:bottom w:val="single" w:sz="12" w:space="0" w:color="auto"/>
            </w:tcBorders>
            <w:vAlign w:val="center"/>
          </w:tcPr>
          <w:p w:rsidR="00716A2C" w:rsidRPr="003946C9" w:rsidRDefault="00716A2C" w:rsidP="00716A2C">
            <w:pPr>
              <w:jc w:val="center"/>
              <w:rPr>
                <w:sz w:val="20"/>
                <w:szCs w:val="20"/>
              </w:rPr>
            </w:pPr>
          </w:p>
        </w:tc>
        <w:tc>
          <w:tcPr>
            <w:tcW w:w="1188" w:type="dxa"/>
            <w:tcBorders>
              <w:bottom w:val="single" w:sz="12" w:space="0" w:color="auto"/>
            </w:tcBorders>
            <w:vAlign w:val="center"/>
          </w:tcPr>
          <w:p w:rsidR="00716A2C" w:rsidRPr="003946C9" w:rsidRDefault="00716A2C" w:rsidP="00716A2C">
            <w:pPr>
              <w:jc w:val="center"/>
              <w:rPr>
                <w:sz w:val="20"/>
                <w:szCs w:val="20"/>
              </w:rPr>
            </w:pPr>
          </w:p>
        </w:tc>
      </w:tr>
    </w:tbl>
    <w:p w:rsidR="00716A2C" w:rsidRDefault="00716A2C" w:rsidP="00716A2C">
      <w:pPr>
        <w:pStyle w:val="Level1-11"/>
      </w:pPr>
    </w:p>
    <w:p w:rsidR="00716A2C" w:rsidRDefault="00716A2C" w:rsidP="00716A2C">
      <w:pPr>
        <w:pStyle w:val="Level1-11"/>
      </w:pPr>
      <w:r>
        <w:br w:type="page"/>
      </w:r>
      <w:bookmarkStart w:id="409" w:name="_Toc254955066"/>
      <w:r>
        <w:lastRenderedPageBreak/>
        <w:t>Fire Directory – Bureau of Land Management (BLM)</w:t>
      </w:r>
      <w:bookmarkEnd w:id="403"/>
      <w:bookmarkEnd w:id="404"/>
      <w:bookmarkEnd w:id="405"/>
      <w:bookmarkEnd w:id="406"/>
      <w:bookmarkEnd w:id="407"/>
      <w:bookmarkEnd w:id="409"/>
      <w:r w:rsidR="008D02B5">
        <w:fldChar w:fldCharType="begin"/>
      </w:r>
      <w:r>
        <w:instrText xml:space="preserve"> XE "Fire Directory – Bureau of Land Management (BLM)" </w:instrText>
      </w:r>
      <w:r w:rsidR="008D02B5">
        <w:fldChar w:fldCharType="end"/>
      </w:r>
    </w:p>
    <w:p w:rsidR="00716A2C" w:rsidRDefault="00716A2C" w:rsidP="00716A2C">
      <w:pPr>
        <w:pStyle w:val="Level1-11"/>
      </w:pPr>
    </w:p>
    <w:p w:rsidR="00716A2C" w:rsidRPr="00E70218" w:rsidRDefault="00716A2C" w:rsidP="00716A2C">
      <w:pPr>
        <w:pStyle w:val="StyleJustifiedLeft050-Under111"/>
        <w:ind w:left="749"/>
        <w:jc w:val="left"/>
        <w:rPr>
          <w:b/>
          <w:bCs/>
        </w:rPr>
      </w:pPr>
      <w:r w:rsidRPr="00E70218">
        <w:rPr>
          <w:b/>
          <w:bCs/>
        </w:rPr>
        <w:t>Washington DC Office of Fire and Aviation Management</w:t>
      </w:r>
    </w:p>
    <w:p w:rsidR="00716A2C" w:rsidRPr="00E70218" w:rsidRDefault="00716A2C" w:rsidP="00716A2C">
      <w:pPr>
        <w:pStyle w:val="StyleJustifiedLeft050-Under111"/>
        <w:ind w:left="749"/>
        <w:jc w:val="left"/>
        <w:rPr>
          <w:b/>
          <w:bCs/>
        </w:rPr>
      </w:pPr>
    </w:p>
    <w:p w:rsidR="00716A2C" w:rsidRPr="00E70218" w:rsidRDefault="00716A2C" w:rsidP="00716A2C">
      <w:pPr>
        <w:pStyle w:val="StyleJustifiedLeft050-Under111"/>
        <w:ind w:left="749"/>
        <w:jc w:val="left"/>
        <w:rPr>
          <w:b/>
          <w:bCs/>
        </w:rPr>
      </w:pPr>
      <w:r w:rsidRPr="00E70218">
        <w:rPr>
          <w:b/>
          <w:bCs/>
        </w:rPr>
        <w:t>National Office of Fire and Aviation Management (NIFC)</w:t>
      </w:r>
    </w:p>
    <w:p w:rsidR="00716A2C" w:rsidRPr="00E70218" w:rsidRDefault="00716A2C" w:rsidP="00716A2C">
      <w:pPr>
        <w:pStyle w:val="StyleJustifiedLeft050-Under111"/>
        <w:ind w:left="749"/>
        <w:jc w:val="left"/>
        <w:rPr>
          <w:b/>
          <w:bCs/>
        </w:rPr>
      </w:pPr>
    </w:p>
    <w:p w:rsidR="00716A2C" w:rsidRPr="00E70218" w:rsidRDefault="00716A2C" w:rsidP="00716A2C">
      <w:pPr>
        <w:pStyle w:val="StyleJustifiedLeft050-Under111"/>
        <w:ind w:left="749"/>
        <w:jc w:val="left"/>
        <w:rPr>
          <w:b/>
          <w:bCs/>
        </w:rPr>
      </w:pPr>
      <w:r w:rsidRPr="00E70218">
        <w:rPr>
          <w:b/>
          <w:bCs/>
        </w:rPr>
        <w:t>Alaska Fire Service</w:t>
      </w:r>
    </w:p>
    <w:p w:rsidR="00716A2C" w:rsidRPr="00E70218" w:rsidRDefault="00716A2C" w:rsidP="00716A2C">
      <w:pPr>
        <w:pStyle w:val="StyleJustifiedLeft050-Under111"/>
        <w:ind w:left="749"/>
        <w:jc w:val="left"/>
        <w:rPr>
          <w:b/>
          <w:bCs/>
        </w:rPr>
      </w:pPr>
    </w:p>
    <w:p w:rsidR="00716A2C" w:rsidRPr="00E70218" w:rsidRDefault="00716A2C" w:rsidP="00716A2C">
      <w:pPr>
        <w:pStyle w:val="StyleJustifiedLeft050-Under111"/>
        <w:ind w:left="749"/>
        <w:jc w:val="left"/>
        <w:rPr>
          <w:b/>
          <w:bCs/>
        </w:rPr>
      </w:pPr>
      <w:r w:rsidRPr="00E70218">
        <w:rPr>
          <w:b/>
          <w:bCs/>
        </w:rPr>
        <w:t>Arizona State Office</w:t>
      </w:r>
    </w:p>
    <w:p w:rsidR="00716A2C" w:rsidRPr="00E70218" w:rsidRDefault="00716A2C" w:rsidP="00716A2C">
      <w:pPr>
        <w:pStyle w:val="StyleJustifiedLeft050-Under111"/>
        <w:ind w:left="749"/>
        <w:jc w:val="left"/>
        <w:rPr>
          <w:b/>
          <w:bCs/>
        </w:rPr>
      </w:pPr>
    </w:p>
    <w:p w:rsidR="00716A2C" w:rsidRPr="00E70218" w:rsidRDefault="00716A2C" w:rsidP="00716A2C">
      <w:pPr>
        <w:pStyle w:val="StyleJustifiedLeft050-Under111"/>
        <w:ind w:left="749"/>
        <w:jc w:val="left"/>
        <w:rPr>
          <w:b/>
          <w:bCs/>
        </w:rPr>
      </w:pPr>
      <w:r w:rsidRPr="00E70218">
        <w:rPr>
          <w:b/>
          <w:bCs/>
        </w:rPr>
        <w:t>California State Office</w:t>
      </w:r>
    </w:p>
    <w:p w:rsidR="00716A2C" w:rsidRPr="00E70218" w:rsidRDefault="00716A2C" w:rsidP="00716A2C">
      <w:pPr>
        <w:pStyle w:val="StyleJustifiedLeft050-Under111"/>
        <w:ind w:left="749"/>
        <w:jc w:val="left"/>
        <w:rPr>
          <w:b/>
          <w:bCs/>
        </w:rPr>
      </w:pPr>
    </w:p>
    <w:p w:rsidR="00716A2C" w:rsidRPr="00E70218" w:rsidRDefault="00716A2C" w:rsidP="00716A2C">
      <w:pPr>
        <w:pStyle w:val="StyleJustifiedLeft050-Under111"/>
        <w:ind w:left="749"/>
        <w:jc w:val="left"/>
        <w:rPr>
          <w:b/>
          <w:bCs/>
        </w:rPr>
      </w:pPr>
      <w:r w:rsidRPr="00E70218">
        <w:rPr>
          <w:b/>
          <w:bCs/>
        </w:rPr>
        <w:t>Colorado State Office</w:t>
      </w:r>
    </w:p>
    <w:p w:rsidR="00716A2C" w:rsidRPr="00E70218" w:rsidRDefault="00716A2C" w:rsidP="00716A2C">
      <w:pPr>
        <w:pStyle w:val="StyleJustifiedLeft050-Under111"/>
        <w:ind w:left="749"/>
        <w:jc w:val="left"/>
        <w:rPr>
          <w:b/>
          <w:bCs/>
        </w:rPr>
      </w:pPr>
    </w:p>
    <w:p w:rsidR="00716A2C" w:rsidRPr="00E70218" w:rsidRDefault="00716A2C" w:rsidP="00716A2C">
      <w:pPr>
        <w:pStyle w:val="StyleJustifiedLeft050-Under111"/>
        <w:ind w:left="749"/>
        <w:jc w:val="left"/>
        <w:rPr>
          <w:b/>
          <w:bCs/>
        </w:rPr>
      </w:pPr>
      <w:r w:rsidRPr="00E70218">
        <w:rPr>
          <w:b/>
          <w:bCs/>
        </w:rPr>
        <w:t>Idaho State Office</w:t>
      </w:r>
    </w:p>
    <w:p w:rsidR="00716A2C" w:rsidRPr="00E70218" w:rsidRDefault="00716A2C" w:rsidP="00716A2C">
      <w:pPr>
        <w:pStyle w:val="StyleJustifiedLeft050-Under111"/>
        <w:ind w:left="749"/>
        <w:jc w:val="left"/>
        <w:rPr>
          <w:b/>
          <w:bCs/>
        </w:rPr>
      </w:pPr>
    </w:p>
    <w:p w:rsidR="00716A2C" w:rsidRPr="00E70218" w:rsidRDefault="00716A2C" w:rsidP="00716A2C">
      <w:pPr>
        <w:pStyle w:val="StyleJustifiedLeft050-Under111"/>
        <w:ind w:left="749"/>
        <w:jc w:val="left"/>
        <w:rPr>
          <w:b/>
          <w:bCs/>
        </w:rPr>
      </w:pPr>
      <w:r w:rsidRPr="00E70218">
        <w:rPr>
          <w:b/>
          <w:bCs/>
        </w:rPr>
        <w:t>Montana State Office</w:t>
      </w:r>
    </w:p>
    <w:p w:rsidR="00716A2C" w:rsidRPr="00E70218" w:rsidRDefault="00716A2C" w:rsidP="00716A2C">
      <w:pPr>
        <w:pStyle w:val="StyleJustifiedLeft050-Under111"/>
        <w:ind w:left="749"/>
        <w:jc w:val="left"/>
        <w:rPr>
          <w:b/>
          <w:bCs/>
        </w:rPr>
      </w:pPr>
    </w:p>
    <w:p w:rsidR="00716A2C" w:rsidRPr="00E70218" w:rsidRDefault="00716A2C" w:rsidP="00716A2C">
      <w:pPr>
        <w:pStyle w:val="StyleJustifiedLeft050-Under111"/>
        <w:ind w:left="749"/>
        <w:jc w:val="left"/>
        <w:rPr>
          <w:b/>
          <w:bCs/>
        </w:rPr>
      </w:pPr>
      <w:r w:rsidRPr="00E70218">
        <w:rPr>
          <w:b/>
          <w:bCs/>
        </w:rPr>
        <w:t>Nevada State Office</w:t>
      </w:r>
    </w:p>
    <w:p w:rsidR="00716A2C" w:rsidRPr="00E70218" w:rsidRDefault="00716A2C" w:rsidP="00716A2C">
      <w:pPr>
        <w:pStyle w:val="StyleJustifiedLeft050-Under111"/>
        <w:ind w:left="749"/>
        <w:jc w:val="left"/>
        <w:rPr>
          <w:b/>
          <w:bCs/>
        </w:rPr>
      </w:pPr>
    </w:p>
    <w:p w:rsidR="00716A2C" w:rsidRPr="00E70218" w:rsidRDefault="00716A2C" w:rsidP="00716A2C">
      <w:pPr>
        <w:pStyle w:val="StyleJustifiedLeft050-Under111"/>
        <w:ind w:left="749"/>
        <w:jc w:val="left"/>
        <w:rPr>
          <w:b/>
          <w:bCs/>
        </w:rPr>
      </w:pPr>
      <w:r w:rsidRPr="00E70218">
        <w:rPr>
          <w:b/>
          <w:bCs/>
        </w:rPr>
        <w:t>New Mexico State Office</w:t>
      </w:r>
    </w:p>
    <w:p w:rsidR="00716A2C" w:rsidRPr="00E70218" w:rsidRDefault="00716A2C" w:rsidP="00716A2C">
      <w:pPr>
        <w:pStyle w:val="StyleJustifiedLeft050-Under111"/>
        <w:ind w:left="749"/>
        <w:jc w:val="left"/>
        <w:rPr>
          <w:b/>
          <w:bCs/>
        </w:rPr>
      </w:pPr>
    </w:p>
    <w:p w:rsidR="00716A2C" w:rsidRPr="00E70218" w:rsidRDefault="00716A2C" w:rsidP="00716A2C">
      <w:pPr>
        <w:pStyle w:val="StyleJustifiedLeft050-Under111"/>
        <w:ind w:left="749"/>
        <w:jc w:val="left"/>
        <w:rPr>
          <w:b/>
          <w:bCs/>
        </w:rPr>
      </w:pPr>
      <w:r w:rsidRPr="00E70218">
        <w:rPr>
          <w:b/>
          <w:bCs/>
        </w:rPr>
        <w:t>Oregon/Washington State Office</w:t>
      </w:r>
    </w:p>
    <w:p w:rsidR="00716A2C" w:rsidRPr="00E70218" w:rsidRDefault="00716A2C" w:rsidP="00716A2C">
      <w:pPr>
        <w:pStyle w:val="StyleJustifiedLeft050-Under111"/>
        <w:ind w:left="749"/>
        <w:jc w:val="left"/>
        <w:rPr>
          <w:b/>
          <w:bCs/>
        </w:rPr>
      </w:pPr>
    </w:p>
    <w:p w:rsidR="00716A2C" w:rsidRPr="00E70218" w:rsidRDefault="00716A2C" w:rsidP="00716A2C">
      <w:pPr>
        <w:pStyle w:val="StyleJustifiedLeft050-Under111"/>
        <w:ind w:left="749"/>
        <w:jc w:val="left"/>
        <w:rPr>
          <w:b/>
          <w:bCs/>
        </w:rPr>
      </w:pPr>
      <w:r w:rsidRPr="00E70218">
        <w:rPr>
          <w:b/>
          <w:bCs/>
        </w:rPr>
        <w:t>Utah State Office</w:t>
      </w:r>
    </w:p>
    <w:p w:rsidR="00716A2C" w:rsidRPr="00E70218" w:rsidRDefault="00716A2C" w:rsidP="00716A2C">
      <w:pPr>
        <w:pStyle w:val="StyleJustifiedLeft050-Under111"/>
        <w:ind w:left="749"/>
        <w:jc w:val="left"/>
        <w:rPr>
          <w:b/>
          <w:bCs/>
        </w:rPr>
      </w:pPr>
    </w:p>
    <w:p w:rsidR="00716A2C" w:rsidRPr="00E70218" w:rsidRDefault="00716A2C" w:rsidP="00716A2C">
      <w:pPr>
        <w:pStyle w:val="StyleJustifiedLeft050-Under111"/>
        <w:ind w:left="749"/>
        <w:jc w:val="left"/>
        <w:rPr>
          <w:b/>
          <w:bCs/>
        </w:rPr>
      </w:pPr>
      <w:r w:rsidRPr="00E70218">
        <w:rPr>
          <w:b/>
          <w:bCs/>
        </w:rPr>
        <w:t>Wyoming State Office</w:t>
      </w:r>
    </w:p>
    <w:p w:rsidR="00716A2C" w:rsidRPr="00E70218" w:rsidRDefault="00716A2C" w:rsidP="00716A2C">
      <w:pPr>
        <w:pStyle w:val="StyleJustifiedLeft050-Under111"/>
        <w:ind w:left="749"/>
        <w:jc w:val="left"/>
        <w:rPr>
          <w:b/>
          <w:bCs/>
        </w:rPr>
      </w:pPr>
    </w:p>
    <w:p w:rsidR="00716A2C" w:rsidRDefault="00716A2C" w:rsidP="00716A2C">
      <w:pPr>
        <w:jc w:val="center"/>
        <w:rPr>
          <w:b/>
          <w:bCs/>
        </w:rPr>
      </w:pPr>
      <w:bookmarkStart w:id="410" w:name="_Toc87255565"/>
    </w:p>
    <w:p w:rsidR="00716A2C" w:rsidRDefault="00716A2C" w:rsidP="00716A2C">
      <w:pPr>
        <w:jc w:val="center"/>
        <w:rPr>
          <w:b/>
          <w:bCs/>
        </w:rPr>
      </w:pPr>
    </w:p>
    <w:p w:rsidR="00716A2C" w:rsidRDefault="00716A2C" w:rsidP="00716A2C">
      <w:pPr>
        <w:jc w:val="center"/>
        <w:rPr>
          <w:b/>
          <w:bCs/>
        </w:rPr>
      </w:pPr>
    </w:p>
    <w:p w:rsidR="00716A2C" w:rsidRDefault="00716A2C" w:rsidP="00716A2C">
      <w:pPr>
        <w:jc w:val="center"/>
        <w:rPr>
          <w:b/>
          <w:bCs/>
        </w:rPr>
      </w:pPr>
    </w:p>
    <w:p w:rsidR="00716A2C" w:rsidRDefault="00716A2C" w:rsidP="00716A2C">
      <w:pPr>
        <w:jc w:val="center"/>
        <w:rPr>
          <w:b/>
          <w:bCs/>
        </w:rPr>
      </w:pPr>
    </w:p>
    <w:p w:rsidR="00716A2C" w:rsidRDefault="00716A2C" w:rsidP="00716A2C">
      <w:pPr>
        <w:jc w:val="center"/>
        <w:rPr>
          <w:b/>
          <w:bCs/>
        </w:rPr>
      </w:pPr>
    </w:p>
    <w:p w:rsidR="00716A2C" w:rsidRDefault="00716A2C" w:rsidP="00716A2C">
      <w:pPr>
        <w:jc w:val="center"/>
        <w:rPr>
          <w:b/>
          <w:bCs/>
        </w:rPr>
      </w:pPr>
    </w:p>
    <w:p w:rsidR="00716A2C" w:rsidRDefault="00716A2C" w:rsidP="00716A2C">
      <w:pPr>
        <w:jc w:val="center"/>
        <w:rPr>
          <w:b/>
          <w:bCs/>
        </w:rPr>
      </w:pPr>
    </w:p>
    <w:p w:rsidR="00716A2C" w:rsidRDefault="00716A2C" w:rsidP="00716A2C">
      <w:pPr>
        <w:jc w:val="center"/>
        <w:rPr>
          <w:b/>
          <w:bCs/>
        </w:rPr>
      </w:pPr>
    </w:p>
    <w:p w:rsidR="00716A2C" w:rsidRDefault="00716A2C" w:rsidP="00716A2C">
      <w:pPr>
        <w:jc w:val="center"/>
        <w:rPr>
          <w:b/>
          <w:bCs/>
        </w:rPr>
      </w:pPr>
    </w:p>
    <w:p w:rsidR="00716A2C" w:rsidRDefault="00716A2C" w:rsidP="00716A2C">
      <w:pPr>
        <w:jc w:val="center"/>
        <w:rPr>
          <w:b/>
          <w:bCs/>
        </w:rPr>
      </w:pPr>
    </w:p>
    <w:p w:rsidR="00716A2C" w:rsidRDefault="00716A2C" w:rsidP="00716A2C">
      <w:pPr>
        <w:jc w:val="center"/>
        <w:rPr>
          <w:b/>
          <w:bCs/>
        </w:rPr>
      </w:pPr>
    </w:p>
    <w:p w:rsidR="00716A2C" w:rsidRDefault="00716A2C" w:rsidP="00716A2C">
      <w:pPr>
        <w:jc w:val="center"/>
        <w:rPr>
          <w:b/>
          <w:bCs/>
        </w:rPr>
      </w:pPr>
    </w:p>
    <w:p w:rsidR="00716A2C" w:rsidRDefault="00716A2C" w:rsidP="00716A2C">
      <w:pPr>
        <w:jc w:val="center"/>
        <w:rPr>
          <w:b/>
          <w:bCs/>
        </w:rPr>
      </w:pPr>
    </w:p>
    <w:p w:rsidR="00716A2C" w:rsidRDefault="00716A2C" w:rsidP="00716A2C">
      <w:pPr>
        <w:jc w:val="center"/>
        <w:rPr>
          <w:b/>
          <w:bCs/>
        </w:rPr>
      </w:pPr>
    </w:p>
    <w:p w:rsidR="00716A2C" w:rsidRDefault="00716A2C" w:rsidP="00716A2C">
      <w:pPr>
        <w:jc w:val="center"/>
        <w:rPr>
          <w:b/>
          <w:bCs/>
        </w:rPr>
      </w:pPr>
    </w:p>
    <w:p w:rsidR="00716A2C" w:rsidRDefault="00716A2C" w:rsidP="00716A2C">
      <w:pPr>
        <w:jc w:val="center"/>
        <w:rPr>
          <w:b/>
          <w:bCs/>
        </w:rPr>
      </w:pPr>
    </w:p>
    <w:p w:rsidR="00716A2C" w:rsidRDefault="00716A2C" w:rsidP="00716A2C">
      <w:pPr>
        <w:jc w:val="center"/>
        <w:rPr>
          <w:b/>
          <w:bCs/>
        </w:rPr>
      </w:pPr>
    </w:p>
    <w:p w:rsidR="00716A2C" w:rsidRDefault="00716A2C" w:rsidP="00716A2C">
      <w:pPr>
        <w:jc w:val="center"/>
        <w:rPr>
          <w:b/>
          <w:bCs/>
        </w:rPr>
      </w:pPr>
    </w:p>
    <w:p w:rsidR="00716A2C" w:rsidRDefault="00716A2C" w:rsidP="00716A2C">
      <w:pPr>
        <w:pStyle w:val="Level2-111"/>
        <w:ind w:left="0"/>
      </w:pPr>
      <w:bookmarkStart w:id="411" w:name="_Toc82387809"/>
      <w:bookmarkStart w:id="412" w:name="_Toc83168260"/>
      <w:bookmarkStart w:id="413" w:name="_Toc87255566"/>
      <w:bookmarkStart w:id="414" w:name="_Toc87259147"/>
      <w:bookmarkStart w:id="415" w:name="_Toc98137361"/>
      <w:bookmarkEnd w:id="410"/>
    </w:p>
    <w:p w:rsidR="00716A2C" w:rsidRDefault="00716A2C" w:rsidP="00716A2C">
      <w:pPr>
        <w:pStyle w:val="Level2-111"/>
        <w:ind w:left="0"/>
        <w:outlineLvl w:val="3"/>
      </w:pPr>
    </w:p>
    <w:p w:rsidR="00C5297A" w:rsidRDefault="00C5297A" w:rsidP="00C5297A">
      <w:pPr>
        <w:pStyle w:val="Level2-111"/>
        <w:outlineLvl w:val="3"/>
      </w:pPr>
      <w:bookmarkStart w:id="416" w:name="_Toc254955067"/>
      <w:bookmarkEnd w:id="411"/>
      <w:bookmarkEnd w:id="412"/>
      <w:bookmarkEnd w:id="413"/>
      <w:bookmarkEnd w:id="414"/>
      <w:bookmarkEnd w:id="415"/>
      <w:r>
        <w:lastRenderedPageBreak/>
        <w:t>Fire Directory – BLM – Washington DC Office of Fire and Aviation Management</w:t>
      </w:r>
      <w:bookmarkEnd w:id="416"/>
      <w:r>
        <w:t xml:space="preserve"> </w:t>
      </w:r>
    </w:p>
    <w:p w:rsidR="00C5297A" w:rsidRDefault="00C5297A" w:rsidP="00C5297A">
      <w:pPr>
        <w:pStyle w:val="Level2-111"/>
      </w:pP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428"/>
        <w:gridCol w:w="4428"/>
      </w:tblGrid>
      <w:tr w:rsidR="00C5297A" w:rsidRPr="003946C9" w:rsidTr="00C5297A">
        <w:tc>
          <w:tcPr>
            <w:tcW w:w="4428" w:type="dxa"/>
            <w:tcBorders>
              <w:top w:val="single" w:sz="12" w:space="0" w:color="auto"/>
              <w:bottom w:val="single" w:sz="12" w:space="0" w:color="auto"/>
            </w:tcBorders>
          </w:tcPr>
          <w:p w:rsidR="00C5297A" w:rsidRPr="003946C9" w:rsidRDefault="00C5297A" w:rsidP="00C5297A">
            <w:pPr>
              <w:rPr>
                <w:sz w:val="20"/>
                <w:szCs w:val="20"/>
              </w:rPr>
            </w:pPr>
          </w:p>
          <w:p w:rsidR="00C5297A" w:rsidRPr="003946C9" w:rsidRDefault="00C5297A" w:rsidP="00C5297A">
            <w:pPr>
              <w:rPr>
                <w:sz w:val="20"/>
                <w:szCs w:val="20"/>
              </w:rPr>
            </w:pPr>
            <w:r w:rsidRPr="003946C9">
              <w:rPr>
                <w:sz w:val="20"/>
                <w:szCs w:val="20"/>
              </w:rPr>
              <w:t>UNIT:</w:t>
            </w:r>
          </w:p>
          <w:p w:rsidR="00C5297A" w:rsidRDefault="00C5297A" w:rsidP="00C5297A">
            <w:pPr>
              <w:rPr>
                <w:b/>
                <w:sz w:val="20"/>
                <w:szCs w:val="20"/>
              </w:rPr>
            </w:pPr>
          </w:p>
          <w:p w:rsidR="00C5297A" w:rsidRPr="003946C9" w:rsidRDefault="00C5297A" w:rsidP="00C5297A">
            <w:pPr>
              <w:rPr>
                <w:b/>
                <w:sz w:val="20"/>
                <w:szCs w:val="20"/>
              </w:rPr>
            </w:pPr>
            <w:r w:rsidRPr="003946C9">
              <w:rPr>
                <w:b/>
                <w:sz w:val="20"/>
                <w:szCs w:val="20"/>
              </w:rPr>
              <w:t>BLM Washington Office of Fire &amp; Aviation</w:t>
            </w:r>
          </w:p>
          <w:p w:rsidR="00C5297A" w:rsidRPr="003946C9" w:rsidRDefault="00C5297A" w:rsidP="00C5297A">
            <w:pPr>
              <w:rPr>
                <w:sz w:val="20"/>
                <w:szCs w:val="20"/>
              </w:rPr>
            </w:pPr>
            <w:r w:rsidRPr="003946C9">
              <w:rPr>
                <w:sz w:val="20"/>
                <w:szCs w:val="20"/>
              </w:rPr>
              <w:t>1849 C</w:t>
            </w:r>
            <w:r>
              <w:rPr>
                <w:sz w:val="20"/>
                <w:szCs w:val="20"/>
              </w:rPr>
              <w:t xml:space="preserve"> Street NW, MIB, Room 5070</w:t>
            </w:r>
          </w:p>
          <w:p w:rsidR="00C5297A" w:rsidRPr="003946C9" w:rsidRDefault="00C5297A" w:rsidP="00C5297A">
            <w:pPr>
              <w:rPr>
                <w:sz w:val="20"/>
                <w:szCs w:val="20"/>
              </w:rPr>
            </w:pPr>
            <w:r>
              <w:rPr>
                <w:sz w:val="20"/>
                <w:szCs w:val="20"/>
              </w:rPr>
              <w:t>Washington, DC  20240</w:t>
            </w:r>
          </w:p>
          <w:p w:rsidR="00C5297A" w:rsidRPr="003946C9" w:rsidRDefault="00C5297A" w:rsidP="00C5297A">
            <w:pPr>
              <w:rPr>
                <w:b/>
                <w:sz w:val="20"/>
                <w:szCs w:val="20"/>
              </w:rPr>
            </w:pPr>
          </w:p>
          <w:p w:rsidR="00C5297A" w:rsidRPr="003946C9" w:rsidRDefault="00C5297A" w:rsidP="00C5297A">
            <w:pPr>
              <w:rPr>
                <w:sz w:val="20"/>
                <w:szCs w:val="20"/>
              </w:rPr>
            </w:pPr>
          </w:p>
        </w:tc>
        <w:tc>
          <w:tcPr>
            <w:tcW w:w="4428" w:type="dxa"/>
            <w:tcBorders>
              <w:top w:val="single" w:sz="12" w:space="0" w:color="auto"/>
              <w:bottom w:val="single" w:sz="12" w:space="0" w:color="auto"/>
            </w:tcBorders>
          </w:tcPr>
          <w:p w:rsidR="00C5297A" w:rsidRPr="003946C9" w:rsidRDefault="00C5297A" w:rsidP="00C5297A">
            <w:pPr>
              <w:rPr>
                <w:sz w:val="20"/>
                <w:szCs w:val="20"/>
              </w:rPr>
            </w:pPr>
          </w:p>
          <w:p w:rsidR="00C5297A" w:rsidRDefault="00C5297A" w:rsidP="00C5297A">
            <w:pPr>
              <w:rPr>
                <w:b/>
                <w:sz w:val="20"/>
                <w:szCs w:val="20"/>
              </w:rPr>
            </w:pPr>
            <w:r w:rsidRPr="003946C9">
              <w:rPr>
                <w:sz w:val="20"/>
                <w:szCs w:val="20"/>
              </w:rPr>
              <w:t xml:space="preserve">FIRE TELEPHONE NO.:     </w:t>
            </w:r>
            <w:r>
              <w:rPr>
                <w:b/>
                <w:sz w:val="20"/>
                <w:szCs w:val="20"/>
              </w:rPr>
              <w:t>(202) 208-5440</w:t>
            </w:r>
          </w:p>
          <w:p w:rsidR="00C5297A" w:rsidRPr="003946C9" w:rsidRDefault="00C5297A" w:rsidP="00C5297A">
            <w:pPr>
              <w:rPr>
                <w:sz w:val="20"/>
                <w:szCs w:val="20"/>
              </w:rPr>
            </w:pPr>
          </w:p>
          <w:p w:rsidR="00C5297A" w:rsidRPr="003946C9" w:rsidRDefault="00C5297A" w:rsidP="00C5297A">
            <w:pPr>
              <w:rPr>
                <w:sz w:val="20"/>
                <w:szCs w:val="20"/>
              </w:rPr>
            </w:pPr>
            <w:r w:rsidRPr="003946C9">
              <w:rPr>
                <w:sz w:val="20"/>
                <w:szCs w:val="20"/>
              </w:rPr>
              <w:t>NIGHT OR 24 HOUR NO.:  1-800-386-8355</w:t>
            </w:r>
          </w:p>
          <w:p w:rsidR="00C5297A" w:rsidRPr="003946C9" w:rsidRDefault="00C5297A" w:rsidP="00C5297A">
            <w:pPr>
              <w:rPr>
                <w:sz w:val="20"/>
                <w:szCs w:val="20"/>
              </w:rPr>
            </w:pPr>
            <w:r w:rsidRPr="003946C9">
              <w:rPr>
                <w:sz w:val="20"/>
                <w:szCs w:val="20"/>
              </w:rPr>
              <w:t>FACSIMILE NUMBER:       (202) 289-3812</w:t>
            </w:r>
          </w:p>
          <w:p w:rsidR="00C5297A" w:rsidRPr="003946C9" w:rsidRDefault="00C5297A" w:rsidP="00C5297A">
            <w:pPr>
              <w:rPr>
                <w:sz w:val="20"/>
                <w:szCs w:val="20"/>
              </w:rPr>
            </w:pPr>
            <w:r w:rsidRPr="003946C9">
              <w:rPr>
                <w:sz w:val="20"/>
                <w:szCs w:val="20"/>
              </w:rPr>
              <w:t xml:space="preserve">                                                         </w:t>
            </w:r>
          </w:p>
          <w:p w:rsidR="00C5297A" w:rsidRPr="003946C9" w:rsidRDefault="00C5297A" w:rsidP="00C5297A">
            <w:pPr>
              <w:rPr>
                <w:sz w:val="20"/>
                <w:szCs w:val="20"/>
              </w:rPr>
            </w:pPr>
            <w:r w:rsidRPr="003946C9">
              <w:rPr>
                <w:sz w:val="20"/>
                <w:szCs w:val="20"/>
              </w:rPr>
              <w:t>ELECTRONIC MAIL:</w:t>
            </w:r>
          </w:p>
          <w:p w:rsidR="00C5297A" w:rsidRPr="003946C9" w:rsidRDefault="00C5297A" w:rsidP="00C5297A">
            <w:pPr>
              <w:rPr>
                <w:sz w:val="20"/>
                <w:szCs w:val="20"/>
              </w:rPr>
            </w:pPr>
            <w:proofErr w:type="spellStart"/>
            <w:r w:rsidRPr="003946C9">
              <w:rPr>
                <w:sz w:val="20"/>
                <w:szCs w:val="20"/>
              </w:rPr>
              <w:t>First_Last</w:t>
            </w:r>
            <w:proofErr w:type="spellEnd"/>
            <w:r w:rsidRPr="003946C9">
              <w:rPr>
                <w:sz w:val="20"/>
                <w:szCs w:val="20"/>
              </w:rPr>
              <w:t xml:space="preserve"> </w:t>
            </w:r>
            <w:hyperlink r:id="rId111" w:history="1">
              <w:r w:rsidRPr="003946C9">
                <w:rPr>
                  <w:rStyle w:val="Hyperlink"/>
                  <w:sz w:val="20"/>
                  <w:szCs w:val="20"/>
                </w:rPr>
                <w:t>Name@blm.gov</w:t>
              </w:r>
            </w:hyperlink>
            <w:r w:rsidRPr="003946C9">
              <w:rPr>
                <w:sz w:val="20"/>
                <w:szCs w:val="20"/>
              </w:rPr>
              <w:t xml:space="preserve"> (WO)</w:t>
            </w:r>
          </w:p>
          <w:p w:rsidR="00C5297A" w:rsidRPr="003946C9" w:rsidRDefault="00C5297A" w:rsidP="00C5297A">
            <w:pPr>
              <w:rPr>
                <w:sz w:val="20"/>
                <w:szCs w:val="20"/>
              </w:rPr>
            </w:pPr>
            <w:proofErr w:type="spellStart"/>
            <w:r w:rsidRPr="003946C9">
              <w:rPr>
                <w:sz w:val="20"/>
                <w:szCs w:val="20"/>
              </w:rPr>
              <w:t>First_Last</w:t>
            </w:r>
            <w:proofErr w:type="spellEnd"/>
            <w:r w:rsidRPr="003946C9">
              <w:rPr>
                <w:sz w:val="20"/>
                <w:szCs w:val="20"/>
              </w:rPr>
              <w:t xml:space="preserve"> </w:t>
            </w:r>
            <w:hyperlink r:id="rId112" w:history="1">
              <w:r w:rsidRPr="00C7237F">
                <w:rPr>
                  <w:rStyle w:val="Hyperlink"/>
                  <w:sz w:val="20"/>
                  <w:szCs w:val="20"/>
                </w:rPr>
                <w:t>Name@blm.gov</w:t>
              </w:r>
            </w:hyperlink>
            <w:r w:rsidRPr="003946C9">
              <w:rPr>
                <w:sz w:val="20"/>
                <w:szCs w:val="20"/>
              </w:rPr>
              <w:t xml:space="preserve"> (BOI)</w:t>
            </w:r>
          </w:p>
        </w:tc>
      </w:tr>
    </w:tbl>
    <w:p w:rsidR="00C5297A" w:rsidRPr="00245F93" w:rsidRDefault="00C5297A" w:rsidP="00C5297A">
      <w:pPr>
        <w:rPr>
          <w:sz w:val="20"/>
          <w:szCs w:val="20"/>
        </w:rPr>
      </w:pP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428"/>
        <w:gridCol w:w="2340"/>
        <w:gridCol w:w="900"/>
        <w:gridCol w:w="1188"/>
      </w:tblGrid>
      <w:tr w:rsidR="00C5297A" w:rsidRPr="003946C9" w:rsidTr="00C5297A">
        <w:trPr>
          <w:trHeight w:val="690"/>
        </w:trPr>
        <w:tc>
          <w:tcPr>
            <w:tcW w:w="4428" w:type="dxa"/>
            <w:tcBorders>
              <w:top w:val="single" w:sz="12" w:space="0" w:color="auto"/>
            </w:tcBorders>
            <w:vAlign w:val="center"/>
          </w:tcPr>
          <w:p w:rsidR="00C5297A" w:rsidRPr="003946C9" w:rsidRDefault="00C5297A" w:rsidP="00C5297A">
            <w:pPr>
              <w:rPr>
                <w:sz w:val="20"/>
                <w:szCs w:val="20"/>
              </w:rPr>
            </w:pPr>
          </w:p>
          <w:p w:rsidR="00C5297A" w:rsidRPr="003946C9" w:rsidRDefault="00C5297A" w:rsidP="00C5297A">
            <w:pPr>
              <w:rPr>
                <w:sz w:val="20"/>
                <w:szCs w:val="20"/>
              </w:rPr>
            </w:pPr>
            <w:r w:rsidRPr="003946C9">
              <w:rPr>
                <w:sz w:val="20"/>
                <w:szCs w:val="20"/>
              </w:rPr>
              <w:t>NAME/TITLE</w:t>
            </w:r>
          </w:p>
          <w:p w:rsidR="00C5297A" w:rsidRPr="003946C9" w:rsidRDefault="00C5297A" w:rsidP="00C5297A">
            <w:pPr>
              <w:rPr>
                <w:sz w:val="20"/>
                <w:szCs w:val="20"/>
              </w:rPr>
            </w:pPr>
          </w:p>
        </w:tc>
        <w:tc>
          <w:tcPr>
            <w:tcW w:w="2340" w:type="dxa"/>
            <w:tcBorders>
              <w:top w:val="single" w:sz="12" w:space="0" w:color="auto"/>
            </w:tcBorders>
            <w:vAlign w:val="center"/>
          </w:tcPr>
          <w:p w:rsidR="00C5297A" w:rsidRPr="003946C9" w:rsidRDefault="00C5297A" w:rsidP="00C5297A">
            <w:pPr>
              <w:jc w:val="center"/>
              <w:rPr>
                <w:sz w:val="20"/>
                <w:szCs w:val="20"/>
              </w:rPr>
            </w:pPr>
          </w:p>
          <w:p w:rsidR="00C5297A" w:rsidRPr="003946C9" w:rsidRDefault="00C5297A" w:rsidP="00C5297A">
            <w:pPr>
              <w:jc w:val="center"/>
              <w:rPr>
                <w:sz w:val="20"/>
                <w:szCs w:val="20"/>
              </w:rPr>
            </w:pPr>
            <w:r w:rsidRPr="003946C9">
              <w:rPr>
                <w:sz w:val="20"/>
                <w:szCs w:val="20"/>
              </w:rPr>
              <w:t>CITY/STATE</w:t>
            </w:r>
          </w:p>
        </w:tc>
        <w:tc>
          <w:tcPr>
            <w:tcW w:w="900" w:type="dxa"/>
            <w:tcBorders>
              <w:top w:val="single" w:sz="12" w:space="0" w:color="auto"/>
            </w:tcBorders>
            <w:vAlign w:val="center"/>
          </w:tcPr>
          <w:p w:rsidR="00C5297A" w:rsidRPr="003946C9" w:rsidRDefault="00C5297A" w:rsidP="00C5297A">
            <w:pPr>
              <w:jc w:val="center"/>
              <w:rPr>
                <w:sz w:val="20"/>
                <w:szCs w:val="20"/>
              </w:rPr>
            </w:pPr>
            <w:r w:rsidRPr="003946C9">
              <w:rPr>
                <w:sz w:val="20"/>
                <w:szCs w:val="20"/>
              </w:rPr>
              <w:t>AREA</w:t>
            </w:r>
          </w:p>
          <w:p w:rsidR="00C5297A" w:rsidRPr="003946C9" w:rsidRDefault="00C5297A" w:rsidP="00C5297A">
            <w:pPr>
              <w:jc w:val="center"/>
              <w:rPr>
                <w:sz w:val="20"/>
                <w:szCs w:val="20"/>
              </w:rPr>
            </w:pPr>
            <w:r w:rsidRPr="003946C9">
              <w:rPr>
                <w:sz w:val="20"/>
                <w:szCs w:val="20"/>
              </w:rPr>
              <w:t>CODE</w:t>
            </w:r>
          </w:p>
        </w:tc>
        <w:tc>
          <w:tcPr>
            <w:tcW w:w="1188" w:type="dxa"/>
            <w:tcBorders>
              <w:top w:val="single" w:sz="12" w:space="0" w:color="auto"/>
            </w:tcBorders>
            <w:vAlign w:val="center"/>
          </w:tcPr>
          <w:p w:rsidR="00C5297A" w:rsidRPr="003946C9" w:rsidRDefault="00C5297A" w:rsidP="00C5297A">
            <w:pPr>
              <w:jc w:val="center"/>
              <w:rPr>
                <w:sz w:val="20"/>
                <w:szCs w:val="20"/>
              </w:rPr>
            </w:pPr>
            <w:r w:rsidRPr="003946C9">
              <w:rPr>
                <w:sz w:val="20"/>
                <w:szCs w:val="20"/>
              </w:rPr>
              <w:t>OFFICE</w:t>
            </w:r>
          </w:p>
          <w:p w:rsidR="00C5297A" w:rsidRPr="003946C9" w:rsidRDefault="00C5297A" w:rsidP="00C5297A">
            <w:pPr>
              <w:jc w:val="center"/>
              <w:rPr>
                <w:sz w:val="20"/>
                <w:szCs w:val="20"/>
              </w:rPr>
            </w:pPr>
            <w:r w:rsidRPr="003946C9">
              <w:rPr>
                <w:sz w:val="20"/>
                <w:szCs w:val="20"/>
              </w:rPr>
              <w:t>PHONE</w:t>
            </w:r>
          </w:p>
        </w:tc>
      </w:tr>
      <w:tr w:rsidR="00C5297A" w:rsidRPr="003946C9" w:rsidTr="00C5297A">
        <w:trPr>
          <w:trHeight w:val="690"/>
        </w:trPr>
        <w:tc>
          <w:tcPr>
            <w:tcW w:w="4428" w:type="dxa"/>
            <w:vAlign w:val="center"/>
          </w:tcPr>
          <w:p w:rsidR="00C5297A" w:rsidRPr="003946C9" w:rsidRDefault="00C5297A" w:rsidP="00C5297A">
            <w:pPr>
              <w:rPr>
                <w:sz w:val="20"/>
                <w:szCs w:val="20"/>
              </w:rPr>
            </w:pPr>
            <w:r w:rsidRPr="003946C9">
              <w:rPr>
                <w:sz w:val="20"/>
                <w:szCs w:val="20"/>
              </w:rPr>
              <w:t>BOODY, Linda</w:t>
            </w:r>
          </w:p>
          <w:p w:rsidR="00C5297A" w:rsidRPr="003946C9" w:rsidRDefault="00C5297A" w:rsidP="00C5297A">
            <w:pPr>
              <w:rPr>
                <w:sz w:val="20"/>
                <w:szCs w:val="20"/>
              </w:rPr>
            </w:pPr>
            <w:r>
              <w:rPr>
                <w:sz w:val="18"/>
                <w:szCs w:val="18"/>
              </w:rPr>
              <w:t xml:space="preserve">Deputy Assistant Director, </w:t>
            </w:r>
            <w:r w:rsidRPr="003946C9">
              <w:rPr>
                <w:sz w:val="18"/>
                <w:szCs w:val="18"/>
              </w:rPr>
              <w:t>Fire and Aviation</w:t>
            </w:r>
          </w:p>
        </w:tc>
        <w:tc>
          <w:tcPr>
            <w:tcW w:w="2340" w:type="dxa"/>
            <w:vAlign w:val="center"/>
          </w:tcPr>
          <w:p w:rsidR="00C5297A" w:rsidRPr="003946C9" w:rsidRDefault="00C5297A" w:rsidP="00C5297A">
            <w:pPr>
              <w:jc w:val="center"/>
              <w:rPr>
                <w:sz w:val="20"/>
                <w:szCs w:val="20"/>
              </w:rPr>
            </w:pPr>
            <w:r w:rsidRPr="003946C9">
              <w:rPr>
                <w:sz w:val="20"/>
                <w:szCs w:val="20"/>
              </w:rPr>
              <w:t>"</w:t>
            </w:r>
            <w:r w:rsidRPr="003946C9" w:rsidDel="00D171CD">
              <w:rPr>
                <w:sz w:val="20"/>
                <w:szCs w:val="20"/>
              </w:rPr>
              <w:t xml:space="preserve"> </w:t>
            </w:r>
          </w:p>
        </w:tc>
        <w:tc>
          <w:tcPr>
            <w:tcW w:w="900" w:type="dxa"/>
            <w:vAlign w:val="center"/>
          </w:tcPr>
          <w:p w:rsidR="00C5297A" w:rsidRPr="003946C9" w:rsidRDefault="00C5297A" w:rsidP="00C5297A">
            <w:pPr>
              <w:jc w:val="center"/>
              <w:rPr>
                <w:sz w:val="20"/>
                <w:szCs w:val="20"/>
              </w:rPr>
            </w:pPr>
            <w:r w:rsidRPr="003946C9">
              <w:rPr>
                <w:sz w:val="20"/>
                <w:szCs w:val="20"/>
              </w:rPr>
              <w:t>"</w:t>
            </w:r>
            <w:r w:rsidRPr="003946C9" w:rsidDel="00D171CD">
              <w:rPr>
                <w:sz w:val="20"/>
                <w:szCs w:val="20"/>
              </w:rPr>
              <w:t xml:space="preserve"> </w:t>
            </w:r>
          </w:p>
        </w:tc>
        <w:tc>
          <w:tcPr>
            <w:tcW w:w="1188" w:type="dxa"/>
            <w:vAlign w:val="center"/>
          </w:tcPr>
          <w:p w:rsidR="00C5297A" w:rsidRPr="003946C9" w:rsidRDefault="00C5297A" w:rsidP="00C5297A">
            <w:pPr>
              <w:jc w:val="center"/>
              <w:rPr>
                <w:sz w:val="20"/>
                <w:szCs w:val="20"/>
              </w:rPr>
            </w:pPr>
            <w:r>
              <w:rPr>
                <w:sz w:val="20"/>
                <w:szCs w:val="20"/>
              </w:rPr>
              <w:t>208-4147</w:t>
            </w:r>
            <w:r w:rsidRPr="003946C9" w:rsidDel="00D171CD">
              <w:rPr>
                <w:sz w:val="20"/>
                <w:szCs w:val="20"/>
              </w:rPr>
              <w:t xml:space="preserve"> </w:t>
            </w:r>
          </w:p>
        </w:tc>
      </w:tr>
      <w:tr w:rsidR="00C5297A" w:rsidRPr="003946C9" w:rsidTr="00C5297A">
        <w:trPr>
          <w:trHeight w:val="690"/>
        </w:trPr>
        <w:tc>
          <w:tcPr>
            <w:tcW w:w="4428" w:type="dxa"/>
            <w:vAlign w:val="center"/>
          </w:tcPr>
          <w:p w:rsidR="00C5297A" w:rsidRPr="003946C9" w:rsidRDefault="00C5297A" w:rsidP="00C5297A">
            <w:pPr>
              <w:rPr>
                <w:sz w:val="20"/>
                <w:szCs w:val="20"/>
              </w:rPr>
            </w:pPr>
            <w:r>
              <w:rPr>
                <w:sz w:val="20"/>
                <w:szCs w:val="20"/>
              </w:rPr>
              <w:t xml:space="preserve">BRUEGGMAN, Louis </w:t>
            </w:r>
          </w:p>
          <w:p w:rsidR="00C5297A" w:rsidRPr="003946C9" w:rsidRDefault="00C5297A" w:rsidP="00C5297A">
            <w:pPr>
              <w:rPr>
                <w:sz w:val="18"/>
                <w:szCs w:val="18"/>
              </w:rPr>
            </w:pPr>
            <w:r>
              <w:rPr>
                <w:sz w:val="18"/>
                <w:szCs w:val="18"/>
              </w:rPr>
              <w:t>Program Analyst</w:t>
            </w:r>
            <w:r w:rsidRPr="003946C9">
              <w:rPr>
                <w:sz w:val="18"/>
                <w:szCs w:val="18"/>
              </w:rPr>
              <w:t xml:space="preserve"> </w:t>
            </w:r>
          </w:p>
        </w:tc>
        <w:tc>
          <w:tcPr>
            <w:tcW w:w="2340" w:type="dxa"/>
            <w:vAlign w:val="center"/>
          </w:tcPr>
          <w:p w:rsidR="00C5297A" w:rsidRPr="003946C9" w:rsidRDefault="00C5297A" w:rsidP="00C5297A">
            <w:pPr>
              <w:jc w:val="center"/>
              <w:rPr>
                <w:sz w:val="20"/>
                <w:szCs w:val="20"/>
              </w:rPr>
            </w:pPr>
            <w:r w:rsidRPr="003946C9">
              <w:rPr>
                <w:sz w:val="20"/>
                <w:szCs w:val="20"/>
              </w:rPr>
              <w:t>"</w:t>
            </w:r>
          </w:p>
        </w:tc>
        <w:tc>
          <w:tcPr>
            <w:tcW w:w="900" w:type="dxa"/>
            <w:vAlign w:val="center"/>
          </w:tcPr>
          <w:p w:rsidR="00C5297A" w:rsidRPr="003946C9" w:rsidRDefault="00C5297A" w:rsidP="00C5297A">
            <w:pPr>
              <w:jc w:val="center"/>
              <w:rPr>
                <w:sz w:val="20"/>
                <w:szCs w:val="20"/>
              </w:rPr>
            </w:pPr>
            <w:r w:rsidRPr="003946C9">
              <w:rPr>
                <w:sz w:val="20"/>
                <w:szCs w:val="20"/>
              </w:rPr>
              <w:t>"</w:t>
            </w:r>
          </w:p>
        </w:tc>
        <w:tc>
          <w:tcPr>
            <w:tcW w:w="1188" w:type="dxa"/>
            <w:vAlign w:val="center"/>
          </w:tcPr>
          <w:p w:rsidR="00C5297A" w:rsidRPr="003946C9" w:rsidRDefault="00C5297A" w:rsidP="00C5297A">
            <w:pPr>
              <w:jc w:val="center"/>
              <w:rPr>
                <w:sz w:val="20"/>
                <w:szCs w:val="20"/>
              </w:rPr>
            </w:pPr>
            <w:r>
              <w:rPr>
                <w:sz w:val="20"/>
                <w:szCs w:val="20"/>
              </w:rPr>
              <w:t>208-4672</w:t>
            </w:r>
          </w:p>
        </w:tc>
      </w:tr>
      <w:tr w:rsidR="00C5297A" w:rsidRPr="003946C9" w:rsidTr="00C5297A">
        <w:trPr>
          <w:trHeight w:val="690"/>
        </w:trPr>
        <w:tc>
          <w:tcPr>
            <w:tcW w:w="4428" w:type="dxa"/>
            <w:vAlign w:val="center"/>
          </w:tcPr>
          <w:p w:rsidR="00C5297A" w:rsidRPr="003946C9" w:rsidRDefault="00C5297A" w:rsidP="00C5297A">
            <w:pPr>
              <w:rPr>
                <w:sz w:val="20"/>
                <w:szCs w:val="20"/>
              </w:rPr>
            </w:pPr>
            <w:r>
              <w:rPr>
                <w:sz w:val="20"/>
                <w:szCs w:val="20"/>
              </w:rPr>
              <w:t>COLEMAN, Lisa</w:t>
            </w:r>
          </w:p>
          <w:p w:rsidR="00C5297A" w:rsidRPr="003946C9" w:rsidRDefault="00C5297A" w:rsidP="00C5297A">
            <w:pPr>
              <w:rPr>
                <w:sz w:val="20"/>
                <w:szCs w:val="20"/>
              </w:rPr>
            </w:pPr>
            <w:r w:rsidRPr="003946C9">
              <w:rPr>
                <w:sz w:val="20"/>
                <w:szCs w:val="20"/>
              </w:rPr>
              <w:t>Staff Assistant</w:t>
            </w:r>
          </w:p>
        </w:tc>
        <w:tc>
          <w:tcPr>
            <w:tcW w:w="2340" w:type="dxa"/>
            <w:vAlign w:val="center"/>
          </w:tcPr>
          <w:p w:rsidR="00C5297A" w:rsidRPr="003946C9" w:rsidRDefault="00C5297A" w:rsidP="00C5297A">
            <w:pPr>
              <w:jc w:val="center"/>
              <w:rPr>
                <w:sz w:val="20"/>
                <w:szCs w:val="20"/>
              </w:rPr>
            </w:pPr>
            <w:r w:rsidRPr="003946C9">
              <w:rPr>
                <w:sz w:val="20"/>
                <w:szCs w:val="20"/>
              </w:rPr>
              <w:t>"</w:t>
            </w:r>
            <w:r w:rsidRPr="003946C9" w:rsidDel="00D171CD">
              <w:rPr>
                <w:sz w:val="20"/>
                <w:szCs w:val="20"/>
              </w:rPr>
              <w:t xml:space="preserve"> </w:t>
            </w:r>
          </w:p>
        </w:tc>
        <w:tc>
          <w:tcPr>
            <w:tcW w:w="900" w:type="dxa"/>
            <w:vAlign w:val="center"/>
          </w:tcPr>
          <w:p w:rsidR="00C5297A" w:rsidRPr="003946C9" w:rsidRDefault="00C5297A" w:rsidP="00C5297A">
            <w:pPr>
              <w:jc w:val="center"/>
              <w:rPr>
                <w:sz w:val="20"/>
                <w:szCs w:val="20"/>
              </w:rPr>
            </w:pPr>
            <w:r w:rsidRPr="003946C9">
              <w:rPr>
                <w:sz w:val="20"/>
                <w:szCs w:val="20"/>
              </w:rPr>
              <w:t>"</w:t>
            </w:r>
            <w:r w:rsidRPr="003946C9" w:rsidDel="00D171CD">
              <w:rPr>
                <w:sz w:val="20"/>
                <w:szCs w:val="20"/>
              </w:rPr>
              <w:t xml:space="preserve"> </w:t>
            </w:r>
          </w:p>
        </w:tc>
        <w:tc>
          <w:tcPr>
            <w:tcW w:w="1188" w:type="dxa"/>
            <w:vAlign w:val="center"/>
          </w:tcPr>
          <w:p w:rsidR="00C5297A" w:rsidRPr="003946C9" w:rsidRDefault="00C5297A" w:rsidP="00C5297A">
            <w:pPr>
              <w:jc w:val="center"/>
              <w:rPr>
                <w:sz w:val="20"/>
                <w:szCs w:val="20"/>
              </w:rPr>
            </w:pPr>
            <w:r>
              <w:rPr>
                <w:sz w:val="20"/>
                <w:szCs w:val="20"/>
              </w:rPr>
              <w:t>208-5440</w:t>
            </w:r>
          </w:p>
        </w:tc>
      </w:tr>
      <w:tr w:rsidR="00C5297A" w:rsidRPr="003946C9" w:rsidTr="00C5297A">
        <w:trPr>
          <w:trHeight w:val="690"/>
        </w:trPr>
        <w:tc>
          <w:tcPr>
            <w:tcW w:w="4428" w:type="dxa"/>
            <w:vAlign w:val="center"/>
          </w:tcPr>
          <w:p w:rsidR="00C5297A" w:rsidRPr="003946C9" w:rsidRDefault="00C5297A" w:rsidP="00C5297A">
            <w:pPr>
              <w:rPr>
                <w:sz w:val="20"/>
                <w:szCs w:val="20"/>
              </w:rPr>
            </w:pPr>
          </w:p>
        </w:tc>
        <w:tc>
          <w:tcPr>
            <w:tcW w:w="2340" w:type="dxa"/>
            <w:vAlign w:val="center"/>
          </w:tcPr>
          <w:p w:rsidR="00C5297A" w:rsidRPr="003946C9" w:rsidRDefault="00C5297A" w:rsidP="00C5297A">
            <w:pPr>
              <w:jc w:val="center"/>
              <w:rPr>
                <w:sz w:val="20"/>
                <w:szCs w:val="20"/>
              </w:rPr>
            </w:pPr>
          </w:p>
        </w:tc>
        <w:tc>
          <w:tcPr>
            <w:tcW w:w="900" w:type="dxa"/>
            <w:vAlign w:val="center"/>
          </w:tcPr>
          <w:p w:rsidR="00C5297A" w:rsidRPr="003946C9" w:rsidRDefault="00C5297A" w:rsidP="00C5297A">
            <w:pPr>
              <w:jc w:val="center"/>
              <w:rPr>
                <w:sz w:val="20"/>
                <w:szCs w:val="20"/>
              </w:rPr>
            </w:pPr>
          </w:p>
        </w:tc>
        <w:tc>
          <w:tcPr>
            <w:tcW w:w="1188" w:type="dxa"/>
            <w:vAlign w:val="center"/>
          </w:tcPr>
          <w:p w:rsidR="00C5297A" w:rsidRPr="003946C9" w:rsidRDefault="00C5297A" w:rsidP="00C5297A">
            <w:pPr>
              <w:jc w:val="center"/>
              <w:rPr>
                <w:sz w:val="20"/>
                <w:szCs w:val="20"/>
              </w:rPr>
            </w:pPr>
          </w:p>
        </w:tc>
      </w:tr>
      <w:tr w:rsidR="00C5297A" w:rsidRPr="003946C9" w:rsidTr="00C5297A">
        <w:trPr>
          <w:trHeight w:val="690"/>
        </w:trPr>
        <w:tc>
          <w:tcPr>
            <w:tcW w:w="4428" w:type="dxa"/>
            <w:vAlign w:val="center"/>
          </w:tcPr>
          <w:p w:rsidR="00C5297A" w:rsidRPr="003946C9" w:rsidRDefault="00C5297A" w:rsidP="00C5297A">
            <w:pPr>
              <w:rPr>
                <w:sz w:val="20"/>
                <w:szCs w:val="20"/>
              </w:rPr>
            </w:pPr>
          </w:p>
        </w:tc>
        <w:tc>
          <w:tcPr>
            <w:tcW w:w="2340" w:type="dxa"/>
            <w:vAlign w:val="center"/>
          </w:tcPr>
          <w:p w:rsidR="00C5297A" w:rsidRPr="003946C9" w:rsidRDefault="00C5297A" w:rsidP="00C5297A">
            <w:pPr>
              <w:jc w:val="center"/>
              <w:rPr>
                <w:sz w:val="20"/>
                <w:szCs w:val="20"/>
              </w:rPr>
            </w:pPr>
          </w:p>
        </w:tc>
        <w:tc>
          <w:tcPr>
            <w:tcW w:w="900" w:type="dxa"/>
            <w:vAlign w:val="center"/>
          </w:tcPr>
          <w:p w:rsidR="00C5297A" w:rsidRPr="003946C9" w:rsidRDefault="00C5297A" w:rsidP="00C5297A">
            <w:pPr>
              <w:jc w:val="center"/>
              <w:rPr>
                <w:sz w:val="20"/>
                <w:szCs w:val="20"/>
              </w:rPr>
            </w:pPr>
          </w:p>
        </w:tc>
        <w:tc>
          <w:tcPr>
            <w:tcW w:w="1188" w:type="dxa"/>
            <w:vAlign w:val="center"/>
          </w:tcPr>
          <w:p w:rsidR="00C5297A" w:rsidRPr="003946C9" w:rsidRDefault="00C5297A" w:rsidP="00C5297A">
            <w:pPr>
              <w:jc w:val="center"/>
              <w:rPr>
                <w:sz w:val="20"/>
                <w:szCs w:val="20"/>
              </w:rPr>
            </w:pPr>
          </w:p>
        </w:tc>
      </w:tr>
      <w:tr w:rsidR="00C5297A" w:rsidRPr="003946C9" w:rsidTr="00C5297A">
        <w:trPr>
          <w:trHeight w:val="690"/>
        </w:trPr>
        <w:tc>
          <w:tcPr>
            <w:tcW w:w="4428" w:type="dxa"/>
            <w:vAlign w:val="center"/>
          </w:tcPr>
          <w:p w:rsidR="00C5297A" w:rsidRPr="003946C9" w:rsidRDefault="00C5297A" w:rsidP="00C5297A">
            <w:pPr>
              <w:rPr>
                <w:sz w:val="20"/>
                <w:szCs w:val="20"/>
              </w:rPr>
            </w:pPr>
          </w:p>
        </w:tc>
        <w:tc>
          <w:tcPr>
            <w:tcW w:w="2340" w:type="dxa"/>
            <w:vAlign w:val="center"/>
          </w:tcPr>
          <w:p w:rsidR="00C5297A" w:rsidRPr="003946C9" w:rsidRDefault="00C5297A" w:rsidP="00C5297A">
            <w:pPr>
              <w:jc w:val="center"/>
              <w:rPr>
                <w:sz w:val="20"/>
                <w:szCs w:val="20"/>
              </w:rPr>
            </w:pPr>
          </w:p>
        </w:tc>
        <w:tc>
          <w:tcPr>
            <w:tcW w:w="900" w:type="dxa"/>
            <w:vAlign w:val="center"/>
          </w:tcPr>
          <w:p w:rsidR="00C5297A" w:rsidRPr="003946C9" w:rsidRDefault="00C5297A" w:rsidP="00C5297A">
            <w:pPr>
              <w:jc w:val="center"/>
              <w:rPr>
                <w:sz w:val="20"/>
                <w:szCs w:val="20"/>
              </w:rPr>
            </w:pPr>
          </w:p>
        </w:tc>
        <w:tc>
          <w:tcPr>
            <w:tcW w:w="1188" w:type="dxa"/>
            <w:vAlign w:val="center"/>
          </w:tcPr>
          <w:p w:rsidR="00C5297A" w:rsidRPr="003946C9" w:rsidRDefault="00C5297A" w:rsidP="00C5297A">
            <w:pPr>
              <w:jc w:val="center"/>
              <w:rPr>
                <w:sz w:val="20"/>
                <w:szCs w:val="20"/>
              </w:rPr>
            </w:pPr>
          </w:p>
        </w:tc>
      </w:tr>
      <w:tr w:rsidR="00C5297A" w:rsidRPr="003946C9" w:rsidTr="00C5297A">
        <w:trPr>
          <w:trHeight w:val="690"/>
        </w:trPr>
        <w:tc>
          <w:tcPr>
            <w:tcW w:w="4428" w:type="dxa"/>
            <w:vAlign w:val="center"/>
          </w:tcPr>
          <w:p w:rsidR="00C5297A" w:rsidRPr="003946C9" w:rsidRDefault="00C5297A" w:rsidP="00C5297A">
            <w:pPr>
              <w:rPr>
                <w:sz w:val="20"/>
                <w:szCs w:val="20"/>
              </w:rPr>
            </w:pPr>
          </w:p>
        </w:tc>
        <w:tc>
          <w:tcPr>
            <w:tcW w:w="2340" w:type="dxa"/>
            <w:vAlign w:val="center"/>
          </w:tcPr>
          <w:p w:rsidR="00C5297A" w:rsidRPr="003946C9" w:rsidRDefault="00C5297A" w:rsidP="00C5297A">
            <w:pPr>
              <w:jc w:val="center"/>
              <w:rPr>
                <w:sz w:val="20"/>
                <w:szCs w:val="20"/>
              </w:rPr>
            </w:pPr>
          </w:p>
        </w:tc>
        <w:tc>
          <w:tcPr>
            <w:tcW w:w="900" w:type="dxa"/>
            <w:vAlign w:val="center"/>
          </w:tcPr>
          <w:p w:rsidR="00C5297A" w:rsidRPr="003946C9" w:rsidRDefault="00C5297A" w:rsidP="00C5297A">
            <w:pPr>
              <w:jc w:val="center"/>
              <w:rPr>
                <w:sz w:val="20"/>
                <w:szCs w:val="20"/>
              </w:rPr>
            </w:pPr>
          </w:p>
        </w:tc>
        <w:tc>
          <w:tcPr>
            <w:tcW w:w="1188" w:type="dxa"/>
            <w:vAlign w:val="center"/>
          </w:tcPr>
          <w:p w:rsidR="00C5297A" w:rsidRPr="003946C9" w:rsidRDefault="00C5297A" w:rsidP="00C5297A">
            <w:pPr>
              <w:jc w:val="center"/>
              <w:rPr>
                <w:sz w:val="20"/>
                <w:szCs w:val="20"/>
              </w:rPr>
            </w:pPr>
          </w:p>
        </w:tc>
      </w:tr>
      <w:tr w:rsidR="00C5297A" w:rsidRPr="003946C9" w:rsidTr="00C5297A">
        <w:trPr>
          <w:trHeight w:val="690"/>
        </w:trPr>
        <w:tc>
          <w:tcPr>
            <w:tcW w:w="4428" w:type="dxa"/>
            <w:vAlign w:val="center"/>
          </w:tcPr>
          <w:p w:rsidR="00C5297A" w:rsidRPr="003946C9" w:rsidRDefault="00C5297A" w:rsidP="00C5297A">
            <w:pPr>
              <w:rPr>
                <w:sz w:val="20"/>
                <w:szCs w:val="20"/>
              </w:rPr>
            </w:pPr>
          </w:p>
        </w:tc>
        <w:tc>
          <w:tcPr>
            <w:tcW w:w="2340" w:type="dxa"/>
            <w:vAlign w:val="center"/>
          </w:tcPr>
          <w:p w:rsidR="00C5297A" w:rsidRPr="003946C9" w:rsidRDefault="00C5297A" w:rsidP="00C5297A">
            <w:pPr>
              <w:jc w:val="center"/>
              <w:rPr>
                <w:sz w:val="20"/>
                <w:szCs w:val="20"/>
              </w:rPr>
            </w:pPr>
          </w:p>
        </w:tc>
        <w:tc>
          <w:tcPr>
            <w:tcW w:w="900" w:type="dxa"/>
            <w:vAlign w:val="center"/>
          </w:tcPr>
          <w:p w:rsidR="00C5297A" w:rsidRPr="003946C9" w:rsidRDefault="00C5297A" w:rsidP="00C5297A">
            <w:pPr>
              <w:jc w:val="center"/>
              <w:rPr>
                <w:sz w:val="20"/>
                <w:szCs w:val="20"/>
              </w:rPr>
            </w:pPr>
          </w:p>
        </w:tc>
        <w:tc>
          <w:tcPr>
            <w:tcW w:w="1188" w:type="dxa"/>
            <w:vAlign w:val="center"/>
          </w:tcPr>
          <w:p w:rsidR="00C5297A" w:rsidRPr="003946C9" w:rsidRDefault="00C5297A" w:rsidP="00C5297A">
            <w:pPr>
              <w:jc w:val="center"/>
              <w:rPr>
                <w:sz w:val="20"/>
                <w:szCs w:val="20"/>
              </w:rPr>
            </w:pPr>
          </w:p>
        </w:tc>
      </w:tr>
      <w:tr w:rsidR="00C5297A" w:rsidRPr="003946C9" w:rsidTr="00C5297A">
        <w:trPr>
          <w:trHeight w:val="690"/>
        </w:trPr>
        <w:tc>
          <w:tcPr>
            <w:tcW w:w="4428" w:type="dxa"/>
            <w:vAlign w:val="center"/>
          </w:tcPr>
          <w:p w:rsidR="00C5297A" w:rsidRPr="003946C9" w:rsidRDefault="00C5297A" w:rsidP="00C5297A">
            <w:pPr>
              <w:rPr>
                <w:sz w:val="20"/>
                <w:szCs w:val="20"/>
              </w:rPr>
            </w:pPr>
          </w:p>
        </w:tc>
        <w:tc>
          <w:tcPr>
            <w:tcW w:w="2340" w:type="dxa"/>
            <w:vAlign w:val="center"/>
          </w:tcPr>
          <w:p w:rsidR="00C5297A" w:rsidRPr="003946C9" w:rsidRDefault="00C5297A" w:rsidP="00C5297A">
            <w:pPr>
              <w:jc w:val="center"/>
              <w:rPr>
                <w:sz w:val="20"/>
                <w:szCs w:val="20"/>
              </w:rPr>
            </w:pPr>
          </w:p>
        </w:tc>
        <w:tc>
          <w:tcPr>
            <w:tcW w:w="900" w:type="dxa"/>
            <w:vAlign w:val="center"/>
          </w:tcPr>
          <w:p w:rsidR="00C5297A" w:rsidRPr="003946C9" w:rsidRDefault="00C5297A" w:rsidP="00C5297A">
            <w:pPr>
              <w:jc w:val="center"/>
              <w:rPr>
                <w:sz w:val="20"/>
                <w:szCs w:val="20"/>
              </w:rPr>
            </w:pPr>
          </w:p>
        </w:tc>
        <w:tc>
          <w:tcPr>
            <w:tcW w:w="1188" w:type="dxa"/>
            <w:vAlign w:val="center"/>
          </w:tcPr>
          <w:p w:rsidR="00C5297A" w:rsidRPr="003946C9" w:rsidRDefault="00C5297A" w:rsidP="00C5297A">
            <w:pPr>
              <w:jc w:val="center"/>
              <w:rPr>
                <w:sz w:val="20"/>
                <w:szCs w:val="20"/>
              </w:rPr>
            </w:pPr>
          </w:p>
        </w:tc>
      </w:tr>
      <w:tr w:rsidR="00C5297A" w:rsidRPr="003946C9" w:rsidTr="00C5297A">
        <w:trPr>
          <w:trHeight w:val="690"/>
        </w:trPr>
        <w:tc>
          <w:tcPr>
            <w:tcW w:w="4428" w:type="dxa"/>
            <w:vAlign w:val="center"/>
          </w:tcPr>
          <w:p w:rsidR="00C5297A" w:rsidRPr="003946C9" w:rsidRDefault="00C5297A" w:rsidP="00C5297A">
            <w:pPr>
              <w:rPr>
                <w:sz w:val="20"/>
                <w:szCs w:val="20"/>
              </w:rPr>
            </w:pPr>
          </w:p>
        </w:tc>
        <w:tc>
          <w:tcPr>
            <w:tcW w:w="2340" w:type="dxa"/>
            <w:vAlign w:val="center"/>
          </w:tcPr>
          <w:p w:rsidR="00C5297A" w:rsidRPr="003946C9" w:rsidRDefault="00C5297A" w:rsidP="00C5297A">
            <w:pPr>
              <w:jc w:val="center"/>
              <w:rPr>
                <w:sz w:val="20"/>
                <w:szCs w:val="20"/>
              </w:rPr>
            </w:pPr>
          </w:p>
        </w:tc>
        <w:tc>
          <w:tcPr>
            <w:tcW w:w="900" w:type="dxa"/>
            <w:vAlign w:val="center"/>
          </w:tcPr>
          <w:p w:rsidR="00C5297A" w:rsidRPr="003946C9" w:rsidRDefault="00C5297A" w:rsidP="00C5297A">
            <w:pPr>
              <w:jc w:val="center"/>
              <w:rPr>
                <w:sz w:val="20"/>
                <w:szCs w:val="20"/>
              </w:rPr>
            </w:pPr>
          </w:p>
        </w:tc>
        <w:tc>
          <w:tcPr>
            <w:tcW w:w="1188" w:type="dxa"/>
            <w:vAlign w:val="center"/>
          </w:tcPr>
          <w:p w:rsidR="00C5297A" w:rsidRPr="003946C9" w:rsidRDefault="00C5297A" w:rsidP="00C5297A">
            <w:pPr>
              <w:jc w:val="center"/>
              <w:rPr>
                <w:sz w:val="20"/>
                <w:szCs w:val="20"/>
              </w:rPr>
            </w:pPr>
          </w:p>
        </w:tc>
      </w:tr>
      <w:tr w:rsidR="00C5297A" w:rsidRPr="003946C9" w:rsidTr="00C5297A">
        <w:trPr>
          <w:trHeight w:val="690"/>
        </w:trPr>
        <w:tc>
          <w:tcPr>
            <w:tcW w:w="4428" w:type="dxa"/>
            <w:vAlign w:val="center"/>
          </w:tcPr>
          <w:p w:rsidR="00C5297A" w:rsidRPr="003946C9" w:rsidRDefault="00C5297A" w:rsidP="00C5297A">
            <w:pPr>
              <w:rPr>
                <w:sz w:val="20"/>
                <w:szCs w:val="20"/>
              </w:rPr>
            </w:pPr>
          </w:p>
        </w:tc>
        <w:tc>
          <w:tcPr>
            <w:tcW w:w="2340" w:type="dxa"/>
            <w:vAlign w:val="center"/>
          </w:tcPr>
          <w:p w:rsidR="00C5297A" w:rsidRPr="003946C9" w:rsidRDefault="00C5297A" w:rsidP="00C5297A">
            <w:pPr>
              <w:jc w:val="center"/>
              <w:rPr>
                <w:sz w:val="20"/>
                <w:szCs w:val="20"/>
              </w:rPr>
            </w:pPr>
          </w:p>
        </w:tc>
        <w:tc>
          <w:tcPr>
            <w:tcW w:w="900" w:type="dxa"/>
            <w:vAlign w:val="center"/>
          </w:tcPr>
          <w:p w:rsidR="00C5297A" w:rsidRPr="003946C9" w:rsidRDefault="00C5297A" w:rsidP="00C5297A">
            <w:pPr>
              <w:jc w:val="center"/>
              <w:rPr>
                <w:sz w:val="20"/>
                <w:szCs w:val="20"/>
              </w:rPr>
            </w:pPr>
          </w:p>
        </w:tc>
        <w:tc>
          <w:tcPr>
            <w:tcW w:w="1188" w:type="dxa"/>
            <w:vAlign w:val="center"/>
          </w:tcPr>
          <w:p w:rsidR="00C5297A" w:rsidRPr="003946C9" w:rsidRDefault="00C5297A" w:rsidP="00C5297A">
            <w:pPr>
              <w:jc w:val="center"/>
              <w:rPr>
                <w:sz w:val="20"/>
                <w:szCs w:val="20"/>
              </w:rPr>
            </w:pPr>
          </w:p>
        </w:tc>
      </w:tr>
      <w:tr w:rsidR="00C5297A" w:rsidRPr="003946C9" w:rsidTr="00C5297A">
        <w:trPr>
          <w:trHeight w:val="690"/>
        </w:trPr>
        <w:tc>
          <w:tcPr>
            <w:tcW w:w="4428" w:type="dxa"/>
            <w:tcBorders>
              <w:bottom w:val="single" w:sz="12" w:space="0" w:color="auto"/>
            </w:tcBorders>
            <w:vAlign w:val="center"/>
          </w:tcPr>
          <w:p w:rsidR="00C5297A" w:rsidRPr="003946C9" w:rsidRDefault="00C5297A" w:rsidP="00C5297A">
            <w:pPr>
              <w:rPr>
                <w:sz w:val="20"/>
                <w:szCs w:val="20"/>
              </w:rPr>
            </w:pPr>
          </w:p>
        </w:tc>
        <w:tc>
          <w:tcPr>
            <w:tcW w:w="2340" w:type="dxa"/>
            <w:tcBorders>
              <w:bottom w:val="single" w:sz="12" w:space="0" w:color="auto"/>
            </w:tcBorders>
            <w:vAlign w:val="center"/>
          </w:tcPr>
          <w:p w:rsidR="00C5297A" w:rsidRPr="003946C9" w:rsidRDefault="00C5297A" w:rsidP="00C5297A">
            <w:pPr>
              <w:jc w:val="center"/>
              <w:rPr>
                <w:sz w:val="20"/>
                <w:szCs w:val="20"/>
              </w:rPr>
            </w:pPr>
          </w:p>
        </w:tc>
        <w:tc>
          <w:tcPr>
            <w:tcW w:w="900" w:type="dxa"/>
            <w:tcBorders>
              <w:bottom w:val="single" w:sz="12" w:space="0" w:color="auto"/>
            </w:tcBorders>
            <w:vAlign w:val="center"/>
          </w:tcPr>
          <w:p w:rsidR="00C5297A" w:rsidRPr="003946C9" w:rsidRDefault="00C5297A" w:rsidP="00C5297A">
            <w:pPr>
              <w:jc w:val="center"/>
              <w:rPr>
                <w:sz w:val="20"/>
                <w:szCs w:val="20"/>
              </w:rPr>
            </w:pPr>
          </w:p>
        </w:tc>
        <w:tc>
          <w:tcPr>
            <w:tcW w:w="1188" w:type="dxa"/>
            <w:tcBorders>
              <w:bottom w:val="single" w:sz="12" w:space="0" w:color="auto"/>
            </w:tcBorders>
            <w:vAlign w:val="center"/>
          </w:tcPr>
          <w:p w:rsidR="00C5297A" w:rsidRPr="003946C9" w:rsidRDefault="00C5297A" w:rsidP="00C5297A">
            <w:pPr>
              <w:jc w:val="center"/>
              <w:rPr>
                <w:sz w:val="20"/>
                <w:szCs w:val="20"/>
              </w:rPr>
            </w:pPr>
          </w:p>
        </w:tc>
      </w:tr>
    </w:tbl>
    <w:p w:rsidR="00716A2C" w:rsidRPr="00541055" w:rsidRDefault="00716A2C" w:rsidP="00716A2C"/>
    <w:p w:rsidR="00716A2C" w:rsidRDefault="00716A2C" w:rsidP="00716A2C">
      <w:pPr>
        <w:pStyle w:val="Level3-1111"/>
      </w:pPr>
      <w:bookmarkStart w:id="417" w:name="_Toc82387810"/>
      <w:bookmarkStart w:id="418" w:name="_Toc83168261"/>
      <w:bookmarkStart w:id="419" w:name="_Toc87255567"/>
      <w:bookmarkStart w:id="420" w:name="_Toc87259148"/>
      <w:bookmarkStart w:id="421" w:name="_Toc98137362"/>
    </w:p>
    <w:p w:rsidR="00716A2C" w:rsidRDefault="00716A2C" w:rsidP="00716A2C">
      <w:pPr>
        <w:pStyle w:val="Level3-1111"/>
      </w:pPr>
    </w:p>
    <w:p w:rsidR="00716A2C" w:rsidRDefault="00716A2C" w:rsidP="00716A2C">
      <w:pPr>
        <w:pStyle w:val="Level3-1111"/>
        <w:ind w:left="0"/>
      </w:pPr>
    </w:p>
    <w:p w:rsidR="00716A2C" w:rsidRDefault="00716A2C" w:rsidP="00716A2C">
      <w:pPr>
        <w:pStyle w:val="Level3-1111"/>
        <w:ind w:left="0"/>
        <w:outlineLvl w:val="3"/>
      </w:pPr>
    </w:p>
    <w:p w:rsidR="00C5297A" w:rsidRDefault="00C5297A" w:rsidP="00C5297A">
      <w:pPr>
        <w:pStyle w:val="Level3-1111"/>
        <w:ind w:left="0" w:firstLine="720"/>
        <w:outlineLvl w:val="3"/>
      </w:pPr>
      <w:bookmarkStart w:id="422" w:name="_Toc254955068"/>
      <w:bookmarkEnd w:id="417"/>
      <w:bookmarkEnd w:id="418"/>
      <w:bookmarkEnd w:id="419"/>
      <w:bookmarkEnd w:id="420"/>
      <w:bookmarkEnd w:id="421"/>
      <w:r>
        <w:lastRenderedPageBreak/>
        <w:t>Fire Directory – BLM – National Office of Fire and Aviation Management (NIFC)</w:t>
      </w:r>
      <w:bookmarkEnd w:id="422"/>
    </w:p>
    <w:p w:rsidR="00C5297A" w:rsidRDefault="00C5297A" w:rsidP="00C5297A">
      <w:pPr>
        <w:pStyle w:val="Level3-1111"/>
      </w:pP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428"/>
        <w:gridCol w:w="4428"/>
      </w:tblGrid>
      <w:tr w:rsidR="00C5297A" w:rsidRPr="003946C9" w:rsidTr="00C5297A">
        <w:tc>
          <w:tcPr>
            <w:tcW w:w="4428" w:type="dxa"/>
            <w:tcBorders>
              <w:top w:val="single" w:sz="12" w:space="0" w:color="auto"/>
              <w:bottom w:val="single" w:sz="12" w:space="0" w:color="auto"/>
            </w:tcBorders>
          </w:tcPr>
          <w:p w:rsidR="00C5297A" w:rsidRPr="003946C9" w:rsidRDefault="00C5297A" w:rsidP="00C5297A">
            <w:pPr>
              <w:rPr>
                <w:sz w:val="20"/>
                <w:szCs w:val="20"/>
              </w:rPr>
            </w:pPr>
          </w:p>
          <w:p w:rsidR="00C5297A" w:rsidRPr="003946C9" w:rsidRDefault="00C5297A" w:rsidP="00C5297A">
            <w:pPr>
              <w:rPr>
                <w:sz w:val="20"/>
                <w:szCs w:val="20"/>
              </w:rPr>
            </w:pPr>
            <w:r w:rsidRPr="003946C9">
              <w:rPr>
                <w:sz w:val="20"/>
                <w:szCs w:val="20"/>
              </w:rPr>
              <w:t>UNIT:</w:t>
            </w:r>
          </w:p>
          <w:p w:rsidR="00C5297A" w:rsidRPr="003946C9" w:rsidRDefault="00C5297A" w:rsidP="00C5297A">
            <w:pPr>
              <w:rPr>
                <w:b/>
                <w:sz w:val="20"/>
                <w:szCs w:val="20"/>
              </w:rPr>
            </w:pPr>
            <w:r w:rsidRPr="003946C9">
              <w:rPr>
                <w:b/>
                <w:sz w:val="20"/>
                <w:szCs w:val="20"/>
              </w:rPr>
              <w:t>BLM National Office of Fire &amp; Aviation (FA-100)</w:t>
            </w:r>
          </w:p>
          <w:p w:rsidR="00C5297A" w:rsidRPr="003946C9" w:rsidRDefault="00C5297A" w:rsidP="00C5297A">
            <w:pPr>
              <w:rPr>
                <w:sz w:val="20"/>
                <w:szCs w:val="20"/>
              </w:rPr>
            </w:pPr>
            <w:smartTag w:uri="urn:schemas-microsoft-com:office:smarttags" w:element="address">
              <w:smartTag w:uri="urn:schemas-microsoft-com:office:smarttags" w:element="Street">
                <w:r w:rsidRPr="003946C9">
                  <w:rPr>
                    <w:sz w:val="20"/>
                    <w:szCs w:val="20"/>
                  </w:rPr>
                  <w:t>3833 S. Development Avenue</w:t>
                </w:r>
              </w:smartTag>
            </w:smartTag>
          </w:p>
          <w:p w:rsidR="00C5297A" w:rsidRPr="003946C9" w:rsidRDefault="00C5297A" w:rsidP="00C5297A">
            <w:pPr>
              <w:rPr>
                <w:sz w:val="20"/>
                <w:szCs w:val="20"/>
              </w:rPr>
            </w:pPr>
            <w:smartTag w:uri="urn:schemas-microsoft-com:office:smarttags" w:element="City">
              <w:smartTag w:uri="urn:schemas-microsoft-com:office:smarttags" w:element="place">
                <w:r w:rsidRPr="003946C9">
                  <w:rPr>
                    <w:sz w:val="20"/>
                    <w:szCs w:val="20"/>
                  </w:rPr>
                  <w:t>Boise</w:t>
                </w:r>
              </w:smartTag>
              <w:r w:rsidRPr="003946C9">
                <w:rPr>
                  <w:sz w:val="20"/>
                  <w:szCs w:val="20"/>
                </w:rPr>
                <w:t xml:space="preserve">, </w:t>
              </w:r>
              <w:smartTag w:uri="urn:schemas-microsoft-com:office:smarttags" w:element="State">
                <w:r w:rsidRPr="003946C9">
                  <w:rPr>
                    <w:sz w:val="20"/>
                    <w:szCs w:val="20"/>
                  </w:rPr>
                  <w:t>Idaho</w:t>
                </w:r>
              </w:smartTag>
              <w:r w:rsidRPr="003946C9">
                <w:rPr>
                  <w:sz w:val="20"/>
                  <w:szCs w:val="20"/>
                </w:rPr>
                <w:t xml:space="preserve">  </w:t>
              </w:r>
              <w:smartTag w:uri="urn:schemas-microsoft-com:office:smarttags" w:element="PostalCode">
                <w:r w:rsidRPr="003946C9">
                  <w:rPr>
                    <w:sz w:val="20"/>
                    <w:szCs w:val="20"/>
                  </w:rPr>
                  <w:t>83705-5354</w:t>
                </w:r>
              </w:smartTag>
            </w:smartTag>
          </w:p>
          <w:p w:rsidR="00C5297A" w:rsidRPr="003946C9" w:rsidRDefault="00C5297A" w:rsidP="00C5297A">
            <w:pPr>
              <w:rPr>
                <w:b/>
                <w:sz w:val="20"/>
                <w:szCs w:val="20"/>
              </w:rPr>
            </w:pPr>
          </w:p>
          <w:p w:rsidR="00C5297A" w:rsidRPr="003946C9" w:rsidRDefault="00C5297A" w:rsidP="00C5297A">
            <w:pPr>
              <w:rPr>
                <w:sz w:val="20"/>
                <w:szCs w:val="20"/>
              </w:rPr>
            </w:pPr>
          </w:p>
        </w:tc>
        <w:tc>
          <w:tcPr>
            <w:tcW w:w="4428" w:type="dxa"/>
            <w:tcBorders>
              <w:top w:val="single" w:sz="12" w:space="0" w:color="auto"/>
              <w:bottom w:val="single" w:sz="12" w:space="0" w:color="auto"/>
            </w:tcBorders>
          </w:tcPr>
          <w:p w:rsidR="00C5297A" w:rsidRPr="003946C9" w:rsidRDefault="00C5297A" w:rsidP="00C5297A">
            <w:pPr>
              <w:rPr>
                <w:sz w:val="20"/>
                <w:szCs w:val="20"/>
              </w:rPr>
            </w:pPr>
          </w:p>
          <w:p w:rsidR="00C5297A" w:rsidRPr="003946C9" w:rsidRDefault="00C5297A" w:rsidP="00C5297A">
            <w:pPr>
              <w:rPr>
                <w:sz w:val="20"/>
                <w:szCs w:val="20"/>
              </w:rPr>
            </w:pPr>
            <w:r w:rsidRPr="003946C9">
              <w:rPr>
                <w:sz w:val="20"/>
                <w:szCs w:val="20"/>
              </w:rPr>
              <w:t xml:space="preserve">FIRE TELEPHONE NO.:     </w:t>
            </w:r>
            <w:r w:rsidRPr="003946C9">
              <w:rPr>
                <w:b/>
                <w:sz w:val="20"/>
                <w:szCs w:val="20"/>
              </w:rPr>
              <w:t>(208) 387-5446</w:t>
            </w:r>
          </w:p>
          <w:p w:rsidR="00C5297A" w:rsidRPr="003946C9" w:rsidRDefault="00C5297A" w:rsidP="00C5297A">
            <w:pPr>
              <w:rPr>
                <w:sz w:val="20"/>
                <w:szCs w:val="20"/>
              </w:rPr>
            </w:pPr>
            <w:r w:rsidRPr="003946C9">
              <w:rPr>
                <w:b/>
                <w:sz w:val="20"/>
                <w:szCs w:val="20"/>
              </w:rPr>
              <w:t>TOLL FREE</w:t>
            </w:r>
            <w:r w:rsidRPr="003946C9">
              <w:rPr>
                <w:sz w:val="20"/>
                <w:szCs w:val="20"/>
              </w:rPr>
              <w:t>:</w:t>
            </w:r>
          </w:p>
          <w:p w:rsidR="00C5297A" w:rsidRPr="003946C9" w:rsidRDefault="00C5297A" w:rsidP="00C5297A">
            <w:pPr>
              <w:rPr>
                <w:sz w:val="20"/>
                <w:szCs w:val="20"/>
              </w:rPr>
            </w:pPr>
            <w:r w:rsidRPr="003946C9">
              <w:rPr>
                <w:sz w:val="20"/>
                <w:szCs w:val="20"/>
              </w:rPr>
              <w:t>NIGHT OR 24 HOUR NO.:  (208) 387-5446</w:t>
            </w:r>
          </w:p>
          <w:p w:rsidR="00C5297A" w:rsidRPr="003946C9" w:rsidRDefault="00C5297A" w:rsidP="00C5297A">
            <w:pPr>
              <w:rPr>
                <w:sz w:val="20"/>
                <w:szCs w:val="20"/>
              </w:rPr>
            </w:pPr>
            <w:r w:rsidRPr="003946C9">
              <w:rPr>
                <w:sz w:val="20"/>
                <w:szCs w:val="20"/>
              </w:rPr>
              <w:t>FACSIMILE NUMBER:       (208) 387-5376</w:t>
            </w:r>
          </w:p>
          <w:p w:rsidR="00C5297A" w:rsidRPr="003946C9" w:rsidRDefault="00C5297A" w:rsidP="00C5297A">
            <w:pPr>
              <w:rPr>
                <w:sz w:val="20"/>
                <w:szCs w:val="20"/>
              </w:rPr>
            </w:pPr>
            <w:r w:rsidRPr="003946C9">
              <w:rPr>
                <w:sz w:val="20"/>
                <w:szCs w:val="20"/>
              </w:rPr>
              <w:t xml:space="preserve">                                                         </w:t>
            </w:r>
          </w:p>
          <w:p w:rsidR="00C5297A" w:rsidRPr="003946C9" w:rsidRDefault="00C5297A" w:rsidP="00C5297A">
            <w:pPr>
              <w:rPr>
                <w:sz w:val="20"/>
                <w:szCs w:val="20"/>
              </w:rPr>
            </w:pPr>
            <w:r w:rsidRPr="003946C9">
              <w:rPr>
                <w:sz w:val="20"/>
                <w:szCs w:val="20"/>
              </w:rPr>
              <w:t>ELECTRONIC MAIL:</w:t>
            </w:r>
          </w:p>
          <w:p w:rsidR="00C5297A" w:rsidRPr="003946C9" w:rsidRDefault="00C5297A" w:rsidP="00C5297A">
            <w:pPr>
              <w:rPr>
                <w:sz w:val="20"/>
                <w:szCs w:val="20"/>
              </w:rPr>
            </w:pPr>
            <w:proofErr w:type="spellStart"/>
            <w:r>
              <w:rPr>
                <w:sz w:val="20"/>
                <w:szCs w:val="20"/>
              </w:rPr>
              <w:t>First_Last</w:t>
            </w:r>
            <w:proofErr w:type="spellEnd"/>
            <w:r>
              <w:rPr>
                <w:sz w:val="20"/>
                <w:szCs w:val="20"/>
              </w:rPr>
              <w:t xml:space="preserve"> Name@</w:t>
            </w:r>
            <w:r w:rsidRPr="003946C9">
              <w:rPr>
                <w:sz w:val="20"/>
                <w:szCs w:val="20"/>
              </w:rPr>
              <w:t>blm.gov</w:t>
            </w:r>
          </w:p>
          <w:p w:rsidR="00C5297A" w:rsidRPr="003946C9" w:rsidRDefault="00C5297A" w:rsidP="00C5297A">
            <w:pPr>
              <w:rPr>
                <w:sz w:val="20"/>
                <w:szCs w:val="20"/>
              </w:rPr>
            </w:pPr>
          </w:p>
        </w:tc>
      </w:tr>
    </w:tbl>
    <w:p w:rsidR="00C5297A" w:rsidRPr="00245F93" w:rsidRDefault="00C5297A" w:rsidP="00C5297A">
      <w:pPr>
        <w:rPr>
          <w:sz w:val="20"/>
          <w:szCs w:val="20"/>
        </w:rPr>
      </w:pP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428"/>
        <w:gridCol w:w="2340"/>
        <w:gridCol w:w="900"/>
        <w:gridCol w:w="1188"/>
      </w:tblGrid>
      <w:tr w:rsidR="00C5297A" w:rsidRPr="003946C9" w:rsidTr="00C5297A">
        <w:trPr>
          <w:trHeight w:val="690"/>
        </w:trPr>
        <w:tc>
          <w:tcPr>
            <w:tcW w:w="4428" w:type="dxa"/>
            <w:tcBorders>
              <w:top w:val="single" w:sz="12" w:space="0" w:color="auto"/>
            </w:tcBorders>
            <w:vAlign w:val="center"/>
          </w:tcPr>
          <w:p w:rsidR="00C5297A" w:rsidRPr="003946C9" w:rsidRDefault="00C5297A" w:rsidP="00C5297A">
            <w:pPr>
              <w:rPr>
                <w:sz w:val="20"/>
                <w:szCs w:val="20"/>
              </w:rPr>
            </w:pPr>
          </w:p>
          <w:p w:rsidR="00C5297A" w:rsidRPr="003946C9" w:rsidRDefault="00C5297A" w:rsidP="00C5297A">
            <w:pPr>
              <w:rPr>
                <w:sz w:val="20"/>
                <w:szCs w:val="20"/>
              </w:rPr>
            </w:pPr>
            <w:r w:rsidRPr="003946C9">
              <w:rPr>
                <w:sz w:val="20"/>
                <w:szCs w:val="20"/>
              </w:rPr>
              <w:t>NAME/TITLE</w:t>
            </w:r>
          </w:p>
          <w:p w:rsidR="00C5297A" w:rsidRPr="003946C9" w:rsidRDefault="00C5297A" w:rsidP="00C5297A">
            <w:pPr>
              <w:rPr>
                <w:sz w:val="20"/>
                <w:szCs w:val="20"/>
              </w:rPr>
            </w:pPr>
          </w:p>
        </w:tc>
        <w:tc>
          <w:tcPr>
            <w:tcW w:w="2340" w:type="dxa"/>
            <w:tcBorders>
              <w:top w:val="single" w:sz="12" w:space="0" w:color="auto"/>
            </w:tcBorders>
            <w:vAlign w:val="center"/>
          </w:tcPr>
          <w:p w:rsidR="00C5297A" w:rsidRPr="003946C9" w:rsidRDefault="00C5297A" w:rsidP="00C5297A">
            <w:pPr>
              <w:jc w:val="center"/>
              <w:rPr>
                <w:sz w:val="20"/>
                <w:szCs w:val="20"/>
              </w:rPr>
            </w:pPr>
          </w:p>
          <w:p w:rsidR="00C5297A" w:rsidRPr="003946C9" w:rsidRDefault="00C5297A" w:rsidP="00C5297A">
            <w:pPr>
              <w:jc w:val="center"/>
              <w:rPr>
                <w:sz w:val="20"/>
                <w:szCs w:val="20"/>
              </w:rPr>
            </w:pPr>
            <w:r w:rsidRPr="003946C9">
              <w:rPr>
                <w:sz w:val="20"/>
                <w:szCs w:val="20"/>
              </w:rPr>
              <w:t>CITY/STATE</w:t>
            </w:r>
          </w:p>
        </w:tc>
        <w:tc>
          <w:tcPr>
            <w:tcW w:w="900" w:type="dxa"/>
            <w:tcBorders>
              <w:top w:val="single" w:sz="12" w:space="0" w:color="auto"/>
            </w:tcBorders>
            <w:vAlign w:val="center"/>
          </w:tcPr>
          <w:p w:rsidR="00C5297A" w:rsidRPr="003946C9" w:rsidRDefault="00C5297A" w:rsidP="00C5297A">
            <w:pPr>
              <w:jc w:val="center"/>
              <w:rPr>
                <w:sz w:val="20"/>
                <w:szCs w:val="20"/>
              </w:rPr>
            </w:pPr>
            <w:r w:rsidRPr="003946C9">
              <w:rPr>
                <w:sz w:val="20"/>
                <w:szCs w:val="20"/>
              </w:rPr>
              <w:t>AREA</w:t>
            </w:r>
          </w:p>
          <w:p w:rsidR="00C5297A" w:rsidRPr="003946C9" w:rsidRDefault="00C5297A" w:rsidP="00C5297A">
            <w:pPr>
              <w:jc w:val="center"/>
              <w:rPr>
                <w:sz w:val="20"/>
                <w:szCs w:val="20"/>
              </w:rPr>
            </w:pPr>
            <w:r w:rsidRPr="003946C9">
              <w:rPr>
                <w:sz w:val="20"/>
                <w:szCs w:val="20"/>
              </w:rPr>
              <w:t>CODE</w:t>
            </w:r>
          </w:p>
        </w:tc>
        <w:tc>
          <w:tcPr>
            <w:tcW w:w="1188" w:type="dxa"/>
            <w:tcBorders>
              <w:top w:val="single" w:sz="12" w:space="0" w:color="auto"/>
            </w:tcBorders>
            <w:vAlign w:val="center"/>
          </w:tcPr>
          <w:p w:rsidR="00C5297A" w:rsidRPr="003946C9" w:rsidRDefault="00C5297A" w:rsidP="00C5297A">
            <w:pPr>
              <w:jc w:val="center"/>
              <w:rPr>
                <w:sz w:val="20"/>
                <w:szCs w:val="20"/>
              </w:rPr>
            </w:pPr>
            <w:r w:rsidRPr="003946C9">
              <w:rPr>
                <w:sz w:val="20"/>
                <w:szCs w:val="20"/>
              </w:rPr>
              <w:t>OFFICE</w:t>
            </w:r>
          </w:p>
          <w:p w:rsidR="00C5297A" w:rsidRPr="003946C9" w:rsidRDefault="00C5297A" w:rsidP="00C5297A">
            <w:pPr>
              <w:jc w:val="center"/>
              <w:rPr>
                <w:sz w:val="20"/>
                <w:szCs w:val="20"/>
              </w:rPr>
            </w:pPr>
            <w:r w:rsidRPr="003946C9">
              <w:rPr>
                <w:sz w:val="20"/>
                <w:szCs w:val="20"/>
              </w:rPr>
              <w:t>PHONE</w:t>
            </w:r>
          </w:p>
        </w:tc>
      </w:tr>
      <w:tr w:rsidR="00C5297A" w:rsidRPr="003946C9" w:rsidTr="00C5297A">
        <w:trPr>
          <w:trHeight w:val="690"/>
        </w:trPr>
        <w:tc>
          <w:tcPr>
            <w:tcW w:w="4428" w:type="dxa"/>
            <w:vAlign w:val="center"/>
          </w:tcPr>
          <w:p w:rsidR="00C5297A" w:rsidRPr="003946C9" w:rsidRDefault="00C5297A" w:rsidP="00C5297A">
            <w:pPr>
              <w:rPr>
                <w:sz w:val="20"/>
                <w:szCs w:val="20"/>
              </w:rPr>
            </w:pPr>
            <w:r w:rsidRPr="003946C9">
              <w:rPr>
                <w:sz w:val="20"/>
                <w:szCs w:val="20"/>
              </w:rPr>
              <w:t>MURPHY, Timothy</w:t>
            </w:r>
          </w:p>
          <w:p w:rsidR="00C5297A" w:rsidRPr="003946C9" w:rsidRDefault="00C5297A" w:rsidP="00C5297A">
            <w:pPr>
              <w:rPr>
                <w:sz w:val="20"/>
                <w:szCs w:val="20"/>
              </w:rPr>
            </w:pPr>
            <w:r w:rsidRPr="003946C9">
              <w:rPr>
                <w:sz w:val="20"/>
                <w:szCs w:val="20"/>
              </w:rPr>
              <w:t xml:space="preserve">Assistant Director </w:t>
            </w:r>
          </w:p>
        </w:tc>
        <w:tc>
          <w:tcPr>
            <w:tcW w:w="2340" w:type="dxa"/>
            <w:vAlign w:val="center"/>
          </w:tcPr>
          <w:p w:rsidR="00C5297A" w:rsidRPr="003946C9" w:rsidRDefault="00C5297A" w:rsidP="00C5297A">
            <w:pPr>
              <w:jc w:val="center"/>
              <w:rPr>
                <w:sz w:val="20"/>
                <w:szCs w:val="20"/>
              </w:rPr>
            </w:pPr>
            <w:smartTag w:uri="urn:schemas-microsoft-com:office:smarttags" w:element="City">
              <w:smartTag w:uri="urn:schemas-microsoft-com:office:smarttags" w:element="place">
                <w:r w:rsidRPr="003946C9">
                  <w:rPr>
                    <w:sz w:val="20"/>
                    <w:szCs w:val="20"/>
                  </w:rPr>
                  <w:t>Boise</w:t>
                </w:r>
              </w:smartTag>
              <w:r w:rsidRPr="003946C9">
                <w:rPr>
                  <w:sz w:val="20"/>
                  <w:szCs w:val="20"/>
                </w:rPr>
                <w:t xml:space="preserve">, </w:t>
              </w:r>
              <w:smartTag w:uri="urn:schemas-microsoft-com:office:smarttags" w:element="State">
                <w:r w:rsidRPr="003946C9">
                  <w:rPr>
                    <w:sz w:val="20"/>
                    <w:szCs w:val="20"/>
                  </w:rPr>
                  <w:t>ID</w:t>
                </w:r>
              </w:smartTag>
            </w:smartTag>
          </w:p>
        </w:tc>
        <w:tc>
          <w:tcPr>
            <w:tcW w:w="900" w:type="dxa"/>
            <w:vAlign w:val="center"/>
          </w:tcPr>
          <w:p w:rsidR="00C5297A" w:rsidRPr="003946C9" w:rsidRDefault="00C5297A" w:rsidP="00C5297A">
            <w:pPr>
              <w:jc w:val="center"/>
              <w:rPr>
                <w:sz w:val="20"/>
                <w:szCs w:val="20"/>
              </w:rPr>
            </w:pPr>
            <w:r>
              <w:rPr>
                <w:sz w:val="20"/>
                <w:szCs w:val="20"/>
              </w:rPr>
              <w:t>208</w:t>
            </w:r>
          </w:p>
        </w:tc>
        <w:tc>
          <w:tcPr>
            <w:tcW w:w="1188" w:type="dxa"/>
            <w:vAlign w:val="center"/>
          </w:tcPr>
          <w:p w:rsidR="00C5297A" w:rsidRPr="003946C9" w:rsidRDefault="00C5297A" w:rsidP="00C5297A">
            <w:pPr>
              <w:jc w:val="center"/>
              <w:rPr>
                <w:sz w:val="20"/>
                <w:szCs w:val="20"/>
              </w:rPr>
            </w:pPr>
            <w:r w:rsidRPr="003946C9">
              <w:rPr>
                <w:sz w:val="20"/>
                <w:szCs w:val="20"/>
              </w:rPr>
              <w:t>387-5446</w:t>
            </w:r>
          </w:p>
        </w:tc>
      </w:tr>
      <w:tr w:rsidR="00C5297A" w:rsidRPr="003946C9" w:rsidTr="00C5297A">
        <w:trPr>
          <w:trHeight w:val="690"/>
        </w:trPr>
        <w:tc>
          <w:tcPr>
            <w:tcW w:w="4428" w:type="dxa"/>
            <w:vAlign w:val="center"/>
          </w:tcPr>
          <w:p w:rsidR="00C5297A" w:rsidRPr="003946C9" w:rsidRDefault="00C5297A" w:rsidP="00C5297A">
            <w:pPr>
              <w:rPr>
                <w:sz w:val="20"/>
                <w:szCs w:val="20"/>
              </w:rPr>
            </w:pPr>
            <w:r>
              <w:rPr>
                <w:sz w:val="20"/>
                <w:szCs w:val="20"/>
              </w:rPr>
              <w:t>BOODY, Linda</w:t>
            </w:r>
          </w:p>
          <w:p w:rsidR="00C5297A" w:rsidRPr="003946C9" w:rsidRDefault="00C5297A" w:rsidP="00C5297A">
            <w:pPr>
              <w:rPr>
                <w:sz w:val="20"/>
                <w:szCs w:val="20"/>
              </w:rPr>
            </w:pPr>
            <w:r>
              <w:rPr>
                <w:sz w:val="20"/>
                <w:szCs w:val="20"/>
              </w:rPr>
              <w:t>Deputy Assistant Director</w:t>
            </w:r>
            <w:r w:rsidRPr="003946C9">
              <w:rPr>
                <w:sz w:val="20"/>
                <w:szCs w:val="20"/>
              </w:rPr>
              <w:t xml:space="preserve"> </w:t>
            </w:r>
          </w:p>
        </w:tc>
        <w:tc>
          <w:tcPr>
            <w:tcW w:w="2340" w:type="dxa"/>
            <w:vAlign w:val="center"/>
          </w:tcPr>
          <w:p w:rsidR="00C5297A" w:rsidRPr="003946C9" w:rsidRDefault="00C5297A" w:rsidP="00C5297A">
            <w:pPr>
              <w:jc w:val="center"/>
              <w:rPr>
                <w:sz w:val="20"/>
                <w:szCs w:val="20"/>
              </w:rPr>
            </w:pPr>
            <w:r>
              <w:rPr>
                <w:sz w:val="20"/>
                <w:szCs w:val="20"/>
              </w:rPr>
              <w:t>Washington, DC</w:t>
            </w:r>
          </w:p>
        </w:tc>
        <w:tc>
          <w:tcPr>
            <w:tcW w:w="900" w:type="dxa"/>
            <w:vAlign w:val="center"/>
          </w:tcPr>
          <w:p w:rsidR="00C5297A" w:rsidRPr="003946C9" w:rsidRDefault="00C5297A" w:rsidP="00C5297A">
            <w:pPr>
              <w:jc w:val="center"/>
              <w:rPr>
                <w:sz w:val="20"/>
                <w:szCs w:val="20"/>
              </w:rPr>
            </w:pPr>
            <w:r>
              <w:rPr>
                <w:sz w:val="20"/>
                <w:szCs w:val="20"/>
              </w:rPr>
              <w:t>202</w:t>
            </w:r>
          </w:p>
        </w:tc>
        <w:tc>
          <w:tcPr>
            <w:tcW w:w="1188" w:type="dxa"/>
            <w:vAlign w:val="center"/>
          </w:tcPr>
          <w:p w:rsidR="00C5297A" w:rsidRPr="003946C9" w:rsidRDefault="00C5297A" w:rsidP="00C5297A">
            <w:pPr>
              <w:jc w:val="center"/>
              <w:rPr>
                <w:sz w:val="20"/>
                <w:szCs w:val="20"/>
              </w:rPr>
            </w:pPr>
            <w:r>
              <w:rPr>
                <w:sz w:val="20"/>
                <w:szCs w:val="20"/>
              </w:rPr>
              <w:t>208-4147</w:t>
            </w:r>
          </w:p>
        </w:tc>
      </w:tr>
      <w:tr w:rsidR="00C5297A" w:rsidRPr="003946C9" w:rsidTr="00C5297A">
        <w:trPr>
          <w:trHeight w:val="690"/>
        </w:trPr>
        <w:tc>
          <w:tcPr>
            <w:tcW w:w="4428" w:type="dxa"/>
            <w:vAlign w:val="center"/>
          </w:tcPr>
          <w:p w:rsidR="00C5297A" w:rsidRPr="003946C9" w:rsidRDefault="00C5297A" w:rsidP="00C5297A">
            <w:pPr>
              <w:rPr>
                <w:sz w:val="20"/>
                <w:szCs w:val="20"/>
              </w:rPr>
            </w:pPr>
            <w:r w:rsidRPr="003946C9">
              <w:rPr>
                <w:sz w:val="20"/>
                <w:szCs w:val="20"/>
              </w:rPr>
              <w:t>GLENN, John</w:t>
            </w:r>
          </w:p>
          <w:p w:rsidR="00C5297A" w:rsidRPr="003946C9" w:rsidRDefault="00C5297A" w:rsidP="00C5297A">
            <w:pPr>
              <w:rPr>
                <w:sz w:val="20"/>
                <w:szCs w:val="20"/>
              </w:rPr>
            </w:pPr>
            <w:r w:rsidRPr="003946C9">
              <w:rPr>
                <w:sz w:val="20"/>
                <w:szCs w:val="20"/>
              </w:rPr>
              <w:t>Group Manager, Fire Operations</w:t>
            </w:r>
          </w:p>
        </w:tc>
        <w:tc>
          <w:tcPr>
            <w:tcW w:w="2340" w:type="dxa"/>
            <w:vAlign w:val="center"/>
          </w:tcPr>
          <w:p w:rsidR="00C5297A" w:rsidRPr="003946C9" w:rsidRDefault="00C5297A" w:rsidP="00C5297A">
            <w:pPr>
              <w:jc w:val="center"/>
              <w:rPr>
                <w:sz w:val="20"/>
                <w:szCs w:val="20"/>
              </w:rPr>
            </w:pPr>
            <w:r w:rsidRPr="003946C9">
              <w:rPr>
                <w:sz w:val="20"/>
                <w:szCs w:val="20"/>
              </w:rPr>
              <w:t>"</w:t>
            </w:r>
            <w:r w:rsidRPr="003946C9" w:rsidDel="00D171CD">
              <w:rPr>
                <w:sz w:val="20"/>
                <w:szCs w:val="20"/>
              </w:rPr>
              <w:t xml:space="preserve"> </w:t>
            </w:r>
          </w:p>
        </w:tc>
        <w:tc>
          <w:tcPr>
            <w:tcW w:w="900" w:type="dxa"/>
            <w:vAlign w:val="center"/>
          </w:tcPr>
          <w:p w:rsidR="00C5297A" w:rsidRPr="003946C9" w:rsidRDefault="00C5297A" w:rsidP="00C5297A">
            <w:pPr>
              <w:jc w:val="center"/>
              <w:rPr>
                <w:sz w:val="20"/>
                <w:szCs w:val="20"/>
              </w:rPr>
            </w:pPr>
            <w:r w:rsidRPr="003946C9">
              <w:rPr>
                <w:sz w:val="20"/>
                <w:szCs w:val="20"/>
              </w:rPr>
              <w:t>"</w:t>
            </w:r>
            <w:r w:rsidRPr="003946C9" w:rsidDel="00D171CD">
              <w:rPr>
                <w:sz w:val="20"/>
                <w:szCs w:val="20"/>
              </w:rPr>
              <w:t xml:space="preserve"> </w:t>
            </w:r>
          </w:p>
        </w:tc>
        <w:tc>
          <w:tcPr>
            <w:tcW w:w="1188" w:type="dxa"/>
            <w:vAlign w:val="center"/>
          </w:tcPr>
          <w:p w:rsidR="00C5297A" w:rsidRPr="003946C9" w:rsidRDefault="00C5297A" w:rsidP="00C5297A">
            <w:pPr>
              <w:jc w:val="center"/>
              <w:rPr>
                <w:sz w:val="20"/>
                <w:szCs w:val="20"/>
              </w:rPr>
            </w:pPr>
            <w:r w:rsidRPr="003946C9">
              <w:rPr>
                <w:sz w:val="20"/>
                <w:szCs w:val="20"/>
              </w:rPr>
              <w:t>387-5060</w:t>
            </w:r>
          </w:p>
        </w:tc>
      </w:tr>
      <w:tr w:rsidR="00C5297A" w:rsidRPr="003946C9" w:rsidTr="00C5297A">
        <w:trPr>
          <w:trHeight w:val="690"/>
        </w:trPr>
        <w:tc>
          <w:tcPr>
            <w:tcW w:w="4428" w:type="dxa"/>
            <w:vAlign w:val="center"/>
          </w:tcPr>
          <w:p w:rsidR="00C5297A" w:rsidRPr="003946C9" w:rsidRDefault="00C5297A" w:rsidP="00C5297A">
            <w:pPr>
              <w:rPr>
                <w:sz w:val="20"/>
                <w:szCs w:val="20"/>
              </w:rPr>
            </w:pPr>
            <w:r>
              <w:rPr>
                <w:sz w:val="20"/>
                <w:szCs w:val="20"/>
              </w:rPr>
              <w:t>GOULD, John</w:t>
            </w:r>
          </w:p>
          <w:p w:rsidR="00C5297A" w:rsidRPr="003946C9" w:rsidRDefault="00C5297A" w:rsidP="00C5297A">
            <w:pPr>
              <w:rPr>
                <w:sz w:val="20"/>
                <w:szCs w:val="20"/>
              </w:rPr>
            </w:pPr>
            <w:r w:rsidRPr="003946C9">
              <w:rPr>
                <w:sz w:val="20"/>
                <w:szCs w:val="20"/>
              </w:rPr>
              <w:t>Aviation Program Manager</w:t>
            </w:r>
          </w:p>
        </w:tc>
        <w:tc>
          <w:tcPr>
            <w:tcW w:w="2340" w:type="dxa"/>
            <w:vAlign w:val="center"/>
          </w:tcPr>
          <w:p w:rsidR="00C5297A" w:rsidRPr="003946C9" w:rsidRDefault="00C5297A" w:rsidP="00C5297A">
            <w:pPr>
              <w:jc w:val="center"/>
              <w:rPr>
                <w:sz w:val="20"/>
                <w:szCs w:val="20"/>
              </w:rPr>
            </w:pPr>
            <w:r w:rsidRPr="003946C9">
              <w:rPr>
                <w:sz w:val="20"/>
                <w:szCs w:val="20"/>
              </w:rPr>
              <w:t>"</w:t>
            </w:r>
            <w:r w:rsidRPr="003946C9" w:rsidDel="00D171CD">
              <w:rPr>
                <w:sz w:val="20"/>
                <w:szCs w:val="20"/>
              </w:rPr>
              <w:t xml:space="preserve"> </w:t>
            </w:r>
          </w:p>
        </w:tc>
        <w:tc>
          <w:tcPr>
            <w:tcW w:w="900" w:type="dxa"/>
            <w:vAlign w:val="center"/>
          </w:tcPr>
          <w:p w:rsidR="00C5297A" w:rsidRPr="003946C9" w:rsidRDefault="00C5297A" w:rsidP="00C5297A">
            <w:pPr>
              <w:jc w:val="center"/>
              <w:rPr>
                <w:sz w:val="20"/>
                <w:szCs w:val="20"/>
              </w:rPr>
            </w:pPr>
            <w:r w:rsidRPr="003946C9">
              <w:rPr>
                <w:sz w:val="20"/>
                <w:szCs w:val="20"/>
              </w:rPr>
              <w:t>"</w:t>
            </w:r>
            <w:r w:rsidRPr="003946C9" w:rsidDel="00D171CD">
              <w:rPr>
                <w:sz w:val="20"/>
                <w:szCs w:val="20"/>
              </w:rPr>
              <w:t xml:space="preserve"> </w:t>
            </w:r>
          </w:p>
        </w:tc>
        <w:tc>
          <w:tcPr>
            <w:tcW w:w="1188" w:type="dxa"/>
            <w:vAlign w:val="center"/>
          </w:tcPr>
          <w:p w:rsidR="00C5297A" w:rsidRPr="003946C9" w:rsidRDefault="00C5297A" w:rsidP="00C5297A">
            <w:pPr>
              <w:jc w:val="center"/>
              <w:rPr>
                <w:sz w:val="20"/>
                <w:szCs w:val="20"/>
              </w:rPr>
            </w:pPr>
            <w:r w:rsidRPr="003946C9">
              <w:rPr>
                <w:sz w:val="20"/>
                <w:szCs w:val="20"/>
              </w:rPr>
              <w:t>387-5448</w:t>
            </w:r>
          </w:p>
        </w:tc>
      </w:tr>
      <w:tr w:rsidR="00C5297A" w:rsidRPr="003946C9" w:rsidTr="00C5297A">
        <w:trPr>
          <w:trHeight w:val="690"/>
        </w:trPr>
        <w:tc>
          <w:tcPr>
            <w:tcW w:w="4428" w:type="dxa"/>
            <w:vAlign w:val="center"/>
          </w:tcPr>
          <w:p w:rsidR="00C5297A" w:rsidRPr="003946C9" w:rsidRDefault="00C5297A" w:rsidP="00C5297A">
            <w:pPr>
              <w:rPr>
                <w:sz w:val="20"/>
                <w:szCs w:val="20"/>
              </w:rPr>
            </w:pPr>
            <w:r>
              <w:rPr>
                <w:sz w:val="20"/>
                <w:szCs w:val="20"/>
              </w:rPr>
              <w:t>HEDRICK, Howard</w:t>
            </w:r>
          </w:p>
          <w:p w:rsidR="00C5297A" w:rsidRPr="003946C9" w:rsidRDefault="00C5297A" w:rsidP="00C5297A">
            <w:pPr>
              <w:rPr>
                <w:sz w:val="20"/>
                <w:szCs w:val="20"/>
              </w:rPr>
            </w:pPr>
            <w:r w:rsidRPr="003946C9">
              <w:rPr>
                <w:sz w:val="20"/>
                <w:szCs w:val="20"/>
              </w:rPr>
              <w:t>Group Manager, Planning/Resources</w:t>
            </w:r>
          </w:p>
        </w:tc>
        <w:tc>
          <w:tcPr>
            <w:tcW w:w="2340" w:type="dxa"/>
            <w:vAlign w:val="center"/>
          </w:tcPr>
          <w:p w:rsidR="00C5297A" w:rsidRPr="003946C9" w:rsidRDefault="00C5297A" w:rsidP="00C5297A">
            <w:pPr>
              <w:jc w:val="center"/>
              <w:rPr>
                <w:sz w:val="20"/>
                <w:szCs w:val="20"/>
              </w:rPr>
            </w:pPr>
            <w:r w:rsidRPr="003946C9">
              <w:rPr>
                <w:sz w:val="20"/>
                <w:szCs w:val="20"/>
              </w:rPr>
              <w:t>"</w:t>
            </w:r>
            <w:r w:rsidRPr="003946C9" w:rsidDel="00D171CD">
              <w:rPr>
                <w:sz w:val="20"/>
                <w:szCs w:val="20"/>
              </w:rPr>
              <w:t xml:space="preserve"> </w:t>
            </w:r>
          </w:p>
        </w:tc>
        <w:tc>
          <w:tcPr>
            <w:tcW w:w="900" w:type="dxa"/>
            <w:vAlign w:val="center"/>
          </w:tcPr>
          <w:p w:rsidR="00C5297A" w:rsidRPr="003946C9" w:rsidRDefault="00C5297A" w:rsidP="00C5297A">
            <w:pPr>
              <w:jc w:val="center"/>
              <w:rPr>
                <w:sz w:val="20"/>
                <w:szCs w:val="20"/>
              </w:rPr>
            </w:pPr>
            <w:r w:rsidRPr="003946C9">
              <w:rPr>
                <w:sz w:val="20"/>
                <w:szCs w:val="20"/>
              </w:rPr>
              <w:t>"</w:t>
            </w:r>
            <w:r w:rsidRPr="003946C9" w:rsidDel="00D171CD">
              <w:rPr>
                <w:sz w:val="20"/>
                <w:szCs w:val="20"/>
              </w:rPr>
              <w:t xml:space="preserve"> </w:t>
            </w:r>
          </w:p>
        </w:tc>
        <w:tc>
          <w:tcPr>
            <w:tcW w:w="1188" w:type="dxa"/>
            <w:vAlign w:val="center"/>
          </w:tcPr>
          <w:p w:rsidR="00C5297A" w:rsidRPr="003946C9" w:rsidRDefault="00C5297A" w:rsidP="00C5297A">
            <w:pPr>
              <w:jc w:val="center"/>
              <w:rPr>
                <w:sz w:val="20"/>
                <w:szCs w:val="20"/>
              </w:rPr>
            </w:pPr>
            <w:r>
              <w:rPr>
                <w:sz w:val="20"/>
                <w:szCs w:val="20"/>
              </w:rPr>
              <w:t>387-5153</w:t>
            </w:r>
          </w:p>
        </w:tc>
      </w:tr>
      <w:tr w:rsidR="00C5297A" w:rsidRPr="003946C9" w:rsidTr="00C5297A">
        <w:trPr>
          <w:trHeight w:val="690"/>
        </w:trPr>
        <w:tc>
          <w:tcPr>
            <w:tcW w:w="4428" w:type="dxa"/>
            <w:vAlign w:val="center"/>
          </w:tcPr>
          <w:p w:rsidR="00C5297A" w:rsidRPr="003946C9" w:rsidRDefault="00C5297A" w:rsidP="00C5297A">
            <w:pPr>
              <w:rPr>
                <w:sz w:val="20"/>
                <w:szCs w:val="20"/>
              </w:rPr>
            </w:pPr>
            <w:r w:rsidRPr="003946C9">
              <w:rPr>
                <w:sz w:val="20"/>
                <w:szCs w:val="20"/>
              </w:rPr>
              <w:t>BOWERS, Gary</w:t>
            </w:r>
          </w:p>
          <w:p w:rsidR="00C5297A" w:rsidRPr="003946C9" w:rsidRDefault="00C5297A" w:rsidP="00C5297A">
            <w:pPr>
              <w:rPr>
                <w:sz w:val="20"/>
                <w:szCs w:val="20"/>
              </w:rPr>
            </w:pPr>
            <w:r w:rsidRPr="003946C9">
              <w:rPr>
                <w:sz w:val="20"/>
                <w:szCs w:val="20"/>
              </w:rPr>
              <w:t>Group Manager, Support Services</w:t>
            </w:r>
          </w:p>
        </w:tc>
        <w:tc>
          <w:tcPr>
            <w:tcW w:w="2340" w:type="dxa"/>
            <w:vAlign w:val="center"/>
          </w:tcPr>
          <w:p w:rsidR="00C5297A" w:rsidRPr="003946C9" w:rsidRDefault="00C5297A" w:rsidP="00C5297A">
            <w:pPr>
              <w:jc w:val="center"/>
              <w:rPr>
                <w:sz w:val="20"/>
                <w:szCs w:val="20"/>
              </w:rPr>
            </w:pPr>
            <w:r w:rsidRPr="003946C9">
              <w:rPr>
                <w:sz w:val="20"/>
                <w:szCs w:val="20"/>
              </w:rPr>
              <w:t>"</w:t>
            </w:r>
            <w:r w:rsidRPr="003946C9" w:rsidDel="00D171CD">
              <w:rPr>
                <w:sz w:val="20"/>
                <w:szCs w:val="20"/>
              </w:rPr>
              <w:t xml:space="preserve"> </w:t>
            </w:r>
          </w:p>
        </w:tc>
        <w:tc>
          <w:tcPr>
            <w:tcW w:w="900" w:type="dxa"/>
            <w:vAlign w:val="center"/>
          </w:tcPr>
          <w:p w:rsidR="00C5297A" w:rsidRPr="003946C9" w:rsidRDefault="00C5297A" w:rsidP="00C5297A">
            <w:pPr>
              <w:jc w:val="center"/>
              <w:rPr>
                <w:sz w:val="20"/>
                <w:szCs w:val="20"/>
              </w:rPr>
            </w:pPr>
            <w:r w:rsidRPr="003946C9">
              <w:rPr>
                <w:sz w:val="20"/>
                <w:szCs w:val="20"/>
              </w:rPr>
              <w:t>"</w:t>
            </w:r>
            <w:r w:rsidRPr="003946C9" w:rsidDel="00D171CD">
              <w:rPr>
                <w:sz w:val="20"/>
                <w:szCs w:val="20"/>
              </w:rPr>
              <w:t xml:space="preserve"> </w:t>
            </w:r>
          </w:p>
        </w:tc>
        <w:tc>
          <w:tcPr>
            <w:tcW w:w="1188" w:type="dxa"/>
            <w:vAlign w:val="center"/>
          </w:tcPr>
          <w:p w:rsidR="00C5297A" w:rsidRPr="003946C9" w:rsidRDefault="00C5297A" w:rsidP="00C5297A">
            <w:pPr>
              <w:jc w:val="center"/>
              <w:rPr>
                <w:sz w:val="20"/>
                <w:szCs w:val="20"/>
              </w:rPr>
            </w:pPr>
            <w:r w:rsidRPr="003946C9">
              <w:rPr>
                <w:sz w:val="20"/>
                <w:szCs w:val="20"/>
              </w:rPr>
              <w:t>387-5065</w:t>
            </w:r>
          </w:p>
        </w:tc>
      </w:tr>
      <w:tr w:rsidR="00C5297A" w:rsidRPr="003946C9" w:rsidTr="00C5297A">
        <w:trPr>
          <w:trHeight w:val="690"/>
        </w:trPr>
        <w:tc>
          <w:tcPr>
            <w:tcW w:w="4428" w:type="dxa"/>
            <w:vAlign w:val="center"/>
          </w:tcPr>
          <w:p w:rsidR="00C5297A" w:rsidRPr="003946C9" w:rsidRDefault="00C5297A" w:rsidP="00C5297A">
            <w:pPr>
              <w:rPr>
                <w:sz w:val="20"/>
                <w:szCs w:val="20"/>
              </w:rPr>
            </w:pPr>
            <w:r w:rsidRPr="003946C9">
              <w:rPr>
                <w:sz w:val="20"/>
                <w:szCs w:val="20"/>
              </w:rPr>
              <w:t>SMURTHWAITE, Don</w:t>
            </w:r>
          </w:p>
          <w:p w:rsidR="00C5297A" w:rsidRPr="003946C9" w:rsidRDefault="00C5297A" w:rsidP="00C5297A">
            <w:pPr>
              <w:rPr>
                <w:sz w:val="20"/>
                <w:szCs w:val="20"/>
              </w:rPr>
            </w:pPr>
            <w:r w:rsidRPr="003946C9">
              <w:rPr>
                <w:sz w:val="20"/>
                <w:szCs w:val="20"/>
              </w:rPr>
              <w:t>Chief, External Affairs</w:t>
            </w:r>
          </w:p>
        </w:tc>
        <w:tc>
          <w:tcPr>
            <w:tcW w:w="2340" w:type="dxa"/>
            <w:vAlign w:val="center"/>
          </w:tcPr>
          <w:p w:rsidR="00C5297A" w:rsidRPr="003946C9" w:rsidRDefault="00C5297A" w:rsidP="00C5297A">
            <w:pPr>
              <w:jc w:val="center"/>
              <w:rPr>
                <w:sz w:val="20"/>
                <w:szCs w:val="20"/>
              </w:rPr>
            </w:pPr>
            <w:r w:rsidRPr="003946C9">
              <w:rPr>
                <w:sz w:val="20"/>
                <w:szCs w:val="20"/>
              </w:rPr>
              <w:t>"</w:t>
            </w:r>
            <w:r w:rsidRPr="003946C9" w:rsidDel="00D171CD">
              <w:rPr>
                <w:sz w:val="20"/>
                <w:szCs w:val="20"/>
              </w:rPr>
              <w:t xml:space="preserve"> </w:t>
            </w:r>
          </w:p>
        </w:tc>
        <w:tc>
          <w:tcPr>
            <w:tcW w:w="900" w:type="dxa"/>
            <w:vAlign w:val="center"/>
          </w:tcPr>
          <w:p w:rsidR="00C5297A" w:rsidRPr="003946C9" w:rsidRDefault="00C5297A" w:rsidP="00C5297A">
            <w:pPr>
              <w:jc w:val="center"/>
              <w:rPr>
                <w:sz w:val="20"/>
                <w:szCs w:val="20"/>
              </w:rPr>
            </w:pPr>
            <w:r w:rsidRPr="003946C9">
              <w:rPr>
                <w:sz w:val="20"/>
                <w:szCs w:val="20"/>
              </w:rPr>
              <w:t>"</w:t>
            </w:r>
            <w:r w:rsidRPr="003946C9" w:rsidDel="00D171CD">
              <w:rPr>
                <w:sz w:val="20"/>
                <w:szCs w:val="20"/>
              </w:rPr>
              <w:t xml:space="preserve"> </w:t>
            </w:r>
          </w:p>
        </w:tc>
        <w:tc>
          <w:tcPr>
            <w:tcW w:w="1188" w:type="dxa"/>
            <w:vAlign w:val="center"/>
          </w:tcPr>
          <w:p w:rsidR="00C5297A" w:rsidRPr="003946C9" w:rsidRDefault="00C5297A" w:rsidP="00C5297A">
            <w:pPr>
              <w:jc w:val="center"/>
              <w:rPr>
                <w:sz w:val="20"/>
                <w:szCs w:val="20"/>
              </w:rPr>
            </w:pPr>
            <w:r>
              <w:rPr>
                <w:sz w:val="20"/>
                <w:szCs w:val="20"/>
              </w:rPr>
              <w:t>387-5458</w:t>
            </w:r>
          </w:p>
        </w:tc>
      </w:tr>
      <w:tr w:rsidR="00C5297A" w:rsidRPr="003946C9" w:rsidTr="00C5297A">
        <w:trPr>
          <w:trHeight w:val="690"/>
        </w:trPr>
        <w:tc>
          <w:tcPr>
            <w:tcW w:w="4428" w:type="dxa"/>
            <w:vAlign w:val="center"/>
          </w:tcPr>
          <w:p w:rsidR="00C5297A" w:rsidRPr="003946C9" w:rsidRDefault="00C5297A" w:rsidP="00C5297A">
            <w:pPr>
              <w:rPr>
                <w:sz w:val="20"/>
                <w:szCs w:val="20"/>
              </w:rPr>
            </w:pPr>
            <w:r w:rsidRPr="003946C9">
              <w:rPr>
                <w:sz w:val="20"/>
                <w:szCs w:val="20"/>
              </w:rPr>
              <w:t>CHIVERS, Debbie</w:t>
            </w:r>
          </w:p>
          <w:p w:rsidR="00C5297A" w:rsidRPr="003946C9" w:rsidRDefault="00C5297A" w:rsidP="00C5297A">
            <w:pPr>
              <w:rPr>
                <w:sz w:val="20"/>
                <w:szCs w:val="20"/>
              </w:rPr>
            </w:pPr>
            <w:r w:rsidRPr="003946C9">
              <w:rPr>
                <w:sz w:val="20"/>
                <w:szCs w:val="20"/>
              </w:rPr>
              <w:t>EEO Manager</w:t>
            </w:r>
          </w:p>
        </w:tc>
        <w:tc>
          <w:tcPr>
            <w:tcW w:w="2340" w:type="dxa"/>
            <w:vAlign w:val="center"/>
          </w:tcPr>
          <w:p w:rsidR="00C5297A" w:rsidRPr="003946C9" w:rsidRDefault="00C5297A" w:rsidP="00C5297A">
            <w:pPr>
              <w:jc w:val="center"/>
              <w:rPr>
                <w:sz w:val="20"/>
                <w:szCs w:val="20"/>
              </w:rPr>
            </w:pPr>
            <w:r w:rsidRPr="003946C9">
              <w:rPr>
                <w:sz w:val="20"/>
                <w:szCs w:val="20"/>
              </w:rPr>
              <w:t>"</w:t>
            </w:r>
            <w:r w:rsidRPr="003946C9" w:rsidDel="00D171CD">
              <w:rPr>
                <w:sz w:val="20"/>
                <w:szCs w:val="20"/>
              </w:rPr>
              <w:t xml:space="preserve"> </w:t>
            </w:r>
          </w:p>
        </w:tc>
        <w:tc>
          <w:tcPr>
            <w:tcW w:w="900" w:type="dxa"/>
            <w:vAlign w:val="center"/>
          </w:tcPr>
          <w:p w:rsidR="00C5297A" w:rsidRPr="003946C9" w:rsidRDefault="00C5297A" w:rsidP="00C5297A">
            <w:pPr>
              <w:jc w:val="center"/>
              <w:rPr>
                <w:sz w:val="20"/>
                <w:szCs w:val="20"/>
              </w:rPr>
            </w:pPr>
            <w:r w:rsidRPr="003946C9">
              <w:rPr>
                <w:sz w:val="20"/>
                <w:szCs w:val="20"/>
              </w:rPr>
              <w:t>"</w:t>
            </w:r>
            <w:r w:rsidRPr="003946C9" w:rsidDel="00D171CD">
              <w:rPr>
                <w:sz w:val="20"/>
                <w:szCs w:val="20"/>
              </w:rPr>
              <w:t xml:space="preserve"> </w:t>
            </w:r>
          </w:p>
        </w:tc>
        <w:tc>
          <w:tcPr>
            <w:tcW w:w="1188" w:type="dxa"/>
            <w:vAlign w:val="center"/>
          </w:tcPr>
          <w:p w:rsidR="00C5297A" w:rsidRPr="003946C9" w:rsidRDefault="00C5297A" w:rsidP="00C5297A">
            <w:pPr>
              <w:jc w:val="center"/>
              <w:rPr>
                <w:sz w:val="20"/>
                <w:szCs w:val="20"/>
              </w:rPr>
            </w:pPr>
            <w:r w:rsidRPr="003946C9">
              <w:rPr>
                <w:sz w:val="20"/>
                <w:szCs w:val="20"/>
              </w:rPr>
              <w:t>387-5454</w:t>
            </w:r>
          </w:p>
        </w:tc>
      </w:tr>
      <w:tr w:rsidR="00C5297A" w:rsidRPr="003946C9" w:rsidTr="00C5297A">
        <w:trPr>
          <w:trHeight w:val="690"/>
        </w:trPr>
        <w:tc>
          <w:tcPr>
            <w:tcW w:w="4428" w:type="dxa"/>
            <w:vAlign w:val="center"/>
          </w:tcPr>
          <w:p w:rsidR="00C5297A" w:rsidRPr="003946C9" w:rsidRDefault="00C5297A" w:rsidP="00C5297A">
            <w:pPr>
              <w:rPr>
                <w:sz w:val="20"/>
                <w:szCs w:val="20"/>
              </w:rPr>
            </w:pPr>
            <w:r>
              <w:rPr>
                <w:sz w:val="20"/>
                <w:szCs w:val="20"/>
              </w:rPr>
              <w:t>BEEBE, Grant</w:t>
            </w:r>
          </w:p>
          <w:p w:rsidR="00C5297A" w:rsidRPr="003946C9" w:rsidRDefault="00C5297A" w:rsidP="00C5297A">
            <w:pPr>
              <w:rPr>
                <w:sz w:val="20"/>
                <w:szCs w:val="20"/>
              </w:rPr>
            </w:pPr>
            <w:r w:rsidRPr="003946C9">
              <w:rPr>
                <w:sz w:val="20"/>
                <w:szCs w:val="20"/>
              </w:rPr>
              <w:t>Budget and Evaluation Chief</w:t>
            </w:r>
          </w:p>
        </w:tc>
        <w:tc>
          <w:tcPr>
            <w:tcW w:w="2340" w:type="dxa"/>
            <w:vAlign w:val="center"/>
          </w:tcPr>
          <w:p w:rsidR="00C5297A" w:rsidRPr="003946C9" w:rsidRDefault="00C5297A" w:rsidP="00C5297A">
            <w:pPr>
              <w:jc w:val="center"/>
              <w:rPr>
                <w:sz w:val="20"/>
                <w:szCs w:val="20"/>
              </w:rPr>
            </w:pPr>
            <w:r w:rsidRPr="003946C9">
              <w:rPr>
                <w:sz w:val="20"/>
                <w:szCs w:val="20"/>
              </w:rPr>
              <w:t>"</w:t>
            </w:r>
            <w:r w:rsidRPr="003946C9" w:rsidDel="00D171CD">
              <w:rPr>
                <w:sz w:val="20"/>
                <w:szCs w:val="20"/>
              </w:rPr>
              <w:t xml:space="preserve"> </w:t>
            </w:r>
          </w:p>
        </w:tc>
        <w:tc>
          <w:tcPr>
            <w:tcW w:w="900" w:type="dxa"/>
            <w:vAlign w:val="center"/>
          </w:tcPr>
          <w:p w:rsidR="00C5297A" w:rsidRPr="003946C9" w:rsidRDefault="00C5297A" w:rsidP="00C5297A">
            <w:pPr>
              <w:jc w:val="center"/>
              <w:rPr>
                <w:sz w:val="20"/>
                <w:szCs w:val="20"/>
              </w:rPr>
            </w:pPr>
            <w:r w:rsidRPr="003946C9">
              <w:rPr>
                <w:sz w:val="20"/>
                <w:szCs w:val="20"/>
              </w:rPr>
              <w:t>"</w:t>
            </w:r>
            <w:r w:rsidRPr="003946C9" w:rsidDel="00D171CD">
              <w:rPr>
                <w:sz w:val="20"/>
                <w:szCs w:val="20"/>
              </w:rPr>
              <w:t xml:space="preserve"> </w:t>
            </w:r>
          </w:p>
        </w:tc>
        <w:tc>
          <w:tcPr>
            <w:tcW w:w="1188" w:type="dxa"/>
            <w:vAlign w:val="center"/>
          </w:tcPr>
          <w:p w:rsidR="00C5297A" w:rsidRPr="003946C9" w:rsidRDefault="00C5297A" w:rsidP="00C5297A">
            <w:pPr>
              <w:jc w:val="center"/>
              <w:rPr>
                <w:sz w:val="20"/>
                <w:szCs w:val="20"/>
              </w:rPr>
            </w:pPr>
            <w:r w:rsidRPr="003946C9">
              <w:rPr>
                <w:sz w:val="20"/>
                <w:szCs w:val="20"/>
              </w:rPr>
              <w:t>387-5161</w:t>
            </w:r>
          </w:p>
        </w:tc>
      </w:tr>
      <w:tr w:rsidR="00C5297A" w:rsidRPr="003946C9" w:rsidTr="00C5297A">
        <w:trPr>
          <w:trHeight w:val="690"/>
        </w:trPr>
        <w:tc>
          <w:tcPr>
            <w:tcW w:w="4428" w:type="dxa"/>
            <w:vAlign w:val="center"/>
          </w:tcPr>
          <w:p w:rsidR="00C5297A" w:rsidRPr="003946C9" w:rsidRDefault="00C5297A" w:rsidP="00C5297A">
            <w:pPr>
              <w:rPr>
                <w:sz w:val="20"/>
                <w:szCs w:val="20"/>
              </w:rPr>
            </w:pPr>
          </w:p>
        </w:tc>
        <w:tc>
          <w:tcPr>
            <w:tcW w:w="2340" w:type="dxa"/>
            <w:vAlign w:val="center"/>
          </w:tcPr>
          <w:p w:rsidR="00C5297A" w:rsidRPr="003946C9" w:rsidRDefault="00C5297A" w:rsidP="00C5297A">
            <w:pPr>
              <w:jc w:val="center"/>
              <w:rPr>
                <w:sz w:val="20"/>
                <w:szCs w:val="20"/>
              </w:rPr>
            </w:pPr>
          </w:p>
        </w:tc>
        <w:tc>
          <w:tcPr>
            <w:tcW w:w="900" w:type="dxa"/>
            <w:vAlign w:val="center"/>
          </w:tcPr>
          <w:p w:rsidR="00C5297A" w:rsidRPr="003946C9" w:rsidRDefault="00C5297A" w:rsidP="00C5297A">
            <w:pPr>
              <w:jc w:val="center"/>
              <w:rPr>
                <w:sz w:val="20"/>
                <w:szCs w:val="20"/>
              </w:rPr>
            </w:pPr>
          </w:p>
        </w:tc>
        <w:tc>
          <w:tcPr>
            <w:tcW w:w="1188" w:type="dxa"/>
            <w:vAlign w:val="center"/>
          </w:tcPr>
          <w:p w:rsidR="00C5297A" w:rsidRPr="003946C9" w:rsidRDefault="00C5297A" w:rsidP="00C5297A">
            <w:pPr>
              <w:jc w:val="center"/>
              <w:rPr>
                <w:sz w:val="20"/>
                <w:szCs w:val="20"/>
              </w:rPr>
            </w:pPr>
          </w:p>
        </w:tc>
      </w:tr>
      <w:tr w:rsidR="00C5297A" w:rsidRPr="003946C9" w:rsidTr="00C5297A">
        <w:trPr>
          <w:trHeight w:val="690"/>
        </w:trPr>
        <w:tc>
          <w:tcPr>
            <w:tcW w:w="4428" w:type="dxa"/>
            <w:vAlign w:val="center"/>
          </w:tcPr>
          <w:p w:rsidR="00C5297A" w:rsidRPr="003946C9" w:rsidRDefault="00C5297A" w:rsidP="00C5297A">
            <w:pPr>
              <w:rPr>
                <w:sz w:val="20"/>
                <w:szCs w:val="20"/>
              </w:rPr>
            </w:pPr>
          </w:p>
        </w:tc>
        <w:tc>
          <w:tcPr>
            <w:tcW w:w="2340" w:type="dxa"/>
            <w:vAlign w:val="center"/>
          </w:tcPr>
          <w:p w:rsidR="00C5297A" w:rsidRPr="003946C9" w:rsidRDefault="00C5297A" w:rsidP="00C5297A">
            <w:pPr>
              <w:jc w:val="center"/>
              <w:rPr>
                <w:sz w:val="20"/>
                <w:szCs w:val="20"/>
              </w:rPr>
            </w:pPr>
          </w:p>
        </w:tc>
        <w:tc>
          <w:tcPr>
            <w:tcW w:w="900" w:type="dxa"/>
            <w:vAlign w:val="center"/>
          </w:tcPr>
          <w:p w:rsidR="00C5297A" w:rsidRPr="003946C9" w:rsidRDefault="00C5297A" w:rsidP="00C5297A">
            <w:pPr>
              <w:jc w:val="center"/>
              <w:rPr>
                <w:sz w:val="20"/>
                <w:szCs w:val="20"/>
              </w:rPr>
            </w:pPr>
          </w:p>
        </w:tc>
        <w:tc>
          <w:tcPr>
            <w:tcW w:w="1188" w:type="dxa"/>
            <w:vAlign w:val="center"/>
          </w:tcPr>
          <w:p w:rsidR="00C5297A" w:rsidRPr="003946C9" w:rsidRDefault="00C5297A" w:rsidP="00C5297A">
            <w:pPr>
              <w:jc w:val="center"/>
              <w:rPr>
                <w:sz w:val="20"/>
                <w:szCs w:val="20"/>
              </w:rPr>
            </w:pPr>
          </w:p>
        </w:tc>
      </w:tr>
      <w:tr w:rsidR="00C5297A" w:rsidRPr="003946C9" w:rsidTr="00C5297A">
        <w:trPr>
          <w:trHeight w:val="690"/>
        </w:trPr>
        <w:tc>
          <w:tcPr>
            <w:tcW w:w="4428" w:type="dxa"/>
            <w:tcBorders>
              <w:bottom w:val="single" w:sz="12" w:space="0" w:color="auto"/>
            </w:tcBorders>
            <w:vAlign w:val="center"/>
          </w:tcPr>
          <w:p w:rsidR="00C5297A" w:rsidRPr="003946C9" w:rsidRDefault="00C5297A" w:rsidP="00C5297A">
            <w:pPr>
              <w:rPr>
                <w:sz w:val="20"/>
                <w:szCs w:val="20"/>
              </w:rPr>
            </w:pPr>
          </w:p>
        </w:tc>
        <w:tc>
          <w:tcPr>
            <w:tcW w:w="2340" w:type="dxa"/>
            <w:tcBorders>
              <w:bottom w:val="single" w:sz="12" w:space="0" w:color="auto"/>
            </w:tcBorders>
            <w:vAlign w:val="center"/>
          </w:tcPr>
          <w:p w:rsidR="00C5297A" w:rsidRPr="003946C9" w:rsidRDefault="00C5297A" w:rsidP="00C5297A">
            <w:pPr>
              <w:jc w:val="center"/>
              <w:rPr>
                <w:sz w:val="20"/>
                <w:szCs w:val="20"/>
              </w:rPr>
            </w:pPr>
          </w:p>
        </w:tc>
        <w:tc>
          <w:tcPr>
            <w:tcW w:w="900" w:type="dxa"/>
            <w:tcBorders>
              <w:bottom w:val="single" w:sz="12" w:space="0" w:color="auto"/>
            </w:tcBorders>
            <w:vAlign w:val="center"/>
          </w:tcPr>
          <w:p w:rsidR="00C5297A" w:rsidRPr="003946C9" w:rsidRDefault="00C5297A" w:rsidP="00C5297A">
            <w:pPr>
              <w:jc w:val="center"/>
              <w:rPr>
                <w:sz w:val="20"/>
                <w:szCs w:val="20"/>
              </w:rPr>
            </w:pPr>
          </w:p>
        </w:tc>
        <w:tc>
          <w:tcPr>
            <w:tcW w:w="1188" w:type="dxa"/>
            <w:tcBorders>
              <w:bottom w:val="single" w:sz="12" w:space="0" w:color="auto"/>
            </w:tcBorders>
            <w:vAlign w:val="center"/>
          </w:tcPr>
          <w:p w:rsidR="00C5297A" w:rsidRPr="003946C9" w:rsidRDefault="00C5297A" w:rsidP="00C5297A">
            <w:pPr>
              <w:jc w:val="center"/>
              <w:rPr>
                <w:sz w:val="20"/>
                <w:szCs w:val="20"/>
              </w:rPr>
            </w:pPr>
          </w:p>
        </w:tc>
      </w:tr>
    </w:tbl>
    <w:p w:rsidR="00716A2C" w:rsidRPr="00541055" w:rsidRDefault="00716A2C" w:rsidP="00716A2C"/>
    <w:p w:rsidR="00716A2C" w:rsidRDefault="00716A2C" w:rsidP="00716A2C">
      <w:pPr>
        <w:pStyle w:val="Level2-111"/>
      </w:pPr>
      <w:bookmarkStart w:id="423" w:name="_Toc82387811"/>
      <w:bookmarkStart w:id="424" w:name="_Toc83168262"/>
      <w:bookmarkStart w:id="425" w:name="_Toc87255568"/>
      <w:bookmarkStart w:id="426" w:name="_Toc87259149"/>
      <w:bookmarkStart w:id="427" w:name="_Toc98137363"/>
    </w:p>
    <w:p w:rsidR="00716A2C" w:rsidRDefault="00716A2C" w:rsidP="00716A2C">
      <w:pPr>
        <w:pStyle w:val="Level2-111"/>
      </w:pPr>
    </w:p>
    <w:p w:rsidR="00716A2C" w:rsidRDefault="00716A2C" w:rsidP="00716A2C">
      <w:pPr>
        <w:pStyle w:val="Level2-111"/>
        <w:ind w:left="0"/>
      </w:pPr>
    </w:p>
    <w:p w:rsidR="00716A2C" w:rsidRDefault="00716A2C" w:rsidP="00716A2C">
      <w:pPr>
        <w:pStyle w:val="Level2-111"/>
        <w:outlineLvl w:val="3"/>
      </w:pPr>
    </w:p>
    <w:p w:rsidR="00C5297A" w:rsidRDefault="00C5297A" w:rsidP="00C5297A">
      <w:pPr>
        <w:pStyle w:val="Level2-111"/>
        <w:outlineLvl w:val="3"/>
      </w:pPr>
      <w:bookmarkStart w:id="428" w:name="_Toc254955069"/>
      <w:bookmarkEnd w:id="423"/>
      <w:bookmarkEnd w:id="424"/>
      <w:bookmarkEnd w:id="425"/>
      <w:bookmarkEnd w:id="426"/>
      <w:bookmarkEnd w:id="427"/>
      <w:r>
        <w:lastRenderedPageBreak/>
        <w:t>Fire Directory – BLM – Alaska Fire Service</w:t>
      </w:r>
      <w:bookmarkEnd w:id="428"/>
    </w:p>
    <w:p w:rsidR="00C5297A" w:rsidRDefault="00C5297A" w:rsidP="00C5297A">
      <w:pPr>
        <w:pStyle w:val="Level2-111"/>
      </w:pP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428"/>
        <w:gridCol w:w="4428"/>
      </w:tblGrid>
      <w:tr w:rsidR="00C5297A" w:rsidRPr="003946C9" w:rsidTr="00C5297A">
        <w:tc>
          <w:tcPr>
            <w:tcW w:w="4428" w:type="dxa"/>
            <w:tcBorders>
              <w:top w:val="single" w:sz="12" w:space="0" w:color="auto"/>
              <w:bottom w:val="single" w:sz="12" w:space="0" w:color="auto"/>
            </w:tcBorders>
          </w:tcPr>
          <w:p w:rsidR="00C5297A" w:rsidRPr="003946C9" w:rsidRDefault="00C5297A" w:rsidP="00C5297A">
            <w:pPr>
              <w:rPr>
                <w:sz w:val="20"/>
                <w:szCs w:val="20"/>
              </w:rPr>
            </w:pPr>
          </w:p>
          <w:p w:rsidR="00C5297A" w:rsidRPr="003946C9" w:rsidRDefault="00C5297A" w:rsidP="00C5297A">
            <w:pPr>
              <w:rPr>
                <w:sz w:val="20"/>
                <w:szCs w:val="20"/>
              </w:rPr>
            </w:pPr>
            <w:r w:rsidRPr="003946C9">
              <w:rPr>
                <w:sz w:val="20"/>
                <w:szCs w:val="20"/>
              </w:rPr>
              <w:t>UNIT:</w:t>
            </w:r>
          </w:p>
          <w:p w:rsidR="00C5297A" w:rsidRDefault="00C5297A" w:rsidP="00C5297A">
            <w:pPr>
              <w:rPr>
                <w:b/>
                <w:sz w:val="20"/>
                <w:szCs w:val="20"/>
              </w:rPr>
            </w:pPr>
          </w:p>
          <w:p w:rsidR="00C5297A" w:rsidRPr="003946C9" w:rsidRDefault="00C5297A" w:rsidP="00C5297A">
            <w:pPr>
              <w:rPr>
                <w:b/>
                <w:sz w:val="20"/>
                <w:szCs w:val="20"/>
              </w:rPr>
            </w:pPr>
            <w:r w:rsidRPr="003946C9">
              <w:rPr>
                <w:b/>
                <w:sz w:val="20"/>
                <w:szCs w:val="20"/>
              </w:rPr>
              <w:t>BLM – Alaska Fire Service</w:t>
            </w:r>
          </w:p>
          <w:p w:rsidR="00C5297A" w:rsidRPr="003946C9" w:rsidRDefault="00C5297A" w:rsidP="00C5297A">
            <w:pPr>
              <w:rPr>
                <w:b/>
                <w:sz w:val="20"/>
                <w:szCs w:val="20"/>
              </w:rPr>
            </w:pPr>
            <w:smartTag w:uri="urn:schemas-microsoft-com:office:smarttags" w:element="Street">
              <w:smartTag w:uri="urn:schemas-microsoft-com:office:smarttags" w:element="address">
                <w:r w:rsidRPr="003946C9">
                  <w:rPr>
                    <w:sz w:val="20"/>
                    <w:szCs w:val="20"/>
                  </w:rPr>
                  <w:t>P. O. Box</w:t>
                </w:r>
              </w:smartTag>
              <w:r w:rsidRPr="003946C9">
                <w:rPr>
                  <w:sz w:val="20"/>
                  <w:szCs w:val="20"/>
                </w:rPr>
                <w:t xml:space="preserve"> 35005</w:t>
              </w:r>
            </w:smartTag>
          </w:p>
          <w:p w:rsidR="00C5297A" w:rsidRPr="003946C9" w:rsidRDefault="00C5297A" w:rsidP="00C5297A">
            <w:pPr>
              <w:rPr>
                <w:sz w:val="20"/>
                <w:szCs w:val="20"/>
              </w:rPr>
            </w:pPr>
            <w:smartTag w:uri="urn:schemas-microsoft-com:office:smarttags" w:element="City">
              <w:smartTag w:uri="urn:schemas-microsoft-com:office:smarttags" w:element="place">
                <w:r w:rsidRPr="003946C9">
                  <w:rPr>
                    <w:sz w:val="20"/>
                    <w:szCs w:val="20"/>
                  </w:rPr>
                  <w:t>Ft. Wainwright</w:t>
                </w:r>
              </w:smartTag>
              <w:r w:rsidRPr="003946C9">
                <w:rPr>
                  <w:sz w:val="20"/>
                  <w:szCs w:val="20"/>
                </w:rPr>
                <w:t xml:space="preserve">, </w:t>
              </w:r>
              <w:smartTag w:uri="urn:schemas-microsoft-com:office:smarttags" w:element="State">
                <w:r w:rsidRPr="003946C9">
                  <w:rPr>
                    <w:sz w:val="20"/>
                    <w:szCs w:val="20"/>
                  </w:rPr>
                  <w:t>Alaska</w:t>
                </w:r>
              </w:smartTag>
              <w:r w:rsidRPr="003946C9">
                <w:rPr>
                  <w:sz w:val="20"/>
                  <w:szCs w:val="20"/>
                </w:rPr>
                <w:t xml:space="preserve">  </w:t>
              </w:r>
              <w:smartTag w:uri="urn:schemas-microsoft-com:office:smarttags" w:element="PostalCode">
                <w:r w:rsidRPr="003946C9">
                  <w:rPr>
                    <w:sz w:val="20"/>
                    <w:szCs w:val="20"/>
                  </w:rPr>
                  <w:t>99703-0005</w:t>
                </w:r>
              </w:smartTag>
            </w:smartTag>
          </w:p>
        </w:tc>
        <w:tc>
          <w:tcPr>
            <w:tcW w:w="4428" w:type="dxa"/>
            <w:tcBorders>
              <w:top w:val="single" w:sz="12" w:space="0" w:color="auto"/>
              <w:bottom w:val="single" w:sz="12" w:space="0" w:color="auto"/>
            </w:tcBorders>
          </w:tcPr>
          <w:p w:rsidR="00C5297A" w:rsidRPr="003946C9" w:rsidRDefault="00C5297A" w:rsidP="00C5297A">
            <w:pPr>
              <w:rPr>
                <w:sz w:val="20"/>
                <w:szCs w:val="20"/>
              </w:rPr>
            </w:pPr>
          </w:p>
          <w:p w:rsidR="00C5297A" w:rsidRPr="003946C9" w:rsidRDefault="00C5297A" w:rsidP="00C5297A">
            <w:pPr>
              <w:rPr>
                <w:sz w:val="20"/>
                <w:szCs w:val="20"/>
              </w:rPr>
            </w:pPr>
            <w:r w:rsidRPr="003946C9">
              <w:rPr>
                <w:sz w:val="20"/>
                <w:szCs w:val="20"/>
              </w:rPr>
              <w:t xml:space="preserve">FIRE TELEPHONE NO.:     </w:t>
            </w:r>
            <w:r w:rsidRPr="003946C9">
              <w:rPr>
                <w:b/>
                <w:sz w:val="20"/>
                <w:szCs w:val="20"/>
              </w:rPr>
              <w:t>(907) 356-5600</w:t>
            </w:r>
          </w:p>
          <w:p w:rsidR="00C5297A" w:rsidRPr="003946C9" w:rsidRDefault="00C5297A" w:rsidP="00C5297A">
            <w:pPr>
              <w:rPr>
                <w:sz w:val="20"/>
                <w:szCs w:val="20"/>
              </w:rPr>
            </w:pPr>
            <w:r w:rsidRPr="003946C9">
              <w:rPr>
                <w:b/>
                <w:sz w:val="20"/>
                <w:szCs w:val="20"/>
              </w:rPr>
              <w:t>TOLL FREE</w:t>
            </w:r>
            <w:r w:rsidRPr="003946C9">
              <w:rPr>
                <w:sz w:val="20"/>
                <w:szCs w:val="20"/>
              </w:rPr>
              <w:t>:                       1-800-258-7706</w:t>
            </w:r>
          </w:p>
          <w:p w:rsidR="00C5297A" w:rsidRPr="003946C9" w:rsidRDefault="00C5297A" w:rsidP="00C5297A">
            <w:pPr>
              <w:rPr>
                <w:sz w:val="20"/>
                <w:szCs w:val="20"/>
              </w:rPr>
            </w:pPr>
            <w:r w:rsidRPr="003946C9">
              <w:rPr>
                <w:sz w:val="20"/>
                <w:szCs w:val="20"/>
              </w:rPr>
              <w:t>NIGHT OR 24 HOUR NO.:  (907) 356-5670</w:t>
            </w:r>
          </w:p>
          <w:p w:rsidR="00C5297A" w:rsidRPr="003946C9" w:rsidRDefault="00C5297A" w:rsidP="00C5297A">
            <w:pPr>
              <w:rPr>
                <w:sz w:val="20"/>
                <w:szCs w:val="20"/>
              </w:rPr>
            </w:pPr>
            <w:r w:rsidRPr="003946C9">
              <w:rPr>
                <w:sz w:val="20"/>
                <w:szCs w:val="20"/>
              </w:rPr>
              <w:t>FACSIMILE NUMBER:       (907) 356-5517</w:t>
            </w:r>
          </w:p>
          <w:p w:rsidR="00C5297A" w:rsidRPr="003946C9" w:rsidRDefault="00C5297A" w:rsidP="00C5297A">
            <w:pPr>
              <w:rPr>
                <w:sz w:val="20"/>
                <w:szCs w:val="20"/>
              </w:rPr>
            </w:pPr>
            <w:r w:rsidRPr="003946C9">
              <w:rPr>
                <w:sz w:val="20"/>
                <w:szCs w:val="20"/>
              </w:rPr>
              <w:t xml:space="preserve">                                                         </w:t>
            </w:r>
          </w:p>
          <w:p w:rsidR="00C5297A" w:rsidRPr="003946C9" w:rsidRDefault="00C5297A" w:rsidP="00C5297A">
            <w:pPr>
              <w:rPr>
                <w:sz w:val="20"/>
                <w:szCs w:val="20"/>
              </w:rPr>
            </w:pPr>
            <w:r w:rsidRPr="003946C9">
              <w:rPr>
                <w:sz w:val="20"/>
                <w:szCs w:val="20"/>
              </w:rPr>
              <w:t>ELECTRONIC MAIL:</w:t>
            </w:r>
          </w:p>
          <w:p w:rsidR="00C5297A" w:rsidRPr="003946C9" w:rsidRDefault="00C5297A" w:rsidP="00C5297A">
            <w:pPr>
              <w:rPr>
                <w:sz w:val="20"/>
                <w:szCs w:val="20"/>
              </w:rPr>
            </w:pPr>
            <w:r>
              <w:rPr>
                <w:sz w:val="20"/>
                <w:szCs w:val="20"/>
              </w:rPr>
              <w:t>First_LastName@</w:t>
            </w:r>
            <w:r w:rsidRPr="003946C9">
              <w:rPr>
                <w:sz w:val="20"/>
                <w:szCs w:val="20"/>
              </w:rPr>
              <w:t>blm.gov</w:t>
            </w:r>
          </w:p>
          <w:p w:rsidR="00C5297A" w:rsidRPr="003946C9" w:rsidRDefault="00C5297A" w:rsidP="00C5297A">
            <w:pPr>
              <w:rPr>
                <w:sz w:val="20"/>
                <w:szCs w:val="20"/>
              </w:rPr>
            </w:pPr>
          </w:p>
        </w:tc>
      </w:tr>
    </w:tbl>
    <w:p w:rsidR="00C5297A" w:rsidRPr="00245F93" w:rsidRDefault="00C5297A" w:rsidP="00C5297A">
      <w:pPr>
        <w:rPr>
          <w:sz w:val="20"/>
          <w:szCs w:val="20"/>
        </w:rPr>
      </w:pP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428"/>
        <w:gridCol w:w="2340"/>
        <w:gridCol w:w="900"/>
        <w:gridCol w:w="1188"/>
      </w:tblGrid>
      <w:tr w:rsidR="00C5297A" w:rsidRPr="003946C9" w:rsidTr="00C5297A">
        <w:trPr>
          <w:trHeight w:val="690"/>
        </w:trPr>
        <w:tc>
          <w:tcPr>
            <w:tcW w:w="4428" w:type="dxa"/>
            <w:tcBorders>
              <w:top w:val="single" w:sz="12" w:space="0" w:color="auto"/>
            </w:tcBorders>
            <w:vAlign w:val="center"/>
          </w:tcPr>
          <w:p w:rsidR="00C5297A" w:rsidRPr="003946C9" w:rsidRDefault="00C5297A" w:rsidP="00C5297A">
            <w:pPr>
              <w:rPr>
                <w:sz w:val="20"/>
                <w:szCs w:val="20"/>
              </w:rPr>
            </w:pPr>
          </w:p>
          <w:p w:rsidR="00C5297A" w:rsidRPr="003946C9" w:rsidRDefault="00C5297A" w:rsidP="00C5297A">
            <w:pPr>
              <w:rPr>
                <w:sz w:val="20"/>
                <w:szCs w:val="20"/>
              </w:rPr>
            </w:pPr>
            <w:r w:rsidRPr="003946C9">
              <w:rPr>
                <w:sz w:val="20"/>
                <w:szCs w:val="20"/>
              </w:rPr>
              <w:t>NAME/TITLE</w:t>
            </w:r>
          </w:p>
          <w:p w:rsidR="00C5297A" w:rsidRPr="003946C9" w:rsidRDefault="00C5297A" w:rsidP="00C5297A">
            <w:pPr>
              <w:rPr>
                <w:sz w:val="20"/>
                <w:szCs w:val="20"/>
              </w:rPr>
            </w:pPr>
          </w:p>
        </w:tc>
        <w:tc>
          <w:tcPr>
            <w:tcW w:w="2340" w:type="dxa"/>
            <w:tcBorders>
              <w:top w:val="single" w:sz="12" w:space="0" w:color="auto"/>
            </w:tcBorders>
            <w:vAlign w:val="center"/>
          </w:tcPr>
          <w:p w:rsidR="00C5297A" w:rsidRPr="003946C9" w:rsidRDefault="00C5297A" w:rsidP="00C5297A">
            <w:pPr>
              <w:jc w:val="center"/>
              <w:rPr>
                <w:sz w:val="20"/>
                <w:szCs w:val="20"/>
              </w:rPr>
            </w:pPr>
          </w:p>
          <w:p w:rsidR="00C5297A" w:rsidRPr="003946C9" w:rsidRDefault="00C5297A" w:rsidP="00C5297A">
            <w:pPr>
              <w:jc w:val="center"/>
              <w:rPr>
                <w:sz w:val="20"/>
                <w:szCs w:val="20"/>
              </w:rPr>
            </w:pPr>
            <w:r w:rsidRPr="003946C9">
              <w:rPr>
                <w:sz w:val="20"/>
                <w:szCs w:val="20"/>
              </w:rPr>
              <w:t>CITY/STATE</w:t>
            </w:r>
          </w:p>
        </w:tc>
        <w:tc>
          <w:tcPr>
            <w:tcW w:w="900" w:type="dxa"/>
            <w:tcBorders>
              <w:top w:val="single" w:sz="12" w:space="0" w:color="auto"/>
            </w:tcBorders>
            <w:vAlign w:val="center"/>
          </w:tcPr>
          <w:p w:rsidR="00C5297A" w:rsidRPr="003946C9" w:rsidRDefault="00C5297A" w:rsidP="00C5297A">
            <w:pPr>
              <w:jc w:val="center"/>
              <w:rPr>
                <w:sz w:val="20"/>
                <w:szCs w:val="20"/>
              </w:rPr>
            </w:pPr>
            <w:r w:rsidRPr="003946C9">
              <w:rPr>
                <w:sz w:val="20"/>
                <w:szCs w:val="20"/>
              </w:rPr>
              <w:t>AREA</w:t>
            </w:r>
          </w:p>
          <w:p w:rsidR="00C5297A" w:rsidRPr="003946C9" w:rsidRDefault="00C5297A" w:rsidP="00C5297A">
            <w:pPr>
              <w:jc w:val="center"/>
              <w:rPr>
                <w:sz w:val="20"/>
                <w:szCs w:val="20"/>
              </w:rPr>
            </w:pPr>
            <w:r w:rsidRPr="003946C9">
              <w:rPr>
                <w:sz w:val="20"/>
                <w:szCs w:val="20"/>
              </w:rPr>
              <w:t>CODE</w:t>
            </w:r>
          </w:p>
        </w:tc>
        <w:tc>
          <w:tcPr>
            <w:tcW w:w="1188" w:type="dxa"/>
            <w:tcBorders>
              <w:top w:val="single" w:sz="12" w:space="0" w:color="auto"/>
            </w:tcBorders>
            <w:vAlign w:val="center"/>
          </w:tcPr>
          <w:p w:rsidR="00C5297A" w:rsidRPr="003946C9" w:rsidRDefault="00C5297A" w:rsidP="00C5297A">
            <w:pPr>
              <w:jc w:val="center"/>
              <w:rPr>
                <w:sz w:val="20"/>
                <w:szCs w:val="20"/>
              </w:rPr>
            </w:pPr>
            <w:r w:rsidRPr="003946C9">
              <w:rPr>
                <w:sz w:val="20"/>
                <w:szCs w:val="20"/>
              </w:rPr>
              <w:t>OFFICE</w:t>
            </w:r>
          </w:p>
          <w:p w:rsidR="00C5297A" w:rsidRPr="003946C9" w:rsidRDefault="00C5297A" w:rsidP="00C5297A">
            <w:pPr>
              <w:jc w:val="center"/>
              <w:rPr>
                <w:sz w:val="20"/>
                <w:szCs w:val="20"/>
              </w:rPr>
            </w:pPr>
            <w:r w:rsidRPr="003946C9">
              <w:rPr>
                <w:sz w:val="20"/>
                <w:szCs w:val="20"/>
              </w:rPr>
              <w:t>PHONE</w:t>
            </w:r>
          </w:p>
        </w:tc>
      </w:tr>
      <w:tr w:rsidR="00C5297A" w:rsidRPr="003946C9" w:rsidTr="00C5297A">
        <w:trPr>
          <w:trHeight w:val="690"/>
        </w:trPr>
        <w:tc>
          <w:tcPr>
            <w:tcW w:w="4428" w:type="dxa"/>
            <w:vAlign w:val="center"/>
          </w:tcPr>
          <w:p w:rsidR="00C5297A" w:rsidRDefault="00C5297A" w:rsidP="00C5297A">
            <w:pPr>
              <w:rPr>
                <w:sz w:val="20"/>
                <w:szCs w:val="20"/>
              </w:rPr>
            </w:pPr>
            <w:r>
              <w:rPr>
                <w:sz w:val="20"/>
                <w:szCs w:val="20"/>
              </w:rPr>
              <w:t>SLAUGHTER, Kent</w:t>
            </w:r>
          </w:p>
          <w:p w:rsidR="00C5297A" w:rsidRPr="003946C9" w:rsidRDefault="00C5297A" w:rsidP="00C5297A">
            <w:pPr>
              <w:rPr>
                <w:sz w:val="20"/>
                <w:szCs w:val="20"/>
              </w:rPr>
            </w:pPr>
            <w:r>
              <w:rPr>
                <w:sz w:val="20"/>
                <w:szCs w:val="20"/>
              </w:rPr>
              <w:t>Acting Manager, Alaska Fire Service</w:t>
            </w:r>
          </w:p>
        </w:tc>
        <w:tc>
          <w:tcPr>
            <w:tcW w:w="2340" w:type="dxa"/>
            <w:vAlign w:val="center"/>
          </w:tcPr>
          <w:p w:rsidR="00C5297A" w:rsidRPr="003946C9" w:rsidRDefault="00C5297A" w:rsidP="00C5297A">
            <w:pPr>
              <w:jc w:val="center"/>
              <w:rPr>
                <w:sz w:val="20"/>
                <w:szCs w:val="20"/>
              </w:rPr>
            </w:pPr>
            <w:r>
              <w:rPr>
                <w:sz w:val="20"/>
                <w:szCs w:val="20"/>
              </w:rPr>
              <w:t>Ft. Wainwright, AK</w:t>
            </w:r>
          </w:p>
        </w:tc>
        <w:tc>
          <w:tcPr>
            <w:tcW w:w="900" w:type="dxa"/>
            <w:vAlign w:val="center"/>
          </w:tcPr>
          <w:p w:rsidR="00C5297A" w:rsidRPr="003946C9" w:rsidRDefault="00C5297A" w:rsidP="00C5297A">
            <w:pPr>
              <w:jc w:val="center"/>
              <w:rPr>
                <w:sz w:val="20"/>
                <w:szCs w:val="20"/>
              </w:rPr>
            </w:pPr>
            <w:r>
              <w:rPr>
                <w:sz w:val="20"/>
                <w:szCs w:val="20"/>
              </w:rPr>
              <w:t>907</w:t>
            </w:r>
          </w:p>
        </w:tc>
        <w:tc>
          <w:tcPr>
            <w:tcW w:w="1188" w:type="dxa"/>
            <w:vAlign w:val="center"/>
          </w:tcPr>
          <w:p w:rsidR="00C5297A" w:rsidRPr="003946C9" w:rsidRDefault="00C5297A" w:rsidP="00C5297A">
            <w:pPr>
              <w:jc w:val="center"/>
              <w:rPr>
                <w:sz w:val="20"/>
                <w:szCs w:val="20"/>
              </w:rPr>
            </w:pPr>
            <w:r>
              <w:rPr>
                <w:sz w:val="20"/>
                <w:szCs w:val="20"/>
              </w:rPr>
              <w:t>356-5505</w:t>
            </w:r>
          </w:p>
        </w:tc>
      </w:tr>
      <w:tr w:rsidR="00C5297A" w:rsidRPr="003946C9" w:rsidTr="00C5297A">
        <w:trPr>
          <w:trHeight w:val="690"/>
        </w:trPr>
        <w:tc>
          <w:tcPr>
            <w:tcW w:w="4428" w:type="dxa"/>
            <w:vAlign w:val="center"/>
          </w:tcPr>
          <w:p w:rsidR="00C5297A" w:rsidRPr="003946C9" w:rsidRDefault="00C5297A" w:rsidP="00C5297A">
            <w:pPr>
              <w:rPr>
                <w:sz w:val="20"/>
                <w:szCs w:val="20"/>
              </w:rPr>
            </w:pPr>
            <w:r>
              <w:rPr>
                <w:sz w:val="20"/>
                <w:szCs w:val="20"/>
              </w:rPr>
              <w:t>HARRIS, Bo</w:t>
            </w:r>
          </w:p>
          <w:p w:rsidR="00C5297A" w:rsidRPr="003946C9" w:rsidRDefault="00C5297A" w:rsidP="00C5297A">
            <w:pPr>
              <w:rPr>
                <w:sz w:val="20"/>
                <w:szCs w:val="20"/>
              </w:rPr>
            </w:pPr>
            <w:r>
              <w:rPr>
                <w:sz w:val="20"/>
                <w:szCs w:val="20"/>
              </w:rPr>
              <w:t>Chief, Logistics Operations</w:t>
            </w:r>
          </w:p>
        </w:tc>
        <w:tc>
          <w:tcPr>
            <w:tcW w:w="2340" w:type="dxa"/>
            <w:vAlign w:val="center"/>
          </w:tcPr>
          <w:p w:rsidR="00C5297A" w:rsidRPr="003946C9" w:rsidRDefault="00C5297A" w:rsidP="00C5297A">
            <w:pPr>
              <w:jc w:val="center"/>
              <w:rPr>
                <w:sz w:val="20"/>
                <w:szCs w:val="20"/>
              </w:rPr>
            </w:pPr>
            <w:r w:rsidRPr="003946C9">
              <w:rPr>
                <w:sz w:val="20"/>
                <w:szCs w:val="20"/>
              </w:rPr>
              <w:t>"</w:t>
            </w:r>
          </w:p>
        </w:tc>
        <w:tc>
          <w:tcPr>
            <w:tcW w:w="900" w:type="dxa"/>
            <w:vAlign w:val="center"/>
          </w:tcPr>
          <w:p w:rsidR="00C5297A" w:rsidRPr="003946C9" w:rsidRDefault="00C5297A" w:rsidP="00C5297A">
            <w:pPr>
              <w:jc w:val="center"/>
              <w:rPr>
                <w:sz w:val="20"/>
                <w:szCs w:val="20"/>
              </w:rPr>
            </w:pPr>
            <w:r w:rsidRPr="003946C9">
              <w:rPr>
                <w:sz w:val="20"/>
                <w:szCs w:val="20"/>
              </w:rPr>
              <w:t>"</w:t>
            </w:r>
          </w:p>
        </w:tc>
        <w:tc>
          <w:tcPr>
            <w:tcW w:w="1188" w:type="dxa"/>
            <w:vAlign w:val="center"/>
          </w:tcPr>
          <w:p w:rsidR="00C5297A" w:rsidRPr="003946C9" w:rsidRDefault="00C5297A" w:rsidP="00C5297A">
            <w:pPr>
              <w:jc w:val="center"/>
              <w:rPr>
                <w:sz w:val="20"/>
                <w:szCs w:val="20"/>
              </w:rPr>
            </w:pPr>
            <w:r>
              <w:rPr>
                <w:sz w:val="20"/>
                <w:szCs w:val="20"/>
              </w:rPr>
              <w:t>356-5702</w:t>
            </w:r>
          </w:p>
        </w:tc>
      </w:tr>
      <w:tr w:rsidR="00C5297A" w:rsidRPr="003946C9" w:rsidTr="00C5297A">
        <w:trPr>
          <w:trHeight w:val="690"/>
        </w:trPr>
        <w:tc>
          <w:tcPr>
            <w:tcW w:w="4428" w:type="dxa"/>
            <w:vAlign w:val="center"/>
          </w:tcPr>
          <w:p w:rsidR="00C5297A" w:rsidRPr="003946C9" w:rsidRDefault="00C5297A" w:rsidP="00C5297A">
            <w:pPr>
              <w:rPr>
                <w:sz w:val="20"/>
                <w:szCs w:val="20"/>
              </w:rPr>
            </w:pPr>
            <w:r>
              <w:rPr>
                <w:sz w:val="20"/>
                <w:szCs w:val="20"/>
              </w:rPr>
              <w:t>WHITMER, Dave</w:t>
            </w:r>
          </w:p>
          <w:p w:rsidR="00C5297A" w:rsidRPr="003946C9" w:rsidRDefault="00C5297A" w:rsidP="00C5297A">
            <w:pPr>
              <w:rPr>
                <w:sz w:val="20"/>
                <w:szCs w:val="20"/>
              </w:rPr>
            </w:pPr>
            <w:r>
              <w:rPr>
                <w:sz w:val="20"/>
                <w:szCs w:val="20"/>
              </w:rPr>
              <w:t>Chief</w:t>
            </w:r>
            <w:r w:rsidRPr="003946C9">
              <w:rPr>
                <w:sz w:val="20"/>
                <w:szCs w:val="20"/>
              </w:rPr>
              <w:t>, Fire Operations</w:t>
            </w:r>
          </w:p>
        </w:tc>
        <w:tc>
          <w:tcPr>
            <w:tcW w:w="2340" w:type="dxa"/>
            <w:vAlign w:val="center"/>
          </w:tcPr>
          <w:p w:rsidR="00C5297A" w:rsidRPr="003946C9" w:rsidRDefault="00C5297A" w:rsidP="00C5297A">
            <w:pPr>
              <w:jc w:val="center"/>
              <w:rPr>
                <w:sz w:val="20"/>
                <w:szCs w:val="20"/>
              </w:rPr>
            </w:pPr>
            <w:r w:rsidRPr="003946C9">
              <w:rPr>
                <w:sz w:val="20"/>
                <w:szCs w:val="20"/>
              </w:rPr>
              <w:t>"</w:t>
            </w:r>
            <w:r w:rsidRPr="003946C9" w:rsidDel="00D171CD">
              <w:rPr>
                <w:sz w:val="20"/>
                <w:szCs w:val="20"/>
              </w:rPr>
              <w:t xml:space="preserve"> </w:t>
            </w:r>
          </w:p>
        </w:tc>
        <w:tc>
          <w:tcPr>
            <w:tcW w:w="900" w:type="dxa"/>
            <w:vAlign w:val="center"/>
          </w:tcPr>
          <w:p w:rsidR="00C5297A" w:rsidRPr="003946C9" w:rsidRDefault="00C5297A" w:rsidP="00C5297A">
            <w:pPr>
              <w:jc w:val="center"/>
              <w:rPr>
                <w:sz w:val="20"/>
                <w:szCs w:val="20"/>
              </w:rPr>
            </w:pPr>
            <w:r w:rsidRPr="003946C9">
              <w:rPr>
                <w:sz w:val="20"/>
                <w:szCs w:val="20"/>
              </w:rPr>
              <w:t>"</w:t>
            </w:r>
            <w:r w:rsidRPr="003946C9" w:rsidDel="00D171CD">
              <w:rPr>
                <w:sz w:val="20"/>
                <w:szCs w:val="20"/>
              </w:rPr>
              <w:t xml:space="preserve"> </w:t>
            </w:r>
          </w:p>
        </w:tc>
        <w:tc>
          <w:tcPr>
            <w:tcW w:w="1188" w:type="dxa"/>
            <w:vAlign w:val="center"/>
          </w:tcPr>
          <w:p w:rsidR="00C5297A" w:rsidRPr="003946C9" w:rsidRDefault="00C5297A" w:rsidP="00C5297A">
            <w:pPr>
              <w:jc w:val="center"/>
              <w:rPr>
                <w:sz w:val="20"/>
                <w:szCs w:val="20"/>
              </w:rPr>
            </w:pPr>
            <w:r w:rsidRPr="003946C9">
              <w:rPr>
                <w:sz w:val="20"/>
                <w:szCs w:val="20"/>
              </w:rPr>
              <w:t>356-5642</w:t>
            </w:r>
          </w:p>
        </w:tc>
      </w:tr>
      <w:tr w:rsidR="00C5297A" w:rsidRPr="003946C9" w:rsidTr="00C5297A">
        <w:trPr>
          <w:trHeight w:val="690"/>
        </w:trPr>
        <w:tc>
          <w:tcPr>
            <w:tcW w:w="4428" w:type="dxa"/>
            <w:vAlign w:val="center"/>
          </w:tcPr>
          <w:p w:rsidR="00C5297A" w:rsidRPr="003946C9" w:rsidRDefault="00C5297A" w:rsidP="00C5297A">
            <w:pPr>
              <w:rPr>
                <w:sz w:val="20"/>
                <w:szCs w:val="20"/>
              </w:rPr>
            </w:pPr>
            <w:r w:rsidRPr="003946C9">
              <w:rPr>
                <w:sz w:val="20"/>
                <w:szCs w:val="20"/>
              </w:rPr>
              <w:t>CURRY, Dave</w:t>
            </w:r>
          </w:p>
          <w:p w:rsidR="00C5297A" w:rsidRPr="003946C9" w:rsidRDefault="00C5297A" w:rsidP="00C5297A">
            <w:pPr>
              <w:rPr>
                <w:sz w:val="20"/>
                <w:szCs w:val="20"/>
              </w:rPr>
            </w:pPr>
            <w:r>
              <w:rPr>
                <w:sz w:val="20"/>
                <w:szCs w:val="20"/>
              </w:rPr>
              <w:t>AICC Center</w:t>
            </w:r>
            <w:r w:rsidRPr="003946C9">
              <w:rPr>
                <w:sz w:val="20"/>
                <w:szCs w:val="20"/>
              </w:rPr>
              <w:t xml:space="preserve"> Manager</w:t>
            </w:r>
          </w:p>
        </w:tc>
        <w:tc>
          <w:tcPr>
            <w:tcW w:w="2340" w:type="dxa"/>
            <w:vAlign w:val="center"/>
          </w:tcPr>
          <w:p w:rsidR="00C5297A" w:rsidRPr="003946C9" w:rsidRDefault="00C5297A" w:rsidP="00C5297A">
            <w:pPr>
              <w:jc w:val="center"/>
              <w:rPr>
                <w:sz w:val="20"/>
                <w:szCs w:val="20"/>
              </w:rPr>
            </w:pPr>
            <w:r w:rsidRPr="003946C9">
              <w:rPr>
                <w:sz w:val="20"/>
                <w:szCs w:val="20"/>
              </w:rPr>
              <w:t>"</w:t>
            </w:r>
            <w:r w:rsidRPr="003946C9" w:rsidDel="00D171CD">
              <w:rPr>
                <w:sz w:val="20"/>
                <w:szCs w:val="20"/>
              </w:rPr>
              <w:t xml:space="preserve"> </w:t>
            </w:r>
          </w:p>
        </w:tc>
        <w:tc>
          <w:tcPr>
            <w:tcW w:w="900" w:type="dxa"/>
            <w:vAlign w:val="center"/>
          </w:tcPr>
          <w:p w:rsidR="00C5297A" w:rsidRPr="003946C9" w:rsidRDefault="00C5297A" w:rsidP="00C5297A">
            <w:pPr>
              <w:jc w:val="center"/>
              <w:rPr>
                <w:sz w:val="20"/>
                <w:szCs w:val="20"/>
              </w:rPr>
            </w:pPr>
            <w:r w:rsidRPr="003946C9">
              <w:rPr>
                <w:sz w:val="20"/>
                <w:szCs w:val="20"/>
              </w:rPr>
              <w:t>"</w:t>
            </w:r>
            <w:r w:rsidRPr="003946C9" w:rsidDel="00D171CD">
              <w:rPr>
                <w:sz w:val="20"/>
                <w:szCs w:val="20"/>
              </w:rPr>
              <w:t xml:space="preserve"> </w:t>
            </w:r>
          </w:p>
        </w:tc>
        <w:tc>
          <w:tcPr>
            <w:tcW w:w="1188" w:type="dxa"/>
            <w:vAlign w:val="center"/>
          </w:tcPr>
          <w:p w:rsidR="00C5297A" w:rsidRPr="003946C9" w:rsidRDefault="00C5297A" w:rsidP="00C5297A">
            <w:pPr>
              <w:jc w:val="center"/>
              <w:rPr>
                <w:sz w:val="20"/>
                <w:szCs w:val="20"/>
              </w:rPr>
            </w:pPr>
            <w:r w:rsidRPr="003946C9">
              <w:rPr>
                <w:sz w:val="20"/>
                <w:szCs w:val="20"/>
              </w:rPr>
              <w:t>356-5677</w:t>
            </w:r>
          </w:p>
        </w:tc>
      </w:tr>
      <w:tr w:rsidR="00C5297A" w:rsidRPr="003946C9" w:rsidTr="00C5297A">
        <w:trPr>
          <w:trHeight w:val="690"/>
        </w:trPr>
        <w:tc>
          <w:tcPr>
            <w:tcW w:w="4428" w:type="dxa"/>
            <w:vAlign w:val="center"/>
          </w:tcPr>
          <w:p w:rsidR="00C5297A" w:rsidRPr="003946C9" w:rsidRDefault="00C5297A" w:rsidP="00C5297A">
            <w:pPr>
              <w:rPr>
                <w:sz w:val="20"/>
                <w:szCs w:val="20"/>
              </w:rPr>
            </w:pPr>
            <w:r>
              <w:rPr>
                <w:sz w:val="20"/>
                <w:szCs w:val="20"/>
              </w:rPr>
              <w:t>BAUMGARTNER, Gary</w:t>
            </w:r>
          </w:p>
          <w:p w:rsidR="00C5297A" w:rsidRPr="003946C9" w:rsidRDefault="00C5297A" w:rsidP="00C5297A">
            <w:pPr>
              <w:rPr>
                <w:sz w:val="20"/>
                <w:szCs w:val="20"/>
              </w:rPr>
            </w:pPr>
            <w:r>
              <w:rPr>
                <w:sz w:val="20"/>
                <w:szCs w:val="20"/>
              </w:rPr>
              <w:t>State Aviation Manager</w:t>
            </w:r>
          </w:p>
        </w:tc>
        <w:tc>
          <w:tcPr>
            <w:tcW w:w="2340" w:type="dxa"/>
            <w:vAlign w:val="center"/>
          </w:tcPr>
          <w:p w:rsidR="00C5297A" w:rsidRPr="003946C9" w:rsidRDefault="00C5297A" w:rsidP="00C5297A">
            <w:pPr>
              <w:jc w:val="center"/>
              <w:rPr>
                <w:sz w:val="20"/>
                <w:szCs w:val="20"/>
              </w:rPr>
            </w:pPr>
            <w:r w:rsidRPr="003946C9">
              <w:rPr>
                <w:sz w:val="20"/>
                <w:szCs w:val="20"/>
              </w:rPr>
              <w:t>"</w:t>
            </w:r>
            <w:r w:rsidRPr="003946C9" w:rsidDel="00D171CD">
              <w:rPr>
                <w:sz w:val="20"/>
                <w:szCs w:val="20"/>
              </w:rPr>
              <w:t xml:space="preserve"> </w:t>
            </w:r>
          </w:p>
        </w:tc>
        <w:tc>
          <w:tcPr>
            <w:tcW w:w="900" w:type="dxa"/>
            <w:vAlign w:val="center"/>
          </w:tcPr>
          <w:p w:rsidR="00C5297A" w:rsidRPr="003946C9" w:rsidRDefault="00C5297A" w:rsidP="00C5297A">
            <w:pPr>
              <w:jc w:val="center"/>
              <w:rPr>
                <w:sz w:val="20"/>
                <w:szCs w:val="20"/>
              </w:rPr>
            </w:pPr>
            <w:r w:rsidRPr="003946C9">
              <w:rPr>
                <w:sz w:val="20"/>
                <w:szCs w:val="20"/>
              </w:rPr>
              <w:t>"</w:t>
            </w:r>
            <w:r w:rsidRPr="003946C9" w:rsidDel="00D171CD">
              <w:rPr>
                <w:sz w:val="20"/>
                <w:szCs w:val="20"/>
              </w:rPr>
              <w:t xml:space="preserve"> </w:t>
            </w:r>
          </w:p>
        </w:tc>
        <w:tc>
          <w:tcPr>
            <w:tcW w:w="1188" w:type="dxa"/>
            <w:vAlign w:val="center"/>
          </w:tcPr>
          <w:p w:rsidR="00C5297A" w:rsidRPr="003946C9" w:rsidRDefault="00C5297A" w:rsidP="00C5297A">
            <w:pPr>
              <w:jc w:val="center"/>
              <w:rPr>
                <w:sz w:val="20"/>
                <w:szCs w:val="20"/>
              </w:rPr>
            </w:pPr>
            <w:r>
              <w:rPr>
                <w:sz w:val="20"/>
                <w:szCs w:val="20"/>
              </w:rPr>
              <w:t>356-5523</w:t>
            </w:r>
          </w:p>
        </w:tc>
      </w:tr>
      <w:tr w:rsidR="00C5297A" w:rsidRPr="003946C9" w:rsidTr="00C5297A">
        <w:trPr>
          <w:trHeight w:val="690"/>
        </w:trPr>
        <w:tc>
          <w:tcPr>
            <w:tcW w:w="4428" w:type="dxa"/>
            <w:vAlign w:val="center"/>
          </w:tcPr>
          <w:p w:rsidR="00C5297A" w:rsidRPr="003946C9" w:rsidRDefault="00C5297A" w:rsidP="00C5297A">
            <w:pPr>
              <w:rPr>
                <w:sz w:val="20"/>
                <w:szCs w:val="20"/>
              </w:rPr>
            </w:pPr>
            <w:r>
              <w:rPr>
                <w:sz w:val="20"/>
                <w:szCs w:val="20"/>
              </w:rPr>
              <w:t>FRONTERHOUSE, Bev</w:t>
            </w:r>
          </w:p>
          <w:p w:rsidR="00C5297A" w:rsidRPr="003946C9" w:rsidRDefault="00C5297A" w:rsidP="00C5297A">
            <w:pPr>
              <w:rPr>
                <w:sz w:val="20"/>
                <w:szCs w:val="20"/>
              </w:rPr>
            </w:pPr>
            <w:r>
              <w:rPr>
                <w:sz w:val="20"/>
                <w:szCs w:val="20"/>
              </w:rPr>
              <w:t>Chief, Business &amp; Technology</w:t>
            </w:r>
          </w:p>
        </w:tc>
        <w:tc>
          <w:tcPr>
            <w:tcW w:w="2340" w:type="dxa"/>
            <w:vAlign w:val="center"/>
          </w:tcPr>
          <w:p w:rsidR="00C5297A" w:rsidRPr="003946C9" w:rsidRDefault="00C5297A" w:rsidP="00C5297A">
            <w:pPr>
              <w:jc w:val="center"/>
              <w:rPr>
                <w:sz w:val="20"/>
                <w:szCs w:val="20"/>
              </w:rPr>
            </w:pPr>
            <w:r w:rsidRPr="003946C9">
              <w:rPr>
                <w:sz w:val="20"/>
                <w:szCs w:val="20"/>
              </w:rPr>
              <w:t>"</w:t>
            </w:r>
            <w:r w:rsidRPr="003946C9" w:rsidDel="00D171CD">
              <w:rPr>
                <w:sz w:val="20"/>
                <w:szCs w:val="20"/>
              </w:rPr>
              <w:t xml:space="preserve"> </w:t>
            </w:r>
          </w:p>
        </w:tc>
        <w:tc>
          <w:tcPr>
            <w:tcW w:w="900" w:type="dxa"/>
            <w:vAlign w:val="center"/>
          </w:tcPr>
          <w:p w:rsidR="00C5297A" w:rsidRPr="003946C9" w:rsidRDefault="00C5297A" w:rsidP="00C5297A">
            <w:pPr>
              <w:jc w:val="center"/>
              <w:rPr>
                <w:sz w:val="20"/>
                <w:szCs w:val="20"/>
              </w:rPr>
            </w:pPr>
            <w:r w:rsidRPr="003946C9">
              <w:rPr>
                <w:sz w:val="20"/>
                <w:szCs w:val="20"/>
              </w:rPr>
              <w:t>"</w:t>
            </w:r>
            <w:r w:rsidRPr="003946C9" w:rsidDel="00D171CD">
              <w:rPr>
                <w:sz w:val="20"/>
                <w:szCs w:val="20"/>
              </w:rPr>
              <w:t xml:space="preserve"> </w:t>
            </w:r>
          </w:p>
        </w:tc>
        <w:tc>
          <w:tcPr>
            <w:tcW w:w="1188" w:type="dxa"/>
            <w:vAlign w:val="center"/>
          </w:tcPr>
          <w:p w:rsidR="00C5297A" w:rsidRPr="003946C9" w:rsidRDefault="00C5297A" w:rsidP="00C5297A">
            <w:pPr>
              <w:jc w:val="center"/>
              <w:rPr>
                <w:sz w:val="20"/>
                <w:szCs w:val="20"/>
              </w:rPr>
            </w:pPr>
          </w:p>
          <w:p w:rsidR="00C5297A" w:rsidRPr="003946C9" w:rsidRDefault="00C5297A" w:rsidP="00C5297A">
            <w:pPr>
              <w:jc w:val="center"/>
              <w:rPr>
                <w:sz w:val="20"/>
                <w:szCs w:val="20"/>
              </w:rPr>
            </w:pPr>
            <w:r>
              <w:rPr>
                <w:sz w:val="20"/>
                <w:szCs w:val="20"/>
              </w:rPr>
              <w:t>356-5591</w:t>
            </w:r>
          </w:p>
          <w:p w:rsidR="00C5297A" w:rsidRPr="003946C9" w:rsidRDefault="00C5297A" w:rsidP="00C5297A">
            <w:pPr>
              <w:jc w:val="center"/>
              <w:rPr>
                <w:sz w:val="20"/>
                <w:szCs w:val="20"/>
              </w:rPr>
            </w:pPr>
          </w:p>
        </w:tc>
      </w:tr>
      <w:tr w:rsidR="00C5297A" w:rsidRPr="003946C9" w:rsidTr="00C5297A">
        <w:trPr>
          <w:trHeight w:val="690"/>
        </w:trPr>
        <w:tc>
          <w:tcPr>
            <w:tcW w:w="4428" w:type="dxa"/>
            <w:vAlign w:val="center"/>
          </w:tcPr>
          <w:p w:rsidR="00C5297A" w:rsidRPr="003946C9" w:rsidRDefault="00C5297A" w:rsidP="00C5297A">
            <w:pPr>
              <w:rPr>
                <w:sz w:val="20"/>
                <w:szCs w:val="20"/>
              </w:rPr>
            </w:pPr>
            <w:r w:rsidRPr="003946C9">
              <w:rPr>
                <w:sz w:val="20"/>
                <w:szCs w:val="20"/>
              </w:rPr>
              <w:t>DEFRIES, Tami</w:t>
            </w:r>
          </w:p>
          <w:p w:rsidR="00C5297A" w:rsidRPr="003946C9" w:rsidRDefault="00C5297A" w:rsidP="00C5297A">
            <w:pPr>
              <w:rPr>
                <w:sz w:val="20"/>
                <w:szCs w:val="20"/>
              </w:rPr>
            </w:pPr>
            <w:r w:rsidRPr="003946C9">
              <w:rPr>
                <w:sz w:val="20"/>
                <w:szCs w:val="20"/>
              </w:rPr>
              <w:t xml:space="preserve">Fire Management Officer, Military </w:t>
            </w:r>
            <w:r>
              <w:rPr>
                <w:sz w:val="20"/>
                <w:szCs w:val="20"/>
              </w:rPr>
              <w:t xml:space="preserve">and Southern </w:t>
            </w:r>
            <w:r w:rsidRPr="003946C9">
              <w:rPr>
                <w:sz w:val="20"/>
                <w:szCs w:val="20"/>
              </w:rPr>
              <w:t xml:space="preserve">Zone </w:t>
            </w:r>
          </w:p>
        </w:tc>
        <w:tc>
          <w:tcPr>
            <w:tcW w:w="2340" w:type="dxa"/>
            <w:vAlign w:val="center"/>
          </w:tcPr>
          <w:p w:rsidR="00C5297A" w:rsidRPr="003946C9" w:rsidRDefault="00C5297A" w:rsidP="00C5297A">
            <w:pPr>
              <w:jc w:val="center"/>
              <w:rPr>
                <w:sz w:val="20"/>
                <w:szCs w:val="20"/>
              </w:rPr>
            </w:pPr>
            <w:r w:rsidRPr="003946C9">
              <w:rPr>
                <w:sz w:val="20"/>
                <w:szCs w:val="20"/>
              </w:rPr>
              <w:t>"</w:t>
            </w:r>
          </w:p>
        </w:tc>
        <w:tc>
          <w:tcPr>
            <w:tcW w:w="900" w:type="dxa"/>
            <w:vAlign w:val="center"/>
          </w:tcPr>
          <w:p w:rsidR="00C5297A" w:rsidRPr="003946C9" w:rsidRDefault="00C5297A" w:rsidP="00C5297A">
            <w:pPr>
              <w:jc w:val="center"/>
              <w:rPr>
                <w:sz w:val="20"/>
                <w:szCs w:val="20"/>
              </w:rPr>
            </w:pPr>
            <w:r w:rsidRPr="003946C9">
              <w:rPr>
                <w:sz w:val="20"/>
                <w:szCs w:val="20"/>
              </w:rPr>
              <w:t>"</w:t>
            </w:r>
            <w:r w:rsidRPr="003946C9" w:rsidDel="00D171CD">
              <w:rPr>
                <w:sz w:val="20"/>
                <w:szCs w:val="20"/>
              </w:rPr>
              <w:t xml:space="preserve"> </w:t>
            </w:r>
          </w:p>
        </w:tc>
        <w:tc>
          <w:tcPr>
            <w:tcW w:w="1188" w:type="dxa"/>
            <w:vAlign w:val="center"/>
          </w:tcPr>
          <w:p w:rsidR="00C5297A" w:rsidRPr="003946C9" w:rsidRDefault="00C5297A" w:rsidP="00C5297A">
            <w:pPr>
              <w:jc w:val="center"/>
              <w:rPr>
                <w:sz w:val="20"/>
                <w:szCs w:val="20"/>
              </w:rPr>
            </w:pPr>
            <w:r w:rsidRPr="003946C9">
              <w:rPr>
                <w:sz w:val="20"/>
                <w:szCs w:val="20"/>
              </w:rPr>
              <w:t>356-5875</w:t>
            </w:r>
          </w:p>
        </w:tc>
      </w:tr>
      <w:tr w:rsidR="00C5297A" w:rsidRPr="003946C9" w:rsidTr="00C5297A">
        <w:trPr>
          <w:trHeight w:val="690"/>
        </w:trPr>
        <w:tc>
          <w:tcPr>
            <w:tcW w:w="4428" w:type="dxa"/>
            <w:vAlign w:val="center"/>
          </w:tcPr>
          <w:p w:rsidR="00C5297A" w:rsidRPr="003946C9" w:rsidRDefault="00C5297A" w:rsidP="00C5297A">
            <w:pPr>
              <w:rPr>
                <w:sz w:val="20"/>
                <w:szCs w:val="20"/>
              </w:rPr>
            </w:pPr>
            <w:r>
              <w:rPr>
                <w:sz w:val="20"/>
                <w:szCs w:val="20"/>
              </w:rPr>
              <w:t>THEISEN, Mike</w:t>
            </w:r>
          </w:p>
          <w:p w:rsidR="00C5297A" w:rsidRPr="003946C9" w:rsidRDefault="00C5297A" w:rsidP="00C5297A">
            <w:pPr>
              <w:rPr>
                <w:sz w:val="20"/>
                <w:szCs w:val="20"/>
              </w:rPr>
            </w:pPr>
            <w:r w:rsidRPr="003946C9">
              <w:rPr>
                <w:sz w:val="20"/>
                <w:szCs w:val="20"/>
              </w:rPr>
              <w:t>Fire Management Officer, Upper Yukon Zone</w:t>
            </w:r>
          </w:p>
        </w:tc>
        <w:tc>
          <w:tcPr>
            <w:tcW w:w="2340" w:type="dxa"/>
            <w:vAlign w:val="center"/>
          </w:tcPr>
          <w:p w:rsidR="00C5297A" w:rsidRPr="003946C9" w:rsidRDefault="00C5297A" w:rsidP="00C5297A">
            <w:pPr>
              <w:jc w:val="center"/>
              <w:rPr>
                <w:sz w:val="20"/>
                <w:szCs w:val="20"/>
              </w:rPr>
            </w:pPr>
            <w:r w:rsidRPr="003946C9">
              <w:rPr>
                <w:sz w:val="20"/>
                <w:szCs w:val="20"/>
              </w:rPr>
              <w:t>"</w:t>
            </w:r>
            <w:r w:rsidRPr="003946C9" w:rsidDel="00D171CD">
              <w:rPr>
                <w:sz w:val="20"/>
                <w:szCs w:val="20"/>
              </w:rPr>
              <w:t xml:space="preserve"> </w:t>
            </w:r>
          </w:p>
        </w:tc>
        <w:tc>
          <w:tcPr>
            <w:tcW w:w="900" w:type="dxa"/>
            <w:vAlign w:val="center"/>
          </w:tcPr>
          <w:p w:rsidR="00C5297A" w:rsidRPr="003946C9" w:rsidRDefault="00C5297A" w:rsidP="00C5297A">
            <w:pPr>
              <w:jc w:val="center"/>
              <w:rPr>
                <w:sz w:val="20"/>
                <w:szCs w:val="20"/>
              </w:rPr>
            </w:pPr>
            <w:r w:rsidRPr="003946C9">
              <w:rPr>
                <w:sz w:val="20"/>
                <w:szCs w:val="20"/>
              </w:rPr>
              <w:t>"</w:t>
            </w:r>
            <w:r w:rsidRPr="003946C9" w:rsidDel="00D171CD">
              <w:rPr>
                <w:sz w:val="20"/>
                <w:szCs w:val="20"/>
              </w:rPr>
              <w:t xml:space="preserve"> </w:t>
            </w:r>
          </w:p>
        </w:tc>
        <w:tc>
          <w:tcPr>
            <w:tcW w:w="1188" w:type="dxa"/>
            <w:vAlign w:val="center"/>
          </w:tcPr>
          <w:p w:rsidR="00C5297A" w:rsidRPr="003946C9" w:rsidRDefault="00C5297A" w:rsidP="00C5297A">
            <w:pPr>
              <w:jc w:val="center"/>
              <w:rPr>
                <w:sz w:val="20"/>
                <w:szCs w:val="20"/>
              </w:rPr>
            </w:pPr>
            <w:r w:rsidRPr="003946C9">
              <w:rPr>
                <w:sz w:val="20"/>
                <w:szCs w:val="20"/>
              </w:rPr>
              <w:t>356-5558</w:t>
            </w:r>
          </w:p>
        </w:tc>
      </w:tr>
      <w:tr w:rsidR="00C5297A" w:rsidRPr="003946C9" w:rsidTr="00C5297A">
        <w:trPr>
          <w:trHeight w:val="690"/>
        </w:trPr>
        <w:tc>
          <w:tcPr>
            <w:tcW w:w="4428" w:type="dxa"/>
            <w:vAlign w:val="center"/>
          </w:tcPr>
          <w:p w:rsidR="00C5297A" w:rsidRPr="003946C9" w:rsidRDefault="00C5297A" w:rsidP="00C5297A">
            <w:pPr>
              <w:rPr>
                <w:sz w:val="20"/>
                <w:szCs w:val="20"/>
              </w:rPr>
            </w:pPr>
            <w:r>
              <w:rPr>
                <w:sz w:val="20"/>
                <w:szCs w:val="20"/>
              </w:rPr>
              <w:t>BUTTERI, Mike</w:t>
            </w:r>
          </w:p>
          <w:p w:rsidR="00C5297A" w:rsidRPr="003946C9" w:rsidRDefault="00C5297A" w:rsidP="00C5297A">
            <w:pPr>
              <w:rPr>
                <w:sz w:val="20"/>
                <w:szCs w:val="20"/>
              </w:rPr>
            </w:pPr>
            <w:r w:rsidRPr="003946C9">
              <w:rPr>
                <w:sz w:val="20"/>
                <w:szCs w:val="20"/>
              </w:rPr>
              <w:t>Fire Management Officer, Tanana Zone</w:t>
            </w:r>
          </w:p>
        </w:tc>
        <w:tc>
          <w:tcPr>
            <w:tcW w:w="2340" w:type="dxa"/>
            <w:vAlign w:val="center"/>
          </w:tcPr>
          <w:p w:rsidR="00C5297A" w:rsidRPr="003946C9" w:rsidRDefault="00C5297A" w:rsidP="00C5297A">
            <w:pPr>
              <w:jc w:val="center"/>
              <w:rPr>
                <w:sz w:val="20"/>
                <w:szCs w:val="20"/>
              </w:rPr>
            </w:pPr>
            <w:r w:rsidRPr="003946C9">
              <w:rPr>
                <w:sz w:val="20"/>
                <w:szCs w:val="20"/>
              </w:rPr>
              <w:t>"</w:t>
            </w:r>
            <w:r w:rsidRPr="003946C9" w:rsidDel="00D171CD">
              <w:rPr>
                <w:sz w:val="20"/>
                <w:szCs w:val="20"/>
              </w:rPr>
              <w:t xml:space="preserve"> </w:t>
            </w:r>
          </w:p>
        </w:tc>
        <w:tc>
          <w:tcPr>
            <w:tcW w:w="900" w:type="dxa"/>
            <w:vAlign w:val="center"/>
          </w:tcPr>
          <w:p w:rsidR="00C5297A" w:rsidRPr="003946C9" w:rsidRDefault="00C5297A" w:rsidP="00C5297A">
            <w:pPr>
              <w:jc w:val="center"/>
              <w:rPr>
                <w:sz w:val="20"/>
                <w:szCs w:val="20"/>
              </w:rPr>
            </w:pPr>
            <w:r w:rsidRPr="003946C9">
              <w:rPr>
                <w:sz w:val="20"/>
                <w:szCs w:val="20"/>
              </w:rPr>
              <w:t>"</w:t>
            </w:r>
            <w:r w:rsidRPr="003946C9" w:rsidDel="00D171CD">
              <w:rPr>
                <w:sz w:val="20"/>
                <w:szCs w:val="20"/>
              </w:rPr>
              <w:t xml:space="preserve"> </w:t>
            </w:r>
          </w:p>
        </w:tc>
        <w:tc>
          <w:tcPr>
            <w:tcW w:w="1188" w:type="dxa"/>
            <w:vAlign w:val="center"/>
          </w:tcPr>
          <w:p w:rsidR="00C5297A" w:rsidRPr="003946C9" w:rsidRDefault="00C5297A" w:rsidP="00C5297A">
            <w:pPr>
              <w:jc w:val="center"/>
              <w:rPr>
                <w:sz w:val="20"/>
                <w:szCs w:val="20"/>
              </w:rPr>
            </w:pPr>
            <w:r w:rsidRPr="003946C9">
              <w:rPr>
                <w:sz w:val="20"/>
                <w:szCs w:val="20"/>
              </w:rPr>
              <w:t>356-5570</w:t>
            </w:r>
          </w:p>
        </w:tc>
      </w:tr>
      <w:tr w:rsidR="00C5297A" w:rsidRPr="003946C9" w:rsidTr="00C5297A">
        <w:trPr>
          <w:trHeight w:val="690"/>
        </w:trPr>
        <w:tc>
          <w:tcPr>
            <w:tcW w:w="4428" w:type="dxa"/>
            <w:tcBorders>
              <w:bottom w:val="single" w:sz="12" w:space="0" w:color="auto"/>
            </w:tcBorders>
            <w:vAlign w:val="center"/>
          </w:tcPr>
          <w:p w:rsidR="00C5297A" w:rsidRPr="003946C9" w:rsidRDefault="00C5297A" w:rsidP="00C5297A">
            <w:pPr>
              <w:rPr>
                <w:sz w:val="20"/>
                <w:szCs w:val="20"/>
              </w:rPr>
            </w:pPr>
            <w:r>
              <w:rPr>
                <w:sz w:val="20"/>
                <w:szCs w:val="20"/>
              </w:rPr>
              <w:t>ST. CLAIR, Tom</w:t>
            </w:r>
          </w:p>
          <w:p w:rsidR="00C5297A" w:rsidRPr="003946C9" w:rsidRDefault="00C5297A" w:rsidP="00C5297A">
            <w:pPr>
              <w:rPr>
                <w:sz w:val="20"/>
                <w:szCs w:val="20"/>
              </w:rPr>
            </w:pPr>
            <w:r w:rsidRPr="003946C9">
              <w:rPr>
                <w:sz w:val="20"/>
                <w:szCs w:val="20"/>
              </w:rPr>
              <w:t>Fire Management Officer, Galena Zone</w:t>
            </w:r>
          </w:p>
        </w:tc>
        <w:tc>
          <w:tcPr>
            <w:tcW w:w="2340" w:type="dxa"/>
            <w:tcBorders>
              <w:bottom w:val="single" w:sz="12" w:space="0" w:color="auto"/>
            </w:tcBorders>
            <w:vAlign w:val="center"/>
          </w:tcPr>
          <w:p w:rsidR="00C5297A" w:rsidRPr="003946C9" w:rsidRDefault="00C5297A" w:rsidP="00C5297A">
            <w:pPr>
              <w:jc w:val="center"/>
              <w:rPr>
                <w:sz w:val="20"/>
                <w:szCs w:val="20"/>
              </w:rPr>
            </w:pPr>
            <w:r w:rsidRPr="003946C9">
              <w:rPr>
                <w:sz w:val="20"/>
                <w:szCs w:val="20"/>
              </w:rPr>
              <w:t>"</w:t>
            </w:r>
            <w:r w:rsidRPr="003946C9" w:rsidDel="00D171CD">
              <w:rPr>
                <w:sz w:val="20"/>
                <w:szCs w:val="20"/>
              </w:rPr>
              <w:t xml:space="preserve"> </w:t>
            </w:r>
          </w:p>
        </w:tc>
        <w:tc>
          <w:tcPr>
            <w:tcW w:w="900" w:type="dxa"/>
            <w:tcBorders>
              <w:bottom w:val="single" w:sz="12" w:space="0" w:color="auto"/>
            </w:tcBorders>
            <w:vAlign w:val="center"/>
          </w:tcPr>
          <w:p w:rsidR="00C5297A" w:rsidRPr="003946C9" w:rsidRDefault="00C5297A" w:rsidP="00C5297A">
            <w:pPr>
              <w:jc w:val="center"/>
              <w:rPr>
                <w:sz w:val="20"/>
                <w:szCs w:val="20"/>
              </w:rPr>
            </w:pPr>
            <w:r w:rsidRPr="003946C9">
              <w:rPr>
                <w:sz w:val="20"/>
                <w:szCs w:val="20"/>
              </w:rPr>
              <w:t>"</w:t>
            </w:r>
            <w:r w:rsidRPr="003946C9" w:rsidDel="00D171CD">
              <w:rPr>
                <w:sz w:val="20"/>
                <w:szCs w:val="20"/>
              </w:rPr>
              <w:t xml:space="preserve"> </w:t>
            </w:r>
          </w:p>
        </w:tc>
        <w:tc>
          <w:tcPr>
            <w:tcW w:w="1188" w:type="dxa"/>
            <w:tcBorders>
              <w:bottom w:val="single" w:sz="12" w:space="0" w:color="auto"/>
            </w:tcBorders>
            <w:vAlign w:val="center"/>
          </w:tcPr>
          <w:p w:rsidR="00C5297A" w:rsidRPr="003946C9" w:rsidRDefault="00C5297A" w:rsidP="00C5297A">
            <w:pPr>
              <w:jc w:val="center"/>
              <w:rPr>
                <w:sz w:val="20"/>
                <w:szCs w:val="20"/>
              </w:rPr>
            </w:pPr>
            <w:r>
              <w:rPr>
                <w:sz w:val="20"/>
                <w:szCs w:val="20"/>
              </w:rPr>
              <w:t>356-5626</w:t>
            </w:r>
          </w:p>
        </w:tc>
      </w:tr>
      <w:tr w:rsidR="00C5297A" w:rsidRPr="003946C9" w:rsidTr="00C5297A">
        <w:trPr>
          <w:trHeight w:val="690"/>
        </w:trPr>
        <w:tc>
          <w:tcPr>
            <w:tcW w:w="4428" w:type="dxa"/>
            <w:vAlign w:val="center"/>
          </w:tcPr>
          <w:p w:rsidR="00C5297A" w:rsidRPr="003946C9" w:rsidRDefault="00C5297A" w:rsidP="00C5297A">
            <w:pPr>
              <w:rPr>
                <w:sz w:val="20"/>
                <w:szCs w:val="20"/>
              </w:rPr>
            </w:pPr>
          </w:p>
        </w:tc>
        <w:tc>
          <w:tcPr>
            <w:tcW w:w="2340" w:type="dxa"/>
            <w:vAlign w:val="center"/>
          </w:tcPr>
          <w:p w:rsidR="00C5297A" w:rsidRPr="003946C9" w:rsidRDefault="00C5297A" w:rsidP="00C5297A">
            <w:pPr>
              <w:jc w:val="center"/>
              <w:rPr>
                <w:sz w:val="20"/>
                <w:szCs w:val="20"/>
              </w:rPr>
            </w:pPr>
          </w:p>
        </w:tc>
        <w:tc>
          <w:tcPr>
            <w:tcW w:w="900" w:type="dxa"/>
            <w:vAlign w:val="center"/>
          </w:tcPr>
          <w:p w:rsidR="00C5297A" w:rsidRPr="003946C9" w:rsidRDefault="00C5297A" w:rsidP="00C5297A">
            <w:pPr>
              <w:jc w:val="center"/>
              <w:rPr>
                <w:sz w:val="20"/>
                <w:szCs w:val="20"/>
              </w:rPr>
            </w:pPr>
          </w:p>
        </w:tc>
        <w:tc>
          <w:tcPr>
            <w:tcW w:w="1188" w:type="dxa"/>
            <w:vAlign w:val="center"/>
          </w:tcPr>
          <w:p w:rsidR="00C5297A" w:rsidRPr="003946C9" w:rsidRDefault="00C5297A" w:rsidP="00C5297A">
            <w:pPr>
              <w:jc w:val="center"/>
              <w:rPr>
                <w:sz w:val="20"/>
                <w:szCs w:val="20"/>
              </w:rPr>
            </w:pPr>
          </w:p>
        </w:tc>
      </w:tr>
      <w:tr w:rsidR="00C5297A" w:rsidRPr="003946C9" w:rsidTr="00C5297A">
        <w:trPr>
          <w:trHeight w:val="690"/>
        </w:trPr>
        <w:tc>
          <w:tcPr>
            <w:tcW w:w="4428" w:type="dxa"/>
            <w:vAlign w:val="center"/>
          </w:tcPr>
          <w:p w:rsidR="00C5297A" w:rsidRPr="003946C9" w:rsidRDefault="00C5297A" w:rsidP="00C5297A">
            <w:pPr>
              <w:rPr>
                <w:sz w:val="20"/>
                <w:szCs w:val="20"/>
              </w:rPr>
            </w:pPr>
          </w:p>
        </w:tc>
        <w:tc>
          <w:tcPr>
            <w:tcW w:w="2340" w:type="dxa"/>
            <w:vAlign w:val="center"/>
          </w:tcPr>
          <w:p w:rsidR="00C5297A" w:rsidRPr="003946C9" w:rsidRDefault="00C5297A" w:rsidP="00C5297A">
            <w:pPr>
              <w:jc w:val="center"/>
              <w:rPr>
                <w:sz w:val="20"/>
                <w:szCs w:val="20"/>
              </w:rPr>
            </w:pPr>
          </w:p>
        </w:tc>
        <w:tc>
          <w:tcPr>
            <w:tcW w:w="900" w:type="dxa"/>
            <w:vAlign w:val="center"/>
          </w:tcPr>
          <w:p w:rsidR="00C5297A" w:rsidRPr="003946C9" w:rsidRDefault="00C5297A" w:rsidP="00C5297A">
            <w:pPr>
              <w:jc w:val="center"/>
              <w:rPr>
                <w:sz w:val="20"/>
                <w:szCs w:val="20"/>
              </w:rPr>
            </w:pPr>
          </w:p>
        </w:tc>
        <w:tc>
          <w:tcPr>
            <w:tcW w:w="1188" w:type="dxa"/>
            <w:vAlign w:val="center"/>
          </w:tcPr>
          <w:p w:rsidR="00C5297A" w:rsidRPr="003946C9" w:rsidRDefault="00C5297A" w:rsidP="00C5297A">
            <w:pPr>
              <w:jc w:val="center"/>
              <w:rPr>
                <w:sz w:val="20"/>
                <w:szCs w:val="20"/>
              </w:rPr>
            </w:pPr>
          </w:p>
        </w:tc>
      </w:tr>
    </w:tbl>
    <w:p w:rsidR="00716A2C" w:rsidRPr="00541055" w:rsidRDefault="00716A2C" w:rsidP="00716A2C"/>
    <w:p w:rsidR="00716A2C" w:rsidRDefault="00716A2C" w:rsidP="00716A2C"/>
    <w:p w:rsidR="00716A2C" w:rsidRDefault="00716A2C" w:rsidP="00716A2C">
      <w:pPr>
        <w:pStyle w:val="Level2-111"/>
      </w:pPr>
      <w:bookmarkStart w:id="429" w:name="_Toc82387812"/>
      <w:bookmarkStart w:id="430" w:name="_Toc83168263"/>
      <w:bookmarkStart w:id="431" w:name="_Toc87255569"/>
      <w:bookmarkStart w:id="432" w:name="_Toc87259150"/>
      <w:bookmarkStart w:id="433" w:name="_Toc98137364"/>
    </w:p>
    <w:p w:rsidR="00716A2C" w:rsidRDefault="00716A2C" w:rsidP="00716A2C">
      <w:pPr>
        <w:pStyle w:val="Level2-111"/>
        <w:ind w:left="0"/>
      </w:pPr>
    </w:p>
    <w:p w:rsidR="00716A2C" w:rsidRDefault="00716A2C" w:rsidP="00716A2C">
      <w:pPr>
        <w:pStyle w:val="Level2-111"/>
        <w:ind w:left="0"/>
        <w:outlineLvl w:val="3"/>
      </w:pPr>
    </w:p>
    <w:p w:rsidR="00C5297A" w:rsidRDefault="00C5297A" w:rsidP="00C5297A">
      <w:pPr>
        <w:pStyle w:val="Level2-111"/>
        <w:outlineLvl w:val="3"/>
      </w:pPr>
      <w:bookmarkStart w:id="434" w:name="_Toc254955070"/>
      <w:bookmarkEnd w:id="429"/>
      <w:bookmarkEnd w:id="430"/>
      <w:bookmarkEnd w:id="431"/>
      <w:bookmarkEnd w:id="432"/>
      <w:bookmarkEnd w:id="433"/>
      <w:r>
        <w:lastRenderedPageBreak/>
        <w:t>Fire Directory– BLM – Arizona State Office</w:t>
      </w:r>
      <w:bookmarkEnd w:id="434"/>
    </w:p>
    <w:p w:rsidR="00C5297A" w:rsidRDefault="00C5297A" w:rsidP="00C5297A">
      <w:pPr>
        <w:pStyle w:val="Level2-111"/>
      </w:pP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428"/>
        <w:gridCol w:w="4428"/>
      </w:tblGrid>
      <w:tr w:rsidR="00C5297A" w:rsidRPr="003946C9" w:rsidTr="00C5297A">
        <w:tc>
          <w:tcPr>
            <w:tcW w:w="4428" w:type="dxa"/>
            <w:tcBorders>
              <w:top w:val="single" w:sz="12" w:space="0" w:color="auto"/>
              <w:bottom w:val="single" w:sz="12" w:space="0" w:color="auto"/>
            </w:tcBorders>
          </w:tcPr>
          <w:p w:rsidR="00C5297A" w:rsidRPr="003946C9" w:rsidRDefault="00C5297A" w:rsidP="00C5297A">
            <w:pPr>
              <w:rPr>
                <w:sz w:val="20"/>
                <w:szCs w:val="20"/>
              </w:rPr>
            </w:pPr>
          </w:p>
          <w:p w:rsidR="00C5297A" w:rsidRPr="003946C9" w:rsidRDefault="00C5297A" w:rsidP="00C5297A">
            <w:pPr>
              <w:rPr>
                <w:sz w:val="20"/>
                <w:szCs w:val="20"/>
              </w:rPr>
            </w:pPr>
            <w:r w:rsidRPr="003946C9">
              <w:rPr>
                <w:sz w:val="20"/>
                <w:szCs w:val="20"/>
              </w:rPr>
              <w:t>UNIT:</w:t>
            </w:r>
          </w:p>
          <w:p w:rsidR="00C5297A" w:rsidRDefault="00C5297A" w:rsidP="00C5297A">
            <w:pPr>
              <w:rPr>
                <w:b/>
                <w:sz w:val="20"/>
                <w:szCs w:val="20"/>
              </w:rPr>
            </w:pPr>
          </w:p>
          <w:p w:rsidR="00C5297A" w:rsidRPr="003946C9" w:rsidRDefault="00C5297A" w:rsidP="00C5297A">
            <w:pPr>
              <w:rPr>
                <w:b/>
                <w:sz w:val="20"/>
                <w:szCs w:val="20"/>
              </w:rPr>
            </w:pPr>
            <w:r w:rsidRPr="003946C9">
              <w:rPr>
                <w:b/>
                <w:sz w:val="20"/>
                <w:szCs w:val="20"/>
              </w:rPr>
              <w:t>BLM – Arizona State Office</w:t>
            </w:r>
          </w:p>
          <w:p w:rsidR="00C5297A" w:rsidRPr="003946C9" w:rsidRDefault="00C5297A" w:rsidP="00C5297A">
            <w:pPr>
              <w:rPr>
                <w:sz w:val="20"/>
                <w:szCs w:val="20"/>
              </w:rPr>
            </w:pPr>
            <w:r w:rsidRPr="003946C9">
              <w:rPr>
                <w:sz w:val="20"/>
                <w:szCs w:val="20"/>
              </w:rPr>
              <w:t>One North Central Avenue</w:t>
            </w:r>
            <w:r>
              <w:rPr>
                <w:sz w:val="20"/>
                <w:szCs w:val="20"/>
              </w:rPr>
              <w:t>, Suite 800</w:t>
            </w:r>
          </w:p>
          <w:p w:rsidR="00C5297A" w:rsidRPr="003946C9" w:rsidRDefault="00C5297A" w:rsidP="00C5297A">
            <w:pPr>
              <w:rPr>
                <w:sz w:val="20"/>
                <w:szCs w:val="20"/>
              </w:rPr>
            </w:pPr>
            <w:smartTag w:uri="urn:schemas-microsoft-com:office:smarttags" w:element="City">
              <w:smartTag w:uri="urn:schemas-microsoft-com:office:smarttags" w:element="place">
                <w:r w:rsidRPr="003946C9">
                  <w:rPr>
                    <w:sz w:val="20"/>
                    <w:szCs w:val="20"/>
                  </w:rPr>
                  <w:t>Phoenix</w:t>
                </w:r>
              </w:smartTag>
              <w:r w:rsidRPr="003946C9">
                <w:rPr>
                  <w:sz w:val="20"/>
                  <w:szCs w:val="20"/>
                </w:rPr>
                <w:t xml:space="preserve">, </w:t>
              </w:r>
              <w:smartTag w:uri="urn:schemas-microsoft-com:office:smarttags" w:element="State">
                <w:r w:rsidRPr="003946C9">
                  <w:rPr>
                    <w:sz w:val="20"/>
                    <w:szCs w:val="20"/>
                  </w:rPr>
                  <w:t>Arizona</w:t>
                </w:r>
              </w:smartTag>
              <w:r w:rsidRPr="003946C9">
                <w:rPr>
                  <w:sz w:val="20"/>
                  <w:szCs w:val="20"/>
                </w:rPr>
                <w:t xml:space="preserve">  </w:t>
              </w:r>
              <w:smartTag w:uri="urn:schemas-microsoft-com:office:smarttags" w:element="PostalCode">
                <w:r w:rsidRPr="003946C9">
                  <w:rPr>
                    <w:sz w:val="20"/>
                    <w:szCs w:val="20"/>
                  </w:rPr>
                  <w:t>85004</w:t>
                </w:r>
              </w:smartTag>
            </w:smartTag>
          </w:p>
          <w:p w:rsidR="00C5297A" w:rsidRPr="003946C9" w:rsidRDefault="00C5297A" w:rsidP="00C5297A">
            <w:pPr>
              <w:rPr>
                <w:b/>
                <w:sz w:val="20"/>
                <w:szCs w:val="20"/>
              </w:rPr>
            </w:pPr>
          </w:p>
          <w:p w:rsidR="00C5297A" w:rsidRPr="003946C9" w:rsidRDefault="00C5297A" w:rsidP="00C5297A">
            <w:pPr>
              <w:rPr>
                <w:sz w:val="20"/>
                <w:szCs w:val="20"/>
              </w:rPr>
            </w:pPr>
          </w:p>
        </w:tc>
        <w:tc>
          <w:tcPr>
            <w:tcW w:w="4428" w:type="dxa"/>
            <w:tcBorders>
              <w:top w:val="single" w:sz="12" w:space="0" w:color="auto"/>
              <w:bottom w:val="single" w:sz="12" w:space="0" w:color="auto"/>
            </w:tcBorders>
          </w:tcPr>
          <w:p w:rsidR="00C5297A" w:rsidRPr="003946C9" w:rsidRDefault="00C5297A" w:rsidP="00C5297A">
            <w:pPr>
              <w:rPr>
                <w:sz w:val="20"/>
                <w:szCs w:val="20"/>
              </w:rPr>
            </w:pPr>
          </w:p>
          <w:p w:rsidR="00C5297A" w:rsidRPr="008A32B6" w:rsidRDefault="00C5297A" w:rsidP="00C5297A">
            <w:pPr>
              <w:rPr>
                <w:sz w:val="20"/>
                <w:szCs w:val="20"/>
              </w:rPr>
            </w:pPr>
            <w:r w:rsidRPr="003946C9">
              <w:rPr>
                <w:sz w:val="20"/>
                <w:szCs w:val="20"/>
              </w:rPr>
              <w:t xml:space="preserve">FIRE TELEPHONE NO.:     </w:t>
            </w:r>
            <w:r>
              <w:rPr>
                <w:b/>
                <w:sz w:val="20"/>
                <w:szCs w:val="20"/>
              </w:rPr>
              <w:t xml:space="preserve">(623) </w:t>
            </w:r>
            <w:r>
              <w:rPr>
                <w:sz w:val="20"/>
                <w:szCs w:val="20"/>
              </w:rPr>
              <w:t>582-0911</w:t>
            </w:r>
          </w:p>
          <w:p w:rsidR="00C5297A" w:rsidRPr="003946C9" w:rsidRDefault="00C5297A" w:rsidP="00C5297A">
            <w:pPr>
              <w:rPr>
                <w:sz w:val="20"/>
                <w:szCs w:val="20"/>
              </w:rPr>
            </w:pPr>
            <w:r w:rsidRPr="003946C9">
              <w:rPr>
                <w:b/>
                <w:sz w:val="20"/>
                <w:szCs w:val="20"/>
              </w:rPr>
              <w:t>TOLL FREE</w:t>
            </w:r>
            <w:r w:rsidRPr="003946C9">
              <w:rPr>
                <w:sz w:val="20"/>
                <w:szCs w:val="20"/>
              </w:rPr>
              <w:t>:</w:t>
            </w:r>
          </w:p>
          <w:p w:rsidR="00C5297A" w:rsidRPr="003946C9" w:rsidRDefault="00C5297A" w:rsidP="00C5297A">
            <w:pPr>
              <w:rPr>
                <w:sz w:val="20"/>
                <w:szCs w:val="20"/>
              </w:rPr>
            </w:pPr>
            <w:r w:rsidRPr="003946C9">
              <w:rPr>
                <w:sz w:val="20"/>
                <w:szCs w:val="20"/>
              </w:rPr>
              <w:t xml:space="preserve">NIGHT OR 24 HOUR NO.:  </w:t>
            </w:r>
            <w:r>
              <w:rPr>
                <w:sz w:val="20"/>
                <w:szCs w:val="20"/>
              </w:rPr>
              <w:t>(800) 309-7081</w:t>
            </w:r>
          </w:p>
          <w:p w:rsidR="00C5297A" w:rsidRPr="003946C9" w:rsidRDefault="00C5297A" w:rsidP="00C5297A">
            <w:pPr>
              <w:rPr>
                <w:sz w:val="20"/>
                <w:szCs w:val="20"/>
              </w:rPr>
            </w:pPr>
            <w:r w:rsidRPr="003946C9">
              <w:rPr>
                <w:sz w:val="20"/>
                <w:szCs w:val="20"/>
              </w:rPr>
              <w:t>FACSIMILE NUMBER:       (602) 417-9554</w:t>
            </w:r>
          </w:p>
          <w:p w:rsidR="00C5297A" w:rsidRPr="003946C9" w:rsidRDefault="00C5297A" w:rsidP="00C5297A">
            <w:pPr>
              <w:rPr>
                <w:sz w:val="20"/>
                <w:szCs w:val="20"/>
              </w:rPr>
            </w:pPr>
            <w:r w:rsidRPr="003946C9">
              <w:rPr>
                <w:sz w:val="20"/>
                <w:szCs w:val="20"/>
              </w:rPr>
              <w:t xml:space="preserve">                                                         </w:t>
            </w:r>
          </w:p>
          <w:p w:rsidR="00C5297A" w:rsidRPr="003946C9" w:rsidRDefault="00C5297A" w:rsidP="00C5297A">
            <w:pPr>
              <w:rPr>
                <w:sz w:val="20"/>
                <w:szCs w:val="20"/>
              </w:rPr>
            </w:pPr>
            <w:r w:rsidRPr="003946C9">
              <w:rPr>
                <w:sz w:val="20"/>
                <w:szCs w:val="20"/>
              </w:rPr>
              <w:t>ELECTRONIC MAIL:</w:t>
            </w:r>
          </w:p>
          <w:p w:rsidR="00C5297A" w:rsidRPr="003946C9" w:rsidRDefault="00C5297A" w:rsidP="00C5297A">
            <w:pPr>
              <w:rPr>
                <w:sz w:val="20"/>
                <w:szCs w:val="20"/>
              </w:rPr>
            </w:pPr>
            <w:proofErr w:type="spellStart"/>
            <w:r w:rsidRPr="003946C9">
              <w:rPr>
                <w:sz w:val="20"/>
                <w:szCs w:val="20"/>
              </w:rPr>
              <w:t>First_Last</w:t>
            </w:r>
            <w:proofErr w:type="spellEnd"/>
            <w:r w:rsidRPr="003946C9">
              <w:rPr>
                <w:sz w:val="20"/>
                <w:szCs w:val="20"/>
              </w:rPr>
              <w:t xml:space="preserve"> Name@blm.gov</w:t>
            </w:r>
          </w:p>
          <w:p w:rsidR="00C5297A" w:rsidRPr="003946C9" w:rsidRDefault="00C5297A" w:rsidP="00C5297A">
            <w:pPr>
              <w:rPr>
                <w:sz w:val="20"/>
                <w:szCs w:val="20"/>
              </w:rPr>
            </w:pPr>
          </w:p>
        </w:tc>
      </w:tr>
    </w:tbl>
    <w:p w:rsidR="00C5297A" w:rsidRPr="00245F93" w:rsidRDefault="00C5297A" w:rsidP="00C5297A">
      <w:pPr>
        <w:rPr>
          <w:sz w:val="20"/>
          <w:szCs w:val="20"/>
        </w:rPr>
      </w:pP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428"/>
        <w:gridCol w:w="2340"/>
        <w:gridCol w:w="900"/>
        <w:gridCol w:w="1188"/>
      </w:tblGrid>
      <w:tr w:rsidR="00C5297A" w:rsidRPr="003946C9" w:rsidTr="00C5297A">
        <w:trPr>
          <w:trHeight w:val="690"/>
        </w:trPr>
        <w:tc>
          <w:tcPr>
            <w:tcW w:w="4428" w:type="dxa"/>
            <w:tcBorders>
              <w:top w:val="single" w:sz="12" w:space="0" w:color="auto"/>
            </w:tcBorders>
            <w:vAlign w:val="center"/>
          </w:tcPr>
          <w:p w:rsidR="00C5297A" w:rsidRPr="003946C9" w:rsidRDefault="00C5297A" w:rsidP="00C5297A">
            <w:pPr>
              <w:rPr>
                <w:sz w:val="20"/>
                <w:szCs w:val="20"/>
              </w:rPr>
            </w:pPr>
          </w:p>
          <w:p w:rsidR="00C5297A" w:rsidRPr="003946C9" w:rsidRDefault="00C5297A" w:rsidP="00C5297A">
            <w:pPr>
              <w:rPr>
                <w:sz w:val="20"/>
                <w:szCs w:val="20"/>
              </w:rPr>
            </w:pPr>
            <w:r w:rsidRPr="003946C9">
              <w:rPr>
                <w:sz w:val="20"/>
                <w:szCs w:val="20"/>
              </w:rPr>
              <w:t>NAME/TITLE</w:t>
            </w:r>
          </w:p>
          <w:p w:rsidR="00C5297A" w:rsidRPr="003946C9" w:rsidRDefault="00C5297A" w:rsidP="00C5297A">
            <w:pPr>
              <w:rPr>
                <w:sz w:val="20"/>
                <w:szCs w:val="20"/>
              </w:rPr>
            </w:pPr>
          </w:p>
        </w:tc>
        <w:tc>
          <w:tcPr>
            <w:tcW w:w="2340" w:type="dxa"/>
            <w:tcBorders>
              <w:top w:val="single" w:sz="12" w:space="0" w:color="auto"/>
            </w:tcBorders>
            <w:vAlign w:val="center"/>
          </w:tcPr>
          <w:p w:rsidR="00C5297A" w:rsidRPr="003946C9" w:rsidRDefault="00C5297A" w:rsidP="00C5297A">
            <w:pPr>
              <w:jc w:val="center"/>
              <w:rPr>
                <w:sz w:val="20"/>
                <w:szCs w:val="20"/>
              </w:rPr>
            </w:pPr>
          </w:p>
          <w:p w:rsidR="00C5297A" w:rsidRPr="003946C9" w:rsidRDefault="00C5297A" w:rsidP="00C5297A">
            <w:pPr>
              <w:jc w:val="center"/>
              <w:rPr>
                <w:sz w:val="20"/>
                <w:szCs w:val="20"/>
              </w:rPr>
            </w:pPr>
            <w:r w:rsidRPr="003946C9">
              <w:rPr>
                <w:sz w:val="20"/>
                <w:szCs w:val="20"/>
              </w:rPr>
              <w:t>CITY/STATE</w:t>
            </w:r>
          </w:p>
        </w:tc>
        <w:tc>
          <w:tcPr>
            <w:tcW w:w="900" w:type="dxa"/>
            <w:tcBorders>
              <w:top w:val="single" w:sz="12" w:space="0" w:color="auto"/>
            </w:tcBorders>
            <w:vAlign w:val="center"/>
          </w:tcPr>
          <w:p w:rsidR="00C5297A" w:rsidRPr="003946C9" w:rsidRDefault="00C5297A" w:rsidP="00C5297A">
            <w:pPr>
              <w:jc w:val="center"/>
              <w:rPr>
                <w:sz w:val="20"/>
                <w:szCs w:val="20"/>
              </w:rPr>
            </w:pPr>
            <w:r w:rsidRPr="003946C9">
              <w:rPr>
                <w:sz w:val="20"/>
                <w:szCs w:val="20"/>
              </w:rPr>
              <w:t>AREA</w:t>
            </w:r>
          </w:p>
          <w:p w:rsidR="00C5297A" w:rsidRPr="003946C9" w:rsidRDefault="00C5297A" w:rsidP="00C5297A">
            <w:pPr>
              <w:jc w:val="center"/>
              <w:rPr>
                <w:sz w:val="20"/>
                <w:szCs w:val="20"/>
              </w:rPr>
            </w:pPr>
            <w:r w:rsidRPr="003946C9">
              <w:rPr>
                <w:sz w:val="20"/>
                <w:szCs w:val="20"/>
              </w:rPr>
              <w:t>CODE</w:t>
            </w:r>
          </w:p>
        </w:tc>
        <w:tc>
          <w:tcPr>
            <w:tcW w:w="1188" w:type="dxa"/>
            <w:tcBorders>
              <w:top w:val="single" w:sz="12" w:space="0" w:color="auto"/>
            </w:tcBorders>
            <w:vAlign w:val="center"/>
          </w:tcPr>
          <w:p w:rsidR="00C5297A" w:rsidRPr="003946C9" w:rsidRDefault="00C5297A" w:rsidP="00C5297A">
            <w:pPr>
              <w:jc w:val="center"/>
              <w:rPr>
                <w:sz w:val="20"/>
                <w:szCs w:val="20"/>
              </w:rPr>
            </w:pPr>
            <w:r w:rsidRPr="003946C9">
              <w:rPr>
                <w:sz w:val="20"/>
                <w:szCs w:val="20"/>
              </w:rPr>
              <w:t>OFFICE</w:t>
            </w:r>
          </w:p>
          <w:p w:rsidR="00C5297A" w:rsidRPr="003946C9" w:rsidRDefault="00C5297A" w:rsidP="00C5297A">
            <w:pPr>
              <w:jc w:val="center"/>
              <w:rPr>
                <w:sz w:val="20"/>
                <w:szCs w:val="20"/>
              </w:rPr>
            </w:pPr>
            <w:r w:rsidRPr="003946C9">
              <w:rPr>
                <w:sz w:val="20"/>
                <w:szCs w:val="20"/>
              </w:rPr>
              <w:t>PHONE</w:t>
            </w:r>
          </w:p>
        </w:tc>
      </w:tr>
      <w:tr w:rsidR="00C5297A" w:rsidRPr="003946C9" w:rsidTr="00C5297A">
        <w:trPr>
          <w:trHeight w:val="690"/>
        </w:trPr>
        <w:tc>
          <w:tcPr>
            <w:tcW w:w="4428" w:type="dxa"/>
            <w:vAlign w:val="center"/>
          </w:tcPr>
          <w:p w:rsidR="00C5297A" w:rsidRPr="003946C9" w:rsidRDefault="00C5297A" w:rsidP="00C5297A">
            <w:pPr>
              <w:rPr>
                <w:sz w:val="20"/>
                <w:szCs w:val="20"/>
              </w:rPr>
            </w:pPr>
            <w:r w:rsidRPr="003946C9">
              <w:rPr>
                <w:sz w:val="20"/>
                <w:szCs w:val="20"/>
              </w:rPr>
              <w:t>CASTILLO, Kelly</w:t>
            </w:r>
          </w:p>
          <w:p w:rsidR="00C5297A" w:rsidRPr="003946C9" w:rsidRDefault="00C5297A" w:rsidP="00C5297A">
            <w:pPr>
              <w:rPr>
                <w:sz w:val="20"/>
                <w:szCs w:val="20"/>
              </w:rPr>
            </w:pPr>
            <w:r w:rsidRPr="003946C9">
              <w:rPr>
                <w:sz w:val="20"/>
                <w:szCs w:val="20"/>
              </w:rPr>
              <w:t>State Fire Management Officer</w:t>
            </w:r>
          </w:p>
        </w:tc>
        <w:tc>
          <w:tcPr>
            <w:tcW w:w="2340" w:type="dxa"/>
            <w:vAlign w:val="center"/>
          </w:tcPr>
          <w:p w:rsidR="00C5297A" w:rsidRPr="003946C9" w:rsidRDefault="00C5297A" w:rsidP="00C5297A">
            <w:pPr>
              <w:jc w:val="center"/>
              <w:rPr>
                <w:sz w:val="20"/>
                <w:szCs w:val="20"/>
              </w:rPr>
            </w:pPr>
            <w:smartTag w:uri="urn:schemas-microsoft-com:office:smarttags" w:element="City">
              <w:smartTag w:uri="urn:schemas-microsoft-com:office:smarttags" w:element="place">
                <w:r w:rsidRPr="003946C9">
                  <w:rPr>
                    <w:sz w:val="20"/>
                    <w:szCs w:val="20"/>
                  </w:rPr>
                  <w:t>Phoenix</w:t>
                </w:r>
              </w:smartTag>
              <w:r w:rsidRPr="003946C9">
                <w:rPr>
                  <w:sz w:val="20"/>
                  <w:szCs w:val="20"/>
                </w:rPr>
                <w:t xml:space="preserve">, </w:t>
              </w:r>
              <w:smartTag w:uri="urn:schemas-microsoft-com:office:smarttags" w:element="State">
                <w:r w:rsidRPr="003946C9">
                  <w:rPr>
                    <w:sz w:val="20"/>
                    <w:szCs w:val="20"/>
                  </w:rPr>
                  <w:t>AZ</w:t>
                </w:r>
              </w:smartTag>
            </w:smartTag>
          </w:p>
        </w:tc>
        <w:tc>
          <w:tcPr>
            <w:tcW w:w="900" w:type="dxa"/>
            <w:vAlign w:val="center"/>
          </w:tcPr>
          <w:p w:rsidR="00C5297A" w:rsidRPr="003946C9" w:rsidRDefault="00C5297A" w:rsidP="00C5297A">
            <w:pPr>
              <w:jc w:val="center"/>
              <w:rPr>
                <w:sz w:val="20"/>
                <w:szCs w:val="20"/>
              </w:rPr>
            </w:pPr>
            <w:r w:rsidRPr="003946C9">
              <w:rPr>
                <w:sz w:val="20"/>
                <w:szCs w:val="20"/>
              </w:rPr>
              <w:t>602</w:t>
            </w:r>
          </w:p>
        </w:tc>
        <w:tc>
          <w:tcPr>
            <w:tcW w:w="1188" w:type="dxa"/>
            <w:vAlign w:val="center"/>
          </w:tcPr>
          <w:p w:rsidR="00C5297A" w:rsidRPr="003946C9" w:rsidRDefault="00C5297A" w:rsidP="00C5297A">
            <w:pPr>
              <w:jc w:val="center"/>
              <w:rPr>
                <w:sz w:val="20"/>
                <w:szCs w:val="20"/>
              </w:rPr>
            </w:pPr>
            <w:r w:rsidRPr="003946C9">
              <w:rPr>
                <w:sz w:val="20"/>
                <w:szCs w:val="20"/>
              </w:rPr>
              <w:t>417-</w:t>
            </w:r>
            <w:r>
              <w:rPr>
                <w:sz w:val="20"/>
                <w:szCs w:val="20"/>
              </w:rPr>
              <w:t>9550</w:t>
            </w:r>
          </w:p>
        </w:tc>
      </w:tr>
      <w:tr w:rsidR="00C5297A" w:rsidRPr="003946C9" w:rsidTr="00C5297A">
        <w:trPr>
          <w:trHeight w:val="690"/>
        </w:trPr>
        <w:tc>
          <w:tcPr>
            <w:tcW w:w="4428" w:type="dxa"/>
            <w:vAlign w:val="center"/>
          </w:tcPr>
          <w:p w:rsidR="00C5297A" w:rsidRPr="003946C9" w:rsidRDefault="00C5297A" w:rsidP="00C5297A">
            <w:pPr>
              <w:rPr>
                <w:sz w:val="20"/>
                <w:szCs w:val="20"/>
              </w:rPr>
            </w:pPr>
            <w:r>
              <w:rPr>
                <w:sz w:val="20"/>
                <w:szCs w:val="20"/>
              </w:rPr>
              <w:t>SHAW, Steve R.</w:t>
            </w:r>
            <w:r w:rsidRPr="003946C9">
              <w:rPr>
                <w:sz w:val="20"/>
                <w:szCs w:val="20"/>
              </w:rPr>
              <w:t xml:space="preserve"> </w:t>
            </w:r>
          </w:p>
          <w:p w:rsidR="00C5297A" w:rsidRPr="003946C9" w:rsidRDefault="00C5297A" w:rsidP="00C5297A">
            <w:pPr>
              <w:rPr>
                <w:sz w:val="20"/>
                <w:szCs w:val="20"/>
              </w:rPr>
            </w:pPr>
            <w:smartTag w:uri="urn:schemas-microsoft-com:office:smarttags" w:element="PlaceName">
              <w:smartTag w:uri="urn:schemas-microsoft-com:office:smarttags" w:element="place">
                <w:r w:rsidRPr="003946C9">
                  <w:rPr>
                    <w:sz w:val="20"/>
                    <w:szCs w:val="20"/>
                  </w:rPr>
                  <w:t>Assistant</w:t>
                </w:r>
              </w:smartTag>
              <w:r w:rsidRPr="003946C9">
                <w:rPr>
                  <w:sz w:val="20"/>
                  <w:szCs w:val="20"/>
                </w:rPr>
                <w:t xml:space="preserve"> </w:t>
              </w:r>
              <w:smartTag w:uri="urn:schemas-microsoft-com:office:smarttags" w:element="PlaceType">
                <w:r w:rsidRPr="003946C9">
                  <w:rPr>
                    <w:sz w:val="20"/>
                    <w:szCs w:val="20"/>
                  </w:rPr>
                  <w:t>State</w:t>
                </w:r>
              </w:smartTag>
            </w:smartTag>
            <w:r w:rsidRPr="003946C9">
              <w:rPr>
                <w:sz w:val="20"/>
                <w:szCs w:val="20"/>
              </w:rPr>
              <w:t xml:space="preserve"> Fire Management Officer </w:t>
            </w:r>
          </w:p>
        </w:tc>
        <w:tc>
          <w:tcPr>
            <w:tcW w:w="2340" w:type="dxa"/>
            <w:vAlign w:val="center"/>
          </w:tcPr>
          <w:p w:rsidR="00C5297A" w:rsidRPr="003946C9" w:rsidRDefault="00C5297A" w:rsidP="00C5297A">
            <w:pPr>
              <w:jc w:val="center"/>
              <w:rPr>
                <w:sz w:val="20"/>
                <w:szCs w:val="20"/>
              </w:rPr>
            </w:pPr>
            <w:r w:rsidRPr="003946C9">
              <w:rPr>
                <w:sz w:val="20"/>
                <w:szCs w:val="20"/>
              </w:rPr>
              <w:t>"</w:t>
            </w:r>
          </w:p>
        </w:tc>
        <w:tc>
          <w:tcPr>
            <w:tcW w:w="900" w:type="dxa"/>
            <w:vAlign w:val="center"/>
          </w:tcPr>
          <w:p w:rsidR="00C5297A" w:rsidRPr="003946C9" w:rsidRDefault="00C5297A" w:rsidP="00C5297A">
            <w:pPr>
              <w:jc w:val="center"/>
              <w:rPr>
                <w:sz w:val="20"/>
                <w:szCs w:val="20"/>
              </w:rPr>
            </w:pPr>
            <w:r w:rsidRPr="003946C9">
              <w:rPr>
                <w:sz w:val="20"/>
                <w:szCs w:val="20"/>
              </w:rPr>
              <w:t>"</w:t>
            </w:r>
          </w:p>
        </w:tc>
        <w:tc>
          <w:tcPr>
            <w:tcW w:w="1188" w:type="dxa"/>
            <w:vAlign w:val="center"/>
          </w:tcPr>
          <w:p w:rsidR="00C5297A" w:rsidRPr="003946C9" w:rsidRDefault="00C5297A" w:rsidP="00C5297A">
            <w:pPr>
              <w:jc w:val="center"/>
              <w:rPr>
                <w:sz w:val="20"/>
                <w:szCs w:val="20"/>
              </w:rPr>
            </w:pPr>
            <w:r w:rsidRPr="003946C9">
              <w:rPr>
                <w:sz w:val="20"/>
                <w:szCs w:val="20"/>
              </w:rPr>
              <w:t>417-9307</w:t>
            </w:r>
          </w:p>
        </w:tc>
      </w:tr>
      <w:tr w:rsidR="00C5297A" w:rsidRPr="003946C9" w:rsidTr="00C5297A">
        <w:trPr>
          <w:trHeight w:val="690"/>
        </w:trPr>
        <w:tc>
          <w:tcPr>
            <w:tcW w:w="4428" w:type="dxa"/>
            <w:vAlign w:val="center"/>
          </w:tcPr>
          <w:p w:rsidR="00C5297A" w:rsidRPr="003946C9" w:rsidRDefault="00C5297A" w:rsidP="00C5297A">
            <w:pPr>
              <w:rPr>
                <w:sz w:val="20"/>
                <w:szCs w:val="20"/>
              </w:rPr>
            </w:pPr>
            <w:r>
              <w:rPr>
                <w:sz w:val="20"/>
                <w:szCs w:val="20"/>
              </w:rPr>
              <w:t>GARCIA, Delores</w:t>
            </w:r>
          </w:p>
          <w:p w:rsidR="00C5297A" w:rsidRPr="003946C9" w:rsidRDefault="00C5297A" w:rsidP="00C5297A">
            <w:pPr>
              <w:rPr>
                <w:sz w:val="20"/>
                <w:szCs w:val="20"/>
              </w:rPr>
            </w:pPr>
            <w:r w:rsidRPr="003946C9">
              <w:rPr>
                <w:sz w:val="20"/>
                <w:szCs w:val="20"/>
              </w:rPr>
              <w:t>Mitigation Specialist</w:t>
            </w:r>
          </w:p>
        </w:tc>
        <w:tc>
          <w:tcPr>
            <w:tcW w:w="2340" w:type="dxa"/>
            <w:vAlign w:val="center"/>
          </w:tcPr>
          <w:p w:rsidR="00C5297A" w:rsidRPr="003946C9" w:rsidRDefault="00C5297A" w:rsidP="00C5297A">
            <w:pPr>
              <w:jc w:val="center"/>
              <w:rPr>
                <w:sz w:val="20"/>
                <w:szCs w:val="20"/>
              </w:rPr>
            </w:pPr>
            <w:r w:rsidRPr="003946C9">
              <w:rPr>
                <w:sz w:val="20"/>
                <w:szCs w:val="20"/>
              </w:rPr>
              <w:t>"</w:t>
            </w:r>
          </w:p>
        </w:tc>
        <w:tc>
          <w:tcPr>
            <w:tcW w:w="900" w:type="dxa"/>
            <w:vAlign w:val="center"/>
          </w:tcPr>
          <w:p w:rsidR="00C5297A" w:rsidRPr="003946C9" w:rsidRDefault="00C5297A" w:rsidP="00C5297A">
            <w:pPr>
              <w:jc w:val="center"/>
              <w:rPr>
                <w:sz w:val="20"/>
                <w:szCs w:val="20"/>
              </w:rPr>
            </w:pPr>
            <w:r w:rsidRPr="003946C9">
              <w:rPr>
                <w:sz w:val="20"/>
                <w:szCs w:val="20"/>
              </w:rPr>
              <w:t>"</w:t>
            </w:r>
          </w:p>
        </w:tc>
        <w:tc>
          <w:tcPr>
            <w:tcW w:w="1188" w:type="dxa"/>
            <w:vAlign w:val="center"/>
          </w:tcPr>
          <w:p w:rsidR="00C5297A" w:rsidRPr="003946C9" w:rsidRDefault="00C5297A" w:rsidP="00C5297A">
            <w:pPr>
              <w:jc w:val="center"/>
              <w:rPr>
                <w:sz w:val="20"/>
                <w:szCs w:val="20"/>
              </w:rPr>
            </w:pPr>
            <w:r>
              <w:rPr>
                <w:sz w:val="20"/>
                <w:szCs w:val="20"/>
              </w:rPr>
              <w:t>417-9241</w:t>
            </w:r>
          </w:p>
        </w:tc>
      </w:tr>
      <w:tr w:rsidR="00C5297A" w:rsidRPr="003946C9" w:rsidTr="00C5297A">
        <w:trPr>
          <w:trHeight w:val="690"/>
        </w:trPr>
        <w:tc>
          <w:tcPr>
            <w:tcW w:w="4428" w:type="dxa"/>
            <w:vAlign w:val="center"/>
          </w:tcPr>
          <w:p w:rsidR="00C5297A" w:rsidRPr="003946C9" w:rsidRDefault="00C5297A" w:rsidP="00C5297A">
            <w:pPr>
              <w:rPr>
                <w:sz w:val="20"/>
                <w:szCs w:val="20"/>
              </w:rPr>
            </w:pPr>
            <w:r>
              <w:rPr>
                <w:sz w:val="20"/>
                <w:szCs w:val="20"/>
              </w:rPr>
              <w:t>BROWN, Jeff</w:t>
            </w:r>
          </w:p>
          <w:p w:rsidR="00C5297A" w:rsidRPr="003946C9" w:rsidRDefault="00C5297A" w:rsidP="00C5297A">
            <w:pPr>
              <w:rPr>
                <w:sz w:val="20"/>
                <w:szCs w:val="20"/>
              </w:rPr>
            </w:pPr>
            <w:r>
              <w:rPr>
                <w:sz w:val="20"/>
                <w:szCs w:val="20"/>
              </w:rPr>
              <w:t>Fire Budget/Business</w:t>
            </w:r>
          </w:p>
        </w:tc>
        <w:tc>
          <w:tcPr>
            <w:tcW w:w="2340" w:type="dxa"/>
            <w:vAlign w:val="center"/>
          </w:tcPr>
          <w:p w:rsidR="00C5297A" w:rsidRPr="003946C9" w:rsidRDefault="00C5297A" w:rsidP="00C5297A">
            <w:pPr>
              <w:jc w:val="center"/>
              <w:rPr>
                <w:sz w:val="20"/>
                <w:szCs w:val="20"/>
              </w:rPr>
            </w:pPr>
            <w:r w:rsidRPr="003946C9">
              <w:rPr>
                <w:sz w:val="20"/>
                <w:szCs w:val="20"/>
              </w:rPr>
              <w:t>"</w:t>
            </w:r>
          </w:p>
        </w:tc>
        <w:tc>
          <w:tcPr>
            <w:tcW w:w="900" w:type="dxa"/>
            <w:vAlign w:val="center"/>
          </w:tcPr>
          <w:p w:rsidR="00C5297A" w:rsidRPr="003946C9" w:rsidRDefault="00C5297A" w:rsidP="00C5297A">
            <w:pPr>
              <w:jc w:val="center"/>
              <w:rPr>
                <w:sz w:val="20"/>
                <w:szCs w:val="20"/>
              </w:rPr>
            </w:pPr>
            <w:r w:rsidRPr="003946C9">
              <w:rPr>
                <w:sz w:val="20"/>
                <w:szCs w:val="20"/>
              </w:rPr>
              <w:t>"</w:t>
            </w:r>
          </w:p>
        </w:tc>
        <w:tc>
          <w:tcPr>
            <w:tcW w:w="1188" w:type="dxa"/>
            <w:vAlign w:val="center"/>
          </w:tcPr>
          <w:p w:rsidR="00C5297A" w:rsidRPr="003946C9" w:rsidRDefault="00C5297A" w:rsidP="00C5297A">
            <w:pPr>
              <w:jc w:val="center"/>
              <w:rPr>
                <w:sz w:val="20"/>
                <w:szCs w:val="20"/>
              </w:rPr>
            </w:pPr>
            <w:r>
              <w:rPr>
                <w:sz w:val="20"/>
                <w:szCs w:val="20"/>
              </w:rPr>
              <w:t>417-9310</w:t>
            </w:r>
          </w:p>
        </w:tc>
      </w:tr>
      <w:tr w:rsidR="00C5297A" w:rsidRPr="003946C9" w:rsidTr="00C5297A">
        <w:trPr>
          <w:trHeight w:val="690"/>
        </w:trPr>
        <w:tc>
          <w:tcPr>
            <w:tcW w:w="4428" w:type="dxa"/>
            <w:vAlign w:val="center"/>
          </w:tcPr>
          <w:p w:rsidR="00C5297A" w:rsidRPr="003946C9" w:rsidRDefault="00C5297A" w:rsidP="00C5297A">
            <w:pPr>
              <w:rPr>
                <w:sz w:val="20"/>
                <w:szCs w:val="20"/>
              </w:rPr>
            </w:pPr>
            <w:r>
              <w:rPr>
                <w:sz w:val="20"/>
                <w:szCs w:val="20"/>
              </w:rPr>
              <w:t xml:space="preserve">MARQUEZ, </w:t>
            </w:r>
            <w:proofErr w:type="spellStart"/>
            <w:r>
              <w:rPr>
                <w:sz w:val="20"/>
                <w:szCs w:val="20"/>
              </w:rPr>
              <w:t>Rance</w:t>
            </w:r>
            <w:proofErr w:type="spellEnd"/>
          </w:p>
          <w:p w:rsidR="00C5297A" w:rsidRPr="003946C9" w:rsidRDefault="00C5297A" w:rsidP="00C5297A">
            <w:pPr>
              <w:rPr>
                <w:sz w:val="20"/>
                <w:szCs w:val="20"/>
              </w:rPr>
            </w:pPr>
            <w:r w:rsidRPr="003946C9">
              <w:rPr>
                <w:sz w:val="20"/>
                <w:szCs w:val="20"/>
              </w:rPr>
              <w:t xml:space="preserve">Fuels </w:t>
            </w:r>
            <w:r>
              <w:rPr>
                <w:sz w:val="20"/>
                <w:szCs w:val="20"/>
              </w:rPr>
              <w:t>Management Specialist</w:t>
            </w:r>
          </w:p>
        </w:tc>
        <w:tc>
          <w:tcPr>
            <w:tcW w:w="2340" w:type="dxa"/>
            <w:vAlign w:val="center"/>
          </w:tcPr>
          <w:p w:rsidR="00C5297A" w:rsidRPr="003946C9" w:rsidRDefault="00C5297A" w:rsidP="00C5297A">
            <w:pPr>
              <w:jc w:val="center"/>
              <w:rPr>
                <w:sz w:val="20"/>
                <w:szCs w:val="20"/>
              </w:rPr>
            </w:pPr>
            <w:r w:rsidRPr="003946C9">
              <w:rPr>
                <w:sz w:val="20"/>
                <w:szCs w:val="20"/>
              </w:rPr>
              <w:t>"</w:t>
            </w:r>
          </w:p>
        </w:tc>
        <w:tc>
          <w:tcPr>
            <w:tcW w:w="900" w:type="dxa"/>
            <w:vAlign w:val="center"/>
          </w:tcPr>
          <w:p w:rsidR="00C5297A" w:rsidRPr="003946C9" w:rsidRDefault="00C5297A" w:rsidP="00C5297A">
            <w:pPr>
              <w:jc w:val="center"/>
              <w:rPr>
                <w:sz w:val="20"/>
                <w:szCs w:val="20"/>
              </w:rPr>
            </w:pPr>
            <w:r w:rsidRPr="003946C9">
              <w:rPr>
                <w:sz w:val="20"/>
                <w:szCs w:val="20"/>
              </w:rPr>
              <w:t>"</w:t>
            </w:r>
          </w:p>
        </w:tc>
        <w:tc>
          <w:tcPr>
            <w:tcW w:w="1188" w:type="dxa"/>
            <w:vAlign w:val="center"/>
          </w:tcPr>
          <w:p w:rsidR="00C5297A" w:rsidRPr="003946C9" w:rsidRDefault="00C5297A" w:rsidP="00C5297A">
            <w:pPr>
              <w:jc w:val="center"/>
              <w:rPr>
                <w:sz w:val="20"/>
                <w:szCs w:val="20"/>
              </w:rPr>
            </w:pPr>
          </w:p>
          <w:p w:rsidR="00C5297A" w:rsidRPr="003946C9" w:rsidRDefault="00C5297A" w:rsidP="00C5297A">
            <w:pPr>
              <w:jc w:val="center"/>
              <w:rPr>
                <w:sz w:val="20"/>
                <w:szCs w:val="20"/>
              </w:rPr>
            </w:pPr>
            <w:r w:rsidRPr="003946C9">
              <w:rPr>
                <w:sz w:val="20"/>
                <w:szCs w:val="20"/>
              </w:rPr>
              <w:t>417-9305</w:t>
            </w:r>
          </w:p>
          <w:p w:rsidR="00C5297A" w:rsidRPr="003946C9" w:rsidRDefault="00C5297A" w:rsidP="00C5297A">
            <w:pPr>
              <w:jc w:val="center"/>
              <w:rPr>
                <w:sz w:val="20"/>
                <w:szCs w:val="20"/>
              </w:rPr>
            </w:pPr>
          </w:p>
        </w:tc>
      </w:tr>
      <w:tr w:rsidR="00C5297A" w:rsidRPr="003946C9" w:rsidTr="00C5297A">
        <w:trPr>
          <w:trHeight w:val="690"/>
        </w:trPr>
        <w:tc>
          <w:tcPr>
            <w:tcW w:w="4428" w:type="dxa"/>
            <w:vAlign w:val="center"/>
          </w:tcPr>
          <w:p w:rsidR="00C5297A" w:rsidRPr="003946C9" w:rsidRDefault="00C5297A" w:rsidP="00C5297A">
            <w:pPr>
              <w:rPr>
                <w:sz w:val="20"/>
                <w:szCs w:val="20"/>
              </w:rPr>
            </w:pPr>
            <w:r>
              <w:rPr>
                <w:sz w:val="20"/>
                <w:szCs w:val="20"/>
              </w:rPr>
              <w:t>MATHIS, Darren</w:t>
            </w:r>
          </w:p>
          <w:p w:rsidR="00C5297A" w:rsidRPr="003946C9" w:rsidRDefault="00C5297A" w:rsidP="00C5297A">
            <w:pPr>
              <w:rPr>
                <w:sz w:val="20"/>
                <w:szCs w:val="20"/>
              </w:rPr>
            </w:pPr>
            <w:r w:rsidRPr="003946C9">
              <w:rPr>
                <w:sz w:val="20"/>
                <w:szCs w:val="20"/>
              </w:rPr>
              <w:t>State Aviation Manager</w:t>
            </w:r>
          </w:p>
        </w:tc>
        <w:tc>
          <w:tcPr>
            <w:tcW w:w="2340" w:type="dxa"/>
            <w:vAlign w:val="center"/>
          </w:tcPr>
          <w:p w:rsidR="00C5297A" w:rsidRPr="003946C9" w:rsidRDefault="00C5297A" w:rsidP="00C5297A">
            <w:pPr>
              <w:jc w:val="center"/>
              <w:rPr>
                <w:sz w:val="20"/>
                <w:szCs w:val="20"/>
              </w:rPr>
            </w:pPr>
            <w:r w:rsidRPr="003946C9">
              <w:rPr>
                <w:sz w:val="20"/>
                <w:szCs w:val="20"/>
              </w:rPr>
              <w:t>"</w:t>
            </w:r>
          </w:p>
        </w:tc>
        <w:tc>
          <w:tcPr>
            <w:tcW w:w="900" w:type="dxa"/>
            <w:vAlign w:val="center"/>
          </w:tcPr>
          <w:p w:rsidR="00C5297A" w:rsidRPr="003946C9" w:rsidRDefault="00C5297A" w:rsidP="00C5297A">
            <w:pPr>
              <w:jc w:val="center"/>
              <w:rPr>
                <w:sz w:val="20"/>
                <w:szCs w:val="20"/>
              </w:rPr>
            </w:pPr>
            <w:r w:rsidRPr="003946C9">
              <w:rPr>
                <w:sz w:val="20"/>
                <w:szCs w:val="20"/>
              </w:rPr>
              <w:t>"</w:t>
            </w:r>
          </w:p>
        </w:tc>
        <w:tc>
          <w:tcPr>
            <w:tcW w:w="1188" w:type="dxa"/>
            <w:vAlign w:val="center"/>
          </w:tcPr>
          <w:p w:rsidR="00C5297A" w:rsidRPr="003946C9" w:rsidRDefault="00C5297A" w:rsidP="00C5297A">
            <w:pPr>
              <w:jc w:val="center"/>
              <w:rPr>
                <w:sz w:val="20"/>
                <w:szCs w:val="20"/>
              </w:rPr>
            </w:pPr>
            <w:r w:rsidRPr="003946C9">
              <w:rPr>
                <w:sz w:val="20"/>
                <w:szCs w:val="20"/>
              </w:rPr>
              <w:t>417-9308</w:t>
            </w:r>
          </w:p>
        </w:tc>
      </w:tr>
      <w:tr w:rsidR="00C5297A" w:rsidRPr="003946C9" w:rsidTr="00C5297A">
        <w:trPr>
          <w:trHeight w:val="690"/>
        </w:trPr>
        <w:tc>
          <w:tcPr>
            <w:tcW w:w="4428" w:type="dxa"/>
            <w:vAlign w:val="center"/>
          </w:tcPr>
          <w:p w:rsidR="00C5297A" w:rsidRPr="003946C9" w:rsidRDefault="00C5297A" w:rsidP="00C5297A">
            <w:pPr>
              <w:rPr>
                <w:sz w:val="20"/>
                <w:szCs w:val="20"/>
              </w:rPr>
            </w:pPr>
            <w:r>
              <w:rPr>
                <w:sz w:val="20"/>
                <w:szCs w:val="20"/>
              </w:rPr>
              <w:t>MUERING, Lyn-</w:t>
            </w:r>
            <w:proofErr w:type="spellStart"/>
            <w:r>
              <w:rPr>
                <w:sz w:val="20"/>
                <w:szCs w:val="20"/>
              </w:rPr>
              <w:t>Ayn</w:t>
            </w:r>
            <w:proofErr w:type="spellEnd"/>
          </w:p>
          <w:p w:rsidR="00C5297A" w:rsidRPr="003946C9" w:rsidRDefault="00C5297A" w:rsidP="00C5297A">
            <w:pPr>
              <w:rPr>
                <w:sz w:val="20"/>
                <w:szCs w:val="20"/>
              </w:rPr>
            </w:pPr>
            <w:r>
              <w:rPr>
                <w:sz w:val="20"/>
                <w:szCs w:val="20"/>
              </w:rPr>
              <w:t>Staff Assistant</w:t>
            </w:r>
          </w:p>
        </w:tc>
        <w:tc>
          <w:tcPr>
            <w:tcW w:w="2340" w:type="dxa"/>
            <w:vAlign w:val="center"/>
          </w:tcPr>
          <w:p w:rsidR="00C5297A" w:rsidRPr="003946C9" w:rsidRDefault="00C5297A" w:rsidP="00C5297A">
            <w:pPr>
              <w:jc w:val="center"/>
              <w:rPr>
                <w:sz w:val="20"/>
                <w:szCs w:val="20"/>
              </w:rPr>
            </w:pPr>
            <w:r w:rsidRPr="003946C9">
              <w:rPr>
                <w:sz w:val="20"/>
                <w:szCs w:val="20"/>
              </w:rPr>
              <w:t>"</w:t>
            </w:r>
          </w:p>
        </w:tc>
        <w:tc>
          <w:tcPr>
            <w:tcW w:w="900" w:type="dxa"/>
            <w:vAlign w:val="center"/>
          </w:tcPr>
          <w:p w:rsidR="00C5297A" w:rsidRPr="003946C9" w:rsidRDefault="00C5297A" w:rsidP="00C5297A">
            <w:pPr>
              <w:jc w:val="center"/>
              <w:rPr>
                <w:sz w:val="20"/>
                <w:szCs w:val="20"/>
              </w:rPr>
            </w:pPr>
            <w:r w:rsidRPr="003946C9">
              <w:rPr>
                <w:sz w:val="20"/>
                <w:szCs w:val="20"/>
              </w:rPr>
              <w:t>"</w:t>
            </w:r>
          </w:p>
        </w:tc>
        <w:tc>
          <w:tcPr>
            <w:tcW w:w="1188" w:type="dxa"/>
            <w:vAlign w:val="center"/>
          </w:tcPr>
          <w:p w:rsidR="00C5297A" w:rsidRPr="003946C9" w:rsidRDefault="00C5297A" w:rsidP="00C5297A">
            <w:pPr>
              <w:jc w:val="center"/>
              <w:rPr>
                <w:sz w:val="20"/>
                <w:szCs w:val="20"/>
              </w:rPr>
            </w:pPr>
            <w:r>
              <w:rPr>
                <w:sz w:val="20"/>
                <w:szCs w:val="20"/>
              </w:rPr>
              <w:t>417-9511</w:t>
            </w:r>
          </w:p>
        </w:tc>
      </w:tr>
      <w:tr w:rsidR="00C5297A" w:rsidRPr="003946C9" w:rsidTr="00C5297A">
        <w:trPr>
          <w:trHeight w:val="690"/>
        </w:trPr>
        <w:tc>
          <w:tcPr>
            <w:tcW w:w="4428" w:type="dxa"/>
            <w:vAlign w:val="center"/>
          </w:tcPr>
          <w:p w:rsidR="00C5297A" w:rsidRPr="003946C9" w:rsidRDefault="00C5297A" w:rsidP="00C5297A">
            <w:pPr>
              <w:rPr>
                <w:sz w:val="20"/>
                <w:szCs w:val="20"/>
              </w:rPr>
            </w:pPr>
          </w:p>
        </w:tc>
        <w:tc>
          <w:tcPr>
            <w:tcW w:w="2340" w:type="dxa"/>
            <w:vAlign w:val="center"/>
          </w:tcPr>
          <w:p w:rsidR="00C5297A" w:rsidRPr="003946C9" w:rsidRDefault="00C5297A" w:rsidP="00C5297A">
            <w:pPr>
              <w:jc w:val="center"/>
              <w:rPr>
                <w:sz w:val="20"/>
                <w:szCs w:val="20"/>
              </w:rPr>
            </w:pPr>
          </w:p>
        </w:tc>
        <w:tc>
          <w:tcPr>
            <w:tcW w:w="900" w:type="dxa"/>
            <w:vAlign w:val="center"/>
          </w:tcPr>
          <w:p w:rsidR="00C5297A" w:rsidRPr="003946C9" w:rsidRDefault="00C5297A" w:rsidP="00C5297A">
            <w:pPr>
              <w:jc w:val="center"/>
              <w:rPr>
                <w:sz w:val="20"/>
                <w:szCs w:val="20"/>
              </w:rPr>
            </w:pPr>
          </w:p>
        </w:tc>
        <w:tc>
          <w:tcPr>
            <w:tcW w:w="1188" w:type="dxa"/>
            <w:vAlign w:val="center"/>
          </w:tcPr>
          <w:p w:rsidR="00C5297A" w:rsidRPr="003946C9" w:rsidRDefault="00C5297A" w:rsidP="00C5297A">
            <w:pPr>
              <w:jc w:val="center"/>
              <w:rPr>
                <w:sz w:val="20"/>
                <w:szCs w:val="20"/>
              </w:rPr>
            </w:pPr>
          </w:p>
        </w:tc>
      </w:tr>
      <w:tr w:rsidR="00C5297A" w:rsidRPr="003946C9" w:rsidTr="00C5297A">
        <w:trPr>
          <w:trHeight w:val="690"/>
        </w:trPr>
        <w:tc>
          <w:tcPr>
            <w:tcW w:w="4428" w:type="dxa"/>
            <w:vAlign w:val="center"/>
          </w:tcPr>
          <w:p w:rsidR="00C5297A" w:rsidRPr="003946C9" w:rsidRDefault="00C5297A" w:rsidP="00C5297A">
            <w:pPr>
              <w:rPr>
                <w:sz w:val="20"/>
                <w:szCs w:val="20"/>
              </w:rPr>
            </w:pPr>
          </w:p>
        </w:tc>
        <w:tc>
          <w:tcPr>
            <w:tcW w:w="2340" w:type="dxa"/>
            <w:vAlign w:val="center"/>
          </w:tcPr>
          <w:p w:rsidR="00C5297A" w:rsidRPr="003946C9" w:rsidRDefault="00C5297A" w:rsidP="00C5297A">
            <w:pPr>
              <w:jc w:val="center"/>
              <w:rPr>
                <w:sz w:val="20"/>
                <w:szCs w:val="20"/>
              </w:rPr>
            </w:pPr>
          </w:p>
        </w:tc>
        <w:tc>
          <w:tcPr>
            <w:tcW w:w="900" w:type="dxa"/>
            <w:vAlign w:val="center"/>
          </w:tcPr>
          <w:p w:rsidR="00C5297A" w:rsidRPr="003946C9" w:rsidRDefault="00C5297A" w:rsidP="00C5297A">
            <w:pPr>
              <w:jc w:val="center"/>
              <w:rPr>
                <w:sz w:val="20"/>
                <w:szCs w:val="20"/>
              </w:rPr>
            </w:pPr>
          </w:p>
        </w:tc>
        <w:tc>
          <w:tcPr>
            <w:tcW w:w="1188" w:type="dxa"/>
            <w:vAlign w:val="center"/>
          </w:tcPr>
          <w:p w:rsidR="00C5297A" w:rsidRPr="003946C9" w:rsidRDefault="00C5297A" w:rsidP="00C5297A">
            <w:pPr>
              <w:jc w:val="center"/>
              <w:rPr>
                <w:sz w:val="20"/>
                <w:szCs w:val="20"/>
              </w:rPr>
            </w:pPr>
          </w:p>
        </w:tc>
      </w:tr>
      <w:tr w:rsidR="00C5297A" w:rsidRPr="003946C9" w:rsidTr="00C5297A">
        <w:trPr>
          <w:trHeight w:val="690"/>
        </w:trPr>
        <w:tc>
          <w:tcPr>
            <w:tcW w:w="4428" w:type="dxa"/>
            <w:vAlign w:val="center"/>
          </w:tcPr>
          <w:p w:rsidR="00C5297A" w:rsidRPr="003946C9" w:rsidRDefault="00C5297A" w:rsidP="00C5297A">
            <w:pPr>
              <w:rPr>
                <w:sz w:val="20"/>
                <w:szCs w:val="20"/>
              </w:rPr>
            </w:pPr>
          </w:p>
        </w:tc>
        <w:tc>
          <w:tcPr>
            <w:tcW w:w="2340" w:type="dxa"/>
            <w:vAlign w:val="center"/>
          </w:tcPr>
          <w:p w:rsidR="00C5297A" w:rsidRPr="003946C9" w:rsidRDefault="00C5297A" w:rsidP="00C5297A">
            <w:pPr>
              <w:jc w:val="center"/>
              <w:rPr>
                <w:sz w:val="20"/>
                <w:szCs w:val="20"/>
              </w:rPr>
            </w:pPr>
          </w:p>
        </w:tc>
        <w:tc>
          <w:tcPr>
            <w:tcW w:w="900" w:type="dxa"/>
            <w:vAlign w:val="center"/>
          </w:tcPr>
          <w:p w:rsidR="00C5297A" w:rsidRPr="003946C9" w:rsidRDefault="00C5297A" w:rsidP="00C5297A">
            <w:pPr>
              <w:jc w:val="center"/>
              <w:rPr>
                <w:sz w:val="20"/>
                <w:szCs w:val="20"/>
              </w:rPr>
            </w:pPr>
          </w:p>
        </w:tc>
        <w:tc>
          <w:tcPr>
            <w:tcW w:w="1188" w:type="dxa"/>
            <w:vAlign w:val="center"/>
          </w:tcPr>
          <w:p w:rsidR="00C5297A" w:rsidRPr="003946C9" w:rsidRDefault="00C5297A" w:rsidP="00C5297A">
            <w:pPr>
              <w:jc w:val="center"/>
              <w:rPr>
                <w:sz w:val="20"/>
                <w:szCs w:val="20"/>
              </w:rPr>
            </w:pPr>
          </w:p>
        </w:tc>
      </w:tr>
      <w:tr w:rsidR="00C5297A" w:rsidRPr="003946C9" w:rsidTr="00C5297A">
        <w:trPr>
          <w:trHeight w:val="690"/>
        </w:trPr>
        <w:tc>
          <w:tcPr>
            <w:tcW w:w="4428" w:type="dxa"/>
            <w:vAlign w:val="center"/>
          </w:tcPr>
          <w:p w:rsidR="00C5297A" w:rsidRPr="003946C9" w:rsidRDefault="00C5297A" w:rsidP="00C5297A">
            <w:pPr>
              <w:rPr>
                <w:sz w:val="20"/>
                <w:szCs w:val="20"/>
              </w:rPr>
            </w:pPr>
          </w:p>
        </w:tc>
        <w:tc>
          <w:tcPr>
            <w:tcW w:w="2340" w:type="dxa"/>
            <w:vAlign w:val="center"/>
          </w:tcPr>
          <w:p w:rsidR="00C5297A" w:rsidRPr="003946C9" w:rsidRDefault="00C5297A" w:rsidP="00C5297A">
            <w:pPr>
              <w:jc w:val="center"/>
              <w:rPr>
                <w:sz w:val="20"/>
                <w:szCs w:val="20"/>
              </w:rPr>
            </w:pPr>
          </w:p>
        </w:tc>
        <w:tc>
          <w:tcPr>
            <w:tcW w:w="900" w:type="dxa"/>
            <w:vAlign w:val="center"/>
          </w:tcPr>
          <w:p w:rsidR="00C5297A" w:rsidRPr="003946C9" w:rsidRDefault="00C5297A" w:rsidP="00C5297A">
            <w:pPr>
              <w:jc w:val="center"/>
              <w:rPr>
                <w:sz w:val="20"/>
                <w:szCs w:val="20"/>
              </w:rPr>
            </w:pPr>
          </w:p>
        </w:tc>
        <w:tc>
          <w:tcPr>
            <w:tcW w:w="1188" w:type="dxa"/>
            <w:vAlign w:val="center"/>
          </w:tcPr>
          <w:p w:rsidR="00C5297A" w:rsidRPr="003946C9" w:rsidRDefault="00C5297A" w:rsidP="00C5297A">
            <w:pPr>
              <w:jc w:val="center"/>
              <w:rPr>
                <w:sz w:val="20"/>
                <w:szCs w:val="20"/>
              </w:rPr>
            </w:pPr>
          </w:p>
        </w:tc>
      </w:tr>
      <w:tr w:rsidR="00C5297A" w:rsidRPr="003946C9" w:rsidTr="00C5297A">
        <w:trPr>
          <w:trHeight w:val="690"/>
        </w:trPr>
        <w:tc>
          <w:tcPr>
            <w:tcW w:w="4428" w:type="dxa"/>
            <w:vAlign w:val="center"/>
          </w:tcPr>
          <w:p w:rsidR="00C5297A" w:rsidRPr="003946C9" w:rsidRDefault="00C5297A" w:rsidP="00C5297A">
            <w:pPr>
              <w:rPr>
                <w:sz w:val="20"/>
                <w:szCs w:val="20"/>
              </w:rPr>
            </w:pPr>
          </w:p>
        </w:tc>
        <w:tc>
          <w:tcPr>
            <w:tcW w:w="2340" w:type="dxa"/>
            <w:vAlign w:val="center"/>
          </w:tcPr>
          <w:p w:rsidR="00C5297A" w:rsidRPr="003946C9" w:rsidRDefault="00C5297A" w:rsidP="00C5297A">
            <w:pPr>
              <w:jc w:val="center"/>
              <w:rPr>
                <w:sz w:val="20"/>
                <w:szCs w:val="20"/>
              </w:rPr>
            </w:pPr>
          </w:p>
        </w:tc>
        <w:tc>
          <w:tcPr>
            <w:tcW w:w="900" w:type="dxa"/>
            <w:vAlign w:val="center"/>
          </w:tcPr>
          <w:p w:rsidR="00C5297A" w:rsidRPr="003946C9" w:rsidRDefault="00C5297A" w:rsidP="00C5297A">
            <w:pPr>
              <w:jc w:val="center"/>
              <w:rPr>
                <w:sz w:val="20"/>
                <w:szCs w:val="20"/>
              </w:rPr>
            </w:pPr>
          </w:p>
        </w:tc>
        <w:tc>
          <w:tcPr>
            <w:tcW w:w="1188" w:type="dxa"/>
            <w:vAlign w:val="center"/>
          </w:tcPr>
          <w:p w:rsidR="00C5297A" w:rsidRPr="003946C9" w:rsidRDefault="00C5297A" w:rsidP="00C5297A">
            <w:pPr>
              <w:jc w:val="center"/>
              <w:rPr>
                <w:sz w:val="20"/>
                <w:szCs w:val="20"/>
              </w:rPr>
            </w:pPr>
          </w:p>
        </w:tc>
      </w:tr>
      <w:tr w:rsidR="00C5297A" w:rsidRPr="003946C9" w:rsidTr="00C5297A">
        <w:trPr>
          <w:trHeight w:val="690"/>
        </w:trPr>
        <w:tc>
          <w:tcPr>
            <w:tcW w:w="4428" w:type="dxa"/>
            <w:tcBorders>
              <w:bottom w:val="single" w:sz="12" w:space="0" w:color="auto"/>
            </w:tcBorders>
            <w:vAlign w:val="center"/>
          </w:tcPr>
          <w:p w:rsidR="00C5297A" w:rsidRPr="003946C9" w:rsidRDefault="00C5297A" w:rsidP="00C5297A">
            <w:pPr>
              <w:rPr>
                <w:sz w:val="20"/>
                <w:szCs w:val="20"/>
              </w:rPr>
            </w:pPr>
          </w:p>
        </w:tc>
        <w:tc>
          <w:tcPr>
            <w:tcW w:w="2340" w:type="dxa"/>
            <w:tcBorders>
              <w:bottom w:val="single" w:sz="12" w:space="0" w:color="auto"/>
            </w:tcBorders>
            <w:vAlign w:val="center"/>
          </w:tcPr>
          <w:p w:rsidR="00C5297A" w:rsidRPr="003946C9" w:rsidRDefault="00C5297A" w:rsidP="00C5297A">
            <w:pPr>
              <w:jc w:val="center"/>
              <w:rPr>
                <w:sz w:val="20"/>
                <w:szCs w:val="20"/>
              </w:rPr>
            </w:pPr>
          </w:p>
        </w:tc>
        <w:tc>
          <w:tcPr>
            <w:tcW w:w="900" w:type="dxa"/>
            <w:tcBorders>
              <w:bottom w:val="single" w:sz="12" w:space="0" w:color="auto"/>
            </w:tcBorders>
            <w:vAlign w:val="center"/>
          </w:tcPr>
          <w:p w:rsidR="00C5297A" w:rsidRPr="003946C9" w:rsidRDefault="00C5297A" w:rsidP="00C5297A">
            <w:pPr>
              <w:jc w:val="center"/>
              <w:rPr>
                <w:sz w:val="20"/>
                <w:szCs w:val="20"/>
              </w:rPr>
            </w:pPr>
          </w:p>
        </w:tc>
        <w:tc>
          <w:tcPr>
            <w:tcW w:w="1188" w:type="dxa"/>
            <w:tcBorders>
              <w:bottom w:val="single" w:sz="12" w:space="0" w:color="auto"/>
            </w:tcBorders>
            <w:vAlign w:val="center"/>
          </w:tcPr>
          <w:p w:rsidR="00C5297A" w:rsidRPr="003946C9" w:rsidRDefault="00C5297A" w:rsidP="00C5297A">
            <w:pPr>
              <w:jc w:val="center"/>
              <w:rPr>
                <w:sz w:val="20"/>
                <w:szCs w:val="20"/>
              </w:rPr>
            </w:pPr>
          </w:p>
        </w:tc>
      </w:tr>
    </w:tbl>
    <w:p w:rsidR="00716A2C" w:rsidRPr="00541055" w:rsidRDefault="00716A2C" w:rsidP="00716A2C"/>
    <w:p w:rsidR="00716A2C" w:rsidRDefault="00716A2C" w:rsidP="00716A2C"/>
    <w:p w:rsidR="00716A2C" w:rsidRDefault="00716A2C" w:rsidP="00716A2C">
      <w:pPr>
        <w:pStyle w:val="Level2-111"/>
        <w:outlineLvl w:val="3"/>
      </w:pPr>
      <w:bookmarkStart w:id="435" w:name="_Toc82387813"/>
      <w:bookmarkStart w:id="436" w:name="_Toc83168264"/>
      <w:bookmarkStart w:id="437" w:name="_Toc87255570"/>
      <w:bookmarkStart w:id="438" w:name="_Toc87259151"/>
      <w:bookmarkStart w:id="439" w:name="_Toc98137365"/>
    </w:p>
    <w:p w:rsidR="00C5297A" w:rsidRDefault="00C5297A" w:rsidP="00C5297A">
      <w:pPr>
        <w:pStyle w:val="Level2-111"/>
        <w:outlineLvl w:val="3"/>
      </w:pPr>
      <w:bookmarkStart w:id="440" w:name="_Toc254955071"/>
      <w:bookmarkEnd w:id="435"/>
      <w:bookmarkEnd w:id="436"/>
      <w:bookmarkEnd w:id="437"/>
      <w:bookmarkEnd w:id="438"/>
      <w:bookmarkEnd w:id="439"/>
      <w:r>
        <w:lastRenderedPageBreak/>
        <w:t>Fire Directory– BLM – California State Office</w:t>
      </w:r>
      <w:bookmarkEnd w:id="440"/>
    </w:p>
    <w:p w:rsidR="00C5297A" w:rsidRDefault="00C5297A" w:rsidP="00C5297A">
      <w:pPr>
        <w:pStyle w:val="Level2-111"/>
      </w:pP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428"/>
        <w:gridCol w:w="4428"/>
      </w:tblGrid>
      <w:tr w:rsidR="00C5297A" w:rsidRPr="003946C9" w:rsidTr="00C5297A">
        <w:tc>
          <w:tcPr>
            <w:tcW w:w="4428" w:type="dxa"/>
            <w:tcBorders>
              <w:top w:val="single" w:sz="12" w:space="0" w:color="auto"/>
              <w:bottom w:val="single" w:sz="12" w:space="0" w:color="auto"/>
            </w:tcBorders>
          </w:tcPr>
          <w:p w:rsidR="00C5297A" w:rsidRPr="003946C9" w:rsidRDefault="00C5297A" w:rsidP="00C5297A">
            <w:pPr>
              <w:rPr>
                <w:sz w:val="20"/>
                <w:szCs w:val="20"/>
              </w:rPr>
            </w:pPr>
          </w:p>
          <w:p w:rsidR="00C5297A" w:rsidRPr="003946C9" w:rsidRDefault="00C5297A" w:rsidP="00C5297A">
            <w:pPr>
              <w:rPr>
                <w:sz w:val="20"/>
                <w:szCs w:val="20"/>
              </w:rPr>
            </w:pPr>
            <w:r w:rsidRPr="003946C9">
              <w:rPr>
                <w:sz w:val="20"/>
                <w:szCs w:val="20"/>
              </w:rPr>
              <w:t>UNIT:</w:t>
            </w:r>
          </w:p>
          <w:p w:rsidR="00C5297A" w:rsidRDefault="00C5297A" w:rsidP="00C5297A">
            <w:pPr>
              <w:rPr>
                <w:b/>
                <w:sz w:val="20"/>
                <w:szCs w:val="20"/>
              </w:rPr>
            </w:pPr>
          </w:p>
          <w:p w:rsidR="00C5297A" w:rsidRPr="003946C9" w:rsidRDefault="00C5297A" w:rsidP="00C5297A">
            <w:pPr>
              <w:rPr>
                <w:b/>
                <w:sz w:val="20"/>
                <w:szCs w:val="20"/>
              </w:rPr>
            </w:pPr>
            <w:r>
              <w:rPr>
                <w:b/>
                <w:sz w:val="20"/>
                <w:szCs w:val="20"/>
              </w:rPr>
              <w:t>California State Office (CSO)</w:t>
            </w:r>
          </w:p>
          <w:p w:rsidR="00C5297A" w:rsidRPr="003946C9" w:rsidRDefault="00C5297A" w:rsidP="00C5297A">
            <w:pPr>
              <w:rPr>
                <w:sz w:val="20"/>
                <w:szCs w:val="20"/>
              </w:rPr>
            </w:pPr>
            <w:r w:rsidRPr="003946C9">
              <w:rPr>
                <w:sz w:val="20"/>
                <w:szCs w:val="20"/>
              </w:rPr>
              <w:t>2800 Cottage Way</w:t>
            </w:r>
            <w:r>
              <w:rPr>
                <w:sz w:val="20"/>
                <w:szCs w:val="20"/>
              </w:rPr>
              <w:t>, Room W-1623</w:t>
            </w:r>
          </w:p>
          <w:p w:rsidR="00C5297A" w:rsidRPr="003946C9" w:rsidRDefault="00C5297A" w:rsidP="00C5297A">
            <w:pPr>
              <w:rPr>
                <w:sz w:val="20"/>
                <w:szCs w:val="20"/>
              </w:rPr>
            </w:pPr>
            <w:smartTag w:uri="urn:schemas-microsoft-com:office:smarttags" w:element="City">
              <w:smartTag w:uri="urn:schemas-microsoft-com:office:smarttags" w:element="place">
                <w:r w:rsidRPr="003946C9">
                  <w:rPr>
                    <w:sz w:val="20"/>
                    <w:szCs w:val="20"/>
                  </w:rPr>
                  <w:t>Sacramento</w:t>
                </w:r>
              </w:smartTag>
              <w:r w:rsidRPr="003946C9">
                <w:rPr>
                  <w:sz w:val="20"/>
                  <w:szCs w:val="20"/>
                </w:rPr>
                <w:t xml:space="preserve">, </w:t>
              </w:r>
              <w:smartTag w:uri="urn:schemas-microsoft-com:office:smarttags" w:element="State">
                <w:r w:rsidRPr="003946C9">
                  <w:rPr>
                    <w:sz w:val="20"/>
                    <w:szCs w:val="20"/>
                  </w:rPr>
                  <w:t>California</w:t>
                </w:r>
              </w:smartTag>
              <w:r w:rsidRPr="003946C9">
                <w:rPr>
                  <w:sz w:val="20"/>
                  <w:szCs w:val="20"/>
                </w:rPr>
                <w:t xml:space="preserve">  </w:t>
              </w:r>
              <w:smartTag w:uri="urn:schemas-microsoft-com:office:smarttags" w:element="PostalCode">
                <w:r w:rsidRPr="003946C9">
                  <w:rPr>
                    <w:sz w:val="20"/>
                    <w:szCs w:val="20"/>
                  </w:rPr>
                  <w:t>95825-0451</w:t>
                </w:r>
              </w:smartTag>
            </w:smartTag>
          </w:p>
          <w:p w:rsidR="00C5297A" w:rsidRPr="003946C9" w:rsidRDefault="00C5297A" w:rsidP="00C5297A">
            <w:pPr>
              <w:rPr>
                <w:b/>
                <w:sz w:val="20"/>
                <w:szCs w:val="20"/>
              </w:rPr>
            </w:pPr>
          </w:p>
          <w:p w:rsidR="00C5297A" w:rsidRPr="003946C9" w:rsidRDefault="00C5297A" w:rsidP="00C5297A">
            <w:pPr>
              <w:rPr>
                <w:sz w:val="20"/>
                <w:szCs w:val="20"/>
              </w:rPr>
            </w:pPr>
          </w:p>
        </w:tc>
        <w:tc>
          <w:tcPr>
            <w:tcW w:w="4428" w:type="dxa"/>
            <w:tcBorders>
              <w:top w:val="single" w:sz="12" w:space="0" w:color="auto"/>
              <w:bottom w:val="single" w:sz="12" w:space="0" w:color="auto"/>
            </w:tcBorders>
          </w:tcPr>
          <w:p w:rsidR="00C5297A" w:rsidRPr="003946C9" w:rsidRDefault="00C5297A" w:rsidP="00C5297A">
            <w:pPr>
              <w:rPr>
                <w:sz w:val="20"/>
                <w:szCs w:val="20"/>
              </w:rPr>
            </w:pPr>
          </w:p>
          <w:p w:rsidR="00C5297A" w:rsidRPr="003946C9" w:rsidRDefault="00C5297A" w:rsidP="00C5297A">
            <w:pPr>
              <w:rPr>
                <w:sz w:val="20"/>
                <w:szCs w:val="20"/>
              </w:rPr>
            </w:pPr>
            <w:r w:rsidRPr="003946C9">
              <w:rPr>
                <w:sz w:val="20"/>
                <w:szCs w:val="20"/>
              </w:rPr>
              <w:t xml:space="preserve">FIRE TELEPHONE NO.:     </w:t>
            </w:r>
            <w:r w:rsidRPr="003946C9">
              <w:rPr>
                <w:b/>
                <w:sz w:val="20"/>
                <w:szCs w:val="20"/>
              </w:rPr>
              <w:t>(916) 978-44</w:t>
            </w:r>
            <w:r>
              <w:rPr>
                <w:b/>
                <w:sz w:val="20"/>
                <w:szCs w:val="20"/>
              </w:rPr>
              <w:t>30</w:t>
            </w:r>
          </w:p>
          <w:p w:rsidR="00C5297A" w:rsidRPr="003946C9" w:rsidRDefault="00C5297A" w:rsidP="00C5297A">
            <w:pPr>
              <w:rPr>
                <w:sz w:val="20"/>
                <w:szCs w:val="20"/>
              </w:rPr>
            </w:pPr>
            <w:r w:rsidRPr="003946C9">
              <w:rPr>
                <w:b/>
                <w:sz w:val="20"/>
                <w:szCs w:val="20"/>
              </w:rPr>
              <w:t>TOLL FREE</w:t>
            </w:r>
            <w:r w:rsidRPr="003946C9">
              <w:rPr>
                <w:sz w:val="20"/>
                <w:szCs w:val="20"/>
              </w:rPr>
              <w:t>:</w:t>
            </w:r>
          </w:p>
          <w:p w:rsidR="00C5297A" w:rsidRPr="003946C9" w:rsidRDefault="00C5297A" w:rsidP="00C5297A">
            <w:pPr>
              <w:rPr>
                <w:sz w:val="20"/>
                <w:szCs w:val="20"/>
              </w:rPr>
            </w:pPr>
            <w:r w:rsidRPr="003946C9">
              <w:rPr>
                <w:sz w:val="20"/>
                <w:szCs w:val="20"/>
              </w:rPr>
              <w:t xml:space="preserve">NIGHT OR 24 HOUR NO.:  (916) </w:t>
            </w:r>
            <w:r>
              <w:rPr>
                <w:sz w:val="20"/>
                <w:szCs w:val="20"/>
              </w:rPr>
              <w:t>531-5481</w:t>
            </w:r>
          </w:p>
          <w:p w:rsidR="00C5297A" w:rsidRPr="003946C9" w:rsidRDefault="00C5297A" w:rsidP="00C5297A">
            <w:pPr>
              <w:rPr>
                <w:sz w:val="20"/>
                <w:szCs w:val="20"/>
              </w:rPr>
            </w:pPr>
            <w:r>
              <w:rPr>
                <w:sz w:val="20"/>
                <w:szCs w:val="20"/>
              </w:rPr>
              <w:t xml:space="preserve">FACSIMILE NUMBER:       </w:t>
            </w:r>
          </w:p>
          <w:p w:rsidR="00C5297A" w:rsidRPr="003946C9" w:rsidRDefault="00C5297A" w:rsidP="00C5297A">
            <w:pPr>
              <w:rPr>
                <w:sz w:val="20"/>
                <w:szCs w:val="20"/>
              </w:rPr>
            </w:pPr>
            <w:r w:rsidRPr="003946C9">
              <w:rPr>
                <w:sz w:val="20"/>
                <w:szCs w:val="20"/>
              </w:rPr>
              <w:t xml:space="preserve">                                                         </w:t>
            </w:r>
          </w:p>
          <w:p w:rsidR="00C5297A" w:rsidRPr="003946C9" w:rsidRDefault="00C5297A" w:rsidP="00C5297A">
            <w:pPr>
              <w:rPr>
                <w:sz w:val="20"/>
                <w:szCs w:val="20"/>
              </w:rPr>
            </w:pPr>
            <w:r w:rsidRPr="003946C9">
              <w:rPr>
                <w:sz w:val="20"/>
                <w:szCs w:val="20"/>
              </w:rPr>
              <w:t>ELECTRONIC MAIL:</w:t>
            </w:r>
          </w:p>
          <w:p w:rsidR="00C5297A" w:rsidRPr="003946C9" w:rsidRDefault="00C5297A" w:rsidP="00C5297A">
            <w:pPr>
              <w:rPr>
                <w:sz w:val="20"/>
                <w:szCs w:val="20"/>
              </w:rPr>
            </w:pPr>
          </w:p>
          <w:p w:rsidR="00C5297A" w:rsidRPr="003946C9" w:rsidRDefault="00C5297A" w:rsidP="00C5297A">
            <w:pPr>
              <w:rPr>
                <w:sz w:val="20"/>
                <w:szCs w:val="20"/>
              </w:rPr>
            </w:pPr>
          </w:p>
        </w:tc>
      </w:tr>
    </w:tbl>
    <w:p w:rsidR="00C5297A" w:rsidRPr="00245F93" w:rsidRDefault="00C5297A" w:rsidP="00C5297A">
      <w:pPr>
        <w:rPr>
          <w:sz w:val="20"/>
          <w:szCs w:val="20"/>
        </w:rPr>
      </w:pP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428"/>
        <w:gridCol w:w="2340"/>
        <w:gridCol w:w="900"/>
        <w:gridCol w:w="1188"/>
      </w:tblGrid>
      <w:tr w:rsidR="00C5297A" w:rsidRPr="003946C9" w:rsidTr="00C5297A">
        <w:trPr>
          <w:trHeight w:val="690"/>
        </w:trPr>
        <w:tc>
          <w:tcPr>
            <w:tcW w:w="4428" w:type="dxa"/>
            <w:tcBorders>
              <w:top w:val="single" w:sz="12" w:space="0" w:color="auto"/>
            </w:tcBorders>
            <w:vAlign w:val="center"/>
          </w:tcPr>
          <w:p w:rsidR="00C5297A" w:rsidRPr="003946C9" w:rsidRDefault="00C5297A" w:rsidP="00C5297A">
            <w:pPr>
              <w:rPr>
                <w:sz w:val="20"/>
                <w:szCs w:val="20"/>
              </w:rPr>
            </w:pPr>
          </w:p>
          <w:p w:rsidR="00C5297A" w:rsidRPr="003946C9" w:rsidRDefault="00C5297A" w:rsidP="00C5297A">
            <w:pPr>
              <w:rPr>
                <w:sz w:val="20"/>
                <w:szCs w:val="20"/>
              </w:rPr>
            </w:pPr>
            <w:r w:rsidRPr="003946C9">
              <w:rPr>
                <w:sz w:val="20"/>
                <w:szCs w:val="20"/>
              </w:rPr>
              <w:t>NAME/TITLE</w:t>
            </w:r>
          </w:p>
          <w:p w:rsidR="00C5297A" w:rsidRPr="003946C9" w:rsidRDefault="00C5297A" w:rsidP="00C5297A">
            <w:pPr>
              <w:rPr>
                <w:sz w:val="20"/>
                <w:szCs w:val="20"/>
              </w:rPr>
            </w:pPr>
          </w:p>
        </w:tc>
        <w:tc>
          <w:tcPr>
            <w:tcW w:w="2340" w:type="dxa"/>
            <w:tcBorders>
              <w:top w:val="single" w:sz="12" w:space="0" w:color="auto"/>
            </w:tcBorders>
            <w:vAlign w:val="center"/>
          </w:tcPr>
          <w:p w:rsidR="00C5297A" w:rsidRPr="003946C9" w:rsidRDefault="00C5297A" w:rsidP="00C5297A">
            <w:pPr>
              <w:jc w:val="center"/>
              <w:rPr>
                <w:sz w:val="20"/>
                <w:szCs w:val="20"/>
              </w:rPr>
            </w:pPr>
          </w:p>
          <w:p w:rsidR="00C5297A" w:rsidRPr="003946C9" w:rsidRDefault="00C5297A" w:rsidP="00C5297A">
            <w:pPr>
              <w:jc w:val="center"/>
              <w:rPr>
                <w:sz w:val="20"/>
                <w:szCs w:val="20"/>
              </w:rPr>
            </w:pPr>
            <w:r w:rsidRPr="003946C9">
              <w:rPr>
                <w:sz w:val="20"/>
                <w:szCs w:val="20"/>
              </w:rPr>
              <w:t>CITY/STATE</w:t>
            </w:r>
          </w:p>
        </w:tc>
        <w:tc>
          <w:tcPr>
            <w:tcW w:w="900" w:type="dxa"/>
            <w:tcBorders>
              <w:top w:val="single" w:sz="12" w:space="0" w:color="auto"/>
            </w:tcBorders>
            <w:vAlign w:val="center"/>
          </w:tcPr>
          <w:p w:rsidR="00C5297A" w:rsidRPr="003946C9" w:rsidRDefault="00C5297A" w:rsidP="00C5297A">
            <w:pPr>
              <w:jc w:val="center"/>
              <w:rPr>
                <w:sz w:val="20"/>
                <w:szCs w:val="20"/>
              </w:rPr>
            </w:pPr>
            <w:r w:rsidRPr="003946C9">
              <w:rPr>
                <w:sz w:val="20"/>
                <w:szCs w:val="20"/>
              </w:rPr>
              <w:t>AREA</w:t>
            </w:r>
          </w:p>
          <w:p w:rsidR="00C5297A" w:rsidRPr="003946C9" w:rsidRDefault="00C5297A" w:rsidP="00C5297A">
            <w:pPr>
              <w:jc w:val="center"/>
              <w:rPr>
                <w:sz w:val="20"/>
                <w:szCs w:val="20"/>
              </w:rPr>
            </w:pPr>
            <w:r w:rsidRPr="003946C9">
              <w:rPr>
                <w:sz w:val="20"/>
                <w:szCs w:val="20"/>
              </w:rPr>
              <w:t>CODE</w:t>
            </w:r>
          </w:p>
        </w:tc>
        <w:tc>
          <w:tcPr>
            <w:tcW w:w="1188" w:type="dxa"/>
            <w:tcBorders>
              <w:top w:val="single" w:sz="12" w:space="0" w:color="auto"/>
            </w:tcBorders>
            <w:vAlign w:val="center"/>
          </w:tcPr>
          <w:p w:rsidR="00C5297A" w:rsidRPr="003946C9" w:rsidRDefault="00C5297A" w:rsidP="00C5297A">
            <w:pPr>
              <w:jc w:val="center"/>
              <w:rPr>
                <w:sz w:val="20"/>
                <w:szCs w:val="20"/>
              </w:rPr>
            </w:pPr>
            <w:r w:rsidRPr="003946C9">
              <w:rPr>
                <w:sz w:val="20"/>
                <w:szCs w:val="20"/>
              </w:rPr>
              <w:t>OFFICE</w:t>
            </w:r>
          </w:p>
          <w:p w:rsidR="00C5297A" w:rsidRPr="003946C9" w:rsidRDefault="00C5297A" w:rsidP="00C5297A">
            <w:pPr>
              <w:jc w:val="center"/>
              <w:rPr>
                <w:sz w:val="20"/>
                <w:szCs w:val="20"/>
              </w:rPr>
            </w:pPr>
            <w:r w:rsidRPr="003946C9">
              <w:rPr>
                <w:sz w:val="20"/>
                <w:szCs w:val="20"/>
              </w:rPr>
              <w:t>PHONE</w:t>
            </w:r>
          </w:p>
        </w:tc>
      </w:tr>
      <w:tr w:rsidR="00C5297A" w:rsidRPr="003946C9" w:rsidTr="00C5297A">
        <w:trPr>
          <w:trHeight w:val="690"/>
        </w:trPr>
        <w:tc>
          <w:tcPr>
            <w:tcW w:w="4428" w:type="dxa"/>
            <w:vAlign w:val="center"/>
          </w:tcPr>
          <w:p w:rsidR="00C5297A" w:rsidRPr="003946C9" w:rsidRDefault="00C5297A" w:rsidP="00C5297A">
            <w:pPr>
              <w:rPr>
                <w:sz w:val="20"/>
                <w:szCs w:val="20"/>
              </w:rPr>
            </w:pPr>
            <w:r w:rsidRPr="003946C9">
              <w:rPr>
                <w:sz w:val="20"/>
                <w:szCs w:val="20"/>
              </w:rPr>
              <w:t>BANNISTER, Paul</w:t>
            </w:r>
          </w:p>
          <w:p w:rsidR="00C5297A" w:rsidRPr="003946C9" w:rsidRDefault="00C5297A" w:rsidP="00C5297A">
            <w:pPr>
              <w:rPr>
                <w:sz w:val="20"/>
                <w:szCs w:val="20"/>
              </w:rPr>
            </w:pPr>
            <w:r>
              <w:rPr>
                <w:sz w:val="20"/>
                <w:szCs w:val="20"/>
              </w:rPr>
              <w:t>Branch Chief</w:t>
            </w:r>
          </w:p>
        </w:tc>
        <w:tc>
          <w:tcPr>
            <w:tcW w:w="2340" w:type="dxa"/>
            <w:vAlign w:val="center"/>
          </w:tcPr>
          <w:p w:rsidR="00C5297A" w:rsidRPr="003946C9" w:rsidRDefault="00C5297A" w:rsidP="00C5297A">
            <w:pPr>
              <w:jc w:val="center"/>
              <w:rPr>
                <w:sz w:val="20"/>
                <w:szCs w:val="20"/>
              </w:rPr>
            </w:pPr>
            <w:r w:rsidRPr="003946C9">
              <w:rPr>
                <w:sz w:val="20"/>
                <w:szCs w:val="20"/>
              </w:rPr>
              <w:t>Sacramento, CA</w:t>
            </w:r>
            <w:r w:rsidRPr="003946C9" w:rsidDel="00D171CD">
              <w:rPr>
                <w:sz w:val="20"/>
                <w:szCs w:val="20"/>
              </w:rPr>
              <w:t xml:space="preserve"> </w:t>
            </w:r>
          </w:p>
        </w:tc>
        <w:tc>
          <w:tcPr>
            <w:tcW w:w="900" w:type="dxa"/>
            <w:vAlign w:val="center"/>
          </w:tcPr>
          <w:p w:rsidR="00C5297A" w:rsidRPr="003946C9" w:rsidRDefault="00C5297A" w:rsidP="00C5297A">
            <w:pPr>
              <w:jc w:val="center"/>
              <w:rPr>
                <w:sz w:val="20"/>
                <w:szCs w:val="20"/>
              </w:rPr>
            </w:pPr>
            <w:r>
              <w:rPr>
                <w:sz w:val="20"/>
                <w:szCs w:val="20"/>
              </w:rPr>
              <w:t>916</w:t>
            </w:r>
            <w:r w:rsidRPr="003946C9" w:rsidDel="00D171CD">
              <w:rPr>
                <w:sz w:val="20"/>
                <w:szCs w:val="20"/>
              </w:rPr>
              <w:t xml:space="preserve"> </w:t>
            </w:r>
          </w:p>
        </w:tc>
        <w:tc>
          <w:tcPr>
            <w:tcW w:w="1188" w:type="dxa"/>
            <w:vAlign w:val="center"/>
          </w:tcPr>
          <w:p w:rsidR="00C5297A" w:rsidRPr="003946C9" w:rsidRDefault="00C5297A" w:rsidP="00C5297A">
            <w:pPr>
              <w:jc w:val="center"/>
              <w:rPr>
                <w:sz w:val="20"/>
                <w:szCs w:val="20"/>
              </w:rPr>
            </w:pPr>
            <w:r>
              <w:rPr>
                <w:sz w:val="20"/>
                <w:szCs w:val="20"/>
              </w:rPr>
              <w:t>978-4433</w:t>
            </w:r>
          </w:p>
        </w:tc>
      </w:tr>
      <w:tr w:rsidR="00C5297A" w:rsidRPr="003946C9" w:rsidTr="00C5297A">
        <w:trPr>
          <w:trHeight w:val="690"/>
        </w:trPr>
        <w:tc>
          <w:tcPr>
            <w:tcW w:w="4428" w:type="dxa"/>
            <w:vAlign w:val="center"/>
          </w:tcPr>
          <w:p w:rsidR="00C5297A" w:rsidRPr="003946C9" w:rsidRDefault="00C5297A" w:rsidP="00C5297A">
            <w:pPr>
              <w:rPr>
                <w:sz w:val="20"/>
                <w:szCs w:val="20"/>
              </w:rPr>
            </w:pPr>
            <w:r>
              <w:rPr>
                <w:sz w:val="20"/>
                <w:szCs w:val="20"/>
              </w:rPr>
              <w:t>MAROUK, Sam</w:t>
            </w:r>
          </w:p>
          <w:p w:rsidR="00C5297A" w:rsidRPr="003946C9" w:rsidRDefault="00C5297A" w:rsidP="00C5297A">
            <w:pPr>
              <w:rPr>
                <w:sz w:val="20"/>
                <w:szCs w:val="20"/>
              </w:rPr>
            </w:pPr>
            <w:r>
              <w:rPr>
                <w:sz w:val="20"/>
                <w:szCs w:val="20"/>
              </w:rPr>
              <w:t>Deputy Branch Chief, Operations</w:t>
            </w:r>
          </w:p>
        </w:tc>
        <w:tc>
          <w:tcPr>
            <w:tcW w:w="2340" w:type="dxa"/>
            <w:vAlign w:val="center"/>
          </w:tcPr>
          <w:p w:rsidR="00C5297A" w:rsidRPr="003946C9" w:rsidRDefault="00C5297A" w:rsidP="00C5297A">
            <w:pPr>
              <w:jc w:val="center"/>
              <w:rPr>
                <w:sz w:val="20"/>
                <w:szCs w:val="20"/>
              </w:rPr>
            </w:pPr>
            <w:r w:rsidRPr="003946C9">
              <w:rPr>
                <w:sz w:val="20"/>
                <w:szCs w:val="20"/>
              </w:rPr>
              <w:t>"</w:t>
            </w:r>
          </w:p>
        </w:tc>
        <w:tc>
          <w:tcPr>
            <w:tcW w:w="900" w:type="dxa"/>
            <w:vAlign w:val="center"/>
          </w:tcPr>
          <w:p w:rsidR="00C5297A" w:rsidRPr="003946C9" w:rsidRDefault="00C5297A" w:rsidP="00C5297A">
            <w:pPr>
              <w:jc w:val="center"/>
              <w:rPr>
                <w:sz w:val="20"/>
                <w:szCs w:val="20"/>
              </w:rPr>
            </w:pPr>
            <w:r w:rsidRPr="003946C9">
              <w:rPr>
                <w:sz w:val="20"/>
                <w:szCs w:val="20"/>
              </w:rPr>
              <w:t>"</w:t>
            </w:r>
          </w:p>
        </w:tc>
        <w:tc>
          <w:tcPr>
            <w:tcW w:w="1188" w:type="dxa"/>
            <w:vAlign w:val="center"/>
          </w:tcPr>
          <w:p w:rsidR="00C5297A" w:rsidRPr="003946C9" w:rsidRDefault="00C5297A" w:rsidP="00C5297A">
            <w:pPr>
              <w:jc w:val="center"/>
              <w:rPr>
                <w:sz w:val="20"/>
                <w:szCs w:val="20"/>
              </w:rPr>
            </w:pPr>
            <w:r w:rsidRPr="003946C9">
              <w:rPr>
                <w:sz w:val="20"/>
                <w:szCs w:val="20"/>
              </w:rPr>
              <w:t>978-4433</w:t>
            </w:r>
          </w:p>
        </w:tc>
      </w:tr>
      <w:tr w:rsidR="00C5297A" w:rsidRPr="003946C9" w:rsidTr="00C5297A">
        <w:trPr>
          <w:trHeight w:val="690"/>
        </w:trPr>
        <w:tc>
          <w:tcPr>
            <w:tcW w:w="4428" w:type="dxa"/>
            <w:vAlign w:val="center"/>
          </w:tcPr>
          <w:p w:rsidR="00C5297A" w:rsidRPr="003946C9" w:rsidRDefault="00C5297A" w:rsidP="00C5297A">
            <w:pPr>
              <w:rPr>
                <w:sz w:val="20"/>
                <w:szCs w:val="20"/>
              </w:rPr>
            </w:pPr>
            <w:r w:rsidRPr="003946C9">
              <w:rPr>
                <w:sz w:val="20"/>
                <w:szCs w:val="20"/>
              </w:rPr>
              <w:t>BLAKENSHIP, Denise</w:t>
            </w:r>
          </w:p>
          <w:p w:rsidR="00C5297A" w:rsidRPr="003946C9" w:rsidRDefault="00C5297A" w:rsidP="00C5297A">
            <w:pPr>
              <w:rPr>
                <w:sz w:val="20"/>
                <w:szCs w:val="20"/>
              </w:rPr>
            </w:pPr>
            <w:r>
              <w:rPr>
                <w:sz w:val="20"/>
                <w:szCs w:val="20"/>
              </w:rPr>
              <w:t>Deputy Branch Chief, Fuels and Planning</w:t>
            </w:r>
            <w:r w:rsidRPr="003946C9">
              <w:rPr>
                <w:sz w:val="20"/>
                <w:szCs w:val="20"/>
              </w:rPr>
              <w:t xml:space="preserve"> </w:t>
            </w:r>
          </w:p>
        </w:tc>
        <w:tc>
          <w:tcPr>
            <w:tcW w:w="2340" w:type="dxa"/>
            <w:vAlign w:val="center"/>
          </w:tcPr>
          <w:p w:rsidR="00C5297A" w:rsidRPr="003946C9" w:rsidRDefault="00C5297A" w:rsidP="00C5297A">
            <w:pPr>
              <w:jc w:val="center"/>
              <w:rPr>
                <w:sz w:val="20"/>
                <w:szCs w:val="20"/>
              </w:rPr>
            </w:pPr>
            <w:r w:rsidRPr="003946C9">
              <w:rPr>
                <w:sz w:val="20"/>
                <w:szCs w:val="20"/>
              </w:rPr>
              <w:t>"</w:t>
            </w:r>
            <w:r w:rsidRPr="003946C9" w:rsidDel="00D171CD">
              <w:rPr>
                <w:sz w:val="20"/>
                <w:szCs w:val="20"/>
              </w:rPr>
              <w:t xml:space="preserve"> </w:t>
            </w:r>
          </w:p>
        </w:tc>
        <w:tc>
          <w:tcPr>
            <w:tcW w:w="900" w:type="dxa"/>
            <w:vAlign w:val="center"/>
          </w:tcPr>
          <w:p w:rsidR="00C5297A" w:rsidRPr="003946C9" w:rsidRDefault="00C5297A" w:rsidP="00C5297A">
            <w:pPr>
              <w:jc w:val="center"/>
              <w:rPr>
                <w:sz w:val="20"/>
                <w:szCs w:val="20"/>
              </w:rPr>
            </w:pPr>
            <w:r w:rsidRPr="003946C9">
              <w:rPr>
                <w:sz w:val="20"/>
                <w:szCs w:val="20"/>
              </w:rPr>
              <w:t>"</w:t>
            </w:r>
            <w:r w:rsidRPr="003946C9" w:rsidDel="00D171CD">
              <w:rPr>
                <w:sz w:val="20"/>
                <w:szCs w:val="20"/>
              </w:rPr>
              <w:t xml:space="preserve"> </w:t>
            </w:r>
          </w:p>
        </w:tc>
        <w:tc>
          <w:tcPr>
            <w:tcW w:w="1188" w:type="dxa"/>
            <w:vAlign w:val="center"/>
          </w:tcPr>
          <w:p w:rsidR="00C5297A" w:rsidRPr="003946C9" w:rsidRDefault="00C5297A" w:rsidP="00C5297A">
            <w:pPr>
              <w:jc w:val="center"/>
              <w:rPr>
                <w:sz w:val="20"/>
                <w:szCs w:val="20"/>
              </w:rPr>
            </w:pPr>
            <w:r w:rsidRPr="003946C9">
              <w:rPr>
                <w:sz w:val="20"/>
                <w:szCs w:val="20"/>
              </w:rPr>
              <w:t>978-4431</w:t>
            </w:r>
          </w:p>
        </w:tc>
      </w:tr>
      <w:tr w:rsidR="00C5297A" w:rsidRPr="003946C9" w:rsidTr="00C5297A">
        <w:trPr>
          <w:trHeight w:val="690"/>
        </w:trPr>
        <w:tc>
          <w:tcPr>
            <w:tcW w:w="4428" w:type="dxa"/>
            <w:vAlign w:val="center"/>
          </w:tcPr>
          <w:p w:rsidR="00C5297A" w:rsidRPr="003946C9" w:rsidRDefault="00C5297A" w:rsidP="00C5297A">
            <w:pPr>
              <w:rPr>
                <w:sz w:val="20"/>
                <w:szCs w:val="20"/>
              </w:rPr>
            </w:pPr>
            <w:r w:rsidRPr="003946C9">
              <w:rPr>
                <w:sz w:val="20"/>
                <w:szCs w:val="20"/>
              </w:rPr>
              <w:t>NEWMAN, James</w:t>
            </w:r>
          </w:p>
          <w:p w:rsidR="00C5297A" w:rsidRPr="003946C9" w:rsidRDefault="00C5297A" w:rsidP="00C5297A">
            <w:pPr>
              <w:rPr>
                <w:sz w:val="20"/>
                <w:szCs w:val="20"/>
              </w:rPr>
            </w:pPr>
            <w:r w:rsidRPr="003946C9">
              <w:rPr>
                <w:sz w:val="20"/>
                <w:szCs w:val="20"/>
              </w:rPr>
              <w:t>State Fire Planner</w:t>
            </w:r>
          </w:p>
        </w:tc>
        <w:tc>
          <w:tcPr>
            <w:tcW w:w="2340" w:type="dxa"/>
            <w:vAlign w:val="center"/>
          </w:tcPr>
          <w:p w:rsidR="00C5297A" w:rsidRPr="003946C9" w:rsidRDefault="00C5297A" w:rsidP="00C5297A">
            <w:pPr>
              <w:jc w:val="center"/>
              <w:rPr>
                <w:sz w:val="20"/>
                <w:szCs w:val="20"/>
              </w:rPr>
            </w:pPr>
            <w:r w:rsidRPr="003946C9">
              <w:rPr>
                <w:sz w:val="20"/>
                <w:szCs w:val="20"/>
              </w:rPr>
              <w:t>"</w:t>
            </w:r>
            <w:r w:rsidRPr="003946C9" w:rsidDel="00D171CD">
              <w:rPr>
                <w:sz w:val="20"/>
                <w:szCs w:val="20"/>
              </w:rPr>
              <w:t xml:space="preserve"> </w:t>
            </w:r>
          </w:p>
        </w:tc>
        <w:tc>
          <w:tcPr>
            <w:tcW w:w="900" w:type="dxa"/>
            <w:vAlign w:val="center"/>
          </w:tcPr>
          <w:p w:rsidR="00C5297A" w:rsidRPr="003946C9" w:rsidRDefault="00C5297A" w:rsidP="00C5297A">
            <w:pPr>
              <w:jc w:val="center"/>
              <w:rPr>
                <w:sz w:val="20"/>
                <w:szCs w:val="20"/>
              </w:rPr>
            </w:pPr>
            <w:r w:rsidRPr="003946C9">
              <w:rPr>
                <w:sz w:val="20"/>
                <w:szCs w:val="20"/>
              </w:rPr>
              <w:t>"</w:t>
            </w:r>
            <w:r w:rsidRPr="003946C9" w:rsidDel="00D171CD">
              <w:rPr>
                <w:sz w:val="20"/>
                <w:szCs w:val="20"/>
              </w:rPr>
              <w:t xml:space="preserve"> </w:t>
            </w:r>
          </w:p>
        </w:tc>
        <w:tc>
          <w:tcPr>
            <w:tcW w:w="1188" w:type="dxa"/>
            <w:vAlign w:val="center"/>
          </w:tcPr>
          <w:p w:rsidR="00C5297A" w:rsidRPr="003946C9" w:rsidRDefault="00C5297A" w:rsidP="00C5297A">
            <w:pPr>
              <w:jc w:val="center"/>
              <w:rPr>
                <w:sz w:val="20"/>
                <w:szCs w:val="20"/>
              </w:rPr>
            </w:pPr>
            <w:r w:rsidRPr="003946C9">
              <w:rPr>
                <w:sz w:val="20"/>
                <w:szCs w:val="20"/>
              </w:rPr>
              <w:t>978-4635</w:t>
            </w:r>
          </w:p>
        </w:tc>
      </w:tr>
      <w:tr w:rsidR="00C5297A" w:rsidRPr="003946C9" w:rsidTr="00C5297A">
        <w:trPr>
          <w:trHeight w:val="690"/>
        </w:trPr>
        <w:tc>
          <w:tcPr>
            <w:tcW w:w="4428" w:type="dxa"/>
            <w:vAlign w:val="center"/>
          </w:tcPr>
          <w:p w:rsidR="00C5297A" w:rsidRPr="003946C9" w:rsidRDefault="00C5297A" w:rsidP="00C5297A">
            <w:pPr>
              <w:rPr>
                <w:sz w:val="20"/>
                <w:szCs w:val="20"/>
              </w:rPr>
            </w:pPr>
            <w:r w:rsidRPr="003946C9">
              <w:rPr>
                <w:sz w:val="20"/>
                <w:szCs w:val="20"/>
              </w:rPr>
              <w:t>CARLSON, Ann Marie</w:t>
            </w:r>
          </w:p>
          <w:p w:rsidR="00C5297A" w:rsidRPr="003946C9" w:rsidRDefault="00C5297A" w:rsidP="00C5297A">
            <w:pPr>
              <w:rPr>
                <w:sz w:val="20"/>
                <w:szCs w:val="20"/>
              </w:rPr>
            </w:pPr>
            <w:r>
              <w:rPr>
                <w:sz w:val="20"/>
                <w:szCs w:val="20"/>
              </w:rPr>
              <w:t>Fire Program Analyst</w:t>
            </w:r>
          </w:p>
        </w:tc>
        <w:tc>
          <w:tcPr>
            <w:tcW w:w="2340" w:type="dxa"/>
            <w:vAlign w:val="center"/>
          </w:tcPr>
          <w:p w:rsidR="00C5297A" w:rsidRPr="003946C9" w:rsidRDefault="00C5297A" w:rsidP="00C5297A">
            <w:pPr>
              <w:jc w:val="center"/>
              <w:rPr>
                <w:sz w:val="20"/>
                <w:szCs w:val="20"/>
              </w:rPr>
            </w:pPr>
            <w:r w:rsidRPr="003946C9">
              <w:rPr>
                <w:sz w:val="20"/>
                <w:szCs w:val="20"/>
              </w:rPr>
              <w:t>"</w:t>
            </w:r>
            <w:r w:rsidRPr="003946C9" w:rsidDel="00D171CD">
              <w:rPr>
                <w:sz w:val="20"/>
                <w:szCs w:val="20"/>
              </w:rPr>
              <w:t xml:space="preserve"> </w:t>
            </w:r>
          </w:p>
        </w:tc>
        <w:tc>
          <w:tcPr>
            <w:tcW w:w="900" w:type="dxa"/>
            <w:vAlign w:val="center"/>
          </w:tcPr>
          <w:p w:rsidR="00C5297A" w:rsidRPr="003946C9" w:rsidRDefault="00C5297A" w:rsidP="00C5297A">
            <w:pPr>
              <w:jc w:val="center"/>
              <w:rPr>
                <w:sz w:val="20"/>
                <w:szCs w:val="20"/>
              </w:rPr>
            </w:pPr>
            <w:r w:rsidRPr="003946C9">
              <w:rPr>
                <w:sz w:val="20"/>
                <w:szCs w:val="20"/>
              </w:rPr>
              <w:t>"</w:t>
            </w:r>
            <w:r w:rsidRPr="003946C9" w:rsidDel="00D171CD">
              <w:rPr>
                <w:sz w:val="20"/>
                <w:szCs w:val="20"/>
              </w:rPr>
              <w:t xml:space="preserve"> </w:t>
            </w:r>
          </w:p>
        </w:tc>
        <w:tc>
          <w:tcPr>
            <w:tcW w:w="1188" w:type="dxa"/>
            <w:vAlign w:val="center"/>
          </w:tcPr>
          <w:p w:rsidR="00C5297A" w:rsidRPr="003946C9" w:rsidRDefault="00C5297A" w:rsidP="00C5297A">
            <w:pPr>
              <w:jc w:val="center"/>
              <w:rPr>
                <w:sz w:val="20"/>
                <w:szCs w:val="20"/>
              </w:rPr>
            </w:pPr>
            <w:r w:rsidRPr="003946C9">
              <w:rPr>
                <w:sz w:val="20"/>
                <w:szCs w:val="20"/>
              </w:rPr>
              <w:t>978-4446</w:t>
            </w:r>
          </w:p>
        </w:tc>
      </w:tr>
      <w:tr w:rsidR="00C5297A" w:rsidRPr="003946C9" w:rsidTr="00C5297A">
        <w:trPr>
          <w:trHeight w:val="690"/>
        </w:trPr>
        <w:tc>
          <w:tcPr>
            <w:tcW w:w="4428" w:type="dxa"/>
            <w:vAlign w:val="center"/>
          </w:tcPr>
          <w:p w:rsidR="00C5297A" w:rsidRPr="003946C9" w:rsidRDefault="00C5297A" w:rsidP="00C5297A">
            <w:pPr>
              <w:rPr>
                <w:sz w:val="20"/>
                <w:szCs w:val="20"/>
              </w:rPr>
            </w:pPr>
            <w:r w:rsidRPr="003946C9">
              <w:rPr>
                <w:sz w:val="20"/>
                <w:szCs w:val="20"/>
              </w:rPr>
              <w:t>GOGNA, Nate</w:t>
            </w:r>
          </w:p>
          <w:p w:rsidR="00C5297A" w:rsidRPr="003946C9" w:rsidRDefault="00C5297A" w:rsidP="00C5297A">
            <w:pPr>
              <w:rPr>
                <w:sz w:val="20"/>
                <w:szCs w:val="20"/>
              </w:rPr>
            </w:pPr>
            <w:r w:rsidRPr="003946C9">
              <w:rPr>
                <w:sz w:val="20"/>
                <w:szCs w:val="20"/>
              </w:rPr>
              <w:t>BLM-National Apprenticeship Coordinator</w:t>
            </w:r>
          </w:p>
        </w:tc>
        <w:tc>
          <w:tcPr>
            <w:tcW w:w="2340" w:type="dxa"/>
            <w:vAlign w:val="center"/>
          </w:tcPr>
          <w:p w:rsidR="00C5297A" w:rsidRPr="003946C9" w:rsidRDefault="00C5297A" w:rsidP="00C5297A">
            <w:pPr>
              <w:jc w:val="center"/>
              <w:rPr>
                <w:sz w:val="20"/>
                <w:szCs w:val="20"/>
              </w:rPr>
            </w:pPr>
            <w:r w:rsidRPr="003946C9">
              <w:rPr>
                <w:sz w:val="20"/>
                <w:szCs w:val="20"/>
              </w:rPr>
              <w:t>"</w:t>
            </w:r>
            <w:r w:rsidRPr="003946C9" w:rsidDel="00D171CD">
              <w:rPr>
                <w:sz w:val="20"/>
                <w:szCs w:val="20"/>
              </w:rPr>
              <w:t xml:space="preserve"> </w:t>
            </w:r>
          </w:p>
        </w:tc>
        <w:tc>
          <w:tcPr>
            <w:tcW w:w="900" w:type="dxa"/>
            <w:vAlign w:val="center"/>
          </w:tcPr>
          <w:p w:rsidR="00C5297A" w:rsidRPr="003946C9" w:rsidRDefault="00C5297A" w:rsidP="00C5297A">
            <w:pPr>
              <w:jc w:val="center"/>
              <w:rPr>
                <w:sz w:val="20"/>
                <w:szCs w:val="20"/>
              </w:rPr>
            </w:pPr>
            <w:r w:rsidRPr="003946C9">
              <w:rPr>
                <w:sz w:val="20"/>
                <w:szCs w:val="20"/>
              </w:rPr>
              <w:t>"</w:t>
            </w:r>
            <w:r w:rsidRPr="003946C9" w:rsidDel="00D171CD">
              <w:rPr>
                <w:sz w:val="20"/>
                <w:szCs w:val="20"/>
              </w:rPr>
              <w:t xml:space="preserve"> </w:t>
            </w:r>
          </w:p>
        </w:tc>
        <w:tc>
          <w:tcPr>
            <w:tcW w:w="1188" w:type="dxa"/>
            <w:vAlign w:val="center"/>
          </w:tcPr>
          <w:p w:rsidR="00C5297A" w:rsidRPr="003946C9" w:rsidRDefault="00C5297A" w:rsidP="00C5297A">
            <w:pPr>
              <w:jc w:val="center"/>
              <w:rPr>
                <w:sz w:val="20"/>
                <w:szCs w:val="20"/>
              </w:rPr>
            </w:pPr>
            <w:r w:rsidRPr="003946C9">
              <w:rPr>
                <w:sz w:val="20"/>
                <w:szCs w:val="20"/>
              </w:rPr>
              <w:t>640-1080</w:t>
            </w:r>
          </w:p>
        </w:tc>
      </w:tr>
      <w:tr w:rsidR="00C5297A" w:rsidRPr="003946C9" w:rsidTr="00C5297A">
        <w:trPr>
          <w:trHeight w:val="690"/>
        </w:trPr>
        <w:tc>
          <w:tcPr>
            <w:tcW w:w="4428" w:type="dxa"/>
            <w:vAlign w:val="center"/>
          </w:tcPr>
          <w:p w:rsidR="00C5297A" w:rsidRPr="003946C9" w:rsidRDefault="00C5297A" w:rsidP="00C5297A">
            <w:pPr>
              <w:rPr>
                <w:sz w:val="20"/>
                <w:szCs w:val="20"/>
              </w:rPr>
            </w:pPr>
            <w:r w:rsidRPr="003946C9">
              <w:rPr>
                <w:sz w:val="20"/>
                <w:szCs w:val="20"/>
              </w:rPr>
              <w:t>ARTEAGA, Jane</w:t>
            </w:r>
          </w:p>
          <w:p w:rsidR="00C5297A" w:rsidRPr="003946C9" w:rsidRDefault="00C5297A" w:rsidP="00C5297A">
            <w:pPr>
              <w:rPr>
                <w:sz w:val="20"/>
                <w:szCs w:val="20"/>
              </w:rPr>
            </w:pPr>
            <w:r w:rsidRPr="003946C9">
              <w:rPr>
                <w:sz w:val="20"/>
                <w:szCs w:val="20"/>
              </w:rPr>
              <w:t>Mitigation/Education Specialist</w:t>
            </w:r>
          </w:p>
        </w:tc>
        <w:tc>
          <w:tcPr>
            <w:tcW w:w="2340" w:type="dxa"/>
            <w:vAlign w:val="center"/>
          </w:tcPr>
          <w:p w:rsidR="00C5297A" w:rsidRPr="003946C9" w:rsidRDefault="00C5297A" w:rsidP="00C5297A">
            <w:pPr>
              <w:jc w:val="center"/>
              <w:rPr>
                <w:sz w:val="20"/>
                <w:szCs w:val="20"/>
              </w:rPr>
            </w:pPr>
            <w:r w:rsidRPr="003946C9">
              <w:rPr>
                <w:sz w:val="20"/>
                <w:szCs w:val="20"/>
              </w:rPr>
              <w:t>"</w:t>
            </w:r>
            <w:r w:rsidRPr="003946C9" w:rsidDel="00D171CD">
              <w:rPr>
                <w:sz w:val="20"/>
                <w:szCs w:val="20"/>
              </w:rPr>
              <w:t xml:space="preserve"> </w:t>
            </w:r>
          </w:p>
        </w:tc>
        <w:tc>
          <w:tcPr>
            <w:tcW w:w="900" w:type="dxa"/>
            <w:vAlign w:val="center"/>
          </w:tcPr>
          <w:p w:rsidR="00C5297A" w:rsidRPr="003946C9" w:rsidRDefault="00C5297A" w:rsidP="00C5297A">
            <w:pPr>
              <w:jc w:val="center"/>
              <w:rPr>
                <w:sz w:val="20"/>
                <w:szCs w:val="20"/>
              </w:rPr>
            </w:pPr>
            <w:r w:rsidRPr="003946C9">
              <w:rPr>
                <w:sz w:val="20"/>
                <w:szCs w:val="20"/>
              </w:rPr>
              <w:t>"</w:t>
            </w:r>
            <w:r w:rsidRPr="003946C9" w:rsidDel="00D171CD">
              <w:rPr>
                <w:sz w:val="20"/>
                <w:szCs w:val="20"/>
              </w:rPr>
              <w:t xml:space="preserve"> </w:t>
            </w:r>
          </w:p>
        </w:tc>
        <w:tc>
          <w:tcPr>
            <w:tcW w:w="1188" w:type="dxa"/>
            <w:vAlign w:val="center"/>
          </w:tcPr>
          <w:p w:rsidR="00C5297A" w:rsidRPr="003946C9" w:rsidRDefault="00C5297A" w:rsidP="00C5297A">
            <w:pPr>
              <w:jc w:val="center"/>
              <w:rPr>
                <w:sz w:val="20"/>
                <w:szCs w:val="20"/>
              </w:rPr>
            </w:pPr>
            <w:r w:rsidRPr="003946C9">
              <w:rPr>
                <w:sz w:val="20"/>
                <w:szCs w:val="20"/>
              </w:rPr>
              <w:t>978-4436</w:t>
            </w:r>
          </w:p>
        </w:tc>
      </w:tr>
      <w:tr w:rsidR="00C5297A" w:rsidRPr="003946C9" w:rsidTr="00C5297A">
        <w:trPr>
          <w:trHeight w:val="690"/>
        </w:trPr>
        <w:tc>
          <w:tcPr>
            <w:tcW w:w="4428" w:type="dxa"/>
            <w:vAlign w:val="center"/>
          </w:tcPr>
          <w:p w:rsidR="00C5297A" w:rsidRPr="003946C9" w:rsidRDefault="00C5297A" w:rsidP="00C5297A">
            <w:pPr>
              <w:rPr>
                <w:sz w:val="20"/>
                <w:szCs w:val="20"/>
              </w:rPr>
            </w:pPr>
            <w:r>
              <w:rPr>
                <w:sz w:val="20"/>
                <w:szCs w:val="20"/>
              </w:rPr>
              <w:t>HAMMETT, Jared</w:t>
            </w:r>
          </w:p>
          <w:p w:rsidR="00C5297A" w:rsidRPr="003946C9" w:rsidRDefault="00C5297A" w:rsidP="00C5297A">
            <w:pPr>
              <w:rPr>
                <w:sz w:val="20"/>
                <w:szCs w:val="20"/>
              </w:rPr>
            </w:pPr>
            <w:r>
              <w:rPr>
                <w:sz w:val="20"/>
                <w:szCs w:val="20"/>
              </w:rPr>
              <w:t>State Fire Ecologist</w:t>
            </w:r>
          </w:p>
        </w:tc>
        <w:tc>
          <w:tcPr>
            <w:tcW w:w="2340" w:type="dxa"/>
            <w:vAlign w:val="center"/>
          </w:tcPr>
          <w:p w:rsidR="00C5297A" w:rsidRPr="003946C9" w:rsidRDefault="00C5297A" w:rsidP="00C5297A">
            <w:pPr>
              <w:jc w:val="center"/>
              <w:rPr>
                <w:sz w:val="20"/>
                <w:szCs w:val="20"/>
              </w:rPr>
            </w:pPr>
            <w:r w:rsidRPr="003946C9">
              <w:rPr>
                <w:sz w:val="20"/>
                <w:szCs w:val="20"/>
              </w:rPr>
              <w:t>"</w:t>
            </w:r>
          </w:p>
        </w:tc>
        <w:tc>
          <w:tcPr>
            <w:tcW w:w="900" w:type="dxa"/>
            <w:vAlign w:val="center"/>
          </w:tcPr>
          <w:p w:rsidR="00C5297A" w:rsidRPr="003946C9" w:rsidRDefault="00C5297A" w:rsidP="00C5297A">
            <w:pPr>
              <w:jc w:val="center"/>
              <w:rPr>
                <w:sz w:val="20"/>
                <w:szCs w:val="20"/>
              </w:rPr>
            </w:pPr>
            <w:r w:rsidRPr="003946C9">
              <w:rPr>
                <w:sz w:val="20"/>
                <w:szCs w:val="20"/>
              </w:rPr>
              <w:t>"</w:t>
            </w:r>
          </w:p>
        </w:tc>
        <w:tc>
          <w:tcPr>
            <w:tcW w:w="1188" w:type="dxa"/>
            <w:vAlign w:val="center"/>
          </w:tcPr>
          <w:p w:rsidR="00C5297A" w:rsidRPr="003946C9" w:rsidRDefault="00C5297A" w:rsidP="00C5297A">
            <w:pPr>
              <w:jc w:val="center"/>
              <w:rPr>
                <w:sz w:val="20"/>
                <w:szCs w:val="20"/>
              </w:rPr>
            </w:pPr>
            <w:r>
              <w:rPr>
                <w:sz w:val="20"/>
                <w:szCs w:val="20"/>
              </w:rPr>
              <w:t>978-4442</w:t>
            </w:r>
          </w:p>
        </w:tc>
      </w:tr>
      <w:tr w:rsidR="00C5297A" w:rsidRPr="003946C9" w:rsidTr="00C5297A">
        <w:trPr>
          <w:trHeight w:val="690"/>
        </w:trPr>
        <w:tc>
          <w:tcPr>
            <w:tcW w:w="4428" w:type="dxa"/>
            <w:vAlign w:val="center"/>
          </w:tcPr>
          <w:p w:rsidR="00C5297A" w:rsidRPr="003946C9" w:rsidRDefault="00C5297A" w:rsidP="00C5297A">
            <w:pPr>
              <w:rPr>
                <w:sz w:val="20"/>
                <w:szCs w:val="20"/>
              </w:rPr>
            </w:pPr>
            <w:r w:rsidRPr="003946C9">
              <w:rPr>
                <w:sz w:val="20"/>
                <w:szCs w:val="20"/>
              </w:rPr>
              <w:t>HOOD, Ken</w:t>
            </w:r>
          </w:p>
          <w:p w:rsidR="00C5297A" w:rsidRPr="003946C9" w:rsidRDefault="00C5297A" w:rsidP="00C5297A">
            <w:pPr>
              <w:rPr>
                <w:sz w:val="20"/>
                <w:szCs w:val="20"/>
              </w:rPr>
            </w:pPr>
            <w:r>
              <w:rPr>
                <w:sz w:val="20"/>
                <w:szCs w:val="20"/>
              </w:rPr>
              <w:t>Northern Operations Interior Coordinator</w:t>
            </w:r>
          </w:p>
        </w:tc>
        <w:tc>
          <w:tcPr>
            <w:tcW w:w="2340" w:type="dxa"/>
            <w:vAlign w:val="center"/>
          </w:tcPr>
          <w:p w:rsidR="00C5297A" w:rsidRPr="003946C9" w:rsidRDefault="00C5297A" w:rsidP="00C5297A">
            <w:pPr>
              <w:jc w:val="center"/>
              <w:rPr>
                <w:sz w:val="20"/>
                <w:szCs w:val="20"/>
              </w:rPr>
            </w:pPr>
            <w:r>
              <w:rPr>
                <w:sz w:val="20"/>
                <w:szCs w:val="20"/>
              </w:rPr>
              <w:t>Riverside, CA</w:t>
            </w:r>
          </w:p>
        </w:tc>
        <w:tc>
          <w:tcPr>
            <w:tcW w:w="900" w:type="dxa"/>
            <w:vAlign w:val="center"/>
          </w:tcPr>
          <w:p w:rsidR="00C5297A" w:rsidRPr="003946C9" w:rsidRDefault="00C5297A" w:rsidP="00C5297A">
            <w:pPr>
              <w:jc w:val="center"/>
              <w:rPr>
                <w:sz w:val="20"/>
                <w:szCs w:val="20"/>
              </w:rPr>
            </w:pPr>
            <w:r>
              <w:rPr>
                <w:sz w:val="20"/>
                <w:szCs w:val="20"/>
              </w:rPr>
              <w:t>530</w:t>
            </w:r>
          </w:p>
        </w:tc>
        <w:tc>
          <w:tcPr>
            <w:tcW w:w="1188" w:type="dxa"/>
            <w:vAlign w:val="center"/>
          </w:tcPr>
          <w:p w:rsidR="00C5297A" w:rsidRPr="003946C9" w:rsidRDefault="00C5297A" w:rsidP="00C5297A">
            <w:pPr>
              <w:jc w:val="center"/>
              <w:rPr>
                <w:sz w:val="20"/>
                <w:szCs w:val="20"/>
              </w:rPr>
            </w:pPr>
            <w:r>
              <w:rPr>
                <w:sz w:val="20"/>
                <w:szCs w:val="20"/>
              </w:rPr>
              <w:t>226-2831</w:t>
            </w:r>
          </w:p>
        </w:tc>
      </w:tr>
      <w:tr w:rsidR="00C5297A" w:rsidRPr="003946C9" w:rsidTr="00C5297A">
        <w:trPr>
          <w:trHeight w:val="690"/>
        </w:trPr>
        <w:tc>
          <w:tcPr>
            <w:tcW w:w="4428" w:type="dxa"/>
            <w:vAlign w:val="center"/>
          </w:tcPr>
          <w:p w:rsidR="00C5297A" w:rsidRPr="003946C9" w:rsidRDefault="00C5297A" w:rsidP="00C5297A">
            <w:pPr>
              <w:rPr>
                <w:sz w:val="20"/>
                <w:szCs w:val="20"/>
              </w:rPr>
            </w:pPr>
            <w:r w:rsidRPr="003946C9">
              <w:rPr>
                <w:sz w:val="20"/>
                <w:szCs w:val="20"/>
              </w:rPr>
              <w:t>MATARAZZI, Les</w:t>
            </w:r>
          </w:p>
          <w:p w:rsidR="00C5297A" w:rsidRPr="003946C9" w:rsidRDefault="00C5297A" w:rsidP="00C5297A">
            <w:pPr>
              <w:rPr>
                <w:sz w:val="20"/>
                <w:szCs w:val="20"/>
              </w:rPr>
            </w:pPr>
            <w:r w:rsidRPr="003946C9">
              <w:rPr>
                <w:sz w:val="20"/>
                <w:szCs w:val="20"/>
              </w:rPr>
              <w:t>Southern Operations Interior Coordinator</w:t>
            </w:r>
          </w:p>
        </w:tc>
        <w:tc>
          <w:tcPr>
            <w:tcW w:w="2340" w:type="dxa"/>
            <w:vAlign w:val="center"/>
          </w:tcPr>
          <w:p w:rsidR="00C5297A" w:rsidRPr="003946C9" w:rsidRDefault="00C5297A" w:rsidP="00C5297A">
            <w:pPr>
              <w:jc w:val="center"/>
              <w:rPr>
                <w:sz w:val="20"/>
                <w:szCs w:val="20"/>
              </w:rPr>
            </w:pPr>
            <w:smartTag w:uri="urn:schemas-microsoft-com:office:smarttags" w:element="City">
              <w:smartTag w:uri="urn:schemas-microsoft-com:office:smarttags" w:element="place">
                <w:r w:rsidRPr="003946C9">
                  <w:rPr>
                    <w:sz w:val="20"/>
                    <w:szCs w:val="20"/>
                  </w:rPr>
                  <w:t>Riverside</w:t>
                </w:r>
              </w:smartTag>
              <w:r w:rsidRPr="003946C9">
                <w:rPr>
                  <w:sz w:val="20"/>
                  <w:szCs w:val="20"/>
                </w:rPr>
                <w:t xml:space="preserve">, </w:t>
              </w:r>
              <w:smartTag w:uri="urn:schemas-microsoft-com:office:smarttags" w:element="State">
                <w:r w:rsidRPr="003946C9">
                  <w:rPr>
                    <w:sz w:val="20"/>
                    <w:szCs w:val="20"/>
                  </w:rPr>
                  <w:t>CA</w:t>
                </w:r>
              </w:smartTag>
            </w:smartTag>
            <w:r w:rsidRPr="003946C9" w:rsidDel="00D171CD">
              <w:rPr>
                <w:sz w:val="20"/>
                <w:szCs w:val="20"/>
              </w:rPr>
              <w:t xml:space="preserve"> </w:t>
            </w:r>
          </w:p>
        </w:tc>
        <w:tc>
          <w:tcPr>
            <w:tcW w:w="900" w:type="dxa"/>
            <w:vAlign w:val="center"/>
          </w:tcPr>
          <w:p w:rsidR="00C5297A" w:rsidRPr="003946C9" w:rsidRDefault="00C5297A" w:rsidP="00C5297A">
            <w:pPr>
              <w:jc w:val="center"/>
              <w:rPr>
                <w:sz w:val="20"/>
                <w:szCs w:val="20"/>
              </w:rPr>
            </w:pPr>
            <w:r w:rsidRPr="003946C9">
              <w:rPr>
                <w:sz w:val="20"/>
                <w:szCs w:val="20"/>
              </w:rPr>
              <w:t>951</w:t>
            </w:r>
            <w:r w:rsidRPr="003946C9" w:rsidDel="00D171CD">
              <w:rPr>
                <w:sz w:val="20"/>
                <w:szCs w:val="20"/>
              </w:rPr>
              <w:t xml:space="preserve"> </w:t>
            </w:r>
          </w:p>
        </w:tc>
        <w:tc>
          <w:tcPr>
            <w:tcW w:w="1188" w:type="dxa"/>
            <w:vAlign w:val="center"/>
          </w:tcPr>
          <w:p w:rsidR="00C5297A" w:rsidRPr="003946C9" w:rsidRDefault="00C5297A" w:rsidP="00C5297A">
            <w:pPr>
              <w:jc w:val="center"/>
              <w:rPr>
                <w:sz w:val="20"/>
                <w:szCs w:val="20"/>
              </w:rPr>
            </w:pPr>
            <w:r w:rsidRPr="003946C9">
              <w:rPr>
                <w:sz w:val="20"/>
                <w:szCs w:val="20"/>
              </w:rPr>
              <w:t>320-6145</w:t>
            </w:r>
          </w:p>
        </w:tc>
      </w:tr>
      <w:tr w:rsidR="00C5297A" w:rsidRPr="003946C9" w:rsidTr="00C5297A">
        <w:trPr>
          <w:trHeight w:val="690"/>
        </w:trPr>
        <w:tc>
          <w:tcPr>
            <w:tcW w:w="4428" w:type="dxa"/>
            <w:tcBorders>
              <w:bottom w:val="single" w:sz="12" w:space="0" w:color="auto"/>
            </w:tcBorders>
            <w:vAlign w:val="center"/>
          </w:tcPr>
          <w:p w:rsidR="00C5297A" w:rsidRPr="003946C9" w:rsidRDefault="00C5297A" w:rsidP="00C5297A">
            <w:pPr>
              <w:rPr>
                <w:sz w:val="20"/>
                <w:szCs w:val="20"/>
              </w:rPr>
            </w:pPr>
            <w:r>
              <w:rPr>
                <w:sz w:val="20"/>
                <w:szCs w:val="20"/>
              </w:rPr>
              <w:t>LEACH, Steve</w:t>
            </w:r>
          </w:p>
          <w:p w:rsidR="00C5297A" w:rsidRPr="003946C9" w:rsidRDefault="00C5297A" w:rsidP="00C5297A">
            <w:pPr>
              <w:rPr>
                <w:sz w:val="20"/>
                <w:szCs w:val="20"/>
              </w:rPr>
            </w:pPr>
            <w:r>
              <w:rPr>
                <w:sz w:val="20"/>
                <w:szCs w:val="20"/>
              </w:rPr>
              <w:t>Meteorologist, ONC</w:t>
            </w:r>
          </w:p>
        </w:tc>
        <w:tc>
          <w:tcPr>
            <w:tcW w:w="2340" w:type="dxa"/>
            <w:tcBorders>
              <w:bottom w:val="single" w:sz="12" w:space="0" w:color="auto"/>
            </w:tcBorders>
            <w:vAlign w:val="center"/>
          </w:tcPr>
          <w:p w:rsidR="00C5297A" w:rsidRPr="003946C9" w:rsidRDefault="00C5297A" w:rsidP="00C5297A">
            <w:pPr>
              <w:jc w:val="center"/>
              <w:rPr>
                <w:sz w:val="20"/>
                <w:szCs w:val="20"/>
              </w:rPr>
            </w:pPr>
            <w:smartTag w:uri="urn:schemas-microsoft-com:office:smarttags" w:element="City">
              <w:smartTag w:uri="urn:schemas-microsoft-com:office:smarttags" w:element="place">
                <w:r w:rsidRPr="003946C9">
                  <w:rPr>
                    <w:sz w:val="20"/>
                    <w:szCs w:val="20"/>
                  </w:rPr>
                  <w:t>Redding</w:t>
                </w:r>
              </w:smartTag>
              <w:r w:rsidRPr="003946C9">
                <w:rPr>
                  <w:sz w:val="20"/>
                  <w:szCs w:val="20"/>
                </w:rPr>
                <w:t xml:space="preserve">, </w:t>
              </w:r>
              <w:smartTag w:uri="urn:schemas-microsoft-com:office:smarttags" w:element="State">
                <w:r w:rsidRPr="003946C9">
                  <w:rPr>
                    <w:sz w:val="20"/>
                    <w:szCs w:val="20"/>
                  </w:rPr>
                  <w:t>CA</w:t>
                </w:r>
              </w:smartTag>
            </w:smartTag>
          </w:p>
        </w:tc>
        <w:tc>
          <w:tcPr>
            <w:tcW w:w="900" w:type="dxa"/>
            <w:tcBorders>
              <w:bottom w:val="single" w:sz="12" w:space="0" w:color="auto"/>
            </w:tcBorders>
            <w:vAlign w:val="center"/>
          </w:tcPr>
          <w:p w:rsidR="00C5297A" w:rsidRPr="003946C9" w:rsidRDefault="00C5297A" w:rsidP="00C5297A">
            <w:pPr>
              <w:jc w:val="center"/>
              <w:rPr>
                <w:sz w:val="20"/>
                <w:szCs w:val="20"/>
              </w:rPr>
            </w:pPr>
            <w:r>
              <w:rPr>
                <w:sz w:val="20"/>
                <w:szCs w:val="20"/>
              </w:rPr>
              <w:t>530</w:t>
            </w:r>
          </w:p>
        </w:tc>
        <w:tc>
          <w:tcPr>
            <w:tcW w:w="1188" w:type="dxa"/>
            <w:tcBorders>
              <w:bottom w:val="single" w:sz="12" w:space="0" w:color="auto"/>
            </w:tcBorders>
            <w:vAlign w:val="center"/>
          </w:tcPr>
          <w:p w:rsidR="00C5297A" w:rsidRPr="003946C9" w:rsidRDefault="00C5297A" w:rsidP="00C5297A">
            <w:pPr>
              <w:jc w:val="center"/>
              <w:rPr>
                <w:sz w:val="20"/>
                <w:szCs w:val="20"/>
              </w:rPr>
            </w:pPr>
            <w:r>
              <w:rPr>
                <w:sz w:val="20"/>
                <w:szCs w:val="20"/>
              </w:rPr>
              <w:t>226-2730</w:t>
            </w:r>
          </w:p>
        </w:tc>
      </w:tr>
      <w:tr w:rsidR="00C5297A" w:rsidRPr="003946C9" w:rsidTr="00C5297A">
        <w:trPr>
          <w:trHeight w:val="690"/>
        </w:trPr>
        <w:tc>
          <w:tcPr>
            <w:tcW w:w="4428" w:type="dxa"/>
            <w:vAlign w:val="center"/>
          </w:tcPr>
          <w:p w:rsidR="00C5297A" w:rsidRPr="003946C9" w:rsidRDefault="00C5297A" w:rsidP="00C5297A">
            <w:pPr>
              <w:rPr>
                <w:sz w:val="20"/>
                <w:szCs w:val="20"/>
              </w:rPr>
            </w:pPr>
            <w:r>
              <w:rPr>
                <w:sz w:val="20"/>
                <w:szCs w:val="20"/>
              </w:rPr>
              <w:t>PORTLOCK, Penny</w:t>
            </w:r>
          </w:p>
          <w:p w:rsidR="00C5297A" w:rsidRPr="003946C9" w:rsidRDefault="00C5297A" w:rsidP="00C5297A">
            <w:pPr>
              <w:rPr>
                <w:sz w:val="20"/>
                <w:szCs w:val="20"/>
              </w:rPr>
            </w:pPr>
            <w:r w:rsidRPr="003946C9">
              <w:rPr>
                <w:sz w:val="20"/>
                <w:szCs w:val="20"/>
              </w:rPr>
              <w:t>Staff Assistant</w:t>
            </w:r>
          </w:p>
        </w:tc>
        <w:tc>
          <w:tcPr>
            <w:tcW w:w="2340" w:type="dxa"/>
            <w:vAlign w:val="center"/>
          </w:tcPr>
          <w:p w:rsidR="00C5297A" w:rsidRPr="003946C9" w:rsidRDefault="00C5297A" w:rsidP="00C5297A">
            <w:pPr>
              <w:jc w:val="center"/>
              <w:rPr>
                <w:sz w:val="20"/>
                <w:szCs w:val="20"/>
              </w:rPr>
            </w:pPr>
            <w:r>
              <w:rPr>
                <w:sz w:val="20"/>
                <w:szCs w:val="20"/>
              </w:rPr>
              <w:t>Sacramento, CA</w:t>
            </w:r>
          </w:p>
        </w:tc>
        <w:tc>
          <w:tcPr>
            <w:tcW w:w="900" w:type="dxa"/>
            <w:vAlign w:val="center"/>
          </w:tcPr>
          <w:p w:rsidR="00C5297A" w:rsidRPr="003946C9" w:rsidRDefault="00C5297A" w:rsidP="00C5297A">
            <w:pPr>
              <w:jc w:val="center"/>
              <w:rPr>
                <w:sz w:val="20"/>
                <w:szCs w:val="20"/>
              </w:rPr>
            </w:pPr>
            <w:r>
              <w:rPr>
                <w:sz w:val="20"/>
                <w:szCs w:val="20"/>
              </w:rPr>
              <w:t>916</w:t>
            </w:r>
          </w:p>
        </w:tc>
        <w:tc>
          <w:tcPr>
            <w:tcW w:w="1188" w:type="dxa"/>
            <w:vAlign w:val="center"/>
          </w:tcPr>
          <w:p w:rsidR="00C5297A" w:rsidRPr="003946C9" w:rsidRDefault="00C5297A" w:rsidP="00C5297A">
            <w:pPr>
              <w:jc w:val="center"/>
              <w:rPr>
                <w:sz w:val="20"/>
                <w:szCs w:val="20"/>
              </w:rPr>
            </w:pPr>
            <w:r>
              <w:rPr>
                <w:sz w:val="20"/>
                <w:szCs w:val="20"/>
              </w:rPr>
              <w:t>978-4432</w:t>
            </w:r>
          </w:p>
        </w:tc>
      </w:tr>
    </w:tbl>
    <w:p w:rsidR="00716A2C" w:rsidRPr="00541055" w:rsidRDefault="00716A2C" w:rsidP="00716A2C"/>
    <w:p w:rsidR="00716A2C" w:rsidRDefault="00716A2C" w:rsidP="00716A2C"/>
    <w:p w:rsidR="00716A2C" w:rsidRDefault="00716A2C" w:rsidP="00716A2C">
      <w:pPr>
        <w:pStyle w:val="Level2-111"/>
        <w:ind w:left="0"/>
      </w:pPr>
      <w:bookmarkStart w:id="441" w:name="_Toc82387814"/>
      <w:bookmarkStart w:id="442" w:name="_Toc83168265"/>
      <w:bookmarkStart w:id="443" w:name="_Toc87255571"/>
      <w:bookmarkStart w:id="444" w:name="_Toc87259152"/>
      <w:bookmarkStart w:id="445" w:name="_Toc98137366"/>
    </w:p>
    <w:p w:rsidR="00716A2C" w:rsidRDefault="00716A2C" w:rsidP="00716A2C">
      <w:pPr>
        <w:pStyle w:val="Level2-111"/>
      </w:pPr>
    </w:p>
    <w:p w:rsidR="00716A2C" w:rsidRDefault="00716A2C" w:rsidP="00716A2C">
      <w:pPr>
        <w:pStyle w:val="Level2-111"/>
        <w:outlineLvl w:val="3"/>
      </w:pPr>
    </w:p>
    <w:p w:rsidR="00C5297A" w:rsidRDefault="00C5297A" w:rsidP="00C5297A">
      <w:pPr>
        <w:pStyle w:val="Level2-111"/>
        <w:outlineLvl w:val="3"/>
      </w:pPr>
      <w:bookmarkStart w:id="446" w:name="_Toc254955072"/>
      <w:bookmarkEnd w:id="441"/>
      <w:bookmarkEnd w:id="442"/>
      <w:bookmarkEnd w:id="443"/>
      <w:bookmarkEnd w:id="444"/>
      <w:bookmarkEnd w:id="445"/>
      <w:r>
        <w:lastRenderedPageBreak/>
        <w:t>Fire Directory – BLM – Colorado State Office</w:t>
      </w:r>
      <w:bookmarkEnd w:id="446"/>
    </w:p>
    <w:p w:rsidR="00C5297A" w:rsidRDefault="00C5297A" w:rsidP="00C5297A">
      <w:pPr>
        <w:pStyle w:val="Level2-111"/>
      </w:pP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428"/>
        <w:gridCol w:w="4428"/>
      </w:tblGrid>
      <w:tr w:rsidR="00C5297A" w:rsidRPr="003946C9" w:rsidTr="00C5297A">
        <w:tc>
          <w:tcPr>
            <w:tcW w:w="4428" w:type="dxa"/>
            <w:tcBorders>
              <w:top w:val="single" w:sz="12" w:space="0" w:color="auto"/>
              <w:bottom w:val="single" w:sz="12" w:space="0" w:color="auto"/>
            </w:tcBorders>
          </w:tcPr>
          <w:p w:rsidR="00C5297A" w:rsidRPr="003946C9" w:rsidRDefault="00C5297A" w:rsidP="00C5297A">
            <w:pPr>
              <w:rPr>
                <w:sz w:val="20"/>
                <w:szCs w:val="20"/>
              </w:rPr>
            </w:pPr>
          </w:p>
          <w:p w:rsidR="00C5297A" w:rsidRPr="003946C9" w:rsidRDefault="00C5297A" w:rsidP="00C5297A">
            <w:pPr>
              <w:rPr>
                <w:sz w:val="20"/>
                <w:szCs w:val="20"/>
              </w:rPr>
            </w:pPr>
            <w:r w:rsidRPr="003946C9">
              <w:rPr>
                <w:sz w:val="20"/>
                <w:szCs w:val="20"/>
              </w:rPr>
              <w:t>UNIT:</w:t>
            </w:r>
          </w:p>
          <w:p w:rsidR="00C5297A" w:rsidRDefault="00C5297A" w:rsidP="00C5297A">
            <w:pPr>
              <w:rPr>
                <w:b/>
                <w:sz w:val="20"/>
                <w:szCs w:val="20"/>
              </w:rPr>
            </w:pPr>
          </w:p>
          <w:p w:rsidR="00C5297A" w:rsidRPr="003946C9" w:rsidRDefault="00C5297A" w:rsidP="00C5297A">
            <w:pPr>
              <w:rPr>
                <w:b/>
                <w:sz w:val="20"/>
                <w:szCs w:val="20"/>
              </w:rPr>
            </w:pPr>
            <w:r w:rsidRPr="003946C9">
              <w:rPr>
                <w:b/>
                <w:sz w:val="20"/>
                <w:szCs w:val="20"/>
              </w:rPr>
              <w:t>BLM – Colorado State Office</w:t>
            </w:r>
          </w:p>
          <w:p w:rsidR="00C5297A" w:rsidRPr="003946C9" w:rsidRDefault="00C5297A" w:rsidP="00C5297A">
            <w:pPr>
              <w:rPr>
                <w:sz w:val="20"/>
                <w:szCs w:val="20"/>
              </w:rPr>
            </w:pPr>
            <w:smartTag w:uri="urn:schemas-microsoft-com:office:smarttags" w:element="address">
              <w:smartTag w:uri="urn:schemas-microsoft-com:office:smarttags" w:element="Street">
                <w:r w:rsidRPr="003946C9">
                  <w:rPr>
                    <w:sz w:val="20"/>
                    <w:szCs w:val="20"/>
                  </w:rPr>
                  <w:t xml:space="preserve">2850 </w:t>
                </w:r>
                <w:proofErr w:type="spellStart"/>
                <w:r w:rsidRPr="003946C9">
                  <w:rPr>
                    <w:sz w:val="20"/>
                    <w:szCs w:val="20"/>
                  </w:rPr>
                  <w:t>Youngfield</w:t>
                </w:r>
                <w:proofErr w:type="spellEnd"/>
                <w:r w:rsidRPr="003946C9">
                  <w:rPr>
                    <w:sz w:val="20"/>
                    <w:szCs w:val="20"/>
                  </w:rPr>
                  <w:t xml:space="preserve"> Street</w:t>
                </w:r>
              </w:smartTag>
            </w:smartTag>
          </w:p>
          <w:p w:rsidR="00C5297A" w:rsidRPr="003946C9" w:rsidRDefault="00C5297A" w:rsidP="00C5297A">
            <w:pPr>
              <w:rPr>
                <w:sz w:val="20"/>
                <w:szCs w:val="20"/>
              </w:rPr>
            </w:pPr>
            <w:smartTag w:uri="urn:schemas-microsoft-com:office:smarttags" w:element="City">
              <w:smartTag w:uri="urn:schemas-microsoft-com:office:smarttags" w:element="place">
                <w:r w:rsidRPr="003946C9">
                  <w:rPr>
                    <w:sz w:val="20"/>
                    <w:szCs w:val="20"/>
                  </w:rPr>
                  <w:t>Lakewood</w:t>
                </w:r>
              </w:smartTag>
              <w:r w:rsidRPr="003946C9">
                <w:rPr>
                  <w:sz w:val="20"/>
                  <w:szCs w:val="20"/>
                </w:rPr>
                <w:t xml:space="preserve">, </w:t>
              </w:r>
              <w:smartTag w:uri="urn:schemas-microsoft-com:office:smarttags" w:element="State">
                <w:r w:rsidRPr="003946C9">
                  <w:rPr>
                    <w:sz w:val="20"/>
                    <w:szCs w:val="20"/>
                  </w:rPr>
                  <w:t>Colorado</w:t>
                </w:r>
              </w:smartTag>
              <w:r w:rsidRPr="003946C9">
                <w:rPr>
                  <w:sz w:val="20"/>
                  <w:szCs w:val="20"/>
                </w:rPr>
                <w:t xml:space="preserve">  </w:t>
              </w:r>
              <w:smartTag w:uri="urn:schemas-microsoft-com:office:smarttags" w:element="PostalCode">
                <w:r w:rsidRPr="003946C9">
                  <w:rPr>
                    <w:sz w:val="20"/>
                    <w:szCs w:val="20"/>
                  </w:rPr>
                  <w:t>80215</w:t>
                </w:r>
              </w:smartTag>
            </w:smartTag>
          </w:p>
          <w:p w:rsidR="00C5297A" w:rsidRPr="003946C9" w:rsidRDefault="00C5297A" w:rsidP="00C5297A">
            <w:pPr>
              <w:rPr>
                <w:b/>
                <w:sz w:val="20"/>
                <w:szCs w:val="20"/>
              </w:rPr>
            </w:pPr>
          </w:p>
          <w:p w:rsidR="00C5297A" w:rsidRPr="003946C9" w:rsidRDefault="00C5297A" w:rsidP="00C5297A">
            <w:pPr>
              <w:rPr>
                <w:sz w:val="20"/>
                <w:szCs w:val="20"/>
              </w:rPr>
            </w:pPr>
          </w:p>
        </w:tc>
        <w:tc>
          <w:tcPr>
            <w:tcW w:w="4428" w:type="dxa"/>
            <w:tcBorders>
              <w:top w:val="single" w:sz="12" w:space="0" w:color="auto"/>
              <w:bottom w:val="single" w:sz="12" w:space="0" w:color="auto"/>
            </w:tcBorders>
          </w:tcPr>
          <w:p w:rsidR="00C5297A" w:rsidRPr="003946C9" w:rsidRDefault="00C5297A" w:rsidP="00C5297A">
            <w:pPr>
              <w:rPr>
                <w:sz w:val="20"/>
                <w:szCs w:val="20"/>
              </w:rPr>
            </w:pPr>
          </w:p>
          <w:p w:rsidR="00C5297A" w:rsidRPr="003946C9" w:rsidRDefault="00C5297A" w:rsidP="00C5297A">
            <w:pPr>
              <w:rPr>
                <w:sz w:val="20"/>
                <w:szCs w:val="20"/>
              </w:rPr>
            </w:pPr>
            <w:r w:rsidRPr="003946C9">
              <w:rPr>
                <w:sz w:val="20"/>
                <w:szCs w:val="20"/>
              </w:rPr>
              <w:t xml:space="preserve">FIRE TELEPHONE NO.:     </w:t>
            </w:r>
            <w:r w:rsidRPr="003946C9">
              <w:rPr>
                <w:b/>
                <w:sz w:val="20"/>
                <w:szCs w:val="20"/>
              </w:rPr>
              <w:t>(303) 239-3</w:t>
            </w:r>
            <w:r>
              <w:rPr>
                <w:b/>
                <w:sz w:val="20"/>
                <w:szCs w:val="20"/>
              </w:rPr>
              <w:t>807</w:t>
            </w:r>
          </w:p>
          <w:p w:rsidR="00C5297A" w:rsidRPr="003946C9" w:rsidRDefault="00C5297A" w:rsidP="00C5297A">
            <w:pPr>
              <w:rPr>
                <w:sz w:val="20"/>
                <w:szCs w:val="20"/>
              </w:rPr>
            </w:pPr>
            <w:r w:rsidRPr="003946C9">
              <w:rPr>
                <w:b/>
                <w:sz w:val="20"/>
                <w:szCs w:val="20"/>
              </w:rPr>
              <w:t>TOLL FREE</w:t>
            </w:r>
            <w:r w:rsidRPr="003946C9">
              <w:rPr>
                <w:sz w:val="20"/>
                <w:szCs w:val="20"/>
              </w:rPr>
              <w:t>:</w:t>
            </w:r>
          </w:p>
          <w:p w:rsidR="00C5297A" w:rsidRPr="003946C9" w:rsidRDefault="00C5297A" w:rsidP="00C5297A">
            <w:pPr>
              <w:rPr>
                <w:sz w:val="20"/>
                <w:szCs w:val="20"/>
              </w:rPr>
            </w:pPr>
            <w:r w:rsidRPr="003946C9">
              <w:rPr>
                <w:sz w:val="20"/>
                <w:szCs w:val="20"/>
              </w:rPr>
              <w:t>NIGHT OR 24 HOUR NO.:  (303) 445-4300</w:t>
            </w:r>
          </w:p>
          <w:p w:rsidR="00C5297A" w:rsidRPr="003946C9" w:rsidRDefault="00C5297A" w:rsidP="00C5297A">
            <w:pPr>
              <w:rPr>
                <w:sz w:val="20"/>
                <w:szCs w:val="20"/>
              </w:rPr>
            </w:pPr>
            <w:r w:rsidRPr="003946C9">
              <w:rPr>
                <w:sz w:val="20"/>
                <w:szCs w:val="20"/>
              </w:rPr>
              <w:t>FACSIMILE NUMBER:       (303) 239-3811</w:t>
            </w:r>
          </w:p>
          <w:p w:rsidR="00C5297A" w:rsidRPr="003946C9" w:rsidRDefault="00C5297A" w:rsidP="00C5297A">
            <w:pPr>
              <w:rPr>
                <w:sz w:val="20"/>
                <w:szCs w:val="20"/>
              </w:rPr>
            </w:pPr>
            <w:r w:rsidRPr="003946C9">
              <w:rPr>
                <w:sz w:val="20"/>
                <w:szCs w:val="20"/>
              </w:rPr>
              <w:t xml:space="preserve">                                                         </w:t>
            </w:r>
          </w:p>
          <w:p w:rsidR="00C5297A" w:rsidRPr="003946C9" w:rsidRDefault="00C5297A" w:rsidP="00C5297A">
            <w:pPr>
              <w:rPr>
                <w:sz w:val="20"/>
                <w:szCs w:val="20"/>
              </w:rPr>
            </w:pPr>
            <w:r w:rsidRPr="003946C9">
              <w:rPr>
                <w:sz w:val="20"/>
                <w:szCs w:val="20"/>
              </w:rPr>
              <w:t>ELECTRONIC MAIL:</w:t>
            </w:r>
          </w:p>
          <w:p w:rsidR="00C5297A" w:rsidRPr="003946C9" w:rsidRDefault="00C5297A" w:rsidP="00C5297A">
            <w:pPr>
              <w:rPr>
                <w:sz w:val="20"/>
                <w:szCs w:val="20"/>
              </w:rPr>
            </w:pPr>
            <w:proofErr w:type="spellStart"/>
            <w:r w:rsidRPr="003946C9">
              <w:rPr>
                <w:sz w:val="20"/>
                <w:szCs w:val="20"/>
              </w:rPr>
              <w:t>First_Last</w:t>
            </w:r>
            <w:proofErr w:type="spellEnd"/>
            <w:r w:rsidRPr="003946C9">
              <w:rPr>
                <w:sz w:val="20"/>
                <w:szCs w:val="20"/>
              </w:rPr>
              <w:t xml:space="preserve"> Name@blm.gov</w:t>
            </w:r>
          </w:p>
          <w:p w:rsidR="00C5297A" w:rsidRPr="003946C9" w:rsidRDefault="00C5297A" w:rsidP="00C5297A">
            <w:pPr>
              <w:rPr>
                <w:sz w:val="20"/>
                <w:szCs w:val="20"/>
              </w:rPr>
            </w:pPr>
          </w:p>
        </w:tc>
      </w:tr>
    </w:tbl>
    <w:p w:rsidR="00C5297A" w:rsidRPr="00245F93" w:rsidRDefault="00C5297A" w:rsidP="00C5297A">
      <w:pPr>
        <w:rPr>
          <w:sz w:val="20"/>
          <w:szCs w:val="20"/>
        </w:rPr>
      </w:pP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428"/>
        <w:gridCol w:w="2340"/>
        <w:gridCol w:w="900"/>
        <w:gridCol w:w="1188"/>
      </w:tblGrid>
      <w:tr w:rsidR="00C5297A" w:rsidRPr="003946C9" w:rsidTr="00C5297A">
        <w:trPr>
          <w:trHeight w:val="690"/>
        </w:trPr>
        <w:tc>
          <w:tcPr>
            <w:tcW w:w="4428" w:type="dxa"/>
            <w:tcBorders>
              <w:top w:val="single" w:sz="12" w:space="0" w:color="auto"/>
            </w:tcBorders>
            <w:vAlign w:val="center"/>
          </w:tcPr>
          <w:p w:rsidR="00C5297A" w:rsidRPr="003946C9" w:rsidRDefault="00C5297A" w:rsidP="00C5297A">
            <w:pPr>
              <w:rPr>
                <w:sz w:val="20"/>
                <w:szCs w:val="20"/>
              </w:rPr>
            </w:pPr>
          </w:p>
          <w:p w:rsidR="00C5297A" w:rsidRPr="003946C9" w:rsidRDefault="00C5297A" w:rsidP="00C5297A">
            <w:pPr>
              <w:rPr>
                <w:sz w:val="20"/>
                <w:szCs w:val="20"/>
              </w:rPr>
            </w:pPr>
            <w:r w:rsidRPr="003946C9">
              <w:rPr>
                <w:sz w:val="20"/>
                <w:szCs w:val="20"/>
              </w:rPr>
              <w:t>NAME/TITLE</w:t>
            </w:r>
          </w:p>
          <w:p w:rsidR="00C5297A" w:rsidRPr="003946C9" w:rsidRDefault="00C5297A" w:rsidP="00C5297A">
            <w:pPr>
              <w:rPr>
                <w:sz w:val="20"/>
                <w:szCs w:val="20"/>
              </w:rPr>
            </w:pPr>
          </w:p>
        </w:tc>
        <w:tc>
          <w:tcPr>
            <w:tcW w:w="2340" w:type="dxa"/>
            <w:tcBorders>
              <w:top w:val="single" w:sz="12" w:space="0" w:color="auto"/>
            </w:tcBorders>
            <w:vAlign w:val="center"/>
          </w:tcPr>
          <w:p w:rsidR="00C5297A" w:rsidRPr="003946C9" w:rsidRDefault="00C5297A" w:rsidP="00C5297A">
            <w:pPr>
              <w:jc w:val="center"/>
              <w:rPr>
                <w:sz w:val="20"/>
                <w:szCs w:val="20"/>
              </w:rPr>
            </w:pPr>
          </w:p>
          <w:p w:rsidR="00C5297A" w:rsidRPr="003946C9" w:rsidRDefault="00C5297A" w:rsidP="00C5297A">
            <w:pPr>
              <w:jc w:val="center"/>
              <w:rPr>
                <w:sz w:val="20"/>
                <w:szCs w:val="20"/>
              </w:rPr>
            </w:pPr>
            <w:r w:rsidRPr="003946C9">
              <w:rPr>
                <w:sz w:val="20"/>
                <w:szCs w:val="20"/>
              </w:rPr>
              <w:t>CITY/STATE</w:t>
            </w:r>
          </w:p>
        </w:tc>
        <w:tc>
          <w:tcPr>
            <w:tcW w:w="900" w:type="dxa"/>
            <w:tcBorders>
              <w:top w:val="single" w:sz="12" w:space="0" w:color="auto"/>
            </w:tcBorders>
            <w:vAlign w:val="center"/>
          </w:tcPr>
          <w:p w:rsidR="00C5297A" w:rsidRPr="003946C9" w:rsidRDefault="00C5297A" w:rsidP="00C5297A">
            <w:pPr>
              <w:jc w:val="center"/>
              <w:rPr>
                <w:sz w:val="20"/>
                <w:szCs w:val="20"/>
              </w:rPr>
            </w:pPr>
            <w:r w:rsidRPr="003946C9">
              <w:rPr>
                <w:sz w:val="20"/>
                <w:szCs w:val="20"/>
              </w:rPr>
              <w:t>AREA</w:t>
            </w:r>
          </w:p>
          <w:p w:rsidR="00C5297A" w:rsidRPr="003946C9" w:rsidRDefault="00C5297A" w:rsidP="00C5297A">
            <w:pPr>
              <w:jc w:val="center"/>
              <w:rPr>
                <w:sz w:val="20"/>
                <w:szCs w:val="20"/>
              </w:rPr>
            </w:pPr>
            <w:r w:rsidRPr="003946C9">
              <w:rPr>
                <w:sz w:val="20"/>
                <w:szCs w:val="20"/>
              </w:rPr>
              <w:t>CODE</w:t>
            </w:r>
          </w:p>
        </w:tc>
        <w:tc>
          <w:tcPr>
            <w:tcW w:w="1188" w:type="dxa"/>
            <w:tcBorders>
              <w:top w:val="single" w:sz="12" w:space="0" w:color="auto"/>
            </w:tcBorders>
            <w:vAlign w:val="center"/>
          </w:tcPr>
          <w:p w:rsidR="00C5297A" w:rsidRPr="003946C9" w:rsidRDefault="00C5297A" w:rsidP="00C5297A">
            <w:pPr>
              <w:jc w:val="center"/>
              <w:rPr>
                <w:sz w:val="20"/>
                <w:szCs w:val="20"/>
              </w:rPr>
            </w:pPr>
            <w:r w:rsidRPr="003946C9">
              <w:rPr>
                <w:sz w:val="20"/>
                <w:szCs w:val="20"/>
              </w:rPr>
              <w:t>OFFICE</w:t>
            </w:r>
          </w:p>
          <w:p w:rsidR="00C5297A" w:rsidRPr="003946C9" w:rsidRDefault="00C5297A" w:rsidP="00C5297A">
            <w:pPr>
              <w:jc w:val="center"/>
              <w:rPr>
                <w:sz w:val="20"/>
                <w:szCs w:val="20"/>
              </w:rPr>
            </w:pPr>
            <w:r w:rsidRPr="003946C9">
              <w:rPr>
                <w:sz w:val="20"/>
                <w:szCs w:val="20"/>
              </w:rPr>
              <w:t>PHONE</w:t>
            </w:r>
          </w:p>
        </w:tc>
      </w:tr>
      <w:tr w:rsidR="00C5297A" w:rsidRPr="003946C9" w:rsidTr="00C5297A">
        <w:trPr>
          <w:trHeight w:val="690"/>
        </w:trPr>
        <w:tc>
          <w:tcPr>
            <w:tcW w:w="4428" w:type="dxa"/>
            <w:vAlign w:val="center"/>
          </w:tcPr>
          <w:p w:rsidR="00C5297A" w:rsidRPr="003946C9" w:rsidRDefault="00C5297A" w:rsidP="00C5297A">
            <w:pPr>
              <w:rPr>
                <w:sz w:val="20"/>
                <w:szCs w:val="20"/>
              </w:rPr>
            </w:pPr>
            <w:r w:rsidRPr="003946C9">
              <w:rPr>
                <w:sz w:val="20"/>
                <w:szCs w:val="20"/>
              </w:rPr>
              <w:t>KERR, Ken</w:t>
            </w:r>
          </w:p>
          <w:p w:rsidR="00C5297A" w:rsidRPr="003946C9" w:rsidRDefault="00C5297A" w:rsidP="00C5297A">
            <w:pPr>
              <w:rPr>
                <w:sz w:val="20"/>
                <w:szCs w:val="20"/>
              </w:rPr>
            </w:pPr>
            <w:r w:rsidRPr="003946C9">
              <w:rPr>
                <w:sz w:val="20"/>
                <w:szCs w:val="20"/>
              </w:rPr>
              <w:t>Fire Management Officer</w:t>
            </w:r>
          </w:p>
        </w:tc>
        <w:tc>
          <w:tcPr>
            <w:tcW w:w="2340" w:type="dxa"/>
            <w:vAlign w:val="center"/>
          </w:tcPr>
          <w:p w:rsidR="00C5297A" w:rsidRPr="003946C9" w:rsidRDefault="00C5297A" w:rsidP="00C5297A">
            <w:pPr>
              <w:jc w:val="center"/>
              <w:rPr>
                <w:sz w:val="20"/>
                <w:szCs w:val="20"/>
              </w:rPr>
            </w:pPr>
            <w:smartTag w:uri="urn:schemas-microsoft-com:office:smarttags" w:element="City">
              <w:smartTag w:uri="urn:schemas-microsoft-com:office:smarttags" w:element="place">
                <w:r w:rsidRPr="003946C9">
                  <w:rPr>
                    <w:sz w:val="20"/>
                    <w:szCs w:val="20"/>
                  </w:rPr>
                  <w:t>Lakewood</w:t>
                </w:r>
              </w:smartTag>
              <w:r w:rsidRPr="003946C9">
                <w:rPr>
                  <w:sz w:val="20"/>
                  <w:szCs w:val="20"/>
                </w:rPr>
                <w:t xml:space="preserve">, </w:t>
              </w:r>
              <w:smartTag w:uri="urn:schemas-microsoft-com:office:smarttags" w:element="State">
                <w:r w:rsidRPr="003946C9">
                  <w:rPr>
                    <w:sz w:val="20"/>
                    <w:szCs w:val="20"/>
                  </w:rPr>
                  <w:t>CO</w:t>
                </w:r>
              </w:smartTag>
            </w:smartTag>
            <w:r w:rsidRPr="003946C9">
              <w:rPr>
                <w:sz w:val="20"/>
                <w:szCs w:val="20"/>
              </w:rPr>
              <w:t xml:space="preserve"> </w:t>
            </w:r>
            <w:r w:rsidRPr="003946C9" w:rsidDel="00D171CD">
              <w:rPr>
                <w:sz w:val="20"/>
                <w:szCs w:val="20"/>
              </w:rPr>
              <w:t xml:space="preserve"> </w:t>
            </w:r>
          </w:p>
        </w:tc>
        <w:tc>
          <w:tcPr>
            <w:tcW w:w="900" w:type="dxa"/>
            <w:vAlign w:val="center"/>
          </w:tcPr>
          <w:p w:rsidR="00C5297A" w:rsidRPr="003946C9" w:rsidRDefault="00C5297A" w:rsidP="00C5297A">
            <w:pPr>
              <w:jc w:val="center"/>
              <w:rPr>
                <w:sz w:val="20"/>
                <w:szCs w:val="20"/>
              </w:rPr>
            </w:pPr>
            <w:r w:rsidRPr="003946C9">
              <w:rPr>
                <w:sz w:val="20"/>
                <w:szCs w:val="20"/>
              </w:rPr>
              <w:t>303</w:t>
            </w:r>
            <w:r w:rsidRPr="003946C9" w:rsidDel="00D171CD">
              <w:rPr>
                <w:sz w:val="20"/>
                <w:szCs w:val="20"/>
              </w:rPr>
              <w:t xml:space="preserve"> </w:t>
            </w:r>
          </w:p>
        </w:tc>
        <w:tc>
          <w:tcPr>
            <w:tcW w:w="1188" w:type="dxa"/>
            <w:vAlign w:val="center"/>
          </w:tcPr>
          <w:p w:rsidR="00C5297A" w:rsidRPr="003946C9" w:rsidRDefault="00C5297A" w:rsidP="00C5297A">
            <w:pPr>
              <w:jc w:val="center"/>
              <w:rPr>
                <w:sz w:val="20"/>
                <w:szCs w:val="20"/>
              </w:rPr>
            </w:pPr>
            <w:r>
              <w:rPr>
                <w:sz w:val="20"/>
                <w:szCs w:val="20"/>
              </w:rPr>
              <w:t>239-3693</w:t>
            </w:r>
          </w:p>
        </w:tc>
      </w:tr>
      <w:tr w:rsidR="00C5297A" w:rsidRPr="003946C9" w:rsidTr="00C5297A">
        <w:trPr>
          <w:trHeight w:val="690"/>
        </w:trPr>
        <w:tc>
          <w:tcPr>
            <w:tcW w:w="4428" w:type="dxa"/>
            <w:vAlign w:val="center"/>
          </w:tcPr>
          <w:p w:rsidR="00C5297A" w:rsidRPr="003946C9" w:rsidRDefault="00C5297A" w:rsidP="00C5297A">
            <w:pPr>
              <w:rPr>
                <w:sz w:val="20"/>
                <w:szCs w:val="20"/>
              </w:rPr>
            </w:pPr>
            <w:r>
              <w:rPr>
                <w:sz w:val="20"/>
                <w:szCs w:val="20"/>
              </w:rPr>
              <w:t>HUTTON, Cliff</w:t>
            </w:r>
          </w:p>
          <w:p w:rsidR="00C5297A" w:rsidRPr="003946C9" w:rsidRDefault="00C5297A" w:rsidP="00C5297A">
            <w:pPr>
              <w:rPr>
                <w:sz w:val="20"/>
                <w:szCs w:val="20"/>
              </w:rPr>
            </w:pPr>
            <w:r w:rsidRPr="003946C9">
              <w:rPr>
                <w:sz w:val="20"/>
                <w:szCs w:val="20"/>
              </w:rPr>
              <w:t xml:space="preserve">Deputy State Fire Management Officer </w:t>
            </w:r>
          </w:p>
        </w:tc>
        <w:tc>
          <w:tcPr>
            <w:tcW w:w="2340" w:type="dxa"/>
            <w:vAlign w:val="center"/>
          </w:tcPr>
          <w:p w:rsidR="00C5297A" w:rsidRPr="003946C9" w:rsidRDefault="00C5297A" w:rsidP="00C5297A">
            <w:pPr>
              <w:jc w:val="center"/>
              <w:rPr>
                <w:sz w:val="20"/>
                <w:szCs w:val="20"/>
              </w:rPr>
            </w:pPr>
            <w:r w:rsidRPr="003946C9">
              <w:rPr>
                <w:sz w:val="20"/>
                <w:szCs w:val="20"/>
              </w:rPr>
              <w:t>"</w:t>
            </w:r>
          </w:p>
        </w:tc>
        <w:tc>
          <w:tcPr>
            <w:tcW w:w="900" w:type="dxa"/>
            <w:vAlign w:val="center"/>
          </w:tcPr>
          <w:p w:rsidR="00C5297A" w:rsidRPr="003946C9" w:rsidRDefault="00C5297A" w:rsidP="00C5297A">
            <w:pPr>
              <w:jc w:val="center"/>
              <w:rPr>
                <w:sz w:val="20"/>
                <w:szCs w:val="20"/>
              </w:rPr>
            </w:pPr>
            <w:r w:rsidRPr="003946C9">
              <w:rPr>
                <w:sz w:val="20"/>
                <w:szCs w:val="20"/>
              </w:rPr>
              <w:t>"</w:t>
            </w:r>
          </w:p>
        </w:tc>
        <w:tc>
          <w:tcPr>
            <w:tcW w:w="1188" w:type="dxa"/>
            <w:vAlign w:val="center"/>
          </w:tcPr>
          <w:p w:rsidR="00C5297A" w:rsidRPr="003946C9" w:rsidRDefault="00C5297A" w:rsidP="00C5297A">
            <w:pPr>
              <w:jc w:val="center"/>
              <w:rPr>
                <w:sz w:val="20"/>
                <w:szCs w:val="20"/>
              </w:rPr>
            </w:pPr>
            <w:r>
              <w:rPr>
                <w:sz w:val="20"/>
                <w:szCs w:val="20"/>
              </w:rPr>
              <w:t>239-3687</w:t>
            </w:r>
          </w:p>
        </w:tc>
      </w:tr>
      <w:tr w:rsidR="00C5297A" w:rsidRPr="003946C9" w:rsidTr="00C5297A">
        <w:trPr>
          <w:trHeight w:val="690"/>
        </w:trPr>
        <w:tc>
          <w:tcPr>
            <w:tcW w:w="4428" w:type="dxa"/>
            <w:vAlign w:val="center"/>
          </w:tcPr>
          <w:p w:rsidR="00C5297A" w:rsidRDefault="00C5297A" w:rsidP="00C5297A">
            <w:pPr>
              <w:rPr>
                <w:sz w:val="20"/>
                <w:szCs w:val="20"/>
              </w:rPr>
            </w:pPr>
            <w:r>
              <w:rPr>
                <w:sz w:val="20"/>
                <w:szCs w:val="20"/>
              </w:rPr>
              <w:t>COWAN, Kyle</w:t>
            </w:r>
          </w:p>
          <w:p w:rsidR="00C5297A" w:rsidRPr="003946C9" w:rsidRDefault="00C5297A" w:rsidP="00C5297A">
            <w:pPr>
              <w:rPr>
                <w:sz w:val="20"/>
                <w:szCs w:val="20"/>
              </w:rPr>
            </w:pPr>
            <w:r w:rsidRPr="003946C9">
              <w:rPr>
                <w:sz w:val="20"/>
                <w:szCs w:val="20"/>
              </w:rPr>
              <w:t>Fire Operations Specialist</w:t>
            </w:r>
          </w:p>
        </w:tc>
        <w:tc>
          <w:tcPr>
            <w:tcW w:w="2340" w:type="dxa"/>
            <w:vAlign w:val="center"/>
          </w:tcPr>
          <w:p w:rsidR="00C5297A" w:rsidRPr="003946C9" w:rsidRDefault="00C5297A" w:rsidP="00C5297A">
            <w:pPr>
              <w:jc w:val="center"/>
              <w:rPr>
                <w:sz w:val="20"/>
                <w:szCs w:val="20"/>
              </w:rPr>
            </w:pPr>
            <w:r>
              <w:rPr>
                <w:sz w:val="20"/>
                <w:szCs w:val="20"/>
              </w:rPr>
              <w:t>Montrose, CO</w:t>
            </w:r>
          </w:p>
        </w:tc>
        <w:tc>
          <w:tcPr>
            <w:tcW w:w="900" w:type="dxa"/>
            <w:vAlign w:val="center"/>
          </w:tcPr>
          <w:p w:rsidR="00C5297A" w:rsidRPr="003946C9" w:rsidRDefault="00C5297A" w:rsidP="00C5297A">
            <w:pPr>
              <w:jc w:val="center"/>
              <w:rPr>
                <w:sz w:val="20"/>
                <w:szCs w:val="20"/>
              </w:rPr>
            </w:pPr>
            <w:r>
              <w:rPr>
                <w:sz w:val="20"/>
                <w:szCs w:val="20"/>
              </w:rPr>
              <w:t>970</w:t>
            </w:r>
          </w:p>
        </w:tc>
        <w:tc>
          <w:tcPr>
            <w:tcW w:w="1188" w:type="dxa"/>
            <w:vAlign w:val="center"/>
          </w:tcPr>
          <w:p w:rsidR="00C5297A" w:rsidRPr="003946C9" w:rsidRDefault="00C5297A" w:rsidP="00C5297A">
            <w:pPr>
              <w:jc w:val="center"/>
              <w:rPr>
                <w:sz w:val="20"/>
                <w:szCs w:val="20"/>
              </w:rPr>
            </w:pPr>
            <w:r>
              <w:rPr>
                <w:sz w:val="20"/>
                <w:szCs w:val="20"/>
              </w:rPr>
              <w:t>240-5319</w:t>
            </w:r>
          </w:p>
        </w:tc>
      </w:tr>
      <w:tr w:rsidR="00C5297A" w:rsidRPr="003946C9" w:rsidTr="00C5297A">
        <w:trPr>
          <w:trHeight w:val="690"/>
        </w:trPr>
        <w:tc>
          <w:tcPr>
            <w:tcW w:w="4428" w:type="dxa"/>
            <w:vAlign w:val="center"/>
          </w:tcPr>
          <w:p w:rsidR="00C5297A" w:rsidRPr="003946C9" w:rsidRDefault="00C5297A" w:rsidP="00C5297A">
            <w:pPr>
              <w:rPr>
                <w:sz w:val="20"/>
                <w:szCs w:val="20"/>
              </w:rPr>
            </w:pPr>
            <w:r>
              <w:rPr>
                <w:sz w:val="20"/>
                <w:szCs w:val="20"/>
              </w:rPr>
              <w:t>RICHARDSON, Todd</w:t>
            </w:r>
          </w:p>
          <w:p w:rsidR="00C5297A" w:rsidRPr="003946C9" w:rsidRDefault="00C5297A" w:rsidP="00C5297A">
            <w:pPr>
              <w:rPr>
                <w:sz w:val="20"/>
                <w:szCs w:val="20"/>
              </w:rPr>
            </w:pPr>
            <w:r w:rsidRPr="003946C9">
              <w:rPr>
                <w:sz w:val="20"/>
                <w:szCs w:val="20"/>
              </w:rPr>
              <w:t>Fuels Operations Specialist</w:t>
            </w:r>
          </w:p>
        </w:tc>
        <w:tc>
          <w:tcPr>
            <w:tcW w:w="2340" w:type="dxa"/>
            <w:vAlign w:val="center"/>
          </w:tcPr>
          <w:p w:rsidR="00C5297A" w:rsidRPr="003946C9" w:rsidRDefault="00C5297A" w:rsidP="00C5297A">
            <w:pPr>
              <w:jc w:val="center"/>
              <w:rPr>
                <w:sz w:val="20"/>
                <w:szCs w:val="20"/>
              </w:rPr>
            </w:pPr>
            <w:r>
              <w:rPr>
                <w:sz w:val="20"/>
                <w:szCs w:val="20"/>
              </w:rPr>
              <w:t>Lakewood, CO</w:t>
            </w:r>
          </w:p>
        </w:tc>
        <w:tc>
          <w:tcPr>
            <w:tcW w:w="900" w:type="dxa"/>
            <w:vAlign w:val="center"/>
          </w:tcPr>
          <w:p w:rsidR="00C5297A" w:rsidRPr="003946C9" w:rsidRDefault="00C5297A" w:rsidP="00C5297A">
            <w:pPr>
              <w:jc w:val="center"/>
              <w:rPr>
                <w:sz w:val="20"/>
                <w:szCs w:val="20"/>
              </w:rPr>
            </w:pPr>
            <w:r>
              <w:rPr>
                <w:sz w:val="20"/>
                <w:szCs w:val="20"/>
              </w:rPr>
              <w:t>303</w:t>
            </w:r>
          </w:p>
        </w:tc>
        <w:tc>
          <w:tcPr>
            <w:tcW w:w="1188" w:type="dxa"/>
            <w:vAlign w:val="center"/>
          </w:tcPr>
          <w:p w:rsidR="00C5297A" w:rsidRPr="003946C9" w:rsidRDefault="00C5297A" w:rsidP="00C5297A">
            <w:pPr>
              <w:jc w:val="center"/>
              <w:rPr>
                <w:sz w:val="20"/>
                <w:szCs w:val="20"/>
              </w:rPr>
            </w:pPr>
            <w:r w:rsidRPr="003946C9">
              <w:rPr>
                <w:sz w:val="20"/>
                <w:szCs w:val="20"/>
              </w:rPr>
              <w:t>239-3879</w:t>
            </w:r>
          </w:p>
        </w:tc>
      </w:tr>
      <w:tr w:rsidR="00C5297A" w:rsidRPr="003946C9" w:rsidTr="00C5297A">
        <w:trPr>
          <w:trHeight w:val="690"/>
        </w:trPr>
        <w:tc>
          <w:tcPr>
            <w:tcW w:w="4428" w:type="dxa"/>
            <w:vAlign w:val="center"/>
          </w:tcPr>
          <w:p w:rsidR="00C5297A" w:rsidRDefault="00C5297A" w:rsidP="00C5297A">
            <w:pPr>
              <w:rPr>
                <w:sz w:val="20"/>
                <w:szCs w:val="20"/>
              </w:rPr>
            </w:pPr>
            <w:r>
              <w:rPr>
                <w:sz w:val="20"/>
                <w:szCs w:val="20"/>
              </w:rPr>
              <w:t xml:space="preserve">POIRIER, </w:t>
            </w:r>
            <w:proofErr w:type="spellStart"/>
            <w:r>
              <w:rPr>
                <w:sz w:val="20"/>
                <w:szCs w:val="20"/>
              </w:rPr>
              <w:t>Gwenan</w:t>
            </w:r>
            <w:proofErr w:type="spellEnd"/>
          </w:p>
          <w:p w:rsidR="00C5297A" w:rsidRPr="003946C9" w:rsidRDefault="00C5297A" w:rsidP="00C5297A">
            <w:pPr>
              <w:rPr>
                <w:sz w:val="20"/>
                <w:szCs w:val="20"/>
              </w:rPr>
            </w:pPr>
            <w:r>
              <w:rPr>
                <w:sz w:val="20"/>
                <w:szCs w:val="20"/>
              </w:rPr>
              <w:t>Fire Planning Specialist</w:t>
            </w:r>
          </w:p>
        </w:tc>
        <w:tc>
          <w:tcPr>
            <w:tcW w:w="2340" w:type="dxa"/>
            <w:vAlign w:val="center"/>
          </w:tcPr>
          <w:p w:rsidR="00C5297A" w:rsidRPr="003946C9" w:rsidRDefault="00C5297A" w:rsidP="00C5297A">
            <w:pPr>
              <w:jc w:val="center"/>
              <w:rPr>
                <w:sz w:val="20"/>
                <w:szCs w:val="20"/>
              </w:rPr>
            </w:pPr>
            <w:r w:rsidRPr="003946C9">
              <w:rPr>
                <w:sz w:val="20"/>
                <w:szCs w:val="20"/>
              </w:rPr>
              <w:t>"</w:t>
            </w:r>
          </w:p>
        </w:tc>
        <w:tc>
          <w:tcPr>
            <w:tcW w:w="900" w:type="dxa"/>
            <w:vAlign w:val="center"/>
          </w:tcPr>
          <w:p w:rsidR="00C5297A" w:rsidRPr="003946C9" w:rsidRDefault="00C5297A" w:rsidP="00C5297A">
            <w:pPr>
              <w:jc w:val="center"/>
              <w:rPr>
                <w:sz w:val="20"/>
                <w:szCs w:val="20"/>
              </w:rPr>
            </w:pPr>
            <w:r w:rsidRPr="003946C9">
              <w:rPr>
                <w:sz w:val="20"/>
                <w:szCs w:val="20"/>
              </w:rPr>
              <w:t>"</w:t>
            </w:r>
          </w:p>
        </w:tc>
        <w:tc>
          <w:tcPr>
            <w:tcW w:w="1188" w:type="dxa"/>
            <w:vAlign w:val="center"/>
          </w:tcPr>
          <w:p w:rsidR="00C5297A" w:rsidRPr="003946C9" w:rsidRDefault="00C5297A" w:rsidP="00C5297A">
            <w:pPr>
              <w:jc w:val="center"/>
              <w:rPr>
                <w:sz w:val="20"/>
                <w:szCs w:val="20"/>
              </w:rPr>
            </w:pPr>
            <w:r>
              <w:rPr>
                <w:sz w:val="20"/>
                <w:szCs w:val="20"/>
              </w:rPr>
              <w:t>239-3689</w:t>
            </w:r>
          </w:p>
        </w:tc>
      </w:tr>
      <w:tr w:rsidR="00C5297A" w:rsidRPr="003946C9" w:rsidTr="00C5297A">
        <w:trPr>
          <w:trHeight w:val="690"/>
        </w:trPr>
        <w:tc>
          <w:tcPr>
            <w:tcW w:w="4428" w:type="dxa"/>
            <w:vAlign w:val="center"/>
          </w:tcPr>
          <w:p w:rsidR="00C5297A" w:rsidRPr="003946C9" w:rsidRDefault="00C5297A" w:rsidP="00C5297A">
            <w:pPr>
              <w:rPr>
                <w:sz w:val="20"/>
                <w:szCs w:val="20"/>
              </w:rPr>
            </w:pPr>
            <w:r>
              <w:rPr>
                <w:sz w:val="20"/>
                <w:szCs w:val="20"/>
              </w:rPr>
              <w:t>BALDWIN, Jason</w:t>
            </w:r>
          </w:p>
          <w:p w:rsidR="00C5297A" w:rsidRPr="003946C9" w:rsidRDefault="00C5297A" w:rsidP="00C5297A">
            <w:pPr>
              <w:rPr>
                <w:sz w:val="20"/>
                <w:szCs w:val="20"/>
              </w:rPr>
            </w:pPr>
            <w:r w:rsidRPr="003946C9">
              <w:rPr>
                <w:sz w:val="20"/>
                <w:szCs w:val="20"/>
              </w:rPr>
              <w:t>State Aviation Manager</w:t>
            </w:r>
          </w:p>
        </w:tc>
        <w:tc>
          <w:tcPr>
            <w:tcW w:w="2340" w:type="dxa"/>
            <w:vAlign w:val="center"/>
          </w:tcPr>
          <w:p w:rsidR="00C5297A" w:rsidRPr="003946C9" w:rsidRDefault="00C5297A" w:rsidP="00C5297A">
            <w:pPr>
              <w:jc w:val="center"/>
              <w:rPr>
                <w:sz w:val="20"/>
                <w:szCs w:val="20"/>
              </w:rPr>
            </w:pPr>
            <w:r>
              <w:rPr>
                <w:sz w:val="20"/>
                <w:szCs w:val="20"/>
              </w:rPr>
              <w:t>Cheyenne, WY</w:t>
            </w:r>
          </w:p>
        </w:tc>
        <w:tc>
          <w:tcPr>
            <w:tcW w:w="900" w:type="dxa"/>
            <w:vAlign w:val="center"/>
          </w:tcPr>
          <w:p w:rsidR="00C5297A" w:rsidRPr="003946C9" w:rsidRDefault="00C5297A" w:rsidP="00C5297A">
            <w:pPr>
              <w:jc w:val="center"/>
              <w:rPr>
                <w:sz w:val="20"/>
                <w:szCs w:val="20"/>
              </w:rPr>
            </w:pPr>
            <w:r>
              <w:rPr>
                <w:sz w:val="20"/>
                <w:szCs w:val="20"/>
              </w:rPr>
              <w:t>307</w:t>
            </w:r>
          </w:p>
        </w:tc>
        <w:tc>
          <w:tcPr>
            <w:tcW w:w="1188" w:type="dxa"/>
            <w:vAlign w:val="center"/>
          </w:tcPr>
          <w:p w:rsidR="00C5297A" w:rsidRPr="003946C9" w:rsidRDefault="00C5297A" w:rsidP="00C5297A">
            <w:pPr>
              <w:jc w:val="center"/>
              <w:rPr>
                <w:sz w:val="20"/>
                <w:szCs w:val="20"/>
              </w:rPr>
            </w:pPr>
            <w:r>
              <w:rPr>
                <w:sz w:val="20"/>
                <w:szCs w:val="20"/>
              </w:rPr>
              <w:t>775-6237</w:t>
            </w:r>
          </w:p>
        </w:tc>
      </w:tr>
      <w:tr w:rsidR="00C5297A" w:rsidRPr="003946C9" w:rsidTr="00C5297A">
        <w:trPr>
          <w:trHeight w:val="690"/>
        </w:trPr>
        <w:tc>
          <w:tcPr>
            <w:tcW w:w="4428" w:type="dxa"/>
            <w:tcBorders>
              <w:bottom w:val="single" w:sz="12" w:space="0" w:color="auto"/>
            </w:tcBorders>
            <w:vAlign w:val="center"/>
          </w:tcPr>
          <w:p w:rsidR="00C5297A" w:rsidRPr="003946C9" w:rsidRDefault="00C5297A" w:rsidP="00C5297A">
            <w:pPr>
              <w:rPr>
                <w:sz w:val="20"/>
                <w:szCs w:val="20"/>
              </w:rPr>
            </w:pPr>
            <w:r>
              <w:rPr>
                <w:sz w:val="20"/>
                <w:szCs w:val="20"/>
              </w:rPr>
              <w:t>ESPY, Leigh</w:t>
            </w:r>
          </w:p>
          <w:p w:rsidR="00C5297A" w:rsidRPr="003946C9" w:rsidRDefault="00C5297A" w:rsidP="00C5297A">
            <w:pPr>
              <w:rPr>
                <w:sz w:val="20"/>
                <w:szCs w:val="20"/>
              </w:rPr>
            </w:pPr>
            <w:r>
              <w:rPr>
                <w:sz w:val="20"/>
                <w:szCs w:val="20"/>
              </w:rPr>
              <w:t>Deputy State Director – Resources</w:t>
            </w:r>
          </w:p>
        </w:tc>
        <w:tc>
          <w:tcPr>
            <w:tcW w:w="2340" w:type="dxa"/>
            <w:tcBorders>
              <w:bottom w:val="single" w:sz="12" w:space="0" w:color="auto"/>
            </w:tcBorders>
            <w:vAlign w:val="center"/>
          </w:tcPr>
          <w:p w:rsidR="00C5297A" w:rsidRPr="003946C9" w:rsidRDefault="00C5297A" w:rsidP="00C5297A">
            <w:pPr>
              <w:jc w:val="center"/>
              <w:rPr>
                <w:sz w:val="20"/>
                <w:szCs w:val="20"/>
              </w:rPr>
            </w:pPr>
            <w:r>
              <w:rPr>
                <w:sz w:val="20"/>
                <w:szCs w:val="20"/>
              </w:rPr>
              <w:t>Lakewood, CO</w:t>
            </w:r>
          </w:p>
        </w:tc>
        <w:tc>
          <w:tcPr>
            <w:tcW w:w="900" w:type="dxa"/>
            <w:tcBorders>
              <w:bottom w:val="single" w:sz="12" w:space="0" w:color="auto"/>
            </w:tcBorders>
            <w:vAlign w:val="center"/>
          </w:tcPr>
          <w:p w:rsidR="00C5297A" w:rsidRPr="003946C9" w:rsidRDefault="00C5297A" w:rsidP="00C5297A">
            <w:pPr>
              <w:jc w:val="center"/>
              <w:rPr>
                <w:sz w:val="20"/>
                <w:szCs w:val="20"/>
              </w:rPr>
            </w:pPr>
            <w:r>
              <w:rPr>
                <w:sz w:val="20"/>
                <w:szCs w:val="20"/>
              </w:rPr>
              <w:t>303</w:t>
            </w:r>
          </w:p>
        </w:tc>
        <w:tc>
          <w:tcPr>
            <w:tcW w:w="1188" w:type="dxa"/>
            <w:tcBorders>
              <w:bottom w:val="single" w:sz="12" w:space="0" w:color="auto"/>
            </w:tcBorders>
            <w:vAlign w:val="center"/>
          </w:tcPr>
          <w:p w:rsidR="00C5297A" w:rsidRPr="003946C9" w:rsidRDefault="00C5297A" w:rsidP="00C5297A">
            <w:pPr>
              <w:jc w:val="center"/>
              <w:rPr>
                <w:sz w:val="20"/>
                <w:szCs w:val="20"/>
              </w:rPr>
            </w:pPr>
            <w:r>
              <w:rPr>
                <w:sz w:val="20"/>
                <w:szCs w:val="20"/>
              </w:rPr>
              <w:t>239-3801</w:t>
            </w:r>
          </w:p>
        </w:tc>
      </w:tr>
      <w:tr w:rsidR="00C5297A" w:rsidRPr="003946C9" w:rsidTr="00C5297A">
        <w:trPr>
          <w:trHeight w:val="690"/>
        </w:trPr>
        <w:tc>
          <w:tcPr>
            <w:tcW w:w="4428" w:type="dxa"/>
            <w:vAlign w:val="center"/>
          </w:tcPr>
          <w:p w:rsidR="00C5297A" w:rsidRPr="003946C9" w:rsidRDefault="00C5297A" w:rsidP="00C5297A">
            <w:pPr>
              <w:rPr>
                <w:sz w:val="20"/>
                <w:szCs w:val="20"/>
              </w:rPr>
            </w:pPr>
            <w:r w:rsidRPr="003946C9">
              <w:rPr>
                <w:sz w:val="20"/>
                <w:szCs w:val="20"/>
              </w:rPr>
              <w:t xml:space="preserve">DERRINGER, </w:t>
            </w:r>
            <w:smartTag w:uri="urn:schemas-microsoft-com:office:smarttags" w:element="City">
              <w:smartTag w:uri="urn:schemas-microsoft-com:office:smarttags" w:element="place">
                <w:r w:rsidRPr="003946C9">
                  <w:rPr>
                    <w:sz w:val="20"/>
                    <w:szCs w:val="20"/>
                  </w:rPr>
                  <w:t>Beverly</w:t>
                </w:r>
              </w:smartTag>
            </w:smartTag>
          </w:p>
          <w:p w:rsidR="00C5297A" w:rsidRPr="003946C9" w:rsidRDefault="00C5297A" w:rsidP="00C5297A">
            <w:pPr>
              <w:rPr>
                <w:sz w:val="20"/>
                <w:szCs w:val="20"/>
              </w:rPr>
            </w:pPr>
            <w:r w:rsidRPr="003946C9">
              <w:rPr>
                <w:sz w:val="20"/>
                <w:szCs w:val="20"/>
              </w:rPr>
              <w:t>Program Analyst, Incident Business Management Specialist</w:t>
            </w:r>
          </w:p>
        </w:tc>
        <w:tc>
          <w:tcPr>
            <w:tcW w:w="2340" w:type="dxa"/>
            <w:vAlign w:val="center"/>
          </w:tcPr>
          <w:p w:rsidR="00C5297A" w:rsidRPr="003946C9" w:rsidDel="00FC5484" w:rsidRDefault="00C5297A" w:rsidP="00C5297A">
            <w:pPr>
              <w:jc w:val="center"/>
              <w:rPr>
                <w:sz w:val="20"/>
                <w:szCs w:val="20"/>
              </w:rPr>
            </w:pPr>
            <w:smartTag w:uri="urn:schemas-microsoft-com:office:smarttags" w:element="City">
              <w:smartTag w:uri="urn:schemas-microsoft-com:office:smarttags" w:element="place">
                <w:r w:rsidRPr="003946C9">
                  <w:rPr>
                    <w:sz w:val="20"/>
                    <w:szCs w:val="20"/>
                  </w:rPr>
                  <w:t>Lakewood</w:t>
                </w:r>
              </w:smartTag>
              <w:r w:rsidRPr="003946C9">
                <w:rPr>
                  <w:sz w:val="20"/>
                  <w:szCs w:val="20"/>
                </w:rPr>
                <w:t xml:space="preserve">, </w:t>
              </w:r>
              <w:smartTag w:uri="urn:schemas-microsoft-com:office:smarttags" w:element="State">
                <w:r w:rsidRPr="003946C9">
                  <w:rPr>
                    <w:sz w:val="20"/>
                    <w:szCs w:val="20"/>
                  </w:rPr>
                  <w:t>CO</w:t>
                </w:r>
              </w:smartTag>
            </w:smartTag>
          </w:p>
        </w:tc>
        <w:tc>
          <w:tcPr>
            <w:tcW w:w="900" w:type="dxa"/>
            <w:vAlign w:val="center"/>
          </w:tcPr>
          <w:p w:rsidR="00C5297A" w:rsidRPr="003946C9" w:rsidDel="00FC5484" w:rsidRDefault="00C5297A" w:rsidP="00C5297A">
            <w:pPr>
              <w:jc w:val="center"/>
              <w:rPr>
                <w:sz w:val="20"/>
                <w:szCs w:val="20"/>
              </w:rPr>
            </w:pPr>
            <w:r w:rsidRPr="003946C9">
              <w:rPr>
                <w:sz w:val="20"/>
                <w:szCs w:val="20"/>
              </w:rPr>
              <w:t>303</w:t>
            </w:r>
          </w:p>
        </w:tc>
        <w:tc>
          <w:tcPr>
            <w:tcW w:w="1188" w:type="dxa"/>
            <w:vAlign w:val="center"/>
          </w:tcPr>
          <w:p w:rsidR="00C5297A" w:rsidRPr="003946C9" w:rsidDel="00FC5484" w:rsidRDefault="00C5297A" w:rsidP="00C5297A">
            <w:pPr>
              <w:jc w:val="center"/>
              <w:rPr>
                <w:sz w:val="20"/>
                <w:szCs w:val="20"/>
              </w:rPr>
            </w:pPr>
            <w:r w:rsidRPr="003946C9">
              <w:rPr>
                <w:sz w:val="20"/>
                <w:szCs w:val="20"/>
              </w:rPr>
              <w:t>239-3958</w:t>
            </w:r>
          </w:p>
        </w:tc>
      </w:tr>
      <w:tr w:rsidR="00C5297A" w:rsidRPr="003946C9" w:rsidTr="00C5297A">
        <w:trPr>
          <w:trHeight w:val="690"/>
        </w:trPr>
        <w:tc>
          <w:tcPr>
            <w:tcW w:w="4428" w:type="dxa"/>
            <w:vAlign w:val="center"/>
          </w:tcPr>
          <w:p w:rsidR="00C5297A" w:rsidRPr="003946C9" w:rsidRDefault="00C5297A" w:rsidP="00C5297A">
            <w:pPr>
              <w:rPr>
                <w:sz w:val="20"/>
                <w:szCs w:val="20"/>
              </w:rPr>
            </w:pPr>
            <w:r w:rsidRPr="003946C9">
              <w:rPr>
                <w:sz w:val="20"/>
                <w:szCs w:val="20"/>
              </w:rPr>
              <w:t>MATHEWSON, Tim</w:t>
            </w:r>
          </w:p>
          <w:p w:rsidR="00C5297A" w:rsidRPr="003946C9" w:rsidRDefault="00C5297A" w:rsidP="00C5297A">
            <w:pPr>
              <w:rPr>
                <w:sz w:val="20"/>
                <w:szCs w:val="20"/>
              </w:rPr>
            </w:pPr>
            <w:r w:rsidRPr="003946C9">
              <w:rPr>
                <w:sz w:val="20"/>
                <w:szCs w:val="20"/>
              </w:rPr>
              <w:t>Meteorologist</w:t>
            </w:r>
          </w:p>
        </w:tc>
        <w:tc>
          <w:tcPr>
            <w:tcW w:w="2340" w:type="dxa"/>
            <w:vAlign w:val="center"/>
          </w:tcPr>
          <w:p w:rsidR="00C5297A" w:rsidRPr="003946C9" w:rsidRDefault="00C5297A" w:rsidP="00C5297A">
            <w:pPr>
              <w:jc w:val="center"/>
              <w:rPr>
                <w:sz w:val="20"/>
                <w:szCs w:val="20"/>
              </w:rPr>
            </w:pPr>
            <w:r w:rsidRPr="003946C9">
              <w:rPr>
                <w:sz w:val="20"/>
                <w:szCs w:val="20"/>
              </w:rPr>
              <w:t>"</w:t>
            </w:r>
          </w:p>
        </w:tc>
        <w:tc>
          <w:tcPr>
            <w:tcW w:w="900" w:type="dxa"/>
            <w:vAlign w:val="center"/>
          </w:tcPr>
          <w:p w:rsidR="00C5297A" w:rsidRPr="003946C9" w:rsidRDefault="00C5297A" w:rsidP="00C5297A">
            <w:pPr>
              <w:jc w:val="center"/>
              <w:rPr>
                <w:sz w:val="20"/>
                <w:szCs w:val="20"/>
              </w:rPr>
            </w:pPr>
            <w:r w:rsidRPr="003946C9">
              <w:rPr>
                <w:sz w:val="20"/>
                <w:szCs w:val="20"/>
              </w:rPr>
              <w:t>"</w:t>
            </w:r>
          </w:p>
        </w:tc>
        <w:tc>
          <w:tcPr>
            <w:tcW w:w="1188" w:type="dxa"/>
            <w:vAlign w:val="center"/>
          </w:tcPr>
          <w:p w:rsidR="00C5297A" w:rsidRPr="003946C9" w:rsidRDefault="00C5297A" w:rsidP="00C5297A">
            <w:pPr>
              <w:jc w:val="center"/>
              <w:rPr>
                <w:sz w:val="20"/>
                <w:szCs w:val="20"/>
              </w:rPr>
            </w:pPr>
            <w:r w:rsidRPr="003946C9">
              <w:rPr>
                <w:sz w:val="20"/>
                <w:szCs w:val="20"/>
              </w:rPr>
              <w:t>445-4309</w:t>
            </w:r>
          </w:p>
        </w:tc>
      </w:tr>
      <w:tr w:rsidR="00C5297A" w:rsidRPr="003946C9" w:rsidTr="00C5297A">
        <w:trPr>
          <w:trHeight w:val="690"/>
        </w:trPr>
        <w:tc>
          <w:tcPr>
            <w:tcW w:w="4428" w:type="dxa"/>
            <w:vAlign w:val="center"/>
          </w:tcPr>
          <w:p w:rsidR="00C5297A" w:rsidRPr="003946C9" w:rsidRDefault="00C5297A" w:rsidP="00C5297A">
            <w:pPr>
              <w:rPr>
                <w:sz w:val="20"/>
                <w:szCs w:val="20"/>
              </w:rPr>
            </w:pPr>
            <w:r w:rsidRPr="003946C9">
              <w:rPr>
                <w:sz w:val="20"/>
                <w:szCs w:val="20"/>
              </w:rPr>
              <w:t>PEREA, Marco</w:t>
            </w:r>
          </w:p>
          <w:p w:rsidR="00C5297A" w:rsidRPr="003946C9" w:rsidRDefault="00C5297A" w:rsidP="00C5297A">
            <w:pPr>
              <w:rPr>
                <w:sz w:val="20"/>
                <w:szCs w:val="20"/>
              </w:rPr>
            </w:pPr>
            <w:r w:rsidRPr="003946C9">
              <w:rPr>
                <w:sz w:val="20"/>
                <w:szCs w:val="20"/>
              </w:rPr>
              <w:t>Intelligence Officer</w:t>
            </w:r>
          </w:p>
        </w:tc>
        <w:tc>
          <w:tcPr>
            <w:tcW w:w="2340" w:type="dxa"/>
            <w:vAlign w:val="center"/>
          </w:tcPr>
          <w:p w:rsidR="00C5297A" w:rsidRPr="003946C9" w:rsidRDefault="00C5297A" w:rsidP="00C5297A">
            <w:pPr>
              <w:jc w:val="center"/>
              <w:rPr>
                <w:sz w:val="20"/>
                <w:szCs w:val="20"/>
              </w:rPr>
            </w:pPr>
            <w:r w:rsidRPr="003946C9">
              <w:rPr>
                <w:sz w:val="20"/>
                <w:szCs w:val="20"/>
              </w:rPr>
              <w:t>"</w:t>
            </w:r>
          </w:p>
        </w:tc>
        <w:tc>
          <w:tcPr>
            <w:tcW w:w="900" w:type="dxa"/>
            <w:vAlign w:val="center"/>
          </w:tcPr>
          <w:p w:rsidR="00C5297A" w:rsidRPr="003946C9" w:rsidRDefault="00C5297A" w:rsidP="00C5297A">
            <w:pPr>
              <w:jc w:val="center"/>
              <w:rPr>
                <w:sz w:val="20"/>
                <w:szCs w:val="20"/>
              </w:rPr>
            </w:pPr>
            <w:r w:rsidRPr="003946C9">
              <w:rPr>
                <w:sz w:val="20"/>
                <w:szCs w:val="20"/>
              </w:rPr>
              <w:t>"</w:t>
            </w:r>
          </w:p>
        </w:tc>
        <w:tc>
          <w:tcPr>
            <w:tcW w:w="1188" w:type="dxa"/>
            <w:vAlign w:val="center"/>
          </w:tcPr>
          <w:p w:rsidR="00C5297A" w:rsidRPr="003946C9" w:rsidRDefault="00C5297A" w:rsidP="00C5297A">
            <w:pPr>
              <w:jc w:val="center"/>
              <w:rPr>
                <w:sz w:val="20"/>
                <w:szCs w:val="20"/>
              </w:rPr>
            </w:pPr>
            <w:r w:rsidRPr="003946C9">
              <w:rPr>
                <w:sz w:val="20"/>
                <w:szCs w:val="20"/>
              </w:rPr>
              <w:t>445-4303</w:t>
            </w:r>
          </w:p>
        </w:tc>
      </w:tr>
      <w:tr w:rsidR="00C5297A" w:rsidRPr="003946C9" w:rsidTr="00C5297A">
        <w:trPr>
          <w:trHeight w:val="690"/>
        </w:trPr>
        <w:tc>
          <w:tcPr>
            <w:tcW w:w="4428" w:type="dxa"/>
            <w:vAlign w:val="center"/>
          </w:tcPr>
          <w:p w:rsidR="00C5297A" w:rsidRPr="003946C9" w:rsidRDefault="00C5297A" w:rsidP="00C5297A">
            <w:pPr>
              <w:rPr>
                <w:sz w:val="20"/>
                <w:szCs w:val="20"/>
              </w:rPr>
            </w:pPr>
            <w:r w:rsidRPr="003946C9">
              <w:rPr>
                <w:sz w:val="20"/>
                <w:szCs w:val="20"/>
              </w:rPr>
              <w:t>BANG, Kim</w:t>
            </w:r>
          </w:p>
          <w:p w:rsidR="00C5297A" w:rsidRPr="003946C9" w:rsidRDefault="00C5297A" w:rsidP="00C5297A">
            <w:pPr>
              <w:rPr>
                <w:sz w:val="20"/>
                <w:szCs w:val="20"/>
              </w:rPr>
            </w:pPr>
            <w:r w:rsidRPr="003946C9">
              <w:rPr>
                <w:sz w:val="20"/>
                <w:szCs w:val="20"/>
              </w:rPr>
              <w:t>Fire Training Specialist/GATR</w:t>
            </w:r>
          </w:p>
        </w:tc>
        <w:tc>
          <w:tcPr>
            <w:tcW w:w="2340" w:type="dxa"/>
            <w:vAlign w:val="center"/>
          </w:tcPr>
          <w:p w:rsidR="00C5297A" w:rsidRPr="003946C9" w:rsidDel="00FC5484" w:rsidRDefault="00C5297A" w:rsidP="00C5297A">
            <w:pPr>
              <w:jc w:val="center"/>
              <w:rPr>
                <w:sz w:val="20"/>
                <w:szCs w:val="20"/>
              </w:rPr>
            </w:pPr>
            <w:smartTag w:uri="urn:schemas-microsoft-com:office:smarttags" w:element="City">
              <w:smartTag w:uri="urn:schemas-microsoft-com:office:smarttags" w:element="place">
                <w:r w:rsidRPr="003946C9">
                  <w:rPr>
                    <w:sz w:val="20"/>
                    <w:szCs w:val="20"/>
                  </w:rPr>
                  <w:t>Grand Junction</w:t>
                </w:r>
              </w:smartTag>
              <w:r w:rsidRPr="003946C9">
                <w:rPr>
                  <w:sz w:val="20"/>
                  <w:szCs w:val="20"/>
                </w:rPr>
                <w:t xml:space="preserve">, </w:t>
              </w:r>
              <w:smartTag w:uri="urn:schemas-microsoft-com:office:smarttags" w:element="State">
                <w:r w:rsidRPr="003946C9">
                  <w:rPr>
                    <w:sz w:val="20"/>
                    <w:szCs w:val="20"/>
                  </w:rPr>
                  <w:t>CO</w:t>
                </w:r>
              </w:smartTag>
            </w:smartTag>
          </w:p>
        </w:tc>
        <w:tc>
          <w:tcPr>
            <w:tcW w:w="900" w:type="dxa"/>
            <w:vAlign w:val="center"/>
          </w:tcPr>
          <w:p w:rsidR="00C5297A" w:rsidRPr="003946C9" w:rsidDel="00FC5484" w:rsidRDefault="00C5297A" w:rsidP="00C5297A">
            <w:pPr>
              <w:jc w:val="center"/>
              <w:rPr>
                <w:sz w:val="20"/>
                <w:szCs w:val="20"/>
              </w:rPr>
            </w:pPr>
            <w:r w:rsidRPr="003946C9">
              <w:rPr>
                <w:sz w:val="20"/>
                <w:szCs w:val="20"/>
              </w:rPr>
              <w:t>970</w:t>
            </w:r>
          </w:p>
        </w:tc>
        <w:tc>
          <w:tcPr>
            <w:tcW w:w="1188" w:type="dxa"/>
            <w:vAlign w:val="center"/>
          </w:tcPr>
          <w:p w:rsidR="00C5297A" w:rsidRPr="003946C9" w:rsidDel="00FC5484" w:rsidRDefault="00C5297A" w:rsidP="00C5297A">
            <w:pPr>
              <w:jc w:val="center"/>
              <w:rPr>
                <w:sz w:val="20"/>
                <w:szCs w:val="20"/>
              </w:rPr>
            </w:pPr>
            <w:r>
              <w:rPr>
                <w:sz w:val="20"/>
                <w:szCs w:val="20"/>
              </w:rPr>
              <w:t>257-4802</w:t>
            </w:r>
          </w:p>
        </w:tc>
      </w:tr>
      <w:tr w:rsidR="00C5297A" w:rsidRPr="003946C9" w:rsidTr="00C5297A">
        <w:trPr>
          <w:trHeight w:val="690"/>
        </w:trPr>
        <w:tc>
          <w:tcPr>
            <w:tcW w:w="4428" w:type="dxa"/>
            <w:vAlign w:val="center"/>
          </w:tcPr>
          <w:p w:rsidR="00C5297A" w:rsidRDefault="00C5297A" w:rsidP="00C5297A">
            <w:pPr>
              <w:rPr>
                <w:sz w:val="20"/>
                <w:szCs w:val="20"/>
              </w:rPr>
            </w:pPr>
            <w:r>
              <w:rPr>
                <w:sz w:val="20"/>
                <w:szCs w:val="20"/>
              </w:rPr>
              <w:t>LAFLIN, Natasha</w:t>
            </w:r>
          </w:p>
          <w:p w:rsidR="00C5297A" w:rsidRPr="003946C9" w:rsidRDefault="00C5297A" w:rsidP="00C5297A">
            <w:pPr>
              <w:rPr>
                <w:sz w:val="20"/>
                <w:szCs w:val="20"/>
              </w:rPr>
            </w:pPr>
            <w:r>
              <w:rPr>
                <w:sz w:val="20"/>
                <w:szCs w:val="20"/>
              </w:rPr>
              <w:t xml:space="preserve">Administrative Assistant </w:t>
            </w:r>
          </w:p>
        </w:tc>
        <w:tc>
          <w:tcPr>
            <w:tcW w:w="2340" w:type="dxa"/>
            <w:vAlign w:val="center"/>
          </w:tcPr>
          <w:p w:rsidR="00C5297A" w:rsidRPr="003946C9" w:rsidRDefault="00C5297A" w:rsidP="00C5297A">
            <w:pPr>
              <w:jc w:val="center"/>
              <w:rPr>
                <w:sz w:val="20"/>
                <w:szCs w:val="20"/>
              </w:rPr>
            </w:pPr>
            <w:r>
              <w:rPr>
                <w:sz w:val="20"/>
                <w:szCs w:val="20"/>
              </w:rPr>
              <w:t>Lakewood, CO</w:t>
            </w:r>
          </w:p>
        </w:tc>
        <w:tc>
          <w:tcPr>
            <w:tcW w:w="900" w:type="dxa"/>
            <w:vAlign w:val="center"/>
          </w:tcPr>
          <w:p w:rsidR="00C5297A" w:rsidRPr="003946C9" w:rsidRDefault="00C5297A" w:rsidP="00C5297A">
            <w:pPr>
              <w:jc w:val="center"/>
              <w:rPr>
                <w:sz w:val="20"/>
                <w:szCs w:val="20"/>
              </w:rPr>
            </w:pPr>
            <w:r>
              <w:rPr>
                <w:sz w:val="20"/>
                <w:szCs w:val="20"/>
              </w:rPr>
              <w:t>303</w:t>
            </w:r>
          </w:p>
        </w:tc>
        <w:tc>
          <w:tcPr>
            <w:tcW w:w="1188" w:type="dxa"/>
            <w:vAlign w:val="center"/>
          </w:tcPr>
          <w:p w:rsidR="00C5297A" w:rsidRPr="003946C9" w:rsidRDefault="00C5297A" w:rsidP="00C5297A">
            <w:pPr>
              <w:jc w:val="center"/>
              <w:rPr>
                <w:sz w:val="20"/>
                <w:szCs w:val="20"/>
              </w:rPr>
            </w:pPr>
            <w:r>
              <w:rPr>
                <w:sz w:val="20"/>
                <w:szCs w:val="20"/>
              </w:rPr>
              <w:t>239-3810</w:t>
            </w:r>
          </w:p>
        </w:tc>
      </w:tr>
    </w:tbl>
    <w:p w:rsidR="00716A2C" w:rsidRPr="00541055" w:rsidRDefault="00716A2C" w:rsidP="00716A2C"/>
    <w:p w:rsidR="00716A2C" w:rsidRDefault="00716A2C" w:rsidP="00716A2C"/>
    <w:p w:rsidR="00716A2C" w:rsidRDefault="00716A2C" w:rsidP="00716A2C">
      <w:pPr>
        <w:pStyle w:val="Level2-111"/>
      </w:pPr>
      <w:bookmarkStart w:id="447" w:name="_Toc82387815"/>
      <w:bookmarkStart w:id="448" w:name="_Toc83168266"/>
      <w:bookmarkStart w:id="449" w:name="_Toc87255572"/>
      <w:bookmarkStart w:id="450" w:name="_Toc87259153"/>
      <w:bookmarkStart w:id="451" w:name="_Toc98137367"/>
    </w:p>
    <w:p w:rsidR="00716A2C" w:rsidRDefault="00716A2C" w:rsidP="00716A2C">
      <w:pPr>
        <w:pStyle w:val="Level2-111"/>
        <w:ind w:left="0"/>
      </w:pPr>
    </w:p>
    <w:p w:rsidR="00716A2C" w:rsidRDefault="00716A2C" w:rsidP="00716A2C">
      <w:pPr>
        <w:pStyle w:val="Level2-111"/>
        <w:outlineLvl w:val="3"/>
      </w:pPr>
    </w:p>
    <w:p w:rsidR="00C5297A" w:rsidRDefault="00C5297A" w:rsidP="00C5297A">
      <w:pPr>
        <w:pStyle w:val="Level2-111"/>
        <w:outlineLvl w:val="3"/>
      </w:pPr>
      <w:bookmarkStart w:id="452" w:name="_Toc254955073"/>
      <w:bookmarkEnd w:id="447"/>
      <w:bookmarkEnd w:id="448"/>
      <w:bookmarkEnd w:id="449"/>
      <w:bookmarkEnd w:id="450"/>
      <w:bookmarkEnd w:id="451"/>
      <w:r>
        <w:lastRenderedPageBreak/>
        <w:t>Fire Directory – BLM – Idaho State Office</w:t>
      </w:r>
      <w:bookmarkEnd w:id="452"/>
    </w:p>
    <w:p w:rsidR="00C5297A" w:rsidRDefault="00C5297A" w:rsidP="00C5297A">
      <w:pPr>
        <w:pStyle w:val="Level2-111"/>
      </w:pP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428"/>
        <w:gridCol w:w="4428"/>
      </w:tblGrid>
      <w:tr w:rsidR="00C5297A" w:rsidRPr="003946C9" w:rsidTr="00C5297A">
        <w:tc>
          <w:tcPr>
            <w:tcW w:w="4428" w:type="dxa"/>
            <w:tcBorders>
              <w:top w:val="single" w:sz="12" w:space="0" w:color="auto"/>
              <w:bottom w:val="single" w:sz="12" w:space="0" w:color="auto"/>
            </w:tcBorders>
          </w:tcPr>
          <w:p w:rsidR="00C5297A" w:rsidRPr="003946C9" w:rsidRDefault="00C5297A" w:rsidP="00C5297A">
            <w:pPr>
              <w:rPr>
                <w:sz w:val="20"/>
                <w:szCs w:val="20"/>
              </w:rPr>
            </w:pPr>
          </w:p>
          <w:p w:rsidR="00C5297A" w:rsidRPr="003946C9" w:rsidRDefault="00C5297A" w:rsidP="00C5297A">
            <w:pPr>
              <w:rPr>
                <w:sz w:val="20"/>
                <w:szCs w:val="20"/>
              </w:rPr>
            </w:pPr>
            <w:r w:rsidRPr="003946C9">
              <w:rPr>
                <w:sz w:val="20"/>
                <w:szCs w:val="20"/>
              </w:rPr>
              <w:t>UNIT:</w:t>
            </w:r>
          </w:p>
          <w:p w:rsidR="00C5297A" w:rsidRDefault="00C5297A" w:rsidP="00C5297A">
            <w:pPr>
              <w:rPr>
                <w:b/>
                <w:sz w:val="20"/>
                <w:szCs w:val="20"/>
              </w:rPr>
            </w:pPr>
          </w:p>
          <w:p w:rsidR="00C5297A" w:rsidRPr="003946C9" w:rsidRDefault="00C5297A" w:rsidP="00C5297A">
            <w:pPr>
              <w:rPr>
                <w:b/>
                <w:sz w:val="20"/>
                <w:szCs w:val="20"/>
              </w:rPr>
            </w:pPr>
            <w:r w:rsidRPr="003946C9">
              <w:rPr>
                <w:b/>
                <w:sz w:val="20"/>
                <w:szCs w:val="20"/>
              </w:rPr>
              <w:t>BLM – Idaho State Office</w:t>
            </w:r>
          </w:p>
          <w:p w:rsidR="00C5297A" w:rsidRPr="003946C9" w:rsidRDefault="00C5297A" w:rsidP="00C5297A">
            <w:pPr>
              <w:rPr>
                <w:sz w:val="20"/>
                <w:szCs w:val="20"/>
              </w:rPr>
            </w:pPr>
            <w:smartTag w:uri="urn:schemas-microsoft-com:office:smarttags" w:element="address">
              <w:smartTag w:uri="urn:schemas-microsoft-com:office:smarttags" w:element="Street">
                <w:r w:rsidRPr="003946C9">
                  <w:rPr>
                    <w:sz w:val="20"/>
                    <w:szCs w:val="20"/>
                  </w:rPr>
                  <w:t xml:space="preserve">1387 South </w:t>
                </w:r>
                <w:proofErr w:type="spellStart"/>
                <w:r w:rsidRPr="003946C9">
                  <w:rPr>
                    <w:sz w:val="20"/>
                    <w:szCs w:val="20"/>
                  </w:rPr>
                  <w:t>Vinnell</w:t>
                </w:r>
                <w:proofErr w:type="spellEnd"/>
                <w:r w:rsidRPr="003946C9">
                  <w:rPr>
                    <w:sz w:val="20"/>
                    <w:szCs w:val="20"/>
                  </w:rPr>
                  <w:t xml:space="preserve"> Way</w:t>
                </w:r>
              </w:smartTag>
            </w:smartTag>
          </w:p>
          <w:p w:rsidR="00C5297A" w:rsidRPr="003946C9" w:rsidRDefault="00C5297A" w:rsidP="00C5297A">
            <w:pPr>
              <w:rPr>
                <w:sz w:val="20"/>
                <w:szCs w:val="20"/>
              </w:rPr>
            </w:pPr>
            <w:smartTag w:uri="urn:schemas-microsoft-com:office:smarttags" w:element="City">
              <w:smartTag w:uri="urn:schemas-microsoft-com:office:smarttags" w:element="place">
                <w:r w:rsidRPr="003946C9">
                  <w:rPr>
                    <w:sz w:val="20"/>
                    <w:szCs w:val="20"/>
                  </w:rPr>
                  <w:t>Boise</w:t>
                </w:r>
              </w:smartTag>
              <w:r w:rsidRPr="003946C9">
                <w:rPr>
                  <w:sz w:val="20"/>
                  <w:szCs w:val="20"/>
                </w:rPr>
                <w:t xml:space="preserve">, </w:t>
              </w:r>
              <w:smartTag w:uri="urn:schemas-microsoft-com:office:smarttags" w:element="State">
                <w:r w:rsidRPr="003946C9">
                  <w:rPr>
                    <w:sz w:val="20"/>
                    <w:szCs w:val="20"/>
                  </w:rPr>
                  <w:t>Idaho</w:t>
                </w:r>
              </w:smartTag>
              <w:r w:rsidRPr="003946C9">
                <w:rPr>
                  <w:sz w:val="20"/>
                  <w:szCs w:val="20"/>
                </w:rPr>
                <w:t xml:space="preserve">  </w:t>
              </w:r>
              <w:smartTag w:uri="urn:schemas-microsoft-com:office:smarttags" w:element="PostalCode">
                <w:r w:rsidRPr="003946C9">
                  <w:rPr>
                    <w:sz w:val="20"/>
                    <w:szCs w:val="20"/>
                  </w:rPr>
                  <w:t>83709-1657</w:t>
                </w:r>
              </w:smartTag>
            </w:smartTag>
          </w:p>
          <w:p w:rsidR="00C5297A" w:rsidRPr="003946C9" w:rsidRDefault="00C5297A" w:rsidP="00C5297A">
            <w:pPr>
              <w:rPr>
                <w:b/>
                <w:sz w:val="20"/>
                <w:szCs w:val="20"/>
              </w:rPr>
            </w:pPr>
          </w:p>
          <w:p w:rsidR="00C5297A" w:rsidRPr="003946C9" w:rsidRDefault="00C5297A" w:rsidP="00C5297A">
            <w:pPr>
              <w:rPr>
                <w:sz w:val="20"/>
                <w:szCs w:val="20"/>
              </w:rPr>
            </w:pPr>
          </w:p>
        </w:tc>
        <w:tc>
          <w:tcPr>
            <w:tcW w:w="4428" w:type="dxa"/>
            <w:tcBorders>
              <w:top w:val="single" w:sz="12" w:space="0" w:color="auto"/>
              <w:bottom w:val="single" w:sz="12" w:space="0" w:color="auto"/>
            </w:tcBorders>
          </w:tcPr>
          <w:p w:rsidR="00C5297A" w:rsidRPr="003946C9" w:rsidRDefault="00C5297A" w:rsidP="00C5297A">
            <w:pPr>
              <w:rPr>
                <w:sz w:val="20"/>
                <w:szCs w:val="20"/>
              </w:rPr>
            </w:pPr>
          </w:p>
          <w:p w:rsidR="00C5297A" w:rsidRPr="003946C9" w:rsidRDefault="00C5297A" w:rsidP="00C5297A">
            <w:pPr>
              <w:rPr>
                <w:sz w:val="20"/>
                <w:szCs w:val="20"/>
              </w:rPr>
            </w:pPr>
            <w:r w:rsidRPr="003946C9">
              <w:rPr>
                <w:sz w:val="20"/>
                <w:szCs w:val="20"/>
              </w:rPr>
              <w:t xml:space="preserve">FIRE TELEPHONE NO.:     </w:t>
            </w:r>
            <w:r w:rsidRPr="003946C9">
              <w:rPr>
                <w:b/>
                <w:sz w:val="20"/>
                <w:szCs w:val="20"/>
              </w:rPr>
              <w:t>(208) 373-3873</w:t>
            </w:r>
          </w:p>
          <w:p w:rsidR="00C5297A" w:rsidRPr="003946C9" w:rsidRDefault="00C5297A" w:rsidP="00C5297A">
            <w:pPr>
              <w:rPr>
                <w:sz w:val="20"/>
                <w:szCs w:val="20"/>
              </w:rPr>
            </w:pPr>
            <w:r w:rsidRPr="003946C9">
              <w:rPr>
                <w:b/>
                <w:sz w:val="20"/>
                <w:szCs w:val="20"/>
              </w:rPr>
              <w:t>TOLL FREE</w:t>
            </w:r>
            <w:r w:rsidRPr="003946C9">
              <w:rPr>
                <w:sz w:val="20"/>
                <w:szCs w:val="20"/>
              </w:rPr>
              <w:t>:</w:t>
            </w:r>
          </w:p>
          <w:p w:rsidR="00C5297A" w:rsidRPr="003946C9" w:rsidRDefault="00C5297A" w:rsidP="00C5297A">
            <w:pPr>
              <w:rPr>
                <w:sz w:val="20"/>
                <w:szCs w:val="20"/>
              </w:rPr>
            </w:pPr>
            <w:r w:rsidRPr="003946C9">
              <w:rPr>
                <w:sz w:val="20"/>
                <w:szCs w:val="20"/>
              </w:rPr>
              <w:t>NIGHT OR 24 HOUR NO.:  (208) 373-</w:t>
            </w:r>
            <w:r>
              <w:rPr>
                <w:sz w:val="20"/>
                <w:szCs w:val="20"/>
              </w:rPr>
              <w:t>4080</w:t>
            </w:r>
          </w:p>
          <w:p w:rsidR="00C5297A" w:rsidRPr="003946C9" w:rsidRDefault="00C5297A" w:rsidP="00C5297A">
            <w:pPr>
              <w:rPr>
                <w:sz w:val="20"/>
                <w:szCs w:val="20"/>
              </w:rPr>
            </w:pPr>
            <w:r w:rsidRPr="003946C9">
              <w:rPr>
                <w:sz w:val="20"/>
                <w:szCs w:val="20"/>
              </w:rPr>
              <w:t>FACSIMILE NUMBER:       (208) 373-3850</w:t>
            </w:r>
          </w:p>
          <w:p w:rsidR="00C5297A" w:rsidRPr="003946C9" w:rsidRDefault="00C5297A" w:rsidP="00C5297A">
            <w:pPr>
              <w:rPr>
                <w:sz w:val="20"/>
                <w:szCs w:val="20"/>
              </w:rPr>
            </w:pPr>
            <w:r w:rsidRPr="003946C9">
              <w:rPr>
                <w:sz w:val="20"/>
                <w:szCs w:val="20"/>
              </w:rPr>
              <w:t xml:space="preserve">                                                         </w:t>
            </w:r>
          </w:p>
          <w:p w:rsidR="00C5297A" w:rsidRPr="003946C9" w:rsidRDefault="00C5297A" w:rsidP="00C5297A">
            <w:pPr>
              <w:rPr>
                <w:sz w:val="20"/>
                <w:szCs w:val="20"/>
              </w:rPr>
            </w:pPr>
            <w:r w:rsidRPr="003946C9">
              <w:rPr>
                <w:sz w:val="20"/>
                <w:szCs w:val="20"/>
              </w:rPr>
              <w:t>ELECTRONIC MAIL:</w:t>
            </w:r>
          </w:p>
          <w:p w:rsidR="00C5297A" w:rsidRPr="003946C9" w:rsidRDefault="00C5297A" w:rsidP="00C5297A">
            <w:pPr>
              <w:rPr>
                <w:sz w:val="20"/>
                <w:szCs w:val="20"/>
              </w:rPr>
            </w:pPr>
            <w:proofErr w:type="spellStart"/>
            <w:r w:rsidRPr="003946C9">
              <w:rPr>
                <w:sz w:val="20"/>
                <w:szCs w:val="20"/>
              </w:rPr>
              <w:t>First_Last</w:t>
            </w:r>
            <w:proofErr w:type="spellEnd"/>
            <w:r w:rsidRPr="003946C9">
              <w:rPr>
                <w:sz w:val="20"/>
                <w:szCs w:val="20"/>
              </w:rPr>
              <w:t xml:space="preserve"> Name@blm.gov</w:t>
            </w:r>
          </w:p>
          <w:p w:rsidR="00C5297A" w:rsidRPr="003946C9" w:rsidRDefault="00C5297A" w:rsidP="00C5297A">
            <w:pPr>
              <w:rPr>
                <w:sz w:val="20"/>
                <w:szCs w:val="20"/>
              </w:rPr>
            </w:pPr>
          </w:p>
        </w:tc>
      </w:tr>
    </w:tbl>
    <w:p w:rsidR="00C5297A" w:rsidRPr="00245F93" w:rsidRDefault="00C5297A" w:rsidP="00C5297A">
      <w:pPr>
        <w:rPr>
          <w:sz w:val="20"/>
          <w:szCs w:val="20"/>
        </w:rPr>
      </w:pP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428"/>
        <w:gridCol w:w="2340"/>
        <w:gridCol w:w="900"/>
        <w:gridCol w:w="1188"/>
      </w:tblGrid>
      <w:tr w:rsidR="00C5297A" w:rsidRPr="003946C9" w:rsidTr="00C5297A">
        <w:trPr>
          <w:trHeight w:val="690"/>
        </w:trPr>
        <w:tc>
          <w:tcPr>
            <w:tcW w:w="4428" w:type="dxa"/>
            <w:tcBorders>
              <w:top w:val="single" w:sz="12" w:space="0" w:color="auto"/>
            </w:tcBorders>
            <w:vAlign w:val="center"/>
          </w:tcPr>
          <w:p w:rsidR="00C5297A" w:rsidRPr="003946C9" w:rsidRDefault="00C5297A" w:rsidP="00C5297A">
            <w:pPr>
              <w:rPr>
                <w:sz w:val="20"/>
                <w:szCs w:val="20"/>
              </w:rPr>
            </w:pPr>
          </w:p>
          <w:p w:rsidR="00C5297A" w:rsidRPr="003946C9" w:rsidRDefault="00C5297A" w:rsidP="00C5297A">
            <w:pPr>
              <w:rPr>
                <w:sz w:val="20"/>
                <w:szCs w:val="20"/>
              </w:rPr>
            </w:pPr>
            <w:r w:rsidRPr="003946C9">
              <w:rPr>
                <w:sz w:val="20"/>
                <w:szCs w:val="20"/>
              </w:rPr>
              <w:t>NAME/TITLE</w:t>
            </w:r>
          </w:p>
          <w:p w:rsidR="00C5297A" w:rsidRPr="003946C9" w:rsidRDefault="00C5297A" w:rsidP="00C5297A">
            <w:pPr>
              <w:rPr>
                <w:sz w:val="20"/>
                <w:szCs w:val="20"/>
              </w:rPr>
            </w:pPr>
          </w:p>
        </w:tc>
        <w:tc>
          <w:tcPr>
            <w:tcW w:w="2340" w:type="dxa"/>
            <w:tcBorders>
              <w:top w:val="single" w:sz="12" w:space="0" w:color="auto"/>
            </w:tcBorders>
            <w:vAlign w:val="center"/>
          </w:tcPr>
          <w:p w:rsidR="00C5297A" w:rsidRPr="003946C9" w:rsidRDefault="00C5297A" w:rsidP="00C5297A">
            <w:pPr>
              <w:jc w:val="center"/>
              <w:rPr>
                <w:sz w:val="20"/>
                <w:szCs w:val="20"/>
              </w:rPr>
            </w:pPr>
          </w:p>
          <w:p w:rsidR="00C5297A" w:rsidRPr="003946C9" w:rsidRDefault="00C5297A" w:rsidP="00C5297A">
            <w:pPr>
              <w:jc w:val="center"/>
              <w:rPr>
                <w:sz w:val="20"/>
                <w:szCs w:val="20"/>
              </w:rPr>
            </w:pPr>
            <w:r w:rsidRPr="003946C9">
              <w:rPr>
                <w:sz w:val="20"/>
                <w:szCs w:val="20"/>
              </w:rPr>
              <w:t>CITY/STATE</w:t>
            </w:r>
          </w:p>
        </w:tc>
        <w:tc>
          <w:tcPr>
            <w:tcW w:w="900" w:type="dxa"/>
            <w:tcBorders>
              <w:top w:val="single" w:sz="12" w:space="0" w:color="auto"/>
            </w:tcBorders>
            <w:vAlign w:val="center"/>
          </w:tcPr>
          <w:p w:rsidR="00C5297A" w:rsidRPr="003946C9" w:rsidRDefault="00C5297A" w:rsidP="00C5297A">
            <w:pPr>
              <w:jc w:val="center"/>
              <w:rPr>
                <w:sz w:val="20"/>
                <w:szCs w:val="20"/>
              </w:rPr>
            </w:pPr>
            <w:r w:rsidRPr="003946C9">
              <w:rPr>
                <w:sz w:val="20"/>
                <w:szCs w:val="20"/>
              </w:rPr>
              <w:t>AREA</w:t>
            </w:r>
          </w:p>
          <w:p w:rsidR="00C5297A" w:rsidRPr="003946C9" w:rsidRDefault="00C5297A" w:rsidP="00C5297A">
            <w:pPr>
              <w:jc w:val="center"/>
              <w:rPr>
                <w:sz w:val="20"/>
                <w:szCs w:val="20"/>
              </w:rPr>
            </w:pPr>
            <w:r w:rsidRPr="003946C9">
              <w:rPr>
                <w:sz w:val="20"/>
                <w:szCs w:val="20"/>
              </w:rPr>
              <w:t>CODE</w:t>
            </w:r>
          </w:p>
        </w:tc>
        <w:tc>
          <w:tcPr>
            <w:tcW w:w="1188" w:type="dxa"/>
            <w:tcBorders>
              <w:top w:val="single" w:sz="12" w:space="0" w:color="auto"/>
            </w:tcBorders>
            <w:vAlign w:val="center"/>
          </w:tcPr>
          <w:p w:rsidR="00C5297A" w:rsidRPr="003946C9" w:rsidRDefault="00C5297A" w:rsidP="00C5297A">
            <w:pPr>
              <w:jc w:val="center"/>
              <w:rPr>
                <w:sz w:val="20"/>
                <w:szCs w:val="20"/>
              </w:rPr>
            </w:pPr>
            <w:r w:rsidRPr="003946C9">
              <w:rPr>
                <w:sz w:val="20"/>
                <w:szCs w:val="20"/>
              </w:rPr>
              <w:t>OFFICE</w:t>
            </w:r>
          </w:p>
          <w:p w:rsidR="00C5297A" w:rsidRPr="003946C9" w:rsidRDefault="00C5297A" w:rsidP="00C5297A">
            <w:pPr>
              <w:jc w:val="center"/>
              <w:rPr>
                <w:sz w:val="20"/>
                <w:szCs w:val="20"/>
              </w:rPr>
            </w:pPr>
            <w:r w:rsidRPr="003946C9">
              <w:rPr>
                <w:sz w:val="20"/>
                <w:szCs w:val="20"/>
              </w:rPr>
              <w:t>PHONE</w:t>
            </w:r>
          </w:p>
        </w:tc>
      </w:tr>
      <w:tr w:rsidR="00C5297A" w:rsidRPr="003946C9" w:rsidTr="00C5297A">
        <w:trPr>
          <w:trHeight w:val="690"/>
        </w:trPr>
        <w:tc>
          <w:tcPr>
            <w:tcW w:w="4428" w:type="dxa"/>
            <w:vAlign w:val="center"/>
          </w:tcPr>
          <w:p w:rsidR="00C5297A" w:rsidRPr="002B547F" w:rsidRDefault="00C5297A" w:rsidP="00C5297A">
            <w:pPr>
              <w:rPr>
                <w:sz w:val="20"/>
                <w:szCs w:val="20"/>
              </w:rPr>
            </w:pPr>
            <w:r>
              <w:rPr>
                <w:sz w:val="20"/>
                <w:szCs w:val="20"/>
              </w:rPr>
              <w:t>MORCOM, Michael</w:t>
            </w:r>
          </w:p>
          <w:p w:rsidR="00C5297A" w:rsidRPr="003946C9" w:rsidRDefault="00C5297A" w:rsidP="00C5297A">
            <w:pPr>
              <w:rPr>
                <w:sz w:val="20"/>
                <w:szCs w:val="20"/>
              </w:rPr>
            </w:pPr>
            <w:r w:rsidRPr="002B547F">
              <w:rPr>
                <w:sz w:val="20"/>
                <w:szCs w:val="20"/>
              </w:rPr>
              <w:t>State Fire Management Officer</w:t>
            </w:r>
          </w:p>
        </w:tc>
        <w:tc>
          <w:tcPr>
            <w:tcW w:w="2340" w:type="dxa"/>
            <w:vAlign w:val="center"/>
          </w:tcPr>
          <w:p w:rsidR="00C5297A" w:rsidRPr="003946C9" w:rsidRDefault="00C5297A" w:rsidP="00C5297A">
            <w:pPr>
              <w:jc w:val="center"/>
              <w:rPr>
                <w:sz w:val="20"/>
                <w:szCs w:val="20"/>
              </w:rPr>
            </w:pPr>
            <w:smartTag w:uri="urn:schemas-microsoft-com:office:smarttags" w:element="City">
              <w:smartTag w:uri="urn:schemas-microsoft-com:office:smarttags" w:element="place">
                <w:r w:rsidRPr="002B547F">
                  <w:rPr>
                    <w:sz w:val="20"/>
                    <w:szCs w:val="20"/>
                  </w:rPr>
                  <w:t>Boise</w:t>
                </w:r>
              </w:smartTag>
              <w:r w:rsidRPr="002B547F">
                <w:rPr>
                  <w:sz w:val="20"/>
                  <w:szCs w:val="20"/>
                </w:rPr>
                <w:t xml:space="preserve">, </w:t>
              </w:r>
              <w:smartTag w:uri="urn:schemas-microsoft-com:office:smarttags" w:element="State">
                <w:r w:rsidRPr="002B547F">
                  <w:rPr>
                    <w:sz w:val="20"/>
                    <w:szCs w:val="20"/>
                  </w:rPr>
                  <w:t>ID</w:t>
                </w:r>
              </w:smartTag>
            </w:smartTag>
            <w:r w:rsidRPr="002B547F">
              <w:rPr>
                <w:sz w:val="20"/>
                <w:szCs w:val="20"/>
              </w:rPr>
              <w:t xml:space="preserve"> </w:t>
            </w:r>
          </w:p>
        </w:tc>
        <w:tc>
          <w:tcPr>
            <w:tcW w:w="900" w:type="dxa"/>
            <w:vAlign w:val="center"/>
          </w:tcPr>
          <w:p w:rsidR="00C5297A" w:rsidRPr="003946C9" w:rsidRDefault="00C5297A" w:rsidP="00C5297A">
            <w:pPr>
              <w:jc w:val="center"/>
              <w:rPr>
                <w:sz w:val="20"/>
                <w:szCs w:val="20"/>
              </w:rPr>
            </w:pPr>
            <w:r w:rsidRPr="002B547F">
              <w:rPr>
                <w:sz w:val="20"/>
                <w:szCs w:val="20"/>
              </w:rPr>
              <w:t>208</w:t>
            </w:r>
          </w:p>
        </w:tc>
        <w:tc>
          <w:tcPr>
            <w:tcW w:w="1188" w:type="dxa"/>
            <w:vAlign w:val="center"/>
          </w:tcPr>
          <w:p w:rsidR="00C5297A" w:rsidRPr="003946C9" w:rsidRDefault="00C5297A" w:rsidP="00C5297A">
            <w:pPr>
              <w:jc w:val="center"/>
              <w:rPr>
                <w:sz w:val="20"/>
                <w:szCs w:val="20"/>
              </w:rPr>
            </w:pPr>
            <w:r w:rsidRPr="002B547F">
              <w:rPr>
                <w:sz w:val="20"/>
                <w:szCs w:val="20"/>
              </w:rPr>
              <w:t>373-3851</w:t>
            </w:r>
          </w:p>
        </w:tc>
      </w:tr>
      <w:tr w:rsidR="00C5297A" w:rsidRPr="003946C9" w:rsidTr="00C5297A">
        <w:trPr>
          <w:trHeight w:val="690"/>
        </w:trPr>
        <w:tc>
          <w:tcPr>
            <w:tcW w:w="4428" w:type="dxa"/>
            <w:vAlign w:val="center"/>
          </w:tcPr>
          <w:p w:rsidR="00C5297A" w:rsidRPr="002B547F" w:rsidRDefault="00C5297A" w:rsidP="00C5297A">
            <w:pPr>
              <w:rPr>
                <w:sz w:val="20"/>
                <w:szCs w:val="20"/>
              </w:rPr>
            </w:pPr>
            <w:r>
              <w:rPr>
                <w:sz w:val="20"/>
                <w:szCs w:val="20"/>
              </w:rPr>
              <w:t>VACANT</w:t>
            </w:r>
          </w:p>
          <w:p w:rsidR="00C5297A" w:rsidRPr="003946C9" w:rsidRDefault="00C5297A" w:rsidP="00C5297A">
            <w:pPr>
              <w:rPr>
                <w:sz w:val="20"/>
                <w:szCs w:val="20"/>
              </w:rPr>
            </w:pPr>
            <w:r>
              <w:rPr>
                <w:sz w:val="20"/>
                <w:szCs w:val="20"/>
              </w:rPr>
              <w:t>Assistant State Fire Management Officer</w:t>
            </w:r>
          </w:p>
        </w:tc>
        <w:tc>
          <w:tcPr>
            <w:tcW w:w="2340" w:type="dxa"/>
            <w:vAlign w:val="center"/>
          </w:tcPr>
          <w:p w:rsidR="00C5297A" w:rsidRPr="003946C9" w:rsidRDefault="00C5297A" w:rsidP="00C5297A">
            <w:pPr>
              <w:jc w:val="center"/>
              <w:rPr>
                <w:sz w:val="20"/>
                <w:szCs w:val="20"/>
              </w:rPr>
            </w:pPr>
            <w:r w:rsidRPr="002B547F">
              <w:rPr>
                <w:sz w:val="20"/>
                <w:szCs w:val="20"/>
              </w:rPr>
              <w:t>"</w:t>
            </w:r>
          </w:p>
        </w:tc>
        <w:tc>
          <w:tcPr>
            <w:tcW w:w="900" w:type="dxa"/>
            <w:vAlign w:val="center"/>
          </w:tcPr>
          <w:p w:rsidR="00C5297A" w:rsidRPr="003946C9" w:rsidRDefault="00C5297A" w:rsidP="00C5297A">
            <w:pPr>
              <w:jc w:val="center"/>
              <w:rPr>
                <w:sz w:val="20"/>
                <w:szCs w:val="20"/>
              </w:rPr>
            </w:pPr>
            <w:r w:rsidRPr="002B547F">
              <w:rPr>
                <w:sz w:val="20"/>
                <w:szCs w:val="20"/>
              </w:rPr>
              <w:t>"</w:t>
            </w:r>
          </w:p>
        </w:tc>
        <w:tc>
          <w:tcPr>
            <w:tcW w:w="1188" w:type="dxa"/>
            <w:vAlign w:val="center"/>
          </w:tcPr>
          <w:p w:rsidR="00C5297A" w:rsidRPr="003946C9" w:rsidRDefault="00C5297A" w:rsidP="00C5297A">
            <w:pPr>
              <w:jc w:val="center"/>
              <w:rPr>
                <w:sz w:val="20"/>
                <w:szCs w:val="20"/>
              </w:rPr>
            </w:pPr>
            <w:r w:rsidRPr="002B547F">
              <w:rPr>
                <w:sz w:val="20"/>
                <w:szCs w:val="20"/>
              </w:rPr>
              <w:t>373-3855</w:t>
            </w:r>
          </w:p>
        </w:tc>
      </w:tr>
      <w:tr w:rsidR="00C5297A" w:rsidRPr="003946C9" w:rsidTr="00C5297A">
        <w:trPr>
          <w:trHeight w:val="690"/>
        </w:trPr>
        <w:tc>
          <w:tcPr>
            <w:tcW w:w="4428" w:type="dxa"/>
            <w:vAlign w:val="center"/>
          </w:tcPr>
          <w:p w:rsidR="00C5297A" w:rsidRPr="002B547F" w:rsidRDefault="00C5297A" w:rsidP="00C5297A">
            <w:pPr>
              <w:rPr>
                <w:sz w:val="20"/>
                <w:szCs w:val="20"/>
              </w:rPr>
            </w:pPr>
            <w:r>
              <w:rPr>
                <w:sz w:val="20"/>
                <w:szCs w:val="20"/>
              </w:rPr>
              <w:t>BANKS, Steven</w:t>
            </w:r>
          </w:p>
          <w:p w:rsidR="00C5297A" w:rsidRPr="003946C9" w:rsidRDefault="00C5297A" w:rsidP="00C5297A">
            <w:pPr>
              <w:rPr>
                <w:sz w:val="20"/>
                <w:szCs w:val="20"/>
              </w:rPr>
            </w:pPr>
            <w:r w:rsidRPr="002B547F">
              <w:rPr>
                <w:sz w:val="20"/>
                <w:szCs w:val="20"/>
              </w:rPr>
              <w:t>State Aviation Manager</w:t>
            </w:r>
          </w:p>
        </w:tc>
        <w:tc>
          <w:tcPr>
            <w:tcW w:w="2340" w:type="dxa"/>
            <w:vAlign w:val="center"/>
          </w:tcPr>
          <w:p w:rsidR="00C5297A" w:rsidRPr="003946C9" w:rsidRDefault="00C5297A" w:rsidP="00C5297A">
            <w:pPr>
              <w:jc w:val="center"/>
              <w:rPr>
                <w:sz w:val="20"/>
                <w:szCs w:val="20"/>
              </w:rPr>
            </w:pPr>
            <w:r w:rsidRPr="002B547F">
              <w:rPr>
                <w:sz w:val="20"/>
                <w:szCs w:val="20"/>
              </w:rPr>
              <w:t>"</w:t>
            </w:r>
            <w:r w:rsidRPr="002B547F" w:rsidDel="00D171CD">
              <w:rPr>
                <w:sz w:val="20"/>
                <w:szCs w:val="20"/>
              </w:rPr>
              <w:t xml:space="preserve"> </w:t>
            </w:r>
          </w:p>
        </w:tc>
        <w:tc>
          <w:tcPr>
            <w:tcW w:w="900" w:type="dxa"/>
            <w:vAlign w:val="center"/>
          </w:tcPr>
          <w:p w:rsidR="00C5297A" w:rsidRPr="003946C9" w:rsidRDefault="00C5297A" w:rsidP="00C5297A">
            <w:pPr>
              <w:jc w:val="center"/>
              <w:rPr>
                <w:sz w:val="20"/>
                <w:szCs w:val="20"/>
              </w:rPr>
            </w:pPr>
            <w:r w:rsidRPr="002B547F">
              <w:rPr>
                <w:sz w:val="20"/>
                <w:szCs w:val="20"/>
              </w:rPr>
              <w:t>"</w:t>
            </w:r>
            <w:r w:rsidRPr="002B547F" w:rsidDel="00D171CD">
              <w:rPr>
                <w:sz w:val="20"/>
                <w:szCs w:val="20"/>
              </w:rPr>
              <w:t xml:space="preserve"> </w:t>
            </w:r>
          </w:p>
        </w:tc>
        <w:tc>
          <w:tcPr>
            <w:tcW w:w="1188" w:type="dxa"/>
            <w:vAlign w:val="center"/>
          </w:tcPr>
          <w:p w:rsidR="00C5297A" w:rsidRPr="003946C9" w:rsidRDefault="00C5297A" w:rsidP="00C5297A">
            <w:pPr>
              <w:jc w:val="center"/>
              <w:rPr>
                <w:sz w:val="20"/>
                <w:szCs w:val="20"/>
              </w:rPr>
            </w:pPr>
            <w:r w:rsidRPr="002B547F">
              <w:rPr>
                <w:sz w:val="20"/>
                <w:szCs w:val="20"/>
              </w:rPr>
              <w:t>373-3853</w:t>
            </w:r>
          </w:p>
        </w:tc>
      </w:tr>
      <w:tr w:rsidR="00C5297A" w:rsidRPr="003946C9" w:rsidTr="00C5297A">
        <w:trPr>
          <w:trHeight w:val="690"/>
        </w:trPr>
        <w:tc>
          <w:tcPr>
            <w:tcW w:w="4428" w:type="dxa"/>
            <w:vAlign w:val="center"/>
          </w:tcPr>
          <w:p w:rsidR="00C5297A" w:rsidRPr="002B547F" w:rsidRDefault="00C5297A" w:rsidP="00C5297A">
            <w:pPr>
              <w:rPr>
                <w:sz w:val="20"/>
                <w:szCs w:val="20"/>
              </w:rPr>
            </w:pPr>
            <w:r w:rsidRPr="002B547F">
              <w:rPr>
                <w:sz w:val="20"/>
                <w:szCs w:val="20"/>
              </w:rPr>
              <w:t xml:space="preserve">SALO, Carol </w:t>
            </w:r>
          </w:p>
          <w:p w:rsidR="00C5297A" w:rsidRPr="003946C9" w:rsidRDefault="00C5297A" w:rsidP="00C5297A">
            <w:pPr>
              <w:rPr>
                <w:sz w:val="20"/>
                <w:szCs w:val="20"/>
              </w:rPr>
            </w:pPr>
            <w:r w:rsidRPr="002B547F">
              <w:rPr>
                <w:sz w:val="20"/>
                <w:szCs w:val="20"/>
              </w:rPr>
              <w:t>Fire Business Specialist</w:t>
            </w:r>
          </w:p>
        </w:tc>
        <w:tc>
          <w:tcPr>
            <w:tcW w:w="2340" w:type="dxa"/>
            <w:vAlign w:val="center"/>
          </w:tcPr>
          <w:p w:rsidR="00C5297A" w:rsidRPr="003946C9" w:rsidRDefault="00C5297A" w:rsidP="00C5297A">
            <w:pPr>
              <w:jc w:val="center"/>
              <w:rPr>
                <w:sz w:val="20"/>
                <w:szCs w:val="20"/>
              </w:rPr>
            </w:pPr>
            <w:r w:rsidRPr="002B547F">
              <w:rPr>
                <w:sz w:val="20"/>
                <w:szCs w:val="20"/>
              </w:rPr>
              <w:t>"</w:t>
            </w:r>
            <w:r w:rsidRPr="002B547F" w:rsidDel="00D171CD">
              <w:rPr>
                <w:sz w:val="20"/>
                <w:szCs w:val="20"/>
              </w:rPr>
              <w:t xml:space="preserve"> </w:t>
            </w:r>
          </w:p>
        </w:tc>
        <w:tc>
          <w:tcPr>
            <w:tcW w:w="900" w:type="dxa"/>
            <w:vAlign w:val="center"/>
          </w:tcPr>
          <w:p w:rsidR="00C5297A" w:rsidRPr="003946C9" w:rsidRDefault="00C5297A" w:rsidP="00C5297A">
            <w:pPr>
              <w:jc w:val="center"/>
              <w:rPr>
                <w:sz w:val="20"/>
                <w:szCs w:val="20"/>
              </w:rPr>
            </w:pPr>
            <w:r w:rsidRPr="002B547F">
              <w:rPr>
                <w:sz w:val="20"/>
                <w:szCs w:val="20"/>
              </w:rPr>
              <w:t>"</w:t>
            </w:r>
            <w:r w:rsidRPr="002B547F" w:rsidDel="00D171CD">
              <w:rPr>
                <w:sz w:val="20"/>
                <w:szCs w:val="20"/>
              </w:rPr>
              <w:t xml:space="preserve"> </w:t>
            </w:r>
          </w:p>
        </w:tc>
        <w:tc>
          <w:tcPr>
            <w:tcW w:w="1188" w:type="dxa"/>
            <w:vAlign w:val="center"/>
          </w:tcPr>
          <w:p w:rsidR="00C5297A" w:rsidRPr="003946C9" w:rsidRDefault="00C5297A" w:rsidP="00C5297A">
            <w:pPr>
              <w:jc w:val="center"/>
              <w:rPr>
                <w:sz w:val="20"/>
                <w:szCs w:val="20"/>
              </w:rPr>
            </w:pPr>
            <w:r w:rsidRPr="002B547F">
              <w:rPr>
                <w:sz w:val="20"/>
                <w:szCs w:val="20"/>
              </w:rPr>
              <w:t>373-3852</w:t>
            </w:r>
          </w:p>
        </w:tc>
      </w:tr>
      <w:tr w:rsidR="00C5297A" w:rsidRPr="003946C9" w:rsidTr="00C5297A">
        <w:trPr>
          <w:trHeight w:val="690"/>
        </w:trPr>
        <w:tc>
          <w:tcPr>
            <w:tcW w:w="4428" w:type="dxa"/>
            <w:vAlign w:val="center"/>
          </w:tcPr>
          <w:p w:rsidR="00C5297A" w:rsidRPr="002B547F" w:rsidRDefault="00C5297A" w:rsidP="00C5297A">
            <w:pPr>
              <w:rPr>
                <w:sz w:val="20"/>
                <w:szCs w:val="20"/>
              </w:rPr>
            </w:pPr>
            <w:r>
              <w:rPr>
                <w:sz w:val="20"/>
                <w:szCs w:val="20"/>
              </w:rPr>
              <w:t>BURKHARDT, Glen</w:t>
            </w:r>
          </w:p>
          <w:p w:rsidR="00C5297A" w:rsidRPr="003946C9" w:rsidRDefault="00C5297A" w:rsidP="00C5297A">
            <w:pPr>
              <w:rPr>
                <w:sz w:val="20"/>
                <w:szCs w:val="20"/>
              </w:rPr>
            </w:pPr>
            <w:r w:rsidRPr="002B547F">
              <w:rPr>
                <w:sz w:val="20"/>
                <w:szCs w:val="20"/>
              </w:rPr>
              <w:t>State Fuels Specialist</w:t>
            </w:r>
          </w:p>
        </w:tc>
        <w:tc>
          <w:tcPr>
            <w:tcW w:w="2340" w:type="dxa"/>
            <w:vAlign w:val="center"/>
          </w:tcPr>
          <w:p w:rsidR="00C5297A" w:rsidRPr="003946C9" w:rsidRDefault="00C5297A" w:rsidP="00C5297A">
            <w:pPr>
              <w:jc w:val="center"/>
              <w:rPr>
                <w:sz w:val="20"/>
                <w:szCs w:val="20"/>
              </w:rPr>
            </w:pPr>
            <w:r w:rsidRPr="002B547F">
              <w:rPr>
                <w:sz w:val="20"/>
                <w:szCs w:val="20"/>
              </w:rPr>
              <w:t>"</w:t>
            </w:r>
            <w:r w:rsidRPr="002B547F" w:rsidDel="00D171CD">
              <w:rPr>
                <w:sz w:val="20"/>
                <w:szCs w:val="20"/>
              </w:rPr>
              <w:t xml:space="preserve"> </w:t>
            </w:r>
          </w:p>
        </w:tc>
        <w:tc>
          <w:tcPr>
            <w:tcW w:w="900" w:type="dxa"/>
            <w:vAlign w:val="center"/>
          </w:tcPr>
          <w:p w:rsidR="00C5297A" w:rsidRPr="003946C9" w:rsidRDefault="00C5297A" w:rsidP="00C5297A">
            <w:pPr>
              <w:jc w:val="center"/>
              <w:rPr>
                <w:sz w:val="20"/>
                <w:szCs w:val="20"/>
              </w:rPr>
            </w:pPr>
            <w:r w:rsidRPr="002B547F">
              <w:rPr>
                <w:sz w:val="20"/>
                <w:szCs w:val="20"/>
              </w:rPr>
              <w:t>"</w:t>
            </w:r>
            <w:r w:rsidRPr="002B547F" w:rsidDel="00D171CD">
              <w:rPr>
                <w:sz w:val="20"/>
                <w:szCs w:val="20"/>
              </w:rPr>
              <w:t xml:space="preserve"> </w:t>
            </w:r>
          </w:p>
        </w:tc>
        <w:tc>
          <w:tcPr>
            <w:tcW w:w="1188" w:type="dxa"/>
            <w:vAlign w:val="center"/>
          </w:tcPr>
          <w:p w:rsidR="00C5297A" w:rsidRPr="003946C9" w:rsidRDefault="00C5297A" w:rsidP="00C5297A">
            <w:pPr>
              <w:jc w:val="center"/>
              <w:rPr>
                <w:sz w:val="20"/>
                <w:szCs w:val="20"/>
              </w:rPr>
            </w:pPr>
            <w:r w:rsidRPr="002B547F">
              <w:rPr>
                <w:sz w:val="20"/>
                <w:szCs w:val="20"/>
              </w:rPr>
              <w:t>378-4047</w:t>
            </w:r>
          </w:p>
        </w:tc>
      </w:tr>
      <w:tr w:rsidR="00C5297A" w:rsidRPr="003946C9" w:rsidTr="00C5297A">
        <w:trPr>
          <w:trHeight w:val="690"/>
        </w:trPr>
        <w:tc>
          <w:tcPr>
            <w:tcW w:w="4428" w:type="dxa"/>
            <w:vAlign w:val="center"/>
          </w:tcPr>
          <w:p w:rsidR="00C5297A" w:rsidRPr="002B547F" w:rsidRDefault="00C5297A" w:rsidP="00C5297A">
            <w:pPr>
              <w:rPr>
                <w:sz w:val="20"/>
                <w:szCs w:val="20"/>
              </w:rPr>
            </w:pPr>
            <w:r>
              <w:rPr>
                <w:sz w:val="20"/>
                <w:szCs w:val="20"/>
              </w:rPr>
              <w:t>KNAUTH, Kevin</w:t>
            </w:r>
          </w:p>
          <w:p w:rsidR="00C5297A" w:rsidRPr="003946C9" w:rsidRDefault="00C5297A" w:rsidP="00C5297A">
            <w:pPr>
              <w:rPr>
                <w:sz w:val="20"/>
                <w:szCs w:val="20"/>
              </w:rPr>
            </w:pPr>
            <w:r w:rsidRPr="002B547F">
              <w:rPr>
                <w:sz w:val="20"/>
                <w:szCs w:val="20"/>
              </w:rPr>
              <w:t xml:space="preserve">Fire </w:t>
            </w:r>
            <w:r>
              <w:rPr>
                <w:sz w:val="20"/>
                <w:szCs w:val="20"/>
              </w:rPr>
              <w:t>Management</w:t>
            </w:r>
            <w:r w:rsidRPr="002B547F">
              <w:rPr>
                <w:sz w:val="20"/>
                <w:szCs w:val="20"/>
              </w:rPr>
              <w:t xml:space="preserve"> Specialist</w:t>
            </w:r>
            <w:r>
              <w:rPr>
                <w:sz w:val="20"/>
                <w:szCs w:val="20"/>
              </w:rPr>
              <w:t xml:space="preserve"> (Planning)</w:t>
            </w:r>
          </w:p>
        </w:tc>
        <w:tc>
          <w:tcPr>
            <w:tcW w:w="2340" w:type="dxa"/>
            <w:vAlign w:val="center"/>
          </w:tcPr>
          <w:p w:rsidR="00C5297A" w:rsidRPr="003946C9" w:rsidRDefault="00C5297A" w:rsidP="00C5297A">
            <w:pPr>
              <w:jc w:val="center"/>
              <w:rPr>
                <w:sz w:val="20"/>
                <w:szCs w:val="20"/>
              </w:rPr>
            </w:pPr>
            <w:r w:rsidRPr="002B547F">
              <w:rPr>
                <w:sz w:val="20"/>
                <w:szCs w:val="20"/>
              </w:rPr>
              <w:t>"</w:t>
            </w:r>
            <w:r w:rsidRPr="002B547F" w:rsidDel="00D171CD">
              <w:rPr>
                <w:sz w:val="20"/>
                <w:szCs w:val="20"/>
              </w:rPr>
              <w:t xml:space="preserve"> </w:t>
            </w:r>
          </w:p>
        </w:tc>
        <w:tc>
          <w:tcPr>
            <w:tcW w:w="900" w:type="dxa"/>
            <w:vAlign w:val="center"/>
          </w:tcPr>
          <w:p w:rsidR="00C5297A" w:rsidRPr="003946C9" w:rsidRDefault="00C5297A" w:rsidP="00C5297A">
            <w:pPr>
              <w:jc w:val="center"/>
              <w:rPr>
                <w:sz w:val="20"/>
                <w:szCs w:val="20"/>
              </w:rPr>
            </w:pPr>
            <w:r w:rsidRPr="002B547F">
              <w:rPr>
                <w:sz w:val="20"/>
                <w:szCs w:val="20"/>
              </w:rPr>
              <w:t>"</w:t>
            </w:r>
            <w:r w:rsidRPr="002B547F" w:rsidDel="00D171CD">
              <w:rPr>
                <w:sz w:val="20"/>
                <w:szCs w:val="20"/>
              </w:rPr>
              <w:t xml:space="preserve"> </w:t>
            </w:r>
          </w:p>
        </w:tc>
        <w:tc>
          <w:tcPr>
            <w:tcW w:w="1188" w:type="dxa"/>
            <w:vAlign w:val="center"/>
          </w:tcPr>
          <w:p w:rsidR="00C5297A" w:rsidRPr="003946C9" w:rsidRDefault="00C5297A" w:rsidP="00C5297A">
            <w:pPr>
              <w:jc w:val="center"/>
              <w:rPr>
                <w:sz w:val="20"/>
                <w:szCs w:val="20"/>
              </w:rPr>
            </w:pPr>
            <w:r w:rsidRPr="002B547F">
              <w:rPr>
                <w:sz w:val="20"/>
                <w:szCs w:val="20"/>
              </w:rPr>
              <w:t>373-3856</w:t>
            </w:r>
          </w:p>
        </w:tc>
      </w:tr>
      <w:tr w:rsidR="00C5297A" w:rsidRPr="003946C9" w:rsidTr="00C5297A">
        <w:trPr>
          <w:trHeight w:val="690"/>
        </w:trPr>
        <w:tc>
          <w:tcPr>
            <w:tcW w:w="4428" w:type="dxa"/>
            <w:vAlign w:val="center"/>
          </w:tcPr>
          <w:p w:rsidR="00C5297A" w:rsidRPr="002B547F" w:rsidRDefault="00C5297A" w:rsidP="00C5297A">
            <w:pPr>
              <w:rPr>
                <w:sz w:val="20"/>
                <w:szCs w:val="20"/>
              </w:rPr>
            </w:pPr>
            <w:r>
              <w:rPr>
                <w:sz w:val="20"/>
                <w:szCs w:val="20"/>
              </w:rPr>
              <w:t>HENRY, Susanna</w:t>
            </w:r>
          </w:p>
          <w:p w:rsidR="00C5297A" w:rsidRPr="003946C9" w:rsidRDefault="00C5297A" w:rsidP="00C5297A">
            <w:pPr>
              <w:rPr>
                <w:sz w:val="20"/>
                <w:szCs w:val="20"/>
              </w:rPr>
            </w:pPr>
            <w:r w:rsidRPr="002B547F">
              <w:rPr>
                <w:sz w:val="20"/>
                <w:szCs w:val="20"/>
              </w:rPr>
              <w:t>Fire Program Assistant</w:t>
            </w:r>
          </w:p>
        </w:tc>
        <w:tc>
          <w:tcPr>
            <w:tcW w:w="2340" w:type="dxa"/>
            <w:vAlign w:val="center"/>
          </w:tcPr>
          <w:p w:rsidR="00C5297A" w:rsidRPr="003946C9" w:rsidRDefault="00C5297A" w:rsidP="00C5297A">
            <w:pPr>
              <w:jc w:val="center"/>
              <w:rPr>
                <w:sz w:val="20"/>
                <w:szCs w:val="20"/>
              </w:rPr>
            </w:pPr>
            <w:r w:rsidRPr="002B547F">
              <w:rPr>
                <w:sz w:val="20"/>
                <w:szCs w:val="20"/>
              </w:rPr>
              <w:t>"</w:t>
            </w:r>
            <w:r w:rsidRPr="002B547F" w:rsidDel="00D171CD">
              <w:rPr>
                <w:sz w:val="20"/>
                <w:szCs w:val="20"/>
              </w:rPr>
              <w:t xml:space="preserve"> </w:t>
            </w:r>
          </w:p>
        </w:tc>
        <w:tc>
          <w:tcPr>
            <w:tcW w:w="900" w:type="dxa"/>
            <w:vAlign w:val="center"/>
          </w:tcPr>
          <w:p w:rsidR="00C5297A" w:rsidRPr="003946C9" w:rsidRDefault="00C5297A" w:rsidP="00C5297A">
            <w:pPr>
              <w:jc w:val="center"/>
              <w:rPr>
                <w:sz w:val="20"/>
                <w:szCs w:val="20"/>
              </w:rPr>
            </w:pPr>
            <w:r w:rsidRPr="002B547F">
              <w:rPr>
                <w:sz w:val="20"/>
                <w:szCs w:val="20"/>
              </w:rPr>
              <w:t>"</w:t>
            </w:r>
            <w:r w:rsidRPr="002B547F" w:rsidDel="00D171CD">
              <w:rPr>
                <w:sz w:val="20"/>
                <w:szCs w:val="20"/>
              </w:rPr>
              <w:t xml:space="preserve"> </w:t>
            </w:r>
          </w:p>
        </w:tc>
        <w:tc>
          <w:tcPr>
            <w:tcW w:w="1188" w:type="dxa"/>
            <w:vAlign w:val="center"/>
          </w:tcPr>
          <w:p w:rsidR="00C5297A" w:rsidRPr="003946C9" w:rsidRDefault="00C5297A" w:rsidP="00C5297A">
            <w:pPr>
              <w:jc w:val="center"/>
              <w:rPr>
                <w:sz w:val="20"/>
                <w:szCs w:val="20"/>
              </w:rPr>
            </w:pPr>
            <w:r w:rsidRPr="002B547F">
              <w:rPr>
                <w:sz w:val="20"/>
                <w:szCs w:val="20"/>
              </w:rPr>
              <w:t>373-3873</w:t>
            </w:r>
          </w:p>
        </w:tc>
      </w:tr>
      <w:tr w:rsidR="00C5297A" w:rsidRPr="003946C9" w:rsidTr="00C5297A">
        <w:trPr>
          <w:trHeight w:val="690"/>
        </w:trPr>
        <w:tc>
          <w:tcPr>
            <w:tcW w:w="4428" w:type="dxa"/>
            <w:vAlign w:val="center"/>
          </w:tcPr>
          <w:p w:rsidR="00C5297A" w:rsidRPr="003946C9" w:rsidRDefault="00C5297A" w:rsidP="00C5297A">
            <w:pPr>
              <w:rPr>
                <w:sz w:val="20"/>
                <w:szCs w:val="20"/>
              </w:rPr>
            </w:pPr>
          </w:p>
        </w:tc>
        <w:tc>
          <w:tcPr>
            <w:tcW w:w="2340" w:type="dxa"/>
            <w:vAlign w:val="center"/>
          </w:tcPr>
          <w:p w:rsidR="00C5297A" w:rsidRPr="003946C9" w:rsidRDefault="00C5297A" w:rsidP="00C5297A">
            <w:pPr>
              <w:jc w:val="center"/>
              <w:rPr>
                <w:sz w:val="20"/>
                <w:szCs w:val="20"/>
              </w:rPr>
            </w:pPr>
          </w:p>
        </w:tc>
        <w:tc>
          <w:tcPr>
            <w:tcW w:w="900" w:type="dxa"/>
            <w:vAlign w:val="center"/>
          </w:tcPr>
          <w:p w:rsidR="00C5297A" w:rsidRPr="003946C9" w:rsidRDefault="00C5297A" w:rsidP="00C5297A">
            <w:pPr>
              <w:jc w:val="center"/>
              <w:rPr>
                <w:sz w:val="20"/>
                <w:szCs w:val="20"/>
              </w:rPr>
            </w:pPr>
          </w:p>
        </w:tc>
        <w:tc>
          <w:tcPr>
            <w:tcW w:w="1188" w:type="dxa"/>
            <w:vAlign w:val="center"/>
          </w:tcPr>
          <w:p w:rsidR="00C5297A" w:rsidRPr="003946C9" w:rsidRDefault="00C5297A" w:rsidP="00C5297A">
            <w:pPr>
              <w:jc w:val="center"/>
              <w:rPr>
                <w:sz w:val="20"/>
                <w:szCs w:val="20"/>
              </w:rPr>
            </w:pPr>
          </w:p>
        </w:tc>
      </w:tr>
      <w:tr w:rsidR="00C5297A" w:rsidRPr="003946C9" w:rsidTr="00C5297A">
        <w:trPr>
          <w:trHeight w:val="690"/>
        </w:trPr>
        <w:tc>
          <w:tcPr>
            <w:tcW w:w="4428" w:type="dxa"/>
            <w:vAlign w:val="center"/>
          </w:tcPr>
          <w:p w:rsidR="00C5297A" w:rsidRPr="003946C9" w:rsidRDefault="00C5297A" w:rsidP="00C5297A">
            <w:pPr>
              <w:rPr>
                <w:sz w:val="20"/>
                <w:szCs w:val="20"/>
              </w:rPr>
            </w:pPr>
          </w:p>
        </w:tc>
        <w:tc>
          <w:tcPr>
            <w:tcW w:w="2340" w:type="dxa"/>
            <w:vAlign w:val="center"/>
          </w:tcPr>
          <w:p w:rsidR="00C5297A" w:rsidRPr="003946C9" w:rsidRDefault="00C5297A" w:rsidP="00C5297A">
            <w:pPr>
              <w:jc w:val="center"/>
              <w:rPr>
                <w:sz w:val="20"/>
                <w:szCs w:val="20"/>
              </w:rPr>
            </w:pPr>
          </w:p>
        </w:tc>
        <w:tc>
          <w:tcPr>
            <w:tcW w:w="900" w:type="dxa"/>
            <w:vAlign w:val="center"/>
          </w:tcPr>
          <w:p w:rsidR="00C5297A" w:rsidRPr="003946C9" w:rsidRDefault="00C5297A" w:rsidP="00C5297A">
            <w:pPr>
              <w:jc w:val="center"/>
              <w:rPr>
                <w:sz w:val="20"/>
                <w:szCs w:val="20"/>
              </w:rPr>
            </w:pPr>
          </w:p>
        </w:tc>
        <w:tc>
          <w:tcPr>
            <w:tcW w:w="1188" w:type="dxa"/>
            <w:vAlign w:val="center"/>
          </w:tcPr>
          <w:p w:rsidR="00C5297A" w:rsidRPr="003946C9" w:rsidRDefault="00C5297A" w:rsidP="00C5297A">
            <w:pPr>
              <w:jc w:val="center"/>
              <w:rPr>
                <w:sz w:val="20"/>
                <w:szCs w:val="20"/>
              </w:rPr>
            </w:pPr>
          </w:p>
        </w:tc>
      </w:tr>
      <w:tr w:rsidR="00C5297A" w:rsidRPr="003946C9" w:rsidTr="00C5297A">
        <w:trPr>
          <w:trHeight w:val="690"/>
        </w:trPr>
        <w:tc>
          <w:tcPr>
            <w:tcW w:w="4428" w:type="dxa"/>
            <w:vAlign w:val="center"/>
          </w:tcPr>
          <w:p w:rsidR="00C5297A" w:rsidRPr="003946C9" w:rsidRDefault="00C5297A" w:rsidP="00C5297A">
            <w:pPr>
              <w:rPr>
                <w:sz w:val="20"/>
                <w:szCs w:val="20"/>
              </w:rPr>
            </w:pPr>
          </w:p>
        </w:tc>
        <w:tc>
          <w:tcPr>
            <w:tcW w:w="2340" w:type="dxa"/>
            <w:vAlign w:val="center"/>
          </w:tcPr>
          <w:p w:rsidR="00C5297A" w:rsidRPr="003946C9" w:rsidRDefault="00C5297A" w:rsidP="00C5297A">
            <w:pPr>
              <w:jc w:val="center"/>
              <w:rPr>
                <w:sz w:val="20"/>
                <w:szCs w:val="20"/>
              </w:rPr>
            </w:pPr>
          </w:p>
        </w:tc>
        <w:tc>
          <w:tcPr>
            <w:tcW w:w="900" w:type="dxa"/>
            <w:vAlign w:val="center"/>
          </w:tcPr>
          <w:p w:rsidR="00C5297A" w:rsidRPr="003946C9" w:rsidRDefault="00C5297A" w:rsidP="00C5297A">
            <w:pPr>
              <w:jc w:val="center"/>
              <w:rPr>
                <w:sz w:val="20"/>
                <w:szCs w:val="20"/>
              </w:rPr>
            </w:pPr>
          </w:p>
        </w:tc>
        <w:tc>
          <w:tcPr>
            <w:tcW w:w="1188" w:type="dxa"/>
            <w:vAlign w:val="center"/>
          </w:tcPr>
          <w:p w:rsidR="00C5297A" w:rsidRPr="003946C9" w:rsidRDefault="00C5297A" w:rsidP="00C5297A">
            <w:pPr>
              <w:jc w:val="center"/>
              <w:rPr>
                <w:sz w:val="20"/>
                <w:szCs w:val="20"/>
              </w:rPr>
            </w:pPr>
          </w:p>
        </w:tc>
      </w:tr>
      <w:tr w:rsidR="00C5297A" w:rsidRPr="003946C9" w:rsidTr="00C5297A">
        <w:trPr>
          <w:trHeight w:val="690"/>
        </w:trPr>
        <w:tc>
          <w:tcPr>
            <w:tcW w:w="4428" w:type="dxa"/>
            <w:vAlign w:val="center"/>
          </w:tcPr>
          <w:p w:rsidR="00C5297A" w:rsidRPr="003946C9" w:rsidRDefault="00C5297A" w:rsidP="00C5297A">
            <w:pPr>
              <w:rPr>
                <w:sz w:val="20"/>
                <w:szCs w:val="20"/>
              </w:rPr>
            </w:pPr>
          </w:p>
        </w:tc>
        <w:tc>
          <w:tcPr>
            <w:tcW w:w="2340" w:type="dxa"/>
            <w:vAlign w:val="center"/>
          </w:tcPr>
          <w:p w:rsidR="00C5297A" w:rsidRPr="003946C9" w:rsidRDefault="00C5297A" w:rsidP="00C5297A">
            <w:pPr>
              <w:jc w:val="center"/>
              <w:rPr>
                <w:sz w:val="20"/>
                <w:szCs w:val="20"/>
              </w:rPr>
            </w:pPr>
          </w:p>
        </w:tc>
        <w:tc>
          <w:tcPr>
            <w:tcW w:w="900" w:type="dxa"/>
            <w:vAlign w:val="center"/>
          </w:tcPr>
          <w:p w:rsidR="00C5297A" w:rsidRPr="003946C9" w:rsidRDefault="00C5297A" w:rsidP="00C5297A">
            <w:pPr>
              <w:jc w:val="center"/>
              <w:rPr>
                <w:sz w:val="20"/>
                <w:szCs w:val="20"/>
              </w:rPr>
            </w:pPr>
          </w:p>
        </w:tc>
        <w:tc>
          <w:tcPr>
            <w:tcW w:w="1188" w:type="dxa"/>
            <w:vAlign w:val="center"/>
          </w:tcPr>
          <w:p w:rsidR="00C5297A" w:rsidRPr="003946C9" w:rsidRDefault="00C5297A" w:rsidP="00C5297A">
            <w:pPr>
              <w:jc w:val="center"/>
              <w:rPr>
                <w:sz w:val="20"/>
                <w:szCs w:val="20"/>
              </w:rPr>
            </w:pPr>
          </w:p>
        </w:tc>
      </w:tr>
      <w:tr w:rsidR="00C5297A" w:rsidRPr="003946C9" w:rsidTr="00C5297A">
        <w:trPr>
          <w:trHeight w:val="690"/>
        </w:trPr>
        <w:tc>
          <w:tcPr>
            <w:tcW w:w="4428" w:type="dxa"/>
            <w:tcBorders>
              <w:bottom w:val="single" w:sz="12" w:space="0" w:color="auto"/>
            </w:tcBorders>
            <w:vAlign w:val="center"/>
          </w:tcPr>
          <w:p w:rsidR="00C5297A" w:rsidRPr="003946C9" w:rsidRDefault="00C5297A" w:rsidP="00C5297A">
            <w:pPr>
              <w:rPr>
                <w:sz w:val="20"/>
                <w:szCs w:val="20"/>
              </w:rPr>
            </w:pPr>
          </w:p>
        </w:tc>
        <w:tc>
          <w:tcPr>
            <w:tcW w:w="2340" w:type="dxa"/>
            <w:tcBorders>
              <w:bottom w:val="single" w:sz="12" w:space="0" w:color="auto"/>
            </w:tcBorders>
            <w:vAlign w:val="center"/>
          </w:tcPr>
          <w:p w:rsidR="00C5297A" w:rsidRPr="003946C9" w:rsidRDefault="00C5297A" w:rsidP="00C5297A">
            <w:pPr>
              <w:jc w:val="center"/>
              <w:rPr>
                <w:sz w:val="20"/>
                <w:szCs w:val="20"/>
              </w:rPr>
            </w:pPr>
          </w:p>
        </w:tc>
        <w:tc>
          <w:tcPr>
            <w:tcW w:w="900" w:type="dxa"/>
            <w:tcBorders>
              <w:bottom w:val="single" w:sz="12" w:space="0" w:color="auto"/>
            </w:tcBorders>
            <w:vAlign w:val="center"/>
          </w:tcPr>
          <w:p w:rsidR="00C5297A" w:rsidRPr="003946C9" w:rsidRDefault="00C5297A" w:rsidP="00C5297A">
            <w:pPr>
              <w:jc w:val="center"/>
              <w:rPr>
                <w:sz w:val="20"/>
                <w:szCs w:val="20"/>
              </w:rPr>
            </w:pPr>
          </w:p>
        </w:tc>
        <w:tc>
          <w:tcPr>
            <w:tcW w:w="1188" w:type="dxa"/>
            <w:tcBorders>
              <w:bottom w:val="single" w:sz="12" w:space="0" w:color="auto"/>
            </w:tcBorders>
            <w:vAlign w:val="center"/>
          </w:tcPr>
          <w:p w:rsidR="00C5297A" w:rsidRPr="003946C9" w:rsidRDefault="00C5297A" w:rsidP="00C5297A">
            <w:pPr>
              <w:jc w:val="center"/>
              <w:rPr>
                <w:sz w:val="20"/>
                <w:szCs w:val="20"/>
              </w:rPr>
            </w:pPr>
          </w:p>
        </w:tc>
      </w:tr>
    </w:tbl>
    <w:p w:rsidR="00716A2C" w:rsidRPr="00541055" w:rsidRDefault="00716A2C" w:rsidP="00716A2C"/>
    <w:p w:rsidR="00716A2C" w:rsidRDefault="00716A2C" w:rsidP="00716A2C"/>
    <w:p w:rsidR="00716A2C" w:rsidRDefault="00716A2C" w:rsidP="00716A2C">
      <w:pPr>
        <w:pStyle w:val="Level2-111"/>
      </w:pPr>
      <w:bookmarkStart w:id="453" w:name="_Toc82387816"/>
      <w:bookmarkStart w:id="454" w:name="_Toc83168267"/>
      <w:bookmarkStart w:id="455" w:name="_Toc87255573"/>
      <w:bookmarkStart w:id="456" w:name="_Toc87259154"/>
      <w:bookmarkStart w:id="457" w:name="_Toc98137368"/>
    </w:p>
    <w:p w:rsidR="00716A2C" w:rsidRDefault="00716A2C" w:rsidP="00716A2C">
      <w:pPr>
        <w:pStyle w:val="Level2-111"/>
      </w:pPr>
    </w:p>
    <w:p w:rsidR="00716A2C" w:rsidRDefault="00716A2C" w:rsidP="00716A2C">
      <w:pPr>
        <w:pStyle w:val="Level2-111"/>
        <w:outlineLvl w:val="3"/>
      </w:pPr>
    </w:p>
    <w:p w:rsidR="00C5297A" w:rsidRDefault="00C5297A" w:rsidP="00C5297A">
      <w:pPr>
        <w:pStyle w:val="Level2-111"/>
        <w:outlineLvl w:val="3"/>
      </w:pPr>
      <w:bookmarkStart w:id="458" w:name="_Toc254955074"/>
      <w:bookmarkEnd w:id="453"/>
      <w:bookmarkEnd w:id="454"/>
      <w:bookmarkEnd w:id="455"/>
      <w:bookmarkEnd w:id="456"/>
      <w:bookmarkEnd w:id="457"/>
      <w:r>
        <w:lastRenderedPageBreak/>
        <w:t>Fire Directory – BLM – Montana State Office</w:t>
      </w:r>
      <w:bookmarkEnd w:id="458"/>
    </w:p>
    <w:p w:rsidR="00C5297A" w:rsidRDefault="00C5297A" w:rsidP="00C5297A">
      <w:pPr>
        <w:pStyle w:val="Level2-111"/>
      </w:pP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428"/>
        <w:gridCol w:w="4428"/>
      </w:tblGrid>
      <w:tr w:rsidR="00C5297A" w:rsidRPr="003946C9" w:rsidTr="00C5297A">
        <w:tc>
          <w:tcPr>
            <w:tcW w:w="4428" w:type="dxa"/>
            <w:tcBorders>
              <w:top w:val="single" w:sz="12" w:space="0" w:color="auto"/>
              <w:bottom w:val="single" w:sz="12" w:space="0" w:color="auto"/>
            </w:tcBorders>
          </w:tcPr>
          <w:p w:rsidR="00C5297A" w:rsidRPr="003946C9" w:rsidRDefault="00C5297A" w:rsidP="00C5297A">
            <w:pPr>
              <w:rPr>
                <w:sz w:val="20"/>
                <w:szCs w:val="20"/>
              </w:rPr>
            </w:pPr>
          </w:p>
          <w:p w:rsidR="00C5297A" w:rsidRPr="003946C9" w:rsidRDefault="00C5297A" w:rsidP="00C5297A">
            <w:pPr>
              <w:rPr>
                <w:sz w:val="20"/>
                <w:szCs w:val="20"/>
              </w:rPr>
            </w:pPr>
            <w:r w:rsidRPr="003946C9">
              <w:rPr>
                <w:sz w:val="20"/>
                <w:szCs w:val="20"/>
              </w:rPr>
              <w:t>UNIT:</w:t>
            </w:r>
          </w:p>
          <w:p w:rsidR="00C5297A" w:rsidRDefault="00C5297A" w:rsidP="00C5297A">
            <w:pPr>
              <w:rPr>
                <w:b/>
                <w:sz w:val="20"/>
                <w:szCs w:val="20"/>
              </w:rPr>
            </w:pPr>
          </w:p>
          <w:p w:rsidR="00C5297A" w:rsidRPr="003946C9" w:rsidRDefault="00C5297A" w:rsidP="00C5297A">
            <w:pPr>
              <w:rPr>
                <w:b/>
                <w:sz w:val="20"/>
                <w:szCs w:val="20"/>
              </w:rPr>
            </w:pPr>
            <w:r w:rsidRPr="003946C9">
              <w:rPr>
                <w:b/>
                <w:sz w:val="20"/>
                <w:szCs w:val="20"/>
              </w:rPr>
              <w:t>BLM – Montana State Office</w:t>
            </w:r>
          </w:p>
          <w:p w:rsidR="00C5297A" w:rsidRPr="003946C9" w:rsidRDefault="00C5297A" w:rsidP="00C5297A">
            <w:pPr>
              <w:rPr>
                <w:sz w:val="20"/>
                <w:szCs w:val="20"/>
              </w:rPr>
            </w:pPr>
            <w:r w:rsidRPr="003946C9">
              <w:rPr>
                <w:sz w:val="20"/>
                <w:szCs w:val="20"/>
              </w:rPr>
              <w:t>(MT-925)</w:t>
            </w:r>
          </w:p>
          <w:p w:rsidR="00C5297A" w:rsidRPr="003946C9" w:rsidRDefault="00C5297A" w:rsidP="00C5297A">
            <w:pPr>
              <w:rPr>
                <w:sz w:val="20"/>
                <w:szCs w:val="20"/>
              </w:rPr>
            </w:pPr>
            <w:smartTag w:uri="urn:schemas-microsoft-com:office:smarttags" w:element="address">
              <w:smartTag w:uri="urn:schemas-microsoft-com:office:smarttags" w:element="Street">
                <w:r w:rsidRPr="003946C9">
                  <w:rPr>
                    <w:sz w:val="20"/>
                    <w:szCs w:val="20"/>
                  </w:rPr>
                  <w:t xml:space="preserve">1299 </w:t>
                </w:r>
                <w:proofErr w:type="spellStart"/>
                <w:r w:rsidRPr="003946C9">
                  <w:rPr>
                    <w:sz w:val="20"/>
                    <w:szCs w:val="20"/>
                  </w:rPr>
                  <w:t>Rimtop</w:t>
                </w:r>
                <w:proofErr w:type="spellEnd"/>
                <w:r w:rsidRPr="003946C9">
                  <w:rPr>
                    <w:sz w:val="20"/>
                    <w:szCs w:val="20"/>
                  </w:rPr>
                  <w:t xml:space="preserve"> Drive</w:t>
                </w:r>
              </w:smartTag>
            </w:smartTag>
          </w:p>
          <w:p w:rsidR="00C5297A" w:rsidRPr="003946C9" w:rsidRDefault="00C5297A" w:rsidP="00C5297A">
            <w:pPr>
              <w:rPr>
                <w:sz w:val="20"/>
                <w:szCs w:val="20"/>
              </w:rPr>
            </w:pPr>
            <w:smartTag w:uri="urn:schemas-microsoft-com:office:smarttags" w:element="City">
              <w:smartTag w:uri="urn:schemas-microsoft-com:office:smarttags" w:element="place">
                <w:r w:rsidRPr="003946C9">
                  <w:rPr>
                    <w:sz w:val="20"/>
                    <w:szCs w:val="20"/>
                  </w:rPr>
                  <w:t>Billings</w:t>
                </w:r>
              </w:smartTag>
              <w:r w:rsidRPr="003946C9">
                <w:rPr>
                  <w:sz w:val="20"/>
                  <w:szCs w:val="20"/>
                </w:rPr>
                <w:t xml:space="preserve">, </w:t>
              </w:r>
              <w:smartTag w:uri="urn:schemas-microsoft-com:office:smarttags" w:element="State">
                <w:r w:rsidRPr="003946C9">
                  <w:rPr>
                    <w:sz w:val="20"/>
                    <w:szCs w:val="20"/>
                  </w:rPr>
                  <w:t>Montana</w:t>
                </w:r>
              </w:smartTag>
              <w:r w:rsidRPr="003946C9">
                <w:rPr>
                  <w:sz w:val="20"/>
                  <w:szCs w:val="20"/>
                </w:rPr>
                <w:t xml:space="preserve">  </w:t>
              </w:r>
              <w:smartTag w:uri="urn:schemas-microsoft-com:office:smarttags" w:element="PostalCode">
                <w:r w:rsidRPr="003946C9">
                  <w:rPr>
                    <w:sz w:val="20"/>
                    <w:szCs w:val="20"/>
                  </w:rPr>
                  <w:t>59105</w:t>
                </w:r>
              </w:smartTag>
            </w:smartTag>
          </w:p>
          <w:p w:rsidR="00C5297A" w:rsidRPr="003946C9" w:rsidRDefault="00C5297A" w:rsidP="00C5297A">
            <w:pPr>
              <w:rPr>
                <w:b/>
                <w:sz w:val="20"/>
                <w:szCs w:val="20"/>
              </w:rPr>
            </w:pPr>
          </w:p>
          <w:p w:rsidR="00C5297A" w:rsidRPr="003946C9" w:rsidRDefault="00C5297A" w:rsidP="00C5297A">
            <w:pPr>
              <w:rPr>
                <w:sz w:val="20"/>
                <w:szCs w:val="20"/>
              </w:rPr>
            </w:pPr>
          </w:p>
        </w:tc>
        <w:tc>
          <w:tcPr>
            <w:tcW w:w="4428" w:type="dxa"/>
            <w:tcBorders>
              <w:top w:val="single" w:sz="12" w:space="0" w:color="auto"/>
              <w:bottom w:val="single" w:sz="12" w:space="0" w:color="auto"/>
            </w:tcBorders>
          </w:tcPr>
          <w:p w:rsidR="00C5297A" w:rsidRPr="003946C9" w:rsidRDefault="00C5297A" w:rsidP="00C5297A">
            <w:pPr>
              <w:rPr>
                <w:sz w:val="20"/>
                <w:szCs w:val="20"/>
              </w:rPr>
            </w:pPr>
          </w:p>
          <w:p w:rsidR="00C5297A" w:rsidRPr="003946C9" w:rsidRDefault="00C5297A" w:rsidP="00C5297A">
            <w:pPr>
              <w:rPr>
                <w:sz w:val="20"/>
                <w:szCs w:val="20"/>
              </w:rPr>
            </w:pPr>
            <w:r w:rsidRPr="003946C9">
              <w:rPr>
                <w:sz w:val="20"/>
                <w:szCs w:val="20"/>
              </w:rPr>
              <w:t xml:space="preserve">FIRE TELEPHONE NO.:     </w:t>
            </w:r>
            <w:r w:rsidRPr="003946C9">
              <w:rPr>
                <w:b/>
                <w:sz w:val="20"/>
                <w:szCs w:val="20"/>
              </w:rPr>
              <w:t>(406) 896-2917</w:t>
            </w:r>
          </w:p>
          <w:p w:rsidR="00C5297A" w:rsidRPr="003946C9" w:rsidRDefault="00C5297A" w:rsidP="00C5297A">
            <w:pPr>
              <w:rPr>
                <w:sz w:val="20"/>
                <w:szCs w:val="20"/>
              </w:rPr>
            </w:pPr>
            <w:r w:rsidRPr="003946C9">
              <w:rPr>
                <w:b/>
                <w:sz w:val="20"/>
                <w:szCs w:val="20"/>
              </w:rPr>
              <w:t>TOLL FREE</w:t>
            </w:r>
            <w:r w:rsidRPr="003946C9">
              <w:rPr>
                <w:sz w:val="20"/>
                <w:szCs w:val="20"/>
              </w:rPr>
              <w:t>:</w:t>
            </w:r>
          </w:p>
          <w:p w:rsidR="00C5297A" w:rsidRPr="003946C9" w:rsidRDefault="00C5297A" w:rsidP="00C5297A">
            <w:pPr>
              <w:rPr>
                <w:sz w:val="20"/>
                <w:szCs w:val="20"/>
              </w:rPr>
            </w:pPr>
            <w:r w:rsidRPr="003946C9">
              <w:rPr>
                <w:sz w:val="20"/>
                <w:szCs w:val="20"/>
              </w:rPr>
              <w:t>NIGHT OR 24 HOUR NO.:  (406) 896-2900</w:t>
            </w:r>
          </w:p>
          <w:p w:rsidR="00C5297A" w:rsidRPr="003946C9" w:rsidRDefault="00C5297A" w:rsidP="00C5297A">
            <w:pPr>
              <w:rPr>
                <w:sz w:val="20"/>
                <w:szCs w:val="20"/>
              </w:rPr>
            </w:pPr>
            <w:r w:rsidRPr="003946C9">
              <w:rPr>
                <w:sz w:val="20"/>
                <w:szCs w:val="20"/>
              </w:rPr>
              <w:t>FACSIMILE NUMBER:       (406) 896-2954</w:t>
            </w:r>
          </w:p>
          <w:p w:rsidR="00C5297A" w:rsidRPr="003946C9" w:rsidRDefault="00C5297A" w:rsidP="00C5297A">
            <w:pPr>
              <w:rPr>
                <w:sz w:val="20"/>
                <w:szCs w:val="20"/>
              </w:rPr>
            </w:pPr>
            <w:r w:rsidRPr="003946C9">
              <w:rPr>
                <w:sz w:val="20"/>
                <w:szCs w:val="20"/>
              </w:rPr>
              <w:t xml:space="preserve">                                                         </w:t>
            </w:r>
          </w:p>
          <w:p w:rsidR="00C5297A" w:rsidRPr="003946C9" w:rsidRDefault="00C5297A" w:rsidP="00C5297A">
            <w:pPr>
              <w:rPr>
                <w:sz w:val="20"/>
                <w:szCs w:val="20"/>
              </w:rPr>
            </w:pPr>
            <w:r w:rsidRPr="003946C9">
              <w:rPr>
                <w:sz w:val="20"/>
                <w:szCs w:val="20"/>
              </w:rPr>
              <w:t>ELECTRONIC MAIL:</w:t>
            </w:r>
          </w:p>
          <w:p w:rsidR="00C5297A" w:rsidRPr="003946C9" w:rsidRDefault="00C5297A" w:rsidP="00C5297A">
            <w:pPr>
              <w:rPr>
                <w:sz w:val="20"/>
                <w:szCs w:val="20"/>
              </w:rPr>
            </w:pPr>
            <w:r>
              <w:rPr>
                <w:sz w:val="20"/>
                <w:szCs w:val="20"/>
              </w:rPr>
              <w:t xml:space="preserve">First </w:t>
            </w:r>
            <w:proofErr w:type="spellStart"/>
            <w:r>
              <w:rPr>
                <w:sz w:val="20"/>
                <w:szCs w:val="20"/>
              </w:rPr>
              <w:t>Initial_LastName</w:t>
            </w:r>
            <w:proofErr w:type="spellEnd"/>
            <w:r>
              <w:rPr>
                <w:sz w:val="20"/>
                <w:szCs w:val="20"/>
              </w:rPr>
              <w:t xml:space="preserve"> (first seven letters)</w:t>
            </w:r>
            <w:r w:rsidRPr="003946C9">
              <w:rPr>
                <w:sz w:val="20"/>
                <w:szCs w:val="20"/>
              </w:rPr>
              <w:t xml:space="preserve"> @blm.gov</w:t>
            </w:r>
          </w:p>
          <w:p w:rsidR="00C5297A" w:rsidRPr="003946C9" w:rsidRDefault="00C5297A" w:rsidP="00C5297A">
            <w:pPr>
              <w:rPr>
                <w:sz w:val="20"/>
                <w:szCs w:val="20"/>
              </w:rPr>
            </w:pPr>
          </w:p>
        </w:tc>
      </w:tr>
    </w:tbl>
    <w:p w:rsidR="00C5297A" w:rsidRPr="00245F93" w:rsidRDefault="00C5297A" w:rsidP="00C5297A">
      <w:pPr>
        <w:rPr>
          <w:sz w:val="20"/>
          <w:szCs w:val="20"/>
        </w:rPr>
      </w:pP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428"/>
        <w:gridCol w:w="2340"/>
        <w:gridCol w:w="900"/>
        <w:gridCol w:w="1188"/>
      </w:tblGrid>
      <w:tr w:rsidR="00C5297A" w:rsidRPr="003946C9" w:rsidTr="00C5297A">
        <w:trPr>
          <w:trHeight w:val="690"/>
        </w:trPr>
        <w:tc>
          <w:tcPr>
            <w:tcW w:w="4428" w:type="dxa"/>
            <w:tcBorders>
              <w:top w:val="single" w:sz="12" w:space="0" w:color="auto"/>
            </w:tcBorders>
            <w:vAlign w:val="center"/>
          </w:tcPr>
          <w:p w:rsidR="00C5297A" w:rsidRPr="003946C9" w:rsidRDefault="00C5297A" w:rsidP="00C5297A">
            <w:pPr>
              <w:rPr>
                <w:sz w:val="20"/>
                <w:szCs w:val="20"/>
              </w:rPr>
            </w:pPr>
          </w:p>
          <w:p w:rsidR="00C5297A" w:rsidRPr="003946C9" w:rsidRDefault="00C5297A" w:rsidP="00C5297A">
            <w:pPr>
              <w:rPr>
                <w:sz w:val="20"/>
                <w:szCs w:val="20"/>
              </w:rPr>
            </w:pPr>
            <w:r w:rsidRPr="003946C9">
              <w:rPr>
                <w:sz w:val="20"/>
                <w:szCs w:val="20"/>
              </w:rPr>
              <w:t>NAME/TITLE</w:t>
            </w:r>
          </w:p>
          <w:p w:rsidR="00C5297A" w:rsidRPr="003946C9" w:rsidRDefault="00C5297A" w:rsidP="00C5297A">
            <w:pPr>
              <w:rPr>
                <w:sz w:val="20"/>
                <w:szCs w:val="20"/>
              </w:rPr>
            </w:pPr>
          </w:p>
        </w:tc>
        <w:tc>
          <w:tcPr>
            <w:tcW w:w="2340" w:type="dxa"/>
            <w:tcBorders>
              <w:top w:val="single" w:sz="12" w:space="0" w:color="auto"/>
            </w:tcBorders>
            <w:vAlign w:val="center"/>
          </w:tcPr>
          <w:p w:rsidR="00C5297A" w:rsidRPr="003946C9" w:rsidRDefault="00C5297A" w:rsidP="00C5297A">
            <w:pPr>
              <w:jc w:val="center"/>
              <w:rPr>
                <w:sz w:val="20"/>
                <w:szCs w:val="20"/>
              </w:rPr>
            </w:pPr>
          </w:p>
          <w:p w:rsidR="00C5297A" w:rsidRPr="003946C9" w:rsidRDefault="00C5297A" w:rsidP="00C5297A">
            <w:pPr>
              <w:jc w:val="center"/>
              <w:rPr>
                <w:sz w:val="20"/>
                <w:szCs w:val="20"/>
              </w:rPr>
            </w:pPr>
            <w:r w:rsidRPr="003946C9">
              <w:rPr>
                <w:sz w:val="20"/>
                <w:szCs w:val="20"/>
              </w:rPr>
              <w:t>CITY/STATE</w:t>
            </w:r>
          </w:p>
        </w:tc>
        <w:tc>
          <w:tcPr>
            <w:tcW w:w="900" w:type="dxa"/>
            <w:tcBorders>
              <w:top w:val="single" w:sz="12" w:space="0" w:color="auto"/>
            </w:tcBorders>
            <w:vAlign w:val="center"/>
          </w:tcPr>
          <w:p w:rsidR="00C5297A" w:rsidRPr="003946C9" w:rsidRDefault="00C5297A" w:rsidP="00C5297A">
            <w:pPr>
              <w:jc w:val="center"/>
              <w:rPr>
                <w:sz w:val="20"/>
                <w:szCs w:val="20"/>
              </w:rPr>
            </w:pPr>
            <w:r w:rsidRPr="003946C9">
              <w:rPr>
                <w:sz w:val="20"/>
                <w:szCs w:val="20"/>
              </w:rPr>
              <w:t>AREA</w:t>
            </w:r>
          </w:p>
          <w:p w:rsidR="00C5297A" w:rsidRPr="003946C9" w:rsidRDefault="00C5297A" w:rsidP="00C5297A">
            <w:pPr>
              <w:jc w:val="center"/>
              <w:rPr>
                <w:sz w:val="20"/>
                <w:szCs w:val="20"/>
              </w:rPr>
            </w:pPr>
            <w:r w:rsidRPr="003946C9">
              <w:rPr>
                <w:sz w:val="20"/>
                <w:szCs w:val="20"/>
              </w:rPr>
              <w:t>CODE</w:t>
            </w:r>
          </w:p>
        </w:tc>
        <w:tc>
          <w:tcPr>
            <w:tcW w:w="1188" w:type="dxa"/>
            <w:tcBorders>
              <w:top w:val="single" w:sz="12" w:space="0" w:color="auto"/>
            </w:tcBorders>
            <w:vAlign w:val="center"/>
          </w:tcPr>
          <w:p w:rsidR="00C5297A" w:rsidRPr="003946C9" w:rsidRDefault="00C5297A" w:rsidP="00C5297A">
            <w:pPr>
              <w:jc w:val="center"/>
              <w:rPr>
                <w:sz w:val="20"/>
                <w:szCs w:val="20"/>
              </w:rPr>
            </w:pPr>
            <w:r w:rsidRPr="003946C9">
              <w:rPr>
                <w:sz w:val="20"/>
                <w:szCs w:val="20"/>
              </w:rPr>
              <w:t>OFFICE</w:t>
            </w:r>
          </w:p>
          <w:p w:rsidR="00C5297A" w:rsidRPr="003946C9" w:rsidRDefault="00C5297A" w:rsidP="00C5297A">
            <w:pPr>
              <w:jc w:val="center"/>
              <w:rPr>
                <w:sz w:val="20"/>
                <w:szCs w:val="20"/>
              </w:rPr>
            </w:pPr>
            <w:r w:rsidRPr="003946C9">
              <w:rPr>
                <w:sz w:val="20"/>
                <w:szCs w:val="20"/>
              </w:rPr>
              <w:t>PHONE</w:t>
            </w:r>
          </w:p>
        </w:tc>
      </w:tr>
      <w:tr w:rsidR="00C5297A" w:rsidRPr="003946C9" w:rsidTr="00C5297A">
        <w:trPr>
          <w:trHeight w:val="690"/>
        </w:trPr>
        <w:tc>
          <w:tcPr>
            <w:tcW w:w="4428" w:type="dxa"/>
            <w:vAlign w:val="center"/>
          </w:tcPr>
          <w:p w:rsidR="00C5297A" w:rsidRPr="003946C9" w:rsidRDefault="00C5297A" w:rsidP="00C5297A">
            <w:pPr>
              <w:rPr>
                <w:sz w:val="20"/>
                <w:szCs w:val="20"/>
              </w:rPr>
            </w:pPr>
            <w:r w:rsidRPr="003946C9">
              <w:rPr>
                <w:sz w:val="20"/>
                <w:szCs w:val="20"/>
              </w:rPr>
              <w:t>SCHMID, Ken</w:t>
            </w:r>
          </w:p>
          <w:p w:rsidR="00C5297A" w:rsidRPr="003946C9" w:rsidRDefault="00C5297A" w:rsidP="00C5297A">
            <w:pPr>
              <w:rPr>
                <w:sz w:val="20"/>
                <w:szCs w:val="20"/>
              </w:rPr>
            </w:pPr>
            <w:r w:rsidRPr="003946C9">
              <w:rPr>
                <w:sz w:val="20"/>
                <w:szCs w:val="20"/>
              </w:rPr>
              <w:t>State Fire Management Officer</w:t>
            </w:r>
          </w:p>
        </w:tc>
        <w:tc>
          <w:tcPr>
            <w:tcW w:w="2340" w:type="dxa"/>
            <w:vAlign w:val="center"/>
          </w:tcPr>
          <w:p w:rsidR="00C5297A" w:rsidRPr="003946C9" w:rsidRDefault="00C5297A" w:rsidP="00C5297A">
            <w:pPr>
              <w:jc w:val="center"/>
              <w:rPr>
                <w:sz w:val="20"/>
                <w:szCs w:val="20"/>
              </w:rPr>
            </w:pPr>
            <w:r>
              <w:rPr>
                <w:sz w:val="20"/>
                <w:szCs w:val="20"/>
              </w:rPr>
              <w:t>Billings, MT</w:t>
            </w:r>
          </w:p>
        </w:tc>
        <w:tc>
          <w:tcPr>
            <w:tcW w:w="900" w:type="dxa"/>
            <w:vAlign w:val="center"/>
          </w:tcPr>
          <w:p w:rsidR="00C5297A" w:rsidRPr="003946C9" w:rsidRDefault="00C5297A" w:rsidP="00C5297A">
            <w:pPr>
              <w:jc w:val="center"/>
              <w:rPr>
                <w:sz w:val="20"/>
                <w:szCs w:val="20"/>
              </w:rPr>
            </w:pPr>
            <w:r>
              <w:rPr>
                <w:sz w:val="20"/>
                <w:szCs w:val="20"/>
              </w:rPr>
              <w:t>406</w:t>
            </w:r>
          </w:p>
        </w:tc>
        <w:tc>
          <w:tcPr>
            <w:tcW w:w="1188" w:type="dxa"/>
            <w:vAlign w:val="center"/>
          </w:tcPr>
          <w:p w:rsidR="00C5297A" w:rsidRPr="003946C9" w:rsidRDefault="00C5297A" w:rsidP="00C5297A">
            <w:pPr>
              <w:jc w:val="center"/>
              <w:rPr>
                <w:sz w:val="20"/>
                <w:szCs w:val="20"/>
              </w:rPr>
            </w:pPr>
            <w:r w:rsidRPr="003946C9">
              <w:rPr>
                <w:sz w:val="20"/>
                <w:szCs w:val="20"/>
              </w:rPr>
              <w:t>896-2919</w:t>
            </w:r>
          </w:p>
        </w:tc>
      </w:tr>
      <w:tr w:rsidR="00C5297A" w:rsidRPr="003946C9" w:rsidTr="00C5297A">
        <w:trPr>
          <w:trHeight w:val="690"/>
        </w:trPr>
        <w:tc>
          <w:tcPr>
            <w:tcW w:w="4428" w:type="dxa"/>
            <w:vAlign w:val="center"/>
          </w:tcPr>
          <w:p w:rsidR="00C5297A" w:rsidRPr="003946C9" w:rsidRDefault="00C5297A" w:rsidP="00C5297A">
            <w:pPr>
              <w:rPr>
                <w:sz w:val="20"/>
                <w:szCs w:val="20"/>
              </w:rPr>
            </w:pPr>
            <w:r>
              <w:rPr>
                <w:sz w:val="20"/>
                <w:szCs w:val="20"/>
              </w:rPr>
              <w:t>FRANSTED, Allen</w:t>
            </w:r>
          </w:p>
          <w:p w:rsidR="00C5297A" w:rsidRPr="003946C9" w:rsidRDefault="00C5297A" w:rsidP="00C5297A">
            <w:pPr>
              <w:rPr>
                <w:sz w:val="20"/>
                <w:szCs w:val="20"/>
              </w:rPr>
            </w:pPr>
            <w:r>
              <w:rPr>
                <w:sz w:val="20"/>
                <w:szCs w:val="20"/>
              </w:rPr>
              <w:t xml:space="preserve">Assistant </w:t>
            </w:r>
            <w:r w:rsidRPr="003946C9">
              <w:rPr>
                <w:sz w:val="20"/>
                <w:szCs w:val="20"/>
              </w:rPr>
              <w:t>State Fire Management Officer</w:t>
            </w:r>
          </w:p>
        </w:tc>
        <w:tc>
          <w:tcPr>
            <w:tcW w:w="2340" w:type="dxa"/>
            <w:vAlign w:val="center"/>
          </w:tcPr>
          <w:p w:rsidR="00C5297A" w:rsidRPr="003946C9" w:rsidRDefault="00C5297A" w:rsidP="00C5297A">
            <w:pPr>
              <w:jc w:val="center"/>
              <w:rPr>
                <w:sz w:val="20"/>
                <w:szCs w:val="20"/>
              </w:rPr>
            </w:pPr>
            <w:smartTag w:uri="urn:schemas-microsoft-com:office:smarttags" w:element="City">
              <w:smartTag w:uri="urn:schemas-microsoft-com:office:smarttags" w:element="place">
                <w:r w:rsidRPr="003946C9">
                  <w:rPr>
                    <w:sz w:val="20"/>
                    <w:szCs w:val="20"/>
                  </w:rPr>
                  <w:t>Billings</w:t>
                </w:r>
              </w:smartTag>
              <w:r w:rsidRPr="003946C9">
                <w:rPr>
                  <w:sz w:val="20"/>
                  <w:szCs w:val="20"/>
                </w:rPr>
                <w:t xml:space="preserve">, </w:t>
              </w:r>
              <w:smartTag w:uri="urn:schemas-microsoft-com:office:smarttags" w:element="State">
                <w:r w:rsidRPr="003946C9">
                  <w:rPr>
                    <w:sz w:val="20"/>
                    <w:szCs w:val="20"/>
                  </w:rPr>
                  <w:t>MT</w:t>
                </w:r>
              </w:smartTag>
            </w:smartTag>
          </w:p>
        </w:tc>
        <w:tc>
          <w:tcPr>
            <w:tcW w:w="900" w:type="dxa"/>
            <w:vAlign w:val="center"/>
          </w:tcPr>
          <w:p w:rsidR="00C5297A" w:rsidRPr="003946C9" w:rsidRDefault="00C5297A" w:rsidP="00C5297A">
            <w:pPr>
              <w:jc w:val="center"/>
              <w:rPr>
                <w:sz w:val="20"/>
                <w:szCs w:val="20"/>
              </w:rPr>
            </w:pPr>
            <w:r w:rsidRPr="003946C9">
              <w:rPr>
                <w:sz w:val="20"/>
                <w:szCs w:val="20"/>
              </w:rPr>
              <w:t>406</w:t>
            </w:r>
          </w:p>
        </w:tc>
        <w:tc>
          <w:tcPr>
            <w:tcW w:w="1188" w:type="dxa"/>
            <w:vAlign w:val="center"/>
          </w:tcPr>
          <w:p w:rsidR="00C5297A" w:rsidRPr="003946C9" w:rsidRDefault="00C5297A" w:rsidP="00C5297A">
            <w:pPr>
              <w:jc w:val="center"/>
              <w:rPr>
                <w:sz w:val="20"/>
                <w:szCs w:val="20"/>
              </w:rPr>
            </w:pPr>
            <w:r w:rsidRPr="003946C9">
              <w:rPr>
                <w:sz w:val="20"/>
                <w:szCs w:val="20"/>
              </w:rPr>
              <w:t>896-2914</w:t>
            </w:r>
          </w:p>
        </w:tc>
      </w:tr>
      <w:tr w:rsidR="00C5297A" w:rsidRPr="003946C9" w:rsidTr="00C5297A">
        <w:trPr>
          <w:trHeight w:val="690"/>
        </w:trPr>
        <w:tc>
          <w:tcPr>
            <w:tcW w:w="4428" w:type="dxa"/>
            <w:vAlign w:val="center"/>
          </w:tcPr>
          <w:p w:rsidR="00C5297A" w:rsidRPr="003946C9" w:rsidRDefault="00C5297A" w:rsidP="00C5297A">
            <w:pPr>
              <w:rPr>
                <w:sz w:val="20"/>
                <w:szCs w:val="20"/>
              </w:rPr>
            </w:pPr>
            <w:r w:rsidRPr="003946C9">
              <w:rPr>
                <w:sz w:val="20"/>
                <w:szCs w:val="20"/>
              </w:rPr>
              <w:t>EDMONDS, Allen</w:t>
            </w:r>
          </w:p>
          <w:p w:rsidR="00C5297A" w:rsidRPr="003946C9" w:rsidRDefault="00C5297A" w:rsidP="00C5297A">
            <w:pPr>
              <w:rPr>
                <w:sz w:val="20"/>
                <w:szCs w:val="20"/>
              </w:rPr>
            </w:pPr>
            <w:r w:rsidRPr="003946C9">
              <w:rPr>
                <w:sz w:val="20"/>
                <w:szCs w:val="20"/>
              </w:rPr>
              <w:t>State Aviation Manager</w:t>
            </w:r>
          </w:p>
        </w:tc>
        <w:tc>
          <w:tcPr>
            <w:tcW w:w="2340" w:type="dxa"/>
            <w:vAlign w:val="center"/>
          </w:tcPr>
          <w:p w:rsidR="00C5297A" w:rsidRPr="003946C9" w:rsidRDefault="00C5297A" w:rsidP="00C5297A">
            <w:pPr>
              <w:jc w:val="center"/>
              <w:rPr>
                <w:sz w:val="20"/>
                <w:szCs w:val="20"/>
              </w:rPr>
            </w:pPr>
            <w:r w:rsidRPr="003946C9">
              <w:rPr>
                <w:sz w:val="20"/>
                <w:szCs w:val="20"/>
              </w:rPr>
              <w:t>"</w:t>
            </w:r>
            <w:r w:rsidRPr="003946C9" w:rsidDel="00D171CD">
              <w:rPr>
                <w:sz w:val="20"/>
                <w:szCs w:val="20"/>
              </w:rPr>
              <w:t xml:space="preserve"> </w:t>
            </w:r>
          </w:p>
        </w:tc>
        <w:tc>
          <w:tcPr>
            <w:tcW w:w="900" w:type="dxa"/>
            <w:vAlign w:val="center"/>
          </w:tcPr>
          <w:p w:rsidR="00C5297A" w:rsidRPr="003946C9" w:rsidRDefault="00C5297A" w:rsidP="00C5297A">
            <w:pPr>
              <w:jc w:val="center"/>
              <w:rPr>
                <w:sz w:val="20"/>
                <w:szCs w:val="20"/>
              </w:rPr>
            </w:pPr>
            <w:r w:rsidRPr="003946C9">
              <w:rPr>
                <w:sz w:val="20"/>
                <w:szCs w:val="20"/>
              </w:rPr>
              <w:t>"</w:t>
            </w:r>
            <w:r w:rsidRPr="003946C9" w:rsidDel="00D171CD">
              <w:rPr>
                <w:sz w:val="20"/>
                <w:szCs w:val="20"/>
              </w:rPr>
              <w:t xml:space="preserve"> </w:t>
            </w:r>
          </w:p>
        </w:tc>
        <w:tc>
          <w:tcPr>
            <w:tcW w:w="1188" w:type="dxa"/>
            <w:vAlign w:val="center"/>
          </w:tcPr>
          <w:p w:rsidR="00C5297A" w:rsidRPr="003946C9" w:rsidRDefault="00C5297A" w:rsidP="00C5297A">
            <w:pPr>
              <w:jc w:val="center"/>
              <w:rPr>
                <w:sz w:val="20"/>
                <w:szCs w:val="20"/>
              </w:rPr>
            </w:pPr>
          </w:p>
          <w:p w:rsidR="00C5297A" w:rsidRPr="003946C9" w:rsidRDefault="00C5297A" w:rsidP="00C5297A">
            <w:pPr>
              <w:jc w:val="center"/>
              <w:rPr>
                <w:sz w:val="20"/>
                <w:szCs w:val="20"/>
              </w:rPr>
            </w:pPr>
            <w:r w:rsidRPr="003946C9">
              <w:rPr>
                <w:sz w:val="20"/>
                <w:szCs w:val="20"/>
              </w:rPr>
              <w:t>896-2912</w:t>
            </w:r>
          </w:p>
          <w:p w:rsidR="00C5297A" w:rsidRPr="003946C9" w:rsidRDefault="00C5297A" w:rsidP="00C5297A">
            <w:pPr>
              <w:jc w:val="center"/>
              <w:rPr>
                <w:sz w:val="20"/>
                <w:szCs w:val="20"/>
              </w:rPr>
            </w:pPr>
          </w:p>
        </w:tc>
      </w:tr>
      <w:tr w:rsidR="00C5297A" w:rsidRPr="003946C9" w:rsidTr="00C5297A">
        <w:trPr>
          <w:trHeight w:val="690"/>
        </w:trPr>
        <w:tc>
          <w:tcPr>
            <w:tcW w:w="4428" w:type="dxa"/>
            <w:vAlign w:val="center"/>
          </w:tcPr>
          <w:p w:rsidR="00C5297A" w:rsidRPr="003946C9" w:rsidRDefault="00C5297A" w:rsidP="00C5297A">
            <w:pPr>
              <w:rPr>
                <w:sz w:val="20"/>
                <w:szCs w:val="20"/>
              </w:rPr>
            </w:pPr>
            <w:r w:rsidRPr="003946C9">
              <w:rPr>
                <w:sz w:val="20"/>
                <w:szCs w:val="20"/>
              </w:rPr>
              <w:t>MICHAUD, Karen</w:t>
            </w:r>
          </w:p>
          <w:p w:rsidR="00C5297A" w:rsidRPr="003946C9" w:rsidRDefault="00C5297A" w:rsidP="00C5297A">
            <w:pPr>
              <w:rPr>
                <w:sz w:val="20"/>
                <w:szCs w:val="20"/>
              </w:rPr>
            </w:pPr>
            <w:r w:rsidRPr="003946C9">
              <w:rPr>
                <w:sz w:val="20"/>
                <w:szCs w:val="20"/>
              </w:rPr>
              <w:t>Fuels Specialist</w:t>
            </w:r>
          </w:p>
        </w:tc>
        <w:tc>
          <w:tcPr>
            <w:tcW w:w="2340" w:type="dxa"/>
            <w:vAlign w:val="center"/>
          </w:tcPr>
          <w:p w:rsidR="00C5297A" w:rsidRPr="003946C9" w:rsidRDefault="00C5297A" w:rsidP="00C5297A">
            <w:pPr>
              <w:jc w:val="center"/>
              <w:rPr>
                <w:sz w:val="20"/>
                <w:szCs w:val="20"/>
              </w:rPr>
            </w:pPr>
            <w:r w:rsidRPr="003946C9">
              <w:rPr>
                <w:sz w:val="20"/>
                <w:szCs w:val="20"/>
              </w:rPr>
              <w:t>"</w:t>
            </w:r>
            <w:r w:rsidRPr="003946C9" w:rsidDel="00D171CD">
              <w:rPr>
                <w:sz w:val="20"/>
                <w:szCs w:val="20"/>
              </w:rPr>
              <w:t xml:space="preserve"> </w:t>
            </w:r>
          </w:p>
        </w:tc>
        <w:tc>
          <w:tcPr>
            <w:tcW w:w="900" w:type="dxa"/>
            <w:vAlign w:val="center"/>
          </w:tcPr>
          <w:p w:rsidR="00C5297A" w:rsidRPr="003946C9" w:rsidRDefault="00C5297A" w:rsidP="00C5297A">
            <w:pPr>
              <w:jc w:val="center"/>
              <w:rPr>
                <w:sz w:val="20"/>
                <w:szCs w:val="20"/>
              </w:rPr>
            </w:pPr>
            <w:r w:rsidRPr="003946C9">
              <w:rPr>
                <w:sz w:val="20"/>
                <w:szCs w:val="20"/>
              </w:rPr>
              <w:t>"</w:t>
            </w:r>
            <w:r w:rsidRPr="003946C9" w:rsidDel="00D171CD">
              <w:rPr>
                <w:sz w:val="20"/>
                <w:szCs w:val="20"/>
              </w:rPr>
              <w:t xml:space="preserve"> </w:t>
            </w:r>
          </w:p>
        </w:tc>
        <w:tc>
          <w:tcPr>
            <w:tcW w:w="1188" w:type="dxa"/>
            <w:vAlign w:val="center"/>
          </w:tcPr>
          <w:p w:rsidR="00C5297A" w:rsidRPr="003946C9" w:rsidRDefault="00C5297A" w:rsidP="00C5297A">
            <w:pPr>
              <w:jc w:val="center"/>
              <w:rPr>
                <w:sz w:val="20"/>
                <w:szCs w:val="20"/>
              </w:rPr>
            </w:pPr>
          </w:p>
          <w:p w:rsidR="00C5297A" w:rsidRPr="003946C9" w:rsidRDefault="00C5297A" w:rsidP="00C5297A">
            <w:pPr>
              <w:jc w:val="center"/>
              <w:rPr>
                <w:sz w:val="20"/>
                <w:szCs w:val="20"/>
              </w:rPr>
            </w:pPr>
            <w:r w:rsidRPr="003946C9">
              <w:rPr>
                <w:sz w:val="20"/>
                <w:szCs w:val="20"/>
              </w:rPr>
              <w:t>896-2911</w:t>
            </w:r>
          </w:p>
          <w:p w:rsidR="00C5297A" w:rsidRPr="003946C9" w:rsidRDefault="00C5297A" w:rsidP="00C5297A">
            <w:pPr>
              <w:jc w:val="center"/>
              <w:rPr>
                <w:sz w:val="20"/>
                <w:szCs w:val="20"/>
              </w:rPr>
            </w:pPr>
          </w:p>
        </w:tc>
      </w:tr>
      <w:tr w:rsidR="00C5297A" w:rsidRPr="003946C9" w:rsidTr="00C5297A">
        <w:trPr>
          <w:trHeight w:val="690"/>
        </w:trPr>
        <w:tc>
          <w:tcPr>
            <w:tcW w:w="4428" w:type="dxa"/>
            <w:vAlign w:val="center"/>
          </w:tcPr>
          <w:p w:rsidR="00C5297A" w:rsidRPr="003946C9" w:rsidRDefault="00C5297A" w:rsidP="00C5297A">
            <w:pPr>
              <w:rPr>
                <w:sz w:val="20"/>
                <w:szCs w:val="20"/>
              </w:rPr>
            </w:pPr>
            <w:r w:rsidRPr="003946C9">
              <w:rPr>
                <w:sz w:val="20"/>
                <w:szCs w:val="20"/>
              </w:rPr>
              <w:t>DANNENBERG, Mike</w:t>
            </w:r>
          </w:p>
          <w:p w:rsidR="00C5297A" w:rsidRPr="003946C9" w:rsidRDefault="00C5297A" w:rsidP="00C5297A">
            <w:pPr>
              <w:rPr>
                <w:sz w:val="20"/>
                <w:szCs w:val="20"/>
              </w:rPr>
            </w:pPr>
            <w:r w:rsidRPr="003946C9">
              <w:rPr>
                <w:sz w:val="20"/>
                <w:szCs w:val="20"/>
              </w:rPr>
              <w:t>Fire Education/Mitigation Specialist</w:t>
            </w:r>
          </w:p>
        </w:tc>
        <w:tc>
          <w:tcPr>
            <w:tcW w:w="2340" w:type="dxa"/>
            <w:vAlign w:val="center"/>
          </w:tcPr>
          <w:p w:rsidR="00C5297A" w:rsidRPr="003946C9" w:rsidRDefault="00C5297A" w:rsidP="00C5297A">
            <w:pPr>
              <w:jc w:val="center"/>
              <w:rPr>
                <w:sz w:val="20"/>
                <w:szCs w:val="20"/>
              </w:rPr>
            </w:pPr>
            <w:r w:rsidRPr="003946C9">
              <w:rPr>
                <w:sz w:val="20"/>
                <w:szCs w:val="20"/>
              </w:rPr>
              <w:t>"</w:t>
            </w:r>
            <w:r w:rsidRPr="003946C9" w:rsidDel="00D171CD">
              <w:rPr>
                <w:sz w:val="20"/>
                <w:szCs w:val="20"/>
              </w:rPr>
              <w:t xml:space="preserve"> </w:t>
            </w:r>
          </w:p>
        </w:tc>
        <w:tc>
          <w:tcPr>
            <w:tcW w:w="900" w:type="dxa"/>
            <w:vAlign w:val="center"/>
          </w:tcPr>
          <w:p w:rsidR="00C5297A" w:rsidRPr="003946C9" w:rsidRDefault="00C5297A" w:rsidP="00C5297A">
            <w:pPr>
              <w:jc w:val="center"/>
              <w:rPr>
                <w:sz w:val="20"/>
                <w:szCs w:val="20"/>
              </w:rPr>
            </w:pPr>
            <w:r w:rsidRPr="003946C9">
              <w:rPr>
                <w:sz w:val="20"/>
                <w:szCs w:val="20"/>
              </w:rPr>
              <w:t>"</w:t>
            </w:r>
            <w:r w:rsidRPr="003946C9" w:rsidDel="00D171CD">
              <w:rPr>
                <w:sz w:val="20"/>
                <w:szCs w:val="20"/>
              </w:rPr>
              <w:t xml:space="preserve"> </w:t>
            </w:r>
          </w:p>
        </w:tc>
        <w:tc>
          <w:tcPr>
            <w:tcW w:w="1188" w:type="dxa"/>
            <w:vAlign w:val="center"/>
          </w:tcPr>
          <w:p w:rsidR="00C5297A" w:rsidRPr="003946C9" w:rsidRDefault="00C5297A" w:rsidP="00C5297A">
            <w:pPr>
              <w:jc w:val="center"/>
              <w:rPr>
                <w:sz w:val="20"/>
                <w:szCs w:val="20"/>
              </w:rPr>
            </w:pPr>
          </w:p>
          <w:p w:rsidR="00C5297A" w:rsidRPr="003946C9" w:rsidRDefault="00C5297A" w:rsidP="00C5297A">
            <w:pPr>
              <w:jc w:val="center"/>
              <w:rPr>
                <w:sz w:val="20"/>
                <w:szCs w:val="20"/>
              </w:rPr>
            </w:pPr>
            <w:r w:rsidRPr="003946C9">
              <w:rPr>
                <w:sz w:val="20"/>
                <w:szCs w:val="20"/>
              </w:rPr>
              <w:t>896-2913</w:t>
            </w:r>
          </w:p>
          <w:p w:rsidR="00C5297A" w:rsidRPr="003946C9" w:rsidRDefault="00C5297A" w:rsidP="00C5297A">
            <w:pPr>
              <w:jc w:val="center"/>
              <w:rPr>
                <w:sz w:val="20"/>
                <w:szCs w:val="20"/>
              </w:rPr>
            </w:pPr>
          </w:p>
        </w:tc>
      </w:tr>
      <w:tr w:rsidR="00C5297A" w:rsidRPr="003946C9" w:rsidTr="00C5297A">
        <w:trPr>
          <w:trHeight w:val="690"/>
        </w:trPr>
        <w:tc>
          <w:tcPr>
            <w:tcW w:w="4428" w:type="dxa"/>
            <w:vAlign w:val="center"/>
          </w:tcPr>
          <w:p w:rsidR="00C5297A" w:rsidRPr="003946C9" w:rsidRDefault="00C5297A" w:rsidP="00C5297A">
            <w:pPr>
              <w:rPr>
                <w:sz w:val="20"/>
                <w:szCs w:val="20"/>
              </w:rPr>
            </w:pPr>
            <w:r>
              <w:rPr>
                <w:sz w:val="20"/>
                <w:szCs w:val="20"/>
              </w:rPr>
              <w:t xml:space="preserve">PAVELIS, </w:t>
            </w:r>
            <w:proofErr w:type="spellStart"/>
            <w:r>
              <w:rPr>
                <w:sz w:val="20"/>
                <w:szCs w:val="20"/>
              </w:rPr>
              <w:t>Joli</w:t>
            </w:r>
            <w:proofErr w:type="spellEnd"/>
          </w:p>
          <w:p w:rsidR="00C5297A" w:rsidRPr="003946C9" w:rsidRDefault="00C5297A" w:rsidP="00C5297A">
            <w:pPr>
              <w:rPr>
                <w:sz w:val="20"/>
                <w:szCs w:val="20"/>
              </w:rPr>
            </w:pPr>
            <w:r>
              <w:rPr>
                <w:sz w:val="20"/>
                <w:szCs w:val="20"/>
              </w:rPr>
              <w:t>Business Lead</w:t>
            </w:r>
          </w:p>
        </w:tc>
        <w:tc>
          <w:tcPr>
            <w:tcW w:w="2340" w:type="dxa"/>
            <w:vAlign w:val="center"/>
          </w:tcPr>
          <w:p w:rsidR="00C5297A" w:rsidRPr="003946C9" w:rsidRDefault="00C5297A" w:rsidP="00C5297A">
            <w:pPr>
              <w:jc w:val="center"/>
              <w:rPr>
                <w:sz w:val="20"/>
                <w:szCs w:val="20"/>
              </w:rPr>
            </w:pPr>
            <w:r w:rsidRPr="003946C9">
              <w:rPr>
                <w:sz w:val="20"/>
                <w:szCs w:val="20"/>
              </w:rPr>
              <w:t>"</w:t>
            </w:r>
          </w:p>
        </w:tc>
        <w:tc>
          <w:tcPr>
            <w:tcW w:w="900" w:type="dxa"/>
            <w:vAlign w:val="center"/>
          </w:tcPr>
          <w:p w:rsidR="00C5297A" w:rsidRPr="003946C9" w:rsidRDefault="00C5297A" w:rsidP="00C5297A">
            <w:pPr>
              <w:jc w:val="center"/>
              <w:rPr>
                <w:sz w:val="20"/>
                <w:szCs w:val="20"/>
              </w:rPr>
            </w:pPr>
            <w:r w:rsidRPr="003946C9">
              <w:rPr>
                <w:sz w:val="20"/>
                <w:szCs w:val="20"/>
              </w:rPr>
              <w:t>"</w:t>
            </w:r>
          </w:p>
        </w:tc>
        <w:tc>
          <w:tcPr>
            <w:tcW w:w="1188" w:type="dxa"/>
            <w:vAlign w:val="center"/>
          </w:tcPr>
          <w:p w:rsidR="00C5297A" w:rsidRPr="003946C9" w:rsidRDefault="00C5297A" w:rsidP="00C5297A">
            <w:pPr>
              <w:jc w:val="center"/>
              <w:rPr>
                <w:sz w:val="20"/>
                <w:szCs w:val="20"/>
              </w:rPr>
            </w:pPr>
            <w:r>
              <w:rPr>
                <w:sz w:val="20"/>
                <w:szCs w:val="20"/>
              </w:rPr>
              <w:t>896-2915</w:t>
            </w:r>
          </w:p>
        </w:tc>
      </w:tr>
      <w:tr w:rsidR="00C5297A" w:rsidRPr="003946C9" w:rsidTr="00C5297A">
        <w:trPr>
          <w:trHeight w:val="690"/>
        </w:trPr>
        <w:tc>
          <w:tcPr>
            <w:tcW w:w="4428" w:type="dxa"/>
            <w:vAlign w:val="center"/>
          </w:tcPr>
          <w:p w:rsidR="00C5297A" w:rsidRPr="003946C9" w:rsidRDefault="00C5297A" w:rsidP="00C5297A">
            <w:pPr>
              <w:rPr>
                <w:sz w:val="20"/>
                <w:szCs w:val="20"/>
              </w:rPr>
            </w:pPr>
            <w:r>
              <w:rPr>
                <w:sz w:val="20"/>
                <w:szCs w:val="20"/>
              </w:rPr>
              <w:t>ELLINGSWORTH, Rebecca</w:t>
            </w:r>
          </w:p>
          <w:p w:rsidR="00C5297A" w:rsidRPr="003946C9" w:rsidRDefault="00C5297A" w:rsidP="00C5297A">
            <w:pPr>
              <w:rPr>
                <w:sz w:val="20"/>
                <w:szCs w:val="20"/>
              </w:rPr>
            </w:pPr>
            <w:r>
              <w:rPr>
                <w:sz w:val="20"/>
                <w:szCs w:val="20"/>
              </w:rPr>
              <w:t>GIS Lead</w:t>
            </w:r>
          </w:p>
        </w:tc>
        <w:tc>
          <w:tcPr>
            <w:tcW w:w="2340" w:type="dxa"/>
            <w:vAlign w:val="center"/>
          </w:tcPr>
          <w:p w:rsidR="00C5297A" w:rsidRPr="003946C9" w:rsidRDefault="00C5297A" w:rsidP="00C5297A">
            <w:pPr>
              <w:jc w:val="center"/>
              <w:rPr>
                <w:sz w:val="20"/>
                <w:szCs w:val="20"/>
              </w:rPr>
            </w:pPr>
            <w:r w:rsidRPr="003946C9">
              <w:rPr>
                <w:sz w:val="20"/>
                <w:szCs w:val="20"/>
              </w:rPr>
              <w:t>"</w:t>
            </w:r>
          </w:p>
        </w:tc>
        <w:tc>
          <w:tcPr>
            <w:tcW w:w="900" w:type="dxa"/>
            <w:vAlign w:val="center"/>
          </w:tcPr>
          <w:p w:rsidR="00C5297A" w:rsidRPr="003946C9" w:rsidRDefault="00C5297A" w:rsidP="00C5297A">
            <w:pPr>
              <w:jc w:val="center"/>
              <w:rPr>
                <w:sz w:val="20"/>
                <w:szCs w:val="20"/>
              </w:rPr>
            </w:pPr>
            <w:r w:rsidRPr="003946C9">
              <w:rPr>
                <w:sz w:val="20"/>
                <w:szCs w:val="20"/>
              </w:rPr>
              <w:t>"</w:t>
            </w:r>
          </w:p>
        </w:tc>
        <w:tc>
          <w:tcPr>
            <w:tcW w:w="1188" w:type="dxa"/>
            <w:vAlign w:val="center"/>
          </w:tcPr>
          <w:p w:rsidR="00C5297A" w:rsidRPr="003946C9" w:rsidRDefault="00C5297A" w:rsidP="00C5297A">
            <w:pPr>
              <w:jc w:val="center"/>
              <w:rPr>
                <w:sz w:val="20"/>
                <w:szCs w:val="20"/>
              </w:rPr>
            </w:pPr>
            <w:r>
              <w:rPr>
                <w:sz w:val="20"/>
                <w:szCs w:val="20"/>
              </w:rPr>
              <w:t>896-2963</w:t>
            </w:r>
          </w:p>
        </w:tc>
      </w:tr>
      <w:tr w:rsidR="00C5297A" w:rsidRPr="003946C9" w:rsidTr="00C5297A">
        <w:trPr>
          <w:trHeight w:val="690"/>
        </w:trPr>
        <w:tc>
          <w:tcPr>
            <w:tcW w:w="4428" w:type="dxa"/>
            <w:vAlign w:val="center"/>
          </w:tcPr>
          <w:p w:rsidR="00C5297A" w:rsidRPr="003946C9" w:rsidRDefault="00C5297A" w:rsidP="00C5297A">
            <w:pPr>
              <w:rPr>
                <w:sz w:val="20"/>
                <w:szCs w:val="20"/>
              </w:rPr>
            </w:pPr>
            <w:r>
              <w:rPr>
                <w:sz w:val="20"/>
                <w:szCs w:val="20"/>
              </w:rPr>
              <w:t>CHAPMAN, James</w:t>
            </w:r>
          </w:p>
          <w:p w:rsidR="00C5297A" w:rsidRPr="003946C9" w:rsidRDefault="00C5297A" w:rsidP="00C5297A">
            <w:pPr>
              <w:rPr>
                <w:sz w:val="20"/>
                <w:szCs w:val="20"/>
              </w:rPr>
            </w:pPr>
            <w:r>
              <w:rPr>
                <w:sz w:val="20"/>
                <w:szCs w:val="20"/>
              </w:rPr>
              <w:t>Eastern Montana Cache Manager</w:t>
            </w:r>
          </w:p>
        </w:tc>
        <w:tc>
          <w:tcPr>
            <w:tcW w:w="2340" w:type="dxa"/>
            <w:vAlign w:val="center"/>
          </w:tcPr>
          <w:p w:rsidR="00C5297A" w:rsidRPr="003946C9" w:rsidRDefault="00C5297A" w:rsidP="00C5297A">
            <w:pPr>
              <w:jc w:val="center"/>
              <w:rPr>
                <w:sz w:val="20"/>
                <w:szCs w:val="20"/>
              </w:rPr>
            </w:pPr>
            <w:r w:rsidRPr="003946C9">
              <w:rPr>
                <w:sz w:val="20"/>
                <w:szCs w:val="20"/>
              </w:rPr>
              <w:t>"</w:t>
            </w:r>
          </w:p>
        </w:tc>
        <w:tc>
          <w:tcPr>
            <w:tcW w:w="900" w:type="dxa"/>
            <w:vAlign w:val="center"/>
          </w:tcPr>
          <w:p w:rsidR="00C5297A" w:rsidRPr="003946C9" w:rsidRDefault="00C5297A" w:rsidP="00C5297A">
            <w:pPr>
              <w:jc w:val="center"/>
              <w:rPr>
                <w:sz w:val="20"/>
                <w:szCs w:val="20"/>
              </w:rPr>
            </w:pPr>
            <w:r w:rsidRPr="003946C9">
              <w:rPr>
                <w:sz w:val="20"/>
                <w:szCs w:val="20"/>
              </w:rPr>
              <w:t>"</w:t>
            </w:r>
          </w:p>
        </w:tc>
        <w:tc>
          <w:tcPr>
            <w:tcW w:w="1188" w:type="dxa"/>
            <w:vAlign w:val="center"/>
          </w:tcPr>
          <w:p w:rsidR="00C5297A" w:rsidRPr="003946C9" w:rsidRDefault="00C5297A" w:rsidP="00C5297A">
            <w:pPr>
              <w:jc w:val="center"/>
              <w:rPr>
                <w:sz w:val="20"/>
                <w:szCs w:val="20"/>
              </w:rPr>
            </w:pPr>
            <w:r>
              <w:rPr>
                <w:sz w:val="20"/>
                <w:szCs w:val="20"/>
              </w:rPr>
              <w:t>896-2872</w:t>
            </w:r>
          </w:p>
        </w:tc>
      </w:tr>
      <w:tr w:rsidR="00C5297A" w:rsidRPr="003946C9" w:rsidTr="00C5297A">
        <w:trPr>
          <w:trHeight w:val="690"/>
        </w:trPr>
        <w:tc>
          <w:tcPr>
            <w:tcW w:w="4428" w:type="dxa"/>
            <w:vAlign w:val="center"/>
          </w:tcPr>
          <w:p w:rsidR="00C5297A" w:rsidRPr="003946C9" w:rsidRDefault="00C5297A" w:rsidP="00C5297A">
            <w:pPr>
              <w:rPr>
                <w:sz w:val="20"/>
                <w:szCs w:val="20"/>
              </w:rPr>
            </w:pPr>
            <w:r>
              <w:rPr>
                <w:sz w:val="20"/>
                <w:szCs w:val="20"/>
              </w:rPr>
              <w:t>GILMAN, Bob</w:t>
            </w:r>
          </w:p>
          <w:p w:rsidR="00C5297A" w:rsidRPr="003946C9" w:rsidRDefault="00C5297A" w:rsidP="00C5297A">
            <w:pPr>
              <w:rPr>
                <w:sz w:val="20"/>
                <w:szCs w:val="20"/>
              </w:rPr>
            </w:pPr>
            <w:r>
              <w:rPr>
                <w:sz w:val="20"/>
                <w:szCs w:val="20"/>
              </w:rPr>
              <w:t>Northern Rockies Operations</w:t>
            </w:r>
          </w:p>
        </w:tc>
        <w:tc>
          <w:tcPr>
            <w:tcW w:w="2340" w:type="dxa"/>
            <w:vAlign w:val="center"/>
          </w:tcPr>
          <w:p w:rsidR="00C5297A" w:rsidRPr="003946C9" w:rsidRDefault="00C5297A" w:rsidP="00C5297A">
            <w:pPr>
              <w:jc w:val="center"/>
              <w:rPr>
                <w:sz w:val="20"/>
                <w:szCs w:val="20"/>
              </w:rPr>
            </w:pPr>
            <w:r>
              <w:rPr>
                <w:sz w:val="20"/>
                <w:szCs w:val="20"/>
              </w:rPr>
              <w:t>Missoula, MT</w:t>
            </w:r>
          </w:p>
        </w:tc>
        <w:tc>
          <w:tcPr>
            <w:tcW w:w="900" w:type="dxa"/>
            <w:vAlign w:val="center"/>
          </w:tcPr>
          <w:p w:rsidR="00C5297A" w:rsidRPr="003946C9" w:rsidRDefault="00C5297A" w:rsidP="00C5297A">
            <w:pPr>
              <w:jc w:val="center"/>
              <w:rPr>
                <w:sz w:val="20"/>
                <w:szCs w:val="20"/>
              </w:rPr>
            </w:pPr>
            <w:r>
              <w:rPr>
                <w:sz w:val="20"/>
                <w:szCs w:val="20"/>
              </w:rPr>
              <w:t>406</w:t>
            </w:r>
          </w:p>
        </w:tc>
        <w:tc>
          <w:tcPr>
            <w:tcW w:w="1188" w:type="dxa"/>
            <w:vAlign w:val="center"/>
          </w:tcPr>
          <w:p w:rsidR="00C5297A" w:rsidRPr="003946C9" w:rsidRDefault="00C5297A" w:rsidP="00C5297A">
            <w:pPr>
              <w:jc w:val="center"/>
              <w:rPr>
                <w:sz w:val="20"/>
                <w:szCs w:val="20"/>
              </w:rPr>
            </w:pPr>
            <w:r>
              <w:rPr>
                <w:sz w:val="20"/>
                <w:szCs w:val="20"/>
              </w:rPr>
              <w:t>329-4961</w:t>
            </w:r>
          </w:p>
        </w:tc>
      </w:tr>
      <w:tr w:rsidR="00C5297A" w:rsidRPr="003946C9" w:rsidTr="00C5297A">
        <w:trPr>
          <w:trHeight w:val="690"/>
        </w:trPr>
        <w:tc>
          <w:tcPr>
            <w:tcW w:w="4428" w:type="dxa"/>
            <w:vAlign w:val="center"/>
          </w:tcPr>
          <w:p w:rsidR="00C5297A" w:rsidRPr="003946C9" w:rsidRDefault="00C5297A" w:rsidP="00C5297A">
            <w:pPr>
              <w:rPr>
                <w:sz w:val="20"/>
                <w:szCs w:val="20"/>
              </w:rPr>
            </w:pPr>
            <w:r>
              <w:rPr>
                <w:sz w:val="20"/>
                <w:szCs w:val="20"/>
              </w:rPr>
              <w:t>HEINTZ, Judy</w:t>
            </w:r>
          </w:p>
          <w:p w:rsidR="00C5297A" w:rsidRPr="003946C9" w:rsidRDefault="00C5297A" w:rsidP="00C5297A">
            <w:pPr>
              <w:rPr>
                <w:sz w:val="20"/>
                <w:szCs w:val="20"/>
              </w:rPr>
            </w:pPr>
            <w:r>
              <w:rPr>
                <w:sz w:val="20"/>
                <w:szCs w:val="20"/>
              </w:rPr>
              <w:t>NRCC Assistant Center Manager</w:t>
            </w:r>
          </w:p>
        </w:tc>
        <w:tc>
          <w:tcPr>
            <w:tcW w:w="2340" w:type="dxa"/>
            <w:vAlign w:val="center"/>
          </w:tcPr>
          <w:p w:rsidR="00C5297A" w:rsidRPr="003946C9" w:rsidRDefault="00C5297A" w:rsidP="00C5297A">
            <w:pPr>
              <w:jc w:val="center"/>
              <w:rPr>
                <w:sz w:val="20"/>
                <w:szCs w:val="20"/>
              </w:rPr>
            </w:pPr>
            <w:r w:rsidRPr="003946C9">
              <w:rPr>
                <w:sz w:val="20"/>
                <w:szCs w:val="20"/>
              </w:rPr>
              <w:t>"</w:t>
            </w:r>
          </w:p>
        </w:tc>
        <w:tc>
          <w:tcPr>
            <w:tcW w:w="900" w:type="dxa"/>
            <w:vAlign w:val="center"/>
          </w:tcPr>
          <w:p w:rsidR="00C5297A" w:rsidRPr="003946C9" w:rsidRDefault="00C5297A" w:rsidP="00C5297A">
            <w:pPr>
              <w:jc w:val="center"/>
              <w:rPr>
                <w:sz w:val="20"/>
                <w:szCs w:val="20"/>
              </w:rPr>
            </w:pPr>
            <w:r w:rsidRPr="003946C9">
              <w:rPr>
                <w:sz w:val="20"/>
                <w:szCs w:val="20"/>
              </w:rPr>
              <w:t>"</w:t>
            </w:r>
          </w:p>
        </w:tc>
        <w:tc>
          <w:tcPr>
            <w:tcW w:w="1188" w:type="dxa"/>
            <w:vAlign w:val="center"/>
          </w:tcPr>
          <w:p w:rsidR="00C5297A" w:rsidRPr="003946C9" w:rsidRDefault="00C5297A" w:rsidP="00C5297A">
            <w:pPr>
              <w:jc w:val="center"/>
              <w:rPr>
                <w:sz w:val="20"/>
                <w:szCs w:val="20"/>
              </w:rPr>
            </w:pPr>
            <w:r>
              <w:rPr>
                <w:sz w:val="20"/>
                <w:szCs w:val="20"/>
              </w:rPr>
              <w:t>329-4708</w:t>
            </w:r>
          </w:p>
        </w:tc>
      </w:tr>
      <w:tr w:rsidR="00C5297A" w:rsidRPr="003946C9" w:rsidTr="00C5297A">
        <w:trPr>
          <w:trHeight w:val="690"/>
        </w:trPr>
        <w:tc>
          <w:tcPr>
            <w:tcW w:w="4428" w:type="dxa"/>
            <w:vAlign w:val="center"/>
          </w:tcPr>
          <w:p w:rsidR="00C5297A" w:rsidRPr="003946C9" w:rsidRDefault="00C5297A" w:rsidP="00C5297A">
            <w:pPr>
              <w:rPr>
                <w:sz w:val="20"/>
                <w:szCs w:val="20"/>
              </w:rPr>
            </w:pPr>
            <w:r>
              <w:rPr>
                <w:sz w:val="20"/>
                <w:szCs w:val="20"/>
              </w:rPr>
              <w:t>Henry, Bryan</w:t>
            </w:r>
          </w:p>
          <w:p w:rsidR="00C5297A" w:rsidRPr="003946C9" w:rsidRDefault="00C5297A" w:rsidP="00C5297A">
            <w:pPr>
              <w:rPr>
                <w:sz w:val="20"/>
                <w:szCs w:val="20"/>
              </w:rPr>
            </w:pPr>
            <w:r>
              <w:rPr>
                <w:sz w:val="20"/>
                <w:szCs w:val="20"/>
              </w:rPr>
              <w:t>NRCC Meteorologist</w:t>
            </w:r>
          </w:p>
        </w:tc>
        <w:tc>
          <w:tcPr>
            <w:tcW w:w="2340" w:type="dxa"/>
            <w:vAlign w:val="center"/>
          </w:tcPr>
          <w:p w:rsidR="00C5297A" w:rsidRPr="003946C9" w:rsidRDefault="00C5297A" w:rsidP="00C5297A">
            <w:pPr>
              <w:jc w:val="center"/>
              <w:rPr>
                <w:sz w:val="20"/>
                <w:szCs w:val="20"/>
              </w:rPr>
            </w:pPr>
            <w:r w:rsidRPr="003946C9">
              <w:rPr>
                <w:sz w:val="20"/>
                <w:szCs w:val="20"/>
              </w:rPr>
              <w:t>"</w:t>
            </w:r>
          </w:p>
        </w:tc>
        <w:tc>
          <w:tcPr>
            <w:tcW w:w="900" w:type="dxa"/>
            <w:vAlign w:val="center"/>
          </w:tcPr>
          <w:p w:rsidR="00C5297A" w:rsidRPr="003946C9" w:rsidRDefault="00C5297A" w:rsidP="00C5297A">
            <w:pPr>
              <w:jc w:val="center"/>
              <w:rPr>
                <w:sz w:val="20"/>
                <w:szCs w:val="20"/>
              </w:rPr>
            </w:pPr>
            <w:r w:rsidRPr="003946C9">
              <w:rPr>
                <w:sz w:val="20"/>
                <w:szCs w:val="20"/>
              </w:rPr>
              <w:t>"</w:t>
            </w:r>
          </w:p>
        </w:tc>
        <w:tc>
          <w:tcPr>
            <w:tcW w:w="1188" w:type="dxa"/>
            <w:vAlign w:val="center"/>
          </w:tcPr>
          <w:p w:rsidR="00C5297A" w:rsidRPr="003946C9" w:rsidRDefault="00C5297A" w:rsidP="00C5297A">
            <w:pPr>
              <w:jc w:val="center"/>
              <w:rPr>
                <w:sz w:val="20"/>
                <w:szCs w:val="20"/>
              </w:rPr>
            </w:pPr>
            <w:r>
              <w:rPr>
                <w:sz w:val="20"/>
                <w:szCs w:val="20"/>
              </w:rPr>
              <w:t>329-4875</w:t>
            </w:r>
          </w:p>
        </w:tc>
      </w:tr>
      <w:tr w:rsidR="00C5297A" w:rsidRPr="003946C9" w:rsidTr="00C5297A">
        <w:trPr>
          <w:trHeight w:val="690"/>
        </w:trPr>
        <w:tc>
          <w:tcPr>
            <w:tcW w:w="4428" w:type="dxa"/>
            <w:tcBorders>
              <w:bottom w:val="single" w:sz="12" w:space="0" w:color="auto"/>
            </w:tcBorders>
            <w:vAlign w:val="center"/>
          </w:tcPr>
          <w:p w:rsidR="00C5297A" w:rsidRPr="003946C9" w:rsidRDefault="00C5297A" w:rsidP="00C5297A">
            <w:pPr>
              <w:rPr>
                <w:sz w:val="20"/>
                <w:szCs w:val="20"/>
              </w:rPr>
            </w:pPr>
          </w:p>
        </w:tc>
        <w:tc>
          <w:tcPr>
            <w:tcW w:w="2340" w:type="dxa"/>
            <w:tcBorders>
              <w:bottom w:val="single" w:sz="12" w:space="0" w:color="auto"/>
            </w:tcBorders>
            <w:vAlign w:val="center"/>
          </w:tcPr>
          <w:p w:rsidR="00C5297A" w:rsidRPr="003946C9" w:rsidRDefault="00C5297A" w:rsidP="00C5297A">
            <w:pPr>
              <w:jc w:val="center"/>
              <w:rPr>
                <w:sz w:val="20"/>
                <w:szCs w:val="20"/>
              </w:rPr>
            </w:pPr>
          </w:p>
        </w:tc>
        <w:tc>
          <w:tcPr>
            <w:tcW w:w="900" w:type="dxa"/>
            <w:tcBorders>
              <w:bottom w:val="single" w:sz="12" w:space="0" w:color="auto"/>
            </w:tcBorders>
            <w:vAlign w:val="center"/>
          </w:tcPr>
          <w:p w:rsidR="00C5297A" w:rsidRPr="003946C9" w:rsidRDefault="00C5297A" w:rsidP="00C5297A">
            <w:pPr>
              <w:jc w:val="center"/>
              <w:rPr>
                <w:sz w:val="20"/>
                <w:szCs w:val="20"/>
              </w:rPr>
            </w:pPr>
          </w:p>
        </w:tc>
        <w:tc>
          <w:tcPr>
            <w:tcW w:w="1188" w:type="dxa"/>
            <w:tcBorders>
              <w:bottom w:val="single" w:sz="12" w:space="0" w:color="auto"/>
            </w:tcBorders>
            <w:vAlign w:val="center"/>
          </w:tcPr>
          <w:p w:rsidR="00C5297A" w:rsidRPr="003946C9" w:rsidRDefault="00C5297A" w:rsidP="00C5297A">
            <w:pPr>
              <w:jc w:val="center"/>
              <w:rPr>
                <w:sz w:val="20"/>
                <w:szCs w:val="20"/>
              </w:rPr>
            </w:pPr>
          </w:p>
        </w:tc>
      </w:tr>
    </w:tbl>
    <w:p w:rsidR="00716A2C" w:rsidRPr="00541055" w:rsidRDefault="00716A2C" w:rsidP="00716A2C"/>
    <w:p w:rsidR="00716A2C" w:rsidRDefault="00716A2C" w:rsidP="00716A2C"/>
    <w:p w:rsidR="00716A2C" w:rsidRDefault="00716A2C" w:rsidP="00716A2C">
      <w:pPr>
        <w:pStyle w:val="Level2-111"/>
      </w:pPr>
      <w:bookmarkStart w:id="459" w:name="_Toc82387817"/>
      <w:bookmarkStart w:id="460" w:name="_Toc83168268"/>
      <w:bookmarkStart w:id="461" w:name="_Toc87255574"/>
      <w:bookmarkStart w:id="462" w:name="_Toc87259155"/>
      <w:bookmarkStart w:id="463" w:name="_Toc98137369"/>
    </w:p>
    <w:p w:rsidR="00716A2C" w:rsidRDefault="00716A2C" w:rsidP="00716A2C">
      <w:pPr>
        <w:pStyle w:val="Level2-111"/>
        <w:ind w:left="0"/>
      </w:pPr>
    </w:p>
    <w:p w:rsidR="00716A2C" w:rsidRDefault="00716A2C" w:rsidP="00716A2C">
      <w:pPr>
        <w:pStyle w:val="Level2-111"/>
        <w:outlineLvl w:val="3"/>
      </w:pPr>
    </w:p>
    <w:p w:rsidR="00C5297A" w:rsidRDefault="00C5297A" w:rsidP="00C5297A">
      <w:pPr>
        <w:pStyle w:val="Level2-111"/>
        <w:outlineLvl w:val="3"/>
      </w:pPr>
      <w:bookmarkStart w:id="464" w:name="_Toc254955075"/>
      <w:bookmarkStart w:id="465" w:name="_Toc82387818"/>
      <w:bookmarkStart w:id="466" w:name="_Toc83168269"/>
      <w:bookmarkStart w:id="467" w:name="_Toc87255575"/>
      <w:bookmarkStart w:id="468" w:name="_Toc87259156"/>
      <w:bookmarkStart w:id="469" w:name="_Toc98137370"/>
      <w:bookmarkEnd w:id="459"/>
      <w:bookmarkEnd w:id="460"/>
      <w:bookmarkEnd w:id="461"/>
      <w:bookmarkEnd w:id="462"/>
      <w:bookmarkEnd w:id="463"/>
      <w:r>
        <w:lastRenderedPageBreak/>
        <w:t>Fire Directory – BLM – Nevada State Office</w:t>
      </w:r>
      <w:bookmarkEnd w:id="464"/>
    </w:p>
    <w:p w:rsidR="00C5297A" w:rsidRDefault="00C5297A" w:rsidP="00C5297A">
      <w:pPr>
        <w:pStyle w:val="Level2-111"/>
      </w:pP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428"/>
        <w:gridCol w:w="4428"/>
      </w:tblGrid>
      <w:tr w:rsidR="00C5297A" w:rsidRPr="003946C9" w:rsidTr="00C5297A">
        <w:tc>
          <w:tcPr>
            <w:tcW w:w="4428" w:type="dxa"/>
            <w:tcBorders>
              <w:top w:val="single" w:sz="12" w:space="0" w:color="auto"/>
              <w:bottom w:val="single" w:sz="12" w:space="0" w:color="auto"/>
            </w:tcBorders>
          </w:tcPr>
          <w:p w:rsidR="00C5297A" w:rsidRPr="003946C9" w:rsidRDefault="00C5297A" w:rsidP="00C5297A">
            <w:pPr>
              <w:rPr>
                <w:sz w:val="20"/>
                <w:szCs w:val="20"/>
              </w:rPr>
            </w:pPr>
          </w:p>
          <w:p w:rsidR="00C5297A" w:rsidRPr="003946C9" w:rsidRDefault="00C5297A" w:rsidP="00C5297A">
            <w:pPr>
              <w:rPr>
                <w:sz w:val="20"/>
                <w:szCs w:val="20"/>
              </w:rPr>
            </w:pPr>
            <w:r w:rsidRPr="003946C9">
              <w:rPr>
                <w:sz w:val="20"/>
                <w:szCs w:val="20"/>
              </w:rPr>
              <w:t>UNIT:</w:t>
            </w:r>
          </w:p>
          <w:p w:rsidR="00C5297A" w:rsidRDefault="00C5297A" w:rsidP="00C5297A">
            <w:pPr>
              <w:rPr>
                <w:b/>
                <w:sz w:val="20"/>
                <w:szCs w:val="20"/>
              </w:rPr>
            </w:pPr>
          </w:p>
          <w:p w:rsidR="00C5297A" w:rsidRPr="003946C9" w:rsidRDefault="00C5297A" w:rsidP="00C5297A">
            <w:pPr>
              <w:rPr>
                <w:b/>
                <w:sz w:val="20"/>
                <w:szCs w:val="20"/>
              </w:rPr>
            </w:pPr>
            <w:r w:rsidRPr="003946C9">
              <w:rPr>
                <w:b/>
                <w:sz w:val="20"/>
                <w:szCs w:val="20"/>
              </w:rPr>
              <w:t>BLM – Nevada State Office</w:t>
            </w:r>
          </w:p>
          <w:p w:rsidR="00C5297A" w:rsidRPr="003946C9" w:rsidRDefault="00C5297A" w:rsidP="00C5297A">
            <w:pPr>
              <w:rPr>
                <w:sz w:val="20"/>
                <w:szCs w:val="20"/>
              </w:rPr>
            </w:pPr>
            <w:r w:rsidRPr="003946C9">
              <w:rPr>
                <w:sz w:val="20"/>
                <w:szCs w:val="20"/>
              </w:rPr>
              <w:t>1340 Financial Blvd.</w:t>
            </w:r>
          </w:p>
          <w:p w:rsidR="00C5297A" w:rsidRPr="003946C9" w:rsidRDefault="00C5297A" w:rsidP="00C5297A">
            <w:pPr>
              <w:rPr>
                <w:sz w:val="20"/>
                <w:szCs w:val="20"/>
              </w:rPr>
            </w:pPr>
            <w:r w:rsidRPr="003946C9">
              <w:rPr>
                <w:sz w:val="20"/>
                <w:szCs w:val="20"/>
              </w:rPr>
              <w:t>Reno, Nevada  89520</w:t>
            </w:r>
          </w:p>
          <w:p w:rsidR="00C5297A" w:rsidRPr="003946C9" w:rsidRDefault="00C5297A" w:rsidP="00C5297A">
            <w:pPr>
              <w:rPr>
                <w:b/>
                <w:sz w:val="20"/>
                <w:szCs w:val="20"/>
              </w:rPr>
            </w:pPr>
          </w:p>
          <w:p w:rsidR="00C5297A" w:rsidRPr="003946C9" w:rsidRDefault="00C5297A" w:rsidP="00C5297A">
            <w:pPr>
              <w:rPr>
                <w:sz w:val="20"/>
                <w:szCs w:val="20"/>
              </w:rPr>
            </w:pPr>
          </w:p>
        </w:tc>
        <w:tc>
          <w:tcPr>
            <w:tcW w:w="4428" w:type="dxa"/>
            <w:tcBorders>
              <w:top w:val="single" w:sz="12" w:space="0" w:color="auto"/>
              <w:bottom w:val="single" w:sz="12" w:space="0" w:color="auto"/>
            </w:tcBorders>
          </w:tcPr>
          <w:p w:rsidR="00C5297A" w:rsidRPr="003946C9" w:rsidRDefault="00C5297A" w:rsidP="00C5297A">
            <w:pPr>
              <w:rPr>
                <w:sz w:val="20"/>
                <w:szCs w:val="20"/>
              </w:rPr>
            </w:pPr>
          </w:p>
          <w:p w:rsidR="00C5297A" w:rsidRPr="003946C9" w:rsidRDefault="00C5297A" w:rsidP="00C5297A">
            <w:pPr>
              <w:rPr>
                <w:sz w:val="20"/>
                <w:szCs w:val="20"/>
              </w:rPr>
            </w:pPr>
            <w:r w:rsidRPr="003946C9">
              <w:rPr>
                <w:sz w:val="20"/>
                <w:szCs w:val="20"/>
              </w:rPr>
              <w:t xml:space="preserve">FIRE TELEPHONE NO.:     </w:t>
            </w:r>
            <w:r w:rsidRPr="003946C9">
              <w:rPr>
                <w:b/>
                <w:sz w:val="20"/>
                <w:szCs w:val="20"/>
              </w:rPr>
              <w:t>(775) 861-6450</w:t>
            </w:r>
          </w:p>
          <w:p w:rsidR="00C5297A" w:rsidRPr="003946C9" w:rsidRDefault="00C5297A" w:rsidP="00C5297A">
            <w:pPr>
              <w:rPr>
                <w:sz w:val="20"/>
                <w:szCs w:val="20"/>
              </w:rPr>
            </w:pPr>
            <w:r w:rsidRPr="003946C9">
              <w:rPr>
                <w:b/>
                <w:sz w:val="20"/>
                <w:szCs w:val="20"/>
              </w:rPr>
              <w:t>TOLL FREE</w:t>
            </w:r>
            <w:r w:rsidRPr="003946C9">
              <w:rPr>
                <w:sz w:val="20"/>
                <w:szCs w:val="20"/>
              </w:rPr>
              <w:t>:</w:t>
            </w:r>
          </w:p>
          <w:p w:rsidR="00C5297A" w:rsidRPr="003946C9" w:rsidRDefault="00C5297A" w:rsidP="00C5297A">
            <w:pPr>
              <w:rPr>
                <w:sz w:val="20"/>
                <w:szCs w:val="20"/>
              </w:rPr>
            </w:pPr>
            <w:r w:rsidRPr="003946C9">
              <w:rPr>
                <w:sz w:val="20"/>
                <w:szCs w:val="20"/>
              </w:rPr>
              <w:t>NIGHT OR 24 HOUR NO.:  (775) 861-6455</w:t>
            </w:r>
          </w:p>
          <w:p w:rsidR="00C5297A" w:rsidRPr="003946C9" w:rsidRDefault="00C5297A" w:rsidP="00C5297A">
            <w:pPr>
              <w:rPr>
                <w:sz w:val="20"/>
                <w:szCs w:val="20"/>
              </w:rPr>
            </w:pPr>
            <w:r w:rsidRPr="003946C9">
              <w:rPr>
                <w:sz w:val="20"/>
                <w:szCs w:val="20"/>
              </w:rPr>
              <w:t xml:space="preserve">                                                WGBCC</w:t>
            </w:r>
          </w:p>
          <w:p w:rsidR="00C5297A" w:rsidRPr="003946C9" w:rsidRDefault="00C5297A" w:rsidP="00C5297A">
            <w:pPr>
              <w:rPr>
                <w:sz w:val="20"/>
                <w:szCs w:val="20"/>
              </w:rPr>
            </w:pPr>
            <w:r w:rsidRPr="003946C9">
              <w:rPr>
                <w:sz w:val="20"/>
                <w:szCs w:val="20"/>
              </w:rPr>
              <w:t>FACSIMILE NUMBER:       (775) 861-6668</w:t>
            </w:r>
          </w:p>
          <w:p w:rsidR="00C5297A" w:rsidRPr="003946C9" w:rsidRDefault="00C5297A" w:rsidP="00C5297A">
            <w:pPr>
              <w:rPr>
                <w:sz w:val="20"/>
                <w:szCs w:val="20"/>
              </w:rPr>
            </w:pPr>
            <w:r w:rsidRPr="003946C9">
              <w:rPr>
                <w:sz w:val="20"/>
                <w:szCs w:val="20"/>
              </w:rPr>
              <w:t xml:space="preserve">                                                         </w:t>
            </w:r>
          </w:p>
          <w:p w:rsidR="00C5297A" w:rsidRPr="003946C9" w:rsidRDefault="00C5297A" w:rsidP="00C5297A">
            <w:pPr>
              <w:rPr>
                <w:sz w:val="20"/>
                <w:szCs w:val="20"/>
              </w:rPr>
            </w:pPr>
            <w:r w:rsidRPr="003946C9">
              <w:rPr>
                <w:sz w:val="20"/>
                <w:szCs w:val="20"/>
              </w:rPr>
              <w:t>ELECTRONIC MAIL:</w:t>
            </w:r>
          </w:p>
          <w:p w:rsidR="00C5297A" w:rsidRPr="003946C9" w:rsidRDefault="00C5297A" w:rsidP="00C5297A">
            <w:pPr>
              <w:rPr>
                <w:sz w:val="20"/>
                <w:szCs w:val="20"/>
              </w:rPr>
            </w:pPr>
            <w:proofErr w:type="spellStart"/>
            <w:r w:rsidRPr="003946C9">
              <w:rPr>
                <w:sz w:val="20"/>
                <w:szCs w:val="20"/>
              </w:rPr>
              <w:t>First_Last</w:t>
            </w:r>
            <w:proofErr w:type="spellEnd"/>
            <w:r w:rsidRPr="003946C9">
              <w:rPr>
                <w:sz w:val="20"/>
                <w:szCs w:val="20"/>
              </w:rPr>
              <w:t xml:space="preserve"> Name@blm.gov</w:t>
            </w:r>
          </w:p>
          <w:p w:rsidR="00C5297A" w:rsidRPr="003946C9" w:rsidRDefault="00C5297A" w:rsidP="00C5297A">
            <w:pPr>
              <w:rPr>
                <w:sz w:val="20"/>
                <w:szCs w:val="20"/>
              </w:rPr>
            </w:pPr>
          </w:p>
        </w:tc>
      </w:tr>
    </w:tbl>
    <w:p w:rsidR="00C5297A" w:rsidRPr="00245F93" w:rsidRDefault="00C5297A" w:rsidP="00C5297A">
      <w:pPr>
        <w:rPr>
          <w:sz w:val="20"/>
          <w:szCs w:val="20"/>
        </w:rPr>
      </w:pP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428"/>
        <w:gridCol w:w="2340"/>
        <w:gridCol w:w="900"/>
        <w:gridCol w:w="1188"/>
      </w:tblGrid>
      <w:tr w:rsidR="00C5297A" w:rsidRPr="003946C9" w:rsidTr="00C5297A">
        <w:trPr>
          <w:trHeight w:val="690"/>
        </w:trPr>
        <w:tc>
          <w:tcPr>
            <w:tcW w:w="4428" w:type="dxa"/>
            <w:tcBorders>
              <w:top w:val="single" w:sz="12" w:space="0" w:color="auto"/>
            </w:tcBorders>
            <w:vAlign w:val="center"/>
          </w:tcPr>
          <w:p w:rsidR="00C5297A" w:rsidRPr="003946C9" w:rsidRDefault="00C5297A" w:rsidP="00C5297A">
            <w:pPr>
              <w:rPr>
                <w:sz w:val="20"/>
                <w:szCs w:val="20"/>
              </w:rPr>
            </w:pPr>
          </w:p>
          <w:p w:rsidR="00C5297A" w:rsidRPr="003946C9" w:rsidRDefault="00C5297A" w:rsidP="00C5297A">
            <w:pPr>
              <w:rPr>
                <w:sz w:val="20"/>
                <w:szCs w:val="20"/>
              </w:rPr>
            </w:pPr>
            <w:r w:rsidRPr="003946C9">
              <w:rPr>
                <w:sz w:val="20"/>
                <w:szCs w:val="20"/>
              </w:rPr>
              <w:t>NAME/TITLE</w:t>
            </w:r>
          </w:p>
          <w:p w:rsidR="00C5297A" w:rsidRPr="003946C9" w:rsidRDefault="00C5297A" w:rsidP="00C5297A">
            <w:pPr>
              <w:rPr>
                <w:sz w:val="20"/>
                <w:szCs w:val="20"/>
              </w:rPr>
            </w:pPr>
          </w:p>
        </w:tc>
        <w:tc>
          <w:tcPr>
            <w:tcW w:w="2340" w:type="dxa"/>
            <w:tcBorders>
              <w:top w:val="single" w:sz="12" w:space="0" w:color="auto"/>
            </w:tcBorders>
            <w:vAlign w:val="center"/>
          </w:tcPr>
          <w:p w:rsidR="00C5297A" w:rsidRPr="003946C9" w:rsidRDefault="00C5297A" w:rsidP="00C5297A">
            <w:pPr>
              <w:jc w:val="center"/>
              <w:rPr>
                <w:sz w:val="20"/>
                <w:szCs w:val="20"/>
              </w:rPr>
            </w:pPr>
          </w:p>
          <w:p w:rsidR="00C5297A" w:rsidRPr="003946C9" w:rsidRDefault="00C5297A" w:rsidP="00C5297A">
            <w:pPr>
              <w:jc w:val="center"/>
              <w:rPr>
                <w:sz w:val="20"/>
                <w:szCs w:val="20"/>
              </w:rPr>
            </w:pPr>
            <w:r w:rsidRPr="003946C9">
              <w:rPr>
                <w:sz w:val="20"/>
                <w:szCs w:val="20"/>
              </w:rPr>
              <w:t>CITY/STATE</w:t>
            </w:r>
          </w:p>
        </w:tc>
        <w:tc>
          <w:tcPr>
            <w:tcW w:w="900" w:type="dxa"/>
            <w:tcBorders>
              <w:top w:val="single" w:sz="12" w:space="0" w:color="auto"/>
            </w:tcBorders>
            <w:vAlign w:val="center"/>
          </w:tcPr>
          <w:p w:rsidR="00C5297A" w:rsidRPr="003946C9" w:rsidRDefault="00C5297A" w:rsidP="00C5297A">
            <w:pPr>
              <w:jc w:val="center"/>
              <w:rPr>
                <w:sz w:val="20"/>
                <w:szCs w:val="20"/>
              </w:rPr>
            </w:pPr>
            <w:r w:rsidRPr="003946C9">
              <w:rPr>
                <w:sz w:val="20"/>
                <w:szCs w:val="20"/>
              </w:rPr>
              <w:t>AREA</w:t>
            </w:r>
          </w:p>
          <w:p w:rsidR="00C5297A" w:rsidRPr="003946C9" w:rsidRDefault="00C5297A" w:rsidP="00C5297A">
            <w:pPr>
              <w:jc w:val="center"/>
              <w:rPr>
                <w:sz w:val="20"/>
                <w:szCs w:val="20"/>
              </w:rPr>
            </w:pPr>
            <w:r w:rsidRPr="003946C9">
              <w:rPr>
                <w:sz w:val="20"/>
                <w:szCs w:val="20"/>
              </w:rPr>
              <w:t>CODE</w:t>
            </w:r>
          </w:p>
        </w:tc>
        <w:tc>
          <w:tcPr>
            <w:tcW w:w="1188" w:type="dxa"/>
            <w:tcBorders>
              <w:top w:val="single" w:sz="12" w:space="0" w:color="auto"/>
            </w:tcBorders>
            <w:vAlign w:val="center"/>
          </w:tcPr>
          <w:p w:rsidR="00C5297A" w:rsidRPr="003946C9" w:rsidRDefault="00C5297A" w:rsidP="00C5297A">
            <w:pPr>
              <w:jc w:val="center"/>
              <w:rPr>
                <w:sz w:val="20"/>
                <w:szCs w:val="20"/>
              </w:rPr>
            </w:pPr>
            <w:r w:rsidRPr="003946C9">
              <w:rPr>
                <w:sz w:val="20"/>
                <w:szCs w:val="20"/>
              </w:rPr>
              <w:t>OFFICE</w:t>
            </w:r>
          </w:p>
          <w:p w:rsidR="00C5297A" w:rsidRPr="003946C9" w:rsidRDefault="00C5297A" w:rsidP="00C5297A">
            <w:pPr>
              <w:jc w:val="center"/>
              <w:rPr>
                <w:sz w:val="20"/>
                <w:szCs w:val="20"/>
              </w:rPr>
            </w:pPr>
            <w:r w:rsidRPr="003946C9">
              <w:rPr>
                <w:sz w:val="20"/>
                <w:szCs w:val="20"/>
              </w:rPr>
              <w:t>PHONE</w:t>
            </w:r>
          </w:p>
        </w:tc>
      </w:tr>
      <w:tr w:rsidR="00C5297A" w:rsidRPr="003946C9" w:rsidTr="00C5297A">
        <w:trPr>
          <w:trHeight w:val="690"/>
        </w:trPr>
        <w:tc>
          <w:tcPr>
            <w:tcW w:w="4428" w:type="dxa"/>
            <w:vAlign w:val="center"/>
          </w:tcPr>
          <w:p w:rsidR="00C5297A" w:rsidRDefault="00C5297A" w:rsidP="00C5297A">
            <w:pPr>
              <w:rPr>
                <w:sz w:val="20"/>
                <w:szCs w:val="20"/>
              </w:rPr>
            </w:pPr>
            <w:proofErr w:type="spellStart"/>
            <w:r>
              <w:rPr>
                <w:sz w:val="20"/>
                <w:szCs w:val="20"/>
              </w:rPr>
              <w:t>McKNIGHT</w:t>
            </w:r>
            <w:proofErr w:type="spellEnd"/>
            <w:r>
              <w:rPr>
                <w:sz w:val="20"/>
                <w:szCs w:val="20"/>
              </w:rPr>
              <w:t>, Rex</w:t>
            </w:r>
          </w:p>
          <w:p w:rsidR="00C5297A" w:rsidRPr="003946C9" w:rsidRDefault="00C5297A" w:rsidP="00C5297A">
            <w:pPr>
              <w:rPr>
                <w:sz w:val="20"/>
                <w:szCs w:val="20"/>
              </w:rPr>
            </w:pPr>
            <w:r>
              <w:rPr>
                <w:sz w:val="20"/>
                <w:szCs w:val="20"/>
              </w:rPr>
              <w:t>State Fire Management Officer</w:t>
            </w:r>
          </w:p>
        </w:tc>
        <w:tc>
          <w:tcPr>
            <w:tcW w:w="2340" w:type="dxa"/>
            <w:vAlign w:val="center"/>
          </w:tcPr>
          <w:p w:rsidR="00C5297A" w:rsidRPr="003946C9" w:rsidRDefault="00C5297A" w:rsidP="00C5297A">
            <w:pPr>
              <w:jc w:val="center"/>
              <w:rPr>
                <w:sz w:val="20"/>
                <w:szCs w:val="20"/>
              </w:rPr>
            </w:pPr>
            <w:r w:rsidRPr="00263283">
              <w:rPr>
                <w:sz w:val="20"/>
                <w:szCs w:val="20"/>
              </w:rPr>
              <w:t>Reno, NV</w:t>
            </w:r>
          </w:p>
        </w:tc>
        <w:tc>
          <w:tcPr>
            <w:tcW w:w="900" w:type="dxa"/>
            <w:vAlign w:val="center"/>
          </w:tcPr>
          <w:p w:rsidR="00C5297A" w:rsidRPr="003946C9" w:rsidRDefault="00C5297A" w:rsidP="00C5297A">
            <w:pPr>
              <w:jc w:val="center"/>
              <w:rPr>
                <w:sz w:val="20"/>
                <w:szCs w:val="20"/>
              </w:rPr>
            </w:pPr>
            <w:r>
              <w:rPr>
                <w:sz w:val="20"/>
                <w:szCs w:val="20"/>
              </w:rPr>
              <w:t>775</w:t>
            </w:r>
          </w:p>
        </w:tc>
        <w:tc>
          <w:tcPr>
            <w:tcW w:w="1188" w:type="dxa"/>
            <w:vAlign w:val="center"/>
          </w:tcPr>
          <w:p w:rsidR="00C5297A" w:rsidRPr="003946C9" w:rsidRDefault="00C5297A" w:rsidP="00C5297A">
            <w:pPr>
              <w:jc w:val="center"/>
              <w:rPr>
                <w:sz w:val="20"/>
                <w:szCs w:val="20"/>
              </w:rPr>
            </w:pPr>
            <w:r>
              <w:rPr>
                <w:sz w:val="20"/>
                <w:szCs w:val="20"/>
              </w:rPr>
              <w:t>861-6670</w:t>
            </w:r>
          </w:p>
        </w:tc>
      </w:tr>
      <w:tr w:rsidR="00C5297A" w:rsidRPr="003946C9" w:rsidTr="00C5297A">
        <w:trPr>
          <w:trHeight w:val="690"/>
        </w:trPr>
        <w:tc>
          <w:tcPr>
            <w:tcW w:w="4428" w:type="dxa"/>
            <w:vAlign w:val="center"/>
          </w:tcPr>
          <w:p w:rsidR="00C5297A" w:rsidRDefault="00C5297A" w:rsidP="00C5297A">
            <w:pPr>
              <w:rPr>
                <w:sz w:val="20"/>
                <w:szCs w:val="20"/>
              </w:rPr>
            </w:pPr>
            <w:r>
              <w:rPr>
                <w:sz w:val="20"/>
                <w:szCs w:val="20"/>
              </w:rPr>
              <w:t>PETERSEN, Paul</w:t>
            </w:r>
          </w:p>
          <w:p w:rsidR="00C5297A" w:rsidRPr="003946C9" w:rsidRDefault="00C5297A" w:rsidP="00C5297A">
            <w:pPr>
              <w:rPr>
                <w:sz w:val="20"/>
                <w:szCs w:val="20"/>
              </w:rPr>
            </w:pPr>
            <w:r>
              <w:rPr>
                <w:sz w:val="20"/>
                <w:szCs w:val="20"/>
              </w:rPr>
              <w:t>Deputy SFMO Fire Operations</w:t>
            </w:r>
          </w:p>
        </w:tc>
        <w:tc>
          <w:tcPr>
            <w:tcW w:w="2340" w:type="dxa"/>
          </w:tcPr>
          <w:p w:rsidR="00C5297A" w:rsidRDefault="00C5297A" w:rsidP="00C5297A">
            <w:pPr>
              <w:jc w:val="center"/>
              <w:rPr>
                <w:sz w:val="20"/>
                <w:szCs w:val="20"/>
              </w:rPr>
            </w:pPr>
          </w:p>
          <w:p w:rsidR="00C5297A" w:rsidRPr="003946C9" w:rsidRDefault="00C5297A" w:rsidP="00C5297A">
            <w:pPr>
              <w:jc w:val="center"/>
              <w:rPr>
                <w:sz w:val="20"/>
                <w:szCs w:val="20"/>
              </w:rPr>
            </w:pPr>
            <w:r w:rsidRPr="003946C9">
              <w:rPr>
                <w:sz w:val="20"/>
                <w:szCs w:val="20"/>
              </w:rPr>
              <w:t>"</w:t>
            </w:r>
            <w:r w:rsidRPr="003946C9" w:rsidDel="00D171CD">
              <w:rPr>
                <w:sz w:val="20"/>
                <w:szCs w:val="20"/>
              </w:rPr>
              <w:t xml:space="preserve"> </w:t>
            </w:r>
          </w:p>
        </w:tc>
        <w:tc>
          <w:tcPr>
            <w:tcW w:w="900" w:type="dxa"/>
            <w:vAlign w:val="center"/>
          </w:tcPr>
          <w:p w:rsidR="00C5297A" w:rsidRPr="003946C9" w:rsidRDefault="00C5297A" w:rsidP="00C5297A">
            <w:pPr>
              <w:jc w:val="center"/>
              <w:rPr>
                <w:sz w:val="20"/>
                <w:szCs w:val="20"/>
              </w:rPr>
            </w:pPr>
            <w:r w:rsidRPr="003946C9">
              <w:rPr>
                <w:sz w:val="20"/>
                <w:szCs w:val="20"/>
              </w:rPr>
              <w:t>"</w:t>
            </w:r>
            <w:r w:rsidRPr="003946C9" w:rsidDel="00D171CD">
              <w:rPr>
                <w:sz w:val="20"/>
                <w:szCs w:val="20"/>
              </w:rPr>
              <w:t xml:space="preserve"> </w:t>
            </w:r>
          </w:p>
        </w:tc>
        <w:tc>
          <w:tcPr>
            <w:tcW w:w="1188" w:type="dxa"/>
            <w:vAlign w:val="center"/>
          </w:tcPr>
          <w:p w:rsidR="00C5297A" w:rsidRPr="003946C9" w:rsidRDefault="00C5297A" w:rsidP="00C5297A">
            <w:pPr>
              <w:jc w:val="center"/>
              <w:rPr>
                <w:sz w:val="20"/>
                <w:szCs w:val="20"/>
              </w:rPr>
            </w:pPr>
            <w:r>
              <w:rPr>
                <w:sz w:val="20"/>
                <w:szCs w:val="20"/>
              </w:rPr>
              <w:t>861-6507</w:t>
            </w:r>
          </w:p>
        </w:tc>
      </w:tr>
      <w:tr w:rsidR="00C5297A" w:rsidRPr="003946C9" w:rsidTr="00C5297A">
        <w:trPr>
          <w:trHeight w:val="690"/>
        </w:trPr>
        <w:tc>
          <w:tcPr>
            <w:tcW w:w="4428" w:type="dxa"/>
            <w:vAlign w:val="center"/>
          </w:tcPr>
          <w:p w:rsidR="00C5297A" w:rsidRDefault="00C5297A" w:rsidP="00C5297A">
            <w:pPr>
              <w:rPr>
                <w:sz w:val="20"/>
                <w:szCs w:val="20"/>
              </w:rPr>
            </w:pPr>
            <w:r>
              <w:rPr>
                <w:sz w:val="20"/>
                <w:szCs w:val="20"/>
              </w:rPr>
              <w:t>ARNOLD, Danny</w:t>
            </w:r>
          </w:p>
          <w:p w:rsidR="00C5297A" w:rsidRPr="003946C9" w:rsidRDefault="00C5297A" w:rsidP="00C5297A">
            <w:pPr>
              <w:rPr>
                <w:sz w:val="20"/>
                <w:szCs w:val="20"/>
              </w:rPr>
            </w:pPr>
            <w:r>
              <w:rPr>
                <w:sz w:val="20"/>
                <w:szCs w:val="20"/>
              </w:rPr>
              <w:t>State Aviation Manager</w:t>
            </w:r>
          </w:p>
        </w:tc>
        <w:tc>
          <w:tcPr>
            <w:tcW w:w="2340" w:type="dxa"/>
          </w:tcPr>
          <w:p w:rsidR="00C5297A" w:rsidRDefault="00C5297A" w:rsidP="00C5297A">
            <w:pPr>
              <w:jc w:val="center"/>
              <w:rPr>
                <w:sz w:val="20"/>
                <w:szCs w:val="20"/>
              </w:rPr>
            </w:pPr>
          </w:p>
          <w:p w:rsidR="00C5297A" w:rsidRPr="003946C9" w:rsidRDefault="00C5297A" w:rsidP="00C5297A">
            <w:pPr>
              <w:jc w:val="center"/>
              <w:rPr>
                <w:sz w:val="20"/>
                <w:szCs w:val="20"/>
              </w:rPr>
            </w:pPr>
            <w:r w:rsidRPr="003946C9">
              <w:rPr>
                <w:sz w:val="20"/>
                <w:szCs w:val="20"/>
              </w:rPr>
              <w:t>"</w:t>
            </w:r>
            <w:r w:rsidRPr="003946C9" w:rsidDel="00D171CD">
              <w:rPr>
                <w:sz w:val="20"/>
                <w:szCs w:val="20"/>
              </w:rPr>
              <w:t xml:space="preserve"> </w:t>
            </w:r>
          </w:p>
        </w:tc>
        <w:tc>
          <w:tcPr>
            <w:tcW w:w="900" w:type="dxa"/>
            <w:vAlign w:val="center"/>
          </w:tcPr>
          <w:p w:rsidR="00C5297A" w:rsidRPr="003946C9" w:rsidRDefault="00C5297A" w:rsidP="00C5297A">
            <w:pPr>
              <w:jc w:val="center"/>
              <w:rPr>
                <w:sz w:val="20"/>
                <w:szCs w:val="20"/>
              </w:rPr>
            </w:pPr>
            <w:r w:rsidRPr="003946C9">
              <w:rPr>
                <w:sz w:val="20"/>
                <w:szCs w:val="20"/>
              </w:rPr>
              <w:t>"</w:t>
            </w:r>
            <w:r w:rsidRPr="003946C9" w:rsidDel="00D171CD">
              <w:rPr>
                <w:sz w:val="20"/>
                <w:szCs w:val="20"/>
              </w:rPr>
              <w:t xml:space="preserve"> </w:t>
            </w:r>
          </w:p>
        </w:tc>
        <w:tc>
          <w:tcPr>
            <w:tcW w:w="1188" w:type="dxa"/>
            <w:vAlign w:val="center"/>
          </w:tcPr>
          <w:p w:rsidR="00C5297A" w:rsidRPr="003946C9" w:rsidRDefault="00C5297A" w:rsidP="00C5297A">
            <w:pPr>
              <w:jc w:val="center"/>
              <w:rPr>
                <w:sz w:val="20"/>
                <w:szCs w:val="20"/>
              </w:rPr>
            </w:pPr>
            <w:r>
              <w:rPr>
                <w:sz w:val="20"/>
                <w:szCs w:val="20"/>
              </w:rPr>
              <w:t>861-6535</w:t>
            </w:r>
          </w:p>
        </w:tc>
      </w:tr>
      <w:tr w:rsidR="00C5297A" w:rsidRPr="003946C9" w:rsidTr="00C5297A">
        <w:trPr>
          <w:trHeight w:val="690"/>
        </w:trPr>
        <w:tc>
          <w:tcPr>
            <w:tcW w:w="4428" w:type="dxa"/>
            <w:vAlign w:val="center"/>
          </w:tcPr>
          <w:p w:rsidR="00C5297A" w:rsidRDefault="00C5297A" w:rsidP="00C5297A">
            <w:pPr>
              <w:rPr>
                <w:sz w:val="20"/>
                <w:szCs w:val="20"/>
              </w:rPr>
            </w:pPr>
            <w:r>
              <w:rPr>
                <w:sz w:val="20"/>
                <w:szCs w:val="20"/>
              </w:rPr>
              <w:t>GREGORY, Sandy</w:t>
            </w:r>
          </w:p>
          <w:p w:rsidR="00C5297A" w:rsidRPr="003946C9" w:rsidRDefault="00C5297A" w:rsidP="00C5297A">
            <w:pPr>
              <w:rPr>
                <w:sz w:val="20"/>
                <w:szCs w:val="20"/>
              </w:rPr>
            </w:pPr>
            <w:r>
              <w:rPr>
                <w:sz w:val="20"/>
                <w:szCs w:val="20"/>
              </w:rPr>
              <w:t>Fuels Management Specialist</w:t>
            </w:r>
          </w:p>
        </w:tc>
        <w:tc>
          <w:tcPr>
            <w:tcW w:w="2340" w:type="dxa"/>
          </w:tcPr>
          <w:p w:rsidR="00C5297A" w:rsidRDefault="00C5297A" w:rsidP="00C5297A">
            <w:pPr>
              <w:jc w:val="center"/>
              <w:rPr>
                <w:sz w:val="20"/>
                <w:szCs w:val="20"/>
              </w:rPr>
            </w:pPr>
          </w:p>
          <w:p w:rsidR="00C5297A" w:rsidRPr="00F850AA" w:rsidRDefault="00C5297A" w:rsidP="00C5297A">
            <w:pPr>
              <w:jc w:val="center"/>
              <w:rPr>
                <w:sz w:val="20"/>
                <w:szCs w:val="20"/>
              </w:rPr>
            </w:pPr>
            <w:r w:rsidRPr="003946C9">
              <w:rPr>
                <w:sz w:val="20"/>
                <w:szCs w:val="20"/>
              </w:rPr>
              <w:t>"</w:t>
            </w:r>
          </w:p>
        </w:tc>
        <w:tc>
          <w:tcPr>
            <w:tcW w:w="900" w:type="dxa"/>
            <w:vAlign w:val="center"/>
          </w:tcPr>
          <w:p w:rsidR="00C5297A" w:rsidRPr="003946C9" w:rsidRDefault="00C5297A" w:rsidP="00C5297A">
            <w:pPr>
              <w:jc w:val="center"/>
              <w:rPr>
                <w:sz w:val="20"/>
                <w:szCs w:val="20"/>
              </w:rPr>
            </w:pPr>
            <w:r w:rsidRPr="003946C9">
              <w:rPr>
                <w:sz w:val="20"/>
                <w:szCs w:val="20"/>
              </w:rPr>
              <w:t>"</w:t>
            </w:r>
            <w:r w:rsidRPr="003946C9" w:rsidDel="00D171CD">
              <w:rPr>
                <w:sz w:val="20"/>
                <w:szCs w:val="20"/>
              </w:rPr>
              <w:t xml:space="preserve"> </w:t>
            </w:r>
          </w:p>
        </w:tc>
        <w:tc>
          <w:tcPr>
            <w:tcW w:w="1188" w:type="dxa"/>
            <w:vAlign w:val="center"/>
          </w:tcPr>
          <w:p w:rsidR="00C5297A" w:rsidRPr="003946C9" w:rsidRDefault="00C5297A" w:rsidP="00C5297A">
            <w:pPr>
              <w:jc w:val="center"/>
              <w:rPr>
                <w:sz w:val="20"/>
                <w:szCs w:val="20"/>
              </w:rPr>
            </w:pPr>
            <w:r>
              <w:rPr>
                <w:sz w:val="20"/>
                <w:szCs w:val="20"/>
              </w:rPr>
              <w:t>861-6514</w:t>
            </w:r>
          </w:p>
        </w:tc>
      </w:tr>
      <w:tr w:rsidR="00C5297A" w:rsidRPr="003946C9" w:rsidTr="00C5297A">
        <w:trPr>
          <w:trHeight w:val="690"/>
        </w:trPr>
        <w:tc>
          <w:tcPr>
            <w:tcW w:w="4428" w:type="dxa"/>
            <w:vAlign w:val="center"/>
          </w:tcPr>
          <w:p w:rsidR="00C5297A" w:rsidRDefault="00C5297A" w:rsidP="00C5297A">
            <w:pPr>
              <w:rPr>
                <w:sz w:val="20"/>
                <w:szCs w:val="20"/>
              </w:rPr>
            </w:pPr>
            <w:r>
              <w:rPr>
                <w:sz w:val="20"/>
                <w:szCs w:val="20"/>
              </w:rPr>
              <w:t>BOOMER, Michael</w:t>
            </w:r>
          </w:p>
          <w:p w:rsidR="00C5297A" w:rsidRPr="003946C9" w:rsidRDefault="00C5297A" w:rsidP="00C5297A">
            <w:pPr>
              <w:rPr>
                <w:sz w:val="20"/>
                <w:szCs w:val="20"/>
              </w:rPr>
            </w:pPr>
            <w:r>
              <w:rPr>
                <w:sz w:val="20"/>
                <w:szCs w:val="20"/>
              </w:rPr>
              <w:t>Fire Planning</w:t>
            </w:r>
          </w:p>
        </w:tc>
        <w:tc>
          <w:tcPr>
            <w:tcW w:w="2340" w:type="dxa"/>
          </w:tcPr>
          <w:p w:rsidR="00C5297A" w:rsidRDefault="00C5297A" w:rsidP="00C5297A">
            <w:pPr>
              <w:jc w:val="center"/>
              <w:rPr>
                <w:sz w:val="20"/>
                <w:szCs w:val="20"/>
              </w:rPr>
            </w:pPr>
          </w:p>
          <w:p w:rsidR="00C5297A" w:rsidRPr="003946C9" w:rsidRDefault="00C5297A" w:rsidP="00C5297A">
            <w:pPr>
              <w:jc w:val="center"/>
              <w:rPr>
                <w:sz w:val="20"/>
                <w:szCs w:val="20"/>
              </w:rPr>
            </w:pPr>
            <w:r w:rsidRPr="003946C9">
              <w:rPr>
                <w:sz w:val="20"/>
                <w:szCs w:val="20"/>
              </w:rPr>
              <w:t>"</w:t>
            </w:r>
            <w:r w:rsidRPr="003946C9" w:rsidDel="00D171CD">
              <w:rPr>
                <w:sz w:val="20"/>
                <w:szCs w:val="20"/>
              </w:rPr>
              <w:t xml:space="preserve"> </w:t>
            </w:r>
          </w:p>
        </w:tc>
        <w:tc>
          <w:tcPr>
            <w:tcW w:w="900" w:type="dxa"/>
            <w:vAlign w:val="center"/>
          </w:tcPr>
          <w:p w:rsidR="00C5297A" w:rsidRPr="003946C9" w:rsidRDefault="00C5297A" w:rsidP="00C5297A">
            <w:pPr>
              <w:jc w:val="center"/>
              <w:rPr>
                <w:sz w:val="20"/>
                <w:szCs w:val="20"/>
              </w:rPr>
            </w:pPr>
            <w:r w:rsidRPr="003946C9">
              <w:rPr>
                <w:sz w:val="20"/>
                <w:szCs w:val="20"/>
              </w:rPr>
              <w:t>"</w:t>
            </w:r>
            <w:r w:rsidRPr="003946C9" w:rsidDel="00D171CD">
              <w:rPr>
                <w:sz w:val="20"/>
                <w:szCs w:val="20"/>
              </w:rPr>
              <w:t xml:space="preserve"> </w:t>
            </w:r>
          </w:p>
        </w:tc>
        <w:tc>
          <w:tcPr>
            <w:tcW w:w="1188" w:type="dxa"/>
            <w:vAlign w:val="center"/>
          </w:tcPr>
          <w:p w:rsidR="00C5297A" w:rsidRPr="003946C9" w:rsidRDefault="00C5297A" w:rsidP="00C5297A">
            <w:pPr>
              <w:jc w:val="center"/>
              <w:rPr>
                <w:sz w:val="20"/>
                <w:szCs w:val="20"/>
              </w:rPr>
            </w:pPr>
            <w:r>
              <w:rPr>
                <w:sz w:val="20"/>
                <w:szCs w:val="20"/>
              </w:rPr>
              <w:t>861-6523</w:t>
            </w:r>
          </w:p>
        </w:tc>
      </w:tr>
      <w:tr w:rsidR="00C5297A" w:rsidRPr="003946C9" w:rsidTr="00C5297A">
        <w:trPr>
          <w:trHeight w:val="690"/>
        </w:trPr>
        <w:tc>
          <w:tcPr>
            <w:tcW w:w="4428" w:type="dxa"/>
            <w:vAlign w:val="center"/>
          </w:tcPr>
          <w:p w:rsidR="00C5297A" w:rsidRDefault="00C5297A" w:rsidP="00C5297A">
            <w:pPr>
              <w:rPr>
                <w:sz w:val="20"/>
                <w:szCs w:val="20"/>
              </w:rPr>
            </w:pPr>
            <w:r>
              <w:rPr>
                <w:sz w:val="20"/>
                <w:szCs w:val="20"/>
              </w:rPr>
              <w:t>DEBERG, Brenda</w:t>
            </w:r>
          </w:p>
          <w:p w:rsidR="00C5297A" w:rsidRPr="003946C9" w:rsidRDefault="00C5297A" w:rsidP="00C5297A">
            <w:pPr>
              <w:rPr>
                <w:sz w:val="20"/>
                <w:szCs w:val="20"/>
              </w:rPr>
            </w:pPr>
            <w:r>
              <w:rPr>
                <w:sz w:val="20"/>
                <w:szCs w:val="20"/>
              </w:rPr>
              <w:t>Incident Business Specialist</w:t>
            </w:r>
          </w:p>
        </w:tc>
        <w:tc>
          <w:tcPr>
            <w:tcW w:w="2340" w:type="dxa"/>
          </w:tcPr>
          <w:p w:rsidR="00C5297A" w:rsidRDefault="00C5297A" w:rsidP="00C5297A">
            <w:pPr>
              <w:jc w:val="center"/>
              <w:rPr>
                <w:sz w:val="20"/>
                <w:szCs w:val="20"/>
              </w:rPr>
            </w:pPr>
          </w:p>
          <w:p w:rsidR="00C5297A" w:rsidRPr="003946C9" w:rsidRDefault="00C5297A" w:rsidP="00C5297A">
            <w:pPr>
              <w:jc w:val="center"/>
              <w:rPr>
                <w:sz w:val="20"/>
                <w:szCs w:val="20"/>
              </w:rPr>
            </w:pPr>
            <w:r w:rsidRPr="003946C9">
              <w:rPr>
                <w:sz w:val="20"/>
                <w:szCs w:val="20"/>
              </w:rPr>
              <w:t>"</w:t>
            </w:r>
            <w:r w:rsidRPr="003946C9" w:rsidDel="00D171CD">
              <w:rPr>
                <w:sz w:val="20"/>
                <w:szCs w:val="20"/>
              </w:rPr>
              <w:t xml:space="preserve"> </w:t>
            </w:r>
          </w:p>
        </w:tc>
        <w:tc>
          <w:tcPr>
            <w:tcW w:w="900" w:type="dxa"/>
            <w:vAlign w:val="center"/>
          </w:tcPr>
          <w:p w:rsidR="00C5297A" w:rsidRPr="003946C9" w:rsidRDefault="00C5297A" w:rsidP="00C5297A">
            <w:pPr>
              <w:jc w:val="center"/>
              <w:rPr>
                <w:sz w:val="20"/>
                <w:szCs w:val="20"/>
              </w:rPr>
            </w:pPr>
            <w:r w:rsidRPr="003946C9">
              <w:rPr>
                <w:sz w:val="20"/>
                <w:szCs w:val="20"/>
              </w:rPr>
              <w:t>"</w:t>
            </w:r>
            <w:r w:rsidRPr="003946C9" w:rsidDel="00D171CD">
              <w:rPr>
                <w:sz w:val="20"/>
                <w:szCs w:val="20"/>
              </w:rPr>
              <w:t xml:space="preserve"> </w:t>
            </w:r>
          </w:p>
        </w:tc>
        <w:tc>
          <w:tcPr>
            <w:tcW w:w="1188" w:type="dxa"/>
            <w:vAlign w:val="center"/>
          </w:tcPr>
          <w:p w:rsidR="00C5297A" w:rsidRPr="003946C9" w:rsidRDefault="00C5297A" w:rsidP="00C5297A">
            <w:pPr>
              <w:jc w:val="center"/>
              <w:rPr>
                <w:sz w:val="20"/>
                <w:szCs w:val="20"/>
              </w:rPr>
            </w:pPr>
            <w:r>
              <w:rPr>
                <w:sz w:val="20"/>
                <w:szCs w:val="20"/>
              </w:rPr>
              <w:t>861-6574</w:t>
            </w:r>
          </w:p>
        </w:tc>
      </w:tr>
      <w:tr w:rsidR="00C5297A" w:rsidRPr="003946C9" w:rsidTr="00C5297A">
        <w:trPr>
          <w:trHeight w:val="690"/>
        </w:trPr>
        <w:tc>
          <w:tcPr>
            <w:tcW w:w="4428" w:type="dxa"/>
            <w:vAlign w:val="center"/>
          </w:tcPr>
          <w:p w:rsidR="00C5297A" w:rsidRDefault="00C5297A" w:rsidP="00C5297A">
            <w:pPr>
              <w:rPr>
                <w:sz w:val="20"/>
                <w:szCs w:val="20"/>
              </w:rPr>
            </w:pPr>
            <w:r>
              <w:rPr>
                <w:sz w:val="20"/>
                <w:szCs w:val="20"/>
              </w:rPr>
              <w:t>SAVOIE, Cindy</w:t>
            </w:r>
          </w:p>
          <w:p w:rsidR="00C5297A" w:rsidRPr="003946C9" w:rsidRDefault="00C5297A" w:rsidP="00C5297A">
            <w:pPr>
              <w:rPr>
                <w:sz w:val="20"/>
                <w:szCs w:val="20"/>
              </w:rPr>
            </w:pPr>
            <w:r>
              <w:rPr>
                <w:sz w:val="20"/>
                <w:szCs w:val="20"/>
              </w:rPr>
              <w:t xml:space="preserve">Training &amp; Qualifications Specialist </w:t>
            </w:r>
          </w:p>
        </w:tc>
        <w:tc>
          <w:tcPr>
            <w:tcW w:w="2340" w:type="dxa"/>
          </w:tcPr>
          <w:p w:rsidR="00C5297A" w:rsidRDefault="00C5297A" w:rsidP="00C5297A">
            <w:pPr>
              <w:jc w:val="center"/>
              <w:rPr>
                <w:sz w:val="20"/>
                <w:szCs w:val="20"/>
              </w:rPr>
            </w:pPr>
          </w:p>
          <w:p w:rsidR="00C5297A" w:rsidRPr="003946C9" w:rsidRDefault="00C5297A" w:rsidP="00C5297A">
            <w:pPr>
              <w:jc w:val="center"/>
              <w:rPr>
                <w:sz w:val="20"/>
                <w:szCs w:val="20"/>
              </w:rPr>
            </w:pPr>
            <w:r w:rsidRPr="003946C9">
              <w:rPr>
                <w:sz w:val="20"/>
                <w:szCs w:val="20"/>
              </w:rPr>
              <w:t>"</w:t>
            </w:r>
            <w:r w:rsidRPr="003946C9" w:rsidDel="00D171CD">
              <w:rPr>
                <w:sz w:val="20"/>
                <w:szCs w:val="20"/>
              </w:rPr>
              <w:t xml:space="preserve"> </w:t>
            </w:r>
          </w:p>
        </w:tc>
        <w:tc>
          <w:tcPr>
            <w:tcW w:w="900" w:type="dxa"/>
            <w:vAlign w:val="center"/>
          </w:tcPr>
          <w:p w:rsidR="00C5297A" w:rsidRPr="003946C9" w:rsidRDefault="00C5297A" w:rsidP="00C5297A">
            <w:pPr>
              <w:jc w:val="center"/>
              <w:rPr>
                <w:sz w:val="20"/>
                <w:szCs w:val="20"/>
              </w:rPr>
            </w:pPr>
            <w:r w:rsidRPr="003946C9">
              <w:rPr>
                <w:sz w:val="20"/>
                <w:szCs w:val="20"/>
              </w:rPr>
              <w:t>"</w:t>
            </w:r>
            <w:r w:rsidRPr="003946C9" w:rsidDel="00D171CD">
              <w:rPr>
                <w:sz w:val="20"/>
                <w:szCs w:val="20"/>
              </w:rPr>
              <w:t xml:space="preserve"> </w:t>
            </w:r>
          </w:p>
        </w:tc>
        <w:tc>
          <w:tcPr>
            <w:tcW w:w="1188" w:type="dxa"/>
            <w:vAlign w:val="center"/>
          </w:tcPr>
          <w:p w:rsidR="00C5297A" w:rsidRPr="003946C9" w:rsidRDefault="00C5297A" w:rsidP="00C5297A">
            <w:pPr>
              <w:jc w:val="center"/>
              <w:rPr>
                <w:sz w:val="20"/>
                <w:szCs w:val="20"/>
              </w:rPr>
            </w:pPr>
            <w:r>
              <w:rPr>
                <w:sz w:val="20"/>
                <w:szCs w:val="20"/>
              </w:rPr>
              <w:t>861-6521</w:t>
            </w:r>
          </w:p>
        </w:tc>
      </w:tr>
      <w:tr w:rsidR="00C5297A" w:rsidRPr="003946C9" w:rsidTr="00C5297A">
        <w:trPr>
          <w:trHeight w:val="690"/>
        </w:trPr>
        <w:tc>
          <w:tcPr>
            <w:tcW w:w="4428" w:type="dxa"/>
            <w:vAlign w:val="center"/>
          </w:tcPr>
          <w:p w:rsidR="00C5297A" w:rsidRDefault="00C5297A" w:rsidP="00C5297A">
            <w:pPr>
              <w:rPr>
                <w:sz w:val="20"/>
                <w:szCs w:val="20"/>
              </w:rPr>
            </w:pPr>
            <w:r>
              <w:rPr>
                <w:sz w:val="20"/>
                <w:szCs w:val="20"/>
              </w:rPr>
              <w:t>ACOSTA, Bianca</w:t>
            </w:r>
          </w:p>
          <w:p w:rsidR="00C5297A" w:rsidRPr="003946C9" w:rsidRDefault="00C5297A" w:rsidP="00C5297A">
            <w:pPr>
              <w:rPr>
                <w:sz w:val="20"/>
                <w:szCs w:val="20"/>
              </w:rPr>
            </w:pPr>
            <w:r>
              <w:rPr>
                <w:sz w:val="20"/>
                <w:szCs w:val="20"/>
              </w:rPr>
              <w:t>Staff Assistant</w:t>
            </w:r>
          </w:p>
        </w:tc>
        <w:tc>
          <w:tcPr>
            <w:tcW w:w="2340" w:type="dxa"/>
          </w:tcPr>
          <w:p w:rsidR="00C5297A" w:rsidRDefault="00C5297A" w:rsidP="00C5297A">
            <w:pPr>
              <w:jc w:val="center"/>
              <w:rPr>
                <w:sz w:val="20"/>
                <w:szCs w:val="20"/>
              </w:rPr>
            </w:pPr>
          </w:p>
          <w:p w:rsidR="00C5297A" w:rsidRPr="003946C9" w:rsidRDefault="00C5297A" w:rsidP="00C5297A">
            <w:pPr>
              <w:jc w:val="center"/>
              <w:rPr>
                <w:sz w:val="20"/>
                <w:szCs w:val="20"/>
              </w:rPr>
            </w:pPr>
            <w:r w:rsidRPr="003946C9">
              <w:rPr>
                <w:sz w:val="20"/>
                <w:szCs w:val="20"/>
              </w:rPr>
              <w:t>"</w:t>
            </w:r>
            <w:r w:rsidRPr="003946C9" w:rsidDel="00D171CD">
              <w:rPr>
                <w:sz w:val="20"/>
                <w:szCs w:val="20"/>
              </w:rPr>
              <w:t xml:space="preserve"> </w:t>
            </w:r>
          </w:p>
        </w:tc>
        <w:tc>
          <w:tcPr>
            <w:tcW w:w="900" w:type="dxa"/>
            <w:vAlign w:val="center"/>
          </w:tcPr>
          <w:p w:rsidR="00C5297A" w:rsidRPr="003946C9" w:rsidRDefault="00C5297A" w:rsidP="00C5297A">
            <w:pPr>
              <w:jc w:val="center"/>
              <w:rPr>
                <w:sz w:val="20"/>
                <w:szCs w:val="20"/>
              </w:rPr>
            </w:pPr>
            <w:r w:rsidRPr="003946C9">
              <w:rPr>
                <w:sz w:val="20"/>
                <w:szCs w:val="20"/>
              </w:rPr>
              <w:t>"</w:t>
            </w:r>
            <w:r w:rsidRPr="003946C9" w:rsidDel="00D171CD">
              <w:rPr>
                <w:sz w:val="20"/>
                <w:szCs w:val="20"/>
              </w:rPr>
              <w:t xml:space="preserve"> </w:t>
            </w:r>
          </w:p>
        </w:tc>
        <w:tc>
          <w:tcPr>
            <w:tcW w:w="1188" w:type="dxa"/>
            <w:vAlign w:val="center"/>
          </w:tcPr>
          <w:p w:rsidR="00C5297A" w:rsidRPr="003946C9" w:rsidRDefault="00C5297A" w:rsidP="00C5297A">
            <w:pPr>
              <w:jc w:val="center"/>
              <w:rPr>
                <w:sz w:val="20"/>
                <w:szCs w:val="20"/>
              </w:rPr>
            </w:pPr>
            <w:r>
              <w:rPr>
                <w:sz w:val="20"/>
                <w:szCs w:val="20"/>
              </w:rPr>
              <w:t>861-6450</w:t>
            </w:r>
          </w:p>
        </w:tc>
      </w:tr>
      <w:tr w:rsidR="00C5297A" w:rsidRPr="003946C9" w:rsidTr="00C5297A">
        <w:trPr>
          <w:trHeight w:val="690"/>
        </w:trPr>
        <w:tc>
          <w:tcPr>
            <w:tcW w:w="4428" w:type="dxa"/>
            <w:vAlign w:val="center"/>
          </w:tcPr>
          <w:p w:rsidR="00C5297A" w:rsidRPr="003946C9" w:rsidRDefault="00C5297A" w:rsidP="00C5297A">
            <w:pPr>
              <w:rPr>
                <w:sz w:val="20"/>
                <w:szCs w:val="20"/>
              </w:rPr>
            </w:pPr>
          </w:p>
        </w:tc>
        <w:tc>
          <w:tcPr>
            <w:tcW w:w="2340" w:type="dxa"/>
          </w:tcPr>
          <w:p w:rsidR="00C5297A" w:rsidRPr="003946C9" w:rsidRDefault="00C5297A" w:rsidP="00C5297A">
            <w:pPr>
              <w:jc w:val="center"/>
              <w:rPr>
                <w:sz w:val="20"/>
                <w:szCs w:val="20"/>
              </w:rPr>
            </w:pPr>
          </w:p>
        </w:tc>
        <w:tc>
          <w:tcPr>
            <w:tcW w:w="900" w:type="dxa"/>
            <w:vAlign w:val="center"/>
          </w:tcPr>
          <w:p w:rsidR="00C5297A" w:rsidRPr="003946C9" w:rsidRDefault="00C5297A" w:rsidP="00C5297A">
            <w:pPr>
              <w:jc w:val="center"/>
              <w:rPr>
                <w:sz w:val="20"/>
                <w:szCs w:val="20"/>
              </w:rPr>
            </w:pPr>
          </w:p>
        </w:tc>
        <w:tc>
          <w:tcPr>
            <w:tcW w:w="1188" w:type="dxa"/>
            <w:vAlign w:val="center"/>
          </w:tcPr>
          <w:p w:rsidR="00C5297A" w:rsidRPr="003946C9" w:rsidRDefault="00C5297A" w:rsidP="00C5297A">
            <w:pPr>
              <w:jc w:val="center"/>
              <w:rPr>
                <w:sz w:val="20"/>
                <w:szCs w:val="20"/>
              </w:rPr>
            </w:pPr>
          </w:p>
        </w:tc>
      </w:tr>
      <w:tr w:rsidR="00C5297A" w:rsidRPr="003946C9" w:rsidTr="00C5297A">
        <w:trPr>
          <w:trHeight w:val="690"/>
        </w:trPr>
        <w:tc>
          <w:tcPr>
            <w:tcW w:w="4428" w:type="dxa"/>
            <w:vAlign w:val="center"/>
          </w:tcPr>
          <w:p w:rsidR="00C5297A" w:rsidRPr="003946C9" w:rsidRDefault="00C5297A" w:rsidP="00C5297A">
            <w:pPr>
              <w:rPr>
                <w:sz w:val="20"/>
                <w:szCs w:val="20"/>
              </w:rPr>
            </w:pPr>
          </w:p>
        </w:tc>
        <w:tc>
          <w:tcPr>
            <w:tcW w:w="2340" w:type="dxa"/>
          </w:tcPr>
          <w:p w:rsidR="00C5297A" w:rsidRPr="003946C9" w:rsidRDefault="00C5297A" w:rsidP="00C5297A">
            <w:pPr>
              <w:jc w:val="center"/>
              <w:rPr>
                <w:sz w:val="20"/>
                <w:szCs w:val="20"/>
              </w:rPr>
            </w:pPr>
          </w:p>
        </w:tc>
        <w:tc>
          <w:tcPr>
            <w:tcW w:w="900" w:type="dxa"/>
            <w:vAlign w:val="center"/>
          </w:tcPr>
          <w:p w:rsidR="00C5297A" w:rsidRPr="003946C9" w:rsidRDefault="00C5297A" w:rsidP="00C5297A">
            <w:pPr>
              <w:jc w:val="center"/>
              <w:rPr>
                <w:sz w:val="20"/>
                <w:szCs w:val="20"/>
              </w:rPr>
            </w:pPr>
          </w:p>
        </w:tc>
        <w:tc>
          <w:tcPr>
            <w:tcW w:w="1188" w:type="dxa"/>
            <w:vAlign w:val="center"/>
          </w:tcPr>
          <w:p w:rsidR="00C5297A" w:rsidRPr="003946C9" w:rsidRDefault="00C5297A" w:rsidP="00C5297A">
            <w:pPr>
              <w:jc w:val="center"/>
              <w:rPr>
                <w:sz w:val="20"/>
                <w:szCs w:val="20"/>
              </w:rPr>
            </w:pPr>
          </w:p>
        </w:tc>
      </w:tr>
      <w:tr w:rsidR="00C5297A" w:rsidRPr="003946C9" w:rsidTr="00C5297A">
        <w:trPr>
          <w:trHeight w:val="690"/>
        </w:trPr>
        <w:tc>
          <w:tcPr>
            <w:tcW w:w="4428" w:type="dxa"/>
            <w:vAlign w:val="center"/>
          </w:tcPr>
          <w:p w:rsidR="00C5297A" w:rsidRPr="003946C9" w:rsidRDefault="00C5297A" w:rsidP="00C5297A">
            <w:pPr>
              <w:rPr>
                <w:sz w:val="20"/>
                <w:szCs w:val="20"/>
              </w:rPr>
            </w:pPr>
          </w:p>
        </w:tc>
        <w:tc>
          <w:tcPr>
            <w:tcW w:w="2340" w:type="dxa"/>
            <w:vAlign w:val="center"/>
          </w:tcPr>
          <w:p w:rsidR="00C5297A" w:rsidRPr="003946C9" w:rsidRDefault="00C5297A" w:rsidP="00C5297A">
            <w:pPr>
              <w:jc w:val="center"/>
              <w:rPr>
                <w:sz w:val="20"/>
                <w:szCs w:val="20"/>
              </w:rPr>
            </w:pPr>
          </w:p>
        </w:tc>
        <w:tc>
          <w:tcPr>
            <w:tcW w:w="900" w:type="dxa"/>
            <w:vAlign w:val="center"/>
          </w:tcPr>
          <w:p w:rsidR="00C5297A" w:rsidRPr="003946C9" w:rsidRDefault="00C5297A" w:rsidP="00C5297A">
            <w:pPr>
              <w:jc w:val="center"/>
              <w:rPr>
                <w:sz w:val="20"/>
                <w:szCs w:val="20"/>
              </w:rPr>
            </w:pPr>
          </w:p>
        </w:tc>
        <w:tc>
          <w:tcPr>
            <w:tcW w:w="1188" w:type="dxa"/>
            <w:vAlign w:val="center"/>
          </w:tcPr>
          <w:p w:rsidR="00C5297A" w:rsidRPr="003946C9" w:rsidRDefault="00C5297A" w:rsidP="00C5297A">
            <w:pPr>
              <w:jc w:val="center"/>
              <w:rPr>
                <w:sz w:val="20"/>
                <w:szCs w:val="20"/>
              </w:rPr>
            </w:pPr>
          </w:p>
        </w:tc>
      </w:tr>
      <w:tr w:rsidR="00C5297A" w:rsidRPr="003946C9" w:rsidTr="00C5297A">
        <w:trPr>
          <w:trHeight w:val="690"/>
        </w:trPr>
        <w:tc>
          <w:tcPr>
            <w:tcW w:w="4428" w:type="dxa"/>
            <w:tcBorders>
              <w:bottom w:val="single" w:sz="12" w:space="0" w:color="auto"/>
            </w:tcBorders>
            <w:vAlign w:val="center"/>
          </w:tcPr>
          <w:p w:rsidR="00C5297A" w:rsidRPr="003946C9" w:rsidRDefault="00C5297A" w:rsidP="00C5297A">
            <w:pPr>
              <w:rPr>
                <w:sz w:val="20"/>
                <w:szCs w:val="20"/>
              </w:rPr>
            </w:pPr>
          </w:p>
        </w:tc>
        <w:tc>
          <w:tcPr>
            <w:tcW w:w="2340" w:type="dxa"/>
            <w:tcBorders>
              <w:bottom w:val="single" w:sz="12" w:space="0" w:color="auto"/>
            </w:tcBorders>
            <w:vAlign w:val="center"/>
          </w:tcPr>
          <w:p w:rsidR="00C5297A" w:rsidRPr="003946C9" w:rsidRDefault="00C5297A" w:rsidP="00C5297A">
            <w:pPr>
              <w:jc w:val="center"/>
              <w:rPr>
                <w:sz w:val="20"/>
                <w:szCs w:val="20"/>
              </w:rPr>
            </w:pPr>
          </w:p>
        </w:tc>
        <w:tc>
          <w:tcPr>
            <w:tcW w:w="900" w:type="dxa"/>
            <w:tcBorders>
              <w:bottom w:val="single" w:sz="12" w:space="0" w:color="auto"/>
            </w:tcBorders>
            <w:vAlign w:val="center"/>
          </w:tcPr>
          <w:p w:rsidR="00C5297A" w:rsidRPr="003946C9" w:rsidRDefault="00C5297A" w:rsidP="00C5297A">
            <w:pPr>
              <w:jc w:val="center"/>
              <w:rPr>
                <w:sz w:val="20"/>
                <w:szCs w:val="20"/>
              </w:rPr>
            </w:pPr>
          </w:p>
        </w:tc>
        <w:tc>
          <w:tcPr>
            <w:tcW w:w="1188" w:type="dxa"/>
            <w:tcBorders>
              <w:bottom w:val="single" w:sz="12" w:space="0" w:color="auto"/>
            </w:tcBorders>
            <w:vAlign w:val="center"/>
          </w:tcPr>
          <w:p w:rsidR="00C5297A" w:rsidRPr="003946C9" w:rsidRDefault="00C5297A" w:rsidP="00C5297A">
            <w:pPr>
              <w:jc w:val="center"/>
              <w:rPr>
                <w:sz w:val="20"/>
                <w:szCs w:val="20"/>
              </w:rPr>
            </w:pPr>
          </w:p>
        </w:tc>
      </w:tr>
    </w:tbl>
    <w:p w:rsidR="00716A2C" w:rsidRDefault="00716A2C" w:rsidP="00716A2C">
      <w:pPr>
        <w:pStyle w:val="Level2-111"/>
        <w:ind w:left="0"/>
      </w:pPr>
    </w:p>
    <w:p w:rsidR="00716A2C" w:rsidRDefault="00716A2C" w:rsidP="00716A2C">
      <w:pPr>
        <w:pStyle w:val="Level2-111"/>
      </w:pPr>
    </w:p>
    <w:p w:rsidR="00716A2C" w:rsidRDefault="00716A2C" w:rsidP="00716A2C">
      <w:pPr>
        <w:pStyle w:val="Level2-111"/>
      </w:pPr>
    </w:p>
    <w:p w:rsidR="00716A2C" w:rsidRDefault="00716A2C" w:rsidP="00716A2C">
      <w:pPr>
        <w:pStyle w:val="Level2-111"/>
        <w:outlineLvl w:val="3"/>
      </w:pPr>
    </w:p>
    <w:p w:rsidR="00716A2C" w:rsidRDefault="00716A2C" w:rsidP="00716A2C">
      <w:pPr>
        <w:pStyle w:val="Level2-111"/>
        <w:outlineLvl w:val="3"/>
      </w:pPr>
    </w:p>
    <w:p w:rsidR="00C5297A" w:rsidRDefault="00C5297A" w:rsidP="00C5297A">
      <w:pPr>
        <w:pStyle w:val="Level2-111"/>
        <w:outlineLvl w:val="3"/>
      </w:pPr>
      <w:bookmarkStart w:id="470" w:name="_Toc254955076"/>
      <w:bookmarkEnd w:id="465"/>
      <w:bookmarkEnd w:id="466"/>
      <w:bookmarkEnd w:id="467"/>
      <w:bookmarkEnd w:id="468"/>
      <w:bookmarkEnd w:id="469"/>
      <w:r>
        <w:lastRenderedPageBreak/>
        <w:t>Fire Directory – BLM – New Mexico State Office</w:t>
      </w:r>
      <w:bookmarkEnd w:id="470"/>
    </w:p>
    <w:p w:rsidR="00C5297A" w:rsidRDefault="00C5297A" w:rsidP="00C5297A">
      <w:pPr>
        <w:pStyle w:val="Level2-111"/>
      </w:pP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428"/>
        <w:gridCol w:w="4428"/>
      </w:tblGrid>
      <w:tr w:rsidR="00C5297A" w:rsidRPr="003946C9" w:rsidTr="00C5297A">
        <w:tc>
          <w:tcPr>
            <w:tcW w:w="4428" w:type="dxa"/>
            <w:tcBorders>
              <w:top w:val="single" w:sz="12" w:space="0" w:color="auto"/>
              <w:bottom w:val="single" w:sz="12" w:space="0" w:color="auto"/>
            </w:tcBorders>
          </w:tcPr>
          <w:p w:rsidR="00C5297A" w:rsidRPr="003946C9" w:rsidRDefault="00C5297A" w:rsidP="00C5297A">
            <w:pPr>
              <w:rPr>
                <w:sz w:val="20"/>
                <w:szCs w:val="20"/>
              </w:rPr>
            </w:pPr>
          </w:p>
          <w:p w:rsidR="00C5297A" w:rsidRPr="003946C9" w:rsidRDefault="00C5297A" w:rsidP="00C5297A">
            <w:pPr>
              <w:rPr>
                <w:sz w:val="20"/>
                <w:szCs w:val="20"/>
              </w:rPr>
            </w:pPr>
            <w:r w:rsidRPr="003946C9">
              <w:rPr>
                <w:sz w:val="20"/>
                <w:szCs w:val="20"/>
              </w:rPr>
              <w:t>UNIT:</w:t>
            </w:r>
          </w:p>
          <w:p w:rsidR="00C5297A" w:rsidRDefault="00C5297A" w:rsidP="00C5297A">
            <w:pPr>
              <w:rPr>
                <w:b/>
                <w:sz w:val="20"/>
                <w:szCs w:val="20"/>
              </w:rPr>
            </w:pPr>
          </w:p>
          <w:p w:rsidR="00C5297A" w:rsidRPr="003946C9" w:rsidRDefault="00C5297A" w:rsidP="00C5297A">
            <w:pPr>
              <w:rPr>
                <w:b/>
                <w:sz w:val="20"/>
                <w:szCs w:val="20"/>
              </w:rPr>
            </w:pPr>
            <w:r w:rsidRPr="003946C9">
              <w:rPr>
                <w:b/>
                <w:sz w:val="20"/>
                <w:szCs w:val="20"/>
              </w:rPr>
              <w:t>BLM – New Mexico State Office</w:t>
            </w:r>
          </w:p>
          <w:p w:rsidR="00C5297A" w:rsidRDefault="00C5297A" w:rsidP="00C5297A">
            <w:pPr>
              <w:rPr>
                <w:sz w:val="20"/>
                <w:szCs w:val="20"/>
              </w:rPr>
            </w:pPr>
            <w:r>
              <w:rPr>
                <w:sz w:val="20"/>
                <w:szCs w:val="20"/>
              </w:rPr>
              <w:t xml:space="preserve">c/o Fire and Aviation Management </w:t>
            </w:r>
          </w:p>
          <w:p w:rsidR="00C5297A" w:rsidRDefault="00C5297A" w:rsidP="00C5297A">
            <w:pPr>
              <w:rPr>
                <w:sz w:val="20"/>
                <w:szCs w:val="20"/>
              </w:rPr>
            </w:pPr>
            <w:r>
              <w:rPr>
                <w:sz w:val="20"/>
                <w:szCs w:val="20"/>
              </w:rPr>
              <w:t>301 Dinosaur Trail</w:t>
            </w:r>
          </w:p>
          <w:p w:rsidR="00C5297A" w:rsidRPr="003946C9" w:rsidRDefault="00C5297A" w:rsidP="00C5297A">
            <w:pPr>
              <w:rPr>
                <w:sz w:val="20"/>
                <w:szCs w:val="20"/>
              </w:rPr>
            </w:pPr>
            <w:r>
              <w:rPr>
                <w:sz w:val="20"/>
                <w:szCs w:val="20"/>
              </w:rPr>
              <w:t>Santa Fe, New Mexico 87508</w:t>
            </w:r>
          </w:p>
          <w:p w:rsidR="00C5297A" w:rsidRPr="003946C9" w:rsidRDefault="00C5297A" w:rsidP="00C5297A">
            <w:pPr>
              <w:rPr>
                <w:b/>
                <w:sz w:val="20"/>
                <w:szCs w:val="20"/>
              </w:rPr>
            </w:pPr>
          </w:p>
          <w:p w:rsidR="00C5297A" w:rsidRPr="003946C9" w:rsidRDefault="00C5297A" w:rsidP="00C5297A">
            <w:pPr>
              <w:rPr>
                <w:sz w:val="20"/>
                <w:szCs w:val="20"/>
              </w:rPr>
            </w:pPr>
          </w:p>
        </w:tc>
        <w:tc>
          <w:tcPr>
            <w:tcW w:w="4428" w:type="dxa"/>
            <w:tcBorders>
              <w:top w:val="single" w:sz="12" w:space="0" w:color="auto"/>
              <w:bottom w:val="single" w:sz="12" w:space="0" w:color="auto"/>
            </w:tcBorders>
          </w:tcPr>
          <w:p w:rsidR="00C5297A" w:rsidRPr="003946C9" w:rsidRDefault="00C5297A" w:rsidP="00C5297A">
            <w:pPr>
              <w:rPr>
                <w:sz w:val="20"/>
                <w:szCs w:val="20"/>
              </w:rPr>
            </w:pPr>
          </w:p>
          <w:p w:rsidR="00C5297A" w:rsidRPr="003946C9" w:rsidRDefault="00C5297A" w:rsidP="00C5297A">
            <w:pPr>
              <w:rPr>
                <w:sz w:val="20"/>
                <w:szCs w:val="20"/>
              </w:rPr>
            </w:pPr>
            <w:r w:rsidRPr="003946C9">
              <w:rPr>
                <w:sz w:val="20"/>
                <w:szCs w:val="20"/>
              </w:rPr>
              <w:t xml:space="preserve">FIRE TELEPHONE NO.:    </w:t>
            </w:r>
          </w:p>
          <w:p w:rsidR="00C5297A" w:rsidRPr="003946C9" w:rsidRDefault="00C5297A" w:rsidP="00C5297A">
            <w:pPr>
              <w:rPr>
                <w:sz w:val="20"/>
                <w:szCs w:val="20"/>
              </w:rPr>
            </w:pPr>
            <w:r w:rsidRPr="003946C9">
              <w:rPr>
                <w:b/>
                <w:sz w:val="20"/>
                <w:szCs w:val="20"/>
              </w:rPr>
              <w:t>TOLL FREE</w:t>
            </w:r>
            <w:r w:rsidRPr="003946C9">
              <w:rPr>
                <w:sz w:val="20"/>
                <w:szCs w:val="20"/>
              </w:rPr>
              <w:t>:</w:t>
            </w:r>
          </w:p>
          <w:p w:rsidR="00C5297A" w:rsidRPr="003946C9" w:rsidRDefault="00C5297A" w:rsidP="00C5297A">
            <w:pPr>
              <w:rPr>
                <w:sz w:val="20"/>
                <w:szCs w:val="20"/>
              </w:rPr>
            </w:pPr>
            <w:r w:rsidRPr="003946C9">
              <w:rPr>
                <w:sz w:val="20"/>
                <w:szCs w:val="20"/>
              </w:rPr>
              <w:t>NIGHT OR 24 HOUR NO.: (505) 842-3473</w:t>
            </w:r>
          </w:p>
          <w:p w:rsidR="00C5297A" w:rsidRPr="003946C9" w:rsidRDefault="00C5297A" w:rsidP="00C5297A">
            <w:pPr>
              <w:rPr>
                <w:sz w:val="20"/>
                <w:szCs w:val="20"/>
              </w:rPr>
            </w:pPr>
            <w:r w:rsidRPr="003946C9">
              <w:rPr>
                <w:sz w:val="20"/>
                <w:szCs w:val="20"/>
              </w:rPr>
              <w:t xml:space="preserve">                                               (SWCC)</w:t>
            </w:r>
          </w:p>
          <w:p w:rsidR="00C5297A" w:rsidRPr="003946C9" w:rsidRDefault="00C5297A" w:rsidP="00C5297A">
            <w:pPr>
              <w:rPr>
                <w:sz w:val="20"/>
                <w:szCs w:val="20"/>
              </w:rPr>
            </w:pPr>
            <w:r w:rsidRPr="003946C9">
              <w:rPr>
                <w:sz w:val="20"/>
                <w:szCs w:val="20"/>
              </w:rPr>
              <w:t xml:space="preserve">FACSIMILE NUMBER:      (505) </w:t>
            </w:r>
            <w:r>
              <w:rPr>
                <w:sz w:val="20"/>
                <w:szCs w:val="20"/>
              </w:rPr>
              <w:t>954-294</w:t>
            </w:r>
          </w:p>
          <w:p w:rsidR="00C5297A" w:rsidRPr="003946C9" w:rsidRDefault="00C5297A" w:rsidP="00C5297A">
            <w:pPr>
              <w:rPr>
                <w:sz w:val="20"/>
                <w:szCs w:val="20"/>
              </w:rPr>
            </w:pPr>
            <w:r w:rsidRPr="003946C9">
              <w:rPr>
                <w:sz w:val="20"/>
                <w:szCs w:val="20"/>
              </w:rPr>
              <w:t>ELECTRONIC MAIL:</w:t>
            </w:r>
          </w:p>
          <w:p w:rsidR="00C5297A" w:rsidRPr="003946C9" w:rsidRDefault="00C5297A" w:rsidP="00C5297A">
            <w:pPr>
              <w:rPr>
                <w:sz w:val="20"/>
                <w:szCs w:val="20"/>
              </w:rPr>
            </w:pPr>
            <w:proofErr w:type="spellStart"/>
            <w:r w:rsidRPr="003946C9">
              <w:rPr>
                <w:sz w:val="20"/>
                <w:szCs w:val="20"/>
              </w:rPr>
              <w:t>First_Last</w:t>
            </w:r>
            <w:proofErr w:type="spellEnd"/>
            <w:r w:rsidRPr="003946C9">
              <w:rPr>
                <w:sz w:val="20"/>
                <w:szCs w:val="20"/>
              </w:rPr>
              <w:t xml:space="preserve"> Name@blm.gov</w:t>
            </w:r>
          </w:p>
          <w:p w:rsidR="00C5297A" w:rsidRPr="003946C9" w:rsidRDefault="00C5297A" w:rsidP="00C5297A">
            <w:pPr>
              <w:rPr>
                <w:sz w:val="20"/>
                <w:szCs w:val="20"/>
              </w:rPr>
            </w:pPr>
          </w:p>
        </w:tc>
      </w:tr>
    </w:tbl>
    <w:p w:rsidR="00C5297A" w:rsidRPr="00245F93" w:rsidRDefault="00C5297A" w:rsidP="00C5297A">
      <w:pPr>
        <w:rPr>
          <w:sz w:val="20"/>
          <w:szCs w:val="20"/>
        </w:rPr>
      </w:pP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428"/>
        <w:gridCol w:w="2340"/>
        <w:gridCol w:w="900"/>
        <w:gridCol w:w="1188"/>
      </w:tblGrid>
      <w:tr w:rsidR="00C5297A" w:rsidRPr="003946C9" w:rsidTr="00C5297A">
        <w:trPr>
          <w:trHeight w:val="690"/>
        </w:trPr>
        <w:tc>
          <w:tcPr>
            <w:tcW w:w="4428" w:type="dxa"/>
            <w:tcBorders>
              <w:top w:val="single" w:sz="12" w:space="0" w:color="auto"/>
            </w:tcBorders>
            <w:vAlign w:val="center"/>
          </w:tcPr>
          <w:p w:rsidR="00C5297A" w:rsidRPr="003946C9" w:rsidRDefault="00C5297A" w:rsidP="00C5297A">
            <w:pPr>
              <w:rPr>
                <w:sz w:val="20"/>
                <w:szCs w:val="20"/>
              </w:rPr>
            </w:pPr>
          </w:p>
          <w:p w:rsidR="00C5297A" w:rsidRPr="003946C9" w:rsidRDefault="00C5297A" w:rsidP="00C5297A">
            <w:pPr>
              <w:rPr>
                <w:sz w:val="20"/>
                <w:szCs w:val="20"/>
              </w:rPr>
            </w:pPr>
            <w:r w:rsidRPr="003946C9">
              <w:rPr>
                <w:sz w:val="20"/>
                <w:szCs w:val="20"/>
              </w:rPr>
              <w:t>NAME/TITLE</w:t>
            </w:r>
          </w:p>
          <w:p w:rsidR="00C5297A" w:rsidRPr="003946C9" w:rsidRDefault="00C5297A" w:rsidP="00C5297A">
            <w:pPr>
              <w:rPr>
                <w:sz w:val="20"/>
                <w:szCs w:val="20"/>
              </w:rPr>
            </w:pPr>
          </w:p>
        </w:tc>
        <w:tc>
          <w:tcPr>
            <w:tcW w:w="2340" w:type="dxa"/>
            <w:tcBorders>
              <w:top w:val="single" w:sz="12" w:space="0" w:color="auto"/>
            </w:tcBorders>
            <w:vAlign w:val="center"/>
          </w:tcPr>
          <w:p w:rsidR="00C5297A" w:rsidRPr="003946C9" w:rsidRDefault="00C5297A" w:rsidP="00C5297A">
            <w:pPr>
              <w:jc w:val="center"/>
              <w:rPr>
                <w:sz w:val="20"/>
                <w:szCs w:val="20"/>
              </w:rPr>
            </w:pPr>
          </w:p>
          <w:p w:rsidR="00C5297A" w:rsidRPr="003946C9" w:rsidRDefault="00C5297A" w:rsidP="00C5297A">
            <w:pPr>
              <w:jc w:val="center"/>
              <w:rPr>
                <w:sz w:val="20"/>
                <w:szCs w:val="20"/>
              </w:rPr>
            </w:pPr>
            <w:r w:rsidRPr="003946C9">
              <w:rPr>
                <w:sz w:val="20"/>
                <w:szCs w:val="20"/>
              </w:rPr>
              <w:t>CITY/STATE</w:t>
            </w:r>
          </w:p>
        </w:tc>
        <w:tc>
          <w:tcPr>
            <w:tcW w:w="900" w:type="dxa"/>
            <w:tcBorders>
              <w:top w:val="single" w:sz="12" w:space="0" w:color="auto"/>
            </w:tcBorders>
            <w:vAlign w:val="center"/>
          </w:tcPr>
          <w:p w:rsidR="00C5297A" w:rsidRPr="003946C9" w:rsidRDefault="00C5297A" w:rsidP="00C5297A">
            <w:pPr>
              <w:jc w:val="center"/>
              <w:rPr>
                <w:sz w:val="20"/>
                <w:szCs w:val="20"/>
              </w:rPr>
            </w:pPr>
            <w:r w:rsidRPr="003946C9">
              <w:rPr>
                <w:sz w:val="20"/>
                <w:szCs w:val="20"/>
              </w:rPr>
              <w:t>AREA</w:t>
            </w:r>
          </w:p>
          <w:p w:rsidR="00C5297A" w:rsidRPr="003946C9" w:rsidRDefault="00C5297A" w:rsidP="00C5297A">
            <w:pPr>
              <w:jc w:val="center"/>
              <w:rPr>
                <w:sz w:val="20"/>
                <w:szCs w:val="20"/>
              </w:rPr>
            </w:pPr>
            <w:r w:rsidRPr="003946C9">
              <w:rPr>
                <w:sz w:val="20"/>
                <w:szCs w:val="20"/>
              </w:rPr>
              <w:t>CODE</w:t>
            </w:r>
          </w:p>
        </w:tc>
        <w:tc>
          <w:tcPr>
            <w:tcW w:w="1188" w:type="dxa"/>
            <w:tcBorders>
              <w:top w:val="single" w:sz="12" w:space="0" w:color="auto"/>
            </w:tcBorders>
            <w:vAlign w:val="center"/>
          </w:tcPr>
          <w:p w:rsidR="00C5297A" w:rsidRPr="003946C9" w:rsidRDefault="00C5297A" w:rsidP="00C5297A">
            <w:pPr>
              <w:jc w:val="center"/>
              <w:rPr>
                <w:sz w:val="20"/>
                <w:szCs w:val="20"/>
              </w:rPr>
            </w:pPr>
            <w:r w:rsidRPr="003946C9">
              <w:rPr>
                <w:sz w:val="20"/>
                <w:szCs w:val="20"/>
              </w:rPr>
              <w:t>OFFICE</w:t>
            </w:r>
          </w:p>
          <w:p w:rsidR="00C5297A" w:rsidRPr="003946C9" w:rsidRDefault="00C5297A" w:rsidP="00C5297A">
            <w:pPr>
              <w:jc w:val="center"/>
              <w:rPr>
                <w:sz w:val="20"/>
                <w:szCs w:val="20"/>
              </w:rPr>
            </w:pPr>
            <w:r w:rsidRPr="003946C9">
              <w:rPr>
                <w:sz w:val="20"/>
                <w:szCs w:val="20"/>
              </w:rPr>
              <w:t>PHONE</w:t>
            </w:r>
          </w:p>
        </w:tc>
      </w:tr>
      <w:tr w:rsidR="00C5297A" w:rsidRPr="003946C9" w:rsidTr="00C5297A">
        <w:trPr>
          <w:trHeight w:val="690"/>
        </w:trPr>
        <w:tc>
          <w:tcPr>
            <w:tcW w:w="4428" w:type="dxa"/>
            <w:vAlign w:val="center"/>
          </w:tcPr>
          <w:p w:rsidR="00C5297A" w:rsidRPr="003946C9" w:rsidRDefault="00C5297A" w:rsidP="00C5297A">
            <w:pPr>
              <w:rPr>
                <w:sz w:val="20"/>
                <w:szCs w:val="20"/>
              </w:rPr>
            </w:pPr>
            <w:r>
              <w:rPr>
                <w:sz w:val="20"/>
                <w:szCs w:val="20"/>
              </w:rPr>
              <w:t>GOSSARD, Carl</w:t>
            </w:r>
          </w:p>
          <w:p w:rsidR="00C5297A" w:rsidRPr="003946C9" w:rsidRDefault="00C5297A" w:rsidP="00C5297A">
            <w:pPr>
              <w:rPr>
                <w:sz w:val="20"/>
                <w:szCs w:val="20"/>
              </w:rPr>
            </w:pPr>
            <w:r w:rsidRPr="003946C9">
              <w:rPr>
                <w:sz w:val="20"/>
                <w:szCs w:val="20"/>
              </w:rPr>
              <w:t>State Fire Management Officer</w:t>
            </w:r>
          </w:p>
        </w:tc>
        <w:tc>
          <w:tcPr>
            <w:tcW w:w="2340" w:type="dxa"/>
            <w:vAlign w:val="center"/>
          </w:tcPr>
          <w:p w:rsidR="00C5297A" w:rsidRPr="003946C9" w:rsidRDefault="00C5297A" w:rsidP="00C5297A">
            <w:pPr>
              <w:jc w:val="center"/>
              <w:rPr>
                <w:sz w:val="20"/>
                <w:szCs w:val="20"/>
              </w:rPr>
            </w:pPr>
          </w:p>
          <w:p w:rsidR="00C5297A" w:rsidRPr="003946C9" w:rsidRDefault="00C5297A" w:rsidP="00C5297A">
            <w:pPr>
              <w:jc w:val="center"/>
              <w:rPr>
                <w:sz w:val="20"/>
                <w:szCs w:val="20"/>
              </w:rPr>
            </w:pPr>
            <w:r w:rsidRPr="003946C9">
              <w:rPr>
                <w:sz w:val="20"/>
                <w:szCs w:val="20"/>
              </w:rPr>
              <w:t xml:space="preserve"> </w:t>
            </w:r>
            <w:smartTag w:uri="urn:schemas-microsoft-com:office:smarttags" w:element="City">
              <w:smartTag w:uri="urn:schemas-microsoft-com:office:smarttags" w:element="place">
                <w:r w:rsidRPr="003946C9">
                  <w:rPr>
                    <w:sz w:val="20"/>
                    <w:szCs w:val="20"/>
                  </w:rPr>
                  <w:t>Santa Fe</w:t>
                </w:r>
              </w:smartTag>
              <w:r w:rsidRPr="003946C9">
                <w:rPr>
                  <w:sz w:val="20"/>
                  <w:szCs w:val="20"/>
                </w:rPr>
                <w:t xml:space="preserve">, </w:t>
              </w:r>
              <w:smartTag w:uri="urn:schemas-microsoft-com:office:smarttags" w:element="State">
                <w:r w:rsidRPr="003946C9">
                  <w:rPr>
                    <w:sz w:val="20"/>
                    <w:szCs w:val="20"/>
                  </w:rPr>
                  <w:t>NM</w:t>
                </w:r>
              </w:smartTag>
            </w:smartTag>
          </w:p>
          <w:p w:rsidR="00C5297A" w:rsidRPr="003946C9" w:rsidRDefault="00C5297A" w:rsidP="00C5297A">
            <w:pPr>
              <w:jc w:val="center"/>
              <w:rPr>
                <w:sz w:val="20"/>
                <w:szCs w:val="20"/>
              </w:rPr>
            </w:pPr>
          </w:p>
        </w:tc>
        <w:tc>
          <w:tcPr>
            <w:tcW w:w="900" w:type="dxa"/>
            <w:vAlign w:val="center"/>
          </w:tcPr>
          <w:p w:rsidR="00C5297A" w:rsidRPr="003946C9" w:rsidRDefault="00C5297A" w:rsidP="00C5297A">
            <w:pPr>
              <w:jc w:val="center"/>
              <w:rPr>
                <w:sz w:val="20"/>
                <w:szCs w:val="20"/>
              </w:rPr>
            </w:pPr>
            <w:r w:rsidRPr="003946C9">
              <w:rPr>
                <w:sz w:val="20"/>
                <w:szCs w:val="20"/>
              </w:rPr>
              <w:t>505</w:t>
            </w:r>
          </w:p>
        </w:tc>
        <w:tc>
          <w:tcPr>
            <w:tcW w:w="1188" w:type="dxa"/>
            <w:vAlign w:val="center"/>
          </w:tcPr>
          <w:p w:rsidR="00C5297A" w:rsidRDefault="00C5297A" w:rsidP="00C5297A">
            <w:pPr>
              <w:jc w:val="center"/>
              <w:rPr>
                <w:sz w:val="20"/>
                <w:szCs w:val="20"/>
              </w:rPr>
            </w:pPr>
          </w:p>
          <w:p w:rsidR="00C5297A" w:rsidRPr="003946C9" w:rsidRDefault="00C5297A" w:rsidP="00C5297A">
            <w:pPr>
              <w:jc w:val="center"/>
              <w:rPr>
                <w:sz w:val="20"/>
                <w:szCs w:val="20"/>
              </w:rPr>
            </w:pPr>
            <w:r>
              <w:rPr>
                <w:sz w:val="20"/>
                <w:szCs w:val="20"/>
              </w:rPr>
              <w:t>954-2186</w:t>
            </w:r>
          </w:p>
          <w:p w:rsidR="00C5297A" w:rsidRPr="003946C9" w:rsidRDefault="00C5297A" w:rsidP="00C5297A">
            <w:pPr>
              <w:jc w:val="center"/>
              <w:rPr>
                <w:sz w:val="20"/>
                <w:szCs w:val="20"/>
              </w:rPr>
            </w:pPr>
          </w:p>
        </w:tc>
      </w:tr>
      <w:tr w:rsidR="00C5297A" w:rsidRPr="003946C9" w:rsidTr="00C5297A">
        <w:trPr>
          <w:trHeight w:val="690"/>
        </w:trPr>
        <w:tc>
          <w:tcPr>
            <w:tcW w:w="4428" w:type="dxa"/>
            <w:vAlign w:val="center"/>
          </w:tcPr>
          <w:p w:rsidR="00C5297A" w:rsidRPr="003946C9" w:rsidRDefault="00C5297A" w:rsidP="00C5297A">
            <w:pPr>
              <w:rPr>
                <w:sz w:val="20"/>
                <w:szCs w:val="20"/>
              </w:rPr>
            </w:pPr>
            <w:r w:rsidRPr="003946C9">
              <w:rPr>
                <w:sz w:val="20"/>
                <w:szCs w:val="20"/>
              </w:rPr>
              <w:t>JAYCOX, Kenan</w:t>
            </w:r>
          </w:p>
          <w:p w:rsidR="00C5297A" w:rsidRPr="003946C9" w:rsidRDefault="00C5297A" w:rsidP="00C5297A">
            <w:pPr>
              <w:rPr>
                <w:sz w:val="20"/>
                <w:szCs w:val="20"/>
              </w:rPr>
            </w:pPr>
            <w:smartTag w:uri="urn:schemas-microsoft-com:office:smarttags" w:element="PlaceName">
              <w:smartTag w:uri="urn:schemas-microsoft-com:office:smarttags" w:element="place">
                <w:r w:rsidRPr="003946C9">
                  <w:rPr>
                    <w:sz w:val="20"/>
                    <w:szCs w:val="20"/>
                  </w:rPr>
                  <w:t>SWCC</w:t>
                </w:r>
              </w:smartTag>
              <w:r w:rsidRPr="003946C9">
                <w:rPr>
                  <w:sz w:val="20"/>
                  <w:szCs w:val="20"/>
                </w:rPr>
                <w:t xml:space="preserve"> </w:t>
              </w:r>
              <w:smartTag w:uri="urn:schemas-microsoft-com:office:smarttags" w:element="PlaceType">
                <w:r w:rsidRPr="003946C9">
                  <w:rPr>
                    <w:sz w:val="20"/>
                    <w:szCs w:val="20"/>
                  </w:rPr>
                  <w:t>Center</w:t>
                </w:r>
              </w:smartTag>
            </w:smartTag>
            <w:r w:rsidRPr="003946C9">
              <w:rPr>
                <w:sz w:val="20"/>
                <w:szCs w:val="20"/>
              </w:rPr>
              <w:t xml:space="preserve"> Manager</w:t>
            </w:r>
          </w:p>
        </w:tc>
        <w:tc>
          <w:tcPr>
            <w:tcW w:w="2340" w:type="dxa"/>
            <w:vAlign w:val="center"/>
          </w:tcPr>
          <w:p w:rsidR="00C5297A" w:rsidRPr="003946C9" w:rsidRDefault="00C5297A" w:rsidP="00C5297A">
            <w:pPr>
              <w:jc w:val="center"/>
              <w:rPr>
                <w:sz w:val="20"/>
                <w:szCs w:val="20"/>
              </w:rPr>
            </w:pPr>
            <w:smartTag w:uri="urn:schemas-microsoft-com:office:smarttags" w:element="City">
              <w:smartTag w:uri="urn:schemas-microsoft-com:office:smarttags" w:element="place">
                <w:r w:rsidRPr="003946C9">
                  <w:rPr>
                    <w:sz w:val="20"/>
                    <w:szCs w:val="20"/>
                  </w:rPr>
                  <w:t>Albuquerque</w:t>
                </w:r>
              </w:smartTag>
              <w:r w:rsidRPr="003946C9">
                <w:rPr>
                  <w:sz w:val="20"/>
                  <w:szCs w:val="20"/>
                </w:rPr>
                <w:t xml:space="preserve">, </w:t>
              </w:r>
              <w:smartTag w:uri="urn:schemas-microsoft-com:office:smarttags" w:element="State">
                <w:r w:rsidRPr="003946C9">
                  <w:rPr>
                    <w:sz w:val="20"/>
                    <w:szCs w:val="20"/>
                  </w:rPr>
                  <w:t>NM</w:t>
                </w:r>
              </w:smartTag>
            </w:smartTag>
          </w:p>
        </w:tc>
        <w:tc>
          <w:tcPr>
            <w:tcW w:w="900" w:type="dxa"/>
            <w:vAlign w:val="center"/>
          </w:tcPr>
          <w:p w:rsidR="00C5297A" w:rsidRPr="003946C9" w:rsidRDefault="00C5297A" w:rsidP="00C5297A">
            <w:pPr>
              <w:jc w:val="center"/>
              <w:rPr>
                <w:sz w:val="20"/>
                <w:szCs w:val="20"/>
              </w:rPr>
            </w:pPr>
            <w:r w:rsidRPr="003946C9">
              <w:rPr>
                <w:sz w:val="20"/>
                <w:szCs w:val="20"/>
              </w:rPr>
              <w:t>"</w:t>
            </w:r>
          </w:p>
        </w:tc>
        <w:tc>
          <w:tcPr>
            <w:tcW w:w="1188" w:type="dxa"/>
            <w:vAlign w:val="center"/>
          </w:tcPr>
          <w:p w:rsidR="00C5297A" w:rsidRDefault="00C5297A" w:rsidP="00C5297A">
            <w:pPr>
              <w:jc w:val="center"/>
              <w:rPr>
                <w:sz w:val="20"/>
                <w:szCs w:val="20"/>
              </w:rPr>
            </w:pPr>
          </w:p>
          <w:p w:rsidR="00C5297A" w:rsidRDefault="00C5297A" w:rsidP="00C5297A">
            <w:pPr>
              <w:jc w:val="center"/>
              <w:rPr>
                <w:sz w:val="20"/>
                <w:szCs w:val="20"/>
              </w:rPr>
            </w:pPr>
            <w:r>
              <w:rPr>
                <w:sz w:val="20"/>
                <w:szCs w:val="20"/>
              </w:rPr>
              <w:t>842-3473</w:t>
            </w:r>
          </w:p>
          <w:p w:rsidR="00C5297A" w:rsidRPr="003946C9" w:rsidRDefault="00C5297A" w:rsidP="00C5297A">
            <w:pPr>
              <w:jc w:val="center"/>
              <w:rPr>
                <w:sz w:val="20"/>
                <w:szCs w:val="20"/>
              </w:rPr>
            </w:pPr>
          </w:p>
        </w:tc>
      </w:tr>
      <w:tr w:rsidR="00C5297A" w:rsidRPr="003946C9" w:rsidTr="00C5297A">
        <w:trPr>
          <w:trHeight w:val="690"/>
        </w:trPr>
        <w:tc>
          <w:tcPr>
            <w:tcW w:w="4428" w:type="dxa"/>
            <w:vAlign w:val="center"/>
          </w:tcPr>
          <w:p w:rsidR="00C5297A" w:rsidRPr="003946C9" w:rsidRDefault="00C5297A" w:rsidP="00C5297A">
            <w:pPr>
              <w:rPr>
                <w:sz w:val="20"/>
                <w:szCs w:val="20"/>
              </w:rPr>
            </w:pPr>
            <w:r w:rsidRPr="003946C9">
              <w:rPr>
                <w:sz w:val="20"/>
                <w:szCs w:val="20"/>
              </w:rPr>
              <w:t>SELKIRK, John</w:t>
            </w:r>
          </w:p>
          <w:p w:rsidR="00C5297A" w:rsidRPr="003946C9" w:rsidRDefault="00C5297A" w:rsidP="00C5297A">
            <w:pPr>
              <w:rPr>
                <w:sz w:val="20"/>
                <w:szCs w:val="20"/>
              </w:rPr>
            </w:pPr>
            <w:r w:rsidRPr="003946C9">
              <w:rPr>
                <w:sz w:val="20"/>
                <w:szCs w:val="20"/>
              </w:rPr>
              <w:t>Fire Management Specialist/State Aviation Manager</w:t>
            </w:r>
          </w:p>
        </w:tc>
        <w:tc>
          <w:tcPr>
            <w:tcW w:w="2340" w:type="dxa"/>
            <w:vAlign w:val="center"/>
          </w:tcPr>
          <w:p w:rsidR="00C5297A" w:rsidRPr="003946C9" w:rsidRDefault="00C5297A" w:rsidP="00C5297A">
            <w:pPr>
              <w:jc w:val="center"/>
              <w:rPr>
                <w:sz w:val="20"/>
                <w:szCs w:val="20"/>
              </w:rPr>
            </w:pPr>
            <w:r w:rsidRPr="003946C9">
              <w:rPr>
                <w:sz w:val="20"/>
                <w:szCs w:val="20"/>
              </w:rPr>
              <w:t>"</w:t>
            </w:r>
            <w:r w:rsidRPr="003946C9" w:rsidDel="00D171CD">
              <w:rPr>
                <w:sz w:val="20"/>
                <w:szCs w:val="20"/>
              </w:rPr>
              <w:t xml:space="preserve"> </w:t>
            </w:r>
          </w:p>
        </w:tc>
        <w:tc>
          <w:tcPr>
            <w:tcW w:w="900" w:type="dxa"/>
            <w:vAlign w:val="center"/>
          </w:tcPr>
          <w:p w:rsidR="00C5297A" w:rsidRPr="003946C9" w:rsidRDefault="00C5297A" w:rsidP="00C5297A">
            <w:pPr>
              <w:jc w:val="center"/>
              <w:rPr>
                <w:sz w:val="20"/>
                <w:szCs w:val="20"/>
              </w:rPr>
            </w:pPr>
            <w:r w:rsidRPr="003946C9">
              <w:rPr>
                <w:sz w:val="20"/>
                <w:szCs w:val="20"/>
              </w:rPr>
              <w:t>"</w:t>
            </w:r>
            <w:r w:rsidRPr="003946C9" w:rsidDel="00D171CD">
              <w:rPr>
                <w:sz w:val="20"/>
                <w:szCs w:val="20"/>
              </w:rPr>
              <w:t xml:space="preserve"> </w:t>
            </w:r>
          </w:p>
        </w:tc>
        <w:tc>
          <w:tcPr>
            <w:tcW w:w="1188" w:type="dxa"/>
            <w:vAlign w:val="center"/>
          </w:tcPr>
          <w:p w:rsidR="00C5297A" w:rsidRPr="003946C9" w:rsidRDefault="00C5297A" w:rsidP="00C5297A">
            <w:pPr>
              <w:jc w:val="center"/>
              <w:rPr>
                <w:sz w:val="20"/>
                <w:szCs w:val="20"/>
              </w:rPr>
            </w:pPr>
          </w:p>
          <w:p w:rsidR="00C5297A" w:rsidRDefault="00C5297A" w:rsidP="00C5297A">
            <w:pPr>
              <w:jc w:val="center"/>
              <w:rPr>
                <w:sz w:val="20"/>
                <w:szCs w:val="20"/>
              </w:rPr>
            </w:pPr>
            <w:r>
              <w:rPr>
                <w:sz w:val="20"/>
                <w:szCs w:val="20"/>
              </w:rPr>
              <w:t>954-2192</w:t>
            </w:r>
          </w:p>
          <w:p w:rsidR="00C5297A" w:rsidRPr="003946C9" w:rsidRDefault="00C5297A" w:rsidP="00C5297A">
            <w:pPr>
              <w:jc w:val="center"/>
              <w:rPr>
                <w:sz w:val="20"/>
                <w:szCs w:val="20"/>
              </w:rPr>
            </w:pPr>
          </w:p>
        </w:tc>
      </w:tr>
      <w:tr w:rsidR="00C5297A" w:rsidRPr="003946C9" w:rsidTr="00C5297A">
        <w:trPr>
          <w:trHeight w:val="690"/>
        </w:trPr>
        <w:tc>
          <w:tcPr>
            <w:tcW w:w="4428" w:type="dxa"/>
            <w:vAlign w:val="center"/>
          </w:tcPr>
          <w:p w:rsidR="00C5297A" w:rsidRPr="003946C9" w:rsidRDefault="00C5297A" w:rsidP="00C5297A">
            <w:pPr>
              <w:rPr>
                <w:sz w:val="20"/>
                <w:szCs w:val="20"/>
              </w:rPr>
            </w:pPr>
            <w:r w:rsidRPr="003946C9">
              <w:rPr>
                <w:sz w:val="20"/>
                <w:szCs w:val="20"/>
              </w:rPr>
              <w:t>BOTT, Dave</w:t>
            </w:r>
          </w:p>
          <w:p w:rsidR="00C5297A" w:rsidRPr="003946C9" w:rsidRDefault="00C5297A" w:rsidP="00C5297A">
            <w:pPr>
              <w:rPr>
                <w:sz w:val="20"/>
                <w:szCs w:val="20"/>
              </w:rPr>
            </w:pPr>
            <w:r w:rsidRPr="003946C9">
              <w:rPr>
                <w:sz w:val="20"/>
                <w:szCs w:val="20"/>
              </w:rPr>
              <w:t>Fire Operations Specialist</w:t>
            </w:r>
          </w:p>
        </w:tc>
        <w:tc>
          <w:tcPr>
            <w:tcW w:w="2340" w:type="dxa"/>
            <w:vAlign w:val="center"/>
          </w:tcPr>
          <w:p w:rsidR="00C5297A" w:rsidRPr="003946C9" w:rsidRDefault="00C5297A" w:rsidP="00C5297A">
            <w:pPr>
              <w:jc w:val="center"/>
              <w:rPr>
                <w:sz w:val="20"/>
                <w:szCs w:val="20"/>
              </w:rPr>
            </w:pPr>
            <w:r w:rsidRPr="003946C9">
              <w:rPr>
                <w:sz w:val="20"/>
                <w:szCs w:val="20"/>
              </w:rPr>
              <w:t>"</w:t>
            </w:r>
          </w:p>
        </w:tc>
        <w:tc>
          <w:tcPr>
            <w:tcW w:w="900" w:type="dxa"/>
            <w:vAlign w:val="center"/>
          </w:tcPr>
          <w:p w:rsidR="00C5297A" w:rsidRPr="003946C9" w:rsidRDefault="00C5297A" w:rsidP="00C5297A">
            <w:pPr>
              <w:jc w:val="center"/>
              <w:rPr>
                <w:sz w:val="20"/>
                <w:szCs w:val="20"/>
              </w:rPr>
            </w:pPr>
            <w:r w:rsidRPr="003946C9">
              <w:rPr>
                <w:sz w:val="20"/>
                <w:szCs w:val="20"/>
              </w:rPr>
              <w:t>"</w:t>
            </w:r>
          </w:p>
        </w:tc>
        <w:tc>
          <w:tcPr>
            <w:tcW w:w="1188" w:type="dxa"/>
            <w:vAlign w:val="center"/>
          </w:tcPr>
          <w:p w:rsidR="00C5297A" w:rsidRDefault="00C5297A" w:rsidP="00C5297A">
            <w:pPr>
              <w:jc w:val="center"/>
              <w:rPr>
                <w:sz w:val="20"/>
                <w:szCs w:val="20"/>
              </w:rPr>
            </w:pPr>
          </w:p>
          <w:p w:rsidR="00C5297A" w:rsidRDefault="00C5297A" w:rsidP="00C5297A">
            <w:pPr>
              <w:jc w:val="center"/>
              <w:rPr>
                <w:sz w:val="20"/>
                <w:szCs w:val="20"/>
              </w:rPr>
            </w:pPr>
            <w:r>
              <w:rPr>
                <w:sz w:val="20"/>
                <w:szCs w:val="20"/>
              </w:rPr>
              <w:t>954-2187</w:t>
            </w:r>
          </w:p>
          <w:p w:rsidR="00C5297A" w:rsidRPr="003946C9" w:rsidRDefault="00C5297A" w:rsidP="00C5297A">
            <w:pPr>
              <w:jc w:val="center"/>
              <w:rPr>
                <w:sz w:val="20"/>
                <w:szCs w:val="20"/>
              </w:rPr>
            </w:pPr>
          </w:p>
        </w:tc>
      </w:tr>
      <w:tr w:rsidR="00C5297A" w:rsidRPr="003946C9" w:rsidTr="00C5297A">
        <w:trPr>
          <w:trHeight w:val="690"/>
        </w:trPr>
        <w:tc>
          <w:tcPr>
            <w:tcW w:w="4428" w:type="dxa"/>
            <w:vAlign w:val="center"/>
          </w:tcPr>
          <w:p w:rsidR="00C5297A" w:rsidRPr="003946C9" w:rsidRDefault="00C5297A" w:rsidP="00C5297A">
            <w:pPr>
              <w:rPr>
                <w:sz w:val="20"/>
                <w:szCs w:val="20"/>
              </w:rPr>
            </w:pPr>
            <w:r w:rsidRPr="003946C9">
              <w:rPr>
                <w:sz w:val="20"/>
                <w:szCs w:val="20"/>
              </w:rPr>
              <w:t>BYE, Lisa</w:t>
            </w:r>
          </w:p>
          <w:p w:rsidR="00C5297A" w:rsidRPr="003946C9" w:rsidRDefault="00C5297A" w:rsidP="00C5297A">
            <w:pPr>
              <w:rPr>
                <w:sz w:val="20"/>
                <w:szCs w:val="20"/>
              </w:rPr>
            </w:pPr>
            <w:r w:rsidRPr="003946C9">
              <w:rPr>
                <w:sz w:val="20"/>
                <w:szCs w:val="20"/>
              </w:rPr>
              <w:t>Fuels Management Specialist</w:t>
            </w:r>
          </w:p>
        </w:tc>
        <w:tc>
          <w:tcPr>
            <w:tcW w:w="2340" w:type="dxa"/>
            <w:vAlign w:val="center"/>
          </w:tcPr>
          <w:p w:rsidR="00C5297A" w:rsidRPr="003946C9" w:rsidRDefault="00C5297A" w:rsidP="00C5297A">
            <w:pPr>
              <w:jc w:val="center"/>
              <w:rPr>
                <w:sz w:val="20"/>
                <w:szCs w:val="20"/>
              </w:rPr>
            </w:pPr>
            <w:r w:rsidRPr="003946C9">
              <w:rPr>
                <w:sz w:val="20"/>
                <w:szCs w:val="20"/>
              </w:rPr>
              <w:t>"</w:t>
            </w:r>
          </w:p>
        </w:tc>
        <w:tc>
          <w:tcPr>
            <w:tcW w:w="900" w:type="dxa"/>
            <w:vAlign w:val="center"/>
          </w:tcPr>
          <w:p w:rsidR="00C5297A" w:rsidRPr="003946C9" w:rsidRDefault="00C5297A" w:rsidP="00C5297A">
            <w:pPr>
              <w:jc w:val="center"/>
              <w:rPr>
                <w:sz w:val="20"/>
                <w:szCs w:val="20"/>
              </w:rPr>
            </w:pPr>
            <w:r w:rsidRPr="003946C9">
              <w:rPr>
                <w:sz w:val="20"/>
                <w:szCs w:val="20"/>
              </w:rPr>
              <w:t>"</w:t>
            </w:r>
          </w:p>
        </w:tc>
        <w:tc>
          <w:tcPr>
            <w:tcW w:w="1188" w:type="dxa"/>
            <w:vAlign w:val="center"/>
          </w:tcPr>
          <w:p w:rsidR="00C5297A" w:rsidRDefault="00C5297A" w:rsidP="00C5297A">
            <w:pPr>
              <w:jc w:val="center"/>
              <w:rPr>
                <w:sz w:val="20"/>
                <w:szCs w:val="20"/>
              </w:rPr>
            </w:pPr>
          </w:p>
          <w:p w:rsidR="00C5297A" w:rsidRDefault="00C5297A" w:rsidP="00C5297A">
            <w:pPr>
              <w:jc w:val="center"/>
              <w:rPr>
                <w:sz w:val="20"/>
                <w:szCs w:val="20"/>
              </w:rPr>
            </w:pPr>
            <w:r>
              <w:rPr>
                <w:sz w:val="20"/>
                <w:szCs w:val="20"/>
              </w:rPr>
              <w:t>954-2191</w:t>
            </w:r>
          </w:p>
          <w:p w:rsidR="00C5297A" w:rsidRPr="003946C9" w:rsidRDefault="00C5297A" w:rsidP="00C5297A">
            <w:pPr>
              <w:jc w:val="center"/>
              <w:rPr>
                <w:sz w:val="20"/>
                <w:szCs w:val="20"/>
              </w:rPr>
            </w:pPr>
          </w:p>
        </w:tc>
      </w:tr>
      <w:tr w:rsidR="00C5297A" w:rsidRPr="003946C9" w:rsidTr="00C5297A">
        <w:trPr>
          <w:trHeight w:val="690"/>
        </w:trPr>
        <w:tc>
          <w:tcPr>
            <w:tcW w:w="4428" w:type="dxa"/>
            <w:vAlign w:val="center"/>
          </w:tcPr>
          <w:p w:rsidR="00C5297A" w:rsidRPr="003946C9" w:rsidRDefault="00C5297A" w:rsidP="00C5297A">
            <w:pPr>
              <w:rPr>
                <w:sz w:val="20"/>
                <w:szCs w:val="20"/>
              </w:rPr>
            </w:pPr>
            <w:r w:rsidRPr="003946C9">
              <w:rPr>
                <w:sz w:val="20"/>
                <w:szCs w:val="20"/>
              </w:rPr>
              <w:t>MILLER, Shana</w:t>
            </w:r>
          </w:p>
          <w:p w:rsidR="00C5297A" w:rsidRPr="003946C9" w:rsidRDefault="00C5297A" w:rsidP="00C5297A">
            <w:pPr>
              <w:rPr>
                <w:sz w:val="20"/>
                <w:szCs w:val="20"/>
              </w:rPr>
            </w:pPr>
            <w:r w:rsidRPr="003946C9">
              <w:rPr>
                <w:sz w:val="20"/>
                <w:szCs w:val="20"/>
              </w:rPr>
              <w:t>Fire Business Specialist</w:t>
            </w:r>
          </w:p>
        </w:tc>
        <w:tc>
          <w:tcPr>
            <w:tcW w:w="2340" w:type="dxa"/>
            <w:vAlign w:val="center"/>
          </w:tcPr>
          <w:p w:rsidR="00C5297A" w:rsidRPr="003946C9" w:rsidRDefault="00C5297A" w:rsidP="00C5297A">
            <w:pPr>
              <w:jc w:val="center"/>
              <w:rPr>
                <w:sz w:val="20"/>
                <w:szCs w:val="20"/>
              </w:rPr>
            </w:pPr>
            <w:r w:rsidRPr="003946C9">
              <w:rPr>
                <w:sz w:val="20"/>
                <w:szCs w:val="20"/>
              </w:rPr>
              <w:t>"</w:t>
            </w:r>
            <w:r w:rsidRPr="003946C9" w:rsidDel="00D171CD">
              <w:rPr>
                <w:sz w:val="20"/>
                <w:szCs w:val="20"/>
              </w:rPr>
              <w:t xml:space="preserve"> </w:t>
            </w:r>
          </w:p>
        </w:tc>
        <w:tc>
          <w:tcPr>
            <w:tcW w:w="900" w:type="dxa"/>
            <w:vAlign w:val="center"/>
          </w:tcPr>
          <w:p w:rsidR="00C5297A" w:rsidRPr="003946C9" w:rsidRDefault="00C5297A" w:rsidP="00C5297A">
            <w:pPr>
              <w:jc w:val="center"/>
              <w:rPr>
                <w:sz w:val="20"/>
                <w:szCs w:val="20"/>
              </w:rPr>
            </w:pPr>
            <w:r w:rsidRPr="003946C9">
              <w:rPr>
                <w:sz w:val="20"/>
                <w:szCs w:val="20"/>
              </w:rPr>
              <w:t>"</w:t>
            </w:r>
            <w:r w:rsidRPr="003946C9" w:rsidDel="00D171CD">
              <w:rPr>
                <w:sz w:val="20"/>
                <w:szCs w:val="20"/>
              </w:rPr>
              <w:t xml:space="preserve"> </w:t>
            </w:r>
          </w:p>
        </w:tc>
        <w:tc>
          <w:tcPr>
            <w:tcW w:w="1188" w:type="dxa"/>
            <w:vAlign w:val="center"/>
          </w:tcPr>
          <w:p w:rsidR="00C5297A" w:rsidRDefault="00C5297A" w:rsidP="00C5297A">
            <w:pPr>
              <w:jc w:val="center"/>
              <w:rPr>
                <w:sz w:val="20"/>
                <w:szCs w:val="20"/>
              </w:rPr>
            </w:pPr>
          </w:p>
          <w:p w:rsidR="00C5297A" w:rsidRDefault="00C5297A" w:rsidP="00C5297A">
            <w:pPr>
              <w:jc w:val="center"/>
              <w:rPr>
                <w:sz w:val="20"/>
                <w:szCs w:val="20"/>
              </w:rPr>
            </w:pPr>
            <w:r>
              <w:rPr>
                <w:sz w:val="20"/>
                <w:szCs w:val="20"/>
              </w:rPr>
              <w:t>954-2193</w:t>
            </w:r>
          </w:p>
          <w:p w:rsidR="00C5297A" w:rsidRPr="003946C9" w:rsidRDefault="00C5297A" w:rsidP="00C5297A">
            <w:pPr>
              <w:jc w:val="center"/>
              <w:rPr>
                <w:sz w:val="20"/>
                <w:szCs w:val="20"/>
              </w:rPr>
            </w:pPr>
          </w:p>
        </w:tc>
      </w:tr>
      <w:tr w:rsidR="00C5297A" w:rsidRPr="003946C9" w:rsidTr="00C5297A">
        <w:trPr>
          <w:trHeight w:val="690"/>
        </w:trPr>
        <w:tc>
          <w:tcPr>
            <w:tcW w:w="4428" w:type="dxa"/>
            <w:vAlign w:val="center"/>
          </w:tcPr>
          <w:p w:rsidR="00C5297A" w:rsidRPr="003946C9" w:rsidRDefault="00C5297A" w:rsidP="00C5297A">
            <w:pPr>
              <w:rPr>
                <w:sz w:val="20"/>
                <w:szCs w:val="20"/>
              </w:rPr>
            </w:pPr>
            <w:r>
              <w:rPr>
                <w:sz w:val="20"/>
                <w:szCs w:val="20"/>
              </w:rPr>
              <w:t>MYSLIVY, Jennifer</w:t>
            </w:r>
          </w:p>
          <w:p w:rsidR="00C5297A" w:rsidRPr="003946C9" w:rsidRDefault="00C5297A" w:rsidP="00C5297A">
            <w:pPr>
              <w:rPr>
                <w:sz w:val="20"/>
                <w:szCs w:val="20"/>
              </w:rPr>
            </w:pPr>
            <w:r w:rsidRPr="003946C9">
              <w:rPr>
                <w:sz w:val="20"/>
                <w:szCs w:val="20"/>
              </w:rPr>
              <w:t>Mitigation/Education Specialist</w:t>
            </w:r>
          </w:p>
        </w:tc>
        <w:tc>
          <w:tcPr>
            <w:tcW w:w="2340" w:type="dxa"/>
            <w:vAlign w:val="center"/>
          </w:tcPr>
          <w:p w:rsidR="00C5297A" w:rsidRPr="003946C9" w:rsidRDefault="00C5297A" w:rsidP="00C5297A">
            <w:pPr>
              <w:jc w:val="center"/>
              <w:rPr>
                <w:sz w:val="20"/>
                <w:szCs w:val="20"/>
              </w:rPr>
            </w:pPr>
            <w:smartTag w:uri="urn:schemas-microsoft-com:office:smarttags" w:element="City">
              <w:smartTag w:uri="urn:schemas-microsoft-com:office:smarttags" w:element="place">
                <w:r w:rsidRPr="003946C9">
                  <w:rPr>
                    <w:sz w:val="20"/>
                    <w:szCs w:val="20"/>
                  </w:rPr>
                  <w:t>Santa Fe</w:t>
                </w:r>
              </w:smartTag>
              <w:r w:rsidRPr="003946C9">
                <w:rPr>
                  <w:sz w:val="20"/>
                  <w:szCs w:val="20"/>
                </w:rPr>
                <w:t xml:space="preserve">, </w:t>
              </w:r>
              <w:smartTag w:uri="urn:schemas-microsoft-com:office:smarttags" w:element="State">
                <w:r w:rsidRPr="003946C9">
                  <w:rPr>
                    <w:sz w:val="20"/>
                    <w:szCs w:val="20"/>
                  </w:rPr>
                  <w:t>NM</w:t>
                </w:r>
              </w:smartTag>
            </w:smartTag>
          </w:p>
        </w:tc>
        <w:tc>
          <w:tcPr>
            <w:tcW w:w="900" w:type="dxa"/>
            <w:vAlign w:val="center"/>
          </w:tcPr>
          <w:p w:rsidR="00C5297A" w:rsidRPr="003946C9" w:rsidRDefault="00C5297A" w:rsidP="00C5297A">
            <w:pPr>
              <w:jc w:val="center"/>
              <w:rPr>
                <w:sz w:val="20"/>
                <w:szCs w:val="20"/>
              </w:rPr>
            </w:pPr>
            <w:r w:rsidRPr="003946C9">
              <w:rPr>
                <w:sz w:val="20"/>
                <w:szCs w:val="20"/>
              </w:rPr>
              <w:t>"</w:t>
            </w:r>
          </w:p>
        </w:tc>
        <w:tc>
          <w:tcPr>
            <w:tcW w:w="1188" w:type="dxa"/>
            <w:vAlign w:val="center"/>
          </w:tcPr>
          <w:p w:rsidR="00C5297A" w:rsidRDefault="00C5297A" w:rsidP="00C5297A">
            <w:pPr>
              <w:jc w:val="center"/>
              <w:rPr>
                <w:sz w:val="20"/>
                <w:szCs w:val="20"/>
              </w:rPr>
            </w:pPr>
          </w:p>
          <w:p w:rsidR="00C5297A" w:rsidRDefault="00C5297A" w:rsidP="00C5297A">
            <w:pPr>
              <w:jc w:val="center"/>
              <w:rPr>
                <w:sz w:val="20"/>
                <w:szCs w:val="20"/>
              </w:rPr>
            </w:pPr>
            <w:r>
              <w:rPr>
                <w:sz w:val="20"/>
                <w:szCs w:val="20"/>
              </w:rPr>
              <w:t>954-2189</w:t>
            </w:r>
          </w:p>
          <w:p w:rsidR="00C5297A" w:rsidRPr="003946C9" w:rsidRDefault="00C5297A" w:rsidP="00C5297A">
            <w:pPr>
              <w:jc w:val="center"/>
              <w:rPr>
                <w:sz w:val="20"/>
                <w:szCs w:val="20"/>
              </w:rPr>
            </w:pPr>
          </w:p>
        </w:tc>
      </w:tr>
      <w:tr w:rsidR="00C5297A" w:rsidRPr="003946C9" w:rsidTr="00C5297A">
        <w:trPr>
          <w:trHeight w:val="690"/>
        </w:trPr>
        <w:tc>
          <w:tcPr>
            <w:tcW w:w="4428" w:type="dxa"/>
            <w:tcBorders>
              <w:bottom w:val="single" w:sz="12" w:space="0" w:color="auto"/>
            </w:tcBorders>
            <w:vAlign w:val="center"/>
          </w:tcPr>
          <w:p w:rsidR="00C5297A" w:rsidRDefault="00C5297A" w:rsidP="00C5297A">
            <w:pPr>
              <w:rPr>
                <w:sz w:val="20"/>
                <w:szCs w:val="20"/>
              </w:rPr>
            </w:pPr>
            <w:r>
              <w:rPr>
                <w:sz w:val="20"/>
                <w:szCs w:val="20"/>
              </w:rPr>
              <w:t>BENAVIDEZ, Loretta</w:t>
            </w:r>
          </w:p>
          <w:p w:rsidR="00C5297A" w:rsidRPr="003946C9" w:rsidRDefault="00C5297A" w:rsidP="00C5297A">
            <w:pPr>
              <w:rPr>
                <w:sz w:val="20"/>
                <w:szCs w:val="20"/>
              </w:rPr>
            </w:pPr>
            <w:r>
              <w:rPr>
                <w:sz w:val="20"/>
                <w:szCs w:val="20"/>
              </w:rPr>
              <w:t>Mitigation/Education Specialist (South)</w:t>
            </w:r>
          </w:p>
        </w:tc>
        <w:tc>
          <w:tcPr>
            <w:tcW w:w="2340" w:type="dxa"/>
            <w:tcBorders>
              <w:bottom w:val="single" w:sz="12" w:space="0" w:color="auto"/>
            </w:tcBorders>
            <w:vAlign w:val="center"/>
          </w:tcPr>
          <w:p w:rsidR="00C5297A" w:rsidRPr="003946C9" w:rsidRDefault="00C5297A" w:rsidP="00C5297A">
            <w:pPr>
              <w:jc w:val="center"/>
              <w:rPr>
                <w:sz w:val="20"/>
                <w:szCs w:val="20"/>
              </w:rPr>
            </w:pPr>
            <w:r>
              <w:rPr>
                <w:sz w:val="20"/>
                <w:szCs w:val="20"/>
              </w:rPr>
              <w:t>Las Cruces, NM</w:t>
            </w:r>
          </w:p>
        </w:tc>
        <w:tc>
          <w:tcPr>
            <w:tcW w:w="900" w:type="dxa"/>
            <w:tcBorders>
              <w:bottom w:val="single" w:sz="12" w:space="0" w:color="auto"/>
            </w:tcBorders>
            <w:vAlign w:val="center"/>
          </w:tcPr>
          <w:p w:rsidR="00C5297A" w:rsidRPr="003946C9" w:rsidRDefault="00C5297A" w:rsidP="00C5297A">
            <w:pPr>
              <w:jc w:val="center"/>
              <w:rPr>
                <w:sz w:val="20"/>
                <w:szCs w:val="20"/>
              </w:rPr>
            </w:pPr>
            <w:r>
              <w:rPr>
                <w:sz w:val="20"/>
                <w:szCs w:val="20"/>
              </w:rPr>
              <w:t>575</w:t>
            </w:r>
          </w:p>
        </w:tc>
        <w:tc>
          <w:tcPr>
            <w:tcW w:w="1188" w:type="dxa"/>
            <w:tcBorders>
              <w:bottom w:val="single" w:sz="12" w:space="0" w:color="auto"/>
            </w:tcBorders>
            <w:vAlign w:val="center"/>
          </w:tcPr>
          <w:p w:rsidR="00C5297A" w:rsidRDefault="00C5297A" w:rsidP="00C5297A">
            <w:pPr>
              <w:jc w:val="center"/>
              <w:rPr>
                <w:sz w:val="20"/>
                <w:szCs w:val="20"/>
              </w:rPr>
            </w:pPr>
          </w:p>
          <w:p w:rsidR="00C5297A" w:rsidRDefault="00C5297A" w:rsidP="00C5297A">
            <w:pPr>
              <w:jc w:val="center"/>
              <w:rPr>
                <w:sz w:val="20"/>
                <w:szCs w:val="20"/>
              </w:rPr>
            </w:pPr>
            <w:r>
              <w:rPr>
                <w:sz w:val="20"/>
                <w:szCs w:val="20"/>
              </w:rPr>
              <w:t>525-4318</w:t>
            </w:r>
          </w:p>
          <w:p w:rsidR="00C5297A" w:rsidRPr="003946C9" w:rsidRDefault="00C5297A" w:rsidP="00C5297A">
            <w:pPr>
              <w:jc w:val="center"/>
              <w:rPr>
                <w:sz w:val="20"/>
                <w:szCs w:val="20"/>
              </w:rPr>
            </w:pPr>
          </w:p>
        </w:tc>
      </w:tr>
      <w:tr w:rsidR="00C5297A" w:rsidRPr="003946C9" w:rsidTr="00C5297A">
        <w:trPr>
          <w:trHeight w:val="690"/>
        </w:trPr>
        <w:tc>
          <w:tcPr>
            <w:tcW w:w="4428" w:type="dxa"/>
            <w:vAlign w:val="center"/>
          </w:tcPr>
          <w:p w:rsidR="00C5297A" w:rsidRPr="003946C9" w:rsidRDefault="00C5297A" w:rsidP="00C5297A">
            <w:pPr>
              <w:rPr>
                <w:sz w:val="20"/>
                <w:szCs w:val="20"/>
              </w:rPr>
            </w:pPr>
            <w:r w:rsidRPr="003946C9">
              <w:rPr>
                <w:sz w:val="20"/>
                <w:szCs w:val="20"/>
              </w:rPr>
              <w:t>STANDISH, Claudia</w:t>
            </w:r>
          </w:p>
          <w:p w:rsidR="00C5297A" w:rsidRPr="003946C9" w:rsidRDefault="00C5297A" w:rsidP="00C5297A">
            <w:pPr>
              <w:rPr>
                <w:sz w:val="20"/>
                <w:szCs w:val="20"/>
              </w:rPr>
            </w:pPr>
            <w:r w:rsidRPr="003946C9">
              <w:rPr>
                <w:sz w:val="20"/>
                <w:szCs w:val="20"/>
              </w:rPr>
              <w:t>Smoke Management Specialist (NM AQB)</w:t>
            </w:r>
          </w:p>
        </w:tc>
        <w:tc>
          <w:tcPr>
            <w:tcW w:w="2340" w:type="dxa"/>
            <w:vAlign w:val="center"/>
          </w:tcPr>
          <w:p w:rsidR="00C5297A" w:rsidRPr="003946C9" w:rsidRDefault="00C5297A" w:rsidP="00C5297A">
            <w:pPr>
              <w:jc w:val="center"/>
              <w:rPr>
                <w:sz w:val="20"/>
                <w:szCs w:val="20"/>
              </w:rPr>
            </w:pPr>
            <w:r>
              <w:rPr>
                <w:sz w:val="20"/>
                <w:szCs w:val="20"/>
              </w:rPr>
              <w:t>Santa Fe, NM</w:t>
            </w:r>
          </w:p>
        </w:tc>
        <w:tc>
          <w:tcPr>
            <w:tcW w:w="900" w:type="dxa"/>
            <w:vAlign w:val="center"/>
          </w:tcPr>
          <w:p w:rsidR="00C5297A" w:rsidRPr="003946C9" w:rsidRDefault="00C5297A" w:rsidP="00C5297A">
            <w:pPr>
              <w:jc w:val="center"/>
              <w:rPr>
                <w:sz w:val="20"/>
                <w:szCs w:val="20"/>
              </w:rPr>
            </w:pPr>
            <w:r>
              <w:rPr>
                <w:sz w:val="20"/>
                <w:szCs w:val="20"/>
              </w:rPr>
              <w:t>505</w:t>
            </w:r>
          </w:p>
        </w:tc>
        <w:tc>
          <w:tcPr>
            <w:tcW w:w="1188" w:type="dxa"/>
            <w:vAlign w:val="center"/>
          </w:tcPr>
          <w:p w:rsidR="00C5297A" w:rsidRDefault="00C5297A" w:rsidP="00C5297A">
            <w:pPr>
              <w:jc w:val="center"/>
              <w:rPr>
                <w:sz w:val="20"/>
                <w:szCs w:val="20"/>
              </w:rPr>
            </w:pPr>
            <w:r>
              <w:rPr>
                <w:sz w:val="20"/>
                <w:szCs w:val="20"/>
              </w:rPr>
              <w:t>476-4332</w:t>
            </w:r>
          </w:p>
          <w:p w:rsidR="00C5297A" w:rsidRDefault="00C5297A" w:rsidP="00C5297A">
            <w:pPr>
              <w:jc w:val="center"/>
              <w:rPr>
                <w:sz w:val="18"/>
                <w:szCs w:val="18"/>
              </w:rPr>
            </w:pPr>
            <w:r w:rsidRPr="00977848">
              <w:rPr>
                <w:sz w:val="18"/>
                <w:szCs w:val="18"/>
              </w:rPr>
              <w:t>Smoke Desk</w:t>
            </w:r>
          </w:p>
          <w:p w:rsidR="00C5297A" w:rsidRPr="00977848" w:rsidRDefault="00C5297A" w:rsidP="00C5297A">
            <w:pPr>
              <w:jc w:val="center"/>
              <w:rPr>
                <w:sz w:val="18"/>
                <w:szCs w:val="18"/>
              </w:rPr>
            </w:pPr>
            <w:r>
              <w:rPr>
                <w:sz w:val="18"/>
                <w:szCs w:val="18"/>
              </w:rPr>
              <w:t>476-4330</w:t>
            </w:r>
          </w:p>
        </w:tc>
      </w:tr>
      <w:tr w:rsidR="00C5297A" w:rsidRPr="003946C9" w:rsidTr="00C5297A">
        <w:trPr>
          <w:trHeight w:val="690"/>
        </w:trPr>
        <w:tc>
          <w:tcPr>
            <w:tcW w:w="4428" w:type="dxa"/>
            <w:vAlign w:val="center"/>
          </w:tcPr>
          <w:p w:rsidR="00C5297A" w:rsidRPr="003946C9" w:rsidRDefault="00C5297A" w:rsidP="00C5297A">
            <w:pPr>
              <w:rPr>
                <w:sz w:val="20"/>
                <w:szCs w:val="20"/>
              </w:rPr>
            </w:pPr>
            <w:r w:rsidRPr="003946C9">
              <w:rPr>
                <w:sz w:val="20"/>
                <w:szCs w:val="20"/>
              </w:rPr>
              <w:t>LUEVANO, Charley</w:t>
            </w:r>
          </w:p>
          <w:p w:rsidR="00C5297A" w:rsidRPr="003946C9" w:rsidRDefault="00C5297A" w:rsidP="00C5297A">
            <w:pPr>
              <w:rPr>
                <w:sz w:val="20"/>
                <w:szCs w:val="20"/>
              </w:rPr>
            </w:pPr>
            <w:r w:rsidRPr="003946C9">
              <w:rPr>
                <w:sz w:val="20"/>
                <w:szCs w:val="20"/>
              </w:rPr>
              <w:t xml:space="preserve">Training Specialist </w:t>
            </w:r>
          </w:p>
        </w:tc>
        <w:tc>
          <w:tcPr>
            <w:tcW w:w="2340" w:type="dxa"/>
            <w:vAlign w:val="center"/>
          </w:tcPr>
          <w:p w:rsidR="00C5297A" w:rsidRPr="003946C9" w:rsidRDefault="00C5297A" w:rsidP="00C5297A">
            <w:pPr>
              <w:jc w:val="center"/>
              <w:rPr>
                <w:sz w:val="20"/>
                <w:szCs w:val="20"/>
              </w:rPr>
            </w:pPr>
          </w:p>
        </w:tc>
        <w:tc>
          <w:tcPr>
            <w:tcW w:w="900" w:type="dxa"/>
            <w:vAlign w:val="center"/>
          </w:tcPr>
          <w:p w:rsidR="00C5297A" w:rsidRPr="003946C9" w:rsidRDefault="00C5297A" w:rsidP="00C5297A">
            <w:pPr>
              <w:jc w:val="center"/>
              <w:rPr>
                <w:sz w:val="20"/>
                <w:szCs w:val="20"/>
              </w:rPr>
            </w:pPr>
            <w:r w:rsidRPr="003946C9">
              <w:rPr>
                <w:sz w:val="20"/>
                <w:szCs w:val="20"/>
              </w:rPr>
              <w:t>"</w:t>
            </w:r>
          </w:p>
        </w:tc>
        <w:tc>
          <w:tcPr>
            <w:tcW w:w="1188" w:type="dxa"/>
            <w:vAlign w:val="center"/>
          </w:tcPr>
          <w:p w:rsidR="00C5297A" w:rsidRDefault="00C5297A" w:rsidP="00C5297A">
            <w:pPr>
              <w:jc w:val="center"/>
              <w:rPr>
                <w:sz w:val="20"/>
                <w:szCs w:val="20"/>
              </w:rPr>
            </w:pPr>
          </w:p>
          <w:p w:rsidR="00C5297A" w:rsidRDefault="00C5297A" w:rsidP="00C5297A">
            <w:pPr>
              <w:jc w:val="center"/>
              <w:rPr>
                <w:sz w:val="20"/>
                <w:szCs w:val="20"/>
              </w:rPr>
            </w:pPr>
            <w:r>
              <w:rPr>
                <w:sz w:val="20"/>
                <w:szCs w:val="20"/>
              </w:rPr>
              <w:t>954-2190</w:t>
            </w:r>
          </w:p>
          <w:p w:rsidR="00C5297A" w:rsidRPr="003946C9" w:rsidRDefault="00C5297A" w:rsidP="00C5297A">
            <w:pPr>
              <w:jc w:val="center"/>
              <w:rPr>
                <w:sz w:val="20"/>
                <w:szCs w:val="20"/>
              </w:rPr>
            </w:pPr>
          </w:p>
        </w:tc>
      </w:tr>
      <w:tr w:rsidR="00C5297A" w:rsidRPr="003946C9" w:rsidTr="00C5297A">
        <w:trPr>
          <w:trHeight w:val="690"/>
        </w:trPr>
        <w:tc>
          <w:tcPr>
            <w:tcW w:w="4428" w:type="dxa"/>
            <w:vAlign w:val="center"/>
          </w:tcPr>
          <w:p w:rsidR="00C5297A" w:rsidRPr="003946C9" w:rsidRDefault="00C5297A" w:rsidP="00C5297A">
            <w:pPr>
              <w:rPr>
                <w:sz w:val="20"/>
                <w:szCs w:val="20"/>
              </w:rPr>
            </w:pPr>
            <w:r w:rsidRPr="003946C9">
              <w:rPr>
                <w:sz w:val="20"/>
                <w:szCs w:val="20"/>
              </w:rPr>
              <w:t>HARNESS, Scott</w:t>
            </w:r>
          </w:p>
          <w:p w:rsidR="00C5297A" w:rsidRPr="003946C9" w:rsidRDefault="00C5297A" w:rsidP="00C5297A">
            <w:pPr>
              <w:rPr>
                <w:sz w:val="20"/>
                <w:szCs w:val="20"/>
              </w:rPr>
            </w:pPr>
            <w:r w:rsidRPr="003946C9">
              <w:rPr>
                <w:sz w:val="20"/>
                <w:szCs w:val="20"/>
              </w:rPr>
              <w:t>Lead Radio Tech</w:t>
            </w:r>
          </w:p>
        </w:tc>
        <w:tc>
          <w:tcPr>
            <w:tcW w:w="2340" w:type="dxa"/>
            <w:vAlign w:val="center"/>
          </w:tcPr>
          <w:p w:rsidR="00C5297A" w:rsidRPr="003946C9" w:rsidRDefault="00C5297A" w:rsidP="00C5297A">
            <w:pPr>
              <w:jc w:val="center"/>
              <w:rPr>
                <w:sz w:val="20"/>
                <w:szCs w:val="20"/>
              </w:rPr>
            </w:pPr>
            <w:smartTag w:uri="urn:schemas-microsoft-com:office:smarttags" w:element="City">
              <w:smartTag w:uri="urn:schemas-microsoft-com:office:smarttags" w:element="place">
                <w:r w:rsidRPr="003946C9">
                  <w:rPr>
                    <w:sz w:val="20"/>
                    <w:szCs w:val="20"/>
                  </w:rPr>
                  <w:t>Albuquerque</w:t>
                </w:r>
              </w:smartTag>
              <w:r w:rsidRPr="003946C9">
                <w:rPr>
                  <w:sz w:val="20"/>
                  <w:szCs w:val="20"/>
                </w:rPr>
                <w:t xml:space="preserve">, </w:t>
              </w:r>
              <w:smartTag w:uri="urn:schemas-microsoft-com:office:smarttags" w:element="State">
                <w:r w:rsidRPr="003946C9">
                  <w:rPr>
                    <w:sz w:val="20"/>
                    <w:szCs w:val="20"/>
                  </w:rPr>
                  <w:t>NM</w:t>
                </w:r>
              </w:smartTag>
            </w:smartTag>
          </w:p>
        </w:tc>
        <w:tc>
          <w:tcPr>
            <w:tcW w:w="900" w:type="dxa"/>
            <w:vAlign w:val="center"/>
          </w:tcPr>
          <w:p w:rsidR="00C5297A" w:rsidRPr="003946C9" w:rsidRDefault="00C5297A" w:rsidP="00C5297A">
            <w:pPr>
              <w:jc w:val="center"/>
              <w:rPr>
                <w:sz w:val="20"/>
                <w:szCs w:val="20"/>
              </w:rPr>
            </w:pPr>
            <w:r w:rsidRPr="003946C9">
              <w:rPr>
                <w:sz w:val="20"/>
                <w:szCs w:val="20"/>
              </w:rPr>
              <w:t>"</w:t>
            </w:r>
          </w:p>
        </w:tc>
        <w:tc>
          <w:tcPr>
            <w:tcW w:w="1188" w:type="dxa"/>
            <w:vAlign w:val="center"/>
          </w:tcPr>
          <w:p w:rsidR="00C5297A" w:rsidRDefault="00C5297A" w:rsidP="00C5297A">
            <w:pPr>
              <w:jc w:val="center"/>
              <w:rPr>
                <w:sz w:val="20"/>
                <w:szCs w:val="20"/>
              </w:rPr>
            </w:pPr>
          </w:p>
          <w:p w:rsidR="00C5297A" w:rsidRDefault="00C5297A" w:rsidP="00C5297A">
            <w:pPr>
              <w:jc w:val="center"/>
              <w:rPr>
                <w:sz w:val="20"/>
                <w:szCs w:val="20"/>
              </w:rPr>
            </w:pPr>
            <w:r>
              <w:rPr>
                <w:sz w:val="20"/>
                <w:szCs w:val="20"/>
              </w:rPr>
              <w:t>761-8912</w:t>
            </w:r>
          </w:p>
          <w:p w:rsidR="00C5297A" w:rsidRPr="003946C9" w:rsidRDefault="00C5297A" w:rsidP="00C5297A">
            <w:pPr>
              <w:jc w:val="center"/>
              <w:rPr>
                <w:sz w:val="20"/>
                <w:szCs w:val="20"/>
              </w:rPr>
            </w:pPr>
          </w:p>
        </w:tc>
      </w:tr>
      <w:tr w:rsidR="00C5297A" w:rsidRPr="003946C9" w:rsidTr="00C5297A">
        <w:trPr>
          <w:trHeight w:val="690"/>
        </w:trPr>
        <w:tc>
          <w:tcPr>
            <w:tcW w:w="4428" w:type="dxa"/>
            <w:vAlign w:val="center"/>
          </w:tcPr>
          <w:p w:rsidR="00C5297A" w:rsidRDefault="00C5297A" w:rsidP="00C5297A">
            <w:pPr>
              <w:rPr>
                <w:sz w:val="20"/>
                <w:szCs w:val="20"/>
              </w:rPr>
            </w:pPr>
            <w:r>
              <w:rPr>
                <w:sz w:val="20"/>
                <w:szCs w:val="20"/>
              </w:rPr>
              <w:t>SANDOVAL, Al</w:t>
            </w:r>
          </w:p>
          <w:p w:rsidR="00C5297A" w:rsidRPr="003946C9" w:rsidRDefault="00C5297A" w:rsidP="00C5297A">
            <w:pPr>
              <w:rPr>
                <w:sz w:val="20"/>
                <w:szCs w:val="20"/>
              </w:rPr>
            </w:pPr>
            <w:r>
              <w:rPr>
                <w:sz w:val="20"/>
                <w:szCs w:val="20"/>
              </w:rPr>
              <w:t>Fire GIS Specialist</w:t>
            </w:r>
          </w:p>
        </w:tc>
        <w:tc>
          <w:tcPr>
            <w:tcW w:w="2340" w:type="dxa"/>
            <w:vAlign w:val="center"/>
          </w:tcPr>
          <w:p w:rsidR="00C5297A" w:rsidRPr="003946C9" w:rsidRDefault="00C5297A" w:rsidP="00C5297A">
            <w:pPr>
              <w:jc w:val="center"/>
              <w:rPr>
                <w:sz w:val="20"/>
                <w:szCs w:val="20"/>
              </w:rPr>
            </w:pPr>
            <w:r>
              <w:rPr>
                <w:sz w:val="20"/>
                <w:szCs w:val="20"/>
              </w:rPr>
              <w:t>Santa Fe, NM</w:t>
            </w:r>
          </w:p>
        </w:tc>
        <w:tc>
          <w:tcPr>
            <w:tcW w:w="900" w:type="dxa"/>
            <w:vAlign w:val="center"/>
          </w:tcPr>
          <w:p w:rsidR="00C5297A" w:rsidRPr="003946C9" w:rsidRDefault="00C5297A" w:rsidP="00C5297A">
            <w:pPr>
              <w:jc w:val="center"/>
              <w:rPr>
                <w:sz w:val="20"/>
                <w:szCs w:val="20"/>
              </w:rPr>
            </w:pPr>
            <w:r w:rsidRPr="003946C9">
              <w:rPr>
                <w:sz w:val="20"/>
                <w:szCs w:val="20"/>
              </w:rPr>
              <w:t>"</w:t>
            </w:r>
          </w:p>
        </w:tc>
        <w:tc>
          <w:tcPr>
            <w:tcW w:w="1188" w:type="dxa"/>
            <w:vAlign w:val="center"/>
          </w:tcPr>
          <w:p w:rsidR="00C5297A" w:rsidRDefault="00C5297A" w:rsidP="00C5297A">
            <w:pPr>
              <w:jc w:val="center"/>
              <w:rPr>
                <w:sz w:val="20"/>
                <w:szCs w:val="20"/>
              </w:rPr>
            </w:pPr>
          </w:p>
          <w:p w:rsidR="00C5297A" w:rsidRDefault="00C5297A" w:rsidP="00C5297A">
            <w:pPr>
              <w:jc w:val="center"/>
              <w:rPr>
                <w:sz w:val="20"/>
                <w:szCs w:val="20"/>
              </w:rPr>
            </w:pPr>
            <w:r>
              <w:rPr>
                <w:sz w:val="20"/>
                <w:szCs w:val="20"/>
              </w:rPr>
              <w:t>954-2188</w:t>
            </w:r>
          </w:p>
          <w:p w:rsidR="00C5297A" w:rsidRPr="003946C9" w:rsidRDefault="00C5297A" w:rsidP="00C5297A">
            <w:pPr>
              <w:jc w:val="center"/>
              <w:rPr>
                <w:sz w:val="20"/>
                <w:szCs w:val="20"/>
              </w:rPr>
            </w:pPr>
          </w:p>
        </w:tc>
      </w:tr>
    </w:tbl>
    <w:p w:rsidR="00716A2C" w:rsidRPr="00541055" w:rsidRDefault="00716A2C" w:rsidP="00716A2C"/>
    <w:p w:rsidR="00716A2C" w:rsidRDefault="00716A2C" w:rsidP="00716A2C"/>
    <w:p w:rsidR="00716A2C" w:rsidRDefault="00716A2C" w:rsidP="00716A2C">
      <w:pPr>
        <w:pStyle w:val="Level2-111"/>
      </w:pPr>
      <w:bookmarkStart w:id="471" w:name="_Toc82387819"/>
      <w:bookmarkStart w:id="472" w:name="_Toc83168270"/>
      <w:bookmarkStart w:id="473" w:name="_Toc87255576"/>
      <w:bookmarkStart w:id="474" w:name="_Toc87259157"/>
      <w:bookmarkStart w:id="475" w:name="_Toc98137371"/>
    </w:p>
    <w:p w:rsidR="00716A2C" w:rsidRDefault="00716A2C" w:rsidP="00716A2C">
      <w:pPr>
        <w:pStyle w:val="Level2-111"/>
      </w:pPr>
    </w:p>
    <w:p w:rsidR="00716A2C" w:rsidRDefault="00716A2C" w:rsidP="00716A2C">
      <w:pPr>
        <w:pStyle w:val="Level2-111"/>
        <w:outlineLvl w:val="3"/>
      </w:pPr>
    </w:p>
    <w:p w:rsidR="00C5297A" w:rsidRDefault="00C5297A" w:rsidP="00C5297A">
      <w:pPr>
        <w:pStyle w:val="Level2-111"/>
        <w:outlineLvl w:val="3"/>
      </w:pPr>
      <w:bookmarkStart w:id="476" w:name="_Toc254955077"/>
      <w:bookmarkEnd w:id="471"/>
      <w:bookmarkEnd w:id="472"/>
      <w:bookmarkEnd w:id="473"/>
      <w:bookmarkEnd w:id="474"/>
      <w:bookmarkEnd w:id="475"/>
      <w:r>
        <w:lastRenderedPageBreak/>
        <w:t>Fire Directory – BLM – Oregon/Washington State Office</w:t>
      </w:r>
      <w:bookmarkEnd w:id="476"/>
    </w:p>
    <w:p w:rsidR="00C5297A" w:rsidRDefault="00C5297A" w:rsidP="00C5297A">
      <w:pPr>
        <w:pStyle w:val="Level2-111"/>
      </w:pP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428"/>
        <w:gridCol w:w="4428"/>
      </w:tblGrid>
      <w:tr w:rsidR="00C5297A" w:rsidRPr="003946C9" w:rsidTr="00C5297A">
        <w:tc>
          <w:tcPr>
            <w:tcW w:w="4428" w:type="dxa"/>
            <w:tcBorders>
              <w:top w:val="single" w:sz="12" w:space="0" w:color="auto"/>
              <w:bottom w:val="single" w:sz="12" w:space="0" w:color="auto"/>
            </w:tcBorders>
          </w:tcPr>
          <w:p w:rsidR="00C5297A" w:rsidRPr="003946C9" w:rsidRDefault="00C5297A" w:rsidP="00C5297A">
            <w:pPr>
              <w:rPr>
                <w:sz w:val="20"/>
                <w:szCs w:val="20"/>
              </w:rPr>
            </w:pPr>
          </w:p>
          <w:p w:rsidR="00C5297A" w:rsidRPr="003946C9" w:rsidRDefault="00C5297A" w:rsidP="00C5297A">
            <w:pPr>
              <w:rPr>
                <w:sz w:val="20"/>
                <w:szCs w:val="20"/>
              </w:rPr>
            </w:pPr>
            <w:r w:rsidRPr="003946C9">
              <w:rPr>
                <w:sz w:val="20"/>
                <w:szCs w:val="20"/>
              </w:rPr>
              <w:t>UNIT:</w:t>
            </w:r>
          </w:p>
          <w:p w:rsidR="00C5297A" w:rsidRDefault="00C5297A" w:rsidP="00C5297A">
            <w:pPr>
              <w:rPr>
                <w:b/>
                <w:sz w:val="20"/>
                <w:szCs w:val="20"/>
              </w:rPr>
            </w:pPr>
          </w:p>
          <w:p w:rsidR="00C5297A" w:rsidRPr="003946C9" w:rsidRDefault="00C5297A" w:rsidP="00C5297A">
            <w:pPr>
              <w:rPr>
                <w:b/>
                <w:sz w:val="20"/>
                <w:szCs w:val="20"/>
              </w:rPr>
            </w:pPr>
            <w:r w:rsidRPr="003946C9">
              <w:rPr>
                <w:b/>
                <w:sz w:val="20"/>
                <w:szCs w:val="20"/>
              </w:rPr>
              <w:t>BLM – Oregon/Washington State Office</w:t>
            </w:r>
          </w:p>
          <w:p w:rsidR="00C5297A" w:rsidRPr="003946C9" w:rsidRDefault="00C5297A" w:rsidP="00C5297A">
            <w:pPr>
              <w:rPr>
                <w:sz w:val="20"/>
                <w:szCs w:val="20"/>
              </w:rPr>
            </w:pPr>
            <w:smartTag w:uri="urn:schemas-microsoft-com:office:smarttags" w:element="Street">
              <w:smartTag w:uri="urn:schemas-microsoft-com:office:smarttags" w:element="address">
                <w:r w:rsidRPr="003946C9">
                  <w:rPr>
                    <w:sz w:val="20"/>
                    <w:szCs w:val="20"/>
                  </w:rPr>
                  <w:t>P. O. Box 2965</w:t>
                </w:r>
              </w:smartTag>
              <w:r w:rsidRPr="003946C9">
                <w:rPr>
                  <w:sz w:val="20"/>
                  <w:szCs w:val="20"/>
                </w:rPr>
                <w:t xml:space="preserve">, </w:t>
              </w:r>
              <w:smartTag w:uri="urn:schemas-microsoft-com:office:smarttags" w:element="City">
                <w:r w:rsidRPr="003946C9">
                  <w:rPr>
                    <w:sz w:val="20"/>
                    <w:szCs w:val="20"/>
                  </w:rPr>
                  <w:t>Portland</w:t>
                </w:r>
              </w:smartTag>
              <w:r w:rsidRPr="003946C9">
                <w:rPr>
                  <w:sz w:val="20"/>
                  <w:szCs w:val="20"/>
                </w:rPr>
                <w:t xml:space="preserve">, </w:t>
              </w:r>
              <w:smartTag w:uri="urn:schemas-microsoft-com:office:smarttags" w:element="State">
                <w:r w:rsidRPr="003946C9">
                  <w:rPr>
                    <w:sz w:val="20"/>
                    <w:szCs w:val="20"/>
                  </w:rPr>
                  <w:t>Oregon</w:t>
                </w:r>
              </w:smartTag>
              <w:r w:rsidRPr="003946C9">
                <w:rPr>
                  <w:sz w:val="20"/>
                  <w:szCs w:val="20"/>
                </w:rPr>
                <w:t xml:space="preserve">  </w:t>
              </w:r>
              <w:smartTag w:uri="urn:schemas-microsoft-com:office:smarttags" w:element="PostalCode">
                <w:r w:rsidRPr="003946C9">
                  <w:rPr>
                    <w:sz w:val="20"/>
                    <w:szCs w:val="20"/>
                  </w:rPr>
                  <w:t>97208</w:t>
                </w:r>
              </w:smartTag>
            </w:smartTag>
          </w:p>
          <w:p w:rsidR="00C5297A" w:rsidRPr="003946C9" w:rsidRDefault="00C5297A" w:rsidP="00C5297A">
            <w:pPr>
              <w:rPr>
                <w:sz w:val="20"/>
                <w:szCs w:val="20"/>
              </w:rPr>
            </w:pPr>
            <w:smartTag w:uri="urn:schemas-microsoft-com:office:smarttags" w:element="address">
              <w:smartTag w:uri="urn:schemas-microsoft-com:office:smarttags" w:element="Street">
                <w:r w:rsidRPr="003946C9">
                  <w:rPr>
                    <w:sz w:val="20"/>
                    <w:szCs w:val="20"/>
                  </w:rPr>
                  <w:t>333 SW First Avenue</w:t>
                </w:r>
              </w:smartTag>
            </w:smartTag>
          </w:p>
          <w:p w:rsidR="00C5297A" w:rsidRPr="003946C9" w:rsidRDefault="00C5297A" w:rsidP="00C5297A">
            <w:pPr>
              <w:rPr>
                <w:b/>
                <w:sz w:val="20"/>
                <w:szCs w:val="20"/>
              </w:rPr>
            </w:pPr>
            <w:smartTag w:uri="urn:schemas-microsoft-com:office:smarttags" w:element="City">
              <w:smartTag w:uri="urn:schemas-microsoft-com:office:smarttags" w:element="place">
                <w:r w:rsidRPr="003946C9">
                  <w:rPr>
                    <w:sz w:val="20"/>
                    <w:szCs w:val="20"/>
                  </w:rPr>
                  <w:t>Portland</w:t>
                </w:r>
              </w:smartTag>
              <w:r w:rsidRPr="003946C9">
                <w:rPr>
                  <w:sz w:val="20"/>
                  <w:szCs w:val="20"/>
                </w:rPr>
                <w:t xml:space="preserve">, </w:t>
              </w:r>
              <w:smartTag w:uri="urn:schemas-microsoft-com:office:smarttags" w:element="State">
                <w:r w:rsidRPr="003946C9">
                  <w:rPr>
                    <w:sz w:val="20"/>
                    <w:szCs w:val="20"/>
                  </w:rPr>
                  <w:t>Oregon</w:t>
                </w:r>
              </w:smartTag>
              <w:r w:rsidRPr="003946C9">
                <w:rPr>
                  <w:sz w:val="20"/>
                  <w:szCs w:val="20"/>
                </w:rPr>
                <w:t xml:space="preserve">  </w:t>
              </w:r>
              <w:smartTag w:uri="urn:schemas-microsoft-com:office:smarttags" w:element="PostalCode">
                <w:r w:rsidRPr="003946C9">
                  <w:rPr>
                    <w:sz w:val="20"/>
                    <w:szCs w:val="20"/>
                  </w:rPr>
                  <w:t>97204</w:t>
                </w:r>
              </w:smartTag>
            </w:smartTag>
          </w:p>
          <w:p w:rsidR="00C5297A" w:rsidRPr="003946C9" w:rsidRDefault="00C5297A" w:rsidP="00C5297A">
            <w:pPr>
              <w:rPr>
                <w:sz w:val="20"/>
                <w:szCs w:val="20"/>
              </w:rPr>
            </w:pPr>
          </w:p>
        </w:tc>
        <w:tc>
          <w:tcPr>
            <w:tcW w:w="4428" w:type="dxa"/>
            <w:tcBorders>
              <w:top w:val="single" w:sz="12" w:space="0" w:color="auto"/>
              <w:bottom w:val="single" w:sz="12" w:space="0" w:color="auto"/>
            </w:tcBorders>
          </w:tcPr>
          <w:p w:rsidR="00C5297A" w:rsidRPr="003946C9" w:rsidRDefault="00C5297A" w:rsidP="00C5297A">
            <w:pPr>
              <w:rPr>
                <w:sz w:val="20"/>
                <w:szCs w:val="20"/>
              </w:rPr>
            </w:pPr>
          </w:p>
          <w:p w:rsidR="00C5297A" w:rsidRPr="003946C9" w:rsidRDefault="00C5297A" w:rsidP="00C5297A">
            <w:pPr>
              <w:rPr>
                <w:sz w:val="20"/>
                <w:szCs w:val="20"/>
              </w:rPr>
            </w:pPr>
            <w:r w:rsidRPr="003946C9">
              <w:rPr>
                <w:sz w:val="20"/>
                <w:szCs w:val="20"/>
              </w:rPr>
              <w:t xml:space="preserve">FIRE TELEPHONE NO.:     </w:t>
            </w:r>
            <w:r w:rsidRPr="003946C9">
              <w:rPr>
                <w:b/>
                <w:sz w:val="20"/>
                <w:szCs w:val="20"/>
              </w:rPr>
              <w:t>(503) 808-2720</w:t>
            </w:r>
          </w:p>
          <w:p w:rsidR="00C5297A" w:rsidRPr="003946C9" w:rsidRDefault="00C5297A" w:rsidP="00C5297A">
            <w:pPr>
              <w:rPr>
                <w:sz w:val="20"/>
                <w:szCs w:val="20"/>
              </w:rPr>
            </w:pPr>
            <w:r w:rsidRPr="003946C9">
              <w:rPr>
                <w:b/>
                <w:sz w:val="20"/>
                <w:szCs w:val="20"/>
              </w:rPr>
              <w:t xml:space="preserve">                                               (NWCC)</w:t>
            </w:r>
          </w:p>
          <w:p w:rsidR="00C5297A" w:rsidRDefault="00C5297A" w:rsidP="00C5297A">
            <w:pPr>
              <w:rPr>
                <w:sz w:val="20"/>
                <w:szCs w:val="20"/>
              </w:rPr>
            </w:pPr>
            <w:r w:rsidRPr="003946C9">
              <w:rPr>
                <w:sz w:val="20"/>
                <w:szCs w:val="20"/>
              </w:rPr>
              <w:t xml:space="preserve">NIGHT OR 24 HOUR NO.:  </w:t>
            </w:r>
            <w:r>
              <w:rPr>
                <w:sz w:val="20"/>
                <w:szCs w:val="20"/>
              </w:rPr>
              <w:t>(503) 808-2720</w:t>
            </w:r>
          </w:p>
          <w:p w:rsidR="00C5297A" w:rsidRPr="003946C9" w:rsidRDefault="00C5297A" w:rsidP="00C5297A">
            <w:pPr>
              <w:rPr>
                <w:sz w:val="20"/>
                <w:szCs w:val="20"/>
              </w:rPr>
            </w:pPr>
            <w:r>
              <w:rPr>
                <w:sz w:val="20"/>
                <w:szCs w:val="20"/>
              </w:rPr>
              <w:t xml:space="preserve">                                               (NWCC)</w:t>
            </w:r>
          </w:p>
          <w:p w:rsidR="00C5297A" w:rsidRPr="003946C9" w:rsidRDefault="00C5297A" w:rsidP="00C5297A">
            <w:pPr>
              <w:rPr>
                <w:sz w:val="20"/>
                <w:szCs w:val="20"/>
              </w:rPr>
            </w:pPr>
            <w:r w:rsidRPr="003946C9">
              <w:rPr>
                <w:sz w:val="20"/>
                <w:szCs w:val="20"/>
              </w:rPr>
              <w:t>FACSIM</w:t>
            </w:r>
            <w:r>
              <w:rPr>
                <w:sz w:val="20"/>
                <w:szCs w:val="20"/>
              </w:rPr>
              <w:t>ILE NUMBER:       (503) 808-6799</w:t>
            </w:r>
          </w:p>
          <w:p w:rsidR="00C5297A" w:rsidRPr="003946C9" w:rsidRDefault="00C5297A" w:rsidP="00C5297A">
            <w:pPr>
              <w:rPr>
                <w:sz w:val="20"/>
                <w:szCs w:val="20"/>
              </w:rPr>
            </w:pPr>
            <w:r w:rsidRPr="003946C9">
              <w:rPr>
                <w:sz w:val="20"/>
                <w:szCs w:val="20"/>
              </w:rPr>
              <w:t xml:space="preserve">                                                (NWCC)         </w:t>
            </w:r>
          </w:p>
          <w:p w:rsidR="00C5297A" w:rsidRPr="003946C9" w:rsidRDefault="00C5297A" w:rsidP="00C5297A">
            <w:pPr>
              <w:rPr>
                <w:sz w:val="20"/>
                <w:szCs w:val="20"/>
              </w:rPr>
            </w:pPr>
            <w:r w:rsidRPr="003946C9">
              <w:rPr>
                <w:sz w:val="20"/>
                <w:szCs w:val="20"/>
              </w:rPr>
              <w:t>ELECTRONIC MAIL:</w:t>
            </w:r>
          </w:p>
          <w:p w:rsidR="00C5297A" w:rsidRPr="003946C9" w:rsidRDefault="00C5297A" w:rsidP="00C5297A">
            <w:pPr>
              <w:rPr>
                <w:sz w:val="20"/>
                <w:szCs w:val="20"/>
              </w:rPr>
            </w:pPr>
            <w:proofErr w:type="spellStart"/>
            <w:r w:rsidRPr="003946C9">
              <w:rPr>
                <w:sz w:val="20"/>
                <w:szCs w:val="20"/>
              </w:rPr>
              <w:t>First_Last</w:t>
            </w:r>
            <w:proofErr w:type="spellEnd"/>
            <w:r w:rsidRPr="003946C9">
              <w:rPr>
                <w:sz w:val="20"/>
                <w:szCs w:val="20"/>
              </w:rPr>
              <w:t xml:space="preserve"> Name@blm.gov</w:t>
            </w:r>
          </w:p>
          <w:p w:rsidR="00C5297A" w:rsidRPr="003946C9" w:rsidRDefault="00C5297A" w:rsidP="00C5297A">
            <w:pPr>
              <w:rPr>
                <w:sz w:val="20"/>
                <w:szCs w:val="20"/>
              </w:rPr>
            </w:pPr>
          </w:p>
        </w:tc>
      </w:tr>
    </w:tbl>
    <w:p w:rsidR="00C5297A" w:rsidRPr="00245F93" w:rsidRDefault="00C5297A" w:rsidP="00C5297A">
      <w:pPr>
        <w:rPr>
          <w:sz w:val="20"/>
          <w:szCs w:val="20"/>
        </w:rPr>
      </w:pP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428"/>
        <w:gridCol w:w="2340"/>
        <w:gridCol w:w="900"/>
        <w:gridCol w:w="1188"/>
      </w:tblGrid>
      <w:tr w:rsidR="00C5297A" w:rsidRPr="003946C9" w:rsidTr="00C5297A">
        <w:trPr>
          <w:trHeight w:val="690"/>
        </w:trPr>
        <w:tc>
          <w:tcPr>
            <w:tcW w:w="4428" w:type="dxa"/>
            <w:tcBorders>
              <w:top w:val="single" w:sz="12" w:space="0" w:color="auto"/>
            </w:tcBorders>
            <w:vAlign w:val="center"/>
          </w:tcPr>
          <w:p w:rsidR="00C5297A" w:rsidRPr="003946C9" w:rsidRDefault="00C5297A" w:rsidP="00C5297A">
            <w:pPr>
              <w:rPr>
                <w:sz w:val="20"/>
                <w:szCs w:val="20"/>
              </w:rPr>
            </w:pPr>
          </w:p>
          <w:p w:rsidR="00C5297A" w:rsidRPr="003946C9" w:rsidRDefault="00C5297A" w:rsidP="00C5297A">
            <w:pPr>
              <w:rPr>
                <w:sz w:val="20"/>
                <w:szCs w:val="20"/>
              </w:rPr>
            </w:pPr>
            <w:r w:rsidRPr="003946C9">
              <w:rPr>
                <w:sz w:val="20"/>
                <w:szCs w:val="20"/>
              </w:rPr>
              <w:t>NAME/TITLE</w:t>
            </w:r>
          </w:p>
          <w:p w:rsidR="00C5297A" w:rsidRPr="003946C9" w:rsidRDefault="00C5297A" w:rsidP="00C5297A">
            <w:pPr>
              <w:rPr>
                <w:sz w:val="20"/>
                <w:szCs w:val="20"/>
              </w:rPr>
            </w:pPr>
          </w:p>
        </w:tc>
        <w:tc>
          <w:tcPr>
            <w:tcW w:w="2340" w:type="dxa"/>
            <w:tcBorders>
              <w:top w:val="single" w:sz="12" w:space="0" w:color="auto"/>
            </w:tcBorders>
            <w:vAlign w:val="center"/>
          </w:tcPr>
          <w:p w:rsidR="00C5297A" w:rsidRPr="003946C9" w:rsidRDefault="00C5297A" w:rsidP="00C5297A">
            <w:pPr>
              <w:jc w:val="center"/>
              <w:rPr>
                <w:sz w:val="20"/>
                <w:szCs w:val="20"/>
              </w:rPr>
            </w:pPr>
          </w:p>
          <w:p w:rsidR="00C5297A" w:rsidRPr="003946C9" w:rsidRDefault="00C5297A" w:rsidP="00C5297A">
            <w:pPr>
              <w:jc w:val="center"/>
              <w:rPr>
                <w:sz w:val="20"/>
                <w:szCs w:val="20"/>
              </w:rPr>
            </w:pPr>
            <w:r w:rsidRPr="003946C9">
              <w:rPr>
                <w:sz w:val="20"/>
                <w:szCs w:val="20"/>
              </w:rPr>
              <w:t>CITY/STATE</w:t>
            </w:r>
          </w:p>
        </w:tc>
        <w:tc>
          <w:tcPr>
            <w:tcW w:w="900" w:type="dxa"/>
            <w:tcBorders>
              <w:top w:val="single" w:sz="12" w:space="0" w:color="auto"/>
            </w:tcBorders>
            <w:vAlign w:val="center"/>
          </w:tcPr>
          <w:p w:rsidR="00C5297A" w:rsidRPr="003946C9" w:rsidRDefault="00C5297A" w:rsidP="00C5297A">
            <w:pPr>
              <w:jc w:val="center"/>
              <w:rPr>
                <w:sz w:val="20"/>
                <w:szCs w:val="20"/>
              </w:rPr>
            </w:pPr>
            <w:r w:rsidRPr="003946C9">
              <w:rPr>
                <w:sz w:val="20"/>
                <w:szCs w:val="20"/>
              </w:rPr>
              <w:t>AREA</w:t>
            </w:r>
          </w:p>
          <w:p w:rsidR="00C5297A" w:rsidRPr="003946C9" w:rsidRDefault="00C5297A" w:rsidP="00C5297A">
            <w:pPr>
              <w:jc w:val="center"/>
              <w:rPr>
                <w:sz w:val="20"/>
                <w:szCs w:val="20"/>
              </w:rPr>
            </w:pPr>
            <w:r w:rsidRPr="003946C9">
              <w:rPr>
                <w:sz w:val="20"/>
                <w:szCs w:val="20"/>
              </w:rPr>
              <w:t>CODE</w:t>
            </w:r>
          </w:p>
        </w:tc>
        <w:tc>
          <w:tcPr>
            <w:tcW w:w="1188" w:type="dxa"/>
            <w:tcBorders>
              <w:top w:val="single" w:sz="12" w:space="0" w:color="auto"/>
            </w:tcBorders>
            <w:vAlign w:val="center"/>
          </w:tcPr>
          <w:p w:rsidR="00C5297A" w:rsidRPr="003946C9" w:rsidRDefault="00C5297A" w:rsidP="00C5297A">
            <w:pPr>
              <w:jc w:val="center"/>
              <w:rPr>
                <w:sz w:val="20"/>
                <w:szCs w:val="20"/>
              </w:rPr>
            </w:pPr>
            <w:r w:rsidRPr="003946C9">
              <w:rPr>
                <w:sz w:val="20"/>
                <w:szCs w:val="20"/>
              </w:rPr>
              <w:t>OFFICE</w:t>
            </w:r>
          </w:p>
          <w:p w:rsidR="00C5297A" w:rsidRPr="003946C9" w:rsidRDefault="00C5297A" w:rsidP="00C5297A">
            <w:pPr>
              <w:jc w:val="center"/>
              <w:rPr>
                <w:sz w:val="20"/>
                <w:szCs w:val="20"/>
              </w:rPr>
            </w:pPr>
            <w:r w:rsidRPr="003946C9">
              <w:rPr>
                <w:sz w:val="20"/>
                <w:szCs w:val="20"/>
              </w:rPr>
              <w:t>PHONE</w:t>
            </w:r>
          </w:p>
        </w:tc>
      </w:tr>
      <w:tr w:rsidR="00C5297A" w:rsidRPr="003946C9" w:rsidTr="00C5297A">
        <w:trPr>
          <w:trHeight w:val="690"/>
        </w:trPr>
        <w:tc>
          <w:tcPr>
            <w:tcW w:w="4428" w:type="dxa"/>
            <w:vAlign w:val="center"/>
          </w:tcPr>
          <w:p w:rsidR="00C5297A" w:rsidRPr="003946C9" w:rsidRDefault="00C5297A" w:rsidP="00C5297A">
            <w:pPr>
              <w:rPr>
                <w:sz w:val="20"/>
                <w:szCs w:val="20"/>
              </w:rPr>
            </w:pPr>
            <w:r>
              <w:rPr>
                <w:sz w:val="20"/>
                <w:szCs w:val="20"/>
              </w:rPr>
              <w:t>SCOPA, Bobbie</w:t>
            </w:r>
          </w:p>
          <w:p w:rsidR="00C5297A" w:rsidRPr="003946C9" w:rsidRDefault="00C5297A" w:rsidP="00C5297A">
            <w:pPr>
              <w:rPr>
                <w:sz w:val="20"/>
                <w:szCs w:val="20"/>
              </w:rPr>
            </w:pPr>
            <w:r w:rsidRPr="003946C9">
              <w:rPr>
                <w:sz w:val="20"/>
                <w:szCs w:val="20"/>
              </w:rPr>
              <w:t>State Fire Management Officer</w:t>
            </w:r>
            <w:r>
              <w:rPr>
                <w:sz w:val="20"/>
                <w:szCs w:val="20"/>
              </w:rPr>
              <w:t>, Acting</w:t>
            </w:r>
            <w:r w:rsidRPr="003946C9">
              <w:rPr>
                <w:sz w:val="20"/>
                <w:szCs w:val="20"/>
              </w:rPr>
              <w:t xml:space="preserve"> </w:t>
            </w:r>
          </w:p>
        </w:tc>
        <w:tc>
          <w:tcPr>
            <w:tcW w:w="2340" w:type="dxa"/>
            <w:vAlign w:val="center"/>
          </w:tcPr>
          <w:p w:rsidR="00C5297A" w:rsidRPr="003946C9" w:rsidRDefault="00C5297A" w:rsidP="00C5297A">
            <w:pPr>
              <w:jc w:val="center"/>
              <w:rPr>
                <w:sz w:val="20"/>
                <w:szCs w:val="20"/>
              </w:rPr>
            </w:pPr>
            <w:smartTag w:uri="urn:schemas-microsoft-com:office:smarttags" w:element="City">
              <w:smartTag w:uri="urn:schemas-microsoft-com:office:smarttags" w:element="place">
                <w:r w:rsidRPr="003946C9">
                  <w:rPr>
                    <w:sz w:val="20"/>
                    <w:szCs w:val="20"/>
                  </w:rPr>
                  <w:t>Portland</w:t>
                </w:r>
              </w:smartTag>
              <w:r w:rsidRPr="003946C9">
                <w:rPr>
                  <w:sz w:val="20"/>
                  <w:szCs w:val="20"/>
                </w:rPr>
                <w:t xml:space="preserve">, </w:t>
              </w:r>
              <w:smartTag w:uri="urn:schemas-microsoft-com:office:smarttags" w:element="State">
                <w:r w:rsidRPr="003946C9">
                  <w:rPr>
                    <w:sz w:val="20"/>
                    <w:szCs w:val="20"/>
                  </w:rPr>
                  <w:t>OR</w:t>
                </w:r>
              </w:smartTag>
            </w:smartTag>
          </w:p>
        </w:tc>
        <w:tc>
          <w:tcPr>
            <w:tcW w:w="900" w:type="dxa"/>
            <w:vAlign w:val="center"/>
          </w:tcPr>
          <w:p w:rsidR="00C5297A" w:rsidRPr="003946C9" w:rsidRDefault="00C5297A" w:rsidP="00C5297A">
            <w:pPr>
              <w:jc w:val="center"/>
              <w:rPr>
                <w:sz w:val="20"/>
                <w:szCs w:val="20"/>
              </w:rPr>
            </w:pPr>
            <w:r w:rsidRPr="003946C9">
              <w:rPr>
                <w:sz w:val="20"/>
                <w:szCs w:val="20"/>
              </w:rPr>
              <w:t>503</w:t>
            </w:r>
          </w:p>
        </w:tc>
        <w:tc>
          <w:tcPr>
            <w:tcW w:w="1188" w:type="dxa"/>
            <w:vAlign w:val="center"/>
          </w:tcPr>
          <w:p w:rsidR="00C5297A" w:rsidRPr="003946C9" w:rsidRDefault="00C5297A" w:rsidP="00C5297A">
            <w:pPr>
              <w:jc w:val="center"/>
              <w:rPr>
                <w:sz w:val="20"/>
                <w:szCs w:val="20"/>
              </w:rPr>
            </w:pPr>
            <w:r w:rsidRPr="003946C9">
              <w:rPr>
                <w:sz w:val="20"/>
                <w:szCs w:val="20"/>
              </w:rPr>
              <w:t>808-6461</w:t>
            </w:r>
          </w:p>
        </w:tc>
      </w:tr>
      <w:tr w:rsidR="00C5297A" w:rsidRPr="003946C9" w:rsidTr="00C5297A">
        <w:trPr>
          <w:trHeight w:val="690"/>
        </w:trPr>
        <w:tc>
          <w:tcPr>
            <w:tcW w:w="4428" w:type="dxa"/>
            <w:vAlign w:val="center"/>
          </w:tcPr>
          <w:p w:rsidR="00C5297A" w:rsidRPr="003946C9" w:rsidRDefault="00C5297A" w:rsidP="00C5297A">
            <w:pPr>
              <w:rPr>
                <w:sz w:val="20"/>
                <w:szCs w:val="20"/>
              </w:rPr>
            </w:pPr>
            <w:r>
              <w:rPr>
                <w:sz w:val="20"/>
                <w:szCs w:val="20"/>
              </w:rPr>
              <w:t>SUMMER, David</w:t>
            </w:r>
          </w:p>
          <w:p w:rsidR="00C5297A" w:rsidRPr="003946C9" w:rsidRDefault="00C5297A" w:rsidP="00C5297A">
            <w:pPr>
              <w:rPr>
                <w:sz w:val="20"/>
                <w:szCs w:val="20"/>
              </w:rPr>
            </w:pPr>
            <w:r w:rsidRPr="003946C9">
              <w:rPr>
                <w:sz w:val="20"/>
                <w:szCs w:val="20"/>
              </w:rPr>
              <w:t>Director, Forest Service R6</w:t>
            </w:r>
            <w:r>
              <w:rPr>
                <w:sz w:val="20"/>
                <w:szCs w:val="20"/>
              </w:rPr>
              <w:t>, Acting</w:t>
            </w:r>
          </w:p>
        </w:tc>
        <w:tc>
          <w:tcPr>
            <w:tcW w:w="2340" w:type="dxa"/>
            <w:vAlign w:val="center"/>
          </w:tcPr>
          <w:p w:rsidR="00C5297A" w:rsidRPr="003946C9" w:rsidRDefault="00C5297A" w:rsidP="00C5297A">
            <w:pPr>
              <w:jc w:val="center"/>
              <w:rPr>
                <w:sz w:val="20"/>
                <w:szCs w:val="20"/>
              </w:rPr>
            </w:pPr>
            <w:r w:rsidRPr="003946C9">
              <w:rPr>
                <w:sz w:val="20"/>
                <w:szCs w:val="20"/>
              </w:rPr>
              <w:t>"</w:t>
            </w:r>
            <w:r w:rsidRPr="003946C9" w:rsidDel="00D171CD">
              <w:rPr>
                <w:sz w:val="20"/>
                <w:szCs w:val="20"/>
              </w:rPr>
              <w:t xml:space="preserve"> </w:t>
            </w:r>
          </w:p>
        </w:tc>
        <w:tc>
          <w:tcPr>
            <w:tcW w:w="900" w:type="dxa"/>
            <w:vAlign w:val="center"/>
          </w:tcPr>
          <w:p w:rsidR="00C5297A" w:rsidRPr="003946C9" w:rsidRDefault="00C5297A" w:rsidP="00C5297A">
            <w:pPr>
              <w:jc w:val="center"/>
              <w:rPr>
                <w:sz w:val="20"/>
                <w:szCs w:val="20"/>
              </w:rPr>
            </w:pPr>
            <w:r w:rsidRPr="003946C9">
              <w:rPr>
                <w:sz w:val="20"/>
                <w:szCs w:val="20"/>
              </w:rPr>
              <w:t>"</w:t>
            </w:r>
            <w:r w:rsidRPr="003946C9" w:rsidDel="00D171CD">
              <w:rPr>
                <w:sz w:val="20"/>
                <w:szCs w:val="20"/>
              </w:rPr>
              <w:t xml:space="preserve"> </w:t>
            </w:r>
          </w:p>
        </w:tc>
        <w:tc>
          <w:tcPr>
            <w:tcW w:w="1188" w:type="dxa"/>
            <w:vAlign w:val="center"/>
          </w:tcPr>
          <w:p w:rsidR="00C5297A" w:rsidRPr="003946C9" w:rsidRDefault="00C5297A" w:rsidP="00C5297A">
            <w:pPr>
              <w:jc w:val="center"/>
              <w:rPr>
                <w:sz w:val="20"/>
                <w:szCs w:val="20"/>
              </w:rPr>
            </w:pPr>
            <w:r w:rsidRPr="003946C9">
              <w:rPr>
                <w:sz w:val="20"/>
                <w:szCs w:val="20"/>
              </w:rPr>
              <w:t>808-2145</w:t>
            </w:r>
          </w:p>
        </w:tc>
      </w:tr>
      <w:tr w:rsidR="00C5297A" w:rsidRPr="003946C9" w:rsidTr="00C5297A">
        <w:trPr>
          <w:trHeight w:val="690"/>
        </w:trPr>
        <w:tc>
          <w:tcPr>
            <w:tcW w:w="4428" w:type="dxa"/>
            <w:vAlign w:val="center"/>
          </w:tcPr>
          <w:p w:rsidR="00C5297A" w:rsidRPr="003946C9" w:rsidRDefault="00C5297A" w:rsidP="00C5297A">
            <w:pPr>
              <w:rPr>
                <w:sz w:val="20"/>
                <w:szCs w:val="20"/>
              </w:rPr>
            </w:pPr>
            <w:r>
              <w:rPr>
                <w:sz w:val="20"/>
                <w:szCs w:val="20"/>
              </w:rPr>
              <w:t>SCOPA, Bobbie</w:t>
            </w:r>
          </w:p>
          <w:p w:rsidR="00C5297A" w:rsidRPr="003946C9" w:rsidRDefault="00C5297A" w:rsidP="00C5297A">
            <w:pPr>
              <w:rPr>
                <w:sz w:val="20"/>
                <w:szCs w:val="20"/>
              </w:rPr>
            </w:pPr>
            <w:r w:rsidRPr="003946C9">
              <w:rPr>
                <w:sz w:val="20"/>
                <w:szCs w:val="20"/>
              </w:rPr>
              <w:t>Assistant Director, Operations</w:t>
            </w:r>
          </w:p>
        </w:tc>
        <w:tc>
          <w:tcPr>
            <w:tcW w:w="2340" w:type="dxa"/>
            <w:vAlign w:val="center"/>
          </w:tcPr>
          <w:p w:rsidR="00C5297A" w:rsidRPr="003946C9" w:rsidRDefault="00C5297A" w:rsidP="00C5297A">
            <w:pPr>
              <w:jc w:val="center"/>
              <w:rPr>
                <w:sz w:val="20"/>
                <w:szCs w:val="20"/>
              </w:rPr>
            </w:pPr>
            <w:r w:rsidRPr="003946C9">
              <w:rPr>
                <w:sz w:val="20"/>
                <w:szCs w:val="20"/>
              </w:rPr>
              <w:t>"</w:t>
            </w:r>
            <w:r w:rsidRPr="003946C9" w:rsidDel="00D171CD">
              <w:rPr>
                <w:sz w:val="20"/>
                <w:szCs w:val="20"/>
              </w:rPr>
              <w:t xml:space="preserve"> </w:t>
            </w:r>
          </w:p>
        </w:tc>
        <w:tc>
          <w:tcPr>
            <w:tcW w:w="900" w:type="dxa"/>
            <w:vAlign w:val="center"/>
          </w:tcPr>
          <w:p w:rsidR="00C5297A" w:rsidRPr="003946C9" w:rsidRDefault="00C5297A" w:rsidP="00C5297A">
            <w:pPr>
              <w:jc w:val="center"/>
              <w:rPr>
                <w:sz w:val="20"/>
                <w:szCs w:val="20"/>
              </w:rPr>
            </w:pPr>
            <w:r w:rsidRPr="003946C9">
              <w:rPr>
                <w:sz w:val="20"/>
                <w:szCs w:val="20"/>
              </w:rPr>
              <w:t>"</w:t>
            </w:r>
            <w:r w:rsidRPr="003946C9" w:rsidDel="00D171CD">
              <w:rPr>
                <w:sz w:val="20"/>
                <w:szCs w:val="20"/>
              </w:rPr>
              <w:t xml:space="preserve"> </w:t>
            </w:r>
          </w:p>
        </w:tc>
        <w:tc>
          <w:tcPr>
            <w:tcW w:w="1188" w:type="dxa"/>
            <w:vAlign w:val="center"/>
          </w:tcPr>
          <w:p w:rsidR="00C5297A" w:rsidRPr="003946C9" w:rsidRDefault="00C5297A" w:rsidP="00C5297A">
            <w:pPr>
              <w:jc w:val="center"/>
              <w:rPr>
                <w:sz w:val="20"/>
                <w:szCs w:val="20"/>
              </w:rPr>
            </w:pPr>
            <w:r w:rsidRPr="003946C9">
              <w:rPr>
                <w:sz w:val="20"/>
                <w:szCs w:val="20"/>
              </w:rPr>
              <w:t>808-6518</w:t>
            </w:r>
          </w:p>
        </w:tc>
      </w:tr>
      <w:tr w:rsidR="00C5297A" w:rsidRPr="003946C9" w:rsidTr="00C5297A">
        <w:trPr>
          <w:trHeight w:val="690"/>
        </w:trPr>
        <w:tc>
          <w:tcPr>
            <w:tcW w:w="4428" w:type="dxa"/>
            <w:vAlign w:val="center"/>
          </w:tcPr>
          <w:p w:rsidR="00C5297A" w:rsidRPr="003946C9" w:rsidRDefault="00C5297A" w:rsidP="00C5297A">
            <w:pPr>
              <w:rPr>
                <w:sz w:val="20"/>
                <w:szCs w:val="20"/>
              </w:rPr>
            </w:pPr>
            <w:r w:rsidRPr="003946C9">
              <w:rPr>
                <w:sz w:val="20"/>
                <w:szCs w:val="20"/>
              </w:rPr>
              <w:t>SUMMER, David</w:t>
            </w:r>
          </w:p>
          <w:p w:rsidR="00C5297A" w:rsidRPr="003946C9" w:rsidRDefault="00C5297A" w:rsidP="00C5297A">
            <w:pPr>
              <w:rPr>
                <w:sz w:val="20"/>
                <w:szCs w:val="20"/>
              </w:rPr>
            </w:pPr>
            <w:r w:rsidRPr="003946C9">
              <w:rPr>
                <w:sz w:val="20"/>
                <w:szCs w:val="20"/>
              </w:rPr>
              <w:t xml:space="preserve">Deputy Director, </w:t>
            </w:r>
            <w:smartTag w:uri="urn:schemas-microsoft-com:office:smarttags" w:element="place">
              <w:r w:rsidRPr="003946C9">
                <w:rPr>
                  <w:sz w:val="20"/>
                  <w:szCs w:val="20"/>
                </w:rPr>
                <w:t>Forest</w:t>
              </w:r>
            </w:smartTag>
            <w:r w:rsidRPr="003946C9">
              <w:rPr>
                <w:sz w:val="20"/>
                <w:szCs w:val="20"/>
              </w:rPr>
              <w:t xml:space="preserve"> Service R6</w:t>
            </w:r>
          </w:p>
        </w:tc>
        <w:tc>
          <w:tcPr>
            <w:tcW w:w="2340" w:type="dxa"/>
            <w:vAlign w:val="center"/>
          </w:tcPr>
          <w:p w:rsidR="00C5297A" w:rsidRPr="003946C9" w:rsidRDefault="00C5297A" w:rsidP="00C5297A">
            <w:pPr>
              <w:jc w:val="center"/>
              <w:rPr>
                <w:sz w:val="20"/>
                <w:szCs w:val="20"/>
              </w:rPr>
            </w:pPr>
            <w:r w:rsidRPr="003946C9">
              <w:rPr>
                <w:sz w:val="20"/>
                <w:szCs w:val="20"/>
              </w:rPr>
              <w:t>"</w:t>
            </w:r>
            <w:r w:rsidRPr="003946C9" w:rsidDel="00D171CD">
              <w:rPr>
                <w:sz w:val="20"/>
                <w:szCs w:val="20"/>
              </w:rPr>
              <w:t xml:space="preserve"> </w:t>
            </w:r>
          </w:p>
        </w:tc>
        <w:tc>
          <w:tcPr>
            <w:tcW w:w="900" w:type="dxa"/>
            <w:vAlign w:val="center"/>
          </w:tcPr>
          <w:p w:rsidR="00C5297A" w:rsidRPr="003946C9" w:rsidRDefault="00C5297A" w:rsidP="00C5297A">
            <w:pPr>
              <w:jc w:val="center"/>
              <w:rPr>
                <w:sz w:val="20"/>
                <w:szCs w:val="20"/>
              </w:rPr>
            </w:pPr>
            <w:r w:rsidRPr="003946C9">
              <w:rPr>
                <w:sz w:val="20"/>
                <w:szCs w:val="20"/>
              </w:rPr>
              <w:t>"</w:t>
            </w:r>
            <w:r w:rsidRPr="003946C9" w:rsidDel="00D171CD">
              <w:rPr>
                <w:sz w:val="20"/>
                <w:szCs w:val="20"/>
              </w:rPr>
              <w:t xml:space="preserve"> </w:t>
            </w:r>
          </w:p>
        </w:tc>
        <w:tc>
          <w:tcPr>
            <w:tcW w:w="1188" w:type="dxa"/>
            <w:vAlign w:val="center"/>
          </w:tcPr>
          <w:p w:rsidR="00C5297A" w:rsidRPr="003946C9" w:rsidRDefault="00C5297A" w:rsidP="00C5297A">
            <w:pPr>
              <w:jc w:val="center"/>
              <w:rPr>
                <w:sz w:val="20"/>
                <w:szCs w:val="20"/>
              </w:rPr>
            </w:pPr>
            <w:r w:rsidRPr="003946C9">
              <w:rPr>
                <w:sz w:val="20"/>
                <w:szCs w:val="20"/>
              </w:rPr>
              <w:t>808-2143</w:t>
            </w:r>
          </w:p>
        </w:tc>
      </w:tr>
      <w:tr w:rsidR="00C5297A" w:rsidRPr="003946C9" w:rsidTr="00C5297A">
        <w:trPr>
          <w:trHeight w:val="690"/>
        </w:trPr>
        <w:tc>
          <w:tcPr>
            <w:tcW w:w="4428" w:type="dxa"/>
            <w:vAlign w:val="center"/>
          </w:tcPr>
          <w:p w:rsidR="00C5297A" w:rsidRPr="003946C9" w:rsidRDefault="00C5297A" w:rsidP="00C5297A">
            <w:pPr>
              <w:rPr>
                <w:sz w:val="20"/>
                <w:szCs w:val="20"/>
              </w:rPr>
            </w:pPr>
            <w:r>
              <w:rPr>
                <w:sz w:val="20"/>
                <w:szCs w:val="20"/>
              </w:rPr>
              <w:t>KLEINER, Kurt</w:t>
            </w:r>
          </w:p>
          <w:p w:rsidR="00C5297A" w:rsidRPr="003946C9" w:rsidRDefault="00C5297A" w:rsidP="00C5297A">
            <w:pPr>
              <w:rPr>
                <w:sz w:val="20"/>
                <w:szCs w:val="20"/>
              </w:rPr>
            </w:pPr>
            <w:r w:rsidRPr="003946C9">
              <w:rPr>
                <w:sz w:val="20"/>
                <w:szCs w:val="20"/>
              </w:rPr>
              <w:t>State Aviation Manager</w:t>
            </w:r>
          </w:p>
        </w:tc>
        <w:tc>
          <w:tcPr>
            <w:tcW w:w="2340" w:type="dxa"/>
            <w:vAlign w:val="center"/>
          </w:tcPr>
          <w:p w:rsidR="00C5297A" w:rsidRPr="003946C9" w:rsidRDefault="00C5297A" w:rsidP="00C5297A">
            <w:pPr>
              <w:jc w:val="center"/>
              <w:rPr>
                <w:sz w:val="20"/>
                <w:szCs w:val="20"/>
              </w:rPr>
            </w:pPr>
            <w:r w:rsidRPr="003946C9">
              <w:rPr>
                <w:sz w:val="20"/>
                <w:szCs w:val="20"/>
              </w:rPr>
              <w:t>"</w:t>
            </w:r>
            <w:r w:rsidRPr="003946C9" w:rsidDel="00D171CD">
              <w:rPr>
                <w:sz w:val="20"/>
                <w:szCs w:val="20"/>
              </w:rPr>
              <w:t xml:space="preserve"> </w:t>
            </w:r>
          </w:p>
        </w:tc>
        <w:tc>
          <w:tcPr>
            <w:tcW w:w="900" w:type="dxa"/>
            <w:vAlign w:val="center"/>
          </w:tcPr>
          <w:p w:rsidR="00C5297A" w:rsidRPr="003946C9" w:rsidRDefault="00C5297A" w:rsidP="00C5297A">
            <w:pPr>
              <w:jc w:val="center"/>
              <w:rPr>
                <w:sz w:val="20"/>
                <w:szCs w:val="20"/>
              </w:rPr>
            </w:pPr>
            <w:r w:rsidRPr="003946C9">
              <w:rPr>
                <w:sz w:val="20"/>
                <w:szCs w:val="20"/>
              </w:rPr>
              <w:t>"</w:t>
            </w:r>
            <w:r w:rsidRPr="003946C9" w:rsidDel="00D171CD">
              <w:rPr>
                <w:sz w:val="20"/>
                <w:szCs w:val="20"/>
              </w:rPr>
              <w:t xml:space="preserve"> </w:t>
            </w:r>
          </w:p>
        </w:tc>
        <w:tc>
          <w:tcPr>
            <w:tcW w:w="1188" w:type="dxa"/>
            <w:vAlign w:val="center"/>
          </w:tcPr>
          <w:p w:rsidR="00C5297A" w:rsidRPr="003946C9" w:rsidRDefault="00C5297A" w:rsidP="00C5297A">
            <w:pPr>
              <w:jc w:val="center"/>
              <w:rPr>
                <w:sz w:val="20"/>
                <w:szCs w:val="20"/>
              </w:rPr>
            </w:pPr>
            <w:r w:rsidRPr="003946C9">
              <w:rPr>
                <w:sz w:val="20"/>
                <w:szCs w:val="20"/>
              </w:rPr>
              <w:t>808-6593</w:t>
            </w:r>
          </w:p>
        </w:tc>
      </w:tr>
      <w:tr w:rsidR="00C5297A" w:rsidRPr="003946C9" w:rsidTr="00C5297A">
        <w:trPr>
          <w:trHeight w:val="690"/>
        </w:trPr>
        <w:tc>
          <w:tcPr>
            <w:tcW w:w="4428" w:type="dxa"/>
            <w:vAlign w:val="center"/>
          </w:tcPr>
          <w:p w:rsidR="00C5297A" w:rsidRPr="003946C9" w:rsidRDefault="00C5297A" w:rsidP="00C5297A">
            <w:pPr>
              <w:rPr>
                <w:sz w:val="20"/>
                <w:szCs w:val="20"/>
              </w:rPr>
            </w:pPr>
            <w:r w:rsidRPr="003946C9">
              <w:rPr>
                <w:sz w:val="20"/>
                <w:szCs w:val="20"/>
              </w:rPr>
              <w:t>LENTZ, Dave</w:t>
            </w:r>
          </w:p>
          <w:p w:rsidR="00C5297A" w:rsidRPr="003946C9" w:rsidRDefault="00C5297A" w:rsidP="00C5297A">
            <w:pPr>
              <w:rPr>
                <w:sz w:val="20"/>
                <w:szCs w:val="20"/>
              </w:rPr>
            </w:pPr>
            <w:r w:rsidRPr="003946C9">
              <w:rPr>
                <w:sz w:val="20"/>
                <w:szCs w:val="20"/>
              </w:rPr>
              <w:t>Operations Specialist</w:t>
            </w:r>
          </w:p>
        </w:tc>
        <w:tc>
          <w:tcPr>
            <w:tcW w:w="2340" w:type="dxa"/>
            <w:vAlign w:val="center"/>
          </w:tcPr>
          <w:p w:rsidR="00C5297A" w:rsidRPr="003946C9" w:rsidRDefault="00C5297A" w:rsidP="00C5297A">
            <w:pPr>
              <w:jc w:val="center"/>
              <w:rPr>
                <w:sz w:val="20"/>
                <w:szCs w:val="20"/>
              </w:rPr>
            </w:pPr>
            <w:r w:rsidRPr="003946C9">
              <w:rPr>
                <w:sz w:val="20"/>
                <w:szCs w:val="20"/>
              </w:rPr>
              <w:t>"</w:t>
            </w:r>
            <w:r w:rsidRPr="003946C9" w:rsidDel="00D171CD">
              <w:rPr>
                <w:sz w:val="20"/>
                <w:szCs w:val="20"/>
              </w:rPr>
              <w:t xml:space="preserve"> </w:t>
            </w:r>
          </w:p>
        </w:tc>
        <w:tc>
          <w:tcPr>
            <w:tcW w:w="900" w:type="dxa"/>
            <w:vAlign w:val="center"/>
          </w:tcPr>
          <w:p w:rsidR="00C5297A" w:rsidRPr="003946C9" w:rsidRDefault="00C5297A" w:rsidP="00C5297A">
            <w:pPr>
              <w:jc w:val="center"/>
              <w:rPr>
                <w:sz w:val="20"/>
                <w:szCs w:val="20"/>
              </w:rPr>
            </w:pPr>
            <w:r w:rsidRPr="003946C9">
              <w:rPr>
                <w:sz w:val="20"/>
                <w:szCs w:val="20"/>
              </w:rPr>
              <w:t>"</w:t>
            </w:r>
            <w:r w:rsidRPr="003946C9" w:rsidDel="00D171CD">
              <w:rPr>
                <w:sz w:val="20"/>
                <w:szCs w:val="20"/>
              </w:rPr>
              <w:t xml:space="preserve"> </w:t>
            </w:r>
          </w:p>
        </w:tc>
        <w:tc>
          <w:tcPr>
            <w:tcW w:w="1188" w:type="dxa"/>
            <w:vAlign w:val="center"/>
          </w:tcPr>
          <w:p w:rsidR="00C5297A" w:rsidRPr="003946C9" w:rsidRDefault="00C5297A" w:rsidP="00C5297A">
            <w:pPr>
              <w:jc w:val="center"/>
              <w:rPr>
                <w:sz w:val="20"/>
                <w:szCs w:val="20"/>
              </w:rPr>
            </w:pPr>
            <w:r w:rsidRPr="003946C9">
              <w:rPr>
                <w:sz w:val="20"/>
                <w:szCs w:val="20"/>
              </w:rPr>
              <w:t>808-6559</w:t>
            </w:r>
          </w:p>
        </w:tc>
      </w:tr>
      <w:tr w:rsidR="00C5297A" w:rsidRPr="003946C9" w:rsidTr="00C5297A">
        <w:trPr>
          <w:trHeight w:val="690"/>
        </w:trPr>
        <w:tc>
          <w:tcPr>
            <w:tcW w:w="4428" w:type="dxa"/>
            <w:vAlign w:val="center"/>
          </w:tcPr>
          <w:p w:rsidR="00C5297A" w:rsidRPr="003946C9" w:rsidRDefault="00C5297A" w:rsidP="00C5297A">
            <w:pPr>
              <w:rPr>
                <w:sz w:val="20"/>
                <w:szCs w:val="20"/>
              </w:rPr>
            </w:pPr>
            <w:r>
              <w:rPr>
                <w:sz w:val="20"/>
                <w:szCs w:val="20"/>
              </w:rPr>
              <w:t>MCGUIRE-DALE, Alan</w:t>
            </w:r>
          </w:p>
          <w:p w:rsidR="00C5297A" w:rsidRPr="003946C9" w:rsidRDefault="00C5297A" w:rsidP="00C5297A">
            <w:pPr>
              <w:rPr>
                <w:sz w:val="20"/>
                <w:szCs w:val="20"/>
              </w:rPr>
            </w:pPr>
            <w:r w:rsidRPr="003946C9">
              <w:rPr>
                <w:sz w:val="20"/>
                <w:szCs w:val="20"/>
              </w:rPr>
              <w:t>Cooperative Fire Specialist</w:t>
            </w:r>
          </w:p>
        </w:tc>
        <w:tc>
          <w:tcPr>
            <w:tcW w:w="2340" w:type="dxa"/>
            <w:vAlign w:val="center"/>
          </w:tcPr>
          <w:p w:rsidR="00C5297A" w:rsidRPr="003946C9" w:rsidRDefault="00C5297A" w:rsidP="00C5297A">
            <w:pPr>
              <w:jc w:val="center"/>
              <w:rPr>
                <w:sz w:val="20"/>
                <w:szCs w:val="20"/>
              </w:rPr>
            </w:pPr>
            <w:r w:rsidRPr="003946C9">
              <w:rPr>
                <w:sz w:val="20"/>
                <w:szCs w:val="20"/>
              </w:rPr>
              <w:t>"</w:t>
            </w:r>
            <w:r w:rsidRPr="003946C9" w:rsidDel="00D171CD">
              <w:rPr>
                <w:sz w:val="20"/>
                <w:szCs w:val="20"/>
              </w:rPr>
              <w:t xml:space="preserve"> </w:t>
            </w:r>
          </w:p>
        </w:tc>
        <w:tc>
          <w:tcPr>
            <w:tcW w:w="900" w:type="dxa"/>
            <w:vAlign w:val="center"/>
          </w:tcPr>
          <w:p w:rsidR="00C5297A" w:rsidRPr="003946C9" w:rsidRDefault="00C5297A" w:rsidP="00C5297A">
            <w:pPr>
              <w:jc w:val="center"/>
              <w:rPr>
                <w:sz w:val="20"/>
                <w:szCs w:val="20"/>
              </w:rPr>
            </w:pPr>
            <w:r w:rsidRPr="003946C9">
              <w:rPr>
                <w:sz w:val="20"/>
                <w:szCs w:val="20"/>
              </w:rPr>
              <w:t>"</w:t>
            </w:r>
            <w:r w:rsidRPr="003946C9" w:rsidDel="00D171CD">
              <w:rPr>
                <w:sz w:val="20"/>
                <w:szCs w:val="20"/>
              </w:rPr>
              <w:t xml:space="preserve"> </w:t>
            </w:r>
          </w:p>
        </w:tc>
        <w:tc>
          <w:tcPr>
            <w:tcW w:w="1188" w:type="dxa"/>
            <w:vAlign w:val="center"/>
          </w:tcPr>
          <w:p w:rsidR="00C5297A" w:rsidRPr="003946C9" w:rsidRDefault="00C5297A" w:rsidP="00C5297A">
            <w:pPr>
              <w:jc w:val="center"/>
              <w:rPr>
                <w:sz w:val="20"/>
                <w:szCs w:val="20"/>
              </w:rPr>
            </w:pPr>
            <w:r>
              <w:rPr>
                <w:sz w:val="20"/>
                <w:szCs w:val="20"/>
              </w:rPr>
              <w:t>808-2345</w:t>
            </w:r>
          </w:p>
        </w:tc>
      </w:tr>
      <w:tr w:rsidR="00C5297A" w:rsidRPr="003946C9" w:rsidTr="00C5297A">
        <w:trPr>
          <w:trHeight w:val="690"/>
        </w:trPr>
        <w:tc>
          <w:tcPr>
            <w:tcW w:w="4428" w:type="dxa"/>
            <w:vAlign w:val="center"/>
          </w:tcPr>
          <w:p w:rsidR="00C5297A" w:rsidRPr="003946C9" w:rsidRDefault="00C5297A" w:rsidP="00C5297A">
            <w:pPr>
              <w:rPr>
                <w:sz w:val="20"/>
                <w:szCs w:val="20"/>
              </w:rPr>
            </w:pPr>
            <w:r>
              <w:rPr>
                <w:sz w:val="20"/>
                <w:szCs w:val="20"/>
              </w:rPr>
              <w:t>GROVER, LuAnn</w:t>
            </w:r>
          </w:p>
          <w:p w:rsidR="00C5297A" w:rsidRPr="003946C9" w:rsidRDefault="00C5297A" w:rsidP="00C5297A">
            <w:pPr>
              <w:rPr>
                <w:sz w:val="20"/>
                <w:szCs w:val="20"/>
              </w:rPr>
            </w:pPr>
            <w:r w:rsidRPr="003946C9">
              <w:rPr>
                <w:sz w:val="20"/>
                <w:szCs w:val="20"/>
              </w:rPr>
              <w:t>Equipment/Contract Specialist</w:t>
            </w:r>
          </w:p>
        </w:tc>
        <w:tc>
          <w:tcPr>
            <w:tcW w:w="2340" w:type="dxa"/>
            <w:vAlign w:val="center"/>
          </w:tcPr>
          <w:p w:rsidR="00C5297A" w:rsidRPr="003946C9" w:rsidRDefault="00C5297A" w:rsidP="00C5297A">
            <w:pPr>
              <w:jc w:val="center"/>
              <w:rPr>
                <w:sz w:val="20"/>
                <w:szCs w:val="20"/>
              </w:rPr>
            </w:pPr>
            <w:r w:rsidRPr="003946C9">
              <w:rPr>
                <w:sz w:val="20"/>
                <w:szCs w:val="20"/>
              </w:rPr>
              <w:t>"</w:t>
            </w:r>
            <w:r w:rsidRPr="003946C9" w:rsidDel="00D171CD">
              <w:rPr>
                <w:sz w:val="20"/>
                <w:szCs w:val="20"/>
              </w:rPr>
              <w:t xml:space="preserve"> </w:t>
            </w:r>
          </w:p>
        </w:tc>
        <w:tc>
          <w:tcPr>
            <w:tcW w:w="900" w:type="dxa"/>
            <w:vAlign w:val="center"/>
          </w:tcPr>
          <w:p w:rsidR="00C5297A" w:rsidRPr="003946C9" w:rsidRDefault="00C5297A" w:rsidP="00C5297A">
            <w:pPr>
              <w:jc w:val="center"/>
              <w:rPr>
                <w:sz w:val="20"/>
                <w:szCs w:val="20"/>
              </w:rPr>
            </w:pPr>
            <w:r w:rsidRPr="003946C9">
              <w:rPr>
                <w:sz w:val="20"/>
                <w:szCs w:val="20"/>
              </w:rPr>
              <w:t>"</w:t>
            </w:r>
            <w:r w:rsidRPr="003946C9" w:rsidDel="00D171CD">
              <w:rPr>
                <w:sz w:val="20"/>
                <w:szCs w:val="20"/>
              </w:rPr>
              <w:t xml:space="preserve"> </w:t>
            </w:r>
          </w:p>
        </w:tc>
        <w:tc>
          <w:tcPr>
            <w:tcW w:w="1188" w:type="dxa"/>
            <w:vAlign w:val="center"/>
          </w:tcPr>
          <w:p w:rsidR="00C5297A" w:rsidRPr="003946C9" w:rsidRDefault="00C5297A" w:rsidP="00C5297A">
            <w:pPr>
              <w:jc w:val="center"/>
              <w:rPr>
                <w:sz w:val="20"/>
                <w:szCs w:val="20"/>
              </w:rPr>
            </w:pPr>
            <w:r>
              <w:rPr>
                <w:sz w:val="20"/>
                <w:szCs w:val="20"/>
              </w:rPr>
              <w:t>808-2238</w:t>
            </w:r>
          </w:p>
        </w:tc>
      </w:tr>
      <w:tr w:rsidR="00C5297A" w:rsidRPr="003946C9" w:rsidTr="00C5297A">
        <w:trPr>
          <w:trHeight w:val="690"/>
        </w:trPr>
        <w:tc>
          <w:tcPr>
            <w:tcW w:w="4428" w:type="dxa"/>
            <w:vAlign w:val="center"/>
          </w:tcPr>
          <w:p w:rsidR="00C5297A" w:rsidRPr="003946C9" w:rsidRDefault="00C5297A" w:rsidP="00C5297A">
            <w:pPr>
              <w:rPr>
                <w:sz w:val="20"/>
                <w:szCs w:val="20"/>
              </w:rPr>
            </w:pPr>
            <w:r>
              <w:rPr>
                <w:sz w:val="20"/>
                <w:szCs w:val="20"/>
              </w:rPr>
              <w:t>LARGAESPADA, Tony</w:t>
            </w:r>
          </w:p>
          <w:p w:rsidR="00C5297A" w:rsidRPr="003946C9" w:rsidRDefault="00C5297A" w:rsidP="00C5297A">
            <w:pPr>
              <w:rPr>
                <w:sz w:val="20"/>
                <w:szCs w:val="20"/>
              </w:rPr>
            </w:pPr>
            <w:r>
              <w:rPr>
                <w:sz w:val="20"/>
                <w:szCs w:val="20"/>
              </w:rPr>
              <w:t>Contract Operations Specialist</w:t>
            </w:r>
          </w:p>
        </w:tc>
        <w:tc>
          <w:tcPr>
            <w:tcW w:w="2340" w:type="dxa"/>
            <w:vAlign w:val="center"/>
          </w:tcPr>
          <w:p w:rsidR="00C5297A" w:rsidRPr="003946C9" w:rsidRDefault="00C5297A" w:rsidP="00C5297A">
            <w:pPr>
              <w:jc w:val="center"/>
              <w:rPr>
                <w:sz w:val="20"/>
                <w:szCs w:val="20"/>
              </w:rPr>
            </w:pPr>
            <w:r w:rsidRPr="003946C9">
              <w:rPr>
                <w:sz w:val="20"/>
                <w:szCs w:val="20"/>
              </w:rPr>
              <w:t>"</w:t>
            </w:r>
          </w:p>
        </w:tc>
        <w:tc>
          <w:tcPr>
            <w:tcW w:w="900" w:type="dxa"/>
            <w:vAlign w:val="center"/>
          </w:tcPr>
          <w:p w:rsidR="00C5297A" w:rsidRPr="003946C9" w:rsidRDefault="00C5297A" w:rsidP="00C5297A">
            <w:pPr>
              <w:jc w:val="center"/>
              <w:rPr>
                <w:sz w:val="20"/>
                <w:szCs w:val="20"/>
              </w:rPr>
            </w:pPr>
            <w:r w:rsidRPr="003946C9">
              <w:rPr>
                <w:sz w:val="20"/>
                <w:szCs w:val="20"/>
              </w:rPr>
              <w:t>"</w:t>
            </w:r>
          </w:p>
        </w:tc>
        <w:tc>
          <w:tcPr>
            <w:tcW w:w="1188" w:type="dxa"/>
            <w:vAlign w:val="center"/>
          </w:tcPr>
          <w:p w:rsidR="00C5297A" w:rsidRPr="003946C9" w:rsidRDefault="00C5297A" w:rsidP="00C5297A">
            <w:pPr>
              <w:jc w:val="center"/>
              <w:rPr>
                <w:sz w:val="20"/>
                <w:szCs w:val="20"/>
              </w:rPr>
            </w:pPr>
            <w:r w:rsidRPr="003946C9">
              <w:rPr>
                <w:sz w:val="20"/>
                <w:szCs w:val="20"/>
              </w:rPr>
              <w:t>808-2</w:t>
            </w:r>
            <w:r>
              <w:rPr>
                <w:sz w:val="20"/>
                <w:szCs w:val="20"/>
              </w:rPr>
              <w:t>32</w:t>
            </w:r>
            <w:r w:rsidRPr="003946C9">
              <w:rPr>
                <w:sz w:val="20"/>
                <w:szCs w:val="20"/>
              </w:rPr>
              <w:t>8</w:t>
            </w:r>
          </w:p>
        </w:tc>
      </w:tr>
      <w:tr w:rsidR="00C5297A" w:rsidRPr="003946C9" w:rsidTr="00C5297A">
        <w:trPr>
          <w:trHeight w:val="690"/>
        </w:trPr>
        <w:tc>
          <w:tcPr>
            <w:tcW w:w="4428" w:type="dxa"/>
            <w:vAlign w:val="center"/>
          </w:tcPr>
          <w:p w:rsidR="00C5297A" w:rsidRPr="003946C9" w:rsidRDefault="00C5297A" w:rsidP="00C5297A">
            <w:pPr>
              <w:rPr>
                <w:sz w:val="20"/>
                <w:szCs w:val="20"/>
              </w:rPr>
            </w:pPr>
            <w:r w:rsidRPr="003946C9">
              <w:rPr>
                <w:sz w:val="20"/>
                <w:szCs w:val="20"/>
              </w:rPr>
              <w:t>STEWART, Julie</w:t>
            </w:r>
          </w:p>
          <w:p w:rsidR="00C5297A" w:rsidRPr="003946C9" w:rsidRDefault="00C5297A" w:rsidP="00C5297A">
            <w:pPr>
              <w:rPr>
                <w:sz w:val="20"/>
                <w:szCs w:val="20"/>
              </w:rPr>
            </w:pPr>
            <w:r w:rsidRPr="003946C9">
              <w:rPr>
                <w:sz w:val="20"/>
                <w:szCs w:val="20"/>
              </w:rPr>
              <w:t>Airspace Program Manager</w:t>
            </w:r>
          </w:p>
        </w:tc>
        <w:tc>
          <w:tcPr>
            <w:tcW w:w="2340" w:type="dxa"/>
            <w:vAlign w:val="center"/>
          </w:tcPr>
          <w:p w:rsidR="00C5297A" w:rsidRPr="003946C9" w:rsidRDefault="00C5297A" w:rsidP="00C5297A">
            <w:pPr>
              <w:jc w:val="center"/>
              <w:rPr>
                <w:sz w:val="20"/>
                <w:szCs w:val="20"/>
              </w:rPr>
            </w:pPr>
            <w:r w:rsidRPr="003946C9">
              <w:rPr>
                <w:sz w:val="20"/>
                <w:szCs w:val="20"/>
              </w:rPr>
              <w:t>"</w:t>
            </w:r>
            <w:r w:rsidRPr="003946C9" w:rsidDel="00D171CD">
              <w:rPr>
                <w:sz w:val="20"/>
                <w:szCs w:val="20"/>
              </w:rPr>
              <w:t xml:space="preserve"> </w:t>
            </w:r>
          </w:p>
        </w:tc>
        <w:tc>
          <w:tcPr>
            <w:tcW w:w="900" w:type="dxa"/>
            <w:vAlign w:val="center"/>
          </w:tcPr>
          <w:p w:rsidR="00C5297A" w:rsidRPr="003946C9" w:rsidRDefault="00C5297A" w:rsidP="00C5297A">
            <w:pPr>
              <w:jc w:val="center"/>
              <w:rPr>
                <w:sz w:val="20"/>
                <w:szCs w:val="20"/>
              </w:rPr>
            </w:pPr>
            <w:r w:rsidRPr="003946C9">
              <w:rPr>
                <w:sz w:val="20"/>
                <w:szCs w:val="20"/>
              </w:rPr>
              <w:t>"</w:t>
            </w:r>
            <w:r w:rsidRPr="003946C9" w:rsidDel="00D171CD">
              <w:rPr>
                <w:sz w:val="20"/>
                <w:szCs w:val="20"/>
              </w:rPr>
              <w:t xml:space="preserve"> </w:t>
            </w:r>
          </w:p>
        </w:tc>
        <w:tc>
          <w:tcPr>
            <w:tcW w:w="1188" w:type="dxa"/>
            <w:vAlign w:val="center"/>
          </w:tcPr>
          <w:p w:rsidR="00C5297A" w:rsidRPr="003946C9" w:rsidRDefault="00C5297A" w:rsidP="00C5297A">
            <w:pPr>
              <w:jc w:val="center"/>
              <w:rPr>
                <w:sz w:val="20"/>
                <w:szCs w:val="20"/>
              </w:rPr>
            </w:pPr>
            <w:r w:rsidRPr="003946C9">
              <w:rPr>
                <w:sz w:val="20"/>
                <w:szCs w:val="20"/>
              </w:rPr>
              <w:t>808-6728</w:t>
            </w:r>
          </w:p>
        </w:tc>
      </w:tr>
      <w:tr w:rsidR="00C5297A" w:rsidRPr="003946C9" w:rsidTr="00C5297A">
        <w:trPr>
          <w:trHeight w:val="690"/>
        </w:trPr>
        <w:tc>
          <w:tcPr>
            <w:tcW w:w="4428" w:type="dxa"/>
            <w:vAlign w:val="center"/>
          </w:tcPr>
          <w:p w:rsidR="00C5297A" w:rsidRPr="003946C9" w:rsidRDefault="00C5297A" w:rsidP="00C5297A">
            <w:pPr>
              <w:rPr>
                <w:sz w:val="20"/>
                <w:szCs w:val="20"/>
              </w:rPr>
            </w:pPr>
            <w:r w:rsidRPr="003946C9">
              <w:rPr>
                <w:sz w:val="20"/>
                <w:szCs w:val="20"/>
              </w:rPr>
              <w:t>EVERS, Louisa</w:t>
            </w:r>
          </w:p>
          <w:p w:rsidR="00C5297A" w:rsidRPr="003946C9" w:rsidRDefault="00C5297A" w:rsidP="00C5297A">
            <w:pPr>
              <w:rPr>
                <w:sz w:val="20"/>
                <w:szCs w:val="20"/>
              </w:rPr>
            </w:pPr>
            <w:proofErr w:type="spellStart"/>
            <w:r>
              <w:rPr>
                <w:sz w:val="20"/>
                <w:szCs w:val="20"/>
              </w:rPr>
              <w:t>Wildland</w:t>
            </w:r>
            <w:proofErr w:type="spellEnd"/>
            <w:r>
              <w:rPr>
                <w:sz w:val="20"/>
                <w:szCs w:val="20"/>
              </w:rPr>
              <w:t xml:space="preserve"> Fire</w:t>
            </w:r>
            <w:r w:rsidRPr="003946C9">
              <w:rPr>
                <w:sz w:val="20"/>
                <w:szCs w:val="20"/>
              </w:rPr>
              <w:t>/Fire Ecologist</w:t>
            </w:r>
          </w:p>
        </w:tc>
        <w:tc>
          <w:tcPr>
            <w:tcW w:w="2340" w:type="dxa"/>
            <w:vAlign w:val="center"/>
          </w:tcPr>
          <w:p w:rsidR="00C5297A" w:rsidRPr="003946C9" w:rsidRDefault="00C5297A" w:rsidP="00C5297A">
            <w:pPr>
              <w:jc w:val="center"/>
              <w:rPr>
                <w:sz w:val="20"/>
                <w:szCs w:val="20"/>
              </w:rPr>
            </w:pPr>
            <w:r w:rsidRPr="003946C9">
              <w:rPr>
                <w:sz w:val="20"/>
                <w:szCs w:val="20"/>
              </w:rPr>
              <w:t>"</w:t>
            </w:r>
            <w:r w:rsidRPr="003946C9" w:rsidDel="00D171CD">
              <w:rPr>
                <w:sz w:val="20"/>
                <w:szCs w:val="20"/>
              </w:rPr>
              <w:t xml:space="preserve"> </w:t>
            </w:r>
          </w:p>
        </w:tc>
        <w:tc>
          <w:tcPr>
            <w:tcW w:w="900" w:type="dxa"/>
            <w:vAlign w:val="center"/>
          </w:tcPr>
          <w:p w:rsidR="00C5297A" w:rsidRPr="003946C9" w:rsidRDefault="00C5297A" w:rsidP="00C5297A">
            <w:pPr>
              <w:jc w:val="center"/>
              <w:rPr>
                <w:sz w:val="20"/>
                <w:szCs w:val="20"/>
              </w:rPr>
            </w:pPr>
            <w:r w:rsidRPr="003946C9">
              <w:rPr>
                <w:sz w:val="20"/>
                <w:szCs w:val="20"/>
              </w:rPr>
              <w:t>"</w:t>
            </w:r>
            <w:r w:rsidRPr="003946C9" w:rsidDel="00D171CD">
              <w:rPr>
                <w:sz w:val="20"/>
                <w:szCs w:val="20"/>
              </w:rPr>
              <w:t xml:space="preserve"> </w:t>
            </w:r>
          </w:p>
        </w:tc>
        <w:tc>
          <w:tcPr>
            <w:tcW w:w="1188" w:type="dxa"/>
            <w:vAlign w:val="center"/>
          </w:tcPr>
          <w:p w:rsidR="00C5297A" w:rsidRPr="003946C9" w:rsidRDefault="00C5297A" w:rsidP="00C5297A">
            <w:pPr>
              <w:jc w:val="center"/>
              <w:rPr>
                <w:sz w:val="20"/>
                <w:szCs w:val="20"/>
              </w:rPr>
            </w:pPr>
            <w:r w:rsidRPr="003946C9">
              <w:rPr>
                <w:sz w:val="20"/>
                <w:szCs w:val="20"/>
              </w:rPr>
              <w:t>808-6377</w:t>
            </w:r>
          </w:p>
        </w:tc>
      </w:tr>
      <w:tr w:rsidR="00C5297A" w:rsidRPr="003946C9" w:rsidTr="00C5297A">
        <w:trPr>
          <w:trHeight w:val="690"/>
        </w:trPr>
        <w:tc>
          <w:tcPr>
            <w:tcW w:w="4428" w:type="dxa"/>
            <w:tcBorders>
              <w:bottom w:val="single" w:sz="12" w:space="0" w:color="auto"/>
            </w:tcBorders>
            <w:vAlign w:val="center"/>
          </w:tcPr>
          <w:p w:rsidR="00C5297A" w:rsidRPr="003946C9" w:rsidRDefault="00C5297A" w:rsidP="00C5297A">
            <w:pPr>
              <w:rPr>
                <w:sz w:val="20"/>
                <w:szCs w:val="20"/>
              </w:rPr>
            </w:pPr>
            <w:r>
              <w:rPr>
                <w:sz w:val="20"/>
                <w:szCs w:val="20"/>
              </w:rPr>
              <w:t>MRUZIK, Leanne</w:t>
            </w:r>
          </w:p>
          <w:p w:rsidR="00C5297A" w:rsidRPr="003946C9" w:rsidRDefault="00C5297A" w:rsidP="00C5297A">
            <w:pPr>
              <w:rPr>
                <w:sz w:val="20"/>
                <w:szCs w:val="20"/>
              </w:rPr>
            </w:pPr>
            <w:r w:rsidRPr="003946C9">
              <w:rPr>
                <w:sz w:val="20"/>
                <w:szCs w:val="20"/>
              </w:rPr>
              <w:t>Fuels Management  Specialist</w:t>
            </w:r>
          </w:p>
        </w:tc>
        <w:tc>
          <w:tcPr>
            <w:tcW w:w="2340" w:type="dxa"/>
            <w:tcBorders>
              <w:bottom w:val="single" w:sz="12" w:space="0" w:color="auto"/>
            </w:tcBorders>
            <w:vAlign w:val="center"/>
          </w:tcPr>
          <w:p w:rsidR="00C5297A" w:rsidRPr="003946C9" w:rsidRDefault="00C5297A" w:rsidP="00C5297A">
            <w:pPr>
              <w:jc w:val="center"/>
              <w:rPr>
                <w:sz w:val="20"/>
                <w:szCs w:val="20"/>
              </w:rPr>
            </w:pPr>
            <w:r w:rsidRPr="003946C9">
              <w:rPr>
                <w:sz w:val="20"/>
                <w:szCs w:val="20"/>
              </w:rPr>
              <w:t>"</w:t>
            </w:r>
            <w:r w:rsidRPr="003946C9" w:rsidDel="00D171CD">
              <w:rPr>
                <w:sz w:val="20"/>
                <w:szCs w:val="20"/>
              </w:rPr>
              <w:t xml:space="preserve"> </w:t>
            </w:r>
          </w:p>
        </w:tc>
        <w:tc>
          <w:tcPr>
            <w:tcW w:w="900" w:type="dxa"/>
            <w:tcBorders>
              <w:bottom w:val="single" w:sz="12" w:space="0" w:color="auto"/>
            </w:tcBorders>
            <w:vAlign w:val="center"/>
          </w:tcPr>
          <w:p w:rsidR="00C5297A" w:rsidRPr="003946C9" w:rsidRDefault="00C5297A" w:rsidP="00C5297A">
            <w:pPr>
              <w:jc w:val="center"/>
              <w:rPr>
                <w:sz w:val="20"/>
                <w:szCs w:val="20"/>
              </w:rPr>
            </w:pPr>
            <w:r w:rsidRPr="003946C9">
              <w:rPr>
                <w:sz w:val="20"/>
                <w:szCs w:val="20"/>
              </w:rPr>
              <w:t>"</w:t>
            </w:r>
            <w:r w:rsidRPr="003946C9" w:rsidDel="00D171CD">
              <w:rPr>
                <w:sz w:val="20"/>
                <w:szCs w:val="20"/>
              </w:rPr>
              <w:t xml:space="preserve"> </w:t>
            </w:r>
          </w:p>
        </w:tc>
        <w:tc>
          <w:tcPr>
            <w:tcW w:w="1188" w:type="dxa"/>
            <w:tcBorders>
              <w:bottom w:val="single" w:sz="12" w:space="0" w:color="auto"/>
            </w:tcBorders>
            <w:vAlign w:val="center"/>
          </w:tcPr>
          <w:p w:rsidR="00C5297A" w:rsidRPr="003946C9" w:rsidRDefault="00C5297A" w:rsidP="00C5297A">
            <w:pPr>
              <w:jc w:val="center"/>
              <w:rPr>
                <w:sz w:val="20"/>
                <w:szCs w:val="20"/>
              </w:rPr>
            </w:pPr>
            <w:r w:rsidRPr="003946C9">
              <w:rPr>
                <w:sz w:val="20"/>
                <w:szCs w:val="20"/>
              </w:rPr>
              <w:t>808-6592</w:t>
            </w:r>
          </w:p>
        </w:tc>
      </w:tr>
    </w:tbl>
    <w:p w:rsidR="00716A2C" w:rsidRPr="00541055" w:rsidRDefault="00716A2C" w:rsidP="00716A2C"/>
    <w:p w:rsidR="00716A2C" w:rsidRDefault="00716A2C" w:rsidP="00716A2C"/>
    <w:p w:rsidR="00716A2C" w:rsidRDefault="00716A2C" w:rsidP="00716A2C">
      <w:pPr>
        <w:pStyle w:val="Level2-111"/>
      </w:pPr>
      <w:bookmarkStart w:id="477" w:name="_Toc82387820"/>
      <w:bookmarkStart w:id="478" w:name="_Toc83168271"/>
      <w:bookmarkStart w:id="479" w:name="_Toc87255577"/>
      <w:bookmarkStart w:id="480" w:name="_Toc87259158"/>
      <w:bookmarkStart w:id="481" w:name="_Toc98137372"/>
    </w:p>
    <w:p w:rsidR="00716A2C" w:rsidRDefault="00716A2C" w:rsidP="00716A2C">
      <w:pPr>
        <w:pStyle w:val="Level2-111"/>
        <w:outlineLvl w:val="3"/>
      </w:pPr>
    </w:p>
    <w:p w:rsidR="00716A2C" w:rsidRDefault="00716A2C" w:rsidP="00716A2C">
      <w:pPr>
        <w:pStyle w:val="Level2-111"/>
        <w:outlineLvl w:val="3"/>
      </w:pPr>
    </w:p>
    <w:p w:rsidR="00A321ED" w:rsidRDefault="00A321ED" w:rsidP="00A321ED">
      <w:pPr>
        <w:pStyle w:val="Level2-111"/>
        <w:outlineLvl w:val="3"/>
      </w:pPr>
      <w:bookmarkStart w:id="482" w:name="_Toc254955078"/>
      <w:bookmarkEnd w:id="477"/>
      <w:bookmarkEnd w:id="478"/>
      <w:bookmarkEnd w:id="479"/>
      <w:bookmarkEnd w:id="480"/>
      <w:bookmarkEnd w:id="481"/>
      <w:r>
        <w:lastRenderedPageBreak/>
        <w:t>Fire Directory – BLM – Utah State Office</w:t>
      </w:r>
      <w:bookmarkEnd w:id="482"/>
    </w:p>
    <w:p w:rsidR="00A321ED" w:rsidRDefault="00A321ED" w:rsidP="00A321ED">
      <w:pPr>
        <w:pStyle w:val="Level2-111"/>
      </w:pP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428"/>
        <w:gridCol w:w="4428"/>
      </w:tblGrid>
      <w:tr w:rsidR="00A321ED" w:rsidRPr="003946C9" w:rsidTr="00853517">
        <w:tc>
          <w:tcPr>
            <w:tcW w:w="4428" w:type="dxa"/>
            <w:tcBorders>
              <w:top w:val="single" w:sz="12" w:space="0" w:color="auto"/>
              <w:bottom w:val="single" w:sz="12" w:space="0" w:color="auto"/>
            </w:tcBorders>
          </w:tcPr>
          <w:p w:rsidR="00A321ED" w:rsidRPr="003946C9" w:rsidRDefault="00A321ED" w:rsidP="00853517">
            <w:pPr>
              <w:rPr>
                <w:sz w:val="20"/>
                <w:szCs w:val="20"/>
              </w:rPr>
            </w:pPr>
          </w:p>
          <w:p w:rsidR="00A321ED" w:rsidRPr="003946C9" w:rsidRDefault="00A321ED" w:rsidP="00853517">
            <w:pPr>
              <w:rPr>
                <w:sz w:val="20"/>
                <w:szCs w:val="20"/>
              </w:rPr>
            </w:pPr>
            <w:r w:rsidRPr="003946C9">
              <w:rPr>
                <w:sz w:val="20"/>
                <w:szCs w:val="20"/>
              </w:rPr>
              <w:t>UNIT:</w:t>
            </w:r>
          </w:p>
          <w:p w:rsidR="00A321ED" w:rsidRDefault="00A321ED" w:rsidP="00853517">
            <w:pPr>
              <w:rPr>
                <w:b/>
                <w:sz w:val="20"/>
                <w:szCs w:val="20"/>
              </w:rPr>
            </w:pPr>
          </w:p>
          <w:p w:rsidR="00A321ED" w:rsidRPr="003946C9" w:rsidRDefault="00A321ED" w:rsidP="00853517">
            <w:pPr>
              <w:rPr>
                <w:b/>
                <w:sz w:val="20"/>
                <w:szCs w:val="20"/>
              </w:rPr>
            </w:pPr>
            <w:r w:rsidRPr="003946C9">
              <w:rPr>
                <w:b/>
                <w:sz w:val="20"/>
                <w:szCs w:val="20"/>
              </w:rPr>
              <w:t>BLM – Utah State Office</w:t>
            </w:r>
          </w:p>
          <w:p w:rsidR="00A321ED" w:rsidRPr="003946C9" w:rsidRDefault="00A321ED" w:rsidP="00853517">
            <w:pPr>
              <w:rPr>
                <w:sz w:val="20"/>
                <w:szCs w:val="20"/>
              </w:rPr>
            </w:pPr>
            <w:r w:rsidRPr="003946C9">
              <w:rPr>
                <w:sz w:val="20"/>
                <w:szCs w:val="20"/>
              </w:rPr>
              <w:t xml:space="preserve">440 W. 200 S., </w:t>
            </w:r>
            <w:smartTag w:uri="urn:schemas-microsoft-com:office:smarttags" w:element="Street">
              <w:smartTag w:uri="urn:schemas-microsoft-com:office:smarttags" w:element="address">
                <w:r w:rsidRPr="003946C9">
                  <w:rPr>
                    <w:sz w:val="20"/>
                    <w:szCs w:val="20"/>
                  </w:rPr>
                  <w:t>Suite</w:t>
                </w:r>
              </w:smartTag>
              <w:r w:rsidRPr="003946C9">
                <w:rPr>
                  <w:sz w:val="20"/>
                  <w:szCs w:val="20"/>
                </w:rPr>
                <w:t xml:space="preserve"> 500</w:t>
              </w:r>
            </w:smartTag>
            <w:r w:rsidRPr="003946C9">
              <w:rPr>
                <w:sz w:val="20"/>
                <w:szCs w:val="20"/>
              </w:rPr>
              <w:t xml:space="preserve"> (84101)</w:t>
            </w:r>
          </w:p>
          <w:p w:rsidR="00A321ED" w:rsidRPr="003946C9" w:rsidRDefault="00A321ED" w:rsidP="00853517">
            <w:pPr>
              <w:rPr>
                <w:sz w:val="20"/>
                <w:szCs w:val="20"/>
              </w:rPr>
            </w:pPr>
            <w:smartTag w:uri="urn:schemas-microsoft-com:office:smarttags" w:element="Street">
              <w:smartTag w:uri="urn:schemas-microsoft-com:office:smarttags" w:element="address">
                <w:r w:rsidRPr="003946C9">
                  <w:rPr>
                    <w:sz w:val="20"/>
                    <w:szCs w:val="20"/>
                  </w:rPr>
                  <w:t>P. O. Box</w:t>
                </w:r>
              </w:smartTag>
              <w:r w:rsidRPr="003946C9">
                <w:rPr>
                  <w:sz w:val="20"/>
                  <w:szCs w:val="20"/>
                </w:rPr>
                <w:t xml:space="preserve"> 45155</w:t>
              </w:r>
            </w:smartTag>
          </w:p>
          <w:p w:rsidR="00A321ED" w:rsidRPr="003946C9" w:rsidRDefault="00A321ED" w:rsidP="00853517">
            <w:pPr>
              <w:rPr>
                <w:sz w:val="20"/>
                <w:szCs w:val="20"/>
              </w:rPr>
            </w:pPr>
            <w:smartTag w:uri="urn:schemas-microsoft-com:office:smarttags" w:element="City">
              <w:smartTag w:uri="urn:schemas-microsoft-com:office:smarttags" w:element="place">
                <w:r w:rsidRPr="003946C9">
                  <w:rPr>
                    <w:sz w:val="20"/>
                    <w:szCs w:val="20"/>
                  </w:rPr>
                  <w:t>Salt Lake City</w:t>
                </w:r>
              </w:smartTag>
              <w:r w:rsidRPr="003946C9">
                <w:rPr>
                  <w:sz w:val="20"/>
                  <w:szCs w:val="20"/>
                </w:rPr>
                <w:t xml:space="preserve">, </w:t>
              </w:r>
              <w:smartTag w:uri="urn:schemas-microsoft-com:office:smarttags" w:element="State">
                <w:r w:rsidRPr="003946C9">
                  <w:rPr>
                    <w:sz w:val="20"/>
                    <w:szCs w:val="20"/>
                  </w:rPr>
                  <w:t>Utah</w:t>
                </w:r>
              </w:smartTag>
              <w:r w:rsidRPr="003946C9">
                <w:rPr>
                  <w:sz w:val="20"/>
                  <w:szCs w:val="20"/>
                </w:rPr>
                <w:t xml:space="preserve">  </w:t>
              </w:r>
              <w:smartTag w:uri="urn:schemas-microsoft-com:office:smarttags" w:element="PostalCode">
                <w:r w:rsidRPr="003946C9">
                  <w:rPr>
                    <w:sz w:val="20"/>
                    <w:szCs w:val="20"/>
                  </w:rPr>
                  <w:t>84145-0155</w:t>
                </w:r>
              </w:smartTag>
            </w:smartTag>
          </w:p>
          <w:p w:rsidR="00A321ED" w:rsidRPr="003946C9" w:rsidRDefault="00A321ED" w:rsidP="00853517">
            <w:pPr>
              <w:rPr>
                <w:b/>
                <w:sz w:val="20"/>
                <w:szCs w:val="20"/>
              </w:rPr>
            </w:pPr>
          </w:p>
          <w:p w:rsidR="00A321ED" w:rsidRPr="003946C9" w:rsidRDefault="00A321ED" w:rsidP="00853517">
            <w:pPr>
              <w:rPr>
                <w:sz w:val="20"/>
                <w:szCs w:val="20"/>
              </w:rPr>
            </w:pPr>
          </w:p>
        </w:tc>
        <w:tc>
          <w:tcPr>
            <w:tcW w:w="4428" w:type="dxa"/>
            <w:tcBorders>
              <w:top w:val="single" w:sz="12" w:space="0" w:color="auto"/>
              <w:bottom w:val="single" w:sz="12" w:space="0" w:color="auto"/>
            </w:tcBorders>
          </w:tcPr>
          <w:p w:rsidR="00A321ED" w:rsidRPr="003946C9" w:rsidRDefault="00A321ED" w:rsidP="00853517">
            <w:pPr>
              <w:rPr>
                <w:sz w:val="20"/>
                <w:szCs w:val="20"/>
              </w:rPr>
            </w:pPr>
          </w:p>
          <w:p w:rsidR="00A321ED" w:rsidRPr="003946C9" w:rsidRDefault="00A321ED" w:rsidP="00853517">
            <w:pPr>
              <w:rPr>
                <w:sz w:val="20"/>
                <w:szCs w:val="20"/>
              </w:rPr>
            </w:pPr>
            <w:r w:rsidRPr="003946C9">
              <w:rPr>
                <w:sz w:val="20"/>
                <w:szCs w:val="20"/>
              </w:rPr>
              <w:t xml:space="preserve">FIRE TELEPHONE NO.: </w:t>
            </w:r>
            <w:r>
              <w:rPr>
                <w:sz w:val="20"/>
                <w:szCs w:val="20"/>
              </w:rPr>
              <w:t>801-539-4091</w:t>
            </w:r>
            <w:r w:rsidRPr="003946C9">
              <w:rPr>
                <w:sz w:val="20"/>
                <w:szCs w:val="20"/>
              </w:rPr>
              <w:t xml:space="preserve">    </w:t>
            </w:r>
          </w:p>
          <w:p w:rsidR="00A321ED" w:rsidRPr="003946C9" w:rsidRDefault="00A321ED" w:rsidP="00853517">
            <w:pPr>
              <w:rPr>
                <w:sz w:val="20"/>
                <w:szCs w:val="20"/>
              </w:rPr>
            </w:pPr>
            <w:r w:rsidRPr="003946C9">
              <w:rPr>
                <w:b/>
                <w:sz w:val="20"/>
                <w:szCs w:val="20"/>
              </w:rPr>
              <w:t>TOLL FREE</w:t>
            </w:r>
            <w:r w:rsidRPr="003946C9">
              <w:rPr>
                <w:sz w:val="20"/>
                <w:szCs w:val="20"/>
              </w:rPr>
              <w:t>:</w:t>
            </w:r>
          </w:p>
          <w:p w:rsidR="00A321ED" w:rsidRPr="003946C9" w:rsidRDefault="00A321ED" w:rsidP="00853517">
            <w:pPr>
              <w:rPr>
                <w:sz w:val="20"/>
                <w:szCs w:val="20"/>
              </w:rPr>
            </w:pPr>
            <w:r w:rsidRPr="003946C9">
              <w:rPr>
                <w:sz w:val="20"/>
                <w:szCs w:val="20"/>
              </w:rPr>
              <w:t>NIGHT OR 24 HOUR NO.:  (801) 550-9856</w:t>
            </w:r>
          </w:p>
          <w:p w:rsidR="00A321ED" w:rsidRPr="003946C9" w:rsidRDefault="00A321ED" w:rsidP="00853517">
            <w:pPr>
              <w:rPr>
                <w:sz w:val="20"/>
                <w:szCs w:val="20"/>
              </w:rPr>
            </w:pPr>
            <w:r w:rsidRPr="003946C9">
              <w:rPr>
                <w:sz w:val="20"/>
                <w:szCs w:val="20"/>
              </w:rPr>
              <w:t>FACSIMILE NUMBER:       (801) 539-4198</w:t>
            </w:r>
          </w:p>
          <w:p w:rsidR="00A321ED" w:rsidRPr="003946C9" w:rsidRDefault="00A321ED" w:rsidP="00853517">
            <w:pPr>
              <w:rPr>
                <w:sz w:val="20"/>
                <w:szCs w:val="20"/>
              </w:rPr>
            </w:pPr>
            <w:r w:rsidRPr="003946C9">
              <w:rPr>
                <w:sz w:val="20"/>
                <w:szCs w:val="20"/>
              </w:rPr>
              <w:t xml:space="preserve">                                                         </w:t>
            </w:r>
          </w:p>
          <w:p w:rsidR="00A321ED" w:rsidRPr="003946C9" w:rsidRDefault="00A321ED" w:rsidP="00853517">
            <w:pPr>
              <w:rPr>
                <w:sz w:val="20"/>
                <w:szCs w:val="20"/>
              </w:rPr>
            </w:pPr>
            <w:r w:rsidRPr="003946C9">
              <w:rPr>
                <w:sz w:val="20"/>
                <w:szCs w:val="20"/>
              </w:rPr>
              <w:t>ELECTRONIC MAIL:</w:t>
            </w:r>
          </w:p>
          <w:p w:rsidR="00A321ED" w:rsidRPr="003946C9" w:rsidRDefault="00A321ED" w:rsidP="00853517">
            <w:pPr>
              <w:rPr>
                <w:sz w:val="20"/>
                <w:szCs w:val="20"/>
              </w:rPr>
            </w:pPr>
            <w:proofErr w:type="spellStart"/>
            <w:r w:rsidRPr="003946C9">
              <w:rPr>
                <w:sz w:val="20"/>
                <w:szCs w:val="20"/>
              </w:rPr>
              <w:t>First_Last</w:t>
            </w:r>
            <w:proofErr w:type="spellEnd"/>
            <w:r w:rsidRPr="003946C9">
              <w:rPr>
                <w:sz w:val="20"/>
                <w:szCs w:val="20"/>
              </w:rPr>
              <w:t xml:space="preserve"> Name@blm.gov</w:t>
            </w:r>
          </w:p>
          <w:p w:rsidR="00A321ED" w:rsidRPr="003946C9" w:rsidRDefault="00A321ED" w:rsidP="00853517">
            <w:pPr>
              <w:rPr>
                <w:sz w:val="20"/>
                <w:szCs w:val="20"/>
              </w:rPr>
            </w:pPr>
          </w:p>
        </w:tc>
      </w:tr>
    </w:tbl>
    <w:p w:rsidR="00A321ED" w:rsidRPr="00245F93" w:rsidRDefault="00A321ED" w:rsidP="00A321ED">
      <w:pPr>
        <w:rPr>
          <w:sz w:val="20"/>
          <w:szCs w:val="20"/>
        </w:rPr>
      </w:pP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428"/>
        <w:gridCol w:w="2340"/>
        <w:gridCol w:w="900"/>
        <w:gridCol w:w="1188"/>
      </w:tblGrid>
      <w:tr w:rsidR="00A321ED" w:rsidRPr="003946C9" w:rsidTr="00853517">
        <w:trPr>
          <w:trHeight w:val="690"/>
        </w:trPr>
        <w:tc>
          <w:tcPr>
            <w:tcW w:w="4428" w:type="dxa"/>
            <w:tcBorders>
              <w:top w:val="single" w:sz="12" w:space="0" w:color="auto"/>
            </w:tcBorders>
            <w:vAlign w:val="center"/>
          </w:tcPr>
          <w:p w:rsidR="00A321ED" w:rsidRPr="003946C9" w:rsidRDefault="00A321ED" w:rsidP="00853517">
            <w:pPr>
              <w:rPr>
                <w:sz w:val="20"/>
                <w:szCs w:val="20"/>
              </w:rPr>
            </w:pPr>
          </w:p>
          <w:p w:rsidR="00A321ED" w:rsidRPr="003946C9" w:rsidRDefault="00A321ED" w:rsidP="00853517">
            <w:pPr>
              <w:rPr>
                <w:sz w:val="20"/>
                <w:szCs w:val="20"/>
              </w:rPr>
            </w:pPr>
            <w:r w:rsidRPr="003946C9">
              <w:rPr>
                <w:sz w:val="20"/>
                <w:szCs w:val="20"/>
              </w:rPr>
              <w:t>NAME/TITLE</w:t>
            </w:r>
          </w:p>
          <w:p w:rsidR="00A321ED" w:rsidRPr="003946C9" w:rsidRDefault="00A321ED" w:rsidP="00853517">
            <w:pPr>
              <w:rPr>
                <w:sz w:val="20"/>
                <w:szCs w:val="20"/>
              </w:rPr>
            </w:pPr>
          </w:p>
        </w:tc>
        <w:tc>
          <w:tcPr>
            <w:tcW w:w="2340" w:type="dxa"/>
            <w:tcBorders>
              <w:top w:val="single" w:sz="12" w:space="0" w:color="auto"/>
            </w:tcBorders>
            <w:vAlign w:val="center"/>
          </w:tcPr>
          <w:p w:rsidR="00A321ED" w:rsidRPr="003946C9" w:rsidRDefault="00A321ED" w:rsidP="00853517">
            <w:pPr>
              <w:jc w:val="center"/>
              <w:rPr>
                <w:sz w:val="20"/>
                <w:szCs w:val="20"/>
              </w:rPr>
            </w:pPr>
          </w:p>
          <w:p w:rsidR="00A321ED" w:rsidRPr="003946C9" w:rsidRDefault="00A321ED" w:rsidP="00853517">
            <w:pPr>
              <w:jc w:val="center"/>
              <w:rPr>
                <w:sz w:val="20"/>
                <w:szCs w:val="20"/>
              </w:rPr>
            </w:pPr>
            <w:r w:rsidRPr="003946C9">
              <w:rPr>
                <w:sz w:val="20"/>
                <w:szCs w:val="20"/>
              </w:rPr>
              <w:t>CITY/STATE</w:t>
            </w:r>
          </w:p>
        </w:tc>
        <w:tc>
          <w:tcPr>
            <w:tcW w:w="900" w:type="dxa"/>
            <w:tcBorders>
              <w:top w:val="single" w:sz="12" w:space="0" w:color="auto"/>
            </w:tcBorders>
            <w:vAlign w:val="center"/>
          </w:tcPr>
          <w:p w:rsidR="00A321ED" w:rsidRPr="003946C9" w:rsidRDefault="00A321ED" w:rsidP="00853517">
            <w:pPr>
              <w:jc w:val="center"/>
              <w:rPr>
                <w:sz w:val="20"/>
                <w:szCs w:val="20"/>
              </w:rPr>
            </w:pPr>
            <w:r w:rsidRPr="003946C9">
              <w:rPr>
                <w:sz w:val="20"/>
                <w:szCs w:val="20"/>
              </w:rPr>
              <w:t>AREA</w:t>
            </w:r>
          </w:p>
          <w:p w:rsidR="00A321ED" w:rsidRPr="003946C9" w:rsidRDefault="00A321ED" w:rsidP="00853517">
            <w:pPr>
              <w:jc w:val="center"/>
              <w:rPr>
                <w:sz w:val="20"/>
                <w:szCs w:val="20"/>
              </w:rPr>
            </w:pPr>
            <w:r w:rsidRPr="003946C9">
              <w:rPr>
                <w:sz w:val="20"/>
                <w:szCs w:val="20"/>
              </w:rPr>
              <w:t>CODE</w:t>
            </w:r>
          </w:p>
        </w:tc>
        <w:tc>
          <w:tcPr>
            <w:tcW w:w="1188" w:type="dxa"/>
            <w:tcBorders>
              <w:top w:val="single" w:sz="12" w:space="0" w:color="auto"/>
            </w:tcBorders>
            <w:vAlign w:val="center"/>
          </w:tcPr>
          <w:p w:rsidR="00A321ED" w:rsidRPr="003946C9" w:rsidRDefault="00A321ED" w:rsidP="00853517">
            <w:pPr>
              <w:jc w:val="center"/>
              <w:rPr>
                <w:sz w:val="20"/>
                <w:szCs w:val="20"/>
              </w:rPr>
            </w:pPr>
            <w:r w:rsidRPr="003946C9">
              <w:rPr>
                <w:sz w:val="20"/>
                <w:szCs w:val="20"/>
              </w:rPr>
              <w:t>OFFICE</w:t>
            </w:r>
          </w:p>
          <w:p w:rsidR="00A321ED" w:rsidRPr="003946C9" w:rsidRDefault="00A321ED" w:rsidP="00853517">
            <w:pPr>
              <w:jc w:val="center"/>
              <w:rPr>
                <w:sz w:val="20"/>
                <w:szCs w:val="20"/>
              </w:rPr>
            </w:pPr>
            <w:r w:rsidRPr="003946C9">
              <w:rPr>
                <w:sz w:val="20"/>
                <w:szCs w:val="20"/>
              </w:rPr>
              <w:t>PHONE</w:t>
            </w:r>
          </w:p>
        </w:tc>
      </w:tr>
      <w:tr w:rsidR="00A321ED" w:rsidRPr="003946C9" w:rsidTr="00853517">
        <w:trPr>
          <w:trHeight w:val="690"/>
        </w:trPr>
        <w:tc>
          <w:tcPr>
            <w:tcW w:w="4428" w:type="dxa"/>
            <w:vAlign w:val="center"/>
          </w:tcPr>
          <w:p w:rsidR="00A321ED" w:rsidRPr="00CA471D" w:rsidRDefault="00A321ED" w:rsidP="00853517">
            <w:pPr>
              <w:rPr>
                <w:sz w:val="20"/>
                <w:szCs w:val="20"/>
              </w:rPr>
            </w:pPr>
            <w:r w:rsidRPr="00CA471D">
              <w:rPr>
                <w:sz w:val="20"/>
                <w:szCs w:val="20"/>
              </w:rPr>
              <w:t>WIMMER, Sheldon</w:t>
            </w:r>
          </w:p>
          <w:p w:rsidR="00A321ED" w:rsidRPr="003946C9" w:rsidRDefault="00A321ED" w:rsidP="00853517">
            <w:pPr>
              <w:rPr>
                <w:sz w:val="20"/>
                <w:szCs w:val="20"/>
              </w:rPr>
            </w:pPr>
            <w:r w:rsidRPr="00CA471D">
              <w:rPr>
                <w:sz w:val="20"/>
                <w:szCs w:val="20"/>
              </w:rPr>
              <w:t>State Fire Management Officer</w:t>
            </w:r>
          </w:p>
        </w:tc>
        <w:tc>
          <w:tcPr>
            <w:tcW w:w="2340" w:type="dxa"/>
            <w:vAlign w:val="center"/>
          </w:tcPr>
          <w:p w:rsidR="00A321ED" w:rsidRPr="003946C9" w:rsidRDefault="00A321ED" w:rsidP="00853517">
            <w:pPr>
              <w:jc w:val="center"/>
              <w:rPr>
                <w:sz w:val="20"/>
                <w:szCs w:val="20"/>
              </w:rPr>
            </w:pPr>
            <w:smartTag w:uri="urn:schemas-microsoft-com:office:smarttags" w:element="City">
              <w:r w:rsidRPr="00CA471D">
                <w:rPr>
                  <w:sz w:val="20"/>
                  <w:szCs w:val="20"/>
                </w:rPr>
                <w:t>Salt Lake City</w:t>
              </w:r>
            </w:smartTag>
            <w:r w:rsidRPr="00CA471D">
              <w:rPr>
                <w:sz w:val="20"/>
                <w:szCs w:val="20"/>
              </w:rPr>
              <w:t>, UT</w:t>
            </w:r>
          </w:p>
        </w:tc>
        <w:tc>
          <w:tcPr>
            <w:tcW w:w="900" w:type="dxa"/>
            <w:vAlign w:val="center"/>
          </w:tcPr>
          <w:p w:rsidR="00A321ED" w:rsidRPr="003946C9" w:rsidRDefault="00A321ED" w:rsidP="00853517">
            <w:pPr>
              <w:jc w:val="center"/>
              <w:rPr>
                <w:sz w:val="20"/>
                <w:szCs w:val="20"/>
              </w:rPr>
            </w:pPr>
            <w:r w:rsidRPr="00CA471D">
              <w:rPr>
                <w:sz w:val="20"/>
                <w:szCs w:val="20"/>
              </w:rPr>
              <w:t>801</w:t>
            </w:r>
          </w:p>
        </w:tc>
        <w:tc>
          <w:tcPr>
            <w:tcW w:w="1188" w:type="dxa"/>
            <w:vAlign w:val="center"/>
          </w:tcPr>
          <w:p w:rsidR="00A321ED" w:rsidRPr="003946C9" w:rsidRDefault="00A321ED" w:rsidP="00853517">
            <w:pPr>
              <w:jc w:val="center"/>
              <w:rPr>
                <w:sz w:val="20"/>
                <w:szCs w:val="20"/>
              </w:rPr>
            </w:pPr>
            <w:r w:rsidRPr="00CA471D">
              <w:rPr>
                <w:sz w:val="20"/>
                <w:szCs w:val="20"/>
              </w:rPr>
              <w:t>539-4091</w:t>
            </w:r>
          </w:p>
        </w:tc>
      </w:tr>
      <w:tr w:rsidR="00A321ED" w:rsidRPr="003946C9" w:rsidTr="00853517">
        <w:trPr>
          <w:trHeight w:val="690"/>
        </w:trPr>
        <w:tc>
          <w:tcPr>
            <w:tcW w:w="4428" w:type="dxa"/>
            <w:vAlign w:val="center"/>
          </w:tcPr>
          <w:p w:rsidR="00A321ED" w:rsidRPr="00CA471D" w:rsidRDefault="00A321ED" w:rsidP="00853517">
            <w:pPr>
              <w:rPr>
                <w:sz w:val="20"/>
                <w:szCs w:val="20"/>
              </w:rPr>
            </w:pPr>
            <w:r>
              <w:rPr>
                <w:sz w:val="20"/>
                <w:szCs w:val="20"/>
              </w:rPr>
              <w:t>VACANT</w:t>
            </w:r>
          </w:p>
          <w:p w:rsidR="00A321ED" w:rsidRPr="003946C9" w:rsidRDefault="00A321ED" w:rsidP="00853517">
            <w:pPr>
              <w:rPr>
                <w:sz w:val="20"/>
                <w:szCs w:val="20"/>
              </w:rPr>
            </w:pPr>
            <w:smartTag w:uri="urn:schemas-microsoft-com:office:smarttags" w:element="PlaceName">
              <w:smartTag w:uri="urn:schemas-microsoft-com:office:smarttags" w:element="place">
                <w:r w:rsidRPr="00CA471D">
                  <w:rPr>
                    <w:sz w:val="20"/>
                    <w:szCs w:val="20"/>
                  </w:rPr>
                  <w:t>Assistant</w:t>
                </w:r>
              </w:smartTag>
              <w:r w:rsidRPr="00CA471D">
                <w:rPr>
                  <w:sz w:val="20"/>
                  <w:szCs w:val="20"/>
                </w:rPr>
                <w:t xml:space="preserve"> </w:t>
              </w:r>
              <w:smartTag w:uri="urn:schemas-microsoft-com:office:smarttags" w:element="PlaceType">
                <w:r w:rsidRPr="00CA471D">
                  <w:rPr>
                    <w:sz w:val="20"/>
                    <w:szCs w:val="20"/>
                  </w:rPr>
                  <w:t>State</w:t>
                </w:r>
              </w:smartTag>
            </w:smartTag>
            <w:r w:rsidRPr="00CA471D">
              <w:rPr>
                <w:sz w:val="20"/>
                <w:szCs w:val="20"/>
              </w:rPr>
              <w:t xml:space="preserve"> Fire Management Officer</w:t>
            </w:r>
          </w:p>
        </w:tc>
        <w:tc>
          <w:tcPr>
            <w:tcW w:w="2340" w:type="dxa"/>
            <w:vAlign w:val="center"/>
          </w:tcPr>
          <w:p w:rsidR="00A321ED" w:rsidRPr="003946C9" w:rsidRDefault="00A321ED" w:rsidP="00853517">
            <w:pPr>
              <w:jc w:val="center"/>
              <w:rPr>
                <w:sz w:val="20"/>
                <w:szCs w:val="20"/>
              </w:rPr>
            </w:pPr>
            <w:r w:rsidRPr="00CA471D">
              <w:rPr>
                <w:sz w:val="20"/>
                <w:szCs w:val="20"/>
              </w:rPr>
              <w:t>"</w:t>
            </w:r>
            <w:r w:rsidRPr="00CA471D" w:rsidDel="00D171CD">
              <w:rPr>
                <w:sz w:val="20"/>
                <w:szCs w:val="20"/>
              </w:rPr>
              <w:t xml:space="preserve"> </w:t>
            </w:r>
          </w:p>
        </w:tc>
        <w:tc>
          <w:tcPr>
            <w:tcW w:w="900" w:type="dxa"/>
            <w:vAlign w:val="center"/>
          </w:tcPr>
          <w:p w:rsidR="00A321ED" w:rsidRPr="003946C9" w:rsidRDefault="00A321ED" w:rsidP="00853517">
            <w:pPr>
              <w:jc w:val="center"/>
              <w:rPr>
                <w:sz w:val="20"/>
                <w:szCs w:val="20"/>
              </w:rPr>
            </w:pPr>
            <w:r w:rsidRPr="00CA471D">
              <w:rPr>
                <w:sz w:val="20"/>
                <w:szCs w:val="20"/>
              </w:rPr>
              <w:t>"</w:t>
            </w:r>
            <w:r w:rsidRPr="00CA471D" w:rsidDel="00D171CD">
              <w:rPr>
                <w:sz w:val="20"/>
                <w:szCs w:val="20"/>
              </w:rPr>
              <w:t xml:space="preserve"> </w:t>
            </w:r>
          </w:p>
        </w:tc>
        <w:tc>
          <w:tcPr>
            <w:tcW w:w="1188" w:type="dxa"/>
            <w:vAlign w:val="center"/>
          </w:tcPr>
          <w:p w:rsidR="00A321ED" w:rsidRPr="003946C9" w:rsidRDefault="00A321ED" w:rsidP="00853517">
            <w:pPr>
              <w:jc w:val="center"/>
              <w:rPr>
                <w:sz w:val="20"/>
                <w:szCs w:val="20"/>
              </w:rPr>
            </w:pPr>
            <w:r w:rsidRPr="00CA471D">
              <w:rPr>
                <w:sz w:val="20"/>
                <w:szCs w:val="20"/>
              </w:rPr>
              <w:t>539-4277</w:t>
            </w:r>
          </w:p>
        </w:tc>
      </w:tr>
      <w:tr w:rsidR="00A321ED" w:rsidRPr="003946C9" w:rsidTr="00853517">
        <w:trPr>
          <w:trHeight w:val="690"/>
        </w:trPr>
        <w:tc>
          <w:tcPr>
            <w:tcW w:w="4428" w:type="dxa"/>
            <w:vAlign w:val="center"/>
          </w:tcPr>
          <w:p w:rsidR="00A321ED" w:rsidRPr="00CA471D" w:rsidRDefault="00A321ED" w:rsidP="00853517">
            <w:pPr>
              <w:rPr>
                <w:sz w:val="20"/>
                <w:szCs w:val="20"/>
              </w:rPr>
            </w:pPr>
            <w:r w:rsidRPr="00CA471D">
              <w:rPr>
                <w:sz w:val="20"/>
                <w:szCs w:val="20"/>
              </w:rPr>
              <w:t>AUSGOTHARP, Cherie</w:t>
            </w:r>
          </w:p>
          <w:p w:rsidR="00A321ED" w:rsidRPr="003946C9" w:rsidRDefault="00A321ED" w:rsidP="00853517">
            <w:pPr>
              <w:rPr>
                <w:sz w:val="20"/>
                <w:szCs w:val="20"/>
              </w:rPr>
            </w:pPr>
            <w:r w:rsidRPr="00CA471D">
              <w:rPr>
                <w:sz w:val="20"/>
                <w:szCs w:val="20"/>
              </w:rPr>
              <w:t>Fire Program Assistant</w:t>
            </w:r>
          </w:p>
        </w:tc>
        <w:tc>
          <w:tcPr>
            <w:tcW w:w="2340" w:type="dxa"/>
            <w:vAlign w:val="center"/>
          </w:tcPr>
          <w:p w:rsidR="00A321ED" w:rsidRPr="003946C9" w:rsidRDefault="00A321ED" w:rsidP="00853517">
            <w:pPr>
              <w:jc w:val="center"/>
              <w:rPr>
                <w:sz w:val="20"/>
                <w:szCs w:val="20"/>
              </w:rPr>
            </w:pPr>
            <w:r w:rsidRPr="00CA471D">
              <w:rPr>
                <w:sz w:val="20"/>
                <w:szCs w:val="20"/>
              </w:rPr>
              <w:t>"</w:t>
            </w:r>
            <w:r w:rsidRPr="00CA471D" w:rsidDel="00D171CD">
              <w:rPr>
                <w:sz w:val="20"/>
                <w:szCs w:val="20"/>
              </w:rPr>
              <w:t xml:space="preserve"> </w:t>
            </w:r>
          </w:p>
        </w:tc>
        <w:tc>
          <w:tcPr>
            <w:tcW w:w="900" w:type="dxa"/>
            <w:vAlign w:val="center"/>
          </w:tcPr>
          <w:p w:rsidR="00A321ED" w:rsidRPr="003946C9" w:rsidRDefault="00A321ED" w:rsidP="00853517">
            <w:pPr>
              <w:jc w:val="center"/>
              <w:rPr>
                <w:sz w:val="20"/>
                <w:szCs w:val="20"/>
              </w:rPr>
            </w:pPr>
            <w:r w:rsidRPr="00CA471D">
              <w:rPr>
                <w:sz w:val="20"/>
                <w:szCs w:val="20"/>
              </w:rPr>
              <w:t>"</w:t>
            </w:r>
            <w:r w:rsidRPr="00CA471D" w:rsidDel="00D171CD">
              <w:rPr>
                <w:sz w:val="20"/>
                <w:szCs w:val="20"/>
              </w:rPr>
              <w:t xml:space="preserve"> </w:t>
            </w:r>
          </w:p>
        </w:tc>
        <w:tc>
          <w:tcPr>
            <w:tcW w:w="1188" w:type="dxa"/>
            <w:vAlign w:val="center"/>
          </w:tcPr>
          <w:p w:rsidR="00A321ED" w:rsidRPr="00CA471D" w:rsidRDefault="00A321ED" w:rsidP="00853517">
            <w:pPr>
              <w:jc w:val="center"/>
              <w:rPr>
                <w:sz w:val="20"/>
                <w:szCs w:val="20"/>
              </w:rPr>
            </w:pPr>
          </w:p>
          <w:p w:rsidR="00A321ED" w:rsidRPr="00CA471D" w:rsidRDefault="00A321ED" w:rsidP="00853517">
            <w:pPr>
              <w:jc w:val="center"/>
              <w:rPr>
                <w:sz w:val="20"/>
                <w:szCs w:val="20"/>
              </w:rPr>
            </w:pPr>
            <w:r w:rsidRPr="00CA471D">
              <w:rPr>
                <w:sz w:val="20"/>
                <w:szCs w:val="20"/>
              </w:rPr>
              <w:t>539-4130</w:t>
            </w:r>
          </w:p>
          <w:p w:rsidR="00A321ED" w:rsidRPr="003946C9" w:rsidRDefault="00A321ED" w:rsidP="00853517">
            <w:pPr>
              <w:jc w:val="center"/>
              <w:rPr>
                <w:sz w:val="20"/>
                <w:szCs w:val="20"/>
              </w:rPr>
            </w:pPr>
          </w:p>
        </w:tc>
      </w:tr>
      <w:tr w:rsidR="00A321ED" w:rsidRPr="003946C9" w:rsidTr="00853517">
        <w:trPr>
          <w:trHeight w:val="690"/>
        </w:trPr>
        <w:tc>
          <w:tcPr>
            <w:tcW w:w="4428" w:type="dxa"/>
            <w:vAlign w:val="center"/>
          </w:tcPr>
          <w:p w:rsidR="00A321ED" w:rsidRPr="00CA471D" w:rsidRDefault="00A321ED" w:rsidP="00853517">
            <w:pPr>
              <w:rPr>
                <w:sz w:val="20"/>
                <w:szCs w:val="20"/>
              </w:rPr>
            </w:pPr>
            <w:r>
              <w:rPr>
                <w:sz w:val="20"/>
                <w:szCs w:val="20"/>
              </w:rPr>
              <w:t>O’HANLON, Heather</w:t>
            </w:r>
          </w:p>
          <w:p w:rsidR="00A321ED" w:rsidRPr="003946C9" w:rsidRDefault="00A321ED" w:rsidP="00853517">
            <w:pPr>
              <w:rPr>
                <w:sz w:val="20"/>
                <w:szCs w:val="20"/>
              </w:rPr>
            </w:pPr>
            <w:r w:rsidRPr="00CA471D">
              <w:rPr>
                <w:sz w:val="20"/>
                <w:szCs w:val="20"/>
              </w:rPr>
              <w:t>Fire Budget/Business</w:t>
            </w:r>
          </w:p>
        </w:tc>
        <w:tc>
          <w:tcPr>
            <w:tcW w:w="2340" w:type="dxa"/>
            <w:vAlign w:val="center"/>
          </w:tcPr>
          <w:p w:rsidR="00A321ED" w:rsidRPr="003946C9" w:rsidRDefault="00A321ED" w:rsidP="00853517">
            <w:pPr>
              <w:jc w:val="center"/>
              <w:rPr>
                <w:sz w:val="20"/>
                <w:szCs w:val="20"/>
              </w:rPr>
            </w:pPr>
            <w:r w:rsidRPr="00CA471D">
              <w:rPr>
                <w:sz w:val="20"/>
                <w:szCs w:val="20"/>
              </w:rPr>
              <w:t>"</w:t>
            </w:r>
            <w:r w:rsidRPr="00CA471D" w:rsidDel="00D171CD">
              <w:rPr>
                <w:sz w:val="20"/>
                <w:szCs w:val="20"/>
              </w:rPr>
              <w:t xml:space="preserve"> </w:t>
            </w:r>
          </w:p>
        </w:tc>
        <w:tc>
          <w:tcPr>
            <w:tcW w:w="900" w:type="dxa"/>
            <w:vAlign w:val="center"/>
          </w:tcPr>
          <w:p w:rsidR="00A321ED" w:rsidRPr="003946C9" w:rsidRDefault="00A321ED" w:rsidP="00853517">
            <w:pPr>
              <w:jc w:val="center"/>
              <w:rPr>
                <w:sz w:val="20"/>
                <w:szCs w:val="20"/>
              </w:rPr>
            </w:pPr>
            <w:r w:rsidRPr="00CA471D">
              <w:rPr>
                <w:sz w:val="20"/>
                <w:szCs w:val="20"/>
              </w:rPr>
              <w:t>"</w:t>
            </w:r>
            <w:r w:rsidRPr="00CA471D" w:rsidDel="00D171CD">
              <w:rPr>
                <w:sz w:val="20"/>
                <w:szCs w:val="20"/>
              </w:rPr>
              <w:t xml:space="preserve"> </w:t>
            </w:r>
          </w:p>
        </w:tc>
        <w:tc>
          <w:tcPr>
            <w:tcW w:w="1188" w:type="dxa"/>
            <w:vAlign w:val="center"/>
          </w:tcPr>
          <w:p w:rsidR="00A321ED" w:rsidRPr="00CA471D" w:rsidRDefault="00A321ED" w:rsidP="00853517">
            <w:pPr>
              <w:jc w:val="center"/>
              <w:rPr>
                <w:sz w:val="20"/>
                <w:szCs w:val="20"/>
              </w:rPr>
            </w:pPr>
          </w:p>
          <w:p w:rsidR="00A321ED" w:rsidRPr="00CA471D" w:rsidRDefault="00A321ED" w:rsidP="00853517">
            <w:pPr>
              <w:jc w:val="center"/>
              <w:rPr>
                <w:sz w:val="20"/>
                <w:szCs w:val="20"/>
              </w:rPr>
            </w:pPr>
            <w:r w:rsidRPr="00CA471D">
              <w:rPr>
                <w:sz w:val="20"/>
                <w:szCs w:val="20"/>
              </w:rPr>
              <w:t>539-4129</w:t>
            </w:r>
          </w:p>
          <w:p w:rsidR="00A321ED" w:rsidRPr="003946C9" w:rsidRDefault="00A321ED" w:rsidP="00853517">
            <w:pPr>
              <w:jc w:val="center"/>
              <w:rPr>
                <w:sz w:val="20"/>
                <w:szCs w:val="20"/>
              </w:rPr>
            </w:pPr>
          </w:p>
        </w:tc>
      </w:tr>
      <w:tr w:rsidR="00A321ED" w:rsidRPr="003946C9" w:rsidTr="00853517">
        <w:trPr>
          <w:trHeight w:val="690"/>
        </w:trPr>
        <w:tc>
          <w:tcPr>
            <w:tcW w:w="4428" w:type="dxa"/>
            <w:vAlign w:val="center"/>
          </w:tcPr>
          <w:p w:rsidR="00A321ED" w:rsidRPr="00CA471D" w:rsidRDefault="00A321ED" w:rsidP="00853517">
            <w:pPr>
              <w:rPr>
                <w:sz w:val="20"/>
                <w:szCs w:val="20"/>
              </w:rPr>
            </w:pPr>
            <w:r w:rsidRPr="00CA471D">
              <w:rPr>
                <w:sz w:val="20"/>
                <w:szCs w:val="20"/>
              </w:rPr>
              <w:t>WASHA, Brad</w:t>
            </w:r>
          </w:p>
          <w:p w:rsidR="00A321ED" w:rsidRPr="003946C9" w:rsidRDefault="00A321ED" w:rsidP="00853517">
            <w:pPr>
              <w:rPr>
                <w:sz w:val="20"/>
                <w:szCs w:val="20"/>
              </w:rPr>
            </w:pPr>
            <w:r w:rsidRPr="00CA471D">
              <w:rPr>
                <w:sz w:val="20"/>
                <w:szCs w:val="20"/>
              </w:rPr>
              <w:t>Fuels Management Specialist</w:t>
            </w:r>
          </w:p>
        </w:tc>
        <w:tc>
          <w:tcPr>
            <w:tcW w:w="2340" w:type="dxa"/>
            <w:vAlign w:val="center"/>
          </w:tcPr>
          <w:p w:rsidR="00A321ED" w:rsidRPr="003946C9" w:rsidRDefault="00A321ED" w:rsidP="00853517">
            <w:pPr>
              <w:jc w:val="center"/>
              <w:rPr>
                <w:sz w:val="20"/>
                <w:szCs w:val="20"/>
              </w:rPr>
            </w:pPr>
            <w:r w:rsidRPr="00CA471D">
              <w:rPr>
                <w:sz w:val="20"/>
                <w:szCs w:val="20"/>
              </w:rPr>
              <w:t>"</w:t>
            </w:r>
            <w:r w:rsidRPr="00CA471D" w:rsidDel="00D171CD">
              <w:rPr>
                <w:sz w:val="20"/>
                <w:szCs w:val="20"/>
              </w:rPr>
              <w:t xml:space="preserve"> </w:t>
            </w:r>
          </w:p>
        </w:tc>
        <w:tc>
          <w:tcPr>
            <w:tcW w:w="900" w:type="dxa"/>
            <w:vAlign w:val="center"/>
          </w:tcPr>
          <w:p w:rsidR="00A321ED" w:rsidRPr="003946C9" w:rsidRDefault="00A321ED" w:rsidP="00853517">
            <w:pPr>
              <w:jc w:val="center"/>
              <w:rPr>
                <w:sz w:val="20"/>
                <w:szCs w:val="20"/>
              </w:rPr>
            </w:pPr>
            <w:r w:rsidRPr="00CA471D">
              <w:rPr>
                <w:sz w:val="20"/>
                <w:szCs w:val="20"/>
              </w:rPr>
              <w:t>"</w:t>
            </w:r>
            <w:r w:rsidRPr="00CA471D" w:rsidDel="00D171CD">
              <w:rPr>
                <w:sz w:val="20"/>
                <w:szCs w:val="20"/>
              </w:rPr>
              <w:t xml:space="preserve"> </w:t>
            </w:r>
          </w:p>
        </w:tc>
        <w:tc>
          <w:tcPr>
            <w:tcW w:w="1188" w:type="dxa"/>
            <w:vAlign w:val="center"/>
          </w:tcPr>
          <w:p w:rsidR="00A321ED" w:rsidRPr="003946C9" w:rsidRDefault="00A321ED" w:rsidP="00853517">
            <w:pPr>
              <w:jc w:val="center"/>
              <w:rPr>
                <w:sz w:val="20"/>
                <w:szCs w:val="20"/>
              </w:rPr>
            </w:pPr>
            <w:r w:rsidRPr="00CA471D">
              <w:rPr>
                <w:sz w:val="20"/>
                <w:szCs w:val="20"/>
              </w:rPr>
              <w:t>539-4246</w:t>
            </w:r>
          </w:p>
        </w:tc>
      </w:tr>
      <w:tr w:rsidR="00A321ED" w:rsidRPr="003946C9" w:rsidTr="00853517">
        <w:trPr>
          <w:trHeight w:val="690"/>
        </w:trPr>
        <w:tc>
          <w:tcPr>
            <w:tcW w:w="4428" w:type="dxa"/>
            <w:vAlign w:val="center"/>
          </w:tcPr>
          <w:p w:rsidR="00A321ED" w:rsidRPr="00CA471D" w:rsidRDefault="00A321ED" w:rsidP="00853517">
            <w:pPr>
              <w:rPr>
                <w:sz w:val="20"/>
                <w:szCs w:val="20"/>
              </w:rPr>
            </w:pPr>
            <w:r w:rsidRPr="00CA471D">
              <w:rPr>
                <w:sz w:val="20"/>
                <w:szCs w:val="20"/>
              </w:rPr>
              <w:t>DINGMAN, Cameron</w:t>
            </w:r>
          </w:p>
          <w:p w:rsidR="00A321ED" w:rsidRPr="003946C9" w:rsidRDefault="00A321ED" w:rsidP="00853517">
            <w:pPr>
              <w:rPr>
                <w:sz w:val="20"/>
                <w:szCs w:val="20"/>
              </w:rPr>
            </w:pPr>
            <w:r w:rsidRPr="00CA471D">
              <w:rPr>
                <w:sz w:val="20"/>
                <w:szCs w:val="20"/>
              </w:rPr>
              <w:t>State Aviation Manager</w:t>
            </w:r>
          </w:p>
        </w:tc>
        <w:tc>
          <w:tcPr>
            <w:tcW w:w="2340" w:type="dxa"/>
            <w:vAlign w:val="center"/>
          </w:tcPr>
          <w:p w:rsidR="00A321ED" w:rsidRPr="003946C9" w:rsidRDefault="00A321ED" w:rsidP="00853517">
            <w:pPr>
              <w:jc w:val="center"/>
              <w:rPr>
                <w:sz w:val="20"/>
                <w:szCs w:val="20"/>
              </w:rPr>
            </w:pPr>
            <w:r w:rsidRPr="00CA471D">
              <w:rPr>
                <w:sz w:val="20"/>
                <w:szCs w:val="20"/>
              </w:rPr>
              <w:t>"</w:t>
            </w:r>
            <w:r w:rsidRPr="00CA471D" w:rsidDel="00D171CD">
              <w:rPr>
                <w:sz w:val="20"/>
                <w:szCs w:val="20"/>
              </w:rPr>
              <w:t xml:space="preserve"> </w:t>
            </w:r>
          </w:p>
        </w:tc>
        <w:tc>
          <w:tcPr>
            <w:tcW w:w="900" w:type="dxa"/>
            <w:vAlign w:val="center"/>
          </w:tcPr>
          <w:p w:rsidR="00A321ED" w:rsidRPr="003946C9" w:rsidRDefault="00A321ED" w:rsidP="00853517">
            <w:pPr>
              <w:jc w:val="center"/>
              <w:rPr>
                <w:sz w:val="20"/>
                <w:szCs w:val="20"/>
              </w:rPr>
            </w:pPr>
            <w:r w:rsidRPr="00CA471D">
              <w:rPr>
                <w:sz w:val="20"/>
                <w:szCs w:val="20"/>
              </w:rPr>
              <w:t>"</w:t>
            </w:r>
            <w:r w:rsidRPr="00CA471D" w:rsidDel="00D171CD">
              <w:rPr>
                <w:sz w:val="20"/>
                <w:szCs w:val="20"/>
              </w:rPr>
              <w:t xml:space="preserve"> </w:t>
            </w:r>
          </w:p>
        </w:tc>
        <w:tc>
          <w:tcPr>
            <w:tcW w:w="1188" w:type="dxa"/>
            <w:vAlign w:val="center"/>
          </w:tcPr>
          <w:p w:rsidR="00A321ED" w:rsidRPr="00CA471D" w:rsidRDefault="00A321ED" w:rsidP="00853517">
            <w:pPr>
              <w:jc w:val="center"/>
              <w:rPr>
                <w:sz w:val="20"/>
                <w:szCs w:val="20"/>
              </w:rPr>
            </w:pPr>
          </w:p>
          <w:p w:rsidR="00A321ED" w:rsidRPr="00CA471D" w:rsidRDefault="00A321ED" w:rsidP="00853517">
            <w:pPr>
              <w:jc w:val="center"/>
              <w:rPr>
                <w:sz w:val="20"/>
                <w:szCs w:val="20"/>
              </w:rPr>
            </w:pPr>
            <w:r w:rsidRPr="00CA471D">
              <w:rPr>
                <w:sz w:val="20"/>
                <w:szCs w:val="20"/>
              </w:rPr>
              <w:t>539-4241</w:t>
            </w:r>
          </w:p>
          <w:p w:rsidR="00A321ED" w:rsidRPr="003946C9" w:rsidRDefault="00A321ED" w:rsidP="00853517">
            <w:pPr>
              <w:jc w:val="center"/>
              <w:rPr>
                <w:sz w:val="20"/>
                <w:szCs w:val="20"/>
              </w:rPr>
            </w:pPr>
          </w:p>
        </w:tc>
      </w:tr>
      <w:tr w:rsidR="00A321ED" w:rsidRPr="003946C9" w:rsidTr="00853517">
        <w:trPr>
          <w:trHeight w:val="690"/>
        </w:trPr>
        <w:tc>
          <w:tcPr>
            <w:tcW w:w="4428" w:type="dxa"/>
            <w:vAlign w:val="center"/>
          </w:tcPr>
          <w:p w:rsidR="00A321ED" w:rsidRPr="00CA471D" w:rsidRDefault="00A321ED" w:rsidP="00853517">
            <w:pPr>
              <w:rPr>
                <w:sz w:val="20"/>
                <w:szCs w:val="20"/>
              </w:rPr>
            </w:pPr>
            <w:r w:rsidRPr="00CA471D">
              <w:rPr>
                <w:sz w:val="20"/>
                <w:szCs w:val="20"/>
              </w:rPr>
              <w:t>HAMILL, Deb</w:t>
            </w:r>
          </w:p>
          <w:p w:rsidR="00A321ED" w:rsidRPr="003946C9" w:rsidRDefault="00A321ED" w:rsidP="00853517">
            <w:pPr>
              <w:rPr>
                <w:sz w:val="20"/>
                <w:szCs w:val="20"/>
              </w:rPr>
            </w:pPr>
            <w:r w:rsidRPr="00CA471D">
              <w:rPr>
                <w:sz w:val="20"/>
                <w:szCs w:val="20"/>
              </w:rPr>
              <w:t>Trespass Coordinator</w:t>
            </w:r>
          </w:p>
        </w:tc>
        <w:tc>
          <w:tcPr>
            <w:tcW w:w="2340" w:type="dxa"/>
            <w:vAlign w:val="center"/>
          </w:tcPr>
          <w:p w:rsidR="00A321ED" w:rsidRPr="003946C9" w:rsidRDefault="00A321ED" w:rsidP="00853517">
            <w:pPr>
              <w:jc w:val="center"/>
              <w:rPr>
                <w:sz w:val="20"/>
                <w:szCs w:val="20"/>
              </w:rPr>
            </w:pPr>
            <w:r w:rsidRPr="00CA471D">
              <w:rPr>
                <w:sz w:val="20"/>
                <w:szCs w:val="20"/>
              </w:rPr>
              <w:t>"</w:t>
            </w:r>
            <w:r w:rsidRPr="00CA471D" w:rsidDel="00D171CD">
              <w:rPr>
                <w:sz w:val="20"/>
                <w:szCs w:val="20"/>
              </w:rPr>
              <w:t xml:space="preserve"> </w:t>
            </w:r>
          </w:p>
        </w:tc>
        <w:tc>
          <w:tcPr>
            <w:tcW w:w="900" w:type="dxa"/>
            <w:vAlign w:val="center"/>
          </w:tcPr>
          <w:p w:rsidR="00A321ED" w:rsidRPr="003946C9" w:rsidRDefault="00A321ED" w:rsidP="00853517">
            <w:pPr>
              <w:jc w:val="center"/>
              <w:rPr>
                <w:sz w:val="20"/>
                <w:szCs w:val="20"/>
              </w:rPr>
            </w:pPr>
            <w:r w:rsidRPr="00CA471D">
              <w:rPr>
                <w:sz w:val="20"/>
                <w:szCs w:val="20"/>
              </w:rPr>
              <w:t>"</w:t>
            </w:r>
            <w:r w:rsidRPr="00CA471D" w:rsidDel="00D171CD">
              <w:rPr>
                <w:sz w:val="20"/>
                <w:szCs w:val="20"/>
              </w:rPr>
              <w:t xml:space="preserve"> </w:t>
            </w:r>
          </w:p>
        </w:tc>
        <w:tc>
          <w:tcPr>
            <w:tcW w:w="1188" w:type="dxa"/>
            <w:vAlign w:val="center"/>
          </w:tcPr>
          <w:p w:rsidR="00A321ED" w:rsidRPr="003946C9" w:rsidRDefault="00A321ED" w:rsidP="00853517">
            <w:pPr>
              <w:jc w:val="center"/>
              <w:rPr>
                <w:sz w:val="20"/>
                <w:szCs w:val="20"/>
              </w:rPr>
            </w:pPr>
            <w:r w:rsidRPr="00CA471D">
              <w:rPr>
                <w:sz w:val="20"/>
                <w:szCs w:val="20"/>
              </w:rPr>
              <w:t>539-4131</w:t>
            </w:r>
          </w:p>
        </w:tc>
      </w:tr>
      <w:tr w:rsidR="00A321ED" w:rsidRPr="003946C9" w:rsidTr="00853517">
        <w:trPr>
          <w:trHeight w:val="690"/>
        </w:trPr>
        <w:tc>
          <w:tcPr>
            <w:tcW w:w="4428" w:type="dxa"/>
            <w:vAlign w:val="center"/>
          </w:tcPr>
          <w:p w:rsidR="00A321ED" w:rsidRPr="00CA471D" w:rsidRDefault="00A321ED" w:rsidP="00853517">
            <w:pPr>
              <w:rPr>
                <w:sz w:val="20"/>
                <w:szCs w:val="20"/>
              </w:rPr>
            </w:pPr>
            <w:r>
              <w:rPr>
                <w:sz w:val="20"/>
                <w:szCs w:val="20"/>
              </w:rPr>
              <w:t>VACANT</w:t>
            </w:r>
          </w:p>
          <w:p w:rsidR="00A321ED" w:rsidRPr="003946C9" w:rsidRDefault="00A321ED" w:rsidP="00853517">
            <w:pPr>
              <w:rPr>
                <w:sz w:val="20"/>
                <w:szCs w:val="20"/>
              </w:rPr>
            </w:pPr>
            <w:proofErr w:type="spellStart"/>
            <w:r w:rsidRPr="00CA471D">
              <w:rPr>
                <w:sz w:val="20"/>
                <w:szCs w:val="20"/>
              </w:rPr>
              <w:t>Wildland</w:t>
            </w:r>
            <w:proofErr w:type="spellEnd"/>
            <w:r w:rsidRPr="00CA471D">
              <w:rPr>
                <w:sz w:val="20"/>
                <w:szCs w:val="20"/>
              </w:rPr>
              <w:t xml:space="preserve"> Urban Interface Specialist</w:t>
            </w:r>
          </w:p>
        </w:tc>
        <w:tc>
          <w:tcPr>
            <w:tcW w:w="2340" w:type="dxa"/>
            <w:vAlign w:val="center"/>
          </w:tcPr>
          <w:p w:rsidR="00A321ED" w:rsidRPr="003946C9" w:rsidRDefault="00A321ED" w:rsidP="00853517">
            <w:pPr>
              <w:jc w:val="center"/>
              <w:rPr>
                <w:sz w:val="20"/>
                <w:szCs w:val="20"/>
              </w:rPr>
            </w:pPr>
            <w:r w:rsidRPr="00CA471D">
              <w:rPr>
                <w:sz w:val="20"/>
                <w:szCs w:val="20"/>
              </w:rPr>
              <w:t>"</w:t>
            </w:r>
            <w:r w:rsidRPr="00CA471D" w:rsidDel="00D171CD">
              <w:rPr>
                <w:sz w:val="20"/>
                <w:szCs w:val="20"/>
              </w:rPr>
              <w:t xml:space="preserve"> </w:t>
            </w:r>
          </w:p>
        </w:tc>
        <w:tc>
          <w:tcPr>
            <w:tcW w:w="900" w:type="dxa"/>
            <w:vAlign w:val="center"/>
          </w:tcPr>
          <w:p w:rsidR="00A321ED" w:rsidRPr="003946C9" w:rsidRDefault="00A321ED" w:rsidP="00853517">
            <w:pPr>
              <w:jc w:val="center"/>
              <w:rPr>
                <w:sz w:val="20"/>
                <w:szCs w:val="20"/>
              </w:rPr>
            </w:pPr>
            <w:r w:rsidRPr="00CA471D">
              <w:rPr>
                <w:sz w:val="20"/>
                <w:szCs w:val="20"/>
              </w:rPr>
              <w:t>"</w:t>
            </w:r>
            <w:r w:rsidRPr="00CA471D" w:rsidDel="00D171CD">
              <w:rPr>
                <w:sz w:val="20"/>
                <w:szCs w:val="20"/>
              </w:rPr>
              <w:t xml:space="preserve"> </w:t>
            </w:r>
          </w:p>
        </w:tc>
        <w:tc>
          <w:tcPr>
            <w:tcW w:w="1188" w:type="dxa"/>
            <w:vAlign w:val="center"/>
          </w:tcPr>
          <w:p w:rsidR="00A321ED" w:rsidRPr="003946C9" w:rsidRDefault="00A321ED" w:rsidP="00853517">
            <w:pPr>
              <w:jc w:val="center"/>
              <w:rPr>
                <w:sz w:val="20"/>
                <w:szCs w:val="20"/>
              </w:rPr>
            </w:pPr>
            <w:r w:rsidRPr="00CA471D">
              <w:rPr>
                <w:sz w:val="20"/>
                <w:szCs w:val="20"/>
              </w:rPr>
              <w:t>539-4028</w:t>
            </w:r>
          </w:p>
        </w:tc>
      </w:tr>
      <w:tr w:rsidR="00A321ED" w:rsidRPr="003946C9" w:rsidTr="00853517">
        <w:trPr>
          <w:trHeight w:val="690"/>
        </w:trPr>
        <w:tc>
          <w:tcPr>
            <w:tcW w:w="4428" w:type="dxa"/>
            <w:vAlign w:val="center"/>
          </w:tcPr>
          <w:p w:rsidR="00A321ED" w:rsidRPr="00CA471D" w:rsidRDefault="00A321ED" w:rsidP="00853517">
            <w:pPr>
              <w:rPr>
                <w:sz w:val="20"/>
                <w:szCs w:val="20"/>
              </w:rPr>
            </w:pPr>
            <w:r>
              <w:rPr>
                <w:sz w:val="20"/>
                <w:szCs w:val="20"/>
              </w:rPr>
              <w:t>SISNEROS, Jeremy</w:t>
            </w:r>
          </w:p>
          <w:p w:rsidR="00A321ED" w:rsidRPr="003946C9" w:rsidRDefault="00A321ED" w:rsidP="00853517">
            <w:pPr>
              <w:rPr>
                <w:sz w:val="20"/>
                <w:szCs w:val="20"/>
              </w:rPr>
            </w:pPr>
            <w:r>
              <w:rPr>
                <w:sz w:val="20"/>
                <w:szCs w:val="20"/>
              </w:rPr>
              <w:t>Fire Planner/</w:t>
            </w:r>
            <w:r w:rsidRPr="00CA471D">
              <w:rPr>
                <w:sz w:val="20"/>
                <w:szCs w:val="20"/>
              </w:rPr>
              <w:t>ESR Coordinator</w:t>
            </w:r>
          </w:p>
        </w:tc>
        <w:tc>
          <w:tcPr>
            <w:tcW w:w="2340" w:type="dxa"/>
            <w:vAlign w:val="center"/>
          </w:tcPr>
          <w:p w:rsidR="00A321ED" w:rsidRPr="003946C9" w:rsidRDefault="00A321ED" w:rsidP="00853517">
            <w:pPr>
              <w:jc w:val="center"/>
              <w:rPr>
                <w:sz w:val="20"/>
                <w:szCs w:val="20"/>
              </w:rPr>
            </w:pPr>
            <w:r w:rsidRPr="00CA471D">
              <w:rPr>
                <w:sz w:val="20"/>
                <w:szCs w:val="20"/>
              </w:rPr>
              <w:t>"</w:t>
            </w:r>
            <w:r w:rsidRPr="00CA471D" w:rsidDel="00D171CD">
              <w:rPr>
                <w:sz w:val="20"/>
                <w:szCs w:val="20"/>
              </w:rPr>
              <w:t xml:space="preserve"> </w:t>
            </w:r>
          </w:p>
        </w:tc>
        <w:tc>
          <w:tcPr>
            <w:tcW w:w="900" w:type="dxa"/>
            <w:vAlign w:val="center"/>
          </w:tcPr>
          <w:p w:rsidR="00A321ED" w:rsidRPr="003946C9" w:rsidRDefault="00A321ED" w:rsidP="00853517">
            <w:pPr>
              <w:jc w:val="center"/>
              <w:rPr>
                <w:sz w:val="20"/>
                <w:szCs w:val="20"/>
              </w:rPr>
            </w:pPr>
            <w:r w:rsidRPr="00CA471D">
              <w:rPr>
                <w:sz w:val="20"/>
                <w:szCs w:val="20"/>
              </w:rPr>
              <w:t>"</w:t>
            </w:r>
            <w:r w:rsidRPr="00CA471D" w:rsidDel="00D171CD">
              <w:rPr>
                <w:sz w:val="20"/>
                <w:szCs w:val="20"/>
              </w:rPr>
              <w:t xml:space="preserve"> </w:t>
            </w:r>
          </w:p>
        </w:tc>
        <w:tc>
          <w:tcPr>
            <w:tcW w:w="1188" w:type="dxa"/>
            <w:vAlign w:val="center"/>
          </w:tcPr>
          <w:p w:rsidR="00A321ED" w:rsidRPr="003946C9" w:rsidRDefault="00A321ED" w:rsidP="00853517">
            <w:pPr>
              <w:jc w:val="center"/>
              <w:rPr>
                <w:sz w:val="20"/>
                <w:szCs w:val="20"/>
              </w:rPr>
            </w:pPr>
            <w:r w:rsidRPr="00CA471D">
              <w:rPr>
                <w:sz w:val="20"/>
                <w:szCs w:val="20"/>
              </w:rPr>
              <w:t>539-4064</w:t>
            </w:r>
          </w:p>
        </w:tc>
      </w:tr>
      <w:tr w:rsidR="00A321ED" w:rsidRPr="003946C9" w:rsidTr="00853517">
        <w:trPr>
          <w:trHeight w:val="690"/>
        </w:trPr>
        <w:tc>
          <w:tcPr>
            <w:tcW w:w="4428" w:type="dxa"/>
            <w:vAlign w:val="center"/>
          </w:tcPr>
          <w:p w:rsidR="00A321ED" w:rsidRPr="00CA471D" w:rsidRDefault="00A321ED" w:rsidP="00853517">
            <w:pPr>
              <w:rPr>
                <w:sz w:val="20"/>
                <w:szCs w:val="20"/>
              </w:rPr>
            </w:pPr>
            <w:r w:rsidRPr="00CA471D">
              <w:rPr>
                <w:sz w:val="20"/>
                <w:szCs w:val="20"/>
              </w:rPr>
              <w:t>WASHINGTON, Dan</w:t>
            </w:r>
          </w:p>
          <w:p w:rsidR="00A321ED" w:rsidRPr="003946C9" w:rsidRDefault="00A321ED" w:rsidP="00853517">
            <w:pPr>
              <w:rPr>
                <w:sz w:val="20"/>
                <w:szCs w:val="20"/>
              </w:rPr>
            </w:pPr>
            <w:r w:rsidRPr="00CA471D">
              <w:rPr>
                <w:sz w:val="20"/>
                <w:szCs w:val="20"/>
              </w:rPr>
              <w:t>Smoke Management</w:t>
            </w:r>
          </w:p>
        </w:tc>
        <w:tc>
          <w:tcPr>
            <w:tcW w:w="2340" w:type="dxa"/>
            <w:vAlign w:val="center"/>
          </w:tcPr>
          <w:p w:rsidR="00A321ED" w:rsidRPr="003946C9" w:rsidRDefault="00A321ED" w:rsidP="00853517">
            <w:pPr>
              <w:jc w:val="center"/>
              <w:rPr>
                <w:sz w:val="20"/>
                <w:szCs w:val="20"/>
              </w:rPr>
            </w:pPr>
            <w:r w:rsidRPr="00CA471D">
              <w:rPr>
                <w:sz w:val="20"/>
                <w:szCs w:val="20"/>
              </w:rPr>
              <w:t>"</w:t>
            </w:r>
            <w:r w:rsidRPr="00CA471D" w:rsidDel="00D171CD">
              <w:rPr>
                <w:sz w:val="20"/>
                <w:szCs w:val="20"/>
              </w:rPr>
              <w:t xml:space="preserve"> </w:t>
            </w:r>
          </w:p>
        </w:tc>
        <w:tc>
          <w:tcPr>
            <w:tcW w:w="900" w:type="dxa"/>
            <w:vAlign w:val="center"/>
          </w:tcPr>
          <w:p w:rsidR="00A321ED" w:rsidRPr="003946C9" w:rsidRDefault="00A321ED" w:rsidP="00853517">
            <w:pPr>
              <w:jc w:val="center"/>
              <w:rPr>
                <w:sz w:val="20"/>
                <w:szCs w:val="20"/>
              </w:rPr>
            </w:pPr>
            <w:r w:rsidRPr="00CA471D">
              <w:rPr>
                <w:sz w:val="20"/>
                <w:szCs w:val="20"/>
              </w:rPr>
              <w:t>"</w:t>
            </w:r>
            <w:r w:rsidRPr="00CA471D" w:rsidDel="00D171CD">
              <w:rPr>
                <w:sz w:val="20"/>
                <w:szCs w:val="20"/>
              </w:rPr>
              <w:t xml:space="preserve"> </w:t>
            </w:r>
          </w:p>
        </w:tc>
        <w:tc>
          <w:tcPr>
            <w:tcW w:w="1188" w:type="dxa"/>
            <w:vAlign w:val="center"/>
          </w:tcPr>
          <w:p w:rsidR="00A321ED" w:rsidRPr="003946C9" w:rsidRDefault="00A321ED" w:rsidP="00853517">
            <w:pPr>
              <w:jc w:val="center"/>
              <w:rPr>
                <w:sz w:val="20"/>
                <w:szCs w:val="20"/>
              </w:rPr>
            </w:pPr>
            <w:r w:rsidRPr="00CA471D">
              <w:rPr>
                <w:sz w:val="20"/>
                <w:szCs w:val="20"/>
              </w:rPr>
              <w:t>539-4151</w:t>
            </w:r>
          </w:p>
        </w:tc>
      </w:tr>
      <w:tr w:rsidR="00A321ED" w:rsidRPr="003946C9" w:rsidTr="00853517">
        <w:trPr>
          <w:trHeight w:val="690"/>
        </w:trPr>
        <w:tc>
          <w:tcPr>
            <w:tcW w:w="4428" w:type="dxa"/>
            <w:vAlign w:val="center"/>
          </w:tcPr>
          <w:p w:rsidR="00A321ED" w:rsidRPr="00CA471D" w:rsidRDefault="00A321ED" w:rsidP="00853517">
            <w:pPr>
              <w:rPr>
                <w:sz w:val="20"/>
                <w:szCs w:val="20"/>
              </w:rPr>
            </w:pPr>
            <w:r w:rsidRPr="00CA471D">
              <w:rPr>
                <w:sz w:val="20"/>
                <w:szCs w:val="20"/>
              </w:rPr>
              <w:t>STRATE, Steve</w:t>
            </w:r>
          </w:p>
          <w:p w:rsidR="00A321ED" w:rsidRPr="003946C9" w:rsidRDefault="00A321ED" w:rsidP="00853517">
            <w:pPr>
              <w:rPr>
                <w:sz w:val="20"/>
                <w:szCs w:val="20"/>
              </w:rPr>
            </w:pPr>
            <w:r w:rsidRPr="00CA471D">
              <w:rPr>
                <w:sz w:val="20"/>
                <w:szCs w:val="20"/>
              </w:rPr>
              <w:t>State Telecom Manager</w:t>
            </w:r>
          </w:p>
        </w:tc>
        <w:tc>
          <w:tcPr>
            <w:tcW w:w="2340" w:type="dxa"/>
            <w:vAlign w:val="center"/>
          </w:tcPr>
          <w:p w:rsidR="00A321ED" w:rsidRPr="003946C9" w:rsidRDefault="00A321ED" w:rsidP="00853517">
            <w:pPr>
              <w:jc w:val="center"/>
              <w:rPr>
                <w:sz w:val="20"/>
                <w:szCs w:val="20"/>
              </w:rPr>
            </w:pPr>
            <w:r w:rsidRPr="00CA471D">
              <w:rPr>
                <w:sz w:val="20"/>
                <w:szCs w:val="20"/>
              </w:rPr>
              <w:t>"</w:t>
            </w:r>
            <w:r w:rsidRPr="00CA471D" w:rsidDel="00D171CD">
              <w:rPr>
                <w:sz w:val="20"/>
                <w:szCs w:val="20"/>
              </w:rPr>
              <w:t xml:space="preserve"> </w:t>
            </w:r>
          </w:p>
        </w:tc>
        <w:tc>
          <w:tcPr>
            <w:tcW w:w="900" w:type="dxa"/>
            <w:vAlign w:val="center"/>
          </w:tcPr>
          <w:p w:rsidR="00A321ED" w:rsidRPr="003946C9" w:rsidRDefault="00A321ED" w:rsidP="00853517">
            <w:pPr>
              <w:jc w:val="center"/>
              <w:rPr>
                <w:sz w:val="20"/>
                <w:szCs w:val="20"/>
              </w:rPr>
            </w:pPr>
            <w:r w:rsidRPr="00CA471D">
              <w:rPr>
                <w:sz w:val="20"/>
                <w:szCs w:val="20"/>
              </w:rPr>
              <w:t>"</w:t>
            </w:r>
            <w:r w:rsidRPr="00CA471D" w:rsidDel="00D171CD">
              <w:rPr>
                <w:sz w:val="20"/>
                <w:szCs w:val="20"/>
              </w:rPr>
              <w:t xml:space="preserve"> </w:t>
            </w:r>
          </w:p>
        </w:tc>
        <w:tc>
          <w:tcPr>
            <w:tcW w:w="1188" w:type="dxa"/>
            <w:vAlign w:val="center"/>
          </w:tcPr>
          <w:p w:rsidR="00A321ED" w:rsidRPr="003946C9" w:rsidRDefault="00A321ED" w:rsidP="00853517">
            <w:pPr>
              <w:jc w:val="center"/>
              <w:rPr>
                <w:sz w:val="20"/>
                <w:szCs w:val="20"/>
              </w:rPr>
            </w:pPr>
            <w:r w:rsidRPr="00CA471D">
              <w:rPr>
                <w:sz w:val="20"/>
                <w:szCs w:val="20"/>
              </w:rPr>
              <w:t>539-4205</w:t>
            </w:r>
          </w:p>
        </w:tc>
      </w:tr>
      <w:tr w:rsidR="00A321ED" w:rsidRPr="003946C9" w:rsidTr="00853517">
        <w:trPr>
          <w:trHeight w:val="690"/>
        </w:trPr>
        <w:tc>
          <w:tcPr>
            <w:tcW w:w="4428" w:type="dxa"/>
            <w:tcBorders>
              <w:bottom w:val="single" w:sz="12" w:space="0" w:color="auto"/>
            </w:tcBorders>
            <w:vAlign w:val="center"/>
          </w:tcPr>
          <w:p w:rsidR="00A321ED" w:rsidRPr="00CA471D" w:rsidRDefault="00A321ED" w:rsidP="00853517">
            <w:pPr>
              <w:rPr>
                <w:sz w:val="20"/>
                <w:szCs w:val="20"/>
              </w:rPr>
            </w:pPr>
            <w:r>
              <w:rPr>
                <w:sz w:val="20"/>
                <w:szCs w:val="20"/>
              </w:rPr>
              <w:t>VACANT</w:t>
            </w:r>
          </w:p>
          <w:p w:rsidR="00A321ED" w:rsidRPr="003946C9" w:rsidRDefault="00A321ED" w:rsidP="00853517">
            <w:pPr>
              <w:rPr>
                <w:sz w:val="20"/>
                <w:szCs w:val="20"/>
              </w:rPr>
            </w:pPr>
            <w:r w:rsidRPr="00CA471D">
              <w:rPr>
                <w:sz w:val="20"/>
                <w:szCs w:val="20"/>
              </w:rPr>
              <w:t>Fire Training Specialist</w:t>
            </w:r>
          </w:p>
        </w:tc>
        <w:tc>
          <w:tcPr>
            <w:tcW w:w="2340" w:type="dxa"/>
            <w:tcBorders>
              <w:bottom w:val="single" w:sz="12" w:space="0" w:color="auto"/>
            </w:tcBorders>
            <w:vAlign w:val="center"/>
          </w:tcPr>
          <w:p w:rsidR="00A321ED" w:rsidRPr="003946C9" w:rsidRDefault="00A321ED" w:rsidP="00853517">
            <w:pPr>
              <w:jc w:val="center"/>
              <w:rPr>
                <w:sz w:val="20"/>
                <w:szCs w:val="20"/>
              </w:rPr>
            </w:pPr>
            <w:r w:rsidRPr="00CA471D">
              <w:rPr>
                <w:sz w:val="20"/>
                <w:szCs w:val="20"/>
              </w:rPr>
              <w:t>"</w:t>
            </w:r>
            <w:r w:rsidRPr="00CA471D" w:rsidDel="00D171CD">
              <w:rPr>
                <w:sz w:val="20"/>
                <w:szCs w:val="20"/>
              </w:rPr>
              <w:t xml:space="preserve"> </w:t>
            </w:r>
          </w:p>
        </w:tc>
        <w:tc>
          <w:tcPr>
            <w:tcW w:w="900" w:type="dxa"/>
            <w:tcBorders>
              <w:bottom w:val="single" w:sz="12" w:space="0" w:color="auto"/>
            </w:tcBorders>
            <w:vAlign w:val="center"/>
          </w:tcPr>
          <w:p w:rsidR="00A321ED" w:rsidRPr="003946C9" w:rsidRDefault="00A321ED" w:rsidP="00853517">
            <w:pPr>
              <w:jc w:val="center"/>
              <w:rPr>
                <w:sz w:val="20"/>
                <w:szCs w:val="20"/>
              </w:rPr>
            </w:pPr>
            <w:r w:rsidRPr="00CA471D">
              <w:rPr>
                <w:sz w:val="20"/>
                <w:szCs w:val="20"/>
              </w:rPr>
              <w:t>"</w:t>
            </w:r>
            <w:r w:rsidRPr="00CA471D" w:rsidDel="00D171CD">
              <w:rPr>
                <w:sz w:val="20"/>
                <w:szCs w:val="20"/>
              </w:rPr>
              <w:t xml:space="preserve"> </w:t>
            </w:r>
          </w:p>
        </w:tc>
        <w:tc>
          <w:tcPr>
            <w:tcW w:w="1188" w:type="dxa"/>
            <w:tcBorders>
              <w:bottom w:val="single" w:sz="12" w:space="0" w:color="auto"/>
            </w:tcBorders>
            <w:vAlign w:val="center"/>
          </w:tcPr>
          <w:p w:rsidR="00A321ED" w:rsidRPr="00CA471D" w:rsidRDefault="00A321ED" w:rsidP="00853517">
            <w:pPr>
              <w:jc w:val="center"/>
              <w:rPr>
                <w:sz w:val="20"/>
                <w:szCs w:val="20"/>
              </w:rPr>
            </w:pPr>
          </w:p>
          <w:p w:rsidR="00A321ED" w:rsidRPr="00CA471D" w:rsidRDefault="00A321ED" w:rsidP="00853517">
            <w:pPr>
              <w:jc w:val="center"/>
              <w:rPr>
                <w:sz w:val="20"/>
                <w:szCs w:val="20"/>
              </w:rPr>
            </w:pPr>
            <w:r w:rsidRPr="00CA471D">
              <w:rPr>
                <w:sz w:val="20"/>
                <w:szCs w:val="20"/>
              </w:rPr>
              <w:t>539-4095</w:t>
            </w:r>
          </w:p>
          <w:p w:rsidR="00A321ED" w:rsidRPr="003946C9" w:rsidRDefault="00A321ED" w:rsidP="00853517">
            <w:pPr>
              <w:jc w:val="center"/>
              <w:rPr>
                <w:sz w:val="20"/>
                <w:szCs w:val="20"/>
              </w:rPr>
            </w:pPr>
          </w:p>
        </w:tc>
      </w:tr>
    </w:tbl>
    <w:p w:rsidR="00716A2C" w:rsidRPr="00541055" w:rsidRDefault="00716A2C" w:rsidP="00716A2C"/>
    <w:p w:rsidR="00716A2C" w:rsidRDefault="00716A2C" w:rsidP="00716A2C"/>
    <w:p w:rsidR="00716A2C" w:rsidRDefault="00716A2C" w:rsidP="00716A2C">
      <w:pPr>
        <w:pStyle w:val="Level2-111"/>
      </w:pPr>
      <w:bookmarkStart w:id="483" w:name="_Toc82387821"/>
      <w:bookmarkStart w:id="484" w:name="_Toc83168272"/>
      <w:bookmarkStart w:id="485" w:name="_Toc87255578"/>
      <w:bookmarkStart w:id="486" w:name="_Toc87259159"/>
      <w:bookmarkStart w:id="487" w:name="_Toc98137373"/>
    </w:p>
    <w:p w:rsidR="00716A2C" w:rsidRDefault="00716A2C" w:rsidP="00716A2C">
      <w:pPr>
        <w:pStyle w:val="Level2-111"/>
      </w:pPr>
    </w:p>
    <w:p w:rsidR="00716A2C" w:rsidRDefault="00716A2C" w:rsidP="00716A2C">
      <w:pPr>
        <w:pStyle w:val="Level2-111"/>
        <w:outlineLvl w:val="3"/>
      </w:pPr>
    </w:p>
    <w:p w:rsidR="00A321ED" w:rsidRDefault="00A321ED" w:rsidP="00A321ED">
      <w:pPr>
        <w:pStyle w:val="Level2-111"/>
        <w:outlineLvl w:val="3"/>
      </w:pPr>
      <w:bookmarkStart w:id="488" w:name="_Toc254955079"/>
      <w:bookmarkEnd w:id="483"/>
      <w:bookmarkEnd w:id="484"/>
      <w:bookmarkEnd w:id="485"/>
      <w:bookmarkEnd w:id="486"/>
      <w:bookmarkEnd w:id="487"/>
      <w:r>
        <w:lastRenderedPageBreak/>
        <w:t>Fire Directory – BLM – Wyoming State Office</w:t>
      </w:r>
      <w:bookmarkEnd w:id="488"/>
    </w:p>
    <w:p w:rsidR="00A321ED" w:rsidRDefault="00A321ED" w:rsidP="00A321ED">
      <w:pPr>
        <w:pStyle w:val="Level2-111"/>
      </w:pP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428"/>
        <w:gridCol w:w="4428"/>
      </w:tblGrid>
      <w:tr w:rsidR="00A321ED" w:rsidRPr="003946C9" w:rsidTr="00853517">
        <w:tc>
          <w:tcPr>
            <w:tcW w:w="4428" w:type="dxa"/>
            <w:tcBorders>
              <w:top w:val="single" w:sz="12" w:space="0" w:color="auto"/>
              <w:bottom w:val="single" w:sz="12" w:space="0" w:color="auto"/>
            </w:tcBorders>
          </w:tcPr>
          <w:p w:rsidR="00A321ED" w:rsidRPr="003946C9" w:rsidRDefault="00A321ED" w:rsidP="00853517">
            <w:pPr>
              <w:rPr>
                <w:sz w:val="20"/>
                <w:szCs w:val="20"/>
              </w:rPr>
            </w:pPr>
          </w:p>
          <w:p w:rsidR="00A321ED" w:rsidRPr="003946C9" w:rsidRDefault="00A321ED" w:rsidP="00853517">
            <w:pPr>
              <w:rPr>
                <w:sz w:val="20"/>
                <w:szCs w:val="20"/>
              </w:rPr>
            </w:pPr>
            <w:r w:rsidRPr="003946C9">
              <w:rPr>
                <w:sz w:val="20"/>
                <w:szCs w:val="20"/>
              </w:rPr>
              <w:t>UNIT:</w:t>
            </w:r>
          </w:p>
          <w:p w:rsidR="00A321ED" w:rsidRDefault="00A321ED" w:rsidP="00853517">
            <w:pPr>
              <w:rPr>
                <w:b/>
                <w:sz w:val="20"/>
                <w:szCs w:val="20"/>
              </w:rPr>
            </w:pPr>
          </w:p>
          <w:p w:rsidR="00A321ED" w:rsidRPr="003946C9" w:rsidRDefault="00A321ED" w:rsidP="00853517">
            <w:pPr>
              <w:rPr>
                <w:b/>
                <w:sz w:val="20"/>
                <w:szCs w:val="20"/>
              </w:rPr>
            </w:pPr>
            <w:r w:rsidRPr="003946C9">
              <w:rPr>
                <w:b/>
                <w:sz w:val="20"/>
                <w:szCs w:val="20"/>
              </w:rPr>
              <w:t>BLM – Wyoming State Office</w:t>
            </w:r>
          </w:p>
          <w:p w:rsidR="00A321ED" w:rsidRPr="003946C9" w:rsidRDefault="00A321ED" w:rsidP="00853517">
            <w:pPr>
              <w:rPr>
                <w:sz w:val="20"/>
                <w:szCs w:val="20"/>
              </w:rPr>
            </w:pPr>
            <w:smartTag w:uri="urn:schemas-microsoft-com:office:smarttags" w:element="address">
              <w:smartTag w:uri="urn:schemas-microsoft-com:office:smarttags" w:element="Street">
                <w:r w:rsidRPr="003946C9">
                  <w:rPr>
                    <w:sz w:val="20"/>
                    <w:szCs w:val="20"/>
                  </w:rPr>
                  <w:t>5353 Yellowstone Road</w:t>
                </w:r>
              </w:smartTag>
            </w:smartTag>
          </w:p>
          <w:p w:rsidR="00A321ED" w:rsidRPr="003946C9" w:rsidRDefault="00A321ED" w:rsidP="00853517">
            <w:pPr>
              <w:rPr>
                <w:sz w:val="20"/>
                <w:szCs w:val="20"/>
              </w:rPr>
            </w:pPr>
            <w:smartTag w:uri="urn:schemas-microsoft-com:office:smarttags" w:element="Street">
              <w:smartTag w:uri="urn:schemas-microsoft-com:office:smarttags" w:element="address">
                <w:r w:rsidRPr="003946C9">
                  <w:rPr>
                    <w:sz w:val="20"/>
                    <w:szCs w:val="20"/>
                  </w:rPr>
                  <w:t>P. O. Box</w:t>
                </w:r>
              </w:smartTag>
              <w:r w:rsidRPr="003946C9">
                <w:rPr>
                  <w:sz w:val="20"/>
                  <w:szCs w:val="20"/>
                </w:rPr>
                <w:t xml:space="preserve"> 1828</w:t>
              </w:r>
            </w:smartTag>
          </w:p>
          <w:p w:rsidR="00A321ED" w:rsidRPr="003946C9" w:rsidRDefault="00A321ED" w:rsidP="00853517">
            <w:pPr>
              <w:rPr>
                <w:sz w:val="20"/>
                <w:szCs w:val="20"/>
              </w:rPr>
            </w:pPr>
            <w:smartTag w:uri="urn:schemas-microsoft-com:office:smarttags" w:element="City">
              <w:smartTag w:uri="urn:schemas-microsoft-com:office:smarttags" w:element="place">
                <w:r w:rsidRPr="003946C9">
                  <w:rPr>
                    <w:sz w:val="20"/>
                    <w:szCs w:val="20"/>
                  </w:rPr>
                  <w:t>Cheyenne</w:t>
                </w:r>
              </w:smartTag>
              <w:r w:rsidRPr="003946C9">
                <w:rPr>
                  <w:sz w:val="20"/>
                  <w:szCs w:val="20"/>
                </w:rPr>
                <w:t xml:space="preserve">, </w:t>
              </w:r>
              <w:smartTag w:uri="urn:schemas-microsoft-com:office:smarttags" w:element="State">
                <w:r w:rsidRPr="003946C9">
                  <w:rPr>
                    <w:sz w:val="20"/>
                    <w:szCs w:val="20"/>
                  </w:rPr>
                  <w:t>Wyoming</w:t>
                </w:r>
              </w:smartTag>
              <w:r w:rsidRPr="003946C9">
                <w:rPr>
                  <w:sz w:val="20"/>
                  <w:szCs w:val="20"/>
                </w:rPr>
                <w:t xml:space="preserve">  </w:t>
              </w:r>
              <w:smartTag w:uri="urn:schemas-microsoft-com:office:smarttags" w:element="PostalCode">
                <w:r w:rsidRPr="003946C9">
                  <w:rPr>
                    <w:sz w:val="20"/>
                    <w:szCs w:val="20"/>
                  </w:rPr>
                  <w:t>82003</w:t>
                </w:r>
              </w:smartTag>
            </w:smartTag>
          </w:p>
          <w:p w:rsidR="00A321ED" w:rsidRPr="003946C9" w:rsidRDefault="00A321ED" w:rsidP="00853517">
            <w:pPr>
              <w:rPr>
                <w:b/>
                <w:sz w:val="20"/>
                <w:szCs w:val="20"/>
              </w:rPr>
            </w:pPr>
          </w:p>
          <w:p w:rsidR="00A321ED" w:rsidRPr="003946C9" w:rsidRDefault="00A321ED" w:rsidP="00853517">
            <w:pPr>
              <w:rPr>
                <w:sz w:val="20"/>
                <w:szCs w:val="20"/>
              </w:rPr>
            </w:pPr>
          </w:p>
        </w:tc>
        <w:tc>
          <w:tcPr>
            <w:tcW w:w="4428" w:type="dxa"/>
            <w:tcBorders>
              <w:top w:val="single" w:sz="12" w:space="0" w:color="auto"/>
              <w:bottom w:val="single" w:sz="12" w:space="0" w:color="auto"/>
            </w:tcBorders>
          </w:tcPr>
          <w:p w:rsidR="00A321ED" w:rsidRPr="003946C9" w:rsidRDefault="00A321ED" w:rsidP="00853517">
            <w:pPr>
              <w:rPr>
                <w:sz w:val="20"/>
                <w:szCs w:val="20"/>
              </w:rPr>
            </w:pPr>
          </w:p>
          <w:p w:rsidR="00A321ED" w:rsidRPr="003946C9" w:rsidRDefault="00A321ED" w:rsidP="00853517">
            <w:pPr>
              <w:rPr>
                <w:sz w:val="20"/>
                <w:szCs w:val="20"/>
              </w:rPr>
            </w:pPr>
            <w:r w:rsidRPr="003946C9">
              <w:rPr>
                <w:sz w:val="20"/>
                <w:szCs w:val="20"/>
              </w:rPr>
              <w:t xml:space="preserve">FIRE TELEPHONE NO.:     </w:t>
            </w:r>
            <w:r w:rsidRPr="003946C9">
              <w:rPr>
                <w:b/>
                <w:sz w:val="20"/>
                <w:szCs w:val="20"/>
              </w:rPr>
              <w:t>1-800-295-9953</w:t>
            </w:r>
          </w:p>
          <w:p w:rsidR="00A321ED" w:rsidRPr="003946C9" w:rsidRDefault="00A321ED" w:rsidP="00853517">
            <w:pPr>
              <w:rPr>
                <w:sz w:val="20"/>
                <w:szCs w:val="20"/>
              </w:rPr>
            </w:pPr>
            <w:r w:rsidRPr="003946C9">
              <w:rPr>
                <w:b/>
                <w:sz w:val="20"/>
                <w:szCs w:val="20"/>
              </w:rPr>
              <w:t>TOLL FREE</w:t>
            </w:r>
            <w:r w:rsidRPr="003946C9">
              <w:rPr>
                <w:sz w:val="20"/>
                <w:szCs w:val="20"/>
              </w:rPr>
              <w:t>:</w:t>
            </w:r>
          </w:p>
          <w:p w:rsidR="00A321ED" w:rsidRPr="003946C9" w:rsidRDefault="00A321ED" w:rsidP="00853517">
            <w:pPr>
              <w:rPr>
                <w:sz w:val="20"/>
                <w:szCs w:val="20"/>
              </w:rPr>
            </w:pPr>
            <w:r w:rsidRPr="003946C9">
              <w:rPr>
                <w:sz w:val="20"/>
                <w:szCs w:val="20"/>
              </w:rPr>
              <w:t>NIGHT OR 24 HOUR NO.:  1-800-295-9954</w:t>
            </w:r>
          </w:p>
          <w:p w:rsidR="00A321ED" w:rsidRPr="003946C9" w:rsidRDefault="00A321ED" w:rsidP="00853517">
            <w:pPr>
              <w:rPr>
                <w:sz w:val="20"/>
                <w:szCs w:val="20"/>
              </w:rPr>
            </w:pPr>
            <w:r w:rsidRPr="003946C9">
              <w:rPr>
                <w:sz w:val="20"/>
                <w:szCs w:val="20"/>
              </w:rPr>
              <w:t xml:space="preserve">FACSIMILE NUMBER:      </w:t>
            </w:r>
            <w:r>
              <w:rPr>
                <w:sz w:val="20"/>
                <w:szCs w:val="20"/>
              </w:rPr>
              <w:t xml:space="preserve">  </w:t>
            </w:r>
            <w:r w:rsidRPr="003946C9">
              <w:rPr>
                <w:sz w:val="20"/>
                <w:szCs w:val="20"/>
              </w:rPr>
              <w:t>(307) 775-6098</w:t>
            </w:r>
          </w:p>
          <w:p w:rsidR="00A321ED" w:rsidRPr="003946C9" w:rsidRDefault="00A321ED" w:rsidP="00853517">
            <w:pPr>
              <w:rPr>
                <w:sz w:val="20"/>
                <w:szCs w:val="20"/>
              </w:rPr>
            </w:pPr>
            <w:r w:rsidRPr="003946C9">
              <w:rPr>
                <w:sz w:val="20"/>
                <w:szCs w:val="20"/>
              </w:rPr>
              <w:t xml:space="preserve">                                                         </w:t>
            </w:r>
          </w:p>
          <w:p w:rsidR="00A321ED" w:rsidRPr="003946C9" w:rsidRDefault="00A321ED" w:rsidP="00853517">
            <w:pPr>
              <w:rPr>
                <w:sz w:val="20"/>
                <w:szCs w:val="20"/>
              </w:rPr>
            </w:pPr>
            <w:r w:rsidRPr="003946C9">
              <w:rPr>
                <w:sz w:val="20"/>
                <w:szCs w:val="20"/>
              </w:rPr>
              <w:t>ELECTRONIC MAIL:</w:t>
            </w:r>
          </w:p>
          <w:p w:rsidR="00A321ED" w:rsidRPr="003946C9" w:rsidRDefault="00A321ED" w:rsidP="00853517">
            <w:pPr>
              <w:rPr>
                <w:sz w:val="20"/>
                <w:szCs w:val="20"/>
              </w:rPr>
            </w:pPr>
            <w:proofErr w:type="spellStart"/>
            <w:r w:rsidRPr="003946C9">
              <w:rPr>
                <w:sz w:val="20"/>
                <w:szCs w:val="20"/>
              </w:rPr>
              <w:t>First_Last</w:t>
            </w:r>
            <w:proofErr w:type="spellEnd"/>
            <w:r w:rsidRPr="003946C9">
              <w:rPr>
                <w:sz w:val="20"/>
                <w:szCs w:val="20"/>
              </w:rPr>
              <w:t xml:space="preserve"> Name@blm.gov</w:t>
            </w:r>
          </w:p>
          <w:p w:rsidR="00A321ED" w:rsidRPr="003946C9" w:rsidRDefault="00A321ED" w:rsidP="00853517">
            <w:pPr>
              <w:rPr>
                <w:sz w:val="20"/>
                <w:szCs w:val="20"/>
              </w:rPr>
            </w:pPr>
          </w:p>
        </w:tc>
      </w:tr>
    </w:tbl>
    <w:p w:rsidR="00A321ED" w:rsidRPr="00245F93" w:rsidRDefault="00A321ED" w:rsidP="00A321ED">
      <w:pPr>
        <w:rPr>
          <w:sz w:val="20"/>
          <w:szCs w:val="20"/>
        </w:rPr>
      </w:pP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428"/>
        <w:gridCol w:w="2340"/>
        <w:gridCol w:w="900"/>
        <w:gridCol w:w="1188"/>
      </w:tblGrid>
      <w:tr w:rsidR="00A321ED" w:rsidRPr="003946C9" w:rsidTr="00853517">
        <w:trPr>
          <w:trHeight w:val="690"/>
        </w:trPr>
        <w:tc>
          <w:tcPr>
            <w:tcW w:w="4428" w:type="dxa"/>
            <w:tcBorders>
              <w:top w:val="single" w:sz="12" w:space="0" w:color="auto"/>
            </w:tcBorders>
            <w:vAlign w:val="center"/>
          </w:tcPr>
          <w:p w:rsidR="00A321ED" w:rsidRPr="003946C9" w:rsidRDefault="00A321ED" w:rsidP="00853517">
            <w:pPr>
              <w:rPr>
                <w:sz w:val="20"/>
                <w:szCs w:val="20"/>
              </w:rPr>
            </w:pPr>
          </w:p>
          <w:p w:rsidR="00A321ED" w:rsidRPr="003946C9" w:rsidRDefault="00A321ED" w:rsidP="00853517">
            <w:pPr>
              <w:rPr>
                <w:sz w:val="20"/>
                <w:szCs w:val="20"/>
              </w:rPr>
            </w:pPr>
            <w:r w:rsidRPr="003946C9">
              <w:rPr>
                <w:sz w:val="20"/>
                <w:szCs w:val="20"/>
              </w:rPr>
              <w:t>NAME/TITLE</w:t>
            </w:r>
          </w:p>
          <w:p w:rsidR="00A321ED" w:rsidRPr="003946C9" w:rsidRDefault="00A321ED" w:rsidP="00853517">
            <w:pPr>
              <w:rPr>
                <w:sz w:val="20"/>
                <w:szCs w:val="20"/>
              </w:rPr>
            </w:pPr>
          </w:p>
        </w:tc>
        <w:tc>
          <w:tcPr>
            <w:tcW w:w="2340" w:type="dxa"/>
            <w:tcBorders>
              <w:top w:val="single" w:sz="12" w:space="0" w:color="auto"/>
            </w:tcBorders>
            <w:vAlign w:val="center"/>
          </w:tcPr>
          <w:p w:rsidR="00A321ED" w:rsidRPr="003946C9" w:rsidRDefault="00A321ED" w:rsidP="00853517">
            <w:pPr>
              <w:jc w:val="center"/>
              <w:rPr>
                <w:sz w:val="20"/>
                <w:szCs w:val="20"/>
              </w:rPr>
            </w:pPr>
          </w:p>
          <w:p w:rsidR="00A321ED" w:rsidRPr="003946C9" w:rsidRDefault="00A321ED" w:rsidP="00853517">
            <w:pPr>
              <w:jc w:val="center"/>
              <w:rPr>
                <w:sz w:val="20"/>
                <w:szCs w:val="20"/>
              </w:rPr>
            </w:pPr>
            <w:r w:rsidRPr="003946C9">
              <w:rPr>
                <w:sz w:val="20"/>
                <w:szCs w:val="20"/>
              </w:rPr>
              <w:t>CITY/STATE</w:t>
            </w:r>
          </w:p>
        </w:tc>
        <w:tc>
          <w:tcPr>
            <w:tcW w:w="900" w:type="dxa"/>
            <w:tcBorders>
              <w:top w:val="single" w:sz="12" w:space="0" w:color="auto"/>
            </w:tcBorders>
            <w:vAlign w:val="center"/>
          </w:tcPr>
          <w:p w:rsidR="00A321ED" w:rsidRPr="003946C9" w:rsidRDefault="00A321ED" w:rsidP="00853517">
            <w:pPr>
              <w:jc w:val="center"/>
              <w:rPr>
                <w:sz w:val="20"/>
                <w:szCs w:val="20"/>
              </w:rPr>
            </w:pPr>
            <w:r w:rsidRPr="003946C9">
              <w:rPr>
                <w:sz w:val="20"/>
                <w:szCs w:val="20"/>
              </w:rPr>
              <w:t>AREA</w:t>
            </w:r>
          </w:p>
          <w:p w:rsidR="00A321ED" w:rsidRPr="003946C9" w:rsidRDefault="00A321ED" w:rsidP="00853517">
            <w:pPr>
              <w:jc w:val="center"/>
              <w:rPr>
                <w:sz w:val="20"/>
                <w:szCs w:val="20"/>
              </w:rPr>
            </w:pPr>
            <w:r w:rsidRPr="003946C9">
              <w:rPr>
                <w:sz w:val="20"/>
                <w:szCs w:val="20"/>
              </w:rPr>
              <w:t>CODE</w:t>
            </w:r>
          </w:p>
        </w:tc>
        <w:tc>
          <w:tcPr>
            <w:tcW w:w="1188" w:type="dxa"/>
            <w:tcBorders>
              <w:top w:val="single" w:sz="12" w:space="0" w:color="auto"/>
            </w:tcBorders>
            <w:vAlign w:val="center"/>
          </w:tcPr>
          <w:p w:rsidR="00A321ED" w:rsidRPr="003946C9" w:rsidRDefault="00A321ED" w:rsidP="00853517">
            <w:pPr>
              <w:jc w:val="center"/>
              <w:rPr>
                <w:sz w:val="20"/>
                <w:szCs w:val="20"/>
              </w:rPr>
            </w:pPr>
            <w:r w:rsidRPr="003946C9">
              <w:rPr>
                <w:sz w:val="20"/>
                <w:szCs w:val="20"/>
              </w:rPr>
              <w:t>OFFICE</w:t>
            </w:r>
          </w:p>
          <w:p w:rsidR="00A321ED" w:rsidRPr="003946C9" w:rsidRDefault="00A321ED" w:rsidP="00853517">
            <w:pPr>
              <w:jc w:val="center"/>
              <w:rPr>
                <w:sz w:val="20"/>
                <w:szCs w:val="20"/>
              </w:rPr>
            </w:pPr>
            <w:r w:rsidRPr="003946C9">
              <w:rPr>
                <w:sz w:val="20"/>
                <w:szCs w:val="20"/>
              </w:rPr>
              <w:t>PHONE</w:t>
            </w:r>
          </w:p>
        </w:tc>
      </w:tr>
      <w:tr w:rsidR="00A321ED" w:rsidRPr="003946C9" w:rsidTr="00853517">
        <w:trPr>
          <w:trHeight w:val="690"/>
        </w:trPr>
        <w:tc>
          <w:tcPr>
            <w:tcW w:w="4428" w:type="dxa"/>
            <w:vAlign w:val="center"/>
          </w:tcPr>
          <w:p w:rsidR="00A321ED" w:rsidRPr="003946C9" w:rsidRDefault="00A321ED" w:rsidP="00853517">
            <w:pPr>
              <w:rPr>
                <w:sz w:val="20"/>
                <w:szCs w:val="20"/>
              </w:rPr>
            </w:pPr>
            <w:r w:rsidRPr="003946C9">
              <w:rPr>
                <w:sz w:val="20"/>
                <w:szCs w:val="20"/>
              </w:rPr>
              <w:t>FEDRIZZI, Jeff</w:t>
            </w:r>
          </w:p>
          <w:p w:rsidR="00A321ED" w:rsidRPr="003946C9" w:rsidRDefault="00A321ED" w:rsidP="00853517">
            <w:pPr>
              <w:rPr>
                <w:sz w:val="20"/>
                <w:szCs w:val="20"/>
              </w:rPr>
            </w:pPr>
            <w:r w:rsidRPr="003946C9">
              <w:rPr>
                <w:sz w:val="20"/>
                <w:szCs w:val="20"/>
              </w:rPr>
              <w:t>Fire Management Officer</w:t>
            </w:r>
          </w:p>
        </w:tc>
        <w:tc>
          <w:tcPr>
            <w:tcW w:w="2340" w:type="dxa"/>
            <w:vAlign w:val="center"/>
          </w:tcPr>
          <w:p w:rsidR="00A321ED" w:rsidRPr="003946C9" w:rsidRDefault="00A321ED" w:rsidP="00853517">
            <w:pPr>
              <w:jc w:val="center"/>
              <w:rPr>
                <w:sz w:val="20"/>
                <w:szCs w:val="20"/>
              </w:rPr>
            </w:pPr>
            <w:smartTag w:uri="urn:schemas-microsoft-com:office:smarttags" w:element="City">
              <w:smartTag w:uri="urn:schemas-microsoft-com:office:smarttags" w:element="place">
                <w:r w:rsidRPr="003946C9">
                  <w:rPr>
                    <w:sz w:val="20"/>
                    <w:szCs w:val="20"/>
                  </w:rPr>
                  <w:t>Cheyenne</w:t>
                </w:r>
              </w:smartTag>
              <w:r w:rsidRPr="003946C9">
                <w:rPr>
                  <w:sz w:val="20"/>
                  <w:szCs w:val="20"/>
                </w:rPr>
                <w:t xml:space="preserve">, </w:t>
              </w:r>
              <w:smartTag w:uri="urn:schemas-microsoft-com:office:smarttags" w:element="State">
                <w:r w:rsidRPr="003946C9">
                  <w:rPr>
                    <w:sz w:val="20"/>
                    <w:szCs w:val="20"/>
                  </w:rPr>
                  <w:t>WY</w:t>
                </w:r>
              </w:smartTag>
            </w:smartTag>
          </w:p>
        </w:tc>
        <w:tc>
          <w:tcPr>
            <w:tcW w:w="900" w:type="dxa"/>
            <w:vAlign w:val="center"/>
          </w:tcPr>
          <w:p w:rsidR="00A321ED" w:rsidRPr="003946C9" w:rsidRDefault="00A321ED" w:rsidP="00853517">
            <w:pPr>
              <w:jc w:val="center"/>
              <w:rPr>
                <w:sz w:val="20"/>
                <w:szCs w:val="20"/>
              </w:rPr>
            </w:pPr>
            <w:r w:rsidRPr="003946C9">
              <w:rPr>
                <w:sz w:val="20"/>
                <w:szCs w:val="20"/>
              </w:rPr>
              <w:t>307</w:t>
            </w:r>
          </w:p>
        </w:tc>
        <w:tc>
          <w:tcPr>
            <w:tcW w:w="1188" w:type="dxa"/>
            <w:vAlign w:val="center"/>
          </w:tcPr>
          <w:p w:rsidR="00A321ED" w:rsidRPr="003946C9" w:rsidRDefault="00A321ED" w:rsidP="00853517">
            <w:pPr>
              <w:jc w:val="center"/>
              <w:rPr>
                <w:sz w:val="20"/>
                <w:szCs w:val="20"/>
              </w:rPr>
            </w:pPr>
            <w:r w:rsidRPr="003946C9">
              <w:rPr>
                <w:sz w:val="20"/>
                <w:szCs w:val="20"/>
              </w:rPr>
              <w:t>775-6234</w:t>
            </w:r>
          </w:p>
        </w:tc>
      </w:tr>
      <w:tr w:rsidR="00A321ED" w:rsidRPr="003946C9" w:rsidTr="00853517">
        <w:trPr>
          <w:trHeight w:val="690"/>
        </w:trPr>
        <w:tc>
          <w:tcPr>
            <w:tcW w:w="4428" w:type="dxa"/>
            <w:vAlign w:val="center"/>
          </w:tcPr>
          <w:p w:rsidR="00A321ED" w:rsidRDefault="00A321ED" w:rsidP="00853517">
            <w:pPr>
              <w:rPr>
                <w:sz w:val="20"/>
                <w:szCs w:val="20"/>
              </w:rPr>
            </w:pPr>
            <w:r>
              <w:rPr>
                <w:sz w:val="20"/>
                <w:szCs w:val="20"/>
              </w:rPr>
              <w:t>HOHN, Paul</w:t>
            </w:r>
          </w:p>
          <w:p w:rsidR="00A321ED" w:rsidRPr="003946C9" w:rsidRDefault="00A321ED" w:rsidP="00853517">
            <w:pPr>
              <w:rPr>
                <w:sz w:val="20"/>
                <w:szCs w:val="20"/>
              </w:rPr>
            </w:pPr>
            <w:r>
              <w:rPr>
                <w:sz w:val="20"/>
                <w:szCs w:val="20"/>
              </w:rPr>
              <w:t>Operations Management Officer</w:t>
            </w:r>
          </w:p>
        </w:tc>
        <w:tc>
          <w:tcPr>
            <w:tcW w:w="2340" w:type="dxa"/>
            <w:vAlign w:val="center"/>
          </w:tcPr>
          <w:p w:rsidR="00A321ED" w:rsidRPr="003946C9" w:rsidRDefault="00A321ED" w:rsidP="00853517">
            <w:pPr>
              <w:jc w:val="center"/>
              <w:rPr>
                <w:sz w:val="20"/>
                <w:szCs w:val="20"/>
              </w:rPr>
            </w:pPr>
            <w:r w:rsidRPr="003946C9">
              <w:rPr>
                <w:sz w:val="20"/>
                <w:szCs w:val="20"/>
              </w:rPr>
              <w:t>"</w:t>
            </w:r>
          </w:p>
        </w:tc>
        <w:tc>
          <w:tcPr>
            <w:tcW w:w="900" w:type="dxa"/>
            <w:vAlign w:val="center"/>
          </w:tcPr>
          <w:p w:rsidR="00A321ED" w:rsidRPr="003946C9" w:rsidRDefault="00A321ED" w:rsidP="00853517">
            <w:pPr>
              <w:jc w:val="center"/>
              <w:rPr>
                <w:sz w:val="20"/>
                <w:szCs w:val="20"/>
              </w:rPr>
            </w:pPr>
            <w:r w:rsidRPr="003946C9">
              <w:rPr>
                <w:sz w:val="20"/>
                <w:szCs w:val="20"/>
              </w:rPr>
              <w:t>"</w:t>
            </w:r>
          </w:p>
        </w:tc>
        <w:tc>
          <w:tcPr>
            <w:tcW w:w="1188" w:type="dxa"/>
            <w:vAlign w:val="center"/>
          </w:tcPr>
          <w:p w:rsidR="00A321ED" w:rsidRPr="003946C9" w:rsidRDefault="00A321ED" w:rsidP="00853517">
            <w:pPr>
              <w:jc w:val="center"/>
              <w:rPr>
                <w:sz w:val="20"/>
                <w:szCs w:val="20"/>
              </w:rPr>
            </w:pPr>
            <w:r>
              <w:rPr>
                <w:sz w:val="20"/>
                <w:szCs w:val="20"/>
              </w:rPr>
              <w:t>775-6086</w:t>
            </w:r>
          </w:p>
        </w:tc>
      </w:tr>
      <w:tr w:rsidR="00A321ED" w:rsidRPr="003946C9" w:rsidTr="00853517">
        <w:trPr>
          <w:trHeight w:val="690"/>
        </w:trPr>
        <w:tc>
          <w:tcPr>
            <w:tcW w:w="4428" w:type="dxa"/>
            <w:vAlign w:val="center"/>
          </w:tcPr>
          <w:p w:rsidR="00A321ED" w:rsidRDefault="00A321ED" w:rsidP="00853517">
            <w:pPr>
              <w:rPr>
                <w:sz w:val="20"/>
                <w:szCs w:val="20"/>
              </w:rPr>
            </w:pPr>
            <w:r>
              <w:rPr>
                <w:sz w:val="20"/>
                <w:szCs w:val="20"/>
              </w:rPr>
              <w:t>FOSTER, Angela</w:t>
            </w:r>
          </w:p>
          <w:p w:rsidR="00A321ED" w:rsidRPr="003946C9" w:rsidRDefault="00A321ED" w:rsidP="00853517">
            <w:pPr>
              <w:rPr>
                <w:sz w:val="20"/>
                <w:szCs w:val="20"/>
              </w:rPr>
            </w:pPr>
            <w:r>
              <w:rPr>
                <w:sz w:val="20"/>
                <w:szCs w:val="20"/>
              </w:rPr>
              <w:t>Fuels Management Specialist</w:t>
            </w:r>
          </w:p>
        </w:tc>
        <w:tc>
          <w:tcPr>
            <w:tcW w:w="2340" w:type="dxa"/>
            <w:vAlign w:val="center"/>
          </w:tcPr>
          <w:p w:rsidR="00A321ED" w:rsidRPr="003946C9" w:rsidRDefault="00A321ED" w:rsidP="00853517">
            <w:pPr>
              <w:jc w:val="center"/>
              <w:rPr>
                <w:sz w:val="20"/>
                <w:szCs w:val="20"/>
              </w:rPr>
            </w:pPr>
            <w:r w:rsidRPr="003946C9">
              <w:rPr>
                <w:sz w:val="20"/>
                <w:szCs w:val="20"/>
              </w:rPr>
              <w:t>"</w:t>
            </w:r>
          </w:p>
        </w:tc>
        <w:tc>
          <w:tcPr>
            <w:tcW w:w="900" w:type="dxa"/>
            <w:vAlign w:val="center"/>
          </w:tcPr>
          <w:p w:rsidR="00A321ED" w:rsidRPr="003946C9" w:rsidRDefault="00A321ED" w:rsidP="00853517">
            <w:pPr>
              <w:jc w:val="center"/>
              <w:rPr>
                <w:sz w:val="20"/>
                <w:szCs w:val="20"/>
              </w:rPr>
            </w:pPr>
            <w:r w:rsidRPr="003946C9">
              <w:rPr>
                <w:sz w:val="20"/>
                <w:szCs w:val="20"/>
              </w:rPr>
              <w:t>"</w:t>
            </w:r>
          </w:p>
        </w:tc>
        <w:tc>
          <w:tcPr>
            <w:tcW w:w="1188" w:type="dxa"/>
            <w:vAlign w:val="center"/>
          </w:tcPr>
          <w:p w:rsidR="00A321ED" w:rsidRPr="003946C9" w:rsidRDefault="00A321ED" w:rsidP="00853517">
            <w:pPr>
              <w:jc w:val="center"/>
              <w:rPr>
                <w:sz w:val="20"/>
                <w:szCs w:val="20"/>
              </w:rPr>
            </w:pPr>
            <w:r>
              <w:rPr>
                <w:sz w:val="20"/>
                <w:szCs w:val="20"/>
              </w:rPr>
              <w:t>775-6443</w:t>
            </w:r>
          </w:p>
        </w:tc>
      </w:tr>
      <w:tr w:rsidR="00A321ED" w:rsidRPr="003946C9" w:rsidTr="00853517">
        <w:trPr>
          <w:trHeight w:val="690"/>
        </w:trPr>
        <w:tc>
          <w:tcPr>
            <w:tcW w:w="4428" w:type="dxa"/>
            <w:vAlign w:val="center"/>
          </w:tcPr>
          <w:p w:rsidR="00A321ED" w:rsidRDefault="00A321ED" w:rsidP="00853517">
            <w:pPr>
              <w:rPr>
                <w:sz w:val="20"/>
                <w:szCs w:val="20"/>
              </w:rPr>
            </w:pPr>
            <w:r>
              <w:rPr>
                <w:sz w:val="20"/>
                <w:szCs w:val="20"/>
              </w:rPr>
              <w:t xml:space="preserve">BALDWIN, Jason </w:t>
            </w:r>
          </w:p>
          <w:p w:rsidR="00A321ED" w:rsidRPr="003946C9" w:rsidRDefault="00A321ED" w:rsidP="00853517">
            <w:pPr>
              <w:rPr>
                <w:sz w:val="20"/>
                <w:szCs w:val="20"/>
              </w:rPr>
            </w:pPr>
            <w:r>
              <w:rPr>
                <w:sz w:val="20"/>
                <w:szCs w:val="20"/>
              </w:rPr>
              <w:t>Aviation Manager</w:t>
            </w:r>
          </w:p>
        </w:tc>
        <w:tc>
          <w:tcPr>
            <w:tcW w:w="2340" w:type="dxa"/>
            <w:vAlign w:val="center"/>
          </w:tcPr>
          <w:p w:rsidR="00A321ED" w:rsidRPr="003946C9" w:rsidRDefault="00A321ED" w:rsidP="00853517">
            <w:pPr>
              <w:jc w:val="center"/>
              <w:rPr>
                <w:sz w:val="20"/>
                <w:szCs w:val="20"/>
              </w:rPr>
            </w:pPr>
            <w:r w:rsidRPr="003946C9">
              <w:rPr>
                <w:sz w:val="20"/>
                <w:szCs w:val="20"/>
              </w:rPr>
              <w:t>"</w:t>
            </w:r>
          </w:p>
        </w:tc>
        <w:tc>
          <w:tcPr>
            <w:tcW w:w="900" w:type="dxa"/>
            <w:vAlign w:val="center"/>
          </w:tcPr>
          <w:p w:rsidR="00A321ED" w:rsidRPr="003946C9" w:rsidRDefault="00A321ED" w:rsidP="00853517">
            <w:pPr>
              <w:jc w:val="center"/>
              <w:rPr>
                <w:sz w:val="20"/>
                <w:szCs w:val="20"/>
              </w:rPr>
            </w:pPr>
            <w:r w:rsidRPr="003946C9">
              <w:rPr>
                <w:sz w:val="20"/>
                <w:szCs w:val="20"/>
              </w:rPr>
              <w:t>"</w:t>
            </w:r>
          </w:p>
        </w:tc>
        <w:tc>
          <w:tcPr>
            <w:tcW w:w="1188" w:type="dxa"/>
            <w:vAlign w:val="center"/>
          </w:tcPr>
          <w:p w:rsidR="00A321ED" w:rsidRPr="003946C9" w:rsidRDefault="00A321ED" w:rsidP="00853517">
            <w:pPr>
              <w:jc w:val="center"/>
              <w:rPr>
                <w:sz w:val="20"/>
                <w:szCs w:val="20"/>
              </w:rPr>
            </w:pPr>
            <w:r>
              <w:rPr>
                <w:sz w:val="20"/>
                <w:szCs w:val="20"/>
              </w:rPr>
              <w:t>775-6237</w:t>
            </w:r>
          </w:p>
        </w:tc>
      </w:tr>
      <w:tr w:rsidR="00A321ED" w:rsidRPr="003946C9" w:rsidTr="00853517">
        <w:trPr>
          <w:trHeight w:val="690"/>
        </w:trPr>
        <w:tc>
          <w:tcPr>
            <w:tcW w:w="4428" w:type="dxa"/>
            <w:vAlign w:val="center"/>
          </w:tcPr>
          <w:p w:rsidR="00A321ED" w:rsidRDefault="00A321ED" w:rsidP="00853517">
            <w:pPr>
              <w:rPr>
                <w:sz w:val="20"/>
                <w:szCs w:val="20"/>
              </w:rPr>
            </w:pPr>
            <w:r>
              <w:rPr>
                <w:sz w:val="20"/>
                <w:szCs w:val="20"/>
              </w:rPr>
              <w:t>NELSON, Sandra</w:t>
            </w:r>
          </w:p>
          <w:p w:rsidR="00A321ED" w:rsidRPr="003946C9" w:rsidRDefault="00A321ED" w:rsidP="00853517">
            <w:pPr>
              <w:rPr>
                <w:sz w:val="20"/>
                <w:szCs w:val="20"/>
              </w:rPr>
            </w:pPr>
            <w:r>
              <w:rPr>
                <w:sz w:val="20"/>
                <w:szCs w:val="20"/>
              </w:rPr>
              <w:t>SEAT Logistics Specialist</w:t>
            </w:r>
          </w:p>
        </w:tc>
        <w:tc>
          <w:tcPr>
            <w:tcW w:w="2340" w:type="dxa"/>
            <w:vAlign w:val="center"/>
          </w:tcPr>
          <w:p w:rsidR="00A321ED" w:rsidRPr="003946C9" w:rsidRDefault="00A321ED" w:rsidP="00853517">
            <w:pPr>
              <w:jc w:val="center"/>
              <w:rPr>
                <w:sz w:val="20"/>
                <w:szCs w:val="20"/>
              </w:rPr>
            </w:pPr>
            <w:r>
              <w:rPr>
                <w:sz w:val="20"/>
                <w:szCs w:val="20"/>
              </w:rPr>
              <w:t>Canyon City, CO</w:t>
            </w:r>
          </w:p>
        </w:tc>
        <w:tc>
          <w:tcPr>
            <w:tcW w:w="900" w:type="dxa"/>
            <w:vAlign w:val="center"/>
          </w:tcPr>
          <w:p w:rsidR="00A321ED" w:rsidRPr="003946C9" w:rsidRDefault="00A321ED" w:rsidP="00853517">
            <w:pPr>
              <w:jc w:val="center"/>
              <w:rPr>
                <w:sz w:val="20"/>
                <w:szCs w:val="20"/>
              </w:rPr>
            </w:pPr>
            <w:r>
              <w:rPr>
                <w:sz w:val="20"/>
                <w:szCs w:val="20"/>
              </w:rPr>
              <w:t>303</w:t>
            </w:r>
          </w:p>
        </w:tc>
        <w:tc>
          <w:tcPr>
            <w:tcW w:w="1188" w:type="dxa"/>
            <w:vAlign w:val="center"/>
          </w:tcPr>
          <w:p w:rsidR="00A321ED" w:rsidRDefault="00A321ED" w:rsidP="00853517">
            <w:pPr>
              <w:jc w:val="center"/>
              <w:rPr>
                <w:sz w:val="20"/>
                <w:szCs w:val="20"/>
              </w:rPr>
            </w:pPr>
            <w:r>
              <w:rPr>
                <w:sz w:val="20"/>
                <w:szCs w:val="20"/>
              </w:rPr>
              <w:t>817-7295</w:t>
            </w:r>
          </w:p>
          <w:p w:rsidR="00A321ED" w:rsidRPr="003946C9" w:rsidRDefault="00A321ED" w:rsidP="00853517">
            <w:pPr>
              <w:jc w:val="center"/>
              <w:rPr>
                <w:sz w:val="20"/>
                <w:szCs w:val="20"/>
              </w:rPr>
            </w:pPr>
            <w:r>
              <w:rPr>
                <w:sz w:val="20"/>
                <w:szCs w:val="20"/>
              </w:rPr>
              <w:t>cell</w:t>
            </w:r>
          </w:p>
        </w:tc>
      </w:tr>
      <w:tr w:rsidR="00A321ED" w:rsidRPr="003946C9" w:rsidTr="00853517">
        <w:trPr>
          <w:trHeight w:val="690"/>
        </w:trPr>
        <w:tc>
          <w:tcPr>
            <w:tcW w:w="4428" w:type="dxa"/>
            <w:vAlign w:val="center"/>
          </w:tcPr>
          <w:p w:rsidR="00A321ED" w:rsidRDefault="00A321ED" w:rsidP="00853517">
            <w:pPr>
              <w:rPr>
                <w:sz w:val="20"/>
                <w:szCs w:val="20"/>
              </w:rPr>
            </w:pPr>
            <w:r>
              <w:rPr>
                <w:sz w:val="20"/>
                <w:szCs w:val="20"/>
              </w:rPr>
              <w:t xml:space="preserve">POIRIER, </w:t>
            </w:r>
            <w:proofErr w:type="spellStart"/>
            <w:r>
              <w:rPr>
                <w:sz w:val="20"/>
                <w:szCs w:val="20"/>
              </w:rPr>
              <w:t>Gwenan</w:t>
            </w:r>
            <w:proofErr w:type="spellEnd"/>
          </w:p>
          <w:p w:rsidR="00A321ED" w:rsidRPr="003946C9" w:rsidRDefault="00A321ED" w:rsidP="00853517">
            <w:pPr>
              <w:rPr>
                <w:sz w:val="20"/>
                <w:szCs w:val="20"/>
              </w:rPr>
            </w:pPr>
            <w:r>
              <w:rPr>
                <w:sz w:val="20"/>
                <w:szCs w:val="20"/>
              </w:rPr>
              <w:t>Fire Planner</w:t>
            </w:r>
          </w:p>
        </w:tc>
        <w:tc>
          <w:tcPr>
            <w:tcW w:w="2340" w:type="dxa"/>
            <w:vAlign w:val="center"/>
          </w:tcPr>
          <w:p w:rsidR="00A321ED" w:rsidRPr="003946C9" w:rsidRDefault="00A321ED" w:rsidP="00853517">
            <w:pPr>
              <w:jc w:val="center"/>
              <w:rPr>
                <w:sz w:val="20"/>
                <w:szCs w:val="20"/>
              </w:rPr>
            </w:pPr>
            <w:r>
              <w:rPr>
                <w:sz w:val="20"/>
                <w:szCs w:val="20"/>
              </w:rPr>
              <w:t>Denver, CO</w:t>
            </w:r>
          </w:p>
        </w:tc>
        <w:tc>
          <w:tcPr>
            <w:tcW w:w="900" w:type="dxa"/>
            <w:vAlign w:val="center"/>
          </w:tcPr>
          <w:p w:rsidR="00A321ED" w:rsidRPr="003946C9" w:rsidRDefault="00A321ED" w:rsidP="00853517">
            <w:pPr>
              <w:jc w:val="center"/>
              <w:rPr>
                <w:sz w:val="20"/>
                <w:szCs w:val="20"/>
              </w:rPr>
            </w:pPr>
            <w:r w:rsidRPr="003946C9">
              <w:rPr>
                <w:sz w:val="20"/>
                <w:szCs w:val="20"/>
              </w:rPr>
              <w:t>"</w:t>
            </w:r>
          </w:p>
        </w:tc>
        <w:tc>
          <w:tcPr>
            <w:tcW w:w="1188" w:type="dxa"/>
            <w:vAlign w:val="center"/>
          </w:tcPr>
          <w:p w:rsidR="00A321ED" w:rsidRPr="003946C9" w:rsidRDefault="00A321ED" w:rsidP="00853517">
            <w:pPr>
              <w:jc w:val="center"/>
              <w:rPr>
                <w:sz w:val="20"/>
                <w:szCs w:val="20"/>
              </w:rPr>
            </w:pPr>
            <w:r>
              <w:rPr>
                <w:sz w:val="20"/>
                <w:szCs w:val="20"/>
              </w:rPr>
              <w:t>239-3689</w:t>
            </w:r>
          </w:p>
        </w:tc>
      </w:tr>
      <w:tr w:rsidR="00A321ED" w:rsidRPr="003946C9" w:rsidTr="00853517">
        <w:trPr>
          <w:trHeight w:val="690"/>
        </w:trPr>
        <w:tc>
          <w:tcPr>
            <w:tcW w:w="4428" w:type="dxa"/>
            <w:vAlign w:val="center"/>
          </w:tcPr>
          <w:p w:rsidR="00A321ED" w:rsidRDefault="00A321ED" w:rsidP="00853517">
            <w:pPr>
              <w:rPr>
                <w:sz w:val="20"/>
                <w:szCs w:val="20"/>
              </w:rPr>
            </w:pPr>
            <w:r>
              <w:rPr>
                <w:sz w:val="20"/>
                <w:szCs w:val="20"/>
              </w:rPr>
              <w:t>KING, Sherrill</w:t>
            </w:r>
          </w:p>
          <w:p w:rsidR="00A321ED" w:rsidRPr="003946C9" w:rsidRDefault="00A321ED" w:rsidP="00853517">
            <w:pPr>
              <w:rPr>
                <w:sz w:val="20"/>
                <w:szCs w:val="20"/>
              </w:rPr>
            </w:pPr>
            <w:r>
              <w:rPr>
                <w:sz w:val="20"/>
                <w:szCs w:val="20"/>
              </w:rPr>
              <w:t>Fire Management Specialist-Mitigation Education</w:t>
            </w:r>
          </w:p>
        </w:tc>
        <w:tc>
          <w:tcPr>
            <w:tcW w:w="2340" w:type="dxa"/>
            <w:vAlign w:val="center"/>
          </w:tcPr>
          <w:p w:rsidR="00A321ED" w:rsidRPr="003946C9" w:rsidRDefault="00A321ED" w:rsidP="00853517">
            <w:pPr>
              <w:jc w:val="center"/>
              <w:rPr>
                <w:sz w:val="20"/>
                <w:szCs w:val="20"/>
              </w:rPr>
            </w:pPr>
            <w:r>
              <w:rPr>
                <w:sz w:val="20"/>
                <w:szCs w:val="20"/>
              </w:rPr>
              <w:t>Rock Spring, WY</w:t>
            </w:r>
          </w:p>
        </w:tc>
        <w:tc>
          <w:tcPr>
            <w:tcW w:w="900" w:type="dxa"/>
            <w:vAlign w:val="center"/>
          </w:tcPr>
          <w:p w:rsidR="00A321ED" w:rsidRPr="003946C9" w:rsidRDefault="00A321ED" w:rsidP="00853517">
            <w:pPr>
              <w:jc w:val="center"/>
              <w:rPr>
                <w:sz w:val="20"/>
                <w:szCs w:val="20"/>
              </w:rPr>
            </w:pPr>
            <w:r>
              <w:rPr>
                <w:sz w:val="20"/>
                <w:szCs w:val="20"/>
              </w:rPr>
              <w:t>307</w:t>
            </w:r>
          </w:p>
        </w:tc>
        <w:tc>
          <w:tcPr>
            <w:tcW w:w="1188" w:type="dxa"/>
            <w:vAlign w:val="center"/>
          </w:tcPr>
          <w:p w:rsidR="00A321ED" w:rsidRPr="003946C9" w:rsidRDefault="00A321ED" w:rsidP="00853517">
            <w:pPr>
              <w:jc w:val="center"/>
              <w:rPr>
                <w:sz w:val="20"/>
                <w:szCs w:val="20"/>
              </w:rPr>
            </w:pPr>
            <w:r>
              <w:rPr>
                <w:sz w:val="20"/>
                <w:szCs w:val="20"/>
              </w:rPr>
              <w:t>352-0320</w:t>
            </w:r>
          </w:p>
        </w:tc>
      </w:tr>
      <w:tr w:rsidR="00A321ED" w:rsidRPr="003946C9" w:rsidTr="00853517">
        <w:trPr>
          <w:trHeight w:val="690"/>
        </w:trPr>
        <w:tc>
          <w:tcPr>
            <w:tcW w:w="4428" w:type="dxa"/>
            <w:vAlign w:val="center"/>
          </w:tcPr>
          <w:p w:rsidR="00A321ED" w:rsidRPr="003946C9" w:rsidRDefault="00A321ED" w:rsidP="00853517">
            <w:pPr>
              <w:rPr>
                <w:sz w:val="20"/>
                <w:szCs w:val="20"/>
              </w:rPr>
            </w:pPr>
            <w:r>
              <w:rPr>
                <w:sz w:val="20"/>
                <w:szCs w:val="20"/>
              </w:rPr>
              <w:t>DERRINGER, Beverly</w:t>
            </w:r>
          </w:p>
          <w:p w:rsidR="00A321ED" w:rsidRPr="003946C9" w:rsidRDefault="00A321ED" w:rsidP="00853517">
            <w:pPr>
              <w:rPr>
                <w:sz w:val="20"/>
                <w:szCs w:val="20"/>
              </w:rPr>
            </w:pPr>
            <w:r w:rsidRPr="003946C9">
              <w:rPr>
                <w:sz w:val="20"/>
                <w:szCs w:val="20"/>
              </w:rPr>
              <w:t>Incident Business Management</w:t>
            </w:r>
          </w:p>
        </w:tc>
        <w:tc>
          <w:tcPr>
            <w:tcW w:w="2340" w:type="dxa"/>
            <w:vAlign w:val="center"/>
          </w:tcPr>
          <w:p w:rsidR="00A321ED" w:rsidRPr="003946C9" w:rsidRDefault="00A321ED" w:rsidP="00853517">
            <w:pPr>
              <w:jc w:val="center"/>
              <w:rPr>
                <w:sz w:val="20"/>
                <w:szCs w:val="20"/>
              </w:rPr>
            </w:pPr>
            <w:r>
              <w:rPr>
                <w:sz w:val="20"/>
                <w:szCs w:val="20"/>
              </w:rPr>
              <w:t>Denver, CO</w:t>
            </w:r>
          </w:p>
        </w:tc>
        <w:tc>
          <w:tcPr>
            <w:tcW w:w="900" w:type="dxa"/>
            <w:vAlign w:val="center"/>
          </w:tcPr>
          <w:p w:rsidR="00A321ED" w:rsidRPr="003946C9" w:rsidRDefault="00A321ED" w:rsidP="00853517">
            <w:pPr>
              <w:jc w:val="center"/>
              <w:rPr>
                <w:sz w:val="20"/>
                <w:szCs w:val="20"/>
              </w:rPr>
            </w:pPr>
            <w:r>
              <w:rPr>
                <w:sz w:val="20"/>
                <w:szCs w:val="20"/>
              </w:rPr>
              <w:t>303</w:t>
            </w:r>
          </w:p>
        </w:tc>
        <w:tc>
          <w:tcPr>
            <w:tcW w:w="1188" w:type="dxa"/>
            <w:vAlign w:val="center"/>
          </w:tcPr>
          <w:p w:rsidR="00A321ED" w:rsidRPr="003946C9" w:rsidRDefault="00A321ED" w:rsidP="00853517">
            <w:pPr>
              <w:jc w:val="center"/>
              <w:rPr>
                <w:sz w:val="20"/>
                <w:szCs w:val="20"/>
              </w:rPr>
            </w:pPr>
            <w:r>
              <w:rPr>
                <w:sz w:val="20"/>
                <w:szCs w:val="20"/>
              </w:rPr>
              <w:t>239-3958</w:t>
            </w:r>
          </w:p>
        </w:tc>
      </w:tr>
      <w:tr w:rsidR="00A321ED" w:rsidRPr="003946C9" w:rsidTr="00853517">
        <w:trPr>
          <w:trHeight w:val="690"/>
        </w:trPr>
        <w:tc>
          <w:tcPr>
            <w:tcW w:w="4428" w:type="dxa"/>
            <w:vAlign w:val="center"/>
          </w:tcPr>
          <w:p w:rsidR="00A321ED" w:rsidRDefault="00A321ED" w:rsidP="00853517">
            <w:pPr>
              <w:rPr>
                <w:sz w:val="20"/>
                <w:szCs w:val="20"/>
              </w:rPr>
            </w:pPr>
            <w:r>
              <w:rPr>
                <w:sz w:val="20"/>
                <w:szCs w:val="20"/>
              </w:rPr>
              <w:t>BANG, Kim</w:t>
            </w:r>
          </w:p>
          <w:p w:rsidR="00A321ED" w:rsidRDefault="00A321ED" w:rsidP="00853517">
            <w:pPr>
              <w:rPr>
                <w:sz w:val="20"/>
                <w:szCs w:val="20"/>
              </w:rPr>
            </w:pPr>
            <w:r>
              <w:rPr>
                <w:sz w:val="20"/>
                <w:szCs w:val="20"/>
              </w:rPr>
              <w:t>Training Specialist/GATOR</w:t>
            </w:r>
          </w:p>
        </w:tc>
        <w:tc>
          <w:tcPr>
            <w:tcW w:w="2340" w:type="dxa"/>
            <w:vAlign w:val="center"/>
          </w:tcPr>
          <w:p w:rsidR="00A321ED" w:rsidRPr="003946C9" w:rsidRDefault="00A321ED" w:rsidP="00853517">
            <w:pPr>
              <w:jc w:val="center"/>
              <w:rPr>
                <w:sz w:val="20"/>
                <w:szCs w:val="20"/>
              </w:rPr>
            </w:pPr>
            <w:r>
              <w:rPr>
                <w:sz w:val="20"/>
                <w:szCs w:val="20"/>
              </w:rPr>
              <w:t>Grand Junction, CO</w:t>
            </w:r>
          </w:p>
        </w:tc>
        <w:tc>
          <w:tcPr>
            <w:tcW w:w="900" w:type="dxa"/>
            <w:vAlign w:val="center"/>
          </w:tcPr>
          <w:p w:rsidR="00A321ED" w:rsidRPr="003946C9" w:rsidRDefault="00A321ED" w:rsidP="00853517">
            <w:pPr>
              <w:jc w:val="center"/>
              <w:rPr>
                <w:sz w:val="20"/>
                <w:szCs w:val="20"/>
              </w:rPr>
            </w:pPr>
            <w:r>
              <w:rPr>
                <w:sz w:val="20"/>
                <w:szCs w:val="20"/>
              </w:rPr>
              <w:t>970</w:t>
            </w:r>
          </w:p>
        </w:tc>
        <w:tc>
          <w:tcPr>
            <w:tcW w:w="1188" w:type="dxa"/>
            <w:vAlign w:val="center"/>
          </w:tcPr>
          <w:p w:rsidR="00A321ED" w:rsidRDefault="00A321ED" w:rsidP="00853517">
            <w:pPr>
              <w:jc w:val="center"/>
              <w:rPr>
                <w:sz w:val="20"/>
                <w:szCs w:val="20"/>
              </w:rPr>
            </w:pPr>
            <w:r>
              <w:rPr>
                <w:sz w:val="20"/>
                <w:szCs w:val="20"/>
              </w:rPr>
              <w:t>257-4802</w:t>
            </w:r>
          </w:p>
        </w:tc>
      </w:tr>
      <w:tr w:rsidR="00A321ED" w:rsidRPr="003946C9" w:rsidTr="00853517">
        <w:trPr>
          <w:trHeight w:val="690"/>
        </w:trPr>
        <w:tc>
          <w:tcPr>
            <w:tcW w:w="4428" w:type="dxa"/>
            <w:vAlign w:val="center"/>
          </w:tcPr>
          <w:p w:rsidR="00A321ED" w:rsidRPr="003946C9" w:rsidRDefault="00A321ED" w:rsidP="00853517">
            <w:pPr>
              <w:rPr>
                <w:sz w:val="20"/>
                <w:szCs w:val="20"/>
              </w:rPr>
            </w:pPr>
          </w:p>
        </w:tc>
        <w:tc>
          <w:tcPr>
            <w:tcW w:w="2340" w:type="dxa"/>
            <w:vAlign w:val="center"/>
          </w:tcPr>
          <w:p w:rsidR="00A321ED" w:rsidRPr="003946C9" w:rsidRDefault="00A321ED" w:rsidP="00853517">
            <w:pPr>
              <w:jc w:val="center"/>
              <w:rPr>
                <w:sz w:val="20"/>
                <w:szCs w:val="20"/>
              </w:rPr>
            </w:pPr>
          </w:p>
        </w:tc>
        <w:tc>
          <w:tcPr>
            <w:tcW w:w="900" w:type="dxa"/>
            <w:vAlign w:val="center"/>
          </w:tcPr>
          <w:p w:rsidR="00A321ED" w:rsidRPr="003946C9" w:rsidRDefault="00A321ED" w:rsidP="00853517">
            <w:pPr>
              <w:jc w:val="center"/>
              <w:rPr>
                <w:sz w:val="20"/>
                <w:szCs w:val="20"/>
              </w:rPr>
            </w:pPr>
          </w:p>
        </w:tc>
        <w:tc>
          <w:tcPr>
            <w:tcW w:w="1188" w:type="dxa"/>
            <w:vAlign w:val="center"/>
          </w:tcPr>
          <w:p w:rsidR="00A321ED" w:rsidRPr="003946C9" w:rsidRDefault="00A321ED" w:rsidP="00853517">
            <w:pPr>
              <w:jc w:val="center"/>
              <w:rPr>
                <w:sz w:val="20"/>
                <w:szCs w:val="20"/>
              </w:rPr>
            </w:pPr>
          </w:p>
        </w:tc>
      </w:tr>
      <w:tr w:rsidR="00A321ED" w:rsidRPr="003946C9" w:rsidTr="00853517">
        <w:trPr>
          <w:trHeight w:val="690"/>
        </w:trPr>
        <w:tc>
          <w:tcPr>
            <w:tcW w:w="4428" w:type="dxa"/>
            <w:vAlign w:val="center"/>
          </w:tcPr>
          <w:p w:rsidR="00A321ED" w:rsidRPr="003946C9" w:rsidRDefault="00A321ED" w:rsidP="00853517">
            <w:pPr>
              <w:rPr>
                <w:sz w:val="20"/>
                <w:szCs w:val="20"/>
              </w:rPr>
            </w:pPr>
          </w:p>
        </w:tc>
        <w:tc>
          <w:tcPr>
            <w:tcW w:w="2340" w:type="dxa"/>
            <w:vAlign w:val="center"/>
          </w:tcPr>
          <w:p w:rsidR="00A321ED" w:rsidRPr="003946C9" w:rsidRDefault="00A321ED" w:rsidP="00853517">
            <w:pPr>
              <w:jc w:val="center"/>
              <w:rPr>
                <w:sz w:val="20"/>
                <w:szCs w:val="20"/>
              </w:rPr>
            </w:pPr>
          </w:p>
        </w:tc>
        <w:tc>
          <w:tcPr>
            <w:tcW w:w="900" w:type="dxa"/>
            <w:vAlign w:val="center"/>
          </w:tcPr>
          <w:p w:rsidR="00A321ED" w:rsidRPr="003946C9" w:rsidRDefault="00A321ED" w:rsidP="00853517">
            <w:pPr>
              <w:jc w:val="center"/>
              <w:rPr>
                <w:sz w:val="20"/>
                <w:szCs w:val="20"/>
              </w:rPr>
            </w:pPr>
          </w:p>
        </w:tc>
        <w:tc>
          <w:tcPr>
            <w:tcW w:w="1188" w:type="dxa"/>
            <w:vAlign w:val="center"/>
          </w:tcPr>
          <w:p w:rsidR="00A321ED" w:rsidRPr="003946C9" w:rsidRDefault="00A321ED" w:rsidP="00853517">
            <w:pPr>
              <w:jc w:val="center"/>
              <w:rPr>
                <w:sz w:val="20"/>
                <w:szCs w:val="20"/>
              </w:rPr>
            </w:pPr>
          </w:p>
        </w:tc>
      </w:tr>
      <w:tr w:rsidR="00A321ED" w:rsidRPr="003946C9" w:rsidTr="00853517">
        <w:trPr>
          <w:trHeight w:val="690"/>
        </w:trPr>
        <w:tc>
          <w:tcPr>
            <w:tcW w:w="4428" w:type="dxa"/>
            <w:tcBorders>
              <w:bottom w:val="single" w:sz="12" w:space="0" w:color="auto"/>
            </w:tcBorders>
            <w:vAlign w:val="center"/>
          </w:tcPr>
          <w:p w:rsidR="00A321ED" w:rsidRPr="003946C9" w:rsidRDefault="00A321ED" w:rsidP="00853517">
            <w:pPr>
              <w:rPr>
                <w:sz w:val="20"/>
                <w:szCs w:val="20"/>
              </w:rPr>
            </w:pPr>
          </w:p>
        </w:tc>
        <w:tc>
          <w:tcPr>
            <w:tcW w:w="2340" w:type="dxa"/>
            <w:tcBorders>
              <w:bottom w:val="single" w:sz="12" w:space="0" w:color="auto"/>
            </w:tcBorders>
            <w:vAlign w:val="center"/>
          </w:tcPr>
          <w:p w:rsidR="00A321ED" w:rsidRPr="003946C9" w:rsidRDefault="00A321ED" w:rsidP="00853517">
            <w:pPr>
              <w:jc w:val="center"/>
              <w:rPr>
                <w:sz w:val="20"/>
                <w:szCs w:val="20"/>
              </w:rPr>
            </w:pPr>
          </w:p>
        </w:tc>
        <w:tc>
          <w:tcPr>
            <w:tcW w:w="900" w:type="dxa"/>
            <w:tcBorders>
              <w:bottom w:val="single" w:sz="12" w:space="0" w:color="auto"/>
            </w:tcBorders>
            <w:vAlign w:val="center"/>
          </w:tcPr>
          <w:p w:rsidR="00A321ED" w:rsidRPr="003946C9" w:rsidRDefault="00A321ED" w:rsidP="00853517">
            <w:pPr>
              <w:jc w:val="center"/>
              <w:rPr>
                <w:sz w:val="20"/>
                <w:szCs w:val="20"/>
              </w:rPr>
            </w:pPr>
          </w:p>
        </w:tc>
        <w:tc>
          <w:tcPr>
            <w:tcW w:w="1188" w:type="dxa"/>
            <w:tcBorders>
              <w:bottom w:val="single" w:sz="12" w:space="0" w:color="auto"/>
            </w:tcBorders>
            <w:vAlign w:val="center"/>
          </w:tcPr>
          <w:p w:rsidR="00A321ED" w:rsidRPr="003946C9" w:rsidRDefault="00A321ED" w:rsidP="00853517">
            <w:pPr>
              <w:jc w:val="center"/>
              <w:rPr>
                <w:sz w:val="20"/>
                <w:szCs w:val="20"/>
              </w:rPr>
            </w:pPr>
          </w:p>
        </w:tc>
      </w:tr>
    </w:tbl>
    <w:p w:rsidR="00716A2C" w:rsidRDefault="00716A2C" w:rsidP="00716A2C">
      <w:pPr>
        <w:jc w:val="center"/>
        <w:rPr>
          <w:b/>
        </w:rPr>
      </w:pPr>
    </w:p>
    <w:p w:rsidR="00716A2C" w:rsidRDefault="00716A2C" w:rsidP="00716A2C">
      <w:pPr>
        <w:jc w:val="center"/>
        <w:rPr>
          <w:b/>
        </w:rPr>
      </w:pPr>
    </w:p>
    <w:p w:rsidR="00716A2C" w:rsidRDefault="00716A2C" w:rsidP="00716A2C">
      <w:pPr>
        <w:jc w:val="center"/>
        <w:rPr>
          <w:b/>
        </w:rPr>
      </w:pPr>
    </w:p>
    <w:p w:rsidR="00716A2C" w:rsidRDefault="00716A2C" w:rsidP="00716A2C">
      <w:pPr>
        <w:jc w:val="center"/>
        <w:rPr>
          <w:b/>
        </w:rPr>
      </w:pPr>
    </w:p>
    <w:p w:rsidR="00716A2C" w:rsidRDefault="00716A2C" w:rsidP="00716A2C">
      <w:pPr>
        <w:pStyle w:val="Level1-11"/>
        <w:outlineLvl w:val="2"/>
      </w:pPr>
      <w:bookmarkStart w:id="489" w:name="_Toc82387822"/>
      <w:bookmarkStart w:id="490" w:name="_Toc83168273"/>
      <w:bookmarkStart w:id="491" w:name="_Toc87255579"/>
      <w:bookmarkStart w:id="492" w:name="_Toc87259160"/>
      <w:bookmarkStart w:id="493" w:name="_Toc98137374"/>
    </w:p>
    <w:p w:rsidR="00716A2C" w:rsidRDefault="00716A2C" w:rsidP="00716A2C">
      <w:pPr>
        <w:pStyle w:val="Level1-11"/>
        <w:outlineLvl w:val="2"/>
      </w:pPr>
      <w:bookmarkStart w:id="494" w:name="_Toc254955080"/>
      <w:r>
        <w:lastRenderedPageBreak/>
        <w:t>Fire Directory – Forest Service (FS)</w:t>
      </w:r>
      <w:bookmarkEnd w:id="489"/>
      <w:bookmarkEnd w:id="490"/>
      <w:bookmarkEnd w:id="491"/>
      <w:bookmarkEnd w:id="492"/>
      <w:bookmarkEnd w:id="493"/>
      <w:bookmarkEnd w:id="494"/>
      <w:r w:rsidR="008D02B5">
        <w:fldChar w:fldCharType="begin"/>
      </w:r>
      <w:r>
        <w:instrText xml:space="preserve"> XE "Fire Directory – Forest Service (FS)" </w:instrText>
      </w:r>
      <w:r w:rsidR="008D02B5">
        <w:fldChar w:fldCharType="end"/>
      </w:r>
    </w:p>
    <w:p w:rsidR="00716A2C" w:rsidRDefault="00716A2C" w:rsidP="00716A2C">
      <w:pPr>
        <w:pStyle w:val="Level1-11"/>
      </w:pPr>
    </w:p>
    <w:p w:rsidR="00716A2C" w:rsidRPr="00E70218" w:rsidRDefault="00716A2C" w:rsidP="00716A2C">
      <w:pPr>
        <w:pStyle w:val="StyleJustifiedLeft050-Under111"/>
        <w:ind w:left="749"/>
        <w:jc w:val="left"/>
        <w:rPr>
          <w:b/>
          <w:bCs/>
        </w:rPr>
      </w:pPr>
      <w:r w:rsidRPr="00E70218">
        <w:rPr>
          <w:b/>
          <w:bCs/>
        </w:rPr>
        <w:t>Washington DC A&amp;FM Office</w:t>
      </w:r>
    </w:p>
    <w:p w:rsidR="00716A2C" w:rsidRPr="00E70218" w:rsidRDefault="00716A2C" w:rsidP="00716A2C">
      <w:pPr>
        <w:pStyle w:val="StyleJustifiedLeft050-Under111"/>
        <w:ind w:left="749"/>
        <w:jc w:val="left"/>
        <w:rPr>
          <w:b/>
          <w:bCs/>
        </w:rPr>
      </w:pPr>
    </w:p>
    <w:p w:rsidR="00716A2C" w:rsidRPr="00E70218" w:rsidRDefault="00716A2C" w:rsidP="00716A2C">
      <w:pPr>
        <w:pStyle w:val="StyleJustifiedLeft050-Under111"/>
        <w:ind w:left="749"/>
        <w:jc w:val="left"/>
        <w:rPr>
          <w:b/>
          <w:bCs/>
        </w:rPr>
      </w:pPr>
      <w:r w:rsidRPr="00E70218">
        <w:rPr>
          <w:b/>
          <w:bCs/>
        </w:rPr>
        <w:t>National Interagency Fire Center (NIFC)</w:t>
      </w:r>
    </w:p>
    <w:p w:rsidR="00716A2C" w:rsidRPr="00E70218" w:rsidRDefault="00716A2C" w:rsidP="00716A2C">
      <w:pPr>
        <w:pStyle w:val="StyleJustifiedLeft050-Under111"/>
        <w:ind w:left="749"/>
        <w:jc w:val="left"/>
        <w:rPr>
          <w:b/>
          <w:bCs/>
        </w:rPr>
      </w:pPr>
    </w:p>
    <w:p w:rsidR="00716A2C" w:rsidRPr="00E70218" w:rsidRDefault="00716A2C" w:rsidP="00716A2C">
      <w:pPr>
        <w:pStyle w:val="StyleJustifiedLeft050-Under111"/>
        <w:ind w:left="749"/>
        <w:jc w:val="left"/>
        <w:rPr>
          <w:b/>
          <w:bCs/>
        </w:rPr>
      </w:pPr>
      <w:r w:rsidRPr="00E70218">
        <w:rPr>
          <w:b/>
          <w:bCs/>
        </w:rPr>
        <w:t>Region 1</w:t>
      </w:r>
    </w:p>
    <w:p w:rsidR="00716A2C" w:rsidRPr="00E70218" w:rsidRDefault="00716A2C" w:rsidP="00716A2C">
      <w:pPr>
        <w:pStyle w:val="StyleJustifiedLeft050-Under111"/>
        <w:ind w:left="749"/>
        <w:jc w:val="left"/>
        <w:rPr>
          <w:b/>
          <w:bCs/>
        </w:rPr>
      </w:pPr>
    </w:p>
    <w:p w:rsidR="00716A2C" w:rsidRPr="00E70218" w:rsidRDefault="00716A2C" w:rsidP="00716A2C">
      <w:pPr>
        <w:pStyle w:val="StyleJustifiedLeft050-Under111"/>
        <w:ind w:left="749"/>
        <w:jc w:val="left"/>
        <w:rPr>
          <w:b/>
          <w:bCs/>
        </w:rPr>
      </w:pPr>
      <w:r w:rsidRPr="00E70218">
        <w:rPr>
          <w:b/>
          <w:bCs/>
        </w:rPr>
        <w:t>Region 2</w:t>
      </w:r>
    </w:p>
    <w:p w:rsidR="00716A2C" w:rsidRPr="00E70218" w:rsidRDefault="00716A2C" w:rsidP="00716A2C">
      <w:pPr>
        <w:pStyle w:val="StyleJustifiedLeft050-Under111"/>
        <w:ind w:left="749"/>
        <w:jc w:val="left"/>
        <w:rPr>
          <w:b/>
          <w:bCs/>
        </w:rPr>
      </w:pPr>
    </w:p>
    <w:p w:rsidR="00716A2C" w:rsidRPr="00E70218" w:rsidRDefault="00716A2C" w:rsidP="00716A2C">
      <w:pPr>
        <w:pStyle w:val="StyleJustifiedLeft050-Under111"/>
        <w:ind w:left="749"/>
        <w:jc w:val="left"/>
        <w:rPr>
          <w:b/>
          <w:bCs/>
        </w:rPr>
      </w:pPr>
      <w:r w:rsidRPr="00E70218">
        <w:rPr>
          <w:b/>
          <w:bCs/>
        </w:rPr>
        <w:t>Region 3</w:t>
      </w:r>
    </w:p>
    <w:p w:rsidR="00716A2C" w:rsidRPr="00E70218" w:rsidRDefault="00716A2C" w:rsidP="00716A2C">
      <w:pPr>
        <w:pStyle w:val="StyleJustifiedLeft050-Under111"/>
        <w:ind w:left="749"/>
        <w:jc w:val="left"/>
        <w:rPr>
          <w:b/>
          <w:bCs/>
        </w:rPr>
      </w:pPr>
    </w:p>
    <w:p w:rsidR="00716A2C" w:rsidRPr="00E70218" w:rsidRDefault="00716A2C" w:rsidP="00716A2C">
      <w:pPr>
        <w:pStyle w:val="StyleJustifiedLeft050-Under111"/>
        <w:ind w:left="749"/>
        <w:jc w:val="left"/>
        <w:rPr>
          <w:b/>
          <w:bCs/>
        </w:rPr>
      </w:pPr>
      <w:r w:rsidRPr="00E70218">
        <w:rPr>
          <w:b/>
          <w:bCs/>
        </w:rPr>
        <w:t>Region 4</w:t>
      </w:r>
    </w:p>
    <w:p w:rsidR="00716A2C" w:rsidRPr="00E70218" w:rsidRDefault="00716A2C" w:rsidP="00716A2C">
      <w:pPr>
        <w:pStyle w:val="StyleJustifiedLeft050-Under111"/>
        <w:ind w:left="749"/>
        <w:jc w:val="left"/>
        <w:rPr>
          <w:b/>
          <w:bCs/>
        </w:rPr>
      </w:pPr>
    </w:p>
    <w:p w:rsidR="00716A2C" w:rsidRPr="00E70218" w:rsidRDefault="00716A2C" w:rsidP="00716A2C">
      <w:pPr>
        <w:pStyle w:val="StyleJustifiedLeft050-Under111"/>
        <w:ind w:left="749"/>
        <w:jc w:val="left"/>
        <w:rPr>
          <w:b/>
          <w:bCs/>
        </w:rPr>
      </w:pPr>
      <w:r w:rsidRPr="00E70218">
        <w:rPr>
          <w:b/>
          <w:bCs/>
        </w:rPr>
        <w:t>Region 5</w:t>
      </w:r>
    </w:p>
    <w:p w:rsidR="00716A2C" w:rsidRPr="00E70218" w:rsidRDefault="00716A2C" w:rsidP="00716A2C">
      <w:pPr>
        <w:pStyle w:val="StyleJustifiedLeft050-Under111"/>
        <w:ind w:left="749"/>
        <w:jc w:val="left"/>
        <w:rPr>
          <w:b/>
          <w:bCs/>
        </w:rPr>
      </w:pPr>
    </w:p>
    <w:p w:rsidR="00716A2C" w:rsidRPr="00E70218" w:rsidRDefault="00716A2C" w:rsidP="00716A2C">
      <w:pPr>
        <w:pStyle w:val="StyleJustifiedLeft050-Under111"/>
        <w:ind w:left="749"/>
        <w:jc w:val="left"/>
        <w:rPr>
          <w:b/>
          <w:bCs/>
        </w:rPr>
      </w:pPr>
      <w:r w:rsidRPr="00E70218">
        <w:rPr>
          <w:b/>
          <w:bCs/>
        </w:rPr>
        <w:t>Region 6</w:t>
      </w:r>
    </w:p>
    <w:p w:rsidR="00716A2C" w:rsidRPr="00E70218" w:rsidRDefault="00716A2C" w:rsidP="00716A2C">
      <w:pPr>
        <w:pStyle w:val="StyleJustifiedLeft050-Under111"/>
        <w:ind w:left="749"/>
        <w:jc w:val="left"/>
        <w:rPr>
          <w:b/>
          <w:bCs/>
        </w:rPr>
      </w:pPr>
    </w:p>
    <w:p w:rsidR="00716A2C" w:rsidRPr="00E70218" w:rsidRDefault="00716A2C" w:rsidP="00716A2C">
      <w:pPr>
        <w:pStyle w:val="StyleJustifiedLeft050-Under111"/>
        <w:ind w:left="749"/>
        <w:jc w:val="left"/>
        <w:rPr>
          <w:b/>
          <w:bCs/>
        </w:rPr>
      </w:pPr>
      <w:r w:rsidRPr="00E70218">
        <w:rPr>
          <w:b/>
          <w:bCs/>
        </w:rPr>
        <w:t>Region 8</w:t>
      </w:r>
    </w:p>
    <w:p w:rsidR="00716A2C" w:rsidRPr="00E70218" w:rsidRDefault="00716A2C" w:rsidP="00716A2C">
      <w:pPr>
        <w:pStyle w:val="StyleJustifiedLeft050-Under111"/>
        <w:ind w:left="749"/>
        <w:jc w:val="left"/>
        <w:rPr>
          <w:b/>
          <w:bCs/>
        </w:rPr>
      </w:pPr>
    </w:p>
    <w:p w:rsidR="00716A2C" w:rsidRPr="00E70218" w:rsidRDefault="00716A2C" w:rsidP="00716A2C">
      <w:pPr>
        <w:pStyle w:val="StyleJustifiedLeft050-Under111"/>
        <w:ind w:left="749"/>
        <w:jc w:val="left"/>
        <w:rPr>
          <w:b/>
          <w:bCs/>
        </w:rPr>
      </w:pPr>
      <w:r w:rsidRPr="00E70218">
        <w:rPr>
          <w:b/>
          <w:bCs/>
        </w:rPr>
        <w:t>Region 9</w:t>
      </w:r>
    </w:p>
    <w:p w:rsidR="00716A2C" w:rsidRPr="00E70218" w:rsidRDefault="00716A2C" w:rsidP="00716A2C">
      <w:pPr>
        <w:pStyle w:val="StyleJustifiedLeft050-Under111"/>
        <w:ind w:left="749"/>
        <w:jc w:val="left"/>
        <w:rPr>
          <w:b/>
          <w:bCs/>
        </w:rPr>
      </w:pPr>
    </w:p>
    <w:p w:rsidR="00716A2C" w:rsidRPr="00E70218" w:rsidRDefault="00716A2C" w:rsidP="00716A2C">
      <w:pPr>
        <w:pStyle w:val="StyleJustifiedLeft050-Under111"/>
        <w:ind w:left="749"/>
        <w:jc w:val="left"/>
        <w:rPr>
          <w:b/>
          <w:bCs/>
        </w:rPr>
      </w:pPr>
      <w:r w:rsidRPr="00E70218">
        <w:rPr>
          <w:b/>
          <w:bCs/>
        </w:rPr>
        <w:t>Region 10</w:t>
      </w:r>
    </w:p>
    <w:p w:rsidR="00716A2C" w:rsidRPr="00E70218" w:rsidRDefault="00716A2C" w:rsidP="00716A2C">
      <w:pPr>
        <w:pStyle w:val="StyleJustifiedLeft050-Under111"/>
        <w:ind w:left="749"/>
        <w:jc w:val="left"/>
        <w:rPr>
          <w:b/>
          <w:bCs/>
        </w:rPr>
      </w:pPr>
    </w:p>
    <w:p w:rsidR="00716A2C" w:rsidRDefault="00716A2C" w:rsidP="00716A2C">
      <w:pPr>
        <w:pStyle w:val="StyleJustifiedLeft050-Under111"/>
        <w:ind w:left="749"/>
        <w:jc w:val="left"/>
        <w:rPr>
          <w:b/>
          <w:bCs/>
        </w:rPr>
      </w:pPr>
      <w:r w:rsidRPr="00E70218">
        <w:rPr>
          <w:b/>
          <w:bCs/>
        </w:rPr>
        <w:t>Northeastern Area, State &amp; Private Forestry</w:t>
      </w:r>
    </w:p>
    <w:p w:rsidR="00716A2C" w:rsidRDefault="00716A2C" w:rsidP="00716A2C">
      <w:pPr>
        <w:pStyle w:val="StyleJustifiedLeft050-Under111"/>
        <w:ind w:left="749"/>
        <w:jc w:val="left"/>
        <w:rPr>
          <w:b/>
          <w:bCs/>
        </w:rPr>
      </w:pPr>
    </w:p>
    <w:p w:rsidR="00716A2C" w:rsidRDefault="00716A2C" w:rsidP="00716A2C">
      <w:pPr>
        <w:pStyle w:val="Level2-111"/>
      </w:pPr>
      <w:r>
        <w:t xml:space="preserve">FS Emergency Support Function # 4 </w:t>
      </w:r>
    </w:p>
    <w:p w:rsidR="00716A2C" w:rsidRPr="00E70218" w:rsidRDefault="00716A2C" w:rsidP="00716A2C">
      <w:pPr>
        <w:pStyle w:val="StyleJustifiedLeft050-Under111"/>
        <w:ind w:left="749"/>
        <w:jc w:val="left"/>
        <w:rPr>
          <w:b/>
          <w:bCs/>
        </w:rPr>
      </w:pPr>
    </w:p>
    <w:p w:rsidR="00716A2C" w:rsidRPr="00E70218" w:rsidRDefault="00716A2C" w:rsidP="00716A2C">
      <w:pPr>
        <w:pStyle w:val="StyleJustifiedLeft050-Under111"/>
        <w:ind w:left="749"/>
        <w:jc w:val="left"/>
        <w:rPr>
          <w:b/>
          <w:bCs/>
        </w:rPr>
      </w:pPr>
    </w:p>
    <w:p w:rsidR="00716A2C" w:rsidRDefault="00716A2C" w:rsidP="00716A2C">
      <w:pPr>
        <w:jc w:val="center"/>
        <w:rPr>
          <w:b/>
          <w:bCs/>
        </w:rPr>
      </w:pPr>
      <w:bookmarkStart w:id="495" w:name="_Toc87255580"/>
    </w:p>
    <w:p w:rsidR="00716A2C" w:rsidRDefault="00716A2C" w:rsidP="00716A2C">
      <w:pPr>
        <w:jc w:val="center"/>
        <w:rPr>
          <w:b/>
          <w:bCs/>
        </w:rPr>
      </w:pPr>
    </w:p>
    <w:p w:rsidR="00716A2C" w:rsidRDefault="00716A2C" w:rsidP="00716A2C">
      <w:pPr>
        <w:jc w:val="center"/>
        <w:rPr>
          <w:b/>
          <w:bCs/>
        </w:rPr>
      </w:pPr>
    </w:p>
    <w:p w:rsidR="00716A2C" w:rsidRDefault="00716A2C" w:rsidP="00716A2C">
      <w:pPr>
        <w:jc w:val="center"/>
        <w:rPr>
          <w:b/>
          <w:bCs/>
        </w:rPr>
      </w:pPr>
    </w:p>
    <w:p w:rsidR="00716A2C" w:rsidRDefault="00716A2C" w:rsidP="00716A2C">
      <w:pPr>
        <w:jc w:val="center"/>
        <w:rPr>
          <w:b/>
          <w:bCs/>
        </w:rPr>
      </w:pPr>
    </w:p>
    <w:p w:rsidR="00716A2C" w:rsidRDefault="00716A2C" w:rsidP="00716A2C">
      <w:pPr>
        <w:jc w:val="center"/>
        <w:rPr>
          <w:b/>
          <w:bCs/>
        </w:rPr>
      </w:pPr>
    </w:p>
    <w:p w:rsidR="00716A2C" w:rsidRDefault="00716A2C" w:rsidP="00716A2C">
      <w:pPr>
        <w:jc w:val="center"/>
        <w:rPr>
          <w:b/>
          <w:bCs/>
        </w:rPr>
      </w:pPr>
    </w:p>
    <w:p w:rsidR="00716A2C" w:rsidRDefault="00716A2C" w:rsidP="00716A2C">
      <w:pPr>
        <w:jc w:val="center"/>
        <w:rPr>
          <w:b/>
          <w:bCs/>
        </w:rPr>
      </w:pPr>
    </w:p>
    <w:p w:rsidR="00716A2C" w:rsidRDefault="00716A2C" w:rsidP="00716A2C">
      <w:pPr>
        <w:jc w:val="center"/>
        <w:rPr>
          <w:b/>
          <w:bCs/>
        </w:rPr>
      </w:pPr>
    </w:p>
    <w:p w:rsidR="00716A2C" w:rsidRDefault="00716A2C" w:rsidP="00716A2C">
      <w:pPr>
        <w:jc w:val="center"/>
        <w:rPr>
          <w:b/>
          <w:bCs/>
        </w:rPr>
      </w:pPr>
    </w:p>
    <w:p w:rsidR="00716A2C" w:rsidRDefault="00716A2C" w:rsidP="00716A2C">
      <w:pPr>
        <w:jc w:val="center"/>
        <w:rPr>
          <w:b/>
          <w:bCs/>
        </w:rPr>
      </w:pPr>
    </w:p>
    <w:p w:rsidR="00716A2C" w:rsidRDefault="00716A2C" w:rsidP="00716A2C">
      <w:pPr>
        <w:jc w:val="center"/>
        <w:rPr>
          <w:b/>
          <w:bCs/>
        </w:rPr>
      </w:pPr>
    </w:p>
    <w:p w:rsidR="00716A2C" w:rsidRDefault="00716A2C" w:rsidP="00716A2C">
      <w:pPr>
        <w:jc w:val="center"/>
        <w:rPr>
          <w:b/>
          <w:bCs/>
        </w:rPr>
      </w:pPr>
    </w:p>
    <w:p w:rsidR="00716A2C" w:rsidRDefault="00716A2C" w:rsidP="00716A2C">
      <w:pPr>
        <w:jc w:val="center"/>
        <w:rPr>
          <w:b/>
          <w:bCs/>
        </w:rPr>
      </w:pPr>
    </w:p>
    <w:p w:rsidR="00716A2C" w:rsidRDefault="00716A2C" w:rsidP="00716A2C">
      <w:pPr>
        <w:jc w:val="center"/>
        <w:rPr>
          <w:b/>
          <w:bCs/>
        </w:rPr>
      </w:pPr>
    </w:p>
    <w:p w:rsidR="00716A2C" w:rsidRDefault="00716A2C" w:rsidP="00716A2C">
      <w:pPr>
        <w:jc w:val="center"/>
        <w:rPr>
          <w:b/>
          <w:bCs/>
        </w:rPr>
      </w:pPr>
    </w:p>
    <w:p w:rsidR="00716A2C" w:rsidRDefault="00716A2C" w:rsidP="00716A2C">
      <w:pPr>
        <w:jc w:val="center"/>
        <w:rPr>
          <w:b/>
          <w:bCs/>
        </w:rPr>
      </w:pPr>
    </w:p>
    <w:p w:rsidR="00716A2C" w:rsidRDefault="00716A2C" w:rsidP="00716A2C">
      <w:pPr>
        <w:jc w:val="center"/>
        <w:rPr>
          <w:b/>
          <w:bCs/>
        </w:rPr>
      </w:pPr>
    </w:p>
    <w:p w:rsidR="00716A2C" w:rsidRDefault="00716A2C" w:rsidP="00716A2C">
      <w:pPr>
        <w:pStyle w:val="Level2-111"/>
      </w:pPr>
      <w:bookmarkStart w:id="496" w:name="_Toc82387823"/>
      <w:bookmarkStart w:id="497" w:name="_Toc83168274"/>
      <w:bookmarkStart w:id="498" w:name="_Toc87255581"/>
      <w:bookmarkStart w:id="499" w:name="_Toc87259161"/>
      <w:bookmarkStart w:id="500" w:name="_Toc98137375"/>
      <w:bookmarkEnd w:id="495"/>
    </w:p>
    <w:p w:rsidR="00716A2C" w:rsidRDefault="00716A2C" w:rsidP="00716A2C">
      <w:pPr>
        <w:pStyle w:val="Level2-111"/>
        <w:outlineLvl w:val="3"/>
      </w:pPr>
    </w:p>
    <w:p w:rsidR="00396AC9" w:rsidRDefault="00396AC9" w:rsidP="00396AC9">
      <w:pPr>
        <w:pStyle w:val="Level2-111"/>
        <w:outlineLvl w:val="3"/>
      </w:pPr>
      <w:bookmarkStart w:id="501" w:name="_Toc254955081"/>
      <w:bookmarkEnd w:id="496"/>
      <w:bookmarkEnd w:id="497"/>
      <w:bookmarkEnd w:id="498"/>
      <w:bookmarkEnd w:id="499"/>
      <w:bookmarkEnd w:id="500"/>
      <w:r>
        <w:lastRenderedPageBreak/>
        <w:t>Fire Directory – FS – Washington DC FAM Office</w:t>
      </w:r>
      <w:bookmarkEnd w:id="501"/>
    </w:p>
    <w:p w:rsidR="00396AC9" w:rsidRDefault="00396AC9" w:rsidP="00396AC9">
      <w:pPr>
        <w:pStyle w:val="Level2-111"/>
      </w:pP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428"/>
        <w:gridCol w:w="4428"/>
      </w:tblGrid>
      <w:tr w:rsidR="00396AC9" w:rsidRPr="003946C9" w:rsidTr="00853517">
        <w:tc>
          <w:tcPr>
            <w:tcW w:w="4428" w:type="dxa"/>
            <w:tcBorders>
              <w:top w:val="single" w:sz="12" w:space="0" w:color="auto"/>
              <w:bottom w:val="single" w:sz="12" w:space="0" w:color="auto"/>
            </w:tcBorders>
          </w:tcPr>
          <w:p w:rsidR="00396AC9" w:rsidRPr="003946C9" w:rsidRDefault="00396AC9" w:rsidP="00853517">
            <w:pPr>
              <w:rPr>
                <w:sz w:val="20"/>
                <w:szCs w:val="20"/>
              </w:rPr>
            </w:pPr>
          </w:p>
          <w:p w:rsidR="00396AC9" w:rsidRPr="003946C9" w:rsidRDefault="00396AC9" w:rsidP="00853517">
            <w:pPr>
              <w:rPr>
                <w:sz w:val="20"/>
                <w:szCs w:val="20"/>
              </w:rPr>
            </w:pPr>
            <w:r w:rsidRPr="003946C9">
              <w:rPr>
                <w:sz w:val="20"/>
                <w:szCs w:val="20"/>
              </w:rPr>
              <w:t>UNIT:</w:t>
            </w:r>
          </w:p>
          <w:p w:rsidR="00396AC9" w:rsidRPr="003946C9" w:rsidRDefault="00396AC9" w:rsidP="00853517">
            <w:pPr>
              <w:rPr>
                <w:b/>
                <w:sz w:val="20"/>
                <w:szCs w:val="20"/>
              </w:rPr>
            </w:pPr>
            <w:r w:rsidRPr="003946C9">
              <w:rPr>
                <w:b/>
                <w:sz w:val="20"/>
                <w:szCs w:val="20"/>
              </w:rPr>
              <w:t xml:space="preserve">US </w:t>
            </w:r>
            <w:smartTag w:uri="urn:schemas-microsoft-com:office:smarttags" w:element="place">
              <w:r w:rsidRPr="003946C9">
                <w:rPr>
                  <w:b/>
                  <w:sz w:val="20"/>
                  <w:szCs w:val="20"/>
                </w:rPr>
                <w:t>Forest</w:t>
              </w:r>
            </w:smartTag>
            <w:r w:rsidRPr="003946C9">
              <w:rPr>
                <w:b/>
                <w:sz w:val="20"/>
                <w:szCs w:val="20"/>
              </w:rPr>
              <w:t xml:space="preserve"> Service</w:t>
            </w:r>
          </w:p>
          <w:p w:rsidR="00396AC9" w:rsidRDefault="00396AC9" w:rsidP="00853517">
            <w:pPr>
              <w:rPr>
                <w:b/>
                <w:sz w:val="20"/>
                <w:szCs w:val="20"/>
              </w:rPr>
            </w:pPr>
            <w:r w:rsidRPr="003946C9">
              <w:rPr>
                <w:b/>
                <w:sz w:val="20"/>
                <w:szCs w:val="20"/>
              </w:rPr>
              <w:t>Fire &amp; Aviation Management</w:t>
            </w:r>
          </w:p>
          <w:p w:rsidR="00396AC9" w:rsidRPr="003946C9" w:rsidRDefault="00396AC9" w:rsidP="00853517">
            <w:pPr>
              <w:rPr>
                <w:b/>
                <w:sz w:val="20"/>
                <w:szCs w:val="20"/>
              </w:rPr>
            </w:pPr>
            <w:r>
              <w:rPr>
                <w:b/>
                <w:sz w:val="20"/>
                <w:szCs w:val="20"/>
              </w:rPr>
              <w:t>State and Private Forestry</w:t>
            </w:r>
          </w:p>
          <w:p w:rsidR="00396AC9" w:rsidRPr="003946C9" w:rsidRDefault="00396AC9" w:rsidP="00853517">
            <w:pPr>
              <w:rPr>
                <w:sz w:val="20"/>
                <w:szCs w:val="20"/>
              </w:rPr>
            </w:pPr>
            <w:smartTag w:uri="urn:schemas-microsoft-com:office:smarttags" w:element="address">
              <w:smartTag w:uri="urn:schemas-microsoft-com:office:smarttags" w:element="Street">
                <w:r w:rsidRPr="003946C9">
                  <w:rPr>
                    <w:sz w:val="20"/>
                    <w:szCs w:val="20"/>
                  </w:rPr>
                  <w:t>1400 Independence Avenue SW</w:t>
                </w:r>
              </w:smartTag>
            </w:smartTag>
          </w:p>
          <w:p w:rsidR="00396AC9" w:rsidRPr="003946C9" w:rsidRDefault="00396AC9" w:rsidP="00853517">
            <w:pPr>
              <w:rPr>
                <w:sz w:val="20"/>
                <w:szCs w:val="20"/>
              </w:rPr>
            </w:pPr>
            <w:r w:rsidRPr="003946C9">
              <w:rPr>
                <w:sz w:val="20"/>
                <w:szCs w:val="20"/>
              </w:rPr>
              <w:t>Mail Stop 1107</w:t>
            </w:r>
          </w:p>
          <w:p w:rsidR="00396AC9" w:rsidRPr="003946C9" w:rsidRDefault="00396AC9" w:rsidP="00853517">
            <w:pPr>
              <w:rPr>
                <w:sz w:val="20"/>
                <w:szCs w:val="20"/>
              </w:rPr>
            </w:pPr>
            <w:smartTag w:uri="urn:schemas-microsoft-com:office:smarttags" w:element="City">
              <w:smartTag w:uri="urn:schemas-microsoft-com:office:smarttags" w:element="place">
                <w:r w:rsidRPr="003946C9">
                  <w:rPr>
                    <w:sz w:val="20"/>
                    <w:szCs w:val="20"/>
                  </w:rPr>
                  <w:t>Washington</w:t>
                </w:r>
              </w:smartTag>
              <w:r w:rsidRPr="003946C9">
                <w:rPr>
                  <w:sz w:val="20"/>
                  <w:szCs w:val="20"/>
                </w:rPr>
                <w:t xml:space="preserve">, </w:t>
              </w:r>
              <w:smartTag w:uri="urn:schemas-microsoft-com:office:smarttags" w:element="State">
                <w:r w:rsidRPr="003946C9">
                  <w:rPr>
                    <w:sz w:val="20"/>
                    <w:szCs w:val="20"/>
                  </w:rPr>
                  <w:t>DC</w:t>
                </w:r>
              </w:smartTag>
              <w:r w:rsidRPr="003946C9">
                <w:rPr>
                  <w:sz w:val="20"/>
                  <w:szCs w:val="20"/>
                </w:rPr>
                <w:t xml:space="preserve">  </w:t>
              </w:r>
              <w:smartTag w:uri="urn:schemas-microsoft-com:office:smarttags" w:element="PostalCode">
                <w:r w:rsidRPr="003946C9">
                  <w:rPr>
                    <w:sz w:val="20"/>
                    <w:szCs w:val="20"/>
                  </w:rPr>
                  <w:t>20250-0003</w:t>
                </w:r>
              </w:smartTag>
            </w:smartTag>
          </w:p>
          <w:p w:rsidR="00396AC9" w:rsidRPr="003946C9" w:rsidRDefault="00396AC9" w:rsidP="00853517">
            <w:pPr>
              <w:rPr>
                <w:sz w:val="20"/>
                <w:szCs w:val="20"/>
              </w:rPr>
            </w:pPr>
          </w:p>
        </w:tc>
        <w:tc>
          <w:tcPr>
            <w:tcW w:w="4428" w:type="dxa"/>
            <w:tcBorders>
              <w:top w:val="single" w:sz="12" w:space="0" w:color="auto"/>
              <w:bottom w:val="single" w:sz="12" w:space="0" w:color="auto"/>
            </w:tcBorders>
          </w:tcPr>
          <w:p w:rsidR="00396AC9" w:rsidRPr="003946C9" w:rsidRDefault="00396AC9" w:rsidP="00853517">
            <w:pPr>
              <w:rPr>
                <w:sz w:val="20"/>
                <w:szCs w:val="20"/>
              </w:rPr>
            </w:pPr>
          </w:p>
          <w:p w:rsidR="00396AC9" w:rsidRPr="003946C9" w:rsidRDefault="00396AC9" w:rsidP="00853517">
            <w:pPr>
              <w:rPr>
                <w:sz w:val="20"/>
                <w:szCs w:val="20"/>
              </w:rPr>
            </w:pPr>
            <w:r w:rsidRPr="003946C9">
              <w:rPr>
                <w:sz w:val="20"/>
                <w:szCs w:val="20"/>
              </w:rPr>
              <w:t>FIRE TELEPHONE NO</w:t>
            </w:r>
            <w:r w:rsidRPr="003946C9">
              <w:rPr>
                <w:b/>
                <w:sz w:val="20"/>
                <w:szCs w:val="20"/>
              </w:rPr>
              <w:t>.:     (202 205-1483 or</w:t>
            </w:r>
            <w:r w:rsidRPr="003946C9">
              <w:rPr>
                <w:sz w:val="20"/>
                <w:szCs w:val="20"/>
              </w:rPr>
              <w:t xml:space="preserve">           </w:t>
            </w:r>
          </w:p>
          <w:p w:rsidR="00396AC9" w:rsidRPr="003946C9" w:rsidRDefault="00396AC9" w:rsidP="00853517">
            <w:pPr>
              <w:rPr>
                <w:sz w:val="20"/>
                <w:szCs w:val="20"/>
              </w:rPr>
            </w:pPr>
            <w:r w:rsidRPr="003946C9">
              <w:rPr>
                <w:sz w:val="20"/>
                <w:szCs w:val="20"/>
              </w:rPr>
              <w:t xml:space="preserve">                                               </w:t>
            </w:r>
            <w:r w:rsidRPr="003946C9">
              <w:rPr>
                <w:b/>
                <w:sz w:val="20"/>
                <w:szCs w:val="20"/>
              </w:rPr>
              <w:t>(202) 205-0891</w:t>
            </w:r>
          </w:p>
          <w:p w:rsidR="00396AC9" w:rsidRPr="003946C9" w:rsidRDefault="00396AC9" w:rsidP="00853517">
            <w:pPr>
              <w:rPr>
                <w:sz w:val="20"/>
                <w:szCs w:val="20"/>
              </w:rPr>
            </w:pPr>
            <w:r w:rsidRPr="003946C9">
              <w:rPr>
                <w:b/>
                <w:sz w:val="20"/>
                <w:szCs w:val="20"/>
              </w:rPr>
              <w:t>TOLL FREE</w:t>
            </w:r>
            <w:r w:rsidRPr="003946C9">
              <w:rPr>
                <w:sz w:val="20"/>
                <w:szCs w:val="20"/>
              </w:rPr>
              <w:t>:</w:t>
            </w:r>
          </w:p>
          <w:p w:rsidR="00396AC9" w:rsidRPr="003946C9" w:rsidRDefault="00396AC9" w:rsidP="00853517">
            <w:pPr>
              <w:rPr>
                <w:sz w:val="20"/>
                <w:szCs w:val="20"/>
              </w:rPr>
            </w:pPr>
            <w:r w:rsidRPr="003946C9">
              <w:rPr>
                <w:sz w:val="20"/>
                <w:szCs w:val="20"/>
              </w:rPr>
              <w:t xml:space="preserve">NIGHT OR 24 HOUR NO.:  </w:t>
            </w:r>
          </w:p>
          <w:p w:rsidR="00396AC9" w:rsidRPr="003946C9" w:rsidRDefault="00396AC9" w:rsidP="00853517">
            <w:pPr>
              <w:rPr>
                <w:sz w:val="20"/>
                <w:szCs w:val="20"/>
              </w:rPr>
            </w:pPr>
            <w:r w:rsidRPr="003946C9">
              <w:rPr>
                <w:sz w:val="20"/>
                <w:szCs w:val="20"/>
              </w:rPr>
              <w:t>FACSIMILE NUMBER:       (202) 205-1401</w:t>
            </w:r>
          </w:p>
          <w:p w:rsidR="00396AC9" w:rsidRPr="003946C9" w:rsidRDefault="00396AC9" w:rsidP="00853517">
            <w:pPr>
              <w:rPr>
                <w:sz w:val="20"/>
                <w:szCs w:val="20"/>
              </w:rPr>
            </w:pPr>
          </w:p>
          <w:p w:rsidR="00396AC9" w:rsidRPr="003946C9" w:rsidRDefault="00396AC9" w:rsidP="00853517">
            <w:pPr>
              <w:rPr>
                <w:sz w:val="20"/>
                <w:szCs w:val="20"/>
              </w:rPr>
            </w:pPr>
          </w:p>
        </w:tc>
      </w:tr>
    </w:tbl>
    <w:p w:rsidR="00396AC9" w:rsidRPr="00245F93" w:rsidRDefault="00396AC9" w:rsidP="00396AC9">
      <w:pPr>
        <w:rPr>
          <w:sz w:val="20"/>
          <w:szCs w:val="20"/>
        </w:rPr>
      </w:pP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428"/>
        <w:gridCol w:w="2340"/>
        <w:gridCol w:w="900"/>
        <w:gridCol w:w="1188"/>
      </w:tblGrid>
      <w:tr w:rsidR="00396AC9" w:rsidRPr="003946C9" w:rsidTr="00853517">
        <w:trPr>
          <w:trHeight w:val="690"/>
        </w:trPr>
        <w:tc>
          <w:tcPr>
            <w:tcW w:w="4428" w:type="dxa"/>
            <w:tcBorders>
              <w:top w:val="single" w:sz="12" w:space="0" w:color="auto"/>
            </w:tcBorders>
            <w:vAlign w:val="center"/>
          </w:tcPr>
          <w:p w:rsidR="00396AC9" w:rsidRPr="003946C9" w:rsidRDefault="00396AC9" w:rsidP="00853517">
            <w:pPr>
              <w:rPr>
                <w:sz w:val="20"/>
                <w:szCs w:val="20"/>
              </w:rPr>
            </w:pPr>
          </w:p>
          <w:p w:rsidR="00396AC9" w:rsidRPr="003946C9" w:rsidRDefault="00396AC9" w:rsidP="00853517">
            <w:pPr>
              <w:rPr>
                <w:sz w:val="20"/>
                <w:szCs w:val="20"/>
              </w:rPr>
            </w:pPr>
            <w:r w:rsidRPr="003946C9">
              <w:rPr>
                <w:sz w:val="20"/>
                <w:szCs w:val="20"/>
              </w:rPr>
              <w:t>NAME/TITLE</w:t>
            </w:r>
          </w:p>
          <w:p w:rsidR="00396AC9" w:rsidRPr="003946C9" w:rsidRDefault="00396AC9" w:rsidP="00853517">
            <w:pPr>
              <w:rPr>
                <w:sz w:val="20"/>
                <w:szCs w:val="20"/>
              </w:rPr>
            </w:pPr>
          </w:p>
        </w:tc>
        <w:tc>
          <w:tcPr>
            <w:tcW w:w="2340" w:type="dxa"/>
            <w:tcBorders>
              <w:top w:val="single" w:sz="12" w:space="0" w:color="auto"/>
            </w:tcBorders>
            <w:vAlign w:val="center"/>
          </w:tcPr>
          <w:p w:rsidR="00396AC9" w:rsidRPr="003946C9" w:rsidRDefault="00396AC9" w:rsidP="00853517">
            <w:pPr>
              <w:jc w:val="center"/>
              <w:rPr>
                <w:sz w:val="20"/>
                <w:szCs w:val="20"/>
              </w:rPr>
            </w:pPr>
          </w:p>
          <w:p w:rsidR="00396AC9" w:rsidRPr="003946C9" w:rsidRDefault="00396AC9" w:rsidP="00853517">
            <w:pPr>
              <w:jc w:val="center"/>
              <w:rPr>
                <w:sz w:val="20"/>
                <w:szCs w:val="20"/>
              </w:rPr>
            </w:pPr>
            <w:r w:rsidRPr="003946C9">
              <w:rPr>
                <w:sz w:val="20"/>
                <w:szCs w:val="20"/>
              </w:rPr>
              <w:t>CITY/STATE</w:t>
            </w:r>
          </w:p>
        </w:tc>
        <w:tc>
          <w:tcPr>
            <w:tcW w:w="900" w:type="dxa"/>
            <w:tcBorders>
              <w:top w:val="single" w:sz="12" w:space="0" w:color="auto"/>
            </w:tcBorders>
            <w:vAlign w:val="center"/>
          </w:tcPr>
          <w:p w:rsidR="00396AC9" w:rsidRPr="003946C9" w:rsidRDefault="00396AC9" w:rsidP="00853517">
            <w:pPr>
              <w:jc w:val="center"/>
              <w:rPr>
                <w:sz w:val="20"/>
                <w:szCs w:val="20"/>
              </w:rPr>
            </w:pPr>
            <w:r w:rsidRPr="003946C9">
              <w:rPr>
                <w:sz w:val="20"/>
                <w:szCs w:val="20"/>
              </w:rPr>
              <w:t>AREA</w:t>
            </w:r>
          </w:p>
          <w:p w:rsidR="00396AC9" w:rsidRPr="003946C9" w:rsidRDefault="00396AC9" w:rsidP="00853517">
            <w:pPr>
              <w:jc w:val="center"/>
              <w:rPr>
                <w:sz w:val="20"/>
                <w:szCs w:val="20"/>
              </w:rPr>
            </w:pPr>
            <w:r w:rsidRPr="003946C9">
              <w:rPr>
                <w:sz w:val="20"/>
                <w:szCs w:val="20"/>
              </w:rPr>
              <w:t>CODE</w:t>
            </w:r>
          </w:p>
        </w:tc>
        <w:tc>
          <w:tcPr>
            <w:tcW w:w="1188" w:type="dxa"/>
            <w:tcBorders>
              <w:top w:val="single" w:sz="12" w:space="0" w:color="auto"/>
            </w:tcBorders>
            <w:vAlign w:val="center"/>
          </w:tcPr>
          <w:p w:rsidR="00396AC9" w:rsidRPr="003946C9" w:rsidRDefault="00396AC9" w:rsidP="00853517">
            <w:pPr>
              <w:jc w:val="center"/>
              <w:rPr>
                <w:sz w:val="20"/>
                <w:szCs w:val="20"/>
              </w:rPr>
            </w:pPr>
            <w:r w:rsidRPr="003946C9">
              <w:rPr>
                <w:sz w:val="20"/>
                <w:szCs w:val="20"/>
              </w:rPr>
              <w:t>OFFICE</w:t>
            </w:r>
          </w:p>
          <w:p w:rsidR="00396AC9" w:rsidRPr="003946C9" w:rsidRDefault="00396AC9" w:rsidP="00853517">
            <w:pPr>
              <w:jc w:val="center"/>
              <w:rPr>
                <w:sz w:val="20"/>
                <w:szCs w:val="20"/>
              </w:rPr>
            </w:pPr>
            <w:r w:rsidRPr="003946C9">
              <w:rPr>
                <w:sz w:val="20"/>
                <w:szCs w:val="20"/>
              </w:rPr>
              <w:t>PHONE</w:t>
            </w:r>
          </w:p>
        </w:tc>
      </w:tr>
      <w:tr w:rsidR="00396AC9" w:rsidRPr="003946C9" w:rsidTr="00853517">
        <w:trPr>
          <w:trHeight w:val="690"/>
        </w:trPr>
        <w:tc>
          <w:tcPr>
            <w:tcW w:w="4428" w:type="dxa"/>
            <w:vAlign w:val="center"/>
          </w:tcPr>
          <w:p w:rsidR="00396AC9" w:rsidRPr="003946C9" w:rsidRDefault="00396AC9" w:rsidP="00853517">
            <w:pPr>
              <w:rPr>
                <w:sz w:val="20"/>
                <w:szCs w:val="20"/>
              </w:rPr>
            </w:pPr>
            <w:smartTag w:uri="urn:schemas:contacts" w:element="Sn">
              <w:smartTag w:uri="urn:schemas-microsoft-com:office:smarttags" w:element="place">
                <w:r w:rsidRPr="003946C9">
                  <w:rPr>
                    <w:sz w:val="20"/>
                    <w:szCs w:val="20"/>
                  </w:rPr>
                  <w:t>HARBOUR</w:t>
                </w:r>
              </w:smartTag>
              <w:r w:rsidRPr="003946C9">
                <w:rPr>
                  <w:sz w:val="20"/>
                  <w:szCs w:val="20"/>
                </w:rPr>
                <w:t xml:space="preserve">, </w:t>
              </w:r>
              <w:smartTag w:uri="urn:schemas:contacts" w:element="GivenName">
                <w:r w:rsidRPr="003946C9">
                  <w:rPr>
                    <w:sz w:val="20"/>
                    <w:szCs w:val="20"/>
                  </w:rPr>
                  <w:t>Tom</w:t>
                </w:r>
              </w:smartTag>
            </w:smartTag>
          </w:p>
          <w:p w:rsidR="00396AC9" w:rsidRPr="003946C9" w:rsidRDefault="00396AC9" w:rsidP="00853517">
            <w:pPr>
              <w:rPr>
                <w:sz w:val="20"/>
                <w:szCs w:val="20"/>
              </w:rPr>
            </w:pPr>
            <w:r w:rsidRPr="003946C9">
              <w:rPr>
                <w:sz w:val="20"/>
                <w:szCs w:val="20"/>
              </w:rPr>
              <w:t xml:space="preserve">Director  </w:t>
            </w:r>
          </w:p>
        </w:tc>
        <w:tc>
          <w:tcPr>
            <w:tcW w:w="2340" w:type="dxa"/>
            <w:vAlign w:val="center"/>
          </w:tcPr>
          <w:p w:rsidR="00396AC9" w:rsidRPr="003946C9" w:rsidRDefault="00396AC9" w:rsidP="00853517">
            <w:pPr>
              <w:jc w:val="center"/>
              <w:rPr>
                <w:sz w:val="20"/>
                <w:szCs w:val="20"/>
              </w:rPr>
            </w:pPr>
            <w:smartTag w:uri="urn:schemas-microsoft-com:office:smarttags" w:element="City">
              <w:smartTag w:uri="urn:schemas-microsoft-com:office:smarttags" w:element="place">
                <w:r w:rsidRPr="003946C9">
                  <w:rPr>
                    <w:sz w:val="20"/>
                    <w:szCs w:val="20"/>
                  </w:rPr>
                  <w:t>Washington</w:t>
                </w:r>
              </w:smartTag>
              <w:r w:rsidRPr="003946C9">
                <w:rPr>
                  <w:sz w:val="20"/>
                  <w:szCs w:val="20"/>
                </w:rPr>
                <w:t xml:space="preserve">, </w:t>
              </w:r>
              <w:smartTag w:uri="urn:schemas-microsoft-com:office:smarttags" w:element="State">
                <w:r w:rsidRPr="003946C9">
                  <w:rPr>
                    <w:sz w:val="20"/>
                    <w:szCs w:val="20"/>
                  </w:rPr>
                  <w:t>DC</w:t>
                </w:r>
              </w:smartTag>
            </w:smartTag>
          </w:p>
        </w:tc>
        <w:tc>
          <w:tcPr>
            <w:tcW w:w="900" w:type="dxa"/>
            <w:vAlign w:val="center"/>
          </w:tcPr>
          <w:p w:rsidR="00396AC9" w:rsidRDefault="00396AC9" w:rsidP="00853517">
            <w:pPr>
              <w:jc w:val="center"/>
              <w:rPr>
                <w:sz w:val="20"/>
                <w:szCs w:val="20"/>
              </w:rPr>
            </w:pPr>
          </w:p>
          <w:p w:rsidR="00396AC9" w:rsidRPr="003946C9" w:rsidRDefault="00396AC9" w:rsidP="00853517">
            <w:pPr>
              <w:jc w:val="center"/>
              <w:rPr>
                <w:sz w:val="20"/>
                <w:szCs w:val="20"/>
              </w:rPr>
            </w:pPr>
            <w:r w:rsidRPr="003946C9">
              <w:rPr>
                <w:sz w:val="20"/>
                <w:szCs w:val="20"/>
              </w:rPr>
              <w:t>202</w:t>
            </w:r>
          </w:p>
          <w:p w:rsidR="00396AC9" w:rsidRPr="003946C9" w:rsidRDefault="00396AC9" w:rsidP="00853517">
            <w:pPr>
              <w:jc w:val="center"/>
              <w:rPr>
                <w:sz w:val="20"/>
                <w:szCs w:val="20"/>
              </w:rPr>
            </w:pPr>
          </w:p>
        </w:tc>
        <w:tc>
          <w:tcPr>
            <w:tcW w:w="1188" w:type="dxa"/>
            <w:vAlign w:val="center"/>
          </w:tcPr>
          <w:p w:rsidR="00396AC9" w:rsidRDefault="00396AC9" w:rsidP="00853517">
            <w:pPr>
              <w:jc w:val="center"/>
              <w:rPr>
                <w:sz w:val="20"/>
                <w:szCs w:val="20"/>
              </w:rPr>
            </w:pPr>
          </w:p>
          <w:p w:rsidR="00396AC9" w:rsidRPr="003946C9" w:rsidRDefault="00396AC9" w:rsidP="00853517">
            <w:pPr>
              <w:jc w:val="center"/>
              <w:rPr>
                <w:sz w:val="20"/>
                <w:szCs w:val="20"/>
              </w:rPr>
            </w:pPr>
            <w:r w:rsidRPr="003946C9">
              <w:rPr>
                <w:sz w:val="20"/>
                <w:szCs w:val="20"/>
              </w:rPr>
              <w:t>205-1483</w:t>
            </w:r>
          </w:p>
          <w:p w:rsidR="00396AC9" w:rsidRPr="003946C9" w:rsidRDefault="00396AC9" w:rsidP="00853517">
            <w:pPr>
              <w:jc w:val="center"/>
              <w:rPr>
                <w:sz w:val="20"/>
                <w:szCs w:val="20"/>
              </w:rPr>
            </w:pPr>
          </w:p>
        </w:tc>
      </w:tr>
      <w:tr w:rsidR="00396AC9" w:rsidRPr="003946C9" w:rsidTr="00853517">
        <w:trPr>
          <w:trHeight w:val="690"/>
        </w:trPr>
        <w:tc>
          <w:tcPr>
            <w:tcW w:w="4428" w:type="dxa"/>
            <w:vAlign w:val="center"/>
          </w:tcPr>
          <w:p w:rsidR="00396AC9" w:rsidRPr="003946C9" w:rsidRDefault="00396AC9" w:rsidP="00853517">
            <w:pPr>
              <w:rPr>
                <w:sz w:val="20"/>
                <w:szCs w:val="20"/>
              </w:rPr>
            </w:pPr>
            <w:r>
              <w:rPr>
                <w:sz w:val="20"/>
                <w:szCs w:val="20"/>
              </w:rPr>
              <w:t>CHRISTIANSEN, Vicki</w:t>
            </w:r>
          </w:p>
          <w:p w:rsidR="00396AC9" w:rsidRPr="003946C9" w:rsidRDefault="00396AC9" w:rsidP="00853517">
            <w:pPr>
              <w:rPr>
                <w:sz w:val="20"/>
                <w:szCs w:val="20"/>
              </w:rPr>
            </w:pPr>
            <w:r w:rsidRPr="003946C9">
              <w:rPr>
                <w:sz w:val="20"/>
                <w:szCs w:val="20"/>
              </w:rPr>
              <w:t>Deputy Director</w:t>
            </w:r>
          </w:p>
        </w:tc>
        <w:tc>
          <w:tcPr>
            <w:tcW w:w="2340" w:type="dxa"/>
            <w:vAlign w:val="center"/>
          </w:tcPr>
          <w:p w:rsidR="00396AC9" w:rsidRPr="003946C9" w:rsidRDefault="00396AC9" w:rsidP="00853517">
            <w:pPr>
              <w:jc w:val="center"/>
              <w:rPr>
                <w:sz w:val="20"/>
                <w:szCs w:val="20"/>
              </w:rPr>
            </w:pPr>
            <w:r w:rsidRPr="003946C9">
              <w:rPr>
                <w:sz w:val="20"/>
                <w:szCs w:val="20"/>
              </w:rPr>
              <w:t>"</w:t>
            </w:r>
            <w:r w:rsidRPr="003946C9" w:rsidDel="00D171CD">
              <w:rPr>
                <w:sz w:val="20"/>
                <w:szCs w:val="20"/>
              </w:rPr>
              <w:t xml:space="preserve"> </w:t>
            </w:r>
          </w:p>
        </w:tc>
        <w:tc>
          <w:tcPr>
            <w:tcW w:w="900" w:type="dxa"/>
            <w:vAlign w:val="center"/>
          </w:tcPr>
          <w:p w:rsidR="00396AC9" w:rsidRDefault="00396AC9" w:rsidP="00853517">
            <w:pPr>
              <w:jc w:val="center"/>
              <w:rPr>
                <w:sz w:val="20"/>
                <w:szCs w:val="20"/>
              </w:rPr>
            </w:pPr>
          </w:p>
          <w:p w:rsidR="00396AC9" w:rsidRPr="003946C9" w:rsidRDefault="00396AC9" w:rsidP="00853517">
            <w:pPr>
              <w:jc w:val="center"/>
              <w:rPr>
                <w:sz w:val="20"/>
                <w:szCs w:val="20"/>
              </w:rPr>
            </w:pPr>
            <w:r w:rsidRPr="003946C9">
              <w:rPr>
                <w:sz w:val="20"/>
                <w:szCs w:val="20"/>
              </w:rPr>
              <w:t>"</w:t>
            </w:r>
          </w:p>
          <w:p w:rsidR="00396AC9" w:rsidRPr="003946C9" w:rsidRDefault="00396AC9" w:rsidP="00853517">
            <w:pPr>
              <w:jc w:val="center"/>
              <w:rPr>
                <w:sz w:val="20"/>
                <w:szCs w:val="20"/>
              </w:rPr>
            </w:pPr>
          </w:p>
        </w:tc>
        <w:tc>
          <w:tcPr>
            <w:tcW w:w="1188" w:type="dxa"/>
            <w:vAlign w:val="center"/>
          </w:tcPr>
          <w:p w:rsidR="00396AC9" w:rsidRDefault="00396AC9" w:rsidP="00853517">
            <w:pPr>
              <w:jc w:val="center"/>
              <w:rPr>
                <w:sz w:val="20"/>
                <w:szCs w:val="20"/>
              </w:rPr>
            </w:pPr>
          </w:p>
          <w:p w:rsidR="00396AC9" w:rsidRPr="003946C9" w:rsidRDefault="00396AC9" w:rsidP="00853517">
            <w:pPr>
              <w:jc w:val="center"/>
              <w:rPr>
                <w:sz w:val="20"/>
                <w:szCs w:val="20"/>
              </w:rPr>
            </w:pPr>
            <w:r w:rsidRPr="003946C9">
              <w:rPr>
                <w:sz w:val="20"/>
                <w:szCs w:val="20"/>
              </w:rPr>
              <w:t>205-</w:t>
            </w:r>
            <w:r>
              <w:rPr>
                <w:sz w:val="20"/>
                <w:szCs w:val="20"/>
              </w:rPr>
              <w:t>1410</w:t>
            </w:r>
          </w:p>
          <w:p w:rsidR="00396AC9" w:rsidRPr="003946C9" w:rsidRDefault="00396AC9" w:rsidP="00853517">
            <w:pPr>
              <w:jc w:val="center"/>
              <w:rPr>
                <w:sz w:val="20"/>
                <w:szCs w:val="20"/>
              </w:rPr>
            </w:pPr>
          </w:p>
        </w:tc>
      </w:tr>
      <w:tr w:rsidR="00396AC9" w:rsidRPr="003946C9" w:rsidTr="00853517">
        <w:trPr>
          <w:trHeight w:val="690"/>
        </w:trPr>
        <w:tc>
          <w:tcPr>
            <w:tcW w:w="4428" w:type="dxa"/>
            <w:vAlign w:val="center"/>
          </w:tcPr>
          <w:p w:rsidR="00396AC9" w:rsidRPr="003946C9" w:rsidRDefault="00396AC9" w:rsidP="00853517">
            <w:pPr>
              <w:rPr>
                <w:sz w:val="20"/>
                <w:szCs w:val="20"/>
              </w:rPr>
            </w:pPr>
            <w:r>
              <w:rPr>
                <w:sz w:val="20"/>
                <w:szCs w:val="20"/>
              </w:rPr>
              <w:t>BAIRD, Robert</w:t>
            </w:r>
          </w:p>
          <w:p w:rsidR="00396AC9" w:rsidRPr="003946C9" w:rsidRDefault="00396AC9" w:rsidP="00853517">
            <w:pPr>
              <w:rPr>
                <w:sz w:val="20"/>
                <w:szCs w:val="20"/>
              </w:rPr>
            </w:pPr>
            <w:r w:rsidRPr="003946C9">
              <w:rPr>
                <w:sz w:val="20"/>
                <w:szCs w:val="20"/>
              </w:rPr>
              <w:t>Deputy Director</w:t>
            </w:r>
          </w:p>
        </w:tc>
        <w:tc>
          <w:tcPr>
            <w:tcW w:w="2340" w:type="dxa"/>
            <w:vAlign w:val="center"/>
          </w:tcPr>
          <w:p w:rsidR="00396AC9" w:rsidRPr="003946C9" w:rsidRDefault="00396AC9" w:rsidP="00853517">
            <w:pPr>
              <w:jc w:val="center"/>
              <w:rPr>
                <w:sz w:val="20"/>
                <w:szCs w:val="20"/>
              </w:rPr>
            </w:pPr>
            <w:r w:rsidRPr="003946C9">
              <w:rPr>
                <w:sz w:val="20"/>
                <w:szCs w:val="20"/>
              </w:rPr>
              <w:t>"</w:t>
            </w:r>
          </w:p>
        </w:tc>
        <w:tc>
          <w:tcPr>
            <w:tcW w:w="900" w:type="dxa"/>
            <w:vAlign w:val="center"/>
          </w:tcPr>
          <w:p w:rsidR="00396AC9" w:rsidRPr="003946C9" w:rsidRDefault="00396AC9" w:rsidP="00853517">
            <w:pPr>
              <w:jc w:val="center"/>
              <w:rPr>
                <w:sz w:val="20"/>
                <w:szCs w:val="20"/>
              </w:rPr>
            </w:pPr>
            <w:r>
              <w:rPr>
                <w:sz w:val="20"/>
                <w:szCs w:val="20"/>
              </w:rPr>
              <w:t>"</w:t>
            </w:r>
          </w:p>
        </w:tc>
        <w:tc>
          <w:tcPr>
            <w:tcW w:w="1188" w:type="dxa"/>
            <w:vAlign w:val="center"/>
          </w:tcPr>
          <w:p w:rsidR="00396AC9" w:rsidRDefault="00396AC9" w:rsidP="00853517">
            <w:pPr>
              <w:jc w:val="center"/>
              <w:rPr>
                <w:sz w:val="20"/>
                <w:szCs w:val="20"/>
              </w:rPr>
            </w:pPr>
          </w:p>
          <w:p w:rsidR="00396AC9" w:rsidRPr="003946C9" w:rsidRDefault="00396AC9" w:rsidP="00853517">
            <w:pPr>
              <w:jc w:val="center"/>
              <w:rPr>
                <w:sz w:val="20"/>
                <w:szCs w:val="20"/>
              </w:rPr>
            </w:pPr>
            <w:r w:rsidRPr="003946C9">
              <w:rPr>
                <w:sz w:val="20"/>
                <w:szCs w:val="20"/>
              </w:rPr>
              <w:t>205-</w:t>
            </w:r>
            <w:r>
              <w:rPr>
                <w:sz w:val="20"/>
                <w:szCs w:val="20"/>
              </w:rPr>
              <w:t>0888</w:t>
            </w:r>
          </w:p>
          <w:p w:rsidR="00396AC9" w:rsidRPr="003946C9" w:rsidRDefault="00396AC9" w:rsidP="00853517">
            <w:pPr>
              <w:jc w:val="center"/>
              <w:rPr>
                <w:sz w:val="20"/>
                <w:szCs w:val="20"/>
              </w:rPr>
            </w:pPr>
          </w:p>
        </w:tc>
      </w:tr>
      <w:tr w:rsidR="00396AC9" w:rsidRPr="003946C9" w:rsidTr="00853517">
        <w:trPr>
          <w:trHeight w:val="690"/>
        </w:trPr>
        <w:tc>
          <w:tcPr>
            <w:tcW w:w="4428" w:type="dxa"/>
            <w:vAlign w:val="center"/>
          </w:tcPr>
          <w:p w:rsidR="00396AC9" w:rsidRPr="003946C9" w:rsidRDefault="00396AC9" w:rsidP="00853517">
            <w:pPr>
              <w:rPr>
                <w:sz w:val="20"/>
                <w:szCs w:val="20"/>
              </w:rPr>
            </w:pPr>
            <w:r>
              <w:rPr>
                <w:sz w:val="20"/>
                <w:szCs w:val="20"/>
              </w:rPr>
              <w:t>HIRAMI, Patti</w:t>
            </w:r>
          </w:p>
          <w:p w:rsidR="00396AC9" w:rsidRPr="003946C9" w:rsidRDefault="00396AC9" w:rsidP="00853517">
            <w:pPr>
              <w:rPr>
                <w:sz w:val="20"/>
                <w:szCs w:val="20"/>
              </w:rPr>
            </w:pPr>
            <w:r>
              <w:rPr>
                <w:sz w:val="20"/>
                <w:szCs w:val="20"/>
              </w:rPr>
              <w:t>Fire and Aviation Management Chief of Staff</w:t>
            </w:r>
          </w:p>
        </w:tc>
        <w:tc>
          <w:tcPr>
            <w:tcW w:w="2340" w:type="dxa"/>
            <w:vAlign w:val="center"/>
          </w:tcPr>
          <w:p w:rsidR="00396AC9" w:rsidRPr="003946C9" w:rsidRDefault="00396AC9" w:rsidP="00853517">
            <w:pPr>
              <w:jc w:val="center"/>
              <w:rPr>
                <w:sz w:val="20"/>
                <w:szCs w:val="20"/>
              </w:rPr>
            </w:pPr>
            <w:smartTag w:uri="urn:schemas-microsoft-com:office:smarttags" w:element="City">
              <w:smartTag w:uri="urn:schemas-microsoft-com:office:smarttags" w:element="place">
                <w:r w:rsidRPr="003946C9">
                  <w:rPr>
                    <w:sz w:val="20"/>
                    <w:szCs w:val="20"/>
                  </w:rPr>
                  <w:t>Washington</w:t>
                </w:r>
              </w:smartTag>
              <w:r w:rsidRPr="003946C9">
                <w:rPr>
                  <w:sz w:val="20"/>
                  <w:szCs w:val="20"/>
                </w:rPr>
                <w:t xml:space="preserve">, </w:t>
              </w:r>
              <w:smartTag w:uri="urn:schemas-microsoft-com:office:smarttags" w:element="State">
                <w:r w:rsidRPr="003946C9">
                  <w:rPr>
                    <w:sz w:val="20"/>
                    <w:szCs w:val="20"/>
                  </w:rPr>
                  <w:t>DC</w:t>
                </w:r>
              </w:smartTag>
            </w:smartTag>
          </w:p>
        </w:tc>
        <w:tc>
          <w:tcPr>
            <w:tcW w:w="900" w:type="dxa"/>
            <w:vAlign w:val="center"/>
          </w:tcPr>
          <w:p w:rsidR="00396AC9" w:rsidRPr="003946C9" w:rsidRDefault="00396AC9" w:rsidP="00853517">
            <w:pPr>
              <w:jc w:val="center"/>
              <w:rPr>
                <w:sz w:val="20"/>
                <w:szCs w:val="20"/>
              </w:rPr>
            </w:pPr>
            <w:r w:rsidRPr="003946C9">
              <w:rPr>
                <w:sz w:val="20"/>
                <w:szCs w:val="20"/>
              </w:rPr>
              <w:t>202</w:t>
            </w:r>
          </w:p>
        </w:tc>
        <w:tc>
          <w:tcPr>
            <w:tcW w:w="1188" w:type="dxa"/>
            <w:vAlign w:val="center"/>
          </w:tcPr>
          <w:p w:rsidR="00396AC9" w:rsidRPr="003946C9" w:rsidRDefault="00396AC9" w:rsidP="00853517">
            <w:pPr>
              <w:jc w:val="center"/>
              <w:rPr>
                <w:sz w:val="20"/>
                <w:szCs w:val="20"/>
              </w:rPr>
            </w:pPr>
            <w:r w:rsidRPr="003946C9">
              <w:rPr>
                <w:sz w:val="20"/>
                <w:szCs w:val="20"/>
              </w:rPr>
              <w:t>205-</w:t>
            </w:r>
            <w:r>
              <w:rPr>
                <w:sz w:val="20"/>
                <w:szCs w:val="20"/>
              </w:rPr>
              <w:t>3758</w:t>
            </w:r>
          </w:p>
        </w:tc>
      </w:tr>
      <w:tr w:rsidR="00396AC9" w:rsidRPr="003946C9" w:rsidTr="00853517">
        <w:trPr>
          <w:trHeight w:val="690"/>
        </w:trPr>
        <w:tc>
          <w:tcPr>
            <w:tcW w:w="4428" w:type="dxa"/>
            <w:vAlign w:val="center"/>
          </w:tcPr>
          <w:p w:rsidR="00396AC9" w:rsidRPr="003946C9" w:rsidRDefault="00396AC9" w:rsidP="00853517">
            <w:pPr>
              <w:rPr>
                <w:sz w:val="20"/>
                <w:szCs w:val="20"/>
              </w:rPr>
            </w:pPr>
            <w:r w:rsidRPr="003946C9">
              <w:rPr>
                <w:sz w:val="20"/>
                <w:szCs w:val="20"/>
              </w:rPr>
              <w:t>WOOD, Karyn</w:t>
            </w:r>
          </w:p>
          <w:p w:rsidR="00396AC9" w:rsidRPr="003946C9" w:rsidRDefault="00396AC9" w:rsidP="00853517">
            <w:pPr>
              <w:rPr>
                <w:sz w:val="20"/>
                <w:szCs w:val="20"/>
              </w:rPr>
            </w:pPr>
            <w:r w:rsidRPr="003946C9">
              <w:rPr>
                <w:sz w:val="20"/>
                <w:szCs w:val="20"/>
              </w:rPr>
              <w:t xml:space="preserve">Assistant Director, </w:t>
            </w:r>
            <w:proofErr w:type="spellStart"/>
            <w:r w:rsidRPr="003946C9">
              <w:rPr>
                <w:sz w:val="20"/>
                <w:szCs w:val="20"/>
              </w:rPr>
              <w:t>Wildland</w:t>
            </w:r>
            <w:proofErr w:type="spellEnd"/>
            <w:r w:rsidRPr="003946C9">
              <w:rPr>
                <w:sz w:val="20"/>
                <w:szCs w:val="20"/>
              </w:rPr>
              <w:t xml:space="preserve"> Fire Operations</w:t>
            </w:r>
          </w:p>
        </w:tc>
        <w:tc>
          <w:tcPr>
            <w:tcW w:w="2340" w:type="dxa"/>
            <w:vAlign w:val="center"/>
          </w:tcPr>
          <w:p w:rsidR="00396AC9" w:rsidRPr="003946C9" w:rsidRDefault="00396AC9" w:rsidP="00853517">
            <w:pPr>
              <w:jc w:val="center"/>
              <w:rPr>
                <w:sz w:val="20"/>
                <w:szCs w:val="20"/>
              </w:rPr>
            </w:pPr>
            <w:smartTag w:uri="urn:schemas-microsoft-com:office:smarttags" w:element="City">
              <w:smartTag w:uri="urn:schemas-microsoft-com:office:smarttags" w:element="place">
                <w:r w:rsidRPr="003946C9">
                  <w:rPr>
                    <w:sz w:val="20"/>
                    <w:szCs w:val="20"/>
                  </w:rPr>
                  <w:t>Boise</w:t>
                </w:r>
              </w:smartTag>
              <w:r w:rsidRPr="003946C9">
                <w:rPr>
                  <w:sz w:val="20"/>
                  <w:szCs w:val="20"/>
                </w:rPr>
                <w:t xml:space="preserve">, </w:t>
              </w:r>
              <w:smartTag w:uri="urn:schemas-microsoft-com:office:smarttags" w:element="State">
                <w:r w:rsidRPr="003946C9">
                  <w:rPr>
                    <w:sz w:val="20"/>
                    <w:szCs w:val="20"/>
                  </w:rPr>
                  <w:t>ID</w:t>
                </w:r>
              </w:smartTag>
            </w:smartTag>
          </w:p>
        </w:tc>
        <w:tc>
          <w:tcPr>
            <w:tcW w:w="900" w:type="dxa"/>
            <w:vAlign w:val="center"/>
          </w:tcPr>
          <w:p w:rsidR="00396AC9" w:rsidRDefault="00396AC9" w:rsidP="00853517">
            <w:pPr>
              <w:jc w:val="center"/>
              <w:rPr>
                <w:sz w:val="20"/>
                <w:szCs w:val="20"/>
              </w:rPr>
            </w:pPr>
          </w:p>
          <w:p w:rsidR="00396AC9" w:rsidRPr="003946C9" w:rsidRDefault="00396AC9" w:rsidP="00853517">
            <w:pPr>
              <w:jc w:val="center"/>
              <w:rPr>
                <w:sz w:val="20"/>
                <w:szCs w:val="20"/>
              </w:rPr>
            </w:pPr>
            <w:r w:rsidRPr="003946C9">
              <w:rPr>
                <w:sz w:val="20"/>
                <w:szCs w:val="20"/>
              </w:rPr>
              <w:t>208</w:t>
            </w:r>
          </w:p>
          <w:p w:rsidR="00396AC9" w:rsidRPr="003946C9" w:rsidRDefault="00396AC9" w:rsidP="00853517">
            <w:pPr>
              <w:jc w:val="center"/>
              <w:rPr>
                <w:sz w:val="20"/>
                <w:szCs w:val="20"/>
              </w:rPr>
            </w:pPr>
          </w:p>
        </w:tc>
        <w:tc>
          <w:tcPr>
            <w:tcW w:w="1188" w:type="dxa"/>
            <w:vAlign w:val="center"/>
          </w:tcPr>
          <w:p w:rsidR="00396AC9" w:rsidRDefault="00396AC9" w:rsidP="00853517">
            <w:pPr>
              <w:jc w:val="center"/>
              <w:rPr>
                <w:sz w:val="20"/>
                <w:szCs w:val="20"/>
              </w:rPr>
            </w:pPr>
          </w:p>
          <w:p w:rsidR="00396AC9" w:rsidRPr="003946C9" w:rsidRDefault="00396AC9" w:rsidP="00853517">
            <w:pPr>
              <w:jc w:val="center"/>
              <w:rPr>
                <w:sz w:val="20"/>
                <w:szCs w:val="20"/>
              </w:rPr>
            </w:pPr>
            <w:r w:rsidRPr="003946C9">
              <w:rPr>
                <w:sz w:val="20"/>
                <w:szCs w:val="20"/>
              </w:rPr>
              <w:t>387-5605</w:t>
            </w:r>
          </w:p>
          <w:p w:rsidR="00396AC9" w:rsidRPr="003946C9" w:rsidRDefault="00396AC9" w:rsidP="00853517">
            <w:pPr>
              <w:jc w:val="center"/>
              <w:rPr>
                <w:sz w:val="20"/>
                <w:szCs w:val="20"/>
              </w:rPr>
            </w:pPr>
          </w:p>
        </w:tc>
      </w:tr>
      <w:tr w:rsidR="00396AC9" w:rsidRPr="003946C9" w:rsidTr="00853517">
        <w:trPr>
          <w:trHeight w:val="690"/>
        </w:trPr>
        <w:tc>
          <w:tcPr>
            <w:tcW w:w="4428" w:type="dxa"/>
            <w:vAlign w:val="center"/>
          </w:tcPr>
          <w:p w:rsidR="00396AC9" w:rsidRPr="003946C9" w:rsidRDefault="00396AC9" w:rsidP="00853517">
            <w:pPr>
              <w:rPr>
                <w:sz w:val="20"/>
                <w:szCs w:val="20"/>
              </w:rPr>
            </w:pPr>
            <w:r>
              <w:rPr>
                <w:sz w:val="20"/>
                <w:szCs w:val="20"/>
              </w:rPr>
              <w:t>HINAMAN, Art</w:t>
            </w:r>
          </w:p>
          <w:p w:rsidR="00396AC9" w:rsidRPr="003946C9" w:rsidRDefault="00396AC9" w:rsidP="00853517">
            <w:pPr>
              <w:rPr>
                <w:sz w:val="20"/>
                <w:szCs w:val="20"/>
              </w:rPr>
            </w:pPr>
            <w:r>
              <w:rPr>
                <w:sz w:val="20"/>
                <w:szCs w:val="20"/>
              </w:rPr>
              <w:t>Assistant Director, Aviation</w:t>
            </w:r>
          </w:p>
        </w:tc>
        <w:tc>
          <w:tcPr>
            <w:tcW w:w="2340" w:type="dxa"/>
            <w:vAlign w:val="center"/>
          </w:tcPr>
          <w:p w:rsidR="00396AC9" w:rsidRPr="003946C9" w:rsidRDefault="00396AC9" w:rsidP="00853517">
            <w:pPr>
              <w:jc w:val="center"/>
              <w:rPr>
                <w:sz w:val="20"/>
                <w:szCs w:val="20"/>
              </w:rPr>
            </w:pPr>
            <w:r>
              <w:rPr>
                <w:sz w:val="20"/>
                <w:szCs w:val="20"/>
              </w:rPr>
              <w:t>Washington, DC</w:t>
            </w:r>
          </w:p>
        </w:tc>
        <w:tc>
          <w:tcPr>
            <w:tcW w:w="900" w:type="dxa"/>
            <w:vAlign w:val="center"/>
          </w:tcPr>
          <w:p w:rsidR="00396AC9" w:rsidRPr="003946C9" w:rsidRDefault="00396AC9" w:rsidP="00853517">
            <w:pPr>
              <w:jc w:val="center"/>
              <w:rPr>
                <w:sz w:val="20"/>
                <w:szCs w:val="20"/>
              </w:rPr>
            </w:pPr>
            <w:r>
              <w:rPr>
                <w:sz w:val="20"/>
                <w:szCs w:val="20"/>
              </w:rPr>
              <w:t>202</w:t>
            </w:r>
          </w:p>
        </w:tc>
        <w:tc>
          <w:tcPr>
            <w:tcW w:w="1188" w:type="dxa"/>
            <w:vAlign w:val="center"/>
          </w:tcPr>
          <w:p w:rsidR="00396AC9" w:rsidRPr="003946C9" w:rsidRDefault="00396AC9" w:rsidP="00853517">
            <w:pPr>
              <w:jc w:val="center"/>
              <w:rPr>
                <w:sz w:val="20"/>
                <w:szCs w:val="20"/>
              </w:rPr>
            </w:pPr>
            <w:r>
              <w:rPr>
                <w:sz w:val="20"/>
                <w:szCs w:val="20"/>
              </w:rPr>
              <w:t>205-1505</w:t>
            </w:r>
          </w:p>
        </w:tc>
      </w:tr>
      <w:tr w:rsidR="00396AC9" w:rsidRPr="003946C9" w:rsidTr="00853517">
        <w:trPr>
          <w:trHeight w:val="690"/>
        </w:trPr>
        <w:tc>
          <w:tcPr>
            <w:tcW w:w="4428" w:type="dxa"/>
            <w:vAlign w:val="center"/>
          </w:tcPr>
          <w:p w:rsidR="00396AC9" w:rsidRPr="003946C9" w:rsidRDefault="00396AC9" w:rsidP="00853517">
            <w:pPr>
              <w:rPr>
                <w:sz w:val="20"/>
                <w:szCs w:val="20"/>
              </w:rPr>
            </w:pPr>
            <w:r w:rsidRPr="003946C9">
              <w:rPr>
                <w:sz w:val="20"/>
                <w:szCs w:val="20"/>
              </w:rPr>
              <w:t>SOUTHARD, Lew</w:t>
            </w:r>
          </w:p>
          <w:p w:rsidR="00396AC9" w:rsidRPr="003946C9" w:rsidRDefault="00396AC9" w:rsidP="00853517">
            <w:pPr>
              <w:rPr>
                <w:sz w:val="20"/>
                <w:szCs w:val="20"/>
              </w:rPr>
            </w:pPr>
            <w:r w:rsidRPr="003946C9">
              <w:rPr>
                <w:sz w:val="20"/>
                <w:szCs w:val="20"/>
              </w:rPr>
              <w:t>Assistant Director, Partnerships</w:t>
            </w:r>
          </w:p>
        </w:tc>
        <w:tc>
          <w:tcPr>
            <w:tcW w:w="2340" w:type="dxa"/>
            <w:vAlign w:val="center"/>
          </w:tcPr>
          <w:p w:rsidR="00396AC9" w:rsidRPr="003946C9" w:rsidRDefault="00396AC9" w:rsidP="00853517">
            <w:pPr>
              <w:jc w:val="center"/>
              <w:rPr>
                <w:sz w:val="20"/>
                <w:szCs w:val="20"/>
              </w:rPr>
            </w:pPr>
            <w:r w:rsidRPr="003946C9">
              <w:rPr>
                <w:sz w:val="20"/>
                <w:szCs w:val="20"/>
              </w:rPr>
              <w:t>"</w:t>
            </w:r>
            <w:r w:rsidRPr="003946C9" w:rsidDel="00D171CD">
              <w:rPr>
                <w:sz w:val="20"/>
                <w:szCs w:val="20"/>
              </w:rPr>
              <w:t xml:space="preserve"> </w:t>
            </w:r>
          </w:p>
        </w:tc>
        <w:tc>
          <w:tcPr>
            <w:tcW w:w="900" w:type="dxa"/>
            <w:vAlign w:val="center"/>
          </w:tcPr>
          <w:p w:rsidR="00396AC9" w:rsidRPr="003946C9" w:rsidRDefault="00396AC9" w:rsidP="00853517">
            <w:pPr>
              <w:jc w:val="center"/>
              <w:rPr>
                <w:sz w:val="20"/>
                <w:szCs w:val="20"/>
              </w:rPr>
            </w:pPr>
            <w:r w:rsidRPr="003946C9">
              <w:rPr>
                <w:sz w:val="20"/>
                <w:szCs w:val="20"/>
              </w:rPr>
              <w:t>"</w:t>
            </w:r>
            <w:r w:rsidRPr="003946C9" w:rsidDel="00D171CD">
              <w:rPr>
                <w:sz w:val="20"/>
                <w:szCs w:val="20"/>
              </w:rPr>
              <w:t xml:space="preserve"> </w:t>
            </w:r>
          </w:p>
        </w:tc>
        <w:tc>
          <w:tcPr>
            <w:tcW w:w="1188" w:type="dxa"/>
            <w:vAlign w:val="center"/>
          </w:tcPr>
          <w:p w:rsidR="00396AC9" w:rsidRPr="003946C9" w:rsidRDefault="00396AC9" w:rsidP="00853517">
            <w:pPr>
              <w:jc w:val="center"/>
              <w:rPr>
                <w:sz w:val="20"/>
                <w:szCs w:val="20"/>
              </w:rPr>
            </w:pPr>
            <w:r w:rsidRPr="003946C9">
              <w:rPr>
                <w:sz w:val="20"/>
                <w:szCs w:val="20"/>
              </w:rPr>
              <w:t>205-1503</w:t>
            </w:r>
          </w:p>
        </w:tc>
      </w:tr>
      <w:tr w:rsidR="00396AC9" w:rsidRPr="003946C9" w:rsidTr="00853517">
        <w:trPr>
          <w:trHeight w:val="690"/>
        </w:trPr>
        <w:tc>
          <w:tcPr>
            <w:tcW w:w="4428" w:type="dxa"/>
            <w:vAlign w:val="center"/>
          </w:tcPr>
          <w:p w:rsidR="00396AC9" w:rsidRPr="003946C9" w:rsidRDefault="00396AC9" w:rsidP="00853517">
            <w:pPr>
              <w:rPr>
                <w:sz w:val="20"/>
                <w:szCs w:val="20"/>
              </w:rPr>
            </w:pPr>
            <w:r>
              <w:rPr>
                <w:sz w:val="20"/>
                <w:szCs w:val="20"/>
              </w:rPr>
              <w:t>BERTSCH, Ron</w:t>
            </w:r>
          </w:p>
          <w:p w:rsidR="00396AC9" w:rsidRPr="003946C9" w:rsidRDefault="00396AC9" w:rsidP="00853517">
            <w:pPr>
              <w:rPr>
                <w:sz w:val="20"/>
                <w:szCs w:val="20"/>
              </w:rPr>
            </w:pPr>
            <w:r w:rsidRPr="003946C9">
              <w:rPr>
                <w:sz w:val="20"/>
                <w:szCs w:val="20"/>
              </w:rPr>
              <w:t>Assistant Director, Planning &amp; Budget</w:t>
            </w:r>
          </w:p>
        </w:tc>
        <w:tc>
          <w:tcPr>
            <w:tcW w:w="2340" w:type="dxa"/>
            <w:vAlign w:val="center"/>
          </w:tcPr>
          <w:p w:rsidR="00396AC9" w:rsidRPr="003946C9" w:rsidRDefault="00396AC9" w:rsidP="00853517">
            <w:pPr>
              <w:jc w:val="center"/>
              <w:rPr>
                <w:sz w:val="20"/>
                <w:szCs w:val="20"/>
              </w:rPr>
            </w:pPr>
            <w:r w:rsidRPr="003946C9">
              <w:rPr>
                <w:sz w:val="20"/>
                <w:szCs w:val="20"/>
              </w:rPr>
              <w:t>"</w:t>
            </w:r>
          </w:p>
        </w:tc>
        <w:tc>
          <w:tcPr>
            <w:tcW w:w="900" w:type="dxa"/>
            <w:vAlign w:val="center"/>
          </w:tcPr>
          <w:p w:rsidR="00396AC9" w:rsidRPr="003946C9" w:rsidRDefault="00396AC9" w:rsidP="00853517">
            <w:pPr>
              <w:jc w:val="center"/>
              <w:rPr>
                <w:sz w:val="20"/>
                <w:szCs w:val="20"/>
              </w:rPr>
            </w:pPr>
            <w:r w:rsidRPr="003946C9">
              <w:rPr>
                <w:sz w:val="20"/>
                <w:szCs w:val="20"/>
              </w:rPr>
              <w:t>"</w:t>
            </w:r>
          </w:p>
        </w:tc>
        <w:tc>
          <w:tcPr>
            <w:tcW w:w="1188" w:type="dxa"/>
            <w:vAlign w:val="center"/>
          </w:tcPr>
          <w:p w:rsidR="00396AC9" w:rsidRPr="003946C9" w:rsidRDefault="00396AC9" w:rsidP="00853517">
            <w:pPr>
              <w:jc w:val="center"/>
              <w:rPr>
                <w:sz w:val="20"/>
                <w:szCs w:val="20"/>
              </w:rPr>
            </w:pPr>
            <w:r w:rsidRPr="003946C9">
              <w:rPr>
                <w:sz w:val="20"/>
                <w:szCs w:val="20"/>
              </w:rPr>
              <w:t>205-</w:t>
            </w:r>
            <w:r>
              <w:rPr>
                <w:sz w:val="20"/>
                <w:szCs w:val="20"/>
              </w:rPr>
              <w:t>1664</w:t>
            </w:r>
          </w:p>
        </w:tc>
      </w:tr>
      <w:tr w:rsidR="00396AC9" w:rsidRPr="003946C9" w:rsidTr="00853517">
        <w:trPr>
          <w:trHeight w:val="690"/>
        </w:trPr>
        <w:tc>
          <w:tcPr>
            <w:tcW w:w="4428" w:type="dxa"/>
            <w:vAlign w:val="center"/>
          </w:tcPr>
          <w:p w:rsidR="00396AC9" w:rsidRPr="003946C9" w:rsidRDefault="00396AC9" w:rsidP="00853517">
            <w:pPr>
              <w:rPr>
                <w:sz w:val="20"/>
                <w:szCs w:val="20"/>
              </w:rPr>
            </w:pPr>
            <w:r w:rsidRPr="003946C9">
              <w:rPr>
                <w:sz w:val="20"/>
                <w:szCs w:val="20"/>
              </w:rPr>
              <w:t>WATERBURY, Bill</w:t>
            </w:r>
          </w:p>
          <w:p w:rsidR="00396AC9" w:rsidRPr="003946C9" w:rsidRDefault="00396AC9" w:rsidP="00853517">
            <w:pPr>
              <w:rPr>
                <w:sz w:val="20"/>
                <w:szCs w:val="20"/>
              </w:rPr>
            </w:pPr>
            <w:r w:rsidRPr="003946C9">
              <w:rPr>
                <w:sz w:val="20"/>
                <w:szCs w:val="20"/>
              </w:rPr>
              <w:t>Assistant Director, Risk Management</w:t>
            </w:r>
          </w:p>
        </w:tc>
        <w:tc>
          <w:tcPr>
            <w:tcW w:w="2340" w:type="dxa"/>
            <w:vAlign w:val="center"/>
          </w:tcPr>
          <w:p w:rsidR="00396AC9" w:rsidRPr="003946C9" w:rsidRDefault="00396AC9" w:rsidP="00853517">
            <w:pPr>
              <w:jc w:val="center"/>
              <w:rPr>
                <w:sz w:val="20"/>
                <w:szCs w:val="20"/>
              </w:rPr>
            </w:pPr>
            <w:smartTag w:uri="urn:schemas-microsoft-com:office:smarttags" w:element="City">
              <w:smartTag w:uri="urn:schemas-microsoft-com:office:smarttags" w:element="place">
                <w:r w:rsidRPr="003946C9">
                  <w:rPr>
                    <w:sz w:val="20"/>
                    <w:szCs w:val="20"/>
                  </w:rPr>
                  <w:t>Boise</w:t>
                </w:r>
              </w:smartTag>
              <w:r w:rsidRPr="003946C9">
                <w:rPr>
                  <w:sz w:val="20"/>
                  <w:szCs w:val="20"/>
                </w:rPr>
                <w:t xml:space="preserve">, </w:t>
              </w:r>
              <w:smartTag w:uri="urn:schemas-microsoft-com:office:smarttags" w:element="State">
                <w:r w:rsidRPr="003946C9">
                  <w:rPr>
                    <w:sz w:val="20"/>
                    <w:szCs w:val="20"/>
                  </w:rPr>
                  <w:t>ID</w:t>
                </w:r>
              </w:smartTag>
            </w:smartTag>
          </w:p>
        </w:tc>
        <w:tc>
          <w:tcPr>
            <w:tcW w:w="900" w:type="dxa"/>
            <w:vAlign w:val="center"/>
          </w:tcPr>
          <w:p w:rsidR="00396AC9" w:rsidRPr="003946C9" w:rsidRDefault="00396AC9" w:rsidP="00853517">
            <w:pPr>
              <w:jc w:val="center"/>
              <w:rPr>
                <w:sz w:val="20"/>
                <w:szCs w:val="20"/>
              </w:rPr>
            </w:pPr>
            <w:r w:rsidRPr="003946C9">
              <w:rPr>
                <w:sz w:val="20"/>
                <w:szCs w:val="20"/>
              </w:rPr>
              <w:t>208</w:t>
            </w:r>
          </w:p>
        </w:tc>
        <w:tc>
          <w:tcPr>
            <w:tcW w:w="1188" w:type="dxa"/>
            <w:vAlign w:val="center"/>
          </w:tcPr>
          <w:p w:rsidR="00396AC9" w:rsidRPr="003946C9" w:rsidRDefault="00396AC9" w:rsidP="00853517">
            <w:pPr>
              <w:jc w:val="center"/>
              <w:rPr>
                <w:sz w:val="20"/>
                <w:szCs w:val="20"/>
              </w:rPr>
            </w:pPr>
            <w:r w:rsidRPr="003946C9">
              <w:rPr>
                <w:sz w:val="20"/>
                <w:szCs w:val="20"/>
              </w:rPr>
              <w:t>387-5614</w:t>
            </w:r>
          </w:p>
        </w:tc>
      </w:tr>
      <w:tr w:rsidR="00396AC9" w:rsidRPr="003946C9" w:rsidTr="00853517">
        <w:trPr>
          <w:trHeight w:val="690"/>
        </w:trPr>
        <w:tc>
          <w:tcPr>
            <w:tcW w:w="4428" w:type="dxa"/>
            <w:vAlign w:val="center"/>
          </w:tcPr>
          <w:p w:rsidR="00396AC9" w:rsidRPr="003946C9" w:rsidRDefault="00396AC9" w:rsidP="00853517">
            <w:pPr>
              <w:rPr>
                <w:sz w:val="20"/>
                <w:szCs w:val="20"/>
              </w:rPr>
            </w:pPr>
            <w:r w:rsidRPr="003946C9">
              <w:rPr>
                <w:sz w:val="20"/>
                <w:szCs w:val="20"/>
              </w:rPr>
              <w:t xml:space="preserve">SUTTON, Larry </w:t>
            </w:r>
          </w:p>
          <w:p w:rsidR="00396AC9" w:rsidRPr="003946C9" w:rsidRDefault="00396AC9" w:rsidP="00853517">
            <w:pPr>
              <w:rPr>
                <w:sz w:val="20"/>
                <w:szCs w:val="20"/>
              </w:rPr>
            </w:pPr>
            <w:proofErr w:type="spellStart"/>
            <w:r w:rsidRPr="003946C9">
              <w:rPr>
                <w:sz w:val="20"/>
                <w:szCs w:val="20"/>
              </w:rPr>
              <w:t>Wildland</w:t>
            </w:r>
            <w:proofErr w:type="spellEnd"/>
            <w:r w:rsidRPr="003946C9">
              <w:rPr>
                <w:sz w:val="20"/>
                <w:szCs w:val="20"/>
              </w:rPr>
              <w:t xml:space="preserve"> Fire Ground Safety Specialist</w:t>
            </w:r>
          </w:p>
        </w:tc>
        <w:tc>
          <w:tcPr>
            <w:tcW w:w="2340" w:type="dxa"/>
            <w:vAlign w:val="center"/>
          </w:tcPr>
          <w:p w:rsidR="00396AC9" w:rsidRPr="003946C9" w:rsidRDefault="00396AC9" w:rsidP="00853517">
            <w:pPr>
              <w:jc w:val="center"/>
              <w:rPr>
                <w:sz w:val="20"/>
                <w:szCs w:val="20"/>
              </w:rPr>
            </w:pPr>
            <w:r w:rsidRPr="003946C9">
              <w:rPr>
                <w:sz w:val="20"/>
                <w:szCs w:val="20"/>
              </w:rPr>
              <w:t>"</w:t>
            </w:r>
          </w:p>
        </w:tc>
        <w:tc>
          <w:tcPr>
            <w:tcW w:w="900" w:type="dxa"/>
            <w:vAlign w:val="center"/>
          </w:tcPr>
          <w:p w:rsidR="00396AC9" w:rsidRPr="003946C9" w:rsidRDefault="00396AC9" w:rsidP="00853517">
            <w:pPr>
              <w:jc w:val="center"/>
              <w:rPr>
                <w:sz w:val="20"/>
                <w:szCs w:val="20"/>
              </w:rPr>
            </w:pPr>
            <w:r w:rsidRPr="003946C9">
              <w:rPr>
                <w:sz w:val="20"/>
                <w:szCs w:val="20"/>
              </w:rPr>
              <w:t>"</w:t>
            </w:r>
          </w:p>
        </w:tc>
        <w:tc>
          <w:tcPr>
            <w:tcW w:w="1188" w:type="dxa"/>
            <w:vAlign w:val="center"/>
          </w:tcPr>
          <w:p w:rsidR="00396AC9" w:rsidRPr="003946C9" w:rsidRDefault="00396AC9" w:rsidP="00853517">
            <w:pPr>
              <w:jc w:val="center"/>
              <w:rPr>
                <w:sz w:val="20"/>
                <w:szCs w:val="20"/>
              </w:rPr>
            </w:pPr>
            <w:r w:rsidRPr="003946C9">
              <w:rPr>
                <w:sz w:val="20"/>
                <w:szCs w:val="20"/>
              </w:rPr>
              <w:t>387-5970</w:t>
            </w:r>
          </w:p>
        </w:tc>
      </w:tr>
      <w:tr w:rsidR="00396AC9" w:rsidRPr="003946C9" w:rsidTr="00853517">
        <w:trPr>
          <w:trHeight w:val="690"/>
        </w:trPr>
        <w:tc>
          <w:tcPr>
            <w:tcW w:w="4428" w:type="dxa"/>
            <w:tcBorders>
              <w:bottom w:val="single" w:sz="12" w:space="0" w:color="auto"/>
            </w:tcBorders>
            <w:vAlign w:val="center"/>
          </w:tcPr>
          <w:p w:rsidR="00396AC9" w:rsidRPr="003946C9" w:rsidRDefault="00396AC9" w:rsidP="00853517">
            <w:pPr>
              <w:rPr>
                <w:sz w:val="20"/>
                <w:szCs w:val="20"/>
              </w:rPr>
            </w:pPr>
            <w:r w:rsidRPr="003946C9">
              <w:rPr>
                <w:sz w:val="20"/>
                <w:szCs w:val="20"/>
              </w:rPr>
              <w:t>HANKS, Ron</w:t>
            </w:r>
          </w:p>
          <w:p w:rsidR="00396AC9" w:rsidRPr="003946C9" w:rsidRDefault="00396AC9" w:rsidP="00853517">
            <w:pPr>
              <w:rPr>
                <w:sz w:val="20"/>
                <w:szCs w:val="20"/>
              </w:rPr>
            </w:pPr>
            <w:r w:rsidRPr="003946C9">
              <w:rPr>
                <w:sz w:val="20"/>
                <w:szCs w:val="20"/>
              </w:rPr>
              <w:t>National Aviation Safety &amp; Training Manager</w:t>
            </w:r>
          </w:p>
        </w:tc>
        <w:tc>
          <w:tcPr>
            <w:tcW w:w="2340" w:type="dxa"/>
            <w:tcBorders>
              <w:bottom w:val="single" w:sz="12" w:space="0" w:color="auto"/>
            </w:tcBorders>
            <w:vAlign w:val="center"/>
          </w:tcPr>
          <w:p w:rsidR="00396AC9" w:rsidRPr="003946C9" w:rsidRDefault="00396AC9" w:rsidP="00853517">
            <w:pPr>
              <w:jc w:val="center"/>
              <w:rPr>
                <w:sz w:val="20"/>
                <w:szCs w:val="20"/>
              </w:rPr>
            </w:pPr>
            <w:r w:rsidRPr="003946C9">
              <w:rPr>
                <w:sz w:val="20"/>
                <w:szCs w:val="20"/>
              </w:rPr>
              <w:t>"</w:t>
            </w:r>
            <w:r w:rsidRPr="003946C9" w:rsidDel="00D171CD">
              <w:rPr>
                <w:sz w:val="20"/>
                <w:szCs w:val="20"/>
              </w:rPr>
              <w:t xml:space="preserve"> </w:t>
            </w:r>
          </w:p>
        </w:tc>
        <w:tc>
          <w:tcPr>
            <w:tcW w:w="900" w:type="dxa"/>
            <w:tcBorders>
              <w:bottom w:val="single" w:sz="12" w:space="0" w:color="auto"/>
            </w:tcBorders>
            <w:vAlign w:val="center"/>
          </w:tcPr>
          <w:p w:rsidR="00396AC9" w:rsidRPr="003946C9" w:rsidRDefault="00396AC9" w:rsidP="00853517">
            <w:pPr>
              <w:jc w:val="center"/>
              <w:rPr>
                <w:sz w:val="20"/>
                <w:szCs w:val="20"/>
              </w:rPr>
            </w:pPr>
            <w:r w:rsidRPr="003946C9">
              <w:rPr>
                <w:sz w:val="20"/>
                <w:szCs w:val="20"/>
              </w:rPr>
              <w:t>"</w:t>
            </w:r>
            <w:r w:rsidRPr="003946C9" w:rsidDel="00D171CD">
              <w:rPr>
                <w:sz w:val="20"/>
                <w:szCs w:val="20"/>
              </w:rPr>
              <w:t xml:space="preserve"> </w:t>
            </w:r>
          </w:p>
        </w:tc>
        <w:tc>
          <w:tcPr>
            <w:tcW w:w="1188" w:type="dxa"/>
            <w:tcBorders>
              <w:bottom w:val="single" w:sz="12" w:space="0" w:color="auto"/>
            </w:tcBorders>
            <w:vAlign w:val="center"/>
          </w:tcPr>
          <w:p w:rsidR="00396AC9" w:rsidRPr="003946C9" w:rsidRDefault="00396AC9" w:rsidP="00853517">
            <w:pPr>
              <w:jc w:val="center"/>
              <w:rPr>
                <w:sz w:val="20"/>
                <w:szCs w:val="20"/>
              </w:rPr>
            </w:pPr>
            <w:r w:rsidRPr="003946C9">
              <w:rPr>
                <w:sz w:val="20"/>
                <w:szCs w:val="20"/>
              </w:rPr>
              <w:t>387-5607</w:t>
            </w:r>
          </w:p>
        </w:tc>
      </w:tr>
      <w:tr w:rsidR="00396AC9" w:rsidRPr="003946C9" w:rsidTr="00853517">
        <w:trPr>
          <w:trHeight w:val="690"/>
        </w:trPr>
        <w:tc>
          <w:tcPr>
            <w:tcW w:w="4428" w:type="dxa"/>
            <w:vAlign w:val="center"/>
          </w:tcPr>
          <w:p w:rsidR="00396AC9" w:rsidRPr="003946C9" w:rsidRDefault="00396AC9" w:rsidP="00853517">
            <w:pPr>
              <w:rPr>
                <w:sz w:val="20"/>
                <w:szCs w:val="20"/>
              </w:rPr>
            </w:pPr>
            <w:r>
              <w:rPr>
                <w:sz w:val="20"/>
                <w:szCs w:val="20"/>
              </w:rPr>
              <w:t>DUPREE, Simone</w:t>
            </w:r>
          </w:p>
          <w:p w:rsidR="00396AC9" w:rsidRPr="003946C9" w:rsidRDefault="00396AC9" w:rsidP="00853517">
            <w:pPr>
              <w:rPr>
                <w:sz w:val="20"/>
                <w:szCs w:val="20"/>
              </w:rPr>
            </w:pPr>
            <w:r>
              <w:rPr>
                <w:sz w:val="20"/>
                <w:szCs w:val="20"/>
              </w:rPr>
              <w:t>Executive Assistant</w:t>
            </w:r>
          </w:p>
        </w:tc>
        <w:tc>
          <w:tcPr>
            <w:tcW w:w="2340" w:type="dxa"/>
            <w:vAlign w:val="center"/>
          </w:tcPr>
          <w:p w:rsidR="00396AC9" w:rsidRPr="003946C9" w:rsidRDefault="00396AC9" w:rsidP="00853517">
            <w:pPr>
              <w:jc w:val="center"/>
              <w:rPr>
                <w:sz w:val="20"/>
                <w:szCs w:val="20"/>
              </w:rPr>
            </w:pPr>
            <w:r>
              <w:rPr>
                <w:sz w:val="20"/>
                <w:szCs w:val="20"/>
              </w:rPr>
              <w:t>Washington, DC</w:t>
            </w:r>
          </w:p>
        </w:tc>
        <w:tc>
          <w:tcPr>
            <w:tcW w:w="900" w:type="dxa"/>
            <w:vAlign w:val="center"/>
          </w:tcPr>
          <w:p w:rsidR="00396AC9" w:rsidRPr="003946C9" w:rsidRDefault="00396AC9" w:rsidP="00853517">
            <w:pPr>
              <w:jc w:val="center"/>
              <w:rPr>
                <w:sz w:val="20"/>
                <w:szCs w:val="20"/>
              </w:rPr>
            </w:pPr>
            <w:r>
              <w:rPr>
                <w:sz w:val="20"/>
                <w:szCs w:val="20"/>
              </w:rPr>
              <w:t>202</w:t>
            </w:r>
          </w:p>
        </w:tc>
        <w:tc>
          <w:tcPr>
            <w:tcW w:w="1188" w:type="dxa"/>
            <w:vAlign w:val="center"/>
          </w:tcPr>
          <w:p w:rsidR="00396AC9" w:rsidRPr="003946C9" w:rsidRDefault="00396AC9" w:rsidP="00853517">
            <w:pPr>
              <w:jc w:val="center"/>
              <w:rPr>
                <w:sz w:val="20"/>
                <w:szCs w:val="20"/>
              </w:rPr>
            </w:pPr>
            <w:r>
              <w:rPr>
                <w:sz w:val="20"/>
                <w:szCs w:val="20"/>
              </w:rPr>
              <w:t>205-0891</w:t>
            </w:r>
          </w:p>
        </w:tc>
      </w:tr>
    </w:tbl>
    <w:p w:rsidR="00716A2C" w:rsidRPr="00541055" w:rsidRDefault="00716A2C" w:rsidP="00716A2C"/>
    <w:p w:rsidR="00716A2C" w:rsidRDefault="00716A2C" w:rsidP="00716A2C"/>
    <w:p w:rsidR="00716A2C" w:rsidRDefault="00716A2C" w:rsidP="00716A2C">
      <w:pPr>
        <w:pStyle w:val="Level2-111"/>
      </w:pPr>
      <w:bookmarkStart w:id="502" w:name="_Toc82387824"/>
      <w:bookmarkStart w:id="503" w:name="_Toc83168275"/>
      <w:bookmarkStart w:id="504" w:name="_Toc87255582"/>
      <w:bookmarkStart w:id="505" w:name="_Toc87259162"/>
      <w:bookmarkStart w:id="506" w:name="_Toc98137376"/>
    </w:p>
    <w:p w:rsidR="00716A2C" w:rsidRDefault="00716A2C" w:rsidP="00716A2C">
      <w:pPr>
        <w:pStyle w:val="Level2-111"/>
      </w:pPr>
    </w:p>
    <w:p w:rsidR="00716A2C" w:rsidRDefault="00716A2C" w:rsidP="00716A2C">
      <w:pPr>
        <w:pStyle w:val="Level2-111"/>
        <w:outlineLvl w:val="3"/>
      </w:pPr>
    </w:p>
    <w:p w:rsidR="00396AC9" w:rsidRDefault="00396AC9" w:rsidP="00396AC9">
      <w:pPr>
        <w:pStyle w:val="Level2-111"/>
        <w:outlineLvl w:val="3"/>
      </w:pPr>
      <w:bookmarkStart w:id="507" w:name="_Toc254955082"/>
      <w:bookmarkEnd w:id="502"/>
      <w:bookmarkEnd w:id="503"/>
      <w:bookmarkEnd w:id="504"/>
      <w:bookmarkEnd w:id="505"/>
      <w:bookmarkEnd w:id="506"/>
      <w:r>
        <w:lastRenderedPageBreak/>
        <w:t>Fire Directory – FS – National Interagency Fire Center (NIFC)</w:t>
      </w:r>
      <w:bookmarkEnd w:id="507"/>
    </w:p>
    <w:p w:rsidR="00396AC9" w:rsidRDefault="00396AC9" w:rsidP="00396AC9">
      <w:pPr>
        <w:pStyle w:val="Level2-111"/>
      </w:pP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428"/>
        <w:gridCol w:w="4428"/>
      </w:tblGrid>
      <w:tr w:rsidR="00396AC9" w:rsidRPr="003946C9" w:rsidTr="00853517">
        <w:tc>
          <w:tcPr>
            <w:tcW w:w="4428" w:type="dxa"/>
            <w:tcBorders>
              <w:top w:val="single" w:sz="12" w:space="0" w:color="auto"/>
              <w:bottom w:val="single" w:sz="12" w:space="0" w:color="auto"/>
            </w:tcBorders>
          </w:tcPr>
          <w:p w:rsidR="00396AC9" w:rsidRPr="003946C9" w:rsidRDefault="00396AC9" w:rsidP="00853517">
            <w:pPr>
              <w:rPr>
                <w:sz w:val="20"/>
                <w:szCs w:val="20"/>
              </w:rPr>
            </w:pPr>
          </w:p>
          <w:p w:rsidR="00396AC9" w:rsidRPr="003946C9" w:rsidRDefault="00396AC9" w:rsidP="00853517">
            <w:pPr>
              <w:rPr>
                <w:sz w:val="20"/>
                <w:szCs w:val="20"/>
              </w:rPr>
            </w:pPr>
            <w:r w:rsidRPr="003946C9">
              <w:rPr>
                <w:sz w:val="20"/>
                <w:szCs w:val="20"/>
              </w:rPr>
              <w:t>UNIT:</w:t>
            </w:r>
          </w:p>
          <w:p w:rsidR="00396AC9" w:rsidRDefault="00396AC9" w:rsidP="00853517">
            <w:pPr>
              <w:rPr>
                <w:b/>
                <w:sz w:val="20"/>
                <w:szCs w:val="20"/>
              </w:rPr>
            </w:pPr>
          </w:p>
          <w:p w:rsidR="00396AC9" w:rsidRPr="003946C9" w:rsidRDefault="00396AC9" w:rsidP="00853517">
            <w:pPr>
              <w:rPr>
                <w:b/>
                <w:sz w:val="20"/>
                <w:szCs w:val="20"/>
              </w:rPr>
            </w:pPr>
            <w:r w:rsidRPr="003946C9">
              <w:rPr>
                <w:b/>
                <w:sz w:val="20"/>
                <w:szCs w:val="20"/>
              </w:rPr>
              <w:t>USFS – National Interagency Fire Center</w:t>
            </w:r>
          </w:p>
          <w:p w:rsidR="00396AC9" w:rsidRPr="003946C9" w:rsidRDefault="00396AC9" w:rsidP="00853517">
            <w:pPr>
              <w:rPr>
                <w:sz w:val="20"/>
                <w:szCs w:val="20"/>
              </w:rPr>
            </w:pPr>
            <w:smartTag w:uri="urn:schemas-microsoft-com:office:smarttags" w:element="address">
              <w:smartTag w:uri="urn:schemas-microsoft-com:office:smarttags" w:element="Street">
                <w:r w:rsidRPr="003946C9">
                  <w:rPr>
                    <w:sz w:val="20"/>
                    <w:szCs w:val="20"/>
                  </w:rPr>
                  <w:t>3833 S. Development Avenue</w:t>
                </w:r>
              </w:smartTag>
            </w:smartTag>
          </w:p>
          <w:p w:rsidR="00396AC9" w:rsidRPr="003946C9" w:rsidRDefault="00396AC9" w:rsidP="00853517">
            <w:pPr>
              <w:rPr>
                <w:sz w:val="20"/>
                <w:szCs w:val="20"/>
              </w:rPr>
            </w:pPr>
            <w:r w:rsidRPr="003946C9">
              <w:rPr>
                <w:sz w:val="20"/>
                <w:szCs w:val="20"/>
              </w:rPr>
              <w:t>Boise, Idaho</w:t>
            </w:r>
            <w:r>
              <w:rPr>
                <w:sz w:val="20"/>
                <w:szCs w:val="20"/>
              </w:rPr>
              <w:t xml:space="preserve">  83705</w:t>
            </w:r>
          </w:p>
          <w:p w:rsidR="00396AC9" w:rsidRPr="003946C9" w:rsidRDefault="00396AC9" w:rsidP="00853517">
            <w:pPr>
              <w:rPr>
                <w:b/>
                <w:sz w:val="20"/>
                <w:szCs w:val="20"/>
              </w:rPr>
            </w:pPr>
          </w:p>
          <w:p w:rsidR="00396AC9" w:rsidRPr="003946C9" w:rsidRDefault="00396AC9" w:rsidP="00853517">
            <w:pPr>
              <w:rPr>
                <w:sz w:val="20"/>
                <w:szCs w:val="20"/>
              </w:rPr>
            </w:pPr>
          </w:p>
        </w:tc>
        <w:tc>
          <w:tcPr>
            <w:tcW w:w="4428" w:type="dxa"/>
            <w:tcBorders>
              <w:top w:val="single" w:sz="12" w:space="0" w:color="auto"/>
              <w:bottom w:val="single" w:sz="12" w:space="0" w:color="auto"/>
            </w:tcBorders>
          </w:tcPr>
          <w:p w:rsidR="00396AC9" w:rsidRPr="003946C9" w:rsidRDefault="00396AC9" w:rsidP="00853517">
            <w:pPr>
              <w:rPr>
                <w:sz w:val="20"/>
                <w:szCs w:val="20"/>
              </w:rPr>
            </w:pPr>
          </w:p>
          <w:p w:rsidR="00396AC9" w:rsidRPr="003946C9" w:rsidRDefault="00396AC9" w:rsidP="00853517">
            <w:pPr>
              <w:rPr>
                <w:sz w:val="20"/>
                <w:szCs w:val="20"/>
              </w:rPr>
            </w:pPr>
            <w:r w:rsidRPr="003946C9">
              <w:rPr>
                <w:sz w:val="20"/>
                <w:szCs w:val="20"/>
              </w:rPr>
              <w:t xml:space="preserve">FIRE TELEPHONE NO.:     </w:t>
            </w:r>
            <w:r w:rsidRPr="003946C9">
              <w:rPr>
                <w:b/>
                <w:sz w:val="20"/>
                <w:szCs w:val="20"/>
              </w:rPr>
              <w:t>(208) 387-5400</w:t>
            </w:r>
          </w:p>
          <w:p w:rsidR="00396AC9" w:rsidRPr="003946C9" w:rsidRDefault="00396AC9" w:rsidP="00853517">
            <w:pPr>
              <w:rPr>
                <w:sz w:val="20"/>
                <w:szCs w:val="20"/>
              </w:rPr>
            </w:pPr>
            <w:r w:rsidRPr="003946C9">
              <w:rPr>
                <w:b/>
                <w:sz w:val="20"/>
                <w:szCs w:val="20"/>
              </w:rPr>
              <w:t>TOLL FREE</w:t>
            </w:r>
            <w:r w:rsidRPr="003946C9">
              <w:rPr>
                <w:sz w:val="20"/>
                <w:szCs w:val="20"/>
              </w:rPr>
              <w:t>:</w:t>
            </w:r>
          </w:p>
          <w:p w:rsidR="00396AC9" w:rsidRPr="003946C9" w:rsidRDefault="00396AC9" w:rsidP="00853517">
            <w:pPr>
              <w:rPr>
                <w:sz w:val="20"/>
                <w:szCs w:val="20"/>
              </w:rPr>
            </w:pPr>
            <w:r w:rsidRPr="003946C9">
              <w:rPr>
                <w:sz w:val="20"/>
                <w:szCs w:val="20"/>
              </w:rPr>
              <w:t>NIGHT OR 24 HOUR NO.:  (208) 387-5400</w:t>
            </w:r>
          </w:p>
          <w:p w:rsidR="00396AC9" w:rsidRPr="003946C9" w:rsidRDefault="00396AC9" w:rsidP="00853517">
            <w:pPr>
              <w:rPr>
                <w:sz w:val="20"/>
                <w:szCs w:val="20"/>
              </w:rPr>
            </w:pPr>
            <w:r w:rsidRPr="003946C9">
              <w:rPr>
                <w:sz w:val="20"/>
                <w:szCs w:val="20"/>
              </w:rPr>
              <w:t>FACSIMILE NUMBER:       (208) 387-5398</w:t>
            </w:r>
          </w:p>
          <w:p w:rsidR="00396AC9" w:rsidRPr="003946C9" w:rsidRDefault="00396AC9" w:rsidP="00853517">
            <w:pPr>
              <w:rPr>
                <w:sz w:val="20"/>
                <w:szCs w:val="20"/>
              </w:rPr>
            </w:pPr>
            <w:r w:rsidRPr="003946C9">
              <w:rPr>
                <w:sz w:val="20"/>
                <w:szCs w:val="20"/>
              </w:rPr>
              <w:t xml:space="preserve">                                                         </w:t>
            </w:r>
          </w:p>
          <w:p w:rsidR="00396AC9" w:rsidRPr="003946C9" w:rsidRDefault="00396AC9" w:rsidP="00853517">
            <w:pPr>
              <w:rPr>
                <w:sz w:val="20"/>
                <w:szCs w:val="20"/>
              </w:rPr>
            </w:pPr>
            <w:r w:rsidRPr="003946C9">
              <w:rPr>
                <w:sz w:val="20"/>
                <w:szCs w:val="20"/>
              </w:rPr>
              <w:t>ELECTRONIC MAIL:</w:t>
            </w:r>
          </w:p>
          <w:p w:rsidR="00396AC9" w:rsidRPr="003946C9" w:rsidRDefault="00396AC9" w:rsidP="00853517">
            <w:pPr>
              <w:rPr>
                <w:sz w:val="20"/>
                <w:szCs w:val="20"/>
              </w:rPr>
            </w:pPr>
            <w:r w:rsidRPr="003946C9">
              <w:rPr>
                <w:sz w:val="20"/>
                <w:szCs w:val="20"/>
              </w:rPr>
              <w:t>First Initial Last Name@fs.fed.us</w:t>
            </w:r>
          </w:p>
          <w:p w:rsidR="00396AC9" w:rsidRPr="003946C9" w:rsidRDefault="00396AC9" w:rsidP="00853517">
            <w:pPr>
              <w:rPr>
                <w:sz w:val="20"/>
                <w:szCs w:val="20"/>
              </w:rPr>
            </w:pPr>
          </w:p>
        </w:tc>
      </w:tr>
    </w:tbl>
    <w:p w:rsidR="00396AC9" w:rsidRPr="00245F93" w:rsidRDefault="00396AC9" w:rsidP="00396AC9">
      <w:pPr>
        <w:rPr>
          <w:sz w:val="20"/>
          <w:szCs w:val="20"/>
        </w:rPr>
      </w:pP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428"/>
        <w:gridCol w:w="2340"/>
        <w:gridCol w:w="900"/>
        <w:gridCol w:w="1188"/>
      </w:tblGrid>
      <w:tr w:rsidR="00396AC9" w:rsidRPr="003946C9" w:rsidTr="00853517">
        <w:trPr>
          <w:trHeight w:val="690"/>
        </w:trPr>
        <w:tc>
          <w:tcPr>
            <w:tcW w:w="4428" w:type="dxa"/>
            <w:tcBorders>
              <w:top w:val="single" w:sz="12" w:space="0" w:color="auto"/>
            </w:tcBorders>
            <w:vAlign w:val="center"/>
          </w:tcPr>
          <w:p w:rsidR="00396AC9" w:rsidRPr="003946C9" w:rsidRDefault="00396AC9" w:rsidP="00853517">
            <w:pPr>
              <w:rPr>
                <w:sz w:val="20"/>
                <w:szCs w:val="20"/>
              </w:rPr>
            </w:pPr>
          </w:p>
          <w:p w:rsidR="00396AC9" w:rsidRPr="003946C9" w:rsidRDefault="00396AC9" w:rsidP="00853517">
            <w:pPr>
              <w:rPr>
                <w:sz w:val="20"/>
                <w:szCs w:val="20"/>
              </w:rPr>
            </w:pPr>
            <w:r w:rsidRPr="003946C9">
              <w:rPr>
                <w:sz w:val="20"/>
                <w:szCs w:val="20"/>
              </w:rPr>
              <w:t>NAME/TITLE</w:t>
            </w:r>
          </w:p>
          <w:p w:rsidR="00396AC9" w:rsidRPr="003946C9" w:rsidRDefault="00396AC9" w:rsidP="00853517">
            <w:pPr>
              <w:rPr>
                <w:sz w:val="20"/>
                <w:szCs w:val="20"/>
              </w:rPr>
            </w:pPr>
          </w:p>
        </w:tc>
        <w:tc>
          <w:tcPr>
            <w:tcW w:w="2340" w:type="dxa"/>
            <w:tcBorders>
              <w:top w:val="single" w:sz="12" w:space="0" w:color="auto"/>
            </w:tcBorders>
            <w:vAlign w:val="center"/>
          </w:tcPr>
          <w:p w:rsidR="00396AC9" w:rsidRPr="003946C9" w:rsidRDefault="00396AC9" w:rsidP="00853517">
            <w:pPr>
              <w:jc w:val="center"/>
              <w:rPr>
                <w:sz w:val="20"/>
                <w:szCs w:val="20"/>
              </w:rPr>
            </w:pPr>
          </w:p>
          <w:p w:rsidR="00396AC9" w:rsidRPr="003946C9" w:rsidRDefault="00396AC9" w:rsidP="00853517">
            <w:pPr>
              <w:jc w:val="center"/>
              <w:rPr>
                <w:sz w:val="20"/>
                <w:szCs w:val="20"/>
              </w:rPr>
            </w:pPr>
            <w:r w:rsidRPr="003946C9">
              <w:rPr>
                <w:sz w:val="20"/>
                <w:szCs w:val="20"/>
              </w:rPr>
              <w:t>CITY/STATE</w:t>
            </w:r>
          </w:p>
        </w:tc>
        <w:tc>
          <w:tcPr>
            <w:tcW w:w="900" w:type="dxa"/>
            <w:tcBorders>
              <w:top w:val="single" w:sz="12" w:space="0" w:color="auto"/>
            </w:tcBorders>
            <w:vAlign w:val="center"/>
          </w:tcPr>
          <w:p w:rsidR="00396AC9" w:rsidRPr="003946C9" w:rsidRDefault="00396AC9" w:rsidP="00853517">
            <w:pPr>
              <w:jc w:val="center"/>
              <w:rPr>
                <w:sz w:val="20"/>
                <w:szCs w:val="20"/>
              </w:rPr>
            </w:pPr>
            <w:r w:rsidRPr="003946C9">
              <w:rPr>
                <w:sz w:val="20"/>
                <w:szCs w:val="20"/>
              </w:rPr>
              <w:t>AREA</w:t>
            </w:r>
          </w:p>
          <w:p w:rsidR="00396AC9" w:rsidRPr="003946C9" w:rsidRDefault="00396AC9" w:rsidP="00853517">
            <w:pPr>
              <w:jc w:val="center"/>
              <w:rPr>
                <w:sz w:val="20"/>
                <w:szCs w:val="20"/>
              </w:rPr>
            </w:pPr>
            <w:r w:rsidRPr="003946C9">
              <w:rPr>
                <w:sz w:val="20"/>
                <w:szCs w:val="20"/>
              </w:rPr>
              <w:t>CODE</w:t>
            </w:r>
          </w:p>
        </w:tc>
        <w:tc>
          <w:tcPr>
            <w:tcW w:w="1188" w:type="dxa"/>
            <w:tcBorders>
              <w:top w:val="single" w:sz="12" w:space="0" w:color="auto"/>
            </w:tcBorders>
            <w:vAlign w:val="center"/>
          </w:tcPr>
          <w:p w:rsidR="00396AC9" w:rsidRPr="003946C9" w:rsidRDefault="00396AC9" w:rsidP="00853517">
            <w:pPr>
              <w:jc w:val="center"/>
              <w:rPr>
                <w:sz w:val="20"/>
                <w:szCs w:val="20"/>
              </w:rPr>
            </w:pPr>
            <w:r w:rsidRPr="003946C9">
              <w:rPr>
                <w:sz w:val="20"/>
                <w:szCs w:val="20"/>
              </w:rPr>
              <w:t>OFFICE</w:t>
            </w:r>
          </w:p>
          <w:p w:rsidR="00396AC9" w:rsidRPr="003946C9" w:rsidRDefault="00396AC9" w:rsidP="00853517">
            <w:pPr>
              <w:jc w:val="center"/>
              <w:rPr>
                <w:sz w:val="20"/>
                <w:szCs w:val="20"/>
              </w:rPr>
            </w:pPr>
            <w:r w:rsidRPr="003946C9">
              <w:rPr>
                <w:sz w:val="20"/>
                <w:szCs w:val="20"/>
              </w:rPr>
              <w:t>PHONE</w:t>
            </w:r>
          </w:p>
        </w:tc>
      </w:tr>
      <w:tr w:rsidR="00396AC9" w:rsidRPr="003946C9" w:rsidTr="00853517">
        <w:trPr>
          <w:trHeight w:val="690"/>
        </w:trPr>
        <w:tc>
          <w:tcPr>
            <w:tcW w:w="4428" w:type="dxa"/>
            <w:vAlign w:val="center"/>
          </w:tcPr>
          <w:p w:rsidR="00396AC9" w:rsidRPr="003946C9" w:rsidRDefault="00396AC9" w:rsidP="00853517">
            <w:pPr>
              <w:rPr>
                <w:sz w:val="20"/>
                <w:szCs w:val="20"/>
              </w:rPr>
            </w:pPr>
            <w:r w:rsidRPr="003946C9">
              <w:rPr>
                <w:sz w:val="20"/>
                <w:szCs w:val="20"/>
              </w:rPr>
              <w:t>WOOD, Karyn</w:t>
            </w:r>
          </w:p>
          <w:p w:rsidR="00396AC9" w:rsidRPr="003946C9" w:rsidRDefault="00396AC9" w:rsidP="00853517">
            <w:pPr>
              <w:rPr>
                <w:sz w:val="20"/>
                <w:szCs w:val="20"/>
              </w:rPr>
            </w:pPr>
            <w:r w:rsidRPr="003946C9">
              <w:rPr>
                <w:sz w:val="20"/>
                <w:szCs w:val="20"/>
              </w:rPr>
              <w:t xml:space="preserve">Director </w:t>
            </w:r>
          </w:p>
        </w:tc>
        <w:tc>
          <w:tcPr>
            <w:tcW w:w="2340" w:type="dxa"/>
            <w:vAlign w:val="center"/>
          </w:tcPr>
          <w:p w:rsidR="00396AC9" w:rsidRPr="003946C9" w:rsidRDefault="00396AC9" w:rsidP="00853517">
            <w:pPr>
              <w:jc w:val="center"/>
              <w:rPr>
                <w:sz w:val="20"/>
                <w:szCs w:val="20"/>
              </w:rPr>
            </w:pPr>
            <w:smartTag w:uri="urn:schemas-microsoft-com:office:smarttags" w:element="City">
              <w:smartTag w:uri="urn:schemas-microsoft-com:office:smarttags" w:element="place">
                <w:r w:rsidRPr="003946C9">
                  <w:rPr>
                    <w:sz w:val="20"/>
                    <w:szCs w:val="20"/>
                  </w:rPr>
                  <w:t>Boise</w:t>
                </w:r>
              </w:smartTag>
              <w:r w:rsidRPr="003946C9">
                <w:rPr>
                  <w:sz w:val="20"/>
                  <w:szCs w:val="20"/>
                </w:rPr>
                <w:t xml:space="preserve">, </w:t>
              </w:r>
              <w:smartTag w:uri="urn:schemas-microsoft-com:office:smarttags" w:element="State">
                <w:r w:rsidRPr="003946C9">
                  <w:rPr>
                    <w:sz w:val="20"/>
                    <w:szCs w:val="20"/>
                  </w:rPr>
                  <w:t>ID</w:t>
                </w:r>
              </w:smartTag>
            </w:smartTag>
          </w:p>
        </w:tc>
        <w:tc>
          <w:tcPr>
            <w:tcW w:w="900" w:type="dxa"/>
            <w:vAlign w:val="center"/>
          </w:tcPr>
          <w:p w:rsidR="00396AC9" w:rsidRPr="003946C9" w:rsidRDefault="00396AC9" w:rsidP="00853517">
            <w:pPr>
              <w:jc w:val="center"/>
              <w:rPr>
                <w:sz w:val="20"/>
                <w:szCs w:val="20"/>
              </w:rPr>
            </w:pPr>
            <w:r w:rsidRPr="003946C9">
              <w:rPr>
                <w:sz w:val="20"/>
                <w:szCs w:val="20"/>
              </w:rPr>
              <w:t>208</w:t>
            </w:r>
          </w:p>
        </w:tc>
        <w:tc>
          <w:tcPr>
            <w:tcW w:w="1188" w:type="dxa"/>
            <w:vAlign w:val="center"/>
          </w:tcPr>
          <w:p w:rsidR="00396AC9" w:rsidRPr="003946C9" w:rsidRDefault="00396AC9" w:rsidP="00853517">
            <w:pPr>
              <w:jc w:val="center"/>
              <w:rPr>
                <w:sz w:val="20"/>
                <w:szCs w:val="20"/>
              </w:rPr>
            </w:pPr>
            <w:r w:rsidRPr="003946C9">
              <w:rPr>
                <w:sz w:val="20"/>
                <w:szCs w:val="20"/>
              </w:rPr>
              <w:t>387-5605</w:t>
            </w:r>
          </w:p>
        </w:tc>
      </w:tr>
      <w:tr w:rsidR="00396AC9" w:rsidRPr="003946C9" w:rsidTr="00853517">
        <w:trPr>
          <w:trHeight w:val="690"/>
        </w:trPr>
        <w:tc>
          <w:tcPr>
            <w:tcW w:w="4428" w:type="dxa"/>
            <w:vAlign w:val="center"/>
          </w:tcPr>
          <w:p w:rsidR="00396AC9" w:rsidRPr="003946C9" w:rsidRDefault="00396AC9" w:rsidP="00853517">
            <w:pPr>
              <w:rPr>
                <w:sz w:val="20"/>
                <w:szCs w:val="20"/>
              </w:rPr>
            </w:pPr>
            <w:r>
              <w:rPr>
                <w:sz w:val="20"/>
                <w:szCs w:val="20"/>
              </w:rPr>
              <w:t>VACANT</w:t>
            </w:r>
          </w:p>
          <w:p w:rsidR="00396AC9" w:rsidRPr="003946C9" w:rsidRDefault="00396AC9" w:rsidP="00853517">
            <w:pPr>
              <w:rPr>
                <w:sz w:val="20"/>
                <w:szCs w:val="20"/>
              </w:rPr>
            </w:pPr>
            <w:r w:rsidRPr="003946C9">
              <w:rPr>
                <w:sz w:val="20"/>
                <w:szCs w:val="20"/>
              </w:rPr>
              <w:t xml:space="preserve">Deputy </w:t>
            </w:r>
            <w:r>
              <w:rPr>
                <w:sz w:val="20"/>
                <w:szCs w:val="20"/>
              </w:rPr>
              <w:t xml:space="preserve">Assistant </w:t>
            </w:r>
            <w:r w:rsidRPr="003946C9">
              <w:rPr>
                <w:sz w:val="20"/>
                <w:szCs w:val="20"/>
              </w:rPr>
              <w:t>Director</w:t>
            </w:r>
            <w:r>
              <w:rPr>
                <w:sz w:val="20"/>
                <w:szCs w:val="20"/>
              </w:rPr>
              <w:t>, Operations</w:t>
            </w:r>
          </w:p>
        </w:tc>
        <w:tc>
          <w:tcPr>
            <w:tcW w:w="2340" w:type="dxa"/>
            <w:vAlign w:val="center"/>
          </w:tcPr>
          <w:p w:rsidR="00396AC9" w:rsidRPr="003946C9" w:rsidRDefault="00396AC9" w:rsidP="00853517">
            <w:pPr>
              <w:jc w:val="center"/>
              <w:rPr>
                <w:sz w:val="20"/>
                <w:szCs w:val="20"/>
              </w:rPr>
            </w:pPr>
            <w:r w:rsidRPr="003946C9">
              <w:rPr>
                <w:sz w:val="20"/>
                <w:szCs w:val="20"/>
              </w:rPr>
              <w:t>"</w:t>
            </w:r>
            <w:r w:rsidRPr="003946C9" w:rsidDel="00D171CD">
              <w:rPr>
                <w:sz w:val="20"/>
                <w:szCs w:val="20"/>
              </w:rPr>
              <w:t xml:space="preserve"> </w:t>
            </w:r>
          </w:p>
        </w:tc>
        <w:tc>
          <w:tcPr>
            <w:tcW w:w="900" w:type="dxa"/>
            <w:vAlign w:val="center"/>
          </w:tcPr>
          <w:p w:rsidR="00396AC9" w:rsidRPr="003946C9" w:rsidRDefault="00396AC9" w:rsidP="00853517">
            <w:pPr>
              <w:jc w:val="center"/>
              <w:rPr>
                <w:sz w:val="20"/>
                <w:szCs w:val="20"/>
              </w:rPr>
            </w:pPr>
            <w:r w:rsidRPr="003946C9">
              <w:rPr>
                <w:sz w:val="20"/>
                <w:szCs w:val="20"/>
              </w:rPr>
              <w:t>"</w:t>
            </w:r>
            <w:r w:rsidRPr="003946C9" w:rsidDel="00D171CD">
              <w:rPr>
                <w:sz w:val="20"/>
                <w:szCs w:val="20"/>
              </w:rPr>
              <w:t xml:space="preserve"> </w:t>
            </w:r>
          </w:p>
        </w:tc>
        <w:tc>
          <w:tcPr>
            <w:tcW w:w="1188" w:type="dxa"/>
            <w:vAlign w:val="center"/>
          </w:tcPr>
          <w:p w:rsidR="00396AC9" w:rsidRPr="003946C9" w:rsidRDefault="00396AC9" w:rsidP="00853517">
            <w:pPr>
              <w:jc w:val="center"/>
              <w:rPr>
                <w:sz w:val="20"/>
                <w:szCs w:val="20"/>
              </w:rPr>
            </w:pPr>
            <w:r w:rsidRPr="003946C9">
              <w:rPr>
                <w:sz w:val="20"/>
                <w:szCs w:val="20"/>
              </w:rPr>
              <w:t>387-5949</w:t>
            </w:r>
          </w:p>
        </w:tc>
      </w:tr>
      <w:tr w:rsidR="00396AC9" w:rsidRPr="003946C9" w:rsidTr="00853517">
        <w:trPr>
          <w:trHeight w:val="690"/>
        </w:trPr>
        <w:tc>
          <w:tcPr>
            <w:tcW w:w="4428" w:type="dxa"/>
            <w:vAlign w:val="center"/>
          </w:tcPr>
          <w:p w:rsidR="00396AC9" w:rsidRPr="003946C9" w:rsidRDefault="00396AC9" w:rsidP="00853517">
            <w:pPr>
              <w:rPr>
                <w:sz w:val="20"/>
                <w:szCs w:val="20"/>
              </w:rPr>
            </w:pPr>
            <w:r w:rsidRPr="003946C9">
              <w:rPr>
                <w:sz w:val="20"/>
                <w:szCs w:val="20"/>
              </w:rPr>
              <w:t>WATERBURY, Bill</w:t>
            </w:r>
          </w:p>
          <w:p w:rsidR="00396AC9" w:rsidRPr="003946C9" w:rsidRDefault="00396AC9" w:rsidP="00853517">
            <w:pPr>
              <w:rPr>
                <w:sz w:val="20"/>
                <w:szCs w:val="20"/>
              </w:rPr>
            </w:pPr>
            <w:r>
              <w:rPr>
                <w:sz w:val="20"/>
                <w:szCs w:val="20"/>
              </w:rPr>
              <w:t xml:space="preserve">Assistant Director, </w:t>
            </w:r>
            <w:r w:rsidRPr="003946C9">
              <w:rPr>
                <w:sz w:val="20"/>
                <w:szCs w:val="20"/>
              </w:rPr>
              <w:t xml:space="preserve">Risk Management </w:t>
            </w:r>
          </w:p>
        </w:tc>
        <w:tc>
          <w:tcPr>
            <w:tcW w:w="2340" w:type="dxa"/>
            <w:vAlign w:val="center"/>
          </w:tcPr>
          <w:p w:rsidR="00396AC9" w:rsidRPr="003946C9" w:rsidRDefault="00396AC9" w:rsidP="00853517">
            <w:pPr>
              <w:jc w:val="center"/>
              <w:rPr>
                <w:sz w:val="20"/>
                <w:szCs w:val="20"/>
              </w:rPr>
            </w:pPr>
            <w:r w:rsidRPr="003946C9">
              <w:rPr>
                <w:sz w:val="20"/>
                <w:szCs w:val="20"/>
              </w:rPr>
              <w:t>"</w:t>
            </w:r>
          </w:p>
        </w:tc>
        <w:tc>
          <w:tcPr>
            <w:tcW w:w="900" w:type="dxa"/>
            <w:vAlign w:val="center"/>
          </w:tcPr>
          <w:p w:rsidR="00396AC9" w:rsidRPr="003946C9" w:rsidRDefault="00396AC9" w:rsidP="00853517">
            <w:pPr>
              <w:jc w:val="center"/>
              <w:rPr>
                <w:sz w:val="20"/>
                <w:szCs w:val="20"/>
              </w:rPr>
            </w:pPr>
            <w:r w:rsidRPr="003946C9">
              <w:rPr>
                <w:sz w:val="20"/>
                <w:szCs w:val="20"/>
              </w:rPr>
              <w:t>"</w:t>
            </w:r>
          </w:p>
        </w:tc>
        <w:tc>
          <w:tcPr>
            <w:tcW w:w="1188" w:type="dxa"/>
            <w:vAlign w:val="center"/>
          </w:tcPr>
          <w:p w:rsidR="00396AC9" w:rsidRPr="003946C9" w:rsidRDefault="00396AC9" w:rsidP="00853517">
            <w:pPr>
              <w:jc w:val="center"/>
              <w:rPr>
                <w:sz w:val="20"/>
                <w:szCs w:val="20"/>
              </w:rPr>
            </w:pPr>
            <w:r w:rsidRPr="003946C9">
              <w:rPr>
                <w:sz w:val="20"/>
                <w:szCs w:val="20"/>
              </w:rPr>
              <w:t>387-5614</w:t>
            </w:r>
          </w:p>
        </w:tc>
      </w:tr>
      <w:tr w:rsidR="00396AC9" w:rsidRPr="003946C9" w:rsidTr="00853517">
        <w:trPr>
          <w:trHeight w:val="690"/>
        </w:trPr>
        <w:tc>
          <w:tcPr>
            <w:tcW w:w="4428" w:type="dxa"/>
            <w:vAlign w:val="center"/>
          </w:tcPr>
          <w:p w:rsidR="00396AC9" w:rsidRPr="003946C9" w:rsidRDefault="00396AC9" w:rsidP="00853517">
            <w:pPr>
              <w:rPr>
                <w:sz w:val="20"/>
                <w:szCs w:val="20"/>
              </w:rPr>
            </w:pPr>
            <w:r w:rsidRPr="003946C9">
              <w:rPr>
                <w:sz w:val="20"/>
                <w:szCs w:val="20"/>
              </w:rPr>
              <w:t>MOLIS, Cheryl</w:t>
            </w:r>
          </w:p>
          <w:p w:rsidR="00396AC9" w:rsidRPr="003946C9" w:rsidRDefault="00396AC9" w:rsidP="00853517">
            <w:pPr>
              <w:rPr>
                <w:sz w:val="20"/>
                <w:szCs w:val="20"/>
              </w:rPr>
            </w:pPr>
            <w:r w:rsidRPr="003946C9">
              <w:rPr>
                <w:sz w:val="20"/>
                <w:szCs w:val="20"/>
              </w:rPr>
              <w:t>Administrative Officer</w:t>
            </w:r>
          </w:p>
        </w:tc>
        <w:tc>
          <w:tcPr>
            <w:tcW w:w="2340" w:type="dxa"/>
            <w:vAlign w:val="center"/>
          </w:tcPr>
          <w:p w:rsidR="00396AC9" w:rsidRPr="003946C9" w:rsidRDefault="00396AC9" w:rsidP="00853517">
            <w:pPr>
              <w:jc w:val="center"/>
              <w:rPr>
                <w:sz w:val="20"/>
                <w:szCs w:val="20"/>
              </w:rPr>
            </w:pPr>
            <w:r w:rsidRPr="003946C9">
              <w:rPr>
                <w:sz w:val="20"/>
                <w:szCs w:val="20"/>
              </w:rPr>
              <w:t>"</w:t>
            </w:r>
            <w:r w:rsidRPr="003946C9" w:rsidDel="00D171CD">
              <w:rPr>
                <w:sz w:val="20"/>
                <w:szCs w:val="20"/>
              </w:rPr>
              <w:t xml:space="preserve"> </w:t>
            </w:r>
          </w:p>
        </w:tc>
        <w:tc>
          <w:tcPr>
            <w:tcW w:w="900" w:type="dxa"/>
            <w:vAlign w:val="center"/>
          </w:tcPr>
          <w:p w:rsidR="00396AC9" w:rsidRPr="003946C9" w:rsidRDefault="00396AC9" w:rsidP="00853517">
            <w:pPr>
              <w:jc w:val="center"/>
              <w:rPr>
                <w:sz w:val="20"/>
                <w:szCs w:val="20"/>
              </w:rPr>
            </w:pPr>
            <w:r w:rsidRPr="003946C9">
              <w:rPr>
                <w:sz w:val="20"/>
                <w:szCs w:val="20"/>
              </w:rPr>
              <w:t>"</w:t>
            </w:r>
            <w:r w:rsidRPr="003946C9" w:rsidDel="00D171CD">
              <w:rPr>
                <w:sz w:val="20"/>
                <w:szCs w:val="20"/>
              </w:rPr>
              <w:t xml:space="preserve"> </w:t>
            </w:r>
          </w:p>
        </w:tc>
        <w:tc>
          <w:tcPr>
            <w:tcW w:w="1188" w:type="dxa"/>
            <w:vAlign w:val="center"/>
          </w:tcPr>
          <w:p w:rsidR="00396AC9" w:rsidRPr="003946C9" w:rsidRDefault="00396AC9" w:rsidP="00853517">
            <w:pPr>
              <w:jc w:val="center"/>
              <w:rPr>
                <w:sz w:val="20"/>
                <w:szCs w:val="20"/>
              </w:rPr>
            </w:pPr>
            <w:r w:rsidRPr="003946C9">
              <w:rPr>
                <w:sz w:val="20"/>
                <w:szCs w:val="20"/>
              </w:rPr>
              <w:t>387-5608</w:t>
            </w:r>
          </w:p>
        </w:tc>
      </w:tr>
      <w:tr w:rsidR="00396AC9" w:rsidRPr="003946C9" w:rsidTr="00853517">
        <w:trPr>
          <w:trHeight w:val="690"/>
        </w:trPr>
        <w:tc>
          <w:tcPr>
            <w:tcW w:w="4428" w:type="dxa"/>
            <w:vAlign w:val="center"/>
          </w:tcPr>
          <w:p w:rsidR="00396AC9" w:rsidRPr="003946C9" w:rsidRDefault="00396AC9" w:rsidP="00853517">
            <w:pPr>
              <w:rPr>
                <w:sz w:val="20"/>
                <w:szCs w:val="20"/>
              </w:rPr>
            </w:pPr>
            <w:r w:rsidRPr="003946C9">
              <w:rPr>
                <w:sz w:val="20"/>
                <w:szCs w:val="20"/>
              </w:rPr>
              <w:t>JENKINS, Steve</w:t>
            </w:r>
          </w:p>
          <w:p w:rsidR="00396AC9" w:rsidRPr="003946C9" w:rsidRDefault="00396AC9" w:rsidP="00853517">
            <w:pPr>
              <w:rPr>
                <w:sz w:val="20"/>
                <w:szCs w:val="20"/>
              </w:rPr>
            </w:pPr>
            <w:r w:rsidRPr="003946C9">
              <w:rPr>
                <w:sz w:val="20"/>
                <w:szCs w:val="20"/>
              </w:rPr>
              <w:t>Communication Manager/IR</w:t>
            </w:r>
          </w:p>
        </w:tc>
        <w:tc>
          <w:tcPr>
            <w:tcW w:w="2340" w:type="dxa"/>
            <w:vAlign w:val="center"/>
          </w:tcPr>
          <w:p w:rsidR="00396AC9" w:rsidRPr="003946C9" w:rsidRDefault="00396AC9" w:rsidP="00853517">
            <w:pPr>
              <w:jc w:val="center"/>
              <w:rPr>
                <w:sz w:val="20"/>
                <w:szCs w:val="20"/>
              </w:rPr>
            </w:pPr>
            <w:r w:rsidRPr="003946C9">
              <w:rPr>
                <w:sz w:val="20"/>
                <w:szCs w:val="20"/>
              </w:rPr>
              <w:t>"</w:t>
            </w:r>
            <w:r w:rsidRPr="003946C9" w:rsidDel="00D171CD">
              <w:rPr>
                <w:sz w:val="20"/>
                <w:szCs w:val="20"/>
              </w:rPr>
              <w:t xml:space="preserve"> </w:t>
            </w:r>
          </w:p>
        </w:tc>
        <w:tc>
          <w:tcPr>
            <w:tcW w:w="900" w:type="dxa"/>
            <w:vAlign w:val="center"/>
          </w:tcPr>
          <w:p w:rsidR="00396AC9" w:rsidRPr="003946C9" w:rsidRDefault="00396AC9" w:rsidP="00853517">
            <w:pPr>
              <w:jc w:val="center"/>
              <w:rPr>
                <w:sz w:val="20"/>
                <w:szCs w:val="20"/>
              </w:rPr>
            </w:pPr>
            <w:r w:rsidRPr="003946C9">
              <w:rPr>
                <w:sz w:val="20"/>
                <w:szCs w:val="20"/>
              </w:rPr>
              <w:t>"</w:t>
            </w:r>
            <w:r w:rsidRPr="003946C9" w:rsidDel="00D171CD">
              <w:rPr>
                <w:sz w:val="20"/>
                <w:szCs w:val="20"/>
              </w:rPr>
              <w:t xml:space="preserve"> </w:t>
            </w:r>
          </w:p>
        </w:tc>
        <w:tc>
          <w:tcPr>
            <w:tcW w:w="1188" w:type="dxa"/>
            <w:vAlign w:val="center"/>
          </w:tcPr>
          <w:p w:rsidR="00396AC9" w:rsidRPr="003946C9" w:rsidRDefault="00396AC9" w:rsidP="00853517">
            <w:pPr>
              <w:jc w:val="center"/>
              <w:rPr>
                <w:sz w:val="20"/>
                <w:szCs w:val="20"/>
              </w:rPr>
            </w:pPr>
            <w:r w:rsidRPr="003946C9">
              <w:rPr>
                <w:sz w:val="20"/>
                <w:szCs w:val="20"/>
              </w:rPr>
              <w:t>387-5485</w:t>
            </w:r>
          </w:p>
        </w:tc>
      </w:tr>
      <w:tr w:rsidR="00396AC9" w:rsidRPr="003946C9" w:rsidTr="00853517">
        <w:trPr>
          <w:trHeight w:val="690"/>
        </w:trPr>
        <w:tc>
          <w:tcPr>
            <w:tcW w:w="4428" w:type="dxa"/>
            <w:vAlign w:val="center"/>
          </w:tcPr>
          <w:p w:rsidR="00396AC9" w:rsidRPr="003946C9" w:rsidRDefault="00396AC9" w:rsidP="00853517">
            <w:pPr>
              <w:rPr>
                <w:sz w:val="20"/>
                <w:szCs w:val="20"/>
              </w:rPr>
            </w:pPr>
            <w:r>
              <w:rPr>
                <w:sz w:val="20"/>
                <w:szCs w:val="20"/>
              </w:rPr>
              <w:t xml:space="preserve">DOWNING, </w:t>
            </w:r>
            <w:proofErr w:type="spellStart"/>
            <w:r>
              <w:rPr>
                <w:sz w:val="20"/>
                <w:szCs w:val="20"/>
              </w:rPr>
              <w:t>Bridgit</w:t>
            </w:r>
            <w:proofErr w:type="spellEnd"/>
          </w:p>
          <w:p w:rsidR="00396AC9" w:rsidRPr="003946C9" w:rsidRDefault="00396AC9" w:rsidP="00853517">
            <w:pPr>
              <w:rPr>
                <w:sz w:val="20"/>
                <w:szCs w:val="20"/>
              </w:rPr>
            </w:pPr>
            <w:r>
              <w:rPr>
                <w:sz w:val="20"/>
                <w:szCs w:val="20"/>
              </w:rPr>
              <w:t>Branch Chief, Incident Support Contracting</w:t>
            </w:r>
          </w:p>
        </w:tc>
        <w:tc>
          <w:tcPr>
            <w:tcW w:w="2340" w:type="dxa"/>
            <w:vAlign w:val="center"/>
          </w:tcPr>
          <w:p w:rsidR="00396AC9" w:rsidRPr="003946C9" w:rsidRDefault="00396AC9" w:rsidP="00853517">
            <w:pPr>
              <w:jc w:val="center"/>
              <w:rPr>
                <w:sz w:val="20"/>
                <w:szCs w:val="20"/>
              </w:rPr>
            </w:pPr>
            <w:r w:rsidRPr="003946C9">
              <w:rPr>
                <w:sz w:val="20"/>
                <w:szCs w:val="20"/>
              </w:rPr>
              <w:t>"</w:t>
            </w:r>
            <w:r w:rsidRPr="003946C9" w:rsidDel="00D171CD">
              <w:rPr>
                <w:sz w:val="20"/>
                <w:szCs w:val="20"/>
              </w:rPr>
              <w:t xml:space="preserve"> </w:t>
            </w:r>
          </w:p>
        </w:tc>
        <w:tc>
          <w:tcPr>
            <w:tcW w:w="900" w:type="dxa"/>
            <w:vAlign w:val="center"/>
          </w:tcPr>
          <w:p w:rsidR="00396AC9" w:rsidRPr="003946C9" w:rsidRDefault="00396AC9" w:rsidP="00853517">
            <w:pPr>
              <w:jc w:val="center"/>
              <w:rPr>
                <w:sz w:val="20"/>
                <w:szCs w:val="20"/>
              </w:rPr>
            </w:pPr>
            <w:r w:rsidRPr="003946C9">
              <w:rPr>
                <w:sz w:val="20"/>
                <w:szCs w:val="20"/>
              </w:rPr>
              <w:t>"</w:t>
            </w:r>
            <w:r w:rsidRPr="003946C9" w:rsidDel="00D171CD">
              <w:rPr>
                <w:sz w:val="20"/>
                <w:szCs w:val="20"/>
              </w:rPr>
              <w:t xml:space="preserve"> </w:t>
            </w:r>
          </w:p>
        </w:tc>
        <w:tc>
          <w:tcPr>
            <w:tcW w:w="1188" w:type="dxa"/>
            <w:vAlign w:val="center"/>
          </w:tcPr>
          <w:p w:rsidR="00396AC9" w:rsidRPr="003946C9" w:rsidRDefault="00396AC9" w:rsidP="00853517">
            <w:pPr>
              <w:jc w:val="center"/>
              <w:rPr>
                <w:sz w:val="20"/>
                <w:szCs w:val="20"/>
              </w:rPr>
            </w:pPr>
            <w:r w:rsidRPr="003946C9">
              <w:rPr>
                <w:sz w:val="20"/>
                <w:szCs w:val="20"/>
              </w:rPr>
              <w:t>387-5</w:t>
            </w:r>
            <w:r>
              <w:rPr>
                <w:sz w:val="20"/>
                <w:szCs w:val="20"/>
              </w:rPr>
              <w:t>279</w:t>
            </w:r>
          </w:p>
        </w:tc>
      </w:tr>
      <w:tr w:rsidR="00396AC9" w:rsidRPr="003946C9" w:rsidTr="00853517">
        <w:trPr>
          <w:trHeight w:val="690"/>
        </w:trPr>
        <w:tc>
          <w:tcPr>
            <w:tcW w:w="4428" w:type="dxa"/>
            <w:vAlign w:val="center"/>
          </w:tcPr>
          <w:p w:rsidR="00396AC9" w:rsidRPr="003946C9" w:rsidRDefault="00396AC9" w:rsidP="00853517">
            <w:pPr>
              <w:rPr>
                <w:sz w:val="20"/>
                <w:szCs w:val="20"/>
              </w:rPr>
            </w:pPr>
            <w:r>
              <w:rPr>
                <w:sz w:val="20"/>
                <w:szCs w:val="20"/>
              </w:rPr>
              <w:t>ANDERSON, Leslie</w:t>
            </w:r>
          </w:p>
          <w:p w:rsidR="00396AC9" w:rsidRPr="003946C9" w:rsidRDefault="00396AC9" w:rsidP="00853517">
            <w:pPr>
              <w:rPr>
                <w:sz w:val="20"/>
                <w:szCs w:val="20"/>
              </w:rPr>
            </w:pPr>
            <w:r>
              <w:rPr>
                <w:sz w:val="20"/>
                <w:szCs w:val="20"/>
              </w:rPr>
              <w:t>Branch Chief, Equipment and Chemicals</w:t>
            </w:r>
            <w:r w:rsidRPr="003946C9">
              <w:rPr>
                <w:sz w:val="20"/>
                <w:szCs w:val="20"/>
              </w:rPr>
              <w:t xml:space="preserve"> </w:t>
            </w:r>
          </w:p>
        </w:tc>
        <w:tc>
          <w:tcPr>
            <w:tcW w:w="2340" w:type="dxa"/>
            <w:vAlign w:val="center"/>
          </w:tcPr>
          <w:p w:rsidR="00396AC9" w:rsidRPr="003946C9" w:rsidRDefault="00396AC9" w:rsidP="00853517">
            <w:pPr>
              <w:jc w:val="center"/>
              <w:rPr>
                <w:sz w:val="20"/>
                <w:szCs w:val="20"/>
              </w:rPr>
            </w:pPr>
            <w:r>
              <w:rPr>
                <w:sz w:val="20"/>
                <w:szCs w:val="20"/>
              </w:rPr>
              <w:t>Missoula, MT</w:t>
            </w:r>
          </w:p>
        </w:tc>
        <w:tc>
          <w:tcPr>
            <w:tcW w:w="900" w:type="dxa"/>
            <w:vAlign w:val="center"/>
          </w:tcPr>
          <w:p w:rsidR="00396AC9" w:rsidRPr="003946C9" w:rsidRDefault="00396AC9" w:rsidP="00853517">
            <w:pPr>
              <w:jc w:val="center"/>
              <w:rPr>
                <w:sz w:val="20"/>
                <w:szCs w:val="20"/>
              </w:rPr>
            </w:pPr>
            <w:r>
              <w:rPr>
                <w:sz w:val="20"/>
                <w:szCs w:val="20"/>
              </w:rPr>
              <w:t>406</w:t>
            </w:r>
          </w:p>
        </w:tc>
        <w:tc>
          <w:tcPr>
            <w:tcW w:w="1188" w:type="dxa"/>
            <w:vAlign w:val="center"/>
          </w:tcPr>
          <w:p w:rsidR="00396AC9" w:rsidRPr="003946C9" w:rsidRDefault="00396AC9" w:rsidP="00853517">
            <w:pPr>
              <w:jc w:val="center"/>
              <w:rPr>
                <w:sz w:val="20"/>
                <w:szCs w:val="20"/>
              </w:rPr>
            </w:pPr>
            <w:r>
              <w:rPr>
                <w:sz w:val="20"/>
                <w:szCs w:val="20"/>
              </w:rPr>
              <w:t>329-1043</w:t>
            </w:r>
          </w:p>
        </w:tc>
      </w:tr>
      <w:tr w:rsidR="00396AC9" w:rsidRPr="003946C9" w:rsidTr="00853517">
        <w:trPr>
          <w:trHeight w:val="690"/>
        </w:trPr>
        <w:tc>
          <w:tcPr>
            <w:tcW w:w="4428" w:type="dxa"/>
            <w:vAlign w:val="center"/>
          </w:tcPr>
          <w:p w:rsidR="00396AC9" w:rsidRPr="003946C9" w:rsidRDefault="00396AC9" w:rsidP="00853517">
            <w:pPr>
              <w:rPr>
                <w:sz w:val="20"/>
                <w:szCs w:val="20"/>
              </w:rPr>
            </w:pPr>
            <w:r w:rsidRPr="003946C9">
              <w:rPr>
                <w:sz w:val="20"/>
                <w:szCs w:val="20"/>
              </w:rPr>
              <w:t>NORBURY, Pat</w:t>
            </w:r>
          </w:p>
          <w:p w:rsidR="00396AC9" w:rsidRPr="003946C9" w:rsidRDefault="00396AC9" w:rsidP="00853517">
            <w:pPr>
              <w:rPr>
                <w:sz w:val="20"/>
                <w:szCs w:val="20"/>
              </w:rPr>
            </w:pPr>
            <w:r>
              <w:rPr>
                <w:sz w:val="20"/>
                <w:szCs w:val="20"/>
              </w:rPr>
              <w:t xml:space="preserve">National Aviation </w:t>
            </w:r>
            <w:r w:rsidRPr="003946C9">
              <w:rPr>
                <w:sz w:val="20"/>
                <w:szCs w:val="20"/>
              </w:rPr>
              <w:t>Operations Officer</w:t>
            </w:r>
          </w:p>
        </w:tc>
        <w:tc>
          <w:tcPr>
            <w:tcW w:w="2340" w:type="dxa"/>
            <w:vAlign w:val="center"/>
          </w:tcPr>
          <w:p w:rsidR="00396AC9" w:rsidRPr="003946C9" w:rsidRDefault="00396AC9" w:rsidP="00853517">
            <w:pPr>
              <w:jc w:val="center"/>
              <w:rPr>
                <w:sz w:val="20"/>
                <w:szCs w:val="20"/>
              </w:rPr>
            </w:pPr>
            <w:r>
              <w:rPr>
                <w:sz w:val="20"/>
                <w:szCs w:val="20"/>
              </w:rPr>
              <w:t>Boise, ID</w:t>
            </w:r>
          </w:p>
        </w:tc>
        <w:tc>
          <w:tcPr>
            <w:tcW w:w="900" w:type="dxa"/>
            <w:vAlign w:val="center"/>
          </w:tcPr>
          <w:p w:rsidR="00396AC9" w:rsidRPr="003946C9" w:rsidRDefault="00396AC9" w:rsidP="00853517">
            <w:pPr>
              <w:jc w:val="center"/>
              <w:rPr>
                <w:sz w:val="20"/>
                <w:szCs w:val="20"/>
              </w:rPr>
            </w:pPr>
            <w:r>
              <w:rPr>
                <w:sz w:val="20"/>
                <w:szCs w:val="20"/>
              </w:rPr>
              <w:t>208</w:t>
            </w:r>
          </w:p>
        </w:tc>
        <w:tc>
          <w:tcPr>
            <w:tcW w:w="1188" w:type="dxa"/>
            <w:vAlign w:val="center"/>
          </w:tcPr>
          <w:p w:rsidR="00396AC9" w:rsidRPr="003946C9" w:rsidRDefault="00396AC9" w:rsidP="00853517">
            <w:pPr>
              <w:jc w:val="center"/>
              <w:rPr>
                <w:sz w:val="20"/>
                <w:szCs w:val="20"/>
              </w:rPr>
            </w:pPr>
            <w:r>
              <w:rPr>
                <w:sz w:val="20"/>
                <w:szCs w:val="20"/>
              </w:rPr>
              <w:t>387-5646</w:t>
            </w:r>
          </w:p>
        </w:tc>
      </w:tr>
      <w:tr w:rsidR="00396AC9" w:rsidRPr="003946C9" w:rsidTr="00853517">
        <w:trPr>
          <w:trHeight w:val="690"/>
        </w:trPr>
        <w:tc>
          <w:tcPr>
            <w:tcW w:w="4428" w:type="dxa"/>
            <w:tcBorders>
              <w:bottom w:val="single" w:sz="12" w:space="0" w:color="auto"/>
            </w:tcBorders>
            <w:vAlign w:val="center"/>
          </w:tcPr>
          <w:p w:rsidR="00396AC9" w:rsidRDefault="00396AC9" w:rsidP="00853517">
            <w:pPr>
              <w:rPr>
                <w:sz w:val="20"/>
                <w:szCs w:val="20"/>
              </w:rPr>
            </w:pPr>
            <w:r>
              <w:rPr>
                <w:sz w:val="20"/>
                <w:szCs w:val="20"/>
              </w:rPr>
              <w:t>FISHER, Sarah</w:t>
            </w:r>
          </w:p>
          <w:p w:rsidR="00396AC9" w:rsidRPr="003946C9" w:rsidRDefault="00396AC9" w:rsidP="00853517">
            <w:pPr>
              <w:rPr>
                <w:sz w:val="20"/>
                <w:szCs w:val="20"/>
              </w:rPr>
            </w:pPr>
            <w:r>
              <w:rPr>
                <w:sz w:val="20"/>
                <w:szCs w:val="20"/>
              </w:rPr>
              <w:t>Branch Chief, Incident Business</w:t>
            </w:r>
          </w:p>
        </w:tc>
        <w:tc>
          <w:tcPr>
            <w:tcW w:w="2340" w:type="dxa"/>
            <w:tcBorders>
              <w:bottom w:val="single" w:sz="12" w:space="0" w:color="auto"/>
            </w:tcBorders>
            <w:vAlign w:val="center"/>
          </w:tcPr>
          <w:p w:rsidR="00396AC9" w:rsidRPr="003946C9" w:rsidRDefault="00396AC9" w:rsidP="00853517">
            <w:pPr>
              <w:jc w:val="center"/>
              <w:rPr>
                <w:sz w:val="20"/>
                <w:szCs w:val="20"/>
              </w:rPr>
            </w:pPr>
            <w:r w:rsidRPr="003946C9">
              <w:rPr>
                <w:sz w:val="20"/>
                <w:szCs w:val="20"/>
              </w:rPr>
              <w:t>"</w:t>
            </w:r>
          </w:p>
        </w:tc>
        <w:tc>
          <w:tcPr>
            <w:tcW w:w="900" w:type="dxa"/>
            <w:tcBorders>
              <w:bottom w:val="single" w:sz="12" w:space="0" w:color="auto"/>
            </w:tcBorders>
            <w:vAlign w:val="center"/>
          </w:tcPr>
          <w:p w:rsidR="00396AC9" w:rsidRPr="003946C9" w:rsidRDefault="00396AC9" w:rsidP="00853517">
            <w:pPr>
              <w:jc w:val="center"/>
              <w:rPr>
                <w:sz w:val="20"/>
                <w:szCs w:val="20"/>
              </w:rPr>
            </w:pPr>
            <w:r w:rsidRPr="003946C9">
              <w:rPr>
                <w:sz w:val="20"/>
                <w:szCs w:val="20"/>
              </w:rPr>
              <w:t>"</w:t>
            </w:r>
          </w:p>
        </w:tc>
        <w:tc>
          <w:tcPr>
            <w:tcW w:w="1188" w:type="dxa"/>
            <w:tcBorders>
              <w:bottom w:val="single" w:sz="12" w:space="0" w:color="auto"/>
            </w:tcBorders>
            <w:vAlign w:val="center"/>
          </w:tcPr>
          <w:p w:rsidR="00396AC9" w:rsidRPr="003946C9" w:rsidRDefault="00396AC9" w:rsidP="00853517">
            <w:pPr>
              <w:jc w:val="center"/>
              <w:rPr>
                <w:sz w:val="20"/>
                <w:szCs w:val="20"/>
              </w:rPr>
            </w:pPr>
            <w:r>
              <w:rPr>
                <w:sz w:val="20"/>
                <w:szCs w:val="20"/>
              </w:rPr>
              <w:t>387-5944</w:t>
            </w:r>
          </w:p>
        </w:tc>
      </w:tr>
      <w:tr w:rsidR="00396AC9" w:rsidRPr="003946C9" w:rsidTr="00853517">
        <w:trPr>
          <w:trHeight w:val="690"/>
        </w:trPr>
        <w:tc>
          <w:tcPr>
            <w:tcW w:w="4428" w:type="dxa"/>
            <w:vAlign w:val="center"/>
          </w:tcPr>
          <w:p w:rsidR="00396AC9" w:rsidRPr="003946C9" w:rsidRDefault="00396AC9" w:rsidP="00853517">
            <w:pPr>
              <w:rPr>
                <w:sz w:val="20"/>
                <w:szCs w:val="20"/>
              </w:rPr>
            </w:pPr>
            <w:r w:rsidRPr="003946C9">
              <w:rPr>
                <w:sz w:val="20"/>
                <w:szCs w:val="20"/>
              </w:rPr>
              <w:t>COMMUNICATIONS DUTY OFFICER</w:t>
            </w:r>
          </w:p>
        </w:tc>
        <w:tc>
          <w:tcPr>
            <w:tcW w:w="2340" w:type="dxa"/>
            <w:vAlign w:val="center"/>
          </w:tcPr>
          <w:p w:rsidR="00396AC9" w:rsidRPr="003946C9" w:rsidRDefault="00396AC9" w:rsidP="00853517">
            <w:pPr>
              <w:jc w:val="center"/>
              <w:rPr>
                <w:sz w:val="20"/>
                <w:szCs w:val="20"/>
              </w:rPr>
            </w:pPr>
            <w:r w:rsidRPr="003946C9">
              <w:rPr>
                <w:sz w:val="20"/>
                <w:szCs w:val="20"/>
              </w:rPr>
              <w:t>"</w:t>
            </w:r>
            <w:r w:rsidRPr="003946C9" w:rsidDel="00D171CD">
              <w:rPr>
                <w:sz w:val="20"/>
                <w:szCs w:val="20"/>
              </w:rPr>
              <w:t xml:space="preserve"> </w:t>
            </w:r>
          </w:p>
        </w:tc>
        <w:tc>
          <w:tcPr>
            <w:tcW w:w="900" w:type="dxa"/>
            <w:vAlign w:val="center"/>
          </w:tcPr>
          <w:p w:rsidR="00396AC9" w:rsidRPr="003946C9" w:rsidRDefault="00396AC9" w:rsidP="00853517">
            <w:pPr>
              <w:jc w:val="center"/>
              <w:rPr>
                <w:sz w:val="20"/>
                <w:szCs w:val="20"/>
              </w:rPr>
            </w:pPr>
            <w:r w:rsidRPr="003946C9">
              <w:rPr>
                <w:sz w:val="20"/>
                <w:szCs w:val="20"/>
              </w:rPr>
              <w:t>"</w:t>
            </w:r>
            <w:r w:rsidRPr="003946C9" w:rsidDel="00D171CD">
              <w:rPr>
                <w:sz w:val="20"/>
                <w:szCs w:val="20"/>
              </w:rPr>
              <w:t xml:space="preserve"> </w:t>
            </w:r>
          </w:p>
        </w:tc>
        <w:tc>
          <w:tcPr>
            <w:tcW w:w="1188" w:type="dxa"/>
            <w:vAlign w:val="center"/>
          </w:tcPr>
          <w:p w:rsidR="00396AC9" w:rsidRPr="003946C9" w:rsidRDefault="00396AC9" w:rsidP="00853517">
            <w:pPr>
              <w:jc w:val="center"/>
              <w:rPr>
                <w:sz w:val="20"/>
                <w:szCs w:val="20"/>
              </w:rPr>
            </w:pPr>
            <w:r w:rsidRPr="003946C9">
              <w:rPr>
                <w:sz w:val="20"/>
                <w:szCs w:val="20"/>
              </w:rPr>
              <w:t>387-5644</w:t>
            </w:r>
          </w:p>
        </w:tc>
      </w:tr>
      <w:tr w:rsidR="00396AC9" w:rsidRPr="003946C9" w:rsidTr="00853517">
        <w:trPr>
          <w:trHeight w:val="690"/>
        </w:trPr>
        <w:tc>
          <w:tcPr>
            <w:tcW w:w="4428" w:type="dxa"/>
            <w:vAlign w:val="center"/>
          </w:tcPr>
          <w:p w:rsidR="00396AC9" w:rsidRPr="003946C9" w:rsidRDefault="00396AC9" w:rsidP="00853517">
            <w:pPr>
              <w:rPr>
                <w:sz w:val="20"/>
                <w:szCs w:val="20"/>
              </w:rPr>
            </w:pPr>
            <w:r w:rsidRPr="003946C9">
              <w:rPr>
                <w:sz w:val="20"/>
                <w:szCs w:val="20"/>
              </w:rPr>
              <w:t>NATIONAL INFO SYSTEMS GROUP</w:t>
            </w:r>
          </w:p>
        </w:tc>
        <w:tc>
          <w:tcPr>
            <w:tcW w:w="2340" w:type="dxa"/>
            <w:vAlign w:val="center"/>
          </w:tcPr>
          <w:p w:rsidR="00396AC9" w:rsidRPr="003946C9" w:rsidRDefault="00396AC9" w:rsidP="00853517">
            <w:pPr>
              <w:jc w:val="center"/>
              <w:rPr>
                <w:sz w:val="20"/>
                <w:szCs w:val="20"/>
              </w:rPr>
            </w:pPr>
            <w:r w:rsidRPr="003946C9">
              <w:rPr>
                <w:sz w:val="20"/>
                <w:szCs w:val="20"/>
              </w:rPr>
              <w:t xml:space="preserve">" </w:t>
            </w:r>
          </w:p>
        </w:tc>
        <w:tc>
          <w:tcPr>
            <w:tcW w:w="900" w:type="dxa"/>
            <w:vAlign w:val="center"/>
          </w:tcPr>
          <w:p w:rsidR="00396AC9" w:rsidRPr="003946C9" w:rsidRDefault="00396AC9" w:rsidP="00853517">
            <w:pPr>
              <w:jc w:val="center"/>
              <w:rPr>
                <w:sz w:val="20"/>
                <w:szCs w:val="20"/>
              </w:rPr>
            </w:pPr>
            <w:r w:rsidRPr="003946C9">
              <w:rPr>
                <w:sz w:val="20"/>
                <w:szCs w:val="20"/>
              </w:rPr>
              <w:t>800</w:t>
            </w:r>
          </w:p>
        </w:tc>
        <w:tc>
          <w:tcPr>
            <w:tcW w:w="1188" w:type="dxa"/>
            <w:vAlign w:val="center"/>
          </w:tcPr>
          <w:p w:rsidR="00396AC9" w:rsidRPr="003946C9" w:rsidRDefault="00396AC9" w:rsidP="00853517">
            <w:pPr>
              <w:jc w:val="center"/>
              <w:rPr>
                <w:sz w:val="20"/>
                <w:szCs w:val="20"/>
              </w:rPr>
            </w:pPr>
            <w:r w:rsidRPr="003946C9">
              <w:rPr>
                <w:sz w:val="20"/>
                <w:szCs w:val="20"/>
              </w:rPr>
              <w:t>253-5559</w:t>
            </w:r>
          </w:p>
        </w:tc>
      </w:tr>
      <w:tr w:rsidR="00396AC9" w:rsidRPr="003946C9" w:rsidTr="00853517">
        <w:trPr>
          <w:trHeight w:val="690"/>
        </w:trPr>
        <w:tc>
          <w:tcPr>
            <w:tcW w:w="4428" w:type="dxa"/>
            <w:vAlign w:val="center"/>
          </w:tcPr>
          <w:p w:rsidR="00396AC9" w:rsidRPr="003946C9" w:rsidRDefault="00396AC9" w:rsidP="00853517">
            <w:pPr>
              <w:rPr>
                <w:sz w:val="20"/>
                <w:szCs w:val="20"/>
              </w:rPr>
            </w:pPr>
            <w:r>
              <w:rPr>
                <w:sz w:val="20"/>
                <w:szCs w:val="20"/>
              </w:rPr>
              <w:t>JONES, Jennifer</w:t>
            </w:r>
          </w:p>
          <w:p w:rsidR="00396AC9" w:rsidRPr="003946C9" w:rsidRDefault="00396AC9" w:rsidP="00853517">
            <w:pPr>
              <w:rPr>
                <w:sz w:val="20"/>
                <w:szCs w:val="20"/>
              </w:rPr>
            </w:pPr>
            <w:r w:rsidRPr="003946C9">
              <w:rPr>
                <w:sz w:val="20"/>
                <w:szCs w:val="20"/>
              </w:rPr>
              <w:t>Public Information</w:t>
            </w:r>
          </w:p>
        </w:tc>
        <w:tc>
          <w:tcPr>
            <w:tcW w:w="2340" w:type="dxa"/>
            <w:vAlign w:val="center"/>
          </w:tcPr>
          <w:p w:rsidR="00396AC9" w:rsidRPr="003946C9" w:rsidRDefault="00396AC9" w:rsidP="00853517">
            <w:pPr>
              <w:jc w:val="center"/>
              <w:rPr>
                <w:sz w:val="20"/>
                <w:szCs w:val="20"/>
              </w:rPr>
            </w:pPr>
            <w:r w:rsidRPr="003946C9">
              <w:rPr>
                <w:sz w:val="20"/>
                <w:szCs w:val="20"/>
              </w:rPr>
              <w:t>"</w:t>
            </w:r>
            <w:r w:rsidRPr="003946C9" w:rsidDel="00D171CD">
              <w:rPr>
                <w:sz w:val="20"/>
                <w:szCs w:val="20"/>
              </w:rPr>
              <w:t xml:space="preserve"> </w:t>
            </w:r>
          </w:p>
        </w:tc>
        <w:tc>
          <w:tcPr>
            <w:tcW w:w="900" w:type="dxa"/>
            <w:vAlign w:val="center"/>
          </w:tcPr>
          <w:p w:rsidR="00396AC9" w:rsidRPr="003946C9" w:rsidRDefault="00396AC9" w:rsidP="00853517">
            <w:pPr>
              <w:jc w:val="center"/>
              <w:rPr>
                <w:sz w:val="20"/>
                <w:szCs w:val="20"/>
              </w:rPr>
            </w:pPr>
            <w:r w:rsidRPr="003946C9">
              <w:rPr>
                <w:sz w:val="20"/>
                <w:szCs w:val="20"/>
              </w:rPr>
              <w:t>208</w:t>
            </w:r>
            <w:r w:rsidRPr="003946C9" w:rsidDel="00D171CD">
              <w:rPr>
                <w:sz w:val="20"/>
                <w:szCs w:val="20"/>
              </w:rPr>
              <w:t xml:space="preserve"> </w:t>
            </w:r>
          </w:p>
        </w:tc>
        <w:tc>
          <w:tcPr>
            <w:tcW w:w="1188" w:type="dxa"/>
            <w:vAlign w:val="center"/>
          </w:tcPr>
          <w:p w:rsidR="00396AC9" w:rsidRPr="003946C9" w:rsidRDefault="00396AC9" w:rsidP="00853517">
            <w:pPr>
              <w:jc w:val="center"/>
              <w:rPr>
                <w:sz w:val="20"/>
                <w:szCs w:val="20"/>
              </w:rPr>
            </w:pPr>
            <w:r w:rsidRPr="003946C9">
              <w:rPr>
                <w:sz w:val="20"/>
                <w:szCs w:val="20"/>
              </w:rPr>
              <w:t>387-5437</w:t>
            </w:r>
          </w:p>
        </w:tc>
      </w:tr>
    </w:tbl>
    <w:p w:rsidR="00716A2C" w:rsidRPr="00541055" w:rsidRDefault="00716A2C" w:rsidP="00716A2C"/>
    <w:p w:rsidR="00716A2C" w:rsidRDefault="00716A2C" w:rsidP="00716A2C"/>
    <w:p w:rsidR="00716A2C" w:rsidRDefault="00716A2C" w:rsidP="00716A2C">
      <w:pPr>
        <w:pStyle w:val="Level2-111"/>
      </w:pPr>
      <w:bookmarkStart w:id="508" w:name="_Toc82387825"/>
      <w:bookmarkStart w:id="509" w:name="_Toc83168276"/>
      <w:bookmarkStart w:id="510" w:name="_Toc87255583"/>
      <w:bookmarkStart w:id="511" w:name="_Toc87259163"/>
      <w:bookmarkStart w:id="512" w:name="_Toc98137377"/>
    </w:p>
    <w:p w:rsidR="00716A2C" w:rsidRDefault="00716A2C" w:rsidP="00716A2C">
      <w:pPr>
        <w:pStyle w:val="Level2-111"/>
        <w:outlineLvl w:val="3"/>
      </w:pPr>
    </w:p>
    <w:p w:rsidR="00716A2C" w:rsidRDefault="00716A2C" w:rsidP="00716A2C">
      <w:pPr>
        <w:pStyle w:val="Level2-111"/>
        <w:outlineLvl w:val="3"/>
      </w:pPr>
    </w:p>
    <w:p w:rsidR="00396AC9" w:rsidRDefault="00396AC9" w:rsidP="00396AC9">
      <w:pPr>
        <w:pStyle w:val="Level2-111"/>
        <w:outlineLvl w:val="3"/>
      </w:pPr>
      <w:bookmarkStart w:id="513" w:name="_Toc254955083"/>
      <w:bookmarkEnd w:id="508"/>
      <w:bookmarkEnd w:id="509"/>
      <w:bookmarkEnd w:id="510"/>
      <w:bookmarkEnd w:id="511"/>
      <w:bookmarkEnd w:id="512"/>
      <w:r>
        <w:lastRenderedPageBreak/>
        <w:t>Fire Directory – FS – Region 1</w:t>
      </w:r>
      <w:bookmarkEnd w:id="513"/>
    </w:p>
    <w:p w:rsidR="00396AC9" w:rsidRDefault="00396AC9" w:rsidP="00396AC9">
      <w:pPr>
        <w:pStyle w:val="Level2-111"/>
      </w:pP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428"/>
        <w:gridCol w:w="4428"/>
      </w:tblGrid>
      <w:tr w:rsidR="00396AC9" w:rsidRPr="003946C9" w:rsidTr="00853517">
        <w:tc>
          <w:tcPr>
            <w:tcW w:w="4428" w:type="dxa"/>
            <w:tcBorders>
              <w:top w:val="single" w:sz="12" w:space="0" w:color="auto"/>
              <w:bottom w:val="single" w:sz="12" w:space="0" w:color="auto"/>
            </w:tcBorders>
          </w:tcPr>
          <w:p w:rsidR="00396AC9" w:rsidRPr="003946C9" w:rsidRDefault="00396AC9" w:rsidP="00853517">
            <w:pPr>
              <w:rPr>
                <w:sz w:val="20"/>
                <w:szCs w:val="20"/>
              </w:rPr>
            </w:pPr>
          </w:p>
          <w:p w:rsidR="00396AC9" w:rsidRPr="003946C9" w:rsidRDefault="00396AC9" w:rsidP="00853517">
            <w:pPr>
              <w:rPr>
                <w:sz w:val="20"/>
                <w:szCs w:val="20"/>
              </w:rPr>
            </w:pPr>
            <w:r w:rsidRPr="003946C9">
              <w:rPr>
                <w:sz w:val="20"/>
                <w:szCs w:val="20"/>
              </w:rPr>
              <w:t>UNIT:</w:t>
            </w:r>
          </w:p>
          <w:p w:rsidR="00396AC9" w:rsidRDefault="00396AC9" w:rsidP="00853517">
            <w:pPr>
              <w:rPr>
                <w:b/>
                <w:sz w:val="20"/>
                <w:szCs w:val="20"/>
              </w:rPr>
            </w:pPr>
          </w:p>
          <w:p w:rsidR="00396AC9" w:rsidRPr="003946C9" w:rsidRDefault="00396AC9" w:rsidP="00853517">
            <w:pPr>
              <w:rPr>
                <w:b/>
                <w:sz w:val="20"/>
                <w:szCs w:val="20"/>
              </w:rPr>
            </w:pPr>
            <w:r w:rsidRPr="003946C9">
              <w:rPr>
                <w:b/>
                <w:sz w:val="20"/>
                <w:szCs w:val="20"/>
              </w:rPr>
              <w:t>FS – Region 1</w:t>
            </w:r>
          </w:p>
          <w:p w:rsidR="00396AC9" w:rsidRPr="003946C9" w:rsidRDefault="00396AC9" w:rsidP="00853517">
            <w:pPr>
              <w:rPr>
                <w:sz w:val="20"/>
                <w:szCs w:val="20"/>
              </w:rPr>
            </w:pPr>
            <w:smartTag w:uri="urn:schemas-microsoft-com:office:smarttags" w:element="Street">
              <w:smartTag w:uri="urn:schemas-microsoft-com:office:smarttags" w:element="address">
                <w:r w:rsidRPr="003946C9">
                  <w:rPr>
                    <w:sz w:val="20"/>
                    <w:szCs w:val="20"/>
                  </w:rPr>
                  <w:t>P. O. Box</w:t>
                </w:r>
              </w:smartTag>
              <w:r w:rsidRPr="003946C9">
                <w:rPr>
                  <w:sz w:val="20"/>
                  <w:szCs w:val="20"/>
                </w:rPr>
                <w:t xml:space="preserve"> 7669</w:t>
              </w:r>
            </w:smartTag>
          </w:p>
          <w:p w:rsidR="00396AC9" w:rsidRPr="003946C9" w:rsidRDefault="00396AC9" w:rsidP="00853517">
            <w:pPr>
              <w:rPr>
                <w:sz w:val="20"/>
                <w:szCs w:val="20"/>
              </w:rPr>
            </w:pPr>
            <w:smartTag w:uri="urn:schemas-microsoft-com:office:smarttags" w:element="City">
              <w:smartTag w:uri="urn:schemas-microsoft-com:office:smarttags" w:element="place">
                <w:r w:rsidRPr="003946C9">
                  <w:rPr>
                    <w:sz w:val="20"/>
                    <w:szCs w:val="20"/>
                  </w:rPr>
                  <w:t>Missoula</w:t>
                </w:r>
              </w:smartTag>
              <w:r w:rsidRPr="003946C9">
                <w:rPr>
                  <w:sz w:val="20"/>
                  <w:szCs w:val="20"/>
                </w:rPr>
                <w:t xml:space="preserve">, </w:t>
              </w:r>
              <w:smartTag w:uri="urn:schemas-microsoft-com:office:smarttags" w:element="State">
                <w:r w:rsidRPr="003946C9">
                  <w:rPr>
                    <w:sz w:val="20"/>
                    <w:szCs w:val="20"/>
                  </w:rPr>
                  <w:t>Montana</w:t>
                </w:r>
              </w:smartTag>
              <w:r w:rsidRPr="003946C9">
                <w:rPr>
                  <w:sz w:val="20"/>
                  <w:szCs w:val="20"/>
                </w:rPr>
                <w:t xml:space="preserve">  </w:t>
              </w:r>
              <w:smartTag w:uri="urn:schemas-microsoft-com:office:smarttags" w:element="PostalCode">
                <w:r w:rsidRPr="003946C9">
                  <w:rPr>
                    <w:sz w:val="20"/>
                    <w:szCs w:val="20"/>
                  </w:rPr>
                  <w:t>59807</w:t>
                </w:r>
              </w:smartTag>
            </w:smartTag>
          </w:p>
          <w:p w:rsidR="00396AC9" w:rsidRPr="003946C9" w:rsidRDefault="00396AC9" w:rsidP="00853517">
            <w:pPr>
              <w:rPr>
                <w:b/>
                <w:sz w:val="20"/>
                <w:szCs w:val="20"/>
              </w:rPr>
            </w:pPr>
          </w:p>
          <w:p w:rsidR="00396AC9" w:rsidRPr="003946C9" w:rsidRDefault="00396AC9" w:rsidP="00853517">
            <w:pPr>
              <w:rPr>
                <w:sz w:val="20"/>
                <w:szCs w:val="20"/>
              </w:rPr>
            </w:pPr>
          </w:p>
        </w:tc>
        <w:tc>
          <w:tcPr>
            <w:tcW w:w="4428" w:type="dxa"/>
            <w:tcBorders>
              <w:top w:val="single" w:sz="12" w:space="0" w:color="auto"/>
              <w:bottom w:val="single" w:sz="12" w:space="0" w:color="auto"/>
            </w:tcBorders>
          </w:tcPr>
          <w:p w:rsidR="00396AC9" w:rsidRPr="003946C9" w:rsidRDefault="00396AC9" w:rsidP="00853517">
            <w:pPr>
              <w:rPr>
                <w:sz w:val="20"/>
                <w:szCs w:val="20"/>
              </w:rPr>
            </w:pPr>
          </w:p>
          <w:p w:rsidR="00396AC9" w:rsidRPr="003946C9" w:rsidRDefault="00396AC9" w:rsidP="00853517">
            <w:pPr>
              <w:rPr>
                <w:sz w:val="20"/>
                <w:szCs w:val="20"/>
              </w:rPr>
            </w:pPr>
            <w:r w:rsidRPr="003946C9">
              <w:rPr>
                <w:sz w:val="20"/>
                <w:szCs w:val="20"/>
              </w:rPr>
              <w:t xml:space="preserve">FIRE TELEPHONE NO.:     </w:t>
            </w:r>
            <w:r w:rsidRPr="003946C9">
              <w:rPr>
                <w:b/>
                <w:sz w:val="20"/>
                <w:szCs w:val="20"/>
              </w:rPr>
              <w:t>(406) 329-</w:t>
            </w:r>
            <w:r>
              <w:rPr>
                <w:b/>
                <w:sz w:val="20"/>
                <w:szCs w:val="20"/>
              </w:rPr>
              <w:t>3401</w:t>
            </w:r>
          </w:p>
          <w:p w:rsidR="00396AC9" w:rsidRPr="003946C9" w:rsidRDefault="00396AC9" w:rsidP="00853517">
            <w:pPr>
              <w:rPr>
                <w:sz w:val="20"/>
                <w:szCs w:val="20"/>
              </w:rPr>
            </w:pPr>
            <w:r w:rsidRPr="003946C9">
              <w:rPr>
                <w:b/>
                <w:sz w:val="20"/>
                <w:szCs w:val="20"/>
              </w:rPr>
              <w:t>TOLL FREE</w:t>
            </w:r>
            <w:r w:rsidRPr="003946C9">
              <w:rPr>
                <w:sz w:val="20"/>
                <w:szCs w:val="20"/>
              </w:rPr>
              <w:t>:</w:t>
            </w:r>
          </w:p>
          <w:p w:rsidR="00396AC9" w:rsidRPr="003946C9" w:rsidRDefault="00396AC9" w:rsidP="00853517">
            <w:pPr>
              <w:rPr>
                <w:sz w:val="20"/>
                <w:szCs w:val="20"/>
              </w:rPr>
            </w:pPr>
            <w:r w:rsidRPr="003946C9">
              <w:rPr>
                <w:sz w:val="20"/>
                <w:szCs w:val="20"/>
              </w:rPr>
              <w:t>NIGHT OR 24 HOUR NO.:  (406) 329-4880</w:t>
            </w:r>
          </w:p>
          <w:p w:rsidR="00396AC9" w:rsidRPr="003946C9" w:rsidRDefault="00396AC9" w:rsidP="00853517">
            <w:pPr>
              <w:rPr>
                <w:sz w:val="20"/>
                <w:szCs w:val="20"/>
              </w:rPr>
            </w:pPr>
            <w:r w:rsidRPr="003946C9">
              <w:rPr>
                <w:sz w:val="20"/>
                <w:szCs w:val="20"/>
              </w:rPr>
              <w:t>FACSIMILE NUMBER:       (406) 329-3132</w:t>
            </w:r>
          </w:p>
          <w:p w:rsidR="00396AC9" w:rsidRPr="003946C9" w:rsidRDefault="00396AC9" w:rsidP="00853517">
            <w:pPr>
              <w:rPr>
                <w:sz w:val="20"/>
                <w:szCs w:val="20"/>
              </w:rPr>
            </w:pPr>
            <w:r w:rsidRPr="003946C9">
              <w:rPr>
                <w:sz w:val="20"/>
                <w:szCs w:val="20"/>
              </w:rPr>
              <w:t xml:space="preserve">                                                         </w:t>
            </w:r>
          </w:p>
          <w:p w:rsidR="00396AC9" w:rsidRPr="003946C9" w:rsidRDefault="00396AC9" w:rsidP="00853517">
            <w:pPr>
              <w:rPr>
                <w:sz w:val="20"/>
                <w:szCs w:val="20"/>
              </w:rPr>
            </w:pPr>
            <w:r w:rsidRPr="003946C9">
              <w:rPr>
                <w:sz w:val="20"/>
                <w:szCs w:val="20"/>
              </w:rPr>
              <w:t>ELECTRONIC MAIL:</w:t>
            </w:r>
          </w:p>
          <w:p w:rsidR="00396AC9" w:rsidRPr="003946C9" w:rsidRDefault="00396AC9" w:rsidP="00853517">
            <w:pPr>
              <w:rPr>
                <w:sz w:val="20"/>
                <w:szCs w:val="20"/>
              </w:rPr>
            </w:pPr>
            <w:r w:rsidRPr="003946C9">
              <w:rPr>
                <w:sz w:val="20"/>
                <w:szCs w:val="20"/>
              </w:rPr>
              <w:t>First Initial Last Name@fs.fed.us</w:t>
            </w:r>
          </w:p>
          <w:p w:rsidR="00396AC9" w:rsidRPr="003946C9" w:rsidRDefault="00396AC9" w:rsidP="00853517">
            <w:pPr>
              <w:rPr>
                <w:sz w:val="20"/>
                <w:szCs w:val="20"/>
              </w:rPr>
            </w:pPr>
          </w:p>
        </w:tc>
      </w:tr>
    </w:tbl>
    <w:p w:rsidR="00396AC9" w:rsidRPr="00245F93" w:rsidRDefault="00396AC9" w:rsidP="00396AC9">
      <w:pPr>
        <w:rPr>
          <w:sz w:val="20"/>
          <w:szCs w:val="20"/>
        </w:rPr>
      </w:pP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428"/>
        <w:gridCol w:w="2340"/>
        <w:gridCol w:w="900"/>
        <w:gridCol w:w="1188"/>
      </w:tblGrid>
      <w:tr w:rsidR="00396AC9" w:rsidRPr="003946C9" w:rsidTr="00853517">
        <w:trPr>
          <w:trHeight w:val="690"/>
        </w:trPr>
        <w:tc>
          <w:tcPr>
            <w:tcW w:w="4428" w:type="dxa"/>
            <w:tcBorders>
              <w:top w:val="single" w:sz="12" w:space="0" w:color="auto"/>
            </w:tcBorders>
            <w:vAlign w:val="center"/>
          </w:tcPr>
          <w:p w:rsidR="00396AC9" w:rsidRPr="003946C9" w:rsidRDefault="00396AC9" w:rsidP="00853517">
            <w:pPr>
              <w:rPr>
                <w:sz w:val="20"/>
                <w:szCs w:val="20"/>
              </w:rPr>
            </w:pPr>
          </w:p>
          <w:p w:rsidR="00396AC9" w:rsidRPr="003946C9" w:rsidRDefault="00396AC9" w:rsidP="00853517">
            <w:pPr>
              <w:rPr>
                <w:sz w:val="20"/>
                <w:szCs w:val="20"/>
              </w:rPr>
            </w:pPr>
            <w:r w:rsidRPr="003946C9">
              <w:rPr>
                <w:sz w:val="20"/>
                <w:szCs w:val="20"/>
              </w:rPr>
              <w:t>NAME/TITLE</w:t>
            </w:r>
          </w:p>
          <w:p w:rsidR="00396AC9" w:rsidRPr="003946C9" w:rsidRDefault="00396AC9" w:rsidP="00853517">
            <w:pPr>
              <w:rPr>
                <w:sz w:val="20"/>
                <w:szCs w:val="20"/>
              </w:rPr>
            </w:pPr>
          </w:p>
        </w:tc>
        <w:tc>
          <w:tcPr>
            <w:tcW w:w="2340" w:type="dxa"/>
            <w:tcBorders>
              <w:top w:val="single" w:sz="12" w:space="0" w:color="auto"/>
            </w:tcBorders>
            <w:vAlign w:val="center"/>
          </w:tcPr>
          <w:p w:rsidR="00396AC9" w:rsidRPr="003946C9" w:rsidRDefault="00396AC9" w:rsidP="00853517">
            <w:pPr>
              <w:jc w:val="center"/>
              <w:rPr>
                <w:sz w:val="20"/>
                <w:szCs w:val="20"/>
              </w:rPr>
            </w:pPr>
          </w:p>
          <w:p w:rsidR="00396AC9" w:rsidRPr="003946C9" w:rsidRDefault="00396AC9" w:rsidP="00853517">
            <w:pPr>
              <w:jc w:val="center"/>
              <w:rPr>
                <w:sz w:val="20"/>
                <w:szCs w:val="20"/>
              </w:rPr>
            </w:pPr>
            <w:r w:rsidRPr="003946C9">
              <w:rPr>
                <w:sz w:val="20"/>
                <w:szCs w:val="20"/>
              </w:rPr>
              <w:t>CITY/STATE</w:t>
            </w:r>
          </w:p>
        </w:tc>
        <w:tc>
          <w:tcPr>
            <w:tcW w:w="900" w:type="dxa"/>
            <w:tcBorders>
              <w:top w:val="single" w:sz="12" w:space="0" w:color="auto"/>
            </w:tcBorders>
            <w:vAlign w:val="center"/>
          </w:tcPr>
          <w:p w:rsidR="00396AC9" w:rsidRPr="003946C9" w:rsidRDefault="00396AC9" w:rsidP="00853517">
            <w:pPr>
              <w:jc w:val="center"/>
              <w:rPr>
                <w:sz w:val="20"/>
                <w:szCs w:val="20"/>
              </w:rPr>
            </w:pPr>
            <w:r w:rsidRPr="003946C9">
              <w:rPr>
                <w:sz w:val="20"/>
                <w:szCs w:val="20"/>
              </w:rPr>
              <w:t>AREA</w:t>
            </w:r>
          </w:p>
          <w:p w:rsidR="00396AC9" w:rsidRPr="003946C9" w:rsidRDefault="00396AC9" w:rsidP="00853517">
            <w:pPr>
              <w:jc w:val="center"/>
              <w:rPr>
                <w:sz w:val="20"/>
                <w:szCs w:val="20"/>
              </w:rPr>
            </w:pPr>
            <w:r w:rsidRPr="003946C9">
              <w:rPr>
                <w:sz w:val="20"/>
                <w:szCs w:val="20"/>
              </w:rPr>
              <w:t>CODE</w:t>
            </w:r>
          </w:p>
        </w:tc>
        <w:tc>
          <w:tcPr>
            <w:tcW w:w="1188" w:type="dxa"/>
            <w:tcBorders>
              <w:top w:val="single" w:sz="12" w:space="0" w:color="auto"/>
            </w:tcBorders>
            <w:vAlign w:val="center"/>
          </w:tcPr>
          <w:p w:rsidR="00396AC9" w:rsidRPr="003946C9" w:rsidRDefault="00396AC9" w:rsidP="00853517">
            <w:pPr>
              <w:jc w:val="center"/>
              <w:rPr>
                <w:sz w:val="20"/>
                <w:szCs w:val="20"/>
              </w:rPr>
            </w:pPr>
            <w:r w:rsidRPr="003946C9">
              <w:rPr>
                <w:sz w:val="20"/>
                <w:szCs w:val="20"/>
              </w:rPr>
              <w:t>OFFICE</w:t>
            </w:r>
          </w:p>
          <w:p w:rsidR="00396AC9" w:rsidRPr="003946C9" w:rsidRDefault="00396AC9" w:rsidP="00853517">
            <w:pPr>
              <w:jc w:val="center"/>
              <w:rPr>
                <w:sz w:val="20"/>
                <w:szCs w:val="20"/>
              </w:rPr>
            </w:pPr>
            <w:r w:rsidRPr="003946C9">
              <w:rPr>
                <w:sz w:val="20"/>
                <w:szCs w:val="20"/>
              </w:rPr>
              <w:t>PHONE</w:t>
            </w:r>
          </w:p>
        </w:tc>
      </w:tr>
      <w:tr w:rsidR="00396AC9" w:rsidRPr="003946C9" w:rsidTr="00853517">
        <w:trPr>
          <w:trHeight w:val="690"/>
        </w:trPr>
        <w:tc>
          <w:tcPr>
            <w:tcW w:w="4428" w:type="dxa"/>
            <w:vAlign w:val="center"/>
          </w:tcPr>
          <w:p w:rsidR="00396AC9" w:rsidRPr="003946C9" w:rsidRDefault="00396AC9" w:rsidP="00853517">
            <w:pPr>
              <w:rPr>
                <w:sz w:val="20"/>
                <w:szCs w:val="20"/>
              </w:rPr>
            </w:pPr>
            <w:r>
              <w:rPr>
                <w:sz w:val="20"/>
                <w:szCs w:val="20"/>
              </w:rPr>
              <w:t>KOPPENOL, Patricia</w:t>
            </w:r>
          </w:p>
          <w:p w:rsidR="00396AC9" w:rsidRPr="003946C9" w:rsidRDefault="00396AC9" w:rsidP="00853517">
            <w:pPr>
              <w:rPr>
                <w:sz w:val="20"/>
                <w:szCs w:val="20"/>
              </w:rPr>
            </w:pPr>
            <w:r w:rsidRPr="003946C9">
              <w:rPr>
                <w:sz w:val="20"/>
                <w:szCs w:val="20"/>
              </w:rPr>
              <w:t>Director, Fire &amp; Aviation and Air</w:t>
            </w:r>
          </w:p>
        </w:tc>
        <w:tc>
          <w:tcPr>
            <w:tcW w:w="2340" w:type="dxa"/>
            <w:vAlign w:val="center"/>
          </w:tcPr>
          <w:p w:rsidR="00396AC9" w:rsidRPr="003946C9" w:rsidRDefault="00396AC9" w:rsidP="00853517">
            <w:pPr>
              <w:jc w:val="center"/>
              <w:rPr>
                <w:sz w:val="20"/>
                <w:szCs w:val="20"/>
              </w:rPr>
            </w:pPr>
            <w:smartTag w:uri="urn:schemas-microsoft-com:office:smarttags" w:element="City">
              <w:smartTag w:uri="urn:schemas-microsoft-com:office:smarttags" w:element="place">
                <w:r w:rsidRPr="003946C9">
                  <w:rPr>
                    <w:sz w:val="20"/>
                    <w:szCs w:val="20"/>
                  </w:rPr>
                  <w:t>Missoula</w:t>
                </w:r>
              </w:smartTag>
              <w:r w:rsidRPr="003946C9">
                <w:rPr>
                  <w:sz w:val="20"/>
                  <w:szCs w:val="20"/>
                </w:rPr>
                <w:t xml:space="preserve">, </w:t>
              </w:r>
              <w:smartTag w:uri="urn:schemas-microsoft-com:office:smarttags" w:element="State">
                <w:r w:rsidRPr="003946C9">
                  <w:rPr>
                    <w:sz w:val="20"/>
                    <w:szCs w:val="20"/>
                  </w:rPr>
                  <w:t>MT</w:t>
                </w:r>
              </w:smartTag>
            </w:smartTag>
          </w:p>
        </w:tc>
        <w:tc>
          <w:tcPr>
            <w:tcW w:w="900" w:type="dxa"/>
            <w:vAlign w:val="center"/>
          </w:tcPr>
          <w:p w:rsidR="00396AC9" w:rsidRPr="003946C9" w:rsidRDefault="00396AC9" w:rsidP="00853517">
            <w:pPr>
              <w:jc w:val="center"/>
              <w:rPr>
                <w:sz w:val="20"/>
                <w:szCs w:val="20"/>
              </w:rPr>
            </w:pPr>
            <w:r w:rsidRPr="003946C9">
              <w:rPr>
                <w:sz w:val="20"/>
                <w:szCs w:val="20"/>
              </w:rPr>
              <w:t>406</w:t>
            </w:r>
          </w:p>
        </w:tc>
        <w:tc>
          <w:tcPr>
            <w:tcW w:w="1188" w:type="dxa"/>
            <w:vAlign w:val="center"/>
          </w:tcPr>
          <w:p w:rsidR="00396AC9" w:rsidRPr="003946C9" w:rsidRDefault="00396AC9" w:rsidP="00853517">
            <w:pPr>
              <w:jc w:val="center"/>
              <w:rPr>
                <w:sz w:val="20"/>
                <w:szCs w:val="20"/>
              </w:rPr>
            </w:pPr>
            <w:r w:rsidRPr="003946C9">
              <w:rPr>
                <w:sz w:val="20"/>
                <w:szCs w:val="20"/>
              </w:rPr>
              <w:t>329-3402</w:t>
            </w:r>
          </w:p>
        </w:tc>
      </w:tr>
      <w:tr w:rsidR="00396AC9" w:rsidRPr="003946C9" w:rsidTr="00853517">
        <w:trPr>
          <w:trHeight w:val="690"/>
        </w:trPr>
        <w:tc>
          <w:tcPr>
            <w:tcW w:w="4428" w:type="dxa"/>
            <w:vAlign w:val="center"/>
          </w:tcPr>
          <w:p w:rsidR="00396AC9" w:rsidRPr="003946C9" w:rsidRDefault="00396AC9" w:rsidP="00853517">
            <w:pPr>
              <w:rPr>
                <w:sz w:val="20"/>
                <w:szCs w:val="20"/>
              </w:rPr>
            </w:pPr>
            <w:r w:rsidRPr="003946C9">
              <w:rPr>
                <w:sz w:val="20"/>
                <w:szCs w:val="20"/>
              </w:rPr>
              <w:t>WELDON, George</w:t>
            </w:r>
          </w:p>
          <w:p w:rsidR="00396AC9" w:rsidRPr="003946C9" w:rsidRDefault="00396AC9" w:rsidP="00853517">
            <w:pPr>
              <w:rPr>
                <w:sz w:val="20"/>
                <w:szCs w:val="20"/>
              </w:rPr>
            </w:pPr>
            <w:r w:rsidRPr="003946C9">
              <w:rPr>
                <w:sz w:val="20"/>
                <w:szCs w:val="20"/>
              </w:rPr>
              <w:t>Deputy Director</w:t>
            </w:r>
          </w:p>
        </w:tc>
        <w:tc>
          <w:tcPr>
            <w:tcW w:w="2340" w:type="dxa"/>
            <w:vAlign w:val="center"/>
          </w:tcPr>
          <w:p w:rsidR="00396AC9" w:rsidRPr="003946C9" w:rsidRDefault="00396AC9" w:rsidP="00853517">
            <w:pPr>
              <w:jc w:val="center"/>
              <w:rPr>
                <w:sz w:val="20"/>
                <w:szCs w:val="20"/>
              </w:rPr>
            </w:pPr>
            <w:r w:rsidRPr="003946C9">
              <w:rPr>
                <w:sz w:val="20"/>
                <w:szCs w:val="20"/>
              </w:rPr>
              <w:t>"</w:t>
            </w:r>
          </w:p>
        </w:tc>
        <w:tc>
          <w:tcPr>
            <w:tcW w:w="900" w:type="dxa"/>
            <w:vAlign w:val="center"/>
          </w:tcPr>
          <w:p w:rsidR="00396AC9" w:rsidRPr="003946C9" w:rsidRDefault="00396AC9" w:rsidP="00853517">
            <w:pPr>
              <w:jc w:val="center"/>
              <w:rPr>
                <w:sz w:val="20"/>
                <w:szCs w:val="20"/>
              </w:rPr>
            </w:pPr>
            <w:r w:rsidRPr="003946C9">
              <w:rPr>
                <w:sz w:val="20"/>
                <w:szCs w:val="20"/>
              </w:rPr>
              <w:t>"</w:t>
            </w:r>
          </w:p>
        </w:tc>
        <w:tc>
          <w:tcPr>
            <w:tcW w:w="1188" w:type="dxa"/>
            <w:vAlign w:val="center"/>
          </w:tcPr>
          <w:p w:rsidR="00396AC9" w:rsidRPr="003946C9" w:rsidRDefault="00396AC9" w:rsidP="00853517">
            <w:pPr>
              <w:jc w:val="center"/>
              <w:rPr>
                <w:sz w:val="20"/>
                <w:szCs w:val="20"/>
              </w:rPr>
            </w:pPr>
            <w:r w:rsidRPr="003946C9">
              <w:rPr>
                <w:sz w:val="20"/>
                <w:szCs w:val="20"/>
              </w:rPr>
              <w:t>329-3296</w:t>
            </w:r>
          </w:p>
        </w:tc>
      </w:tr>
      <w:tr w:rsidR="00396AC9" w:rsidRPr="003946C9" w:rsidTr="00853517">
        <w:trPr>
          <w:trHeight w:val="690"/>
        </w:trPr>
        <w:tc>
          <w:tcPr>
            <w:tcW w:w="4428" w:type="dxa"/>
            <w:vAlign w:val="center"/>
          </w:tcPr>
          <w:p w:rsidR="00396AC9" w:rsidRPr="003946C9" w:rsidRDefault="00396AC9" w:rsidP="00853517">
            <w:pPr>
              <w:rPr>
                <w:sz w:val="20"/>
                <w:szCs w:val="20"/>
              </w:rPr>
            </w:pPr>
            <w:r w:rsidRPr="003946C9">
              <w:rPr>
                <w:sz w:val="20"/>
                <w:szCs w:val="20"/>
              </w:rPr>
              <w:t>GILMAN, Bob</w:t>
            </w:r>
          </w:p>
          <w:p w:rsidR="00396AC9" w:rsidRPr="003946C9" w:rsidRDefault="00396AC9" w:rsidP="00853517">
            <w:pPr>
              <w:rPr>
                <w:sz w:val="20"/>
                <w:szCs w:val="20"/>
              </w:rPr>
            </w:pPr>
            <w:r w:rsidRPr="003946C9">
              <w:rPr>
                <w:sz w:val="20"/>
                <w:szCs w:val="20"/>
              </w:rPr>
              <w:t>Fire Operations</w:t>
            </w:r>
          </w:p>
        </w:tc>
        <w:tc>
          <w:tcPr>
            <w:tcW w:w="2340" w:type="dxa"/>
            <w:vAlign w:val="center"/>
          </w:tcPr>
          <w:p w:rsidR="00396AC9" w:rsidRPr="003946C9" w:rsidRDefault="00396AC9" w:rsidP="00853517">
            <w:pPr>
              <w:jc w:val="center"/>
              <w:rPr>
                <w:sz w:val="20"/>
                <w:szCs w:val="20"/>
              </w:rPr>
            </w:pPr>
            <w:r w:rsidRPr="003946C9">
              <w:rPr>
                <w:sz w:val="20"/>
                <w:szCs w:val="20"/>
              </w:rPr>
              <w:t>"</w:t>
            </w:r>
          </w:p>
        </w:tc>
        <w:tc>
          <w:tcPr>
            <w:tcW w:w="900" w:type="dxa"/>
            <w:vAlign w:val="center"/>
          </w:tcPr>
          <w:p w:rsidR="00396AC9" w:rsidRPr="003946C9" w:rsidRDefault="00396AC9" w:rsidP="00853517">
            <w:pPr>
              <w:jc w:val="center"/>
              <w:rPr>
                <w:sz w:val="20"/>
                <w:szCs w:val="20"/>
              </w:rPr>
            </w:pPr>
            <w:r w:rsidRPr="003946C9">
              <w:rPr>
                <w:sz w:val="20"/>
                <w:szCs w:val="20"/>
              </w:rPr>
              <w:t>"</w:t>
            </w:r>
          </w:p>
        </w:tc>
        <w:tc>
          <w:tcPr>
            <w:tcW w:w="1188" w:type="dxa"/>
            <w:vAlign w:val="center"/>
          </w:tcPr>
          <w:p w:rsidR="00396AC9" w:rsidRPr="003946C9" w:rsidRDefault="00396AC9" w:rsidP="00853517">
            <w:pPr>
              <w:jc w:val="center"/>
              <w:rPr>
                <w:sz w:val="20"/>
                <w:szCs w:val="20"/>
              </w:rPr>
            </w:pPr>
            <w:r w:rsidRPr="003946C9">
              <w:rPr>
                <w:sz w:val="20"/>
                <w:szCs w:val="20"/>
              </w:rPr>
              <w:t>329-4961</w:t>
            </w:r>
          </w:p>
        </w:tc>
      </w:tr>
      <w:tr w:rsidR="00396AC9" w:rsidRPr="003946C9" w:rsidTr="00853517">
        <w:trPr>
          <w:trHeight w:val="690"/>
        </w:trPr>
        <w:tc>
          <w:tcPr>
            <w:tcW w:w="4428" w:type="dxa"/>
            <w:vAlign w:val="center"/>
          </w:tcPr>
          <w:p w:rsidR="00396AC9" w:rsidRPr="003946C9" w:rsidRDefault="00396AC9" w:rsidP="00853517">
            <w:pPr>
              <w:rPr>
                <w:sz w:val="20"/>
                <w:szCs w:val="20"/>
              </w:rPr>
            </w:pPr>
            <w:r>
              <w:rPr>
                <w:sz w:val="20"/>
                <w:szCs w:val="20"/>
              </w:rPr>
              <w:t>VACANT</w:t>
            </w:r>
          </w:p>
          <w:p w:rsidR="00396AC9" w:rsidRPr="003946C9" w:rsidRDefault="00396AC9" w:rsidP="00853517">
            <w:pPr>
              <w:rPr>
                <w:sz w:val="20"/>
                <w:szCs w:val="20"/>
              </w:rPr>
            </w:pPr>
            <w:r>
              <w:rPr>
                <w:sz w:val="20"/>
                <w:szCs w:val="20"/>
              </w:rPr>
              <w:t>Regional Safety Officer</w:t>
            </w:r>
          </w:p>
        </w:tc>
        <w:tc>
          <w:tcPr>
            <w:tcW w:w="2340" w:type="dxa"/>
            <w:vAlign w:val="center"/>
          </w:tcPr>
          <w:p w:rsidR="00396AC9" w:rsidRPr="003946C9" w:rsidRDefault="00396AC9" w:rsidP="00853517">
            <w:pPr>
              <w:jc w:val="center"/>
              <w:rPr>
                <w:sz w:val="20"/>
                <w:szCs w:val="20"/>
              </w:rPr>
            </w:pPr>
            <w:r w:rsidRPr="003946C9">
              <w:rPr>
                <w:sz w:val="20"/>
                <w:szCs w:val="20"/>
              </w:rPr>
              <w:t>"</w:t>
            </w:r>
          </w:p>
        </w:tc>
        <w:tc>
          <w:tcPr>
            <w:tcW w:w="900" w:type="dxa"/>
            <w:vAlign w:val="center"/>
          </w:tcPr>
          <w:p w:rsidR="00396AC9" w:rsidRPr="003946C9" w:rsidRDefault="00396AC9" w:rsidP="00853517">
            <w:pPr>
              <w:jc w:val="center"/>
              <w:rPr>
                <w:sz w:val="20"/>
                <w:szCs w:val="20"/>
              </w:rPr>
            </w:pPr>
            <w:r w:rsidRPr="003946C9">
              <w:rPr>
                <w:sz w:val="20"/>
                <w:szCs w:val="20"/>
              </w:rPr>
              <w:t>"</w:t>
            </w:r>
          </w:p>
        </w:tc>
        <w:tc>
          <w:tcPr>
            <w:tcW w:w="1188" w:type="dxa"/>
            <w:vAlign w:val="center"/>
          </w:tcPr>
          <w:p w:rsidR="00396AC9" w:rsidRPr="003946C9" w:rsidRDefault="00396AC9" w:rsidP="00853517">
            <w:pPr>
              <w:jc w:val="center"/>
              <w:rPr>
                <w:sz w:val="20"/>
                <w:szCs w:val="20"/>
              </w:rPr>
            </w:pPr>
          </w:p>
        </w:tc>
      </w:tr>
      <w:tr w:rsidR="00396AC9" w:rsidRPr="003946C9" w:rsidTr="00853517">
        <w:trPr>
          <w:trHeight w:val="690"/>
        </w:trPr>
        <w:tc>
          <w:tcPr>
            <w:tcW w:w="4428" w:type="dxa"/>
            <w:vAlign w:val="center"/>
          </w:tcPr>
          <w:p w:rsidR="00396AC9" w:rsidRDefault="00396AC9" w:rsidP="00853517">
            <w:pPr>
              <w:rPr>
                <w:sz w:val="20"/>
                <w:szCs w:val="20"/>
              </w:rPr>
            </w:pPr>
            <w:r>
              <w:rPr>
                <w:sz w:val="20"/>
                <w:szCs w:val="20"/>
              </w:rPr>
              <w:t>DOHERTY, Margaret</w:t>
            </w:r>
          </w:p>
          <w:p w:rsidR="00396AC9" w:rsidRPr="003946C9" w:rsidRDefault="00396AC9" w:rsidP="00853517">
            <w:pPr>
              <w:rPr>
                <w:sz w:val="20"/>
                <w:szCs w:val="20"/>
              </w:rPr>
            </w:pPr>
            <w:r w:rsidRPr="003946C9">
              <w:rPr>
                <w:sz w:val="20"/>
                <w:szCs w:val="20"/>
              </w:rPr>
              <w:t>Regional Aviation Officer</w:t>
            </w:r>
          </w:p>
        </w:tc>
        <w:tc>
          <w:tcPr>
            <w:tcW w:w="2340" w:type="dxa"/>
            <w:vAlign w:val="center"/>
          </w:tcPr>
          <w:p w:rsidR="00396AC9" w:rsidRPr="003946C9" w:rsidRDefault="00396AC9" w:rsidP="00853517">
            <w:pPr>
              <w:jc w:val="center"/>
              <w:rPr>
                <w:sz w:val="20"/>
                <w:szCs w:val="20"/>
              </w:rPr>
            </w:pPr>
            <w:r w:rsidRPr="003946C9">
              <w:rPr>
                <w:sz w:val="20"/>
                <w:szCs w:val="20"/>
              </w:rPr>
              <w:t>"</w:t>
            </w:r>
          </w:p>
        </w:tc>
        <w:tc>
          <w:tcPr>
            <w:tcW w:w="900" w:type="dxa"/>
            <w:vAlign w:val="center"/>
          </w:tcPr>
          <w:p w:rsidR="00396AC9" w:rsidRPr="003946C9" w:rsidRDefault="00396AC9" w:rsidP="00853517">
            <w:pPr>
              <w:jc w:val="center"/>
              <w:rPr>
                <w:sz w:val="20"/>
                <w:szCs w:val="20"/>
              </w:rPr>
            </w:pPr>
            <w:r w:rsidRPr="003946C9">
              <w:rPr>
                <w:sz w:val="20"/>
                <w:szCs w:val="20"/>
              </w:rPr>
              <w:t>"</w:t>
            </w:r>
          </w:p>
        </w:tc>
        <w:tc>
          <w:tcPr>
            <w:tcW w:w="1188" w:type="dxa"/>
            <w:vAlign w:val="center"/>
          </w:tcPr>
          <w:p w:rsidR="00396AC9" w:rsidRPr="003946C9" w:rsidRDefault="00396AC9" w:rsidP="00853517">
            <w:pPr>
              <w:jc w:val="center"/>
              <w:rPr>
                <w:sz w:val="20"/>
                <w:szCs w:val="20"/>
              </w:rPr>
            </w:pPr>
            <w:r>
              <w:rPr>
                <w:sz w:val="20"/>
                <w:szCs w:val="20"/>
              </w:rPr>
              <w:t>329-4918</w:t>
            </w:r>
          </w:p>
        </w:tc>
      </w:tr>
      <w:tr w:rsidR="00396AC9" w:rsidRPr="003946C9" w:rsidTr="00853517">
        <w:trPr>
          <w:trHeight w:val="690"/>
        </w:trPr>
        <w:tc>
          <w:tcPr>
            <w:tcW w:w="4428" w:type="dxa"/>
            <w:vAlign w:val="center"/>
          </w:tcPr>
          <w:p w:rsidR="00396AC9" w:rsidRPr="003946C9" w:rsidRDefault="00396AC9" w:rsidP="00853517">
            <w:pPr>
              <w:rPr>
                <w:sz w:val="20"/>
                <w:szCs w:val="20"/>
              </w:rPr>
            </w:pPr>
            <w:r>
              <w:rPr>
                <w:sz w:val="20"/>
                <w:szCs w:val="20"/>
              </w:rPr>
              <w:t>VACANT</w:t>
            </w:r>
          </w:p>
          <w:p w:rsidR="00396AC9" w:rsidRPr="003946C9" w:rsidRDefault="00396AC9" w:rsidP="00853517">
            <w:pPr>
              <w:rPr>
                <w:sz w:val="20"/>
                <w:szCs w:val="20"/>
              </w:rPr>
            </w:pPr>
            <w:r w:rsidRPr="003946C9">
              <w:rPr>
                <w:sz w:val="20"/>
                <w:szCs w:val="20"/>
              </w:rPr>
              <w:t>Regional Aviation Safety Manager</w:t>
            </w:r>
          </w:p>
        </w:tc>
        <w:tc>
          <w:tcPr>
            <w:tcW w:w="2340" w:type="dxa"/>
            <w:vAlign w:val="center"/>
          </w:tcPr>
          <w:p w:rsidR="00396AC9" w:rsidRPr="003946C9" w:rsidRDefault="00396AC9" w:rsidP="00853517">
            <w:pPr>
              <w:jc w:val="center"/>
              <w:rPr>
                <w:sz w:val="20"/>
                <w:szCs w:val="20"/>
              </w:rPr>
            </w:pPr>
            <w:r w:rsidRPr="003946C9">
              <w:rPr>
                <w:sz w:val="20"/>
                <w:szCs w:val="20"/>
              </w:rPr>
              <w:t>"</w:t>
            </w:r>
          </w:p>
        </w:tc>
        <w:tc>
          <w:tcPr>
            <w:tcW w:w="900" w:type="dxa"/>
            <w:vAlign w:val="center"/>
          </w:tcPr>
          <w:p w:rsidR="00396AC9" w:rsidRPr="003946C9" w:rsidRDefault="00396AC9" w:rsidP="00853517">
            <w:pPr>
              <w:jc w:val="center"/>
              <w:rPr>
                <w:sz w:val="20"/>
                <w:szCs w:val="20"/>
              </w:rPr>
            </w:pPr>
            <w:r w:rsidRPr="003946C9">
              <w:rPr>
                <w:sz w:val="20"/>
                <w:szCs w:val="20"/>
              </w:rPr>
              <w:t>"</w:t>
            </w:r>
          </w:p>
        </w:tc>
        <w:tc>
          <w:tcPr>
            <w:tcW w:w="1188" w:type="dxa"/>
            <w:vAlign w:val="center"/>
          </w:tcPr>
          <w:p w:rsidR="00396AC9" w:rsidRPr="003946C9" w:rsidRDefault="00396AC9" w:rsidP="00853517">
            <w:pPr>
              <w:jc w:val="center"/>
              <w:rPr>
                <w:sz w:val="20"/>
                <w:szCs w:val="20"/>
              </w:rPr>
            </w:pPr>
          </w:p>
        </w:tc>
      </w:tr>
      <w:tr w:rsidR="00396AC9" w:rsidRPr="003946C9" w:rsidTr="00853517">
        <w:trPr>
          <w:trHeight w:val="690"/>
        </w:trPr>
        <w:tc>
          <w:tcPr>
            <w:tcW w:w="4428" w:type="dxa"/>
            <w:vAlign w:val="center"/>
          </w:tcPr>
          <w:p w:rsidR="00396AC9" w:rsidRPr="003946C9" w:rsidRDefault="00396AC9" w:rsidP="00853517">
            <w:pPr>
              <w:rPr>
                <w:sz w:val="20"/>
                <w:szCs w:val="20"/>
              </w:rPr>
            </w:pPr>
            <w:r w:rsidRPr="003946C9">
              <w:rPr>
                <w:sz w:val="20"/>
                <w:szCs w:val="20"/>
              </w:rPr>
              <w:t>GARBUTT, Pat</w:t>
            </w:r>
          </w:p>
          <w:p w:rsidR="00396AC9" w:rsidRPr="003946C9" w:rsidRDefault="00396AC9" w:rsidP="00853517">
            <w:pPr>
              <w:rPr>
                <w:sz w:val="20"/>
                <w:szCs w:val="20"/>
              </w:rPr>
            </w:pPr>
            <w:r>
              <w:rPr>
                <w:sz w:val="20"/>
                <w:szCs w:val="20"/>
              </w:rPr>
              <w:t>Fuels/</w:t>
            </w:r>
            <w:proofErr w:type="spellStart"/>
            <w:r>
              <w:rPr>
                <w:sz w:val="20"/>
                <w:szCs w:val="20"/>
              </w:rPr>
              <w:t>Wildland</w:t>
            </w:r>
            <w:proofErr w:type="spellEnd"/>
            <w:r>
              <w:rPr>
                <w:sz w:val="20"/>
                <w:szCs w:val="20"/>
              </w:rPr>
              <w:t xml:space="preserve"> Fire</w:t>
            </w:r>
            <w:r w:rsidRPr="003946C9">
              <w:rPr>
                <w:sz w:val="20"/>
                <w:szCs w:val="20"/>
              </w:rPr>
              <w:t xml:space="preserve"> Specialist</w:t>
            </w:r>
          </w:p>
        </w:tc>
        <w:tc>
          <w:tcPr>
            <w:tcW w:w="2340" w:type="dxa"/>
            <w:vAlign w:val="center"/>
          </w:tcPr>
          <w:p w:rsidR="00396AC9" w:rsidRPr="003946C9" w:rsidRDefault="00396AC9" w:rsidP="00853517">
            <w:pPr>
              <w:jc w:val="center"/>
              <w:rPr>
                <w:sz w:val="20"/>
                <w:szCs w:val="20"/>
              </w:rPr>
            </w:pPr>
            <w:r w:rsidRPr="003946C9">
              <w:rPr>
                <w:sz w:val="20"/>
                <w:szCs w:val="20"/>
              </w:rPr>
              <w:t>"</w:t>
            </w:r>
          </w:p>
        </w:tc>
        <w:tc>
          <w:tcPr>
            <w:tcW w:w="900" w:type="dxa"/>
            <w:vAlign w:val="center"/>
          </w:tcPr>
          <w:p w:rsidR="00396AC9" w:rsidRPr="003946C9" w:rsidRDefault="00396AC9" w:rsidP="00853517">
            <w:pPr>
              <w:jc w:val="center"/>
              <w:rPr>
                <w:sz w:val="20"/>
                <w:szCs w:val="20"/>
              </w:rPr>
            </w:pPr>
            <w:r w:rsidRPr="003946C9">
              <w:rPr>
                <w:sz w:val="20"/>
                <w:szCs w:val="20"/>
              </w:rPr>
              <w:t>"</w:t>
            </w:r>
          </w:p>
        </w:tc>
        <w:tc>
          <w:tcPr>
            <w:tcW w:w="1188" w:type="dxa"/>
            <w:vAlign w:val="center"/>
          </w:tcPr>
          <w:p w:rsidR="00396AC9" w:rsidRPr="003946C9" w:rsidRDefault="00396AC9" w:rsidP="00853517">
            <w:pPr>
              <w:jc w:val="center"/>
              <w:rPr>
                <w:sz w:val="20"/>
                <w:szCs w:val="20"/>
              </w:rPr>
            </w:pPr>
            <w:r w:rsidRPr="003946C9">
              <w:rPr>
                <w:sz w:val="20"/>
                <w:szCs w:val="20"/>
              </w:rPr>
              <w:t>329-3266</w:t>
            </w:r>
          </w:p>
        </w:tc>
      </w:tr>
      <w:tr w:rsidR="00396AC9" w:rsidRPr="003946C9" w:rsidTr="00853517">
        <w:trPr>
          <w:trHeight w:val="690"/>
        </w:trPr>
        <w:tc>
          <w:tcPr>
            <w:tcW w:w="4428" w:type="dxa"/>
            <w:vAlign w:val="center"/>
          </w:tcPr>
          <w:p w:rsidR="00396AC9" w:rsidRPr="003946C9" w:rsidRDefault="00396AC9" w:rsidP="00853517">
            <w:pPr>
              <w:rPr>
                <w:sz w:val="20"/>
                <w:szCs w:val="20"/>
              </w:rPr>
            </w:pPr>
            <w:r w:rsidRPr="003946C9">
              <w:rPr>
                <w:sz w:val="20"/>
                <w:szCs w:val="20"/>
              </w:rPr>
              <w:t>SCOFIELD, Cathy</w:t>
            </w:r>
          </w:p>
          <w:p w:rsidR="00396AC9" w:rsidRPr="003946C9" w:rsidRDefault="00396AC9" w:rsidP="00853517">
            <w:pPr>
              <w:rPr>
                <w:sz w:val="20"/>
                <w:szCs w:val="20"/>
              </w:rPr>
            </w:pPr>
            <w:r w:rsidRPr="003946C9">
              <w:rPr>
                <w:sz w:val="20"/>
                <w:szCs w:val="20"/>
              </w:rPr>
              <w:t>Cooperative Fire Management</w:t>
            </w:r>
          </w:p>
        </w:tc>
        <w:tc>
          <w:tcPr>
            <w:tcW w:w="2340" w:type="dxa"/>
            <w:vAlign w:val="center"/>
          </w:tcPr>
          <w:p w:rsidR="00396AC9" w:rsidRPr="003946C9" w:rsidRDefault="00396AC9" w:rsidP="00853517">
            <w:pPr>
              <w:jc w:val="center"/>
              <w:rPr>
                <w:sz w:val="20"/>
                <w:szCs w:val="20"/>
              </w:rPr>
            </w:pPr>
            <w:r w:rsidRPr="003946C9">
              <w:rPr>
                <w:sz w:val="20"/>
                <w:szCs w:val="20"/>
              </w:rPr>
              <w:t>"</w:t>
            </w:r>
          </w:p>
        </w:tc>
        <w:tc>
          <w:tcPr>
            <w:tcW w:w="900" w:type="dxa"/>
            <w:vAlign w:val="center"/>
          </w:tcPr>
          <w:p w:rsidR="00396AC9" w:rsidRPr="003946C9" w:rsidRDefault="00396AC9" w:rsidP="00853517">
            <w:pPr>
              <w:jc w:val="center"/>
              <w:rPr>
                <w:sz w:val="20"/>
                <w:szCs w:val="20"/>
              </w:rPr>
            </w:pPr>
            <w:r w:rsidRPr="003946C9">
              <w:rPr>
                <w:sz w:val="20"/>
                <w:szCs w:val="20"/>
              </w:rPr>
              <w:t>"</w:t>
            </w:r>
          </w:p>
        </w:tc>
        <w:tc>
          <w:tcPr>
            <w:tcW w:w="1188" w:type="dxa"/>
            <w:vAlign w:val="center"/>
          </w:tcPr>
          <w:p w:rsidR="00396AC9" w:rsidRPr="003946C9" w:rsidRDefault="00396AC9" w:rsidP="00853517">
            <w:pPr>
              <w:jc w:val="center"/>
              <w:rPr>
                <w:sz w:val="20"/>
                <w:szCs w:val="20"/>
              </w:rPr>
            </w:pPr>
            <w:r w:rsidRPr="003946C9">
              <w:rPr>
                <w:sz w:val="20"/>
                <w:szCs w:val="20"/>
              </w:rPr>
              <w:t>329-3409</w:t>
            </w:r>
          </w:p>
        </w:tc>
      </w:tr>
      <w:tr w:rsidR="00396AC9" w:rsidRPr="003946C9" w:rsidTr="00853517">
        <w:trPr>
          <w:trHeight w:val="690"/>
        </w:trPr>
        <w:tc>
          <w:tcPr>
            <w:tcW w:w="4428" w:type="dxa"/>
            <w:vAlign w:val="center"/>
          </w:tcPr>
          <w:p w:rsidR="00396AC9" w:rsidRPr="003946C9" w:rsidRDefault="00396AC9" w:rsidP="00853517">
            <w:pPr>
              <w:rPr>
                <w:sz w:val="20"/>
                <w:szCs w:val="20"/>
              </w:rPr>
            </w:pPr>
            <w:r>
              <w:rPr>
                <w:sz w:val="20"/>
                <w:szCs w:val="20"/>
              </w:rPr>
              <w:t>VACANT</w:t>
            </w:r>
          </w:p>
          <w:p w:rsidR="00396AC9" w:rsidRPr="003946C9" w:rsidRDefault="00396AC9" w:rsidP="00853517">
            <w:pPr>
              <w:rPr>
                <w:sz w:val="20"/>
                <w:szCs w:val="20"/>
              </w:rPr>
            </w:pPr>
            <w:r w:rsidRPr="003946C9">
              <w:rPr>
                <w:sz w:val="20"/>
                <w:szCs w:val="20"/>
              </w:rPr>
              <w:t>Program, Planning, and Development</w:t>
            </w:r>
          </w:p>
        </w:tc>
        <w:tc>
          <w:tcPr>
            <w:tcW w:w="2340" w:type="dxa"/>
            <w:vAlign w:val="center"/>
          </w:tcPr>
          <w:p w:rsidR="00396AC9" w:rsidRPr="003946C9" w:rsidRDefault="00396AC9" w:rsidP="00853517">
            <w:pPr>
              <w:jc w:val="center"/>
              <w:rPr>
                <w:sz w:val="20"/>
                <w:szCs w:val="20"/>
              </w:rPr>
            </w:pPr>
            <w:r w:rsidRPr="003946C9">
              <w:rPr>
                <w:sz w:val="20"/>
                <w:szCs w:val="20"/>
              </w:rPr>
              <w:t>"</w:t>
            </w:r>
          </w:p>
        </w:tc>
        <w:tc>
          <w:tcPr>
            <w:tcW w:w="900" w:type="dxa"/>
            <w:vAlign w:val="center"/>
          </w:tcPr>
          <w:p w:rsidR="00396AC9" w:rsidRPr="003946C9" w:rsidRDefault="00396AC9" w:rsidP="00853517">
            <w:pPr>
              <w:jc w:val="center"/>
              <w:rPr>
                <w:sz w:val="20"/>
                <w:szCs w:val="20"/>
              </w:rPr>
            </w:pPr>
            <w:r w:rsidRPr="003946C9">
              <w:rPr>
                <w:sz w:val="20"/>
                <w:szCs w:val="20"/>
              </w:rPr>
              <w:t>"</w:t>
            </w:r>
          </w:p>
        </w:tc>
        <w:tc>
          <w:tcPr>
            <w:tcW w:w="1188" w:type="dxa"/>
            <w:vAlign w:val="center"/>
          </w:tcPr>
          <w:p w:rsidR="00396AC9" w:rsidRPr="003946C9" w:rsidRDefault="00396AC9" w:rsidP="00853517">
            <w:pPr>
              <w:jc w:val="center"/>
              <w:rPr>
                <w:sz w:val="20"/>
                <w:szCs w:val="20"/>
              </w:rPr>
            </w:pPr>
            <w:r w:rsidRPr="003946C9">
              <w:rPr>
                <w:sz w:val="20"/>
                <w:szCs w:val="20"/>
              </w:rPr>
              <w:t>329-3232</w:t>
            </w:r>
          </w:p>
        </w:tc>
      </w:tr>
      <w:tr w:rsidR="00396AC9" w:rsidRPr="003946C9" w:rsidTr="00853517">
        <w:trPr>
          <w:trHeight w:val="690"/>
        </w:trPr>
        <w:tc>
          <w:tcPr>
            <w:tcW w:w="4428" w:type="dxa"/>
            <w:vAlign w:val="center"/>
          </w:tcPr>
          <w:p w:rsidR="00396AC9" w:rsidRDefault="00396AC9" w:rsidP="00853517">
            <w:pPr>
              <w:rPr>
                <w:sz w:val="20"/>
                <w:szCs w:val="20"/>
              </w:rPr>
            </w:pPr>
            <w:r>
              <w:rPr>
                <w:sz w:val="20"/>
                <w:szCs w:val="20"/>
              </w:rPr>
              <w:t>VACANT</w:t>
            </w:r>
          </w:p>
          <w:p w:rsidR="00396AC9" w:rsidRPr="003946C9" w:rsidRDefault="00396AC9" w:rsidP="00853517">
            <w:pPr>
              <w:rPr>
                <w:sz w:val="20"/>
                <w:szCs w:val="20"/>
              </w:rPr>
            </w:pPr>
            <w:r w:rsidRPr="003946C9">
              <w:rPr>
                <w:sz w:val="20"/>
                <w:szCs w:val="20"/>
              </w:rPr>
              <w:t>Executive Assistant</w:t>
            </w:r>
          </w:p>
        </w:tc>
        <w:tc>
          <w:tcPr>
            <w:tcW w:w="2340" w:type="dxa"/>
            <w:vAlign w:val="center"/>
          </w:tcPr>
          <w:p w:rsidR="00396AC9" w:rsidRPr="003946C9" w:rsidRDefault="00396AC9" w:rsidP="00853517">
            <w:pPr>
              <w:jc w:val="center"/>
              <w:rPr>
                <w:sz w:val="20"/>
                <w:szCs w:val="20"/>
              </w:rPr>
            </w:pPr>
            <w:r w:rsidRPr="003946C9">
              <w:rPr>
                <w:sz w:val="20"/>
                <w:szCs w:val="20"/>
              </w:rPr>
              <w:t>"</w:t>
            </w:r>
          </w:p>
        </w:tc>
        <w:tc>
          <w:tcPr>
            <w:tcW w:w="900" w:type="dxa"/>
            <w:vAlign w:val="center"/>
          </w:tcPr>
          <w:p w:rsidR="00396AC9" w:rsidRPr="003946C9" w:rsidRDefault="00396AC9" w:rsidP="00853517">
            <w:pPr>
              <w:jc w:val="center"/>
              <w:rPr>
                <w:sz w:val="20"/>
                <w:szCs w:val="20"/>
              </w:rPr>
            </w:pPr>
            <w:r w:rsidRPr="003946C9">
              <w:rPr>
                <w:sz w:val="20"/>
                <w:szCs w:val="20"/>
              </w:rPr>
              <w:t>"</w:t>
            </w:r>
          </w:p>
        </w:tc>
        <w:tc>
          <w:tcPr>
            <w:tcW w:w="1188" w:type="dxa"/>
            <w:vAlign w:val="center"/>
          </w:tcPr>
          <w:p w:rsidR="00396AC9" w:rsidRPr="003946C9" w:rsidRDefault="00396AC9" w:rsidP="00853517">
            <w:pPr>
              <w:jc w:val="center"/>
              <w:rPr>
                <w:sz w:val="20"/>
                <w:szCs w:val="20"/>
              </w:rPr>
            </w:pPr>
            <w:r w:rsidRPr="003946C9">
              <w:rPr>
                <w:sz w:val="20"/>
                <w:szCs w:val="20"/>
              </w:rPr>
              <w:t>329-3401</w:t>
            </w:r>
          </w:p>
        </w:tc>
      </w:tr>
      <w:tr w:rsidR="00396AC9" w:rsidRPr="003946C9" w:rsidTr="00853517">
        <w:trPr>
          <w:trHeight w:val="690"/>
        </w:trPr>
        <w:tc>
          <w:tcPr>
            <w:tcW w:w="4428" w:type="dxa"/>
            <w:vAlign w:val="center"/>
          </w:tcPr>
          <w:p w:rsidR="00396AC9" w:rsidRPr="003946C9" w:rsidRDefault="00396AC9" w:rsidP="00853517">
            <w:pPr>
              <w:rPr>
                <w:sz w:val="20"/>
                <w:szCs w:val="20"/>
              </w:rPr>
            </w:pPr>
            <w:r>
              <w:rPr>
                <w:sz w:val="20"/>
                <w:szCs w:val="20"/>
              </w:rPr>
              <w:t>NIMLOS, Tracey</w:t>
            </w:r>
          </w:p>
          <w:p w:rsidR="00396AC9" w:rsidRPr="003946C9" w:rsidRDefault="00396AC9" w:rsidP="00853517">
            <w:pPr>
              <w:rPr>
                <w:sz w:val="20"/>
                <w:szCs w:val="20"/>
              </w:rPr>
            </w:pPr>
            <w:r w:rsidRPr="003946C9">
              <w:rPr>
                <w:sz w:val="20"/>
                <w:szCs w:val="20"/>
              </w:rPr>
              <w:t>Incident Business Management Specialist</w:t>
            </w:r>
          </w:p>
        </w:tc>
        <w:tc>
          <w:tcPr>
            <w:tcW w:w="2340" w:type="dxa"/>
            <w:vAlign w:val="center"/>
          </w:tcPr>
          <w:p w:rsidR="00396AC9" w:rsidRPr="003946C9" w:rsidRDefault="00396AC9" w:rsidP="00853517">
            <w:pPr>
              <w:jc w:val="center"/>
              <w:rPr>
                <w:sz w:val="20"/>
                <w:szCs w:val="20"/>
              </w:rPr>
            </w:pPr>
            <w:r w:rsidRPr="003946C9">
              <w:rPr>
                <w:sz w:val="20"/>
                <w:szCs w:val="20"/>
              </w:rPr>
              <w:t>"</w:t>
            </w:r>
          </w:p>
        </w:tc>
        <w:tc>
          <w:tcPr>
            <w:tcW w:w="900" w:type="dxa"/>
            <w:vAlign w:val="center"/>
          </w:tcPr>
          <w:p w:rsidR="00396AC9" w:rsidRPr="003946C9" w:rsidRDefault="00396AC9" w:rsidP="00853517">
            <w:pPr>
              <w:jc w:val="center"/>
              <w:rPr>
                <w:sz w:val="20"/>
                <w:szCs w:val="20"/>
              </w:rPr>
            </w:pPr>
            <w:r w:rsidRPr="003946C9">
              <w:rPr>
                <w:sz w:val="20"/>
                <w:szCs w:val="20"/>
              </w:rPr>
              <w:t>"</w:t>
            </w:r>
          </w:p>
        </w:tc>
        <w:tc>
          <w:tcPr>
            <w:tcW w:w="1188" w:type="dxa"/>
            <w:vAlign w:val="center"/>
          </w:tcPr>
          <w:p w:rsidR="00396AC9" w:rsidRPr="003946C9" w:rsidRDefault="00396AC9" w:rsidP="00853517">
            <w:pPr>
              <w:jc w:val="center"/>
              <w:rPr>
                <w:sz w:val="20"/>
                <w:szCs w:val="20"/>
              </w:rPr>
            </w:pPr>
            <w:r w:rsidRPr="003946C9">
              <w:rPr>
                <w:sz w:val="20"/>
                <w:szCs w:val="20"/>
              </w:rPr>
              <w:t>329-3331</w:t>
            </w:r>
          </w:p>
        </w:tc>
      </w:tr>
      <w:tr w:rsidR="00396AC9" w:rsidRPr="003946C9" w:rsidTr="00853517">
        <w:trPr>
          <w:trHeight w:val="690"/>
        </w:trPr>
        <w:tc>
          <w:tcPr>
            <w:tcW w:w="4428" w:type="dxa"/>
            <w:tcBorders>
              <w:bottom w:val="single" w:sz="12" w:space="0" w:color="auto"/>
            </w:tcBorders>
            <w:vAlign w:val="center"/>
          </w:tcPr>
          <w:p w:rsidR="00396AC9" w:rsidRPr="003946C9" w:rsidRDefault="00396AC9" w:rsidP="00853517">
            <w:pPr>
              <w:rPr>
                <w:sz w:val="20"/>
                <w:szCs w:val="20"/>
              </w:rPr>
            </w:pPr>
            <w:r w:rsidRPr="003946C9">
              <w:rPr>
                <w:sz w:val="20"/>
                <w:szCs w:val="20"/>
              </w:rPr>
              <w:t>WARD, Edmund</w:t>
            </w:r>
          </w:p>
          <w:p w:rsidR="00396AC9" w:rsidRPr="003946C9" w:rsidRDefault="00396AC9" w:rsidP="00853517">
            <w:pPr>
              <w:rPr>
                <w:sz w:val="20"/>
                <w:szCs w:val="20"/>
              </w:rPr>
            </w:pPr>
            <w:r w:rsidRPr="003946C9">
              <w:rPr>
                <w:sz w:val="20"/>
                <w:szCs w:val="20"/>
              </w:rPr>
              <w:t>R-1 Smokejumper Program Manager</w:t>
            </w:r>
          </w:p>
        </w:tc>
        <w:tc>
          <w:tcPr>
            <w:tcW w:w="2340" w:type="dxa"/>
            <w:tcBorders>
              <w:bottom w:val="single" w:sz="12" w:space="0" w:color="auto"/>
            </w:tcBorders>
            <w:vAlign w:val="center"/>
          </w:tcPr>
          <w:p w:rsidR="00396AC9" w:rsidRPr="003946C9" w:rsidRDefault="00396AC9" w:rsidP="00853517">
            <w:pPr>
              <w:jc w:val="center"/>
              <w:rPr>
                <w:sz w:val="20"/>
                <w:szCs w:val="20"/>
              </w:rPr>
            </w:pPr>
            <w:r w:rsidRPr="003946C9">
              <w:rPr>
                <w:sz w:val="20"/>
                <w:szCs w:val="20"/>
              </w:rPr>
              <w:t>"</w:t>
            </w:r>
          </w:p>
        </w:tc>
        <w:tc>
          <w:tcPr>
            <w:tcW w:w="900" w:type="dxa"/>
            <w:tcBorders>
              <w:bottom w:val="single" w:sz="12" w:space="0" w:color="auto"/>
            </w:tcBorders>
            <w:vAlign w:val="center"/>
          </w:tcPr>
          <w:p w:rsidR="00396AC9" w:rsidRPr="003946C9" w:rsidRDefault="00396AC9" w:rsidP="00853517">
            <w:pPr>
              <w:jc w:val="center"/>
              <w:rPr>
                <w:sz w:val="20"/>
                <w:szCs w:val="20"/>
              </w:rPr>
            </w:pPr>
            <w:r w:rsidRPr="003946C9">
              <w:rPr>
                <w:sz w:val="20"/>
                <w:szCs w:val="20"/>
              </w:rPr>
              <w:t>"</w:t>
            </w:r>
          </w:p>
        </w:tc>
        <w:tc>
          <w:tcPr>
            <w:tcW w:w="1188" w:type="dxa"/>
            <w:tcBorders>
              <w:bottom w:val="single" w:sz="12" w:space="0" w:color="auto"/>
            </w:tcBorders>
            <w:vAlign w:val="center"/>
          </w:tcPr>
          <w:p w:rsidR="00396AC9" w:rsidRPr="003946C9" w:rsidRDefault="00396AC9" w:rsidP="00853517">
            <w:pPr>
              <w:jc w:val="center"/>
              <w:rPr>
                <w:sz w:val="20"/>
                <w:szCs w:val="20"/>
              </w:rPr>
            </w:pPr>
            <w:r w:rsidRPr="003946C9">
              <w:rPr>
                <w:sz w:val="20"/>
                <w:szCs w:val="20"/>
              </w:rPr>
              <w:t>329-4893</w:t>
            </w:r>
          </w:p>
        </w:tc>
      </w:tr>
    </w:tbl>
    <w:p w:rsidR="00716A2C" w:rsidRPr="00541055" w:rsidRDefault="00716A2C" w:rsidP="00716A2C"/>
    <w:p w:rsidR="00716A2C" w:rsidRDefault="00716A2C" w:rsidP="00716A2C"/>
    <w:p w:rsidR="00716A2C" w:rsidRDefault="00716A2C" w:rsidP="00716A2C">
      <w:pPr>
        <w:pStyle w:val="Level2-111"/>
      </w:pPr>
      <w:bookmarkStart w:id="514" w:name="_Toc82387826"/>
      <w:bookmarkStart w:id="515" w:name="_Toc83168277"/>
      <w:bookmarkStart w:id="516" w:name="_Toc87255584"/>
      <w:bookmarkStart w:id="517" w:name="_Toc87259164"/>
      <w:bookmarkStart w:id="518" w:name="_Toc98137378"/>
    </w:p>
    <w:p w:rsidR="00716A2C" w:rsidRDefault="00716A2C" w:rsidP="00716A2C">
      <w:pPr>
        <w:pStyle w:val="Level2-111"/>
      </w:pPr>
    </w:p>
    <w:p w:rsidR="00716A2C" w:rsidRDefault="00716A2C" w:rsidP="00716A2C">
      <w:pPr>
        <w:pStyle w:val="Level2-111"/>
        <w:outlineLvl w:val="3"/>
      </w:pPr>
    </w:p>
    <w:p w:rsidR="00396AC9" w:rsidRDefault="00396AC9" w:rsidP="00396AC9">
      <w:pPr>
        <w:pStyle w:val="Level2-111"/>
        <w:outlineLvl w:val="3"/>
      </w:pPr>
      <w:bookmarkStart w:id="519" w:name="_Toc254955084"/>
      <w:bookmarkEnd w:id="514"/>
      <w:bookmarkEnd w:id="515"/>
      <w:bookmarkEnd w:id="516"/>
      <w:bookmarkEnd w:id="517"/>
      <w:bookmarkEnd w:id="518"/>
      <w:r>
        <w:lastRenderedPageBreak/>
        <w:t>Fire Directory – FS – Region 2</w:t>
      </w:r>
      <w:bookmarkEnd w:id="519"/>
    </w:p>
    <w:p w:rsidR="00396AC9" w:rsidRDefault="00396AC9" w:rsidP="00396AC9">
      <w:pPr>
        <w:pStyle w:val="Level2-111"/>
      </w:pP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428"/>
        <w:gridCol w:w="4428"/>
      </w:tblGrid>
      <w:tr w:rsidR="00396AC9" w:rsidRPr="003946C9" w:rsidTr="00853517">
        <w:tc>
          <w:tcPr>
            <w:tcW w:w="4428" w:type="dxa"/>
            <w:tcBorders>
              <w:top w:val="single" w:sz="12" w:space="0" w:color="auto"/>
              <w:bottom w:val="single" w:sz="12" w:space="0" w:color="auto"/>
            </w:tcBorders>
          </w:tcPr>
          <w:p w:rsidR="00396AC9" w:rsidRPr="003946C9" w:rsidRDefault="00396AC9" w:rsidP="00853517">
            <w:pPr>
              <w:rPr>
                <w:sz w:val="20"/>
                <w:szCs w:val="20"/>
              </w:rPr>
            </w:pPr>
          </w:p>
          <w:p w:rsidR="00396AC9" w:rsidRPr="003946C9" w:rsidRDefault="00396AC9" w:rsidP="00853517">
            <w:pPr>
              <w:rPr>
                <w:sz w:val="20"/>
                <w:szCs w:val="20"/>
              </w:rPr>
            </w:pPr>
            <w:r w:rsidRPr="003946C9">
              <w:rPr>
                <w:sz w:val="20"/>
                <w:szCs w:val="20"/>
              </w:rPr>
              <w:t>UNIT:</w:t>
            </w:r>
          </w:p>
          <w:p w:rsidR="00396AC9" w:rsidRDefault="00396AC9" w:rsidP="00853517">
            <w:pPr>
              <w:rPr>
                <w:b/>
                <w:sz w:val="20"/>
                <w:szCs w:val="20"/>
              </w:rPr>
            </w:pPr>
          </w:p>
          <w:p w:rsidR="00396AC9" w:rsidRDefault="00396AC9" w:rsidP="00853517">
            <w:pPr>
              <w:rPr>
                <w:b/>
                <w:sz w:val="20"/>
                <w:szCs w:val="20"/>
              </w:rPr>
            </w:pPr>
            <w:r w:rsidRPr="003946C9">
              <w:rPr>
                <w:b/>
                <w:sz w:val="20"/>
                <w:szCs w:val="20"/>
              </w:rPr>
              <w:t>FS – Region 2</w:t>
            </w:r>
          </w:p>
          <w:p w:rsidR="00396AC9" w:rsidRPr="00044460" w:rsidRDefault="00396AC9" w:rsidP="00853517">
            <w:pPr>
              <w:rPr>
                <w:sz w:val="20"/>
                <w:szCs w:val="20"/>
              </w:rPr>
            </w:pPr>
            <w:r>
              <w:rPr>
                <w:sz w:val="20"/>
                <w:szCs w:val="20"/>
              </w:rPr>
              <w:t>Rocky Mountain Regional Office</w:t>
            </w:r>
          </w:p>
          <w:p w:rsidR="00396AC9" w:rsidRDefault="00396AC9" w:rsidP="00853517">
            <w:pPr>
              <w:rPr>
                <w:sz w:val="20"/>
                <w:szCs w:val="20"/>
              </w:rPr>
            </w:pPr>
            <w:r>
              <w:rPr>
                <w:sz w:val="20"/>
                <w:szCs w:val="20"/>
              </w:rPr>
              <w:t>740 Simms Street</w:t>
            </w:r>
          </w:p>
          <w:p w:rsidR="00396AC9" w:rsidRPr="003946C9" w:rsidRDefault="00396AC9" w:rsidP="00853517">
            <w:pPr>
              <w:rPr>
                <w:sz w:val="20"/>
                <w:szCs w:val="20"/>
              </w:rPr>
            </w:pPr>
            <w:r>
              <w:rPr>
                <w:sz w:val="20"/>
                <w:szCs w:val="20"/>
              </w:rPr>
              <w:t>Golden, CO 80401</w:t>
            </w:r>
          </w:p>
          <w:p w:rsidR="00396AC9" w:rsidRPr="003946C9" w:rsidRDefault="00396AC9" w:rsidP="00853517">
            <w:pPr>
              <w:rPr>
                <w:b/>
                <w:sz w:val="20"/>
                <w:szCs w:val="20"/>
              </w:rPr>
            </w:pPr>
          </w:p>
          <w:p w:rsidR="00396AC9" w:rsidRPr="003946C9" w:rsidRDefault="00396AC9" w:rsidP="00853517">
            <w:pPr>
              <w:rPr>
                <w:sz w:val="20"/>
                <w:szCs w:val="20"/>
              </w:rPr>
            </w:pPr>
          </w:p>
        </w:tc>
        <w:tc>
          <w:tcPr>
            <w:tcW w:w="4428" w:type="dxa"/>
            <w:tcBorders>
              <w:top w:val="single" w:sz="12" w:space="0" w:color="auto"/>
              <w:bottom w:val="single" w:sz="12" w:space="0" w:color="auto"/>
            </w:tcBorders>
          </w:tcPr>
          <w:p w:rsidR="00396AC9" w:rsidRPr="003946C9" w:rsidRDefault="00396AC9" w:rsidP="00853517">
            <w:pPr>
              <w:rPr>
                <w:sz w:val="20"/>
                <w:szCs w:val="20"/>
              </w:rPr>
            </w:pPr>
          </w:p>
          <w:p w:rsidR="00396AC9" w:rsidRPr="003946C9" w:rsidRDefault="00396AC9" w:rsidP="00853517">
            <w:pPr>
              <w:rPr>
                <w:sz w:val="20"/>
                <w:szCs w:val="20"/>
              </w:rPr>
            </w:pPr>
            <w:r w:rsidRPr="003946C9">
              <w:rPr>
                <w:sz w:val="20"/>
                <w:szCs w:val="20"/>
              </w:rPr>
              <w:t xml:space="preserve">FIRE TELEPHONE NO.:     </w:t>
            </w:r>
            <w:r w:rsidRPr="003946C9">
              <w:rPr>
                <w:b/>
                <w:sz w:val="20"/>
                <w:szCs w:val="20"/>
              </w:rPr>
              <w:t>(303) 275-5350</w:t>
            </w:r>
          </w:p>
          <w:p w:rsidR="00396AC9" w:rsidRPr="003946C9" w:rsidRDefault="00396AC9" w:rsidP="00853517">
            <w:pPr>
              <w:rPr>
                <w:sz w:val="20"/>
                <w:szCs w:val="20"/>
              </w:rPr>
            </w:pPr>
            <w:r w:rsidRPr="003946C9">
              <w:rPr>
                <w:b/>
                <w:sz w:val="20"/>
                <w:szCs w:val="20"/>
              </w:rPr>
              <w:t>TOLL FREE</w:t>
            </w:r>
            <w:r w:rsidRPr="003946C9">
              <w:rPr>
                <w:sz w:val="20"/>
                <w:szCs w:val="20"/>
              </w:rPr>
              <w:t>:</w:t>
            </w:r>
          </w:p>
          <w:p w:rsidR="00396AC9" w:rsidRPr="003946C9" w:rsidRDefault="00396AC9" w:rsidP="00853517">
            <w:pPr>
              <w:rPr>
                <w:sz w:val="20"/>
                <w:szCs w:val="20"/>
              </w:rPr>
            </w:pPr>
            <w:r w:rsidRPr="003946C9">
              <w:rPr>
                <w:sz w:val="20"/>
                <w:szCs w:val="20"/>
              </w:rPr>
              <w:t>NIGHT OR 24 HOUR NO.:  (303) 445-4300</w:t>
            </w:r>
          </w:p>
          <w:p w:rsidR="00396AC9" w:rsidRPr="003946C9" w:rsidRDefault="00396AC9" w:rsidP="00853517">
            <w:pPr>
              <w:rPr>
                <w:sz w:val="20"/>
                <w:szCs w:val="20"/>
              </w:rPr>
            </w:pPr>
            <w:r w:rsidRPr="003946C9">
              <w:rPr>
                <w:sz w:val="20"/>
                <w:szCs w:val="20"/>
              </w:rPr>
              <w:t>FACSIMILE NUMBER:       (303) 275-5754</w:t>
            </w:r>
          </w:p>
          <w:p w:rsidR="00396AC9" w:rsidRPr="003946C9" w:rsidRDefault="00396AC9" w:rsidP="00853517">
            <w:pPr>
              <w:rPr>
                <w:sz w:val="20"/>
                <w:szCs w:val="20"/>
              </w:rPr>
            </w:pPr>
            <w:r w:rsidRPr="003946C9">
              <w:rPr>
                <w:sz w:val="20"/>
                <w:szCs w:val="20"/>
              </w:rPr>
              <w:t xml:space="preserve">                                                         </w:t>
            </w:r>
          </w:p>
          <w:p w:rsidR="00396AC9" w:rsidRPr="003946C9" w:rsidRDefault="00396AC9" w:rsidP="00853517">
            <w:pPr>
              <w:rPr>
                <w:sz w:val="20"/>
                <w:szCs w:val="20"/>
              </w:rPr>
            </w:pPr>
            <w:r w:rsidRPr="003946C9">
              <w:rPr>
                <w:sz w:val="20"/>
                <w:szCs w:val="20"/>
              </w:rPr>
              <w:t>ELECTRONIC MAIL:</w:t>
            </w:r>
          </w:p>
          <w:p w:rsidR="00396AC9" w:rsidRPr="003946C9" w:rsidRDefault="00396AC9" w:rsidP="00853517">
            <w:pPr>
              <w:rPr>
                <w:sz w:val="20"/>
                <w:szCs w:val="20"/>
              </w:rPr>
            </w:pPr>
            <w:r w:rsidRPr="003946C9">
              <w:rPr>
                <w:sz w:val="20"/>
                <w:szCs w:val="20"/>
              </w:rPr>
              <w:t>First Initial Last Name@fs.fed.us</w:t>
            </w:r>
          </w:p>
          <w:p w:rsidR="00396AC9" w:rsidRPr="003946C9" w:rsidRDefault="00396AC9" w:rsidP="00853517">
            <w:pPr>
              <w:rPr>
                <w:sz w:val="20"/>
                <w:szCs w:val="20"/>
              </w:rPr>
            </w:pPr>
          </w:p>
        </w:tc>
      </w:tr>
    </w:tbl>
    <w:p w:rsidR="00396AC9" w:rsidRPr="00245F93" w:rsidRDefault="00396AC9" w:rsidP="00396AC9">
      <w:pPr>
        <w:rPr>
          <w:sz w:val="20"/>
          <w:szCs w:val="20"/>
        </w:rPr>
      </w:pP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428"/>
        <w:gridCol w:w="2340"/>
        <w:gridCol w:w="900"/>
        <w:gridCol w:w="1188"/>
      </w:tblGrid>
      <w:tr w:rsidR="00396AC9" w:rsidRPr="003946C9" w:rsidTr="00853517">
        <w:trPr>
          <w:trHeight w:val="690"/>
        </w:trPr>
        <w:tc>
          <w:tcPr>
            <w:tcW w:w="4428" w:type="dxa"/>
            <w:tcBorders>
              <w:top w:val="single" w:sz="12" w:space="0" w:color="auto"/>
            </w:tcBorders>
            <w:vAlign w:val="center"/>
          </w:tcPr>
          <w:p w:rsidR="00396AC9" w:rsidRPr="003946C9" w:rsidRDefault="00396AC9" w:rsidP="00853517">
            <w:pPr>
              <w:rPr>
                <w:sz w:val="20"/>
                <w:szCs w:val="20"/>
              </w:rPr>
            </w:pPr>
          </w:p>
          <w:p w:rsidR="00396AC9" w:rsidRPr="003946C9" w:rsidRDefault="00396AC9" w:rsidP="00853517">
            <w:pPr>
              <w:rPr>
                <w:sz w:val="20"/>
                <w:szCs w:val="20"/>
              </w:rPr>
            </w:pPr>
            <w:r w:rsidRPr="003946C9">
              <w:rPr>
                <w:sz w:val="20"/>
                <w:szCs w:val="20"/>
              </w:rPr>
              <w:t>NAME/TITLE</w:t>
            </w:r>
          </w:p>
          <w:p w:rsidR="00396AC9" w:rsidRPr="003946C9" w:rsidRDefault="00396AC9" w:rsidP="00853517">
            <w:pPr>
              <w:rPr>
                <w:sz w:val="20"/>
                <w:szCs w:val="20"/>
              </w:rPr>
            </w:pPr>
          </w:p>
        </w:tc>
        <w:tc>
          <w:tcPr>
            <w:tcW w:w="2340" w:type="dxa"/>
            <w:tcBorders>
              <w:top w:val="single" w:sz="12" w:space="0" w:color="auto"/>
            </w:tcBorders>
            <w:vAlign w:val="center"/>
          </w:tcPr>
          <w:p w:rsidR="00396AC9" w:rsidRPr="003946C9" w:rsidRDefault="00396AC9" w:rsidP="00853517">
            <w:pPr>
              <w:jc w:val="center"/>
              <w:rPr>
                <w:sz w:val="20"/>
                <w:szCs w:val="20"/>
              </w:rPr>
            </w:pPr>
          </w:p>
          <w:p w:rsidR="00396AC9" w:rsidRPr="003946C9" w:rsidRDefault="00396AC9" w:rsidP="00853517">
            <w:pPr>
              <w:jc w:val="center"/>
              <w:rPr>
                <w:sz w:val="20"/>
                <w:szCs w:val="20"/>
              </w:rPr>
            </w:pPr>
            <w:r w:rsidRPr="003946C9">
              <w:rPr>
                <w:sz w:val="20"/>
                <w:szCs w:val="20"/>
              </w:rPr>
              <w:t>CITY/STATE</w:t>
            </w:r>
          </w:p>
        </w:tc>
        <w:tc>
          <w:tcPr>
            <w:tcW w:w="900" w:type="dxa"/>
            <w:tcBorders>
              <w:top w:val="single" w:sz="12" w:space="0" w:color="auto"/>
            </w:tcBorders>
            <w:vAlign w:val="center"/>
          </w:tcPr>
          <w:p w:rsidR="00396AC9" w:rsidRPr="003946C9" w:rsidRDefault="00396AC9" w:rsidP="00853517">
            <w:pPr>
              <w:jc w:val="center"/>
              <w:rPr>
                <w:sz w:val="20"/>
                <w:szCs w:val="20"/>
              </w:rPr>
            </w:pPr>
            <w:r w:rsidRPr="003946C9">
              <w:rPr>
                <w:sz w:val="20"/>
                <w:szCs w:val="20"/>
              </w:rPr>
              <w:t>AREA</w:t>
            </w:r>
          </w:p>
          <w:p w:rsidR="00396AC9" w:rsidRPr="003946C9" w:rsidRDefault="00396AC9" w:rsidP="00853517">
            <w:pPr>
              <w:jc w:val="center"/>
              <w:rPr>
                <w:sz w:val="20"/>
                <w:szCs w:val="20"/>
              </w:rPr>
            </w:pPr>
            <w:r w:rsidRPr="003946C9">
              <w:rPr>
                <w:sz w:val="20"/>
                <w:szCs w:val="20"/>
              </w:rPr>
              <w:t>CODE</w:t>
            </w:r>
          </w:p>
        </w:tc>
        <w:tc>
          <w:tcPr>
            <w:tcW w:w="1188" w:type="dxa"/>
            <w:tcBorders>
              <w:top w:val="single" w:sz="12" w:space="0" w:color="auto"/>
            </w:tcBorders>
            <w:vAlign w:val="center"/>
          </w:tcPr>
          <w:p w:rsidR="00396AC9" w:rsidRPr="003946C9" w:rsidRDefault="00396AC9" w:rsidP="00853517">
            <w:pPr>
              <w:jc w:val="center"/>
              <w:rPr>
                <w:sz w:val="20"/>
                <w:szCs w:val="20"/>
              </w:rPr>
            </w:pPr>
            <w:r w:rsidRPr="003946C9">
              <w:rPr>
                <w:sz w:val="20"/>
                <w:szCs w:val="20"/>
              </w:rPr>
              <w:t>OFFICE</w:t>
            </w:r>
          </w:p>
          <w:p w:rsidR="00396AC9" w:rsidRPr="003946C9" w:rsidRDefault="00396AC9" w:rsidP="00853517">
            <w:pPr>
              <w:jc w:val="center"/>
              <w:rPr>
                <w:sz w:val="20"/>
                <w:szCs w:val="20"/>
              </w:rPr>
            </w:pPr>
            <w:r w:rsidRPr="003946C9">
              <w:rPr>
                <w:sz w:val="20"/>
                <w:szCs w:val="20"/>
              </w:rPr>
              <w:t>PHONE</w:t>
            </w:r>
          </w:p>
        </w:tc>
      </w:tr>
      <w:tr w:rsidR="00396AC9" w:rsidRPr="003946C9" w:rsidTr="00853517">
        <w:trPr>
          <w:trHeight w:val="690"/>
        </w:trPr>
        <w:tc>
          <w:tcPr>
            <w:tcW w:w="4428" w:type="dxa"/>
            <w:vAlign w:val="center"/>
          </w:tcPr>
          <w:p w:rsidR="00396AC9" w:rsidRPr="003946C9" w:rsidRDefault="00396AC9" w:rsidP="00853517">
            <w:pPr>
              <w:rPr>
                <w:sz w:val="20"/>
                <w:szCs w:val="20"/>
              </w:rPr>
            </w:pPr>
            <w:r w:rsidRPr="003946C9">
              <w:rPr>
                <w:sz w:val="20"/>
                <w:szCs w:val="20"/>
              </w:rPr>
              <w:t>BOCHE, Mark</w:t>
            </w:r>
          </w:p>
          <w:p w:rsidR="00396AC9" w:rsidRPr="003946C9" w:rsidRDefault="00396AC9" w:rsidP="00853517">
            <w:pPr>
              <w:rPr>
                <w:sz w:val="20"/>
                <w:szCs w:val="20"/>
              </w:rPr>
            </w:pPr>
            <w:r>
              <w:rPr>
                <w:sz w:val="20"/>
                <w:szCs w:val="20"/>
              </w:rPr>
              <w:t>Director, SFAM/CF&amp;TR</w:t>
            </w:r>
          </w:p>
        </w:tc>
        <w:tc>
          <w:tcPr>
            <w:tcW w:w="2340" w:type="dxa"/>
            <w:vAlign w:val="center"/>
          </w:tcPr>
          <w:p w:rsidR="00396AC9" w:rsidRPr="003946C9" w:rsidRDefault="00396AC9" w:rsidP="00853517">
            <w:pPr>
              <w:jc w:val="center"/>
              <w:rPr>
                <w:sz w:val="20"/>
                <w:szCs w:val="20"/>
              </w:rPr>
            </w:pPr>
            <w:r>
              <w:rPr>
                <w:sz w:val="20"/>
                <w:szCs w:val="20"/>
              </w:rPr>
              <w:t>Golden, CO</w:t>
            </w:r>
          </w:p>
        </w:tc>
        <w:tc>
          <w:tcPr>
            <w:tcW w:w="900" w:type="dxa"/>
            <w:vAlign w:val="center"/>
          </w:tcPr>
          <w:p w:rsidR="00396AC9" w:rsidRPr="003946C9" w:rsidRDefault="00396AC9" w:rsidP="00853517">
            <w:pPr>
              <w:jc w:val="center"/>
              <w:rPr>
                <w:sz w:val="20"/>
                <w:szCs w:val="20"/>
              </w:rPr>
            </w:pPr>
            <w:r w:rsidRPr="003946C9">
              <w:rPr>
                <w:sz w:val="20"/>
                <w:szCs w:val="20"/>
              </w:rPr>
              <w:t>303</w:t>
            </w:r>
            <w:r w:rsidRPr="003946C9" w:rsidDel="00D171CD">
              <w:rPr>
                <w:sz w:val="20"/>
                <w:szCs w:val="20"/>
              </w:rPr>
              <w:t xml:space="preserve"> </w:t>
            </w:r>
          </w:p>
        </w:tc>
        <w:tc>
          <w:tcPr>
            <w:tcW w:w="1188" w:type="dxa"/>
            <w:vAlign w:val="center"/>
          </w:tcPr>
          <w:p w:rsidR="00396AC9" w:rsidRPr="003946C9" w:rsidRDefault="00396AC9" w:rsidP="00853517">
            <w:pPr>
              <w:jc w:val="center"/>
              <w:rPr>
                <w:sz w:val="20"/>
                <w:szCs w:val="20"/>
              </w:rPr>
            </w:pPr>
            <w:r w:rsidRPr="003946C9">
              <w:rPr>
                <w:sz w:val="20"/>
                <w:szCs w:val="20"/>
              </w:rPr>
              <w:t>275</w:t>
            </w:r>
            <w:r>
              <w:rPr>
                <w:sz w:val="20"/>
                <w:szCs w:val="20"/>
              </w:rPr>
              <w:t>-</w:t>
            </w:r>
            <w:r w:rsidRPr="003946C9">
              <w:rPr>
                <w:sz w:val="20"/>
                <w:szCs w:val="20"/>
              </w:rPr>
              <w:t>5736</w:t>
            </w:r>
          </w:p>
        </w:tc>
      </w:tr>
      <w:tr w:rsidR="00396AC9" w:rsidRPr="003946C9" w:rsidTr="00853517">
        <w:trPr>
          <w:trHeight w:val="690"/>
        </w:trPr>
        <w:tc>
          <w:tcPr>
            <w:tcW w:w="4428" w:type="dxa"/>
            <w:vAlign w:val="center"/>
          </w:tcPr>
          <w:p w:rsidR="00396AC9" w:rsidRPr="003946C9" w:rsidRDefault="00396AC9" w:rsidP="00853517">
            <w:pPr>
              <w:rPr>
                <w:sz w:val="20"/>
                <w:szCs w:val="20"/>
              </w:rPr>
            </w:pPr>
            <w:r>
              <w:rPr>
                <w:sz w:val="20"/>
                <w:szCs w:val="20"/>
              </w:rPr>
              <w:t>OTT, Bill</w:t>
            </w:r>
          </w:p>
          <w:p w:rsidR="00396AC9" w:rsidRPr="003946C9" w:rsidRDefault="00396AC9" w:rsidP="00853517">
            <w:pPr>
              <w:rPr>
                <w:sz w:val="20"/>
                <w:szCs w:val="20"/>
              </w:rPr>
            </w:pPr>
            <w:r>
              <w:rPr>
                <w:sz w:val="20"/>
                <w:szCs w:val="20"/>
              </w:rPr>
              <w:t>Deputy Director, SFAM/CF&amp;TR</w:t>
            </w:r>
          </w:p>
        </w:tc>
        <w:tc>
          <w:tcPr>
            <w:tcW w:w="2340" w:type="dxa"/>
            <w:vAlign w:val="center"/>
          </w:tcPr>
          <w:p w:rsidR="00396AC9" w:rsidRPr="003946C9" w:rsidRDefault="00396AC9" w:rsidP="00853517">
            <w:pPr>
              <w:jc w:val="center"/>
              <w:rPr>
                <w:sz w:val="20"/>
                <w:szCs w:val="20"/>
              </w:rPr>
            </w:pPr>
            <w:r w:rsidRPr="003946C9">
              <w:rPr>
                <w:sz w:val="20"/>
                <w:szCs w:val="20"/>
              </w:rPr>
              <w:t>"</w:t>
            </w:r>
            <w:r w:rsidRPr="003946C9" w:rsidDel="00D171CD">
              <w:rPr>
                <w:sz w:val="20"/>
                <w:szCs w:val="20"/>
              </w:rPr>
              <w:t xml:space="preserve"> </w:t>
            </w:r>
          </w:p>
        </w:tc>
        <w:tc>
          <w:tcPr>
            <w:tcW w:w="900" w:type="dxa"/>
            <w:vAlign w:val="center"/>
          </w:tcPr>
          <w:p w:rsidR="00396AC9" w:rsidRPr="003946C9" w:rsidRDefault="00396AC9" w:rsidP="00853517">
            <w:pPr>
              <w:jc w:val="center"/>
              <w:rPr>
                <w:sz w:val="20"/>
                <w:szCs w:val="20"/>
              </w:rPr>
            </w:pPr>
            <w:r w:rsidRPr="003946C9">
              <w:rPr>
                <w:sz w:val="20"/>
                <w:szCs w:val="20"/>
              </w:rPr>
              <w:t>"</w:t>
            </w:r>
            <w:r w:rsidRPr="003946C9" w:rsidDel="00D171CD">
              <w:rPr>
                <w:sz w:val="20"/>
                <w:szCs w:val="20"/>
              </w:rPr>
              <w:t xml:space="preserve"> </w:t>
            </w:r>
          </w:p>
        </w:tc>
        <w:tc>
          <w:tcPr>
            <w:tcW w:w="1188" w:type="dxa"/>
            <w:vAlign w:val="center"/>
          </w:tcPr>
          <w:p w:rsidR="00396AC9" w:rsidRPr="003946C9" w:rsidRDefault="00396AC9" w:rsidP="00853517">
            <w:pPr>
              <w:jc w:val="center"/>
              <w:rPr>
                <w:sz w:val="20"/>
                <w:szCs w:val="20"/>
              </w:rPr>
            </w:pPr>
            <w:r>
              <w:rPr>
                <w:sz w:val="20"/>
                <w:szCs w:val="20"/>
              </w:rPr>
              <w:t>275-5749</w:t>
            </w:r>
          </w:p>
        </w:tc>
      </w:tr>
      <w:tr w:rsidR="00396AC9" w:rsidRPr="003946C9" w:rsidTr="00853517">
        <w:trPr>
          <w:trHeight w:val="690"/>
        </w:trPr>
        <w:tc>
          <w:tcPr>
            <w:tcW w:w="4428" w:type="dxa"/>
            <w:vAlign w:val="center"/>
          </w:tcPr>
          <w:p w:rsidR="00396AC9" w:rsidRPr="003946C9" w:rsidRDefault="00396AC9" w:rsidP="00853517">
            <w:pPr>
              <w:rPr>
                <w:sz w:val="20"/>
                <w:szCs w:val="20"/>
              </w:rPr>
            </w:pPr>
            <w:r>
              <w:rPr>
                <w:sz w:val="20"/>
                <w:szCs w:val="20"/>
              </w:rPr>
              <w:t>KANE, Kelly</w:t>
            </w:r>
          </w:p>
          <w:p w:rsidR="00396AC9" w:rsidRPr="003946C9" w:rsidRDefault="00396AC9" w:rsidP="00853517">
            <w:pPr>
              <w:rPr>
                <w:sz w:val="20"/>
                <w:szCs w:val="20"/>
              </w:rPr>
            </w:pPr>
            <w:r>
              <w:rPr>
                <w:sz w:val="20"/>
                <w:szCs w:val="20"/>
              </w:rPr>
              <w:t xml:space="preserve">Branch Chief </w:t>
            </w:r>
            <w:r w:rsidRPr="003946C9">
              <w:rPr>
                <w:sz w:val="20"/>
                <w:szCs w:val="20"/>
              </w:rPr>
              <w:t xml:space="preserve">Fire Operations </w:t>
            </w:r>
          </w:p>
        </w:tc>
        <w:tc>
          <w:tcPr>
            <w:tcW w:w="2340" w:type="dxa"/>
            <w:vAlign w:val="center"/>
          </w:tcPr>
          <w:p w:rsidR="00396AC9" w:rsidRPr="003946C9" w:rsidRDefault="00396AC9" w:rsidP="00853517">
            <w:pPr>
              <w:jc w:val="center"/>
              <w:rPr>
                <w:sz w:val="20"/>
                <w:szCs w:val="20"/>
              </w:rPr>
            </w:pPr>
            <w:r w:rsidRPr="003946C9">
              <w:rPr>
                <w:sz w:val="20"/>
                <w:szCs w:val="20"/>
              </w:rPr>
              <w:t>"</w:t>
            </w:r>
          </w:p>
        </w:tc>
        <w:tc>
          <w:tcPr>
            <w:tcW w:w="900" w:type="dxa"/>
            <w:vAlign w:val="center"/>
          </w:tcPr>
          <w:p w:rsidR="00396AC9" w:rsidRPr="003946C9" w:rsidRDefault="00396AC9" w:rsidP="00853517">
            <w:pPr>
              <w:jc w:val="center"/>
              <w:rPr>
                <w:sz w:val="20"/>
                <w:szCs w:val="20"/>
              </w:rPr>
            </w:pPr>
            <w:r w:rsidRPr="003946C9">
              <w:rPr>
                <w:sz w:val="20"/>
                <w:szCs w:val="20"/>
              </w:rPr>
              <w:t>"</w:t>
            </w:r>
          </w:p>
        </w:tc>
        <w:tc>
          <w:tcPr>
            <w:tcW w:w="1188" w:type="dxa"/>
            <w:vAlign w:val="center"/>
          </w:tcPr>
          <w:p w:rsidR="00396AC9" w:rsidRPr="003946C9" w:rsidRDefault="00396AC9" w:rsidP="00853517">
            <w:pPr>
              <w:jc w:val="center"/>
              <w:rPr>
                <w:sz w:val="20"/>
                <w:szCs w:val="20"/>
              </w:rPr>
            </w:pPr>
            <w:r w:rsidRPr="003946C9">
              <w:rPr>
                <w:sz w:val="20"/>
                <w:szCs w:val="20"/>
              </w:rPr>
              <w:t>275-5791</w:t>
            </w:r>
          </w:p>
        </w:tc>
      </w:tr>
      <w:tr w:rsidR="00396AC9" w:rsidRPr="003946C9" w:rsidTr="00853517">
        <w:trPr>
          <w:trHeight w:val="690"/>
        </w:trPr>
        <w:tc>
          <w:tcPr>
            <w:tcW w:w="4428" w:type="dxa"/>
            <w:vAlign w:val="center"/>
          </w:tcPr>
          <w:p w:rsidR="00396AC9" w:rsidRDefault="00396AC9" w:rsidP="00853517">
            <w:pPr>
              <w:rPr>
                <w:sz w:val="20"/>
                <w:szCs w:val="20"/>
              </w:rPr>
            </w:pPr>
            <w:r>
              <w:rPr>
                <w:sz w:val="20"/>
                <w:szCs w:val="20"/>
              </w:rPr>
              <w:t>GREER, Shane</w:t>
            </w:r>
          </w:p>
          <w:p w:rsidR="00396AC9" w:rsidRPr="003946C9" w:rsidRDefault="00396AC9" w:rsidP="00853517">
            <w:pPr>
              <w:rPr>
                <w:sz w:val="20"/>
                <w:szCs w:val="20"/>
              </w:rPr>
            </w:pPr>
            <w:r>
              <w:rPr>
                <w:sz w:val="20"/>
                <w:szCs w:val="20"/>
              </w:rPr>
              <w:t>Branch Chief Risk Management and Training</w:t>
            </w:r>
          </w:p>
        </w:tc>
        <w:tc>
          <w:tcPr>
            <w:tcW w:w="2340" w:type="dxa"/>
            <w:vAlign w:val="center"/>
          </w:tcPr>
          <w:p w:rsidR="00396AC9" w:rsidRPr="003946C9" w:rsidRDefault="00396AC9" w:rsidP="00853517">
            <w:pPr>
              <w:jc w:val="center"/>
              <w:rPr>
                <w:sz w:val="20"/>
                <w:szCs w:val="20"/>
              </w:rPr>
            </w:pPr>
            <w:r w:rsidRPr="003946C9">
              <w:rPr>
                <w:sz w:val="20"/>
                <w:szCs w:val="20"/>
              </w:rPr>
              <w:t>"</w:t>
            </w:r>
            <w:r w:rsidRPr="003946C9" w:rsidDel="00D171CD">
              <w:rPr>
                <w:sz w:val="20"/>
                <w:szCs w:val="20"/>
              </w:rPr>
              <w:t xml:space="preserve"> </w:t>
            </w:r>
          </w:p>
        </w:tc>
        <w:tc>
          <w:tcPr>
            <w:tcW w:w="900" w:type="dxa"/>
            <w:vAlign w:val="center"/>
          </w:tcPr>
          <w:p w:rsidR="00396AC9" w:rsidRPr="003946C9" w:rsidRDefault="00396AC9" w:rsidP="00853517">
            <w:pPr>
              <w:jc w:val="center"/>
              <w:rPr>
                <w:sz w:val="20"/>
                <w:szCs w:val="20"/>
              </w:rPr>
            </w:pPr>
            <w:r w:rsidRPr="003946C9">
              <w:rPr>
                <w:sz w:val="20"/>
                <w:szCs w:val="20"/>
              </w:rPr>
              <w:t>"</w:t>
            </w:r>
            <w:r w:rsidRPr="003946C9" w:rsidDel="00D171CD">
              <w:rPr>
                <w:sz w:val="20"/>
                <w:szCs w:val="20"/>
              </w:rPr>
              <w:t xml:space="preserve"> </w:t>
            </w:r>
          </w:p>
        </w:tc>
        <w:tc>
          <w:tcPr>
            <w:tcW w:w="1188" w:type="dxa"/>
            <w:vAlign w:val="center"/>
          </w:tcPr>
          <w:p w:rsidR="00396AC9" w:rsidRPr="003946C9" w:rsidRDefault="00396AC9" w:rsidP="00853517">
            <w:pPr>
              <w:jc w:val="center"/>
              <w:rPr>
                <w:sz w:val="20"/>
                <w:szCs w:val="20"/>
              </w:rPr>
            </w:pPr>
            <w:r>
              <w:rPr>
                <w:sz w:val="20"/>
                <w:szCs w:val="20"/>
              </w:rPr>
              <w:t>275-5336</w:t>
            </w:r>
          </w:p>
        </w:tc>
      </w:tr>
      <w:tr w:rsidR="00396AC9" w:rsidRPr="003946C9" w:rsidTr="00853517">
        <w:trPr>
          <w:trHeight w:val="690"/>
        </w:trPr>
        <w:tc>
          <w:tcPr>
            <w:tcW w:w="4428" w:type="dxa"/>
            <w:vAlign w:val="center"/>
          </w:tcPr>
          <w:p w:rsidR="00396AC9" w:rsidRDefault="00396AC9" w:rsidP="00853517">
            <w:pPr>
              <w:rPr>
                <w:sz w:val="20"/>
                <w:szCs w:val="20"/>
              </w:rPr>
            </w:pPr>
            <w:r>
              <w:rPr>
                <w:sz w:val="20"/>
                <w:szCs w:val="20"/>
              </w:rPr>
              <w:t>SUGG, Scott</w:t>
            </w:r>
          </w:p>
          <w:p w:rsidR="00396AC9" w:rsidRPr="003946C9" w:rsidRDefault="00396AC9" w:rsidP="00853517">
            <w:pPr>
              <w:rPr>
                <w:sz w:val="20"/>
                <w:szCs w:val="20"/>
              </w:rPr>
            </w:pPr>
            <w:r>
              <w:rPr>
                <w:sz w:val="20"/>
                <w:szCs w:val="20"/>
              </w:rPr>
              <w:t>Fire Operations Specialist</w:t>
            </w:r>
          </w:p>
        </w:tc>
        <w:tc>
          <w:tcPr>
            <w:tcW w:w="2340" w:type="dxa"/>
            <w:vAlign w:val="center"/>
          </w:tcPr>
          <w:p w:rsidR="00396AC9" w:rsidRPr="003946C9" w:rsidRDefault="00396AC9" w:rsidP="00853517">
            <w:pPr>
              <w:jc w:val="center"/>
              <w:rPr>
                <w:sz w:val="20"/>
                <w:szCs w:val="20"/>
              </w:rPr>
            </w:pPr>
            <w:r w:rsidRPr="003946C9">
              <w:rPr>
                <w:sz w:val="20"/>
                <w:szCs w:val="20"/>
              </w:rPr>
              <w:t>"</w:t>
            </w:r>
            <w:r w:rsidRPr="003946C9" w:rsidDel="00D171CD">
              <w:rPr>
                <w:sz w:val="20"/>
                <w:szCs w:val="20"/>
              </w:rPr>
              <w:t xml:space="preserve"> </w:t>
            </w:r>
          </w:p>
        </w:tc>
        <w:tc>
          <w:tcPr>
            <w:tcW w:w="900" w:type="dxa"/>
            <w:vAlign w:val="center"/>
          </w:tcPr>
          <w:p w:rsidR="00396AC9" w:rsidRPr="003946C9" w:rsidRDefault="00396AC9" w:rsidP="00853517">
            <w:pPr>
              <w:jc w:val="center"/>
              <w:rPr>
                <w:sz w:val="20"/>
                <w:szCs w:val="20"/>
              </w:rPr>
            </w:pPr>
            <w:r w:rsidRPr="003946C9">
              <w:rPr>
                <w:sz w:val="20"/>
                <w:szCs w:val="20"/>
              </w:rPr>
              <w:t>"</w:t>
            </w:r>
            <w:r w:rsidRPr="003946C9" w:rsidDel="00D171CD">
              <w:rPr>
                <w:sz w:val="20"/>
                <w:szCs w:val="20"/>
              </w:rPr>
              <w:t xml:space="preserve"> </w:t>
            </w:r>
          </w:p>
        </w:tc>
        <w:tc>
          <w:tcPr>
            <w:tcW w:w="1188" w:type="dxa"/>
            <w:vAlign w:val="center"/>
          </w:tcPr>
          <w:p w:rsidR="00396AC9" w:rsidRPr="003946C9" w:rsidRDefault="00396AC9" w:rsidP="00853517">
            <w:pPr>
              <w:jc w:val="center"/>
              <w:rPr>
                <w:sz w:val="20"/>
                <w:szCs w:val="20"/>
              </w:rPr>
            </w:pPr>
            <w:r>
              <w:rPr>
                <w:sz w:val="20"/>
                <w:szCs w:val="20"/>
              </w:rPr>
              <w:t>275-5115</w:t>
            </w:r>
          </w:p>
        </w:tc>
      </w:tr>
      <w:tr w:rsidR="00396AC9" w:rsidRPr="003946C9" w:rsidTr="00853517">
        <w:trPr>
          <w:trHeight w:val="690"/>
        </w:trPr>
        <w:tc>
          <w:tcPr>
            <w:tcW w:w="4428" w:type="dxa"/>
            <w:vAlign w:val="center"/>
          </w:tcPr>
          <w:p w:rsidR="00396AC9" w:rsidRPr="003946C9" w:rsidRDefault="00396AC9" w:rsidP="00853517">
            <w:pPr>
              <w:rPr>
                <w:sz w:val="20"/>
                <w:szCs w:val="20"/>
              </w:rPr>
            </w:pPr>
            <w:r>
              <w:rPr>
                <w:sz w:val="20"/>
                <w:szCs w:val="20"/>
              </w:rPr>
              <w:t>LA FARR, Sandra</w:t>
            </w:r>
          </w:p>
          <w:p w:rsidR="00396AC9" w:rsidRPr="003946C9" w:rsidRDefault="00396AC9" w:rsidP="00853517">
            <w:pPr>
              <w:rPr>
                <w:sz w:val="20"/>
                <w:szCs w:val="20"/>
              </w:rPr>
            </w:pPr>
            <w:r>
              <w:rPr>
                <w:sz w:val="20"/>
                <w:szCs w:val="20"/>
              </w:rPr>
              <w:t>Regional Aviation Officer</w:t>
            </w:r>
          </w:p>
        </w:tc>
        <w:tc>
          <w:tcPr>
            <w:tcW w:w="2340" w:type="dxa"/>
            <w:vAlign w:val="center"/>
          </w:tcPr>
          <w:p w:rsidR="00396AC9" w:rsidRPr="003946C9" w:rsidRDefault="00396AC9" w:rsidP="00853517">
            <w:pPr>
              <w:jc w:val="center"/>
              <w:rPr>
                <w:sz w:val="20"/>
                <w:szCs w:val="20"/>
              </w:rPr>
            </w:pPr>
            <w:r w:rsidRPr="003946C9">
              <w:rPr>
                <w:sz w:val="20"/>
                <w:szCs w:val="20"/>
              </w:rPr>
              <w:t>"</w:t>
            </w:r>
            <w:r w:rsidRPr="003946C9" w:rsidDel="00D171CD">
              <w:rPr>
                <w:sz w:val="20"/>
                <w:szCs w:val="20"/>
              </w:rPr>
              <w:t xml:space="preserve"> </w:t>
            </w:r>
          </w:p>
        </w:tc>
        <w:tc>
          <w:tcPr>
            <w:tcW w:w="900" w:type="dxa"/>
            <w:vAlign w:val="center"/>
          </w:tcPr>
          <w:p w:rsidR="00396AC9" w:rsidRPr="003946C9" w:rsidRDefault="00396AC9" w:rsidP="00853517">
            <w:pPr>
              <w:jc w:val="center"/>
              <w:rPr>
                <w:sz w:val="20"/>
                <w:szCs w:val="20"/>
              </w:rPr>
            </w:pPr>
            <w:r w:rsidRPr="003946C9">
              <w:rPr>
                <w:sz w:val="20"/>
                <w:szCs w:val="20"/>
              </w:rPr>
              <w:t>"</w:t>
            </w:r>
            <w:r w:rsidRPr="003946C9" w:rsidDel="00D171CD">
              <w:rPr>
                <w:sz w:val="20"/>
                <w:szCs w:val="20"/>
              </w:rPr>
              <w:t xml:space="preserve"> </w:t>
            </w:r>
          </w:p>
        </w:tc>
        <w:tc>
          <w:tcPr>
            <w:tcW w:w="1188" w:type="dxa"/>
            <w:vAlign w:val="center"/>
          </w:tcPr>
          <w:p w:rsidR="00396AC9" w:rsidRPr="003946C9" w:rsidRDefault="00396AC9" w:rsidP="00853517">
            <w:pPr>
              <w:jc w:val="center"/>
              <w:rPr>
                <w:sz w:val="20"/>
                <w:szCs w:val="20"/>
              </w:rPr>
            </w:pPr>
            <w:r w:rsidRPr="003946C9">
              <w:rPr>
                <w:sz w:val="20"/>
                <w:szCs w:val="20"/>
              </w:rPr>
              <w:t>275-5740</w:t>
            </w:r>
          </w:p>
        </w:tc>
      </w:tr>
      <w:tr w:rsidR="00396AC9" w:rsidRPr="003946C9" w:rsidTr="00853517">
        <w:trPr>
          <w:trHeight w:val="690"/>
        </w:trPr>
        <w:tc>
          <w:tcPr>
            <w:tcW w:w="4428" w:type="dxa"/>
            <w:vAlign w:val="center"/>
          </w:tcPr>
          <w:p w:rsidR="00396AC9" w:rsidRPr="003946C9" w:rsidRDefault="00396AC9" w:rsidP="00853517">
            <w:pPr>
              <w:rPr>
                <w:sz w:val="20"/>
                <w:szCs w:val="20"/>
              </w:rPr>
            </w:pPr>
            <w:r>
              <w:rPr>
                <w:sz w:val="20"/>
                <w:szCs w:val="20"/>
              </w:rPr>
              <w:t>HAMILTON, J. KENT</w:t>
            </w:r>
          </w:p>
          <w:p w:rsidR="00396AC9" w:rsidRPr="003946C9" w:rsidRDefault="00396AC9" w:rsidP="00853517">
            <w:pPr>
              <w:rPr>
                <w:sz w:val="20"/>
                <w:szCs w:val="20"/>
              </w:rPr>
            </w:pPr>
            <w:r w:rsidRPr="003946C9">
              <w:rPr>
                <w:sz w:val="20"/>
                <w:szCs w:val="20"/>
              </w:rPr>
              <w:t>Regional Aviation Safety</w:t>
            </w:r>
            <w:r>
              <w:rPr>
                <w:sz w:val="20"/>
                <w:szCs w:val="20"/>
              </w:rPr>
              <w:t xml:space="preserve"> Manager</w:t>
            </w:r>
          </w:p>
        </w:tc>
        <w:tc>
          <w:tcPr>
            <w:tcW w:w="2340" w:type="dxa"/>
            <w:vAlign w:val="center"/>
          </w:tcPr>
          <w:p w:rsidR="00396AC9" w:rsidRPr="003946C9" w:rsidRDefault="00396AC9" w:rsidP="00853517">
            <w:pPr>
              <w:jc w:val="center"/>
              <w:rPr>
                <w:sz w:val="20"/>
                <w:szCs w:val="20"/>
              </w:rPr>
            </w:pPr>
            <w:r w:rsidRPr="003946C9">
              <w:rPr>
                <w:sz w:val="20"/>
                <w:szCs w:val="20"/>
              </w:rPr>
              <w:t>"</w:t>
            </w:r>
            <w:r w:rsidRPr="003946C9" w:rsidDel="00D171CD">
              <w:rPr>
                <w:sz w:val="20"/>
                <w:szCs w:val="20"/>
              </w:rPr>
              <w:t xml:space="preserve"> </w:t>
            </w:r>
          </w:p>
        </w:tc>
        <w:tc>
          <w:tcPr>
            <w:tcW w:w="900" w:type="dxa"/>
            <w:vAlign w:val="center"/>
          </w:tcPr>
          <w:p w:rsidR="00396AC9" w:rsidRPr="003946C9" w:rsidRDefault="00396AC9" w:rsidP="00853517">
            <w:pPr>
              <w:jc w:val="center"/>
              <w:rPr>
                <w:sz w:val="20"/>
                <w:szCs w:val="20"/>
              </w:rPr>
            </w:pPr>
            <w:r w:rsidRPr="003946C9">
              <w:rPr>
                <w:sz w:val="20"/>
                <w:szCs w:val="20"/>
              </w:rPr>
              <w:t>"</w:t>
            </w:r>
            <w:r w:rsidRPr="003946C9" w:rsidDel="00D171CD">
              <w:rPr>
                <w:sz w:val="20"/>
                <w:szCs w:val="20"/>
              </w:rPr>
              <w:t xml:space="preserve"> </w:t>
            </w:r>
          </w:p>
        </w:tc>
        <w:tc>
          <w:tcPr>
            <w:tcW w:w="1188" w:type="dxa"/>
            <w:vAlign w:val="center"/>
          </w:tcPr>
          <w:p w:rsidR="00396AC9" w:rsidRPr="003946C9" w:rsidRDefault="00396AC9" w:rsidP="00853517">
            <w:pPr>
              <w:jc w:val="center"/>
              <w:rPr>
                <w:sz w:val="20"/>
                <w:szCs w:val="20"/>
              </w:rPr>
            </w:pPr>
            <w:r w:rsidRPr="003946C9">
              <w:rPr>
                <w:sz w:val="20"/>
                <w:szCs w:val="20"/>
              </w:rPr>
              <w:t>275-5711</w:t>
            </w:r>
          </w:p>
        </w:tc>
      </w:tr>
      <w:tr w:rsidR="00396AC9" w:rsidRPr="003946C9" w:rsidTr="00853517">
        <w:trPr>
          <w:trHeight w:val="690"/>
        </w:trPr>
        <w:tc>
          <w:tcPr>
            <w:tcW w:w="4428" w:type="dxa"/>
            <w:vAlign w:val="center"/>
          </w:tcPr>
          <w:p w:rsidR="00396AC9" w:rsidRPr="003946C9" w:rsidRDefault="00396AC9" w:rsidP="00853517">
            <w:pPr>
              <w:rPr>
                <w:sz w:val="20"/>
                <w:szCs w:val="20"/>
              </w:rPr>
            </w:pPr>
            <w:r w:rsidRPr="003946C9">
              <w:rPr>
                <w:sz w:val="20"/>
                <w:szCs w:val="20"/>
              </w:rPr>
              <w:t>LANGOWSKI, Paul</w:t>
            </w:r>
          </w:p>
          <w:p w:rsidR="00396AC9" w:rsidRPr="003946C9" w:rsidRDefault="00396AC9" w:rsidP="00853517">
            <w:pPr>
              <w:rPr>
                <w:sz w:val="20"/>
                <w:szCs w:val="20"/>
              </w:rPr>
            </w:pPr>
            <w:r w:rsidRPr="003946C9">
              <w:rPr>
                <w:sz w:val="20"/>
                <w:szCs w:val="20"/>
              </w:rPr>
              <w:t xml:space="preserve">Branch Chief, Fuels and </w:t>
            </w:r>
            <w:r>
              <w:rPr>
                <w:sz w:val="20"/>
                <w:szCs w:val="20"/>
              </w:rPr>
              <w:t xml:space="preserve">Fire </w:t>
            </w:r>
            <w:r w:rsidRPr="003946C9">
              <w:rPr>
                <w:sz w:val="20"/>
                <w:szCs w:val="20"/>
              </w:rPr>
              <w:t>Ecology</w:t>
            </w:r>
          </w:p>
        </w:tc>
        <w:tc>
          <w:tcPr>
            <w:tcW w:w="2340" w:type="dxa"/>
            <w:vAlign w:val="center"/>
          </w:tcPr>
          <w:p w:rsidR="00396AC9" w:rsidRPr="003946C9" w:rsidRDefault="00396AC9" w:rsidP="00853517">
            <w:pPr>
              <w:jc w:val="center"/>
              <w:rPr>
                <w:sz w:val="20"/>
                <w:szCs w:val="20"/>
              </w:rPr>
            </w:pPr>
            <w:r w:rsidRPr="003946C9">
              <w:rPr>
                <w:sz w:val="20"/>
                <w:szCs w:val="20"/>
              </w:rPr>
              <w:t>"</w:t>
            </w:r>
          </w:p>
        </w:tc>
        <w:tc>
          <w:tcPr>
            <w:tcW w:w="900" w:type="dxa"/>
            <w:vAlign w:val="center"/>
          </w:tcPr>
          <w:p w:rsidR="00396AC9" w:rsidRPr="003946C9" w:rsidRDefault="00396AC9" w:rsidP="00853517">
            <w:pPr>
              <w:jc w:val="center"/>
              <w:rPr>
                <w:sz w:val="20"/>
                <w:szCs w:val="20"/>
              </w:rPr>
            </w:pPr>
            <w:r w:rsidRPr="003946C9">
              <w:rPr>
                <w:sz w:val="20"/>
                <w:szCs w:val="20"/>
              </w:rPr>
              <w:t>"</w:t>
            </w:r>
            <w:r w:rsidRPr="003946C9" w:rsidDel="00D171CD">
              <w:rPr>
                <w:sz w:val="20"/>
                <w:szCs w:val="20"/>
              </w:rPr>
              <w:t xml:space="preserve"> </w:t>
            </w:r>
          </w:p>
        </w:tc>
        <w:tc>
          <w:tcPr>
            <w:tcW w:w="1188" w:type="dxa"/>
            <w:vAlign w:val="center"/>
          </w:tcPr>
          <w:p w:rsidR="00396AC9" w:rsidRPr="003946C9" w:rsidRDefault="00396AC9" w:rsidP="00853517">
            <w:pPr>
              <w:jc w:val="center"/>
              <w:rPr>
                <w:sz w:val="20"/>
                <w:szCs w:val="20"/>
              </w:rPr>
            </w:pPr>
            <w:r w:rsidRPr="003946C9">
              <w:rPr>
                <w:sz w:val="20"/>
                <w:szCs w:val="20"/>
              </w:rPr>
              <w:t>275-5307</w:t>
            </w:r>
          </w:p>
        </w:tc>
      </w:tr>
      <w:tr w:rsidR="00396AC9" w:rsidRPr="003946C9" w:rsidTr="00853517">
        <w:trPr>
          <w:trHeight w:val="690"/>
        </w:trPr>
        <w:tc>
          <w:tcPr>
            <w:tcW w:w="4428" w:type="dxa"/>
            <w:vAlign w:val="center"/>
          </w:tcPr>
          <w:p w:rsidR="00396AC9" w:rsidRPr="003946C9" w:rsidRDefault="00396AC9" w:rsidP="00853517">
            <w:pPr>
              <w:rPr>
                <w:sz w:val="20"/>
                <w:szCs w:val="20"/>
              </w:rPr>
            </w:pPr>
            <w:r>
              <w:rPr>
                <w:sz w:val="20"/>
                <w:szCs w:val="20"/>
              </w:rPr>
              <w:t>LAWSON, Jim</w:t>
            </w:r>
          </w:p>
          <w:p w:rsidR="00396AC9" w:rsidRPr="003946C9" w:rsidRDefault="00396AC9" w:rsidP="00853517">
            <w:pPr>
              <w:rPr>
                <w:sz w:val="20"/>
                <w:szCs w:val="20"/>
              </w:rPr>
            </w:pPr>
            <w:r w:rsidRPr="003946C9">
              <w:rPr>
                <w:sz w:val="20"/>
                <w:szCs w:val="20"/>
              </w:rPr>
              <w:t xml:space="preserve">Helicopter </w:t>
            </w:r>
            <w:r>
              <w:rPr>
                <w:sz w:val="20"/>
                <w:szCs w:val="20"/>
              </w:rPr>
              <w:t xml:space="preserve">Operations </w:t>
            </w:r>
            <w:r w:rsidRPr="003946C9">
              <w:rPr>
                <w:sz w:val="20"/>
                <w:szCs w:val="20"/>
              </w:rPr>
              <w:t>Specialist</w:t>
            </w:r>
          </w:p>
        </w:tc>
        <w:tc>
          <w:tcPr>
            <w:tcW w:w="2340" w:type="dxa"/>
            <w:vAlign w:val="center"/>
          </w:tcPr>
          <w:p w:rsidR="00396AC9" w:rsidRPr="003946C9" w:rsidRDefault="00396AC9" w:rsidP="00853517">
            <w:pPr>
              <w:jc w:val="center"/>
              <w:rPr>
                <w:sz w:val="20"/>
                <w:szCs w:val="20"/>
              </w:rPr>
            </w:pPr>
            <w:r w:rsidRPr="003946C9">
              <w:rPr>
                <w:sz w:val="20"/>
                <w:szCs w:val="20"/>
              </w:rPr>
              <w:t>"</w:t>
            </w:r>
          </w:p>
        </w:tc>
        <w:tc>
          <w:tcPr>
            <w:tcW w:w="900" w:type="dxa"/>
            <w:vAlign w:val="center"/>
          </w:tcPr>
          <w:p w:rsidR="00396AC9" w:rsidRPr="003946C9" w:rsidRDefault="00396AC9" w:rsidP="00853517">
            <w:pPr>
              <w:jc w:val="center"/>
              <w:rPr>
                <w:sz w:val="20"/>
                <w:szCs w:val="20"/>
              </w:rPr>
            </w:pPr>
            <w:r w:rsidRPr="003946C9">
              <w:rPr>
                <w:sz w:val="20"/>
                <w:szCs w:val="20"/>
              </w:rPr>
              <w:t>"</w:t>
            </w:r>
            <w:r w:rsidRPr="003946C9" w:rsidDel="00D171CD">
              <w:rPr>
                <w:sz w:val="20"/>
                <w:szCs w:val="20"/>
              </w:rPr>
              <w:t xml:space="preserve"> </w:t>
            </w:r>
          </w:p>
        </w:tc>
        <w:tc>
          <w:tcPr>
            <w:tcW w:w="1188" w:type="dxa"/>
            <w:vAlign w:val="center"/>
          </w:tcPr>
          <w:p w:rsidR="00396AC9" w:rsidRPr="003946C9" w:rsidRDefault="00396AC9" w:rsidP="00853517">
            <w:pPr>
              <w:jc w:val="center"/>
              <w:rPr>
                <w:sz w:val="20"/>
                <w:szCs w:val="20"/>
              </w:rPr>
            </w:pPr>
            <w:r w:rsidRPr="003946C9">
              <w:rPr>
                <w:sz w:val="20"/>
                <w:szCs w:val="20"/>
              </w:rPr>
              <w:t>439-</w:t>
            </w:r>
            <w:r>
              <w:rPr>
                <w:sz w:val="20"/>
                <w:szCs w:val="20"/>
              </w:rPr>
              <w:t>2351</w:t>
            </w:r>
          </w:p>
        </w:tc>
      </w:tr>
      <w:tr w:rsidR="00396AC9" w:rsidRPr="003946C9" w:rsidTr="00853517">
        <w:trPr>
          <w:trHeight w:val="690"/>
        </w:trPr>
        <w:tc>
          <w:tcPr>
            <w:tcW w:w="4428" w:type="dxa"/>
            <w:vAlign w:val="center"/>
          </w:tcPr>
          <w:p w:rsidR="00396AC9" w:rsidRPr="003946C9" w:rsidRDefault="00396AC9" w:rsidP="00853517">
            <w:pPr>
              <w:rPr>
                <w:sz w:val="20"/>
                <w:szCs w:val="20"/>
              </w:rPr>
            </w:pPr>
            <w:r>
              <w:rPr>
                <w:sz w:val="20"/>
                <w:szCs w:val="20"/>
              </w:rPr>
              <w:t>TOMLIN, Denise</w:t>
            </w:r>
          </w:p>
          <w:p w:rsidR="00396AC9" w:rsidRPr="003946C9" w:rsidRDefault="00396AC9" w:rsidP="00853517">
            <w:pPr>
              <w:rPr>
                <w:sz w:val="20"/>
                <w:szCs w:val="20"/>
              </w:rPr>
            </w:pPr>
            <w:r>
              <w:rPr>
                <w:sz w:val="20"/>
                <w:szCs w:val="20"/>
              </w:rPr>
              <w:t>Regional Incident Business Mgt. Coordinator</w:t>
            </w:r>
          </w:p>
        </w:tc>
        <w:tc>
          <w:tcPr>
            <w:tcW w:w="2340" w:type="dxa"/>
            <w:vAlign w:val="center"/>
          </w:tcPr>
          <w:p w:rsidR="00396AC9" w:rsidRPr="003946C9" w:rsidRDefault="00396AC9" w:rsidP="00853517">
            <w:pPr>
              <w:jc w:val="center"/>
              <w:rPr>
                <w:sz w:val="20"/>
                <w:szCs w:val="20"/>
              </w:rPr>
            </w:pPr>
            <w:r w:rsidRPr="003946C9">
              <w:rPr>
                <w:sz w:val="20"/>
                <w:szCs w:val="20"/>
              </w:rPr>
              <w:t>"</w:t>
            </w:r>
          </w:p>
        </w:tc>
        <w:tc>
          <w:tcPr>
            <w:tcW w:w="900" w:type="dxa"/>
            <w:vAlign w:val="center"/>
          </w:tcPr>
          <w:p w:rsidR="00396AC9" w:rsidRPr="003946C9" w:rsidRDefault="00396AC9" w:rsidP="00853517">
            <w:pPr>
              <w:jc w:val="center"/>
              <w:rPr>
                <w:sz w:val="20"/>
                <w:szCs w:val="20"/>
              </w:rPr>
            </w:pPr>
            <w:r w:rsidRPr="003946C9">
              <w:rPr>
                <w:sz w:val="20"/>
                <w:szCs w:val="20"/>
              </w:rPr>
              <w:t>"</w:t>
            </w:r>
          </w:p>
        </w:tc>
        <w:tc>
          <w:tcPr>
            <w:tcW w:w="1188" w:type="dxa"/>
            <w:vAlign w:val="center"/>
          </w:tcPr>
          <w:p w:rsidR="00396AC9" w:rsidRPr="003946C9" w:rsidRDefault="00396AC9" w:rsidP="00853517">
            <w:pPr>
              <w:jc w:val="center"/>
              <w:rPr>
                <w:sz w:val="20"/>
                <w:szCs w:val="20"/>
              </w:rPr>
            </w:pPr>
            <w:r>
              <w:rPr>
                <w:sz w:val="20"/>
                <w:szCs w:val="20"/>
              </w:rPr>
              <w:t>275-5316</w:t>
            </w:r>
          </w:p>
        </w:tc>
      </w:tr>
      <w:tr w:rsidR="00396AC9" w:rsidRPr="003946C9" w:rsidTr="00853517">
        <w:trPr>
          <w:trHeight w:val="690"/>
        </w:trPr>
        <w:tc>
          <w:tcPr>
            <w:tcW w:w="4428" w:type="dxa"/>
            <w:tcBorders>
              <w:bottom w:val="single" w:sz="12" w:space="0" w:color="auto"/>
            </w:tcBorders>
            <w:vAlign w:val="center"/>
          </w:tcPr>
          <w:p w:rsidR="00396AC9" w:rsidRPr="003946C9" w:rsidRDefault="00396AC9" w:rsidP="00853517">
            <w:pPr>
              <w:rPr>
                <w:sz w:val="20"/>
                <w:szCs w:val="20"/>
              </w:rPr>
            </w:pPr>
          </w:p>
        </w:tc>
        <w:tc>
          <w:tcPr>
            <w:tcW w:w="2340" w:type="dxa"/>
            <w:tcBorders>
              <w:bottom w:val="single" w:sz="12" w:space="0" w:color="auto"/>
            </w:tcBorders>
            <w:vAlign w:val="center"/>
          </w:tcPr>
          <w:p w:rsidR="00396AC9" w:rsidRPr="003946C9" w:rsidRDefault="00396AC9" w:rsidP="00853517">
            <w:pPr>
              <w:jc w:val="center"/>
              <w:rPr>
                <w:sz w:val="20"/>
                <w:szCs w:val="20"/>
              </w:rPr>
            </w:pPr>
          </w:p>
        </w:tc>
        <w:tc>
          <w:tcPr>
            <w:tcW w:w="900" w:type="dxa"/>
            <w:tcBorders>
              <w:bottom w:val="single" w:sz="12" w:space="0" w:color="auto"/>
            </w:tcBorders>
            <w:vAlign w:val="center"/>
          </w:tcPr>
          <w:p w:rsidR="00396AC9" w:rsidRPr="003946C9" w:rsidRDefault="00396AC9" w:rsidP="00853517">
            <w:pPr>
              <w:jc w:val="center"/>
              <w:rPr>
                <w:sz w:val="20"/>
                <w:szCs w:val="20"/>
              </w:rPr>
            </w:pPr>
          </w:p>
        </w:tc>
        <w:tc>
          <w:tcPr>
            <w:tcW w:w="1188" w:type="dxa"/>
            <w:tcBorders>
              <w:bottom w:val="single" w:sz="12" w:space="0" w:color="auto"/>
            </w:tcBorders>
            <w:vAlign w:val="center"/>
          </w:tcPr>
          <w:p w:rsidR="00396AC9" w:rsidRPr="003946C9" w:rsidRDefault="00396AC9" w:rsidP="00853517">
            <w:pPr>
              <w:jc w:val="center"/>
              <w:rPr>
                <w:sz w:val="20"/>
                <w:szCs w:val="20"/>
              </w:rPr>
            </w:pPr>
          </w:p>
        </w:tc>
      </w:tr>
    </w:tbl>
    <w:p w:rsidR="00716A2C" w:rsidRPr="00541055" w:rsidRDefault="00716A2C" w:rsidP="00716A2C"/>
    <w:p w:rsidR="00716A2C" w:rsidRDefault="00716A2C" w:rsidP="00716A2C"/>
    <w:p w:rsidR="00716A2C" w:rsidRDefault="00716A2C" w:rsidP="00716A2C">
      <w:pPr>
        <w:pStyle w:val="Level2-111"/>
      </w:pPr>
      <w:bookmarkStart w:id="520" w:name="_Toc82387827"/>
      <w:bookmarkStart w:id="521" w:name="_Toc83168278"/>
      <w:bookmarkStart w:id="522" w:name="_Toc87255585"/>
      <w:bookmarkStart w:id="523" w:name="_Toc87259165"/>
      <w:bookmarkStart w:id="524" w:name="_Toc98137379"/>
    </w:p>
    <w:p w:rsidR="00716A2C" w:rsidRDefault="00716A2C" w:rsidP="00716A2C">
      <w:pPr>
        <w:pStyle w:val="Level2-111"/>
      </w:pPr>
    </w:p>
    <w:p w:rsidR="00716A2C" w:rsidRDefault="00716A2C" w:rsidP="00716A2C">
      <w:pPr>
        <w:pStyle w:val="Level2-111"/>
      </w:pPr>
    </w:p>
    <w:p w:rsidR="00716A2C" w:rsidRDefault="00716A2C" w:rsidP="00716A2C">
      <w:pPr>
        <w:pStyle w:val="Level2-111"/>
      </w:pPr>
    </w:p>
    <w:p w:rsidR="00716A2C" w:rsidRDefault="00716A2C" w:rsidP="00716A2C">
      <w:pPr>
        <w:pStyle w:val="Level2-111"/>
      </w:pPr>
    </w:p>
    <w:p w:rsidR="00716A2C" w:rsidRDefault="00716A2C" w:rsidP="00716A2C">
      <w:pPr>
        <w:pStyle w:val="Level2-111"/>
        <w:outlineLvl w:val="3"/>
      </w:pPr>
    </w:p>
    <w:p w:rsidR="00396AC9" w:rsidRDefault="00396AC9" w:rsidP="00396AC9">
      <w:pPr>
        <w:pStyle w:val="Level2-111"/>
        <w:outlineLvl w:val="3"/>
      </w:pPr>
      <w:bookmarkStart w:id="525" w:name="_Toc254955085"/>
      <w:bookmarkEnd w:id="520"/>
      <w:bookmarkEnd w:id="521"/>
      <w:bookmarkEnd w:id="522"/>
      <w:bookmarkEnd w:id="523"/>
      <w:bookmarkEnd w:id="524"/>
      <w:r>
        <w:lastRenderedPageBreak/>
        <w:t>Fire Directory – FS – Region 3</w:t>
      </w:r>
      <w:bookmarkEnd w:id="525"/>
    </w:p>
    <w:p w:rsidR="00396AC9" w:rsidRDefault="00396AC9" w:rsidP="00396AC9">
      <w:pPr>
        <w:pStyle w:val="Level2-111"/>
      </w:pP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428"/>
        <w:gridCol w:w="4428"/>
      </w:tblGrid>
      <w:tr w:rsidR="00396AC9" w:rsidRPr="003946C9" w:rsidTr="00853517">
        <w:tc>
          <w:tcPr>
            <w:tcW w:w="4428" w:type="dxa"/>
            <w:tcBorders>
              <w:top w:val="single" w:sz="12" w:space="0" w:color="auto"/>
              <w:bottom w:val="single" w:sz="12" w:space="0" w:color="auto"/>
            </w:tcBorders>
          </w:tcPr>
          <w:p w:rsidR="00396AC9" w:rsidRPr="003946C9" w:rsidRDefault="00396AC9" w:rsidP="00853517">
            <w:pPr>
              <w:rPr>
                <w:sz w:val="20"/>
                <w:szCs w:val="20"/>
              </w:rPr>
            </w:pPr>
          </w:p>
          <w:p w:rsidR="00396AC9" w:rsidRPr="003946C9" w:rsidRDefault="00396AC9" w:rsidP="00853517">
            <w:pPr>
              <w:rPr>
                <w:sz w:val="20"/>
                <w:szCs w:val="20"/>
              </w:rPr>
            </w:pPr>
            <w:r w:rsidRPr="003946C9">
              <w:rPr>
                <w:sz w:val="20"/>
                <w:szCs w:val="20"/>
              </w:rPr>
              <w:t>UNIT:</w:t>
            </w:r>
          </w:p>
          <w:p w:rsidR="00396AC9" w:rsidRDefault="00396AC9" w:rsidP="00853517">
            <w:pPr>
              <w:rPr>
                <w:b/>
                <w:sz w:val="20"/>
                <w:szCs w:val="20"/>
              </w:rPr>
            </w:pPr>
          </w:p>
          <w:p w:rsidR="00396AC9" w:rsidRPr="003946C9" w:rsidRDefault="00396AC9" w:rsidP="00853517">
            <w:pPr>
              <w:rPr>
                <w:b/>
                <w:sz w:val="20"/>
                <w:szCs w:val="20"/>
              </w:rPr>
            </w:pPr>
            <w:r w:rsidRPr="003946C9">
              <w:rPr>
                <w:b/>
                <w:sz w:val="20"/>
                <w:szCs w:val="20"/>
              </w:rPr>
              <w:t>FS – Region 3</w:t>
            </w:r>
          </w:p>
          <w:p w:rsidR="00396AC9" w:rsidRPr="003946C9" w:rsidRDefault="00396AC9" w:rsidP="00853517">
            <w:pPr>
              <w:rPr>
                <w:sz w:val="20"/>
                <w:szCs w:val="20"/>
              </w:rPr>
            </w:pPr>
            <w:r w:rsidRPr="003946C9">
              <w:rPr>
                <w:sz w:val="20"/>
                <w:szCs w:val="20"/>
              </w:rPr>
              <w:t>USDA FS R-3</w:t>
            </w:r>
          </w:p>
          <w:p w:rsidR="00396AC9" w:rsidRPr="003946C9" w:rsidRDefault="00396AC9" w:rsidP="00853517">
            <w:pPr>
              <w:rPr>
                <w:sz w:val="20"/>
                <w:szCs w:val="20"/>
              </w:rPr>
            </w:pPr>
            <w:smartTag w:uri="urn:schemas-microsoft-com:office:smarttags" w:element="address">
              <w:smartTag w:uri="urn:schemas-microsoft-com:office:smarttags" w:element="Street">
                <w:r w:rsidRPr="003946C9">
                  <w:rPr>
                    <w:sz w:val="20"/>
                    <w:szCs w:val="20"/>
                  </w:rPr>
                  <w:t>333 Broadway Blvd., S.E.</w:t>
                </w:r>
              </w:smartTag>
            </w:smartTag>
          </w:p>
          <w:p w:rsidR="00396AC9" w:rsidRPr="003946C9" w:rsidRDefault="00396AC9" w:rsidP="00853517">
            <w:pPr>
              <w:rPr>
                <w:sz w:val="20"/>
                <w:szCs w:val="20"/>
              </w:rPr>
            </w:pPr>
            <w:smartTag w:uri="urn:schemas-microsoft-com:office:smarttags" w:element="City">
              <w:smartTag w:uri="urn:schemas-microsoft-com:office:smarttags" w:element="place">
                <w:r w:rsidRPr="003946C9">
                  <w:rPr>
                    <w:sz w:val="20"/>
                    <w:szCs w:val="20"/>
                  </w:rPr>
                  <w:t>Albuquerque</w:t>
                </w:r>
              </w:smartTag>
              <w:r w:rsidRPr="003946C9">
                <w:rPr>
                  <w:sz w:val="20"/>
                  <w:szCs w:val="20"/>
                </w:rPr>
                <w:t xml:space="preserve">, </w:t>
              </w:r>
              <w:smartTag w:uri="urn:schemas-microsoft-com:office:smarttags" w:element="State">
                <w:r w:rsidRPr="003946C9">
                  <w:rPr>
                    <w:sz w:val="20"/>
                    <w:szCs w:val="20"/>
                  </w:rPr>
                  <w:t>New Mexico</w:t>
                </w:r>
              </w:smartTag>
              <w:r w:rsidRPr="003946C9">
                <w:rPr>
                  <w:sz w:val="20"/>
                  <w:szCs w:val="20"/>
                </w:rPr>
                <w:t xml:space="preserve">  </w:t>
              </w:r>
              <w:smartTag w:uri="urn:schemas-microsoft-com:office:smarttags" w:element="PostalCode">
                <w:r w:rsidRPr="003946C9">
                  <w:rPr>
                    <w:sz w:val="20"/>
                    <w:szCs w:val="20"/>
                  </w:rPr>
                  <w:t>87102</w:t>
                </w:r>
              </w:smartTag>
            </w:smartTag>
          </w:p>
          <w:p w:rsidR="00396AC9" w:rsidRPr="003946C9" w:rsidRDefault="00396AC9" w:rsidP="00853517">
            <w:pPr>
              <w:rPr>
                <w:b/>
                <w:sz w:val="20"/>
                <w:szCs w:val="20"/>
              </w:rPr>
            </w:pPr>
          </w:p>
          <w:p w:rsidR="00396AC9" w:rsidRPr="003946C9" w:rsidRDefault="00396AC9" w:rsidP="00853517">
            <w:pPr>
              <w:rPr>
                <w:sz w:val="20"/>
                <w:szCs w:val="20"/>
              </w:rPr>
            </w:pPr>
          </w:p>
        </w:tc>
        <w:tc>
          <w:tcPr>
            <w:tcW w:w="4428" w:type="dxa"/>
            <w:tcBorders>
              <w:top w:val="single" w:sz="12" w:space="0" w:color="auto"/>
              <w:bottom w:val="single" w:sz="12" w:space="0" w:color="auto"/>
            </w:tcBorders>
          </w:tcPr>
          <w:p w:rsidR="00396AC9" w:rsidRPr="003946C9" w:rsidRDefault="00396AC9" w:rsidP="00853517">
            <w:pPr>
              <w:rPr>
                <w:sz w:val="20"/>
                <w:szCs w:val="20"/>
              </w:rPr>
            </w:pPr>
          </w:p>
          <w:p w:rsidR="00396AC9" w:rsidRPr="003946C9" w:rsidRDefault="00396AC9" w:rsidP="00853517">
            <w:pPr>
              <w:rPr>
                <w:sz w:val="20"/>
                <w:szCs w:val="20"/>
              </w:rPr>
            </w:pPr>
            <w:r w:rsidRPr="003946C9">
              <w:rPr>
                <w:sz w:val="20"/>
                <w:szCs w:val="20"/>
              </w:rPr>
              <w:t xml:space="preserve">FIRE TELEPHONE NO.:     </w:t>
            </w:r>
            <w:r w:rsidRPr="003946C9">
              <w:rPr>
                <w:b/>
                <w:sz w:val="20"/>
                <w:szCs w:val="20"/>
              </w:rPr>
              <w:t>(505) 842-3473</w:t>
            </w:r>
          </w:p>
          <w:p w:rsidR="00396AC9" w:rsidRPr="003946C9" w:rsidRDefault="00396AC9" w:rsidP="00853517">
            <w:pPr>
              <w:rPr>
                <w:sz w:val="20"/>
                <w:szCs w:val="20"/>
              </w:rPr>
            </w:pPr>
            <w:r w:rsidRPr="003946C9">
              <w:rPr>
                <w:b/>
                <w:sz w:val="20"/>
                <w:szCs w:val="20"/>
              </w:rPr>
              <w:t>TOLL FREE</w:t>
            </w:r>
            <w:r w:rsidRPr="003946C9">
              <w:rPr>
                <w:sz w:val="20"/>
                <w:szCs w:val="20"/>
              </w:rPr>
              <w:t>:</w:t>
            </w:r>
          </w:p>
          <w:p w:rsidR="00396AC9" w:rsidRPr="003946C9" w:rsidRDefault="00396AC9" w:rsidP="00853517">
            <w:pPr>
              <w:rPr>
                <w:sz w:val="20"/>
                <w:szCs w:val="20"/>
              </w:rPr>
            </w:pPr>
            <w:r w:rsidRPr="003946C9">
              <w:rPr>
                <w:sz w:val="20"/>
                <w:szCs w:val="20"/>
              </w:rPr>
              <w:t>NIGHT OR 24 HOUR NO.:  (505) 842-3473</w:t>
            </w:r>
          </w:p>
          <w:p w:rsidR="00396AC9" w:rsidRPr="003946C9" w:rsidRDefault="00396AC9" w:rsidP="00853517">
            <w:pPr>
              <w:rPr>
                <w:sz w:val="20"/>
                <w:szCs w:val="20"/>
              </w:rPr>
            </w:pPr>
            <w:r w:rsidRPr="003946C9">
              <w:rPr>
                <w:sz w:val="20"/>
                <w:szCs w:val="20"/>
              </w:rPr>
              <w:t>FACSIMILE NUMBER:       (505) 842-3806</w:t>
            </w:r>
          </w:p>
          <w:p w:rsidR="00396AC9" w:rsidRPr="003946C9" w:rsidRDefault="00396AC9" w:rsidP="00853517">
            <w:pPr>
              <w:rPr>
                <w:sz w:val="20"/>
                <w:szCs w:val="20"/>
              </w:rPr>
            </w:pPr>
            <w:r w:rsidRPr="003946C9">
              <w:rPr>
                <w:sz w:val="20"/>
                <w:szCs w:val="20"/>
              </w:rPr>
              <w:t xml:space="preserve">                                                         </w:t>
            </w:r>
          </w:p>
          <w:p w:rsidR="00396AC9" w:rsidRPr="003946C9" w:rsidRDefault="00396AC9" w:rsidP="00853517">
            <w:pPr>
              <w:rPr>
                <w:sz w:val="20"/>
                <w:szCs w:val="20"/>
              </w:rPr>
            </w:pPr>
            <w:r w:rsidRPr="003946C9">
              <w:rPr>
                <w:sz w:val="20"/>
                <w:szCs w:val="20"/>
              </w:rPr>
              <w:t>ELECTRONIC MAIL:</w:t>
            </w:r>
          </w:p>
          <w:p w:rsidR="00396AC9" w:rsidRPr="003946C9" w:rsidRDefault="00396AC9" w:rsidP="00853517">
            <w:pPr>
              <w:rPr>
                <w:sz w:val="20"/>
                <w:szCs w:val="20"/>
              </w:rPr>
            </w:pPr>
            <w:r w:rsidRPr="003946C9">
              <w:rPr>
                <w:sz w:val="20"/>
                <w:szCs w:val="20"/>
              </w:rPr>
              <w:t xml:space="preserve">First Initial Last </w:t>
            </w:r>
            <w:hyperlink r:id="rId113" w:history="1">
              <w:r w:rsidRPr="003946C9">
                <w:rPr>
                  <w:rStyle w:val="Hyperlink"/>
                  <w:sz w:val="20"/>
                  <w:szCs w:val="20"/>
                </w:rPr>
                <w:t>Name@fs.fed.us</w:t>
              </w:r>
            </w:hyperlink>
            <w:r w:rsidRPr="003946C9">
              <w:rPr>
                <w:sz w:val="20"/>
                <w:szCs w:val="20"/>
              </w:rPr>
              <w:t xml:space="preserve"> </w:t>
            </w:r>
            <w:hyperlink r:id="rId114" w:history="1"/>
          </w:p>
          <w:p w:rsidR="00396AC9" w:rsidRPr="003946C9" w:rsidRDefault="00396AC9" w:rsidP="00853517">
            <w:pPr>
              <w:rPr>
                <w:sz w:val="20"/>
                <w:szCs w:val="20"/>
              </w:rPr>
            </w:pPr>
          </w:p>
          <w:p w:rsidR="00396AC9" w:rsidRPr="003946C9" w:rsidRDefault="00396AC9" w:rsidP="00853517">
            <w:pPr>
              <w:rPr>
                <w:sz w:val="20"/>
                <w:szCs w:val="20"/>
              </w:rPr>
            </w:pPr>
          </w:p>
        </w:tc>
      </w:tr>
    </w:tbl>
    <w:p w:rsidR="00396AC9" w:rsidRPr="00245F93" w:rsidRDefault="00396AC9" w:rsidP="00396AC9">
      <w:pPr>
        <w:rPr>
          <w:sz w:val="20"/>
          <w:szCs w:val="20"/>
        </w:rPr>
      </w:pP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428"/>
        <w:gridCol w:w="2340"/>
        <w:gridCol w:w="900"/>
        <w:gridCol w:w="1188"/>
      </w:tblGrid>
      <w:tr w:rsidR="00396AC9" w:rsidRPr="003946C9" w:rsidTr="00853517">
        <w:trPr>
          <w:trHeight w:val="690"/>
        </w:trPr>
        <w:tc>
          <w:tcPr>
            <w:tcW w:w="4428" w:type="dxa"/>
            <w:tcBorders>
              <w:top w:val="single" w:sz="12" w:space="0" w:color="auto"/>
            </w:tcBorders>
            <w:vAlign w:val="center"/>
          </w:tcPr>
          <w:p w:rsidR="00396AC9" w:rsidRPr="003946C9" w:rsidRDefault="00396AC9" w:rsidP="00853517">
            <w:pPr>
              <w:rPr>
                <w:sz w:val="20"/>
                <w:szCs w:val="20"/>
              </w:rPr>
            </w:pPr>
          </w:p>
          <w:p w:rsidR="00396AC9" w:rsidRPr="003946C9" w:rsidRDefault="00396AC9" w:rsidP="00853517">
            <w:pPr>
              <w:rPr>
                <w:sz w:val="20"/>
                <w:szCs w:val="20"/>
              </w:rPr>
            </w:pPr>
            <w:r w:rsidRPr="003946C9">
              <w:rPr>
                <w:sz w:val="20"/>
                <w:szCs w:val="20"/>
              </w:rPr>
              <w:t>NAME/TITLE</w:t>
            </w:r>
          </w:p>
          <w:p w:rsidR="00396AC9" w:rsidRPr="003946C9" w:rsidRDefault="00396AC9" w:rsidP="00853517">
            <w:pPr>
              <w:rPr>
                <w:sz w:val="20"/>
                <w:szCs w:val="20"/>
              </w:rPr>
            </w:pPr>
          </w:p>
        </w:tc>
        <w:tc>
          <w:tcPr>
            <w:tcW w:w="2340" w:type="dxa"/>
            <w:tcBorders>
              <w:top w:val="single" w:sz="12" w:space="0" w:color="auto"/>
            </w:tcBorders>
            <w:vAlign w:val="center"/>
          </w:tcPr>
          <w:p w:rsidR="00396AC9" w:rsidRPr="003946C9" w:rsidRDefault="00396AC9" w:rsidP="00853517">
            <w:pPr>
              <w:jc w:val="center"/>
              <w:rPr>
                <w:sz w:val="20"/>
                <w:szCs w:val="20"/>
              </w:rPr>
            </w:pPr>
          </w:p>
          <w:p w:rsidR="00396AC9" w:rsidRPr="003946C9" w:rsidRDefault="00396AC9" w:rsidP="00853517">
            <w:pPr>
              <w:jc w:val="center"/>
              <w:rPr>
                <w:sz w:val="20"/>
                <w:szCs w:val="20"/>
              </w:rPr>
            </w:pPr>
            <w:r w:rsidRPr="003946C9">
              <w:rPr>
                <w:sz w:val="20"/>
                <w:szCs w:val="20"/>
              </w:rPr>
              <w:t>CITY/STATE</w:t>
            </w:r>
          </w:p>
        </w:tc>
        <w:tc>
          <w:tcPr>
            <w:tcW w:w="900" w:type="dxa"/>
            <w:tcBorders>
              <w:top w:val="single" w:sz="12" w:space="0" w:color="auto"/>
            </w:tcBorders>
            <w:vAlign w:val="center"/>
          </w:tcPr>
          <w:p w:rsidR="00396AC9" w:rsidRPr="003946C9" w:rsidRDefault="00396AC9" w:rsidP="00853517">
            <w:pPr>
              <w:jc w:val="center"/>
              <w:rPr>
                <w:sz w:val="20"/>
                <w:szCs w:val="20"/>
              </w:rPr>
            </w:pPr>
            <w:r w:rsidRPr="003946C9">
              <w:rPr>
                <w:sz w:val="20"/>
                <w:szCs w:val="20"/>
              </w:rPr>
              <w:t>AREA</w:t>
            </w:r>
          </w:p>
          <w:p w:rsidR="00396AC9" w:rsidRPr="003946C9" w:rsidRDefault="00396AC9" w:rsidP="00853517">
            <w:pPr>
              <w:jc w:val="center"/>
              <w:rPr>
                <w:sz w:val="20"/>
                <w:szCs w:val="20"/>
              </w:rPr>
            </w:pPr>
            <w:r w:rsidRPr="003946C9">
              <w:rPr>
                <w:sz w:val="20"/>
                <w:szCs w:val="20"/>
              </w:rPr>
              <w:t>CODE</w:t>
            </w:r>
          </w:p>
        </w:tc>
        <w:tc>
          <w:tcPr>
            <w:tcW w:w="1188" w:type="dxa"/>
            <w:tcBorders>
              <w:top w:val="single" w:sz="12" w:space="0" w:color="auto"/>
            </w:tcBorders>
            <w:vAlign w:val="center"/>
          </w:tcPr>
          <w:p w:rsidR="00396AC9" w:rsidRPr="003946C9" w:rsidRDefault="00396AC9" w:rsidP="00853517">
            <w:pPr>
              <w:jc w:val="center"/>
              <w:rPr>
                <w:sz w:val="20"/>
                <w:szCs w:val="20"/>
              </w:rPr>
            </w:pPr>
            <w:r w:rsidRPr="003946C9">
              <w:rPr>
                <w:sz w:val="20"/>
                <w:szCs w:val="20"/>
              </w:rPr>
              <w:t>OFFICE</w:t>
            </w:r>
          </w:p>
          <w:p w:rsidR="00396AC9" w:rsidRPr="003946C9" w:rsidRDefault="00396AC9" w:rsidP="00853517">
            <w:pPr>
              <w:jc w:val="center"/>
              <w:rPr>
                <w:sz w:val="20"/>
                <w:szCs w:val="20"/>
              </w:rPr>
            </w:pPr>
            <w:r w:rsidRPr="003946C9">
              <w:rPr>
                <w:sz w:val="20"/>
                <w:szCs w:val="20"/>
              </w:rPr>
              <w:t>PHONE</w:t>
            </w:r>
          </w:p>
        </w:tc>
      </w:tr>
      <w:tr w:rsidR="00396AC9" w:rsidRPr="003946C9" w:rsidTr="00853517">
        <w:trPr>
          <w:trHeight w:val="690"/>
        </w:trPr>
        <w:tc>
          <w:tcPr>
            <w:tcW w:w="4428" w:type="dxa"/>
            <w:vAlign w:val="center"/>
          </w:tcPr>
          <w:p w:rsidR="00396AC9" w:rsidRPr="003946C9" w:rsidRDefault="00396AC9" w:rsidP="00853517">
            <w:pPr>
              <w:rPr>
                <w:sz w:val="20"/>
                <w:szCs w:val="20"/>
              </w:rPr>
            </w:pPr>
            <w:r>
              <w:rPr>
                <w:sz w:val="20"/>
                <w:szCs w:val="20"/>
              </w:rPr>
              <w:t>LEAVERTON, Bob</w:t>
            </w:r>
          </w:p>
          <w:p w:rsidR="00396AC9" w:rsidRPr="003946C9" w:rsidRDefault="00396AC9" w:rsidP="00853517">
            <w:pPr>
              <w:rPr>
                <w:sz w:val="20"/>
                <w:szCs w:val="20"/>
              </w:rPr>
            </w:pPr>
            <w:r w:rsidRPr="003946C9">
              <w:rPr>
                <w:sz w:val="20"/>
                <w:szCs w:val="20"/>
              </w:rPr>
              <w:t>Director, Fire &amp; Aviation Management</w:t>
            </w:r>
          </w:p>
        </w:tc>
        <w:tc>
          <w:tcPr>
            <w:tcW w:w="2340" w:type="dxa"/>
            <w:vAlign w:val="center"/>
          </w:tcPr>
          <w:p w:rsidR="00396AC9" w:rsidRPr="003946C9" w:rsidRDefault="00396AC9" w:rsidP="00853517">
            <w:pPr>
              <w:jc w:val="center"/>
              <w:rPr>
                <w:sz w:val="20"/>
                <w:szCs w:val="20"/>
              </w:rPr>
            </w:pPr>
            <w:smartTag w:uri="urn:schemas-microsoft-com:office:smarttags" w:element="City">
              <w:smartTag w:uri="urn:schemas-microsoft-com:office:smarttags" w:element="place">
                <w:r w:rsidRPr="003946C9">
                  <w:rPr>
                    <w:sz w:val="20"/>
                    <w:szCs w:val="20"/>
                  </w:rPr>
                  <w:t>Albuquerque</w:t>
                </w:r>
              </w:smartTag>
              <w:r w:rsidRPr="003946C9">
                <w:rPr>
                  <w:sz w:val="20"/>
                  <w:szCs w:val="20"/>
                </w:rPr>
                <w:t xml:space="preserve">, </w:t>
              </w:r>
              <w:smartTag w:uri="urn:schemas-microsoft-com:office:smarttags" w:element="State">
                <w:r w:rsidRPr="003946C9">
                  <w:rPr>
                    <w:sz w:val="20"/>
                    <w:szCs w:val="20"/>
                  </w:rPr>
                  <w:t>NM</w:t>
                </w:r>
              </w:smartTag>
            </w:smartTag>
          </w:p>
        </w:tc>
        <w:tc>
          <w:tcPr>
            <w:tcW w:w="900" w:type="dxa"/>
            <w:vAlign w:val="center"/>
          </w:tcPr>
          <w:p w:rsidR="00396AC9" w:rsidRPr="003946C9" w:rsidRDefault="00396AC9" w:rsidP="00853517">
            <w:pPr>
              <w:jc w:val="center"/>
              <w:rPr>
                <w:sz w:val="20"/>
                <w:szCs w:val="20"/>
              </w:rPr>
            </w:pPr>
            <w:r w:rsidRPr="003946C9">
              <w:rPr>
                <w:sz w:val="20"/>
                <w:szCs w:val="20"/>
              </w:rPr>
              <w:t>505</w:t>
            </w:r>
          </w:p>
        </w:tc>
        <w:tc>
          <w:tcPr>
            <w:tcW w:w="1188" w:type="dxa"/>
            <w:vAlign w:val="center"/>
          </w:tcPr>
          <w:p w:rsidR="00396AC9" w:rsidRPr="003946C9" w:rsidRDefault="00396AC9" w:rsidP="00853517">
            <w:pPr>
              <w:jc w:val="center"/>
              <w:rPr>
                <w:sz w:val="20"/>
                <w:szCs w:val="20"/>
              </w:rPr>
            </w:pPr>
            <w:r w:rsidRPr="003946C9">
              <w:rPr>
                <w:sz w:val="20"/>
                <w:szCs w:val="20"/>
              </w:rPr>
              <w:t>842-3350</w:t>
            </w:r>
          </w:p>
        </w:tc>
      </w:tr>
      <w:tr w:rsidR="00396AC9" w:rsidRPr="003946C9" w:rsidTr="00853517">
        <w:trPr>
          <w:trHeight w:val="690"/>
        </w:trPr>
        <w:tc>
          <w:tcPr>
            <w:tcW w:w="4428" w:type="dxa"/>
            <w:vAlign w:val="center"/>
          </w:tcPr>
          <w:p w:rsidR="00396AC9" w:rsidRPr="003946C9" w:rsidRDefault="00396AC9" w:rsidP="00853517">
            <w:pPr>
              <w:rPr>
                <w:sz w:val="20"/>
                <w:szCs w:val="20"/>
              </w:rPr>
            </w:pPr>
            <w:r>
              <w:rPr>
                <w:sz w:val="20"/>
                <w:szCs w:val="20"/>
              </w:rPr>
              <w:t>VAN BRUGGEN, Bill</w:t>
            </w:r>
          </w:p>
          <w:p w:rsidR="00396AC9" w:rsidRPr="003946C9" w:rsidRDefault="00396AC9" w:rsidP="00853517">
            <w:pPr>
              <w:rPr>
                <w:sz w:val="20"/>
                <w:szCs w:val="20"/>
              </w:rPr>
            </w:pPr>
            <w:r w:rsidRPr="003946C9">
              <w:rPr>
                <w:sz w:val="20"/>
                <w:szCs w:val="20"/>
              </w:rPr>
              <w:t xml:space="preserve">Deputy Director, Fire &amp; Aviation Manager </w:t>
            </w:r>
          </w:p>
        </w:tc>
        <w:tc>
          <w:tcPr>
            <w:tcW w:w="2340" w:type="dxa"/>
            <w:vAlign w:val="center"/>
          </w:tcPr>
          <w:p w:rsidR="00396AC9" w:rsidRPr="003946C9" w:rsidRDefault="00396AC9" w:rsidP="00853517">
            <w:pPr>
              <w:jc w:val="center"/>
              <w:rPr>
                <w:sz w:val="20"/>
                <w:szCs w:val="20"/>
              </w:rPr>
            </w:pPr>
            <w:r w:rsidRPr="003946C9">
              <w:rPr>
                <w:sz w:val="20"/>
                <w:szCs w:val="20"/>
              </w:rPr>
              <w:t>"</w:t>
            </w:r>
            <w:r w:rsidRPr="003946C9" w:rsidDel="00D171CD">
              <w:rPr>
                <w:sz w:val="20"/>
                <w:szCs w:val="20"/>
              </w:rPr>
              <w:t xml:space="preserve"> </w:t>
            </w:r>
          </w:p>
        </w:tc>
        <w:tc>
          <w:tcPr>
            <w:tcW w:w="900" w:type="dxa"/>
            <w:vAlign w:val="center"/>
          </w:tcPr>
          <w:p w:rsidR="00396AC9" w:rsidRPr="003946C9" w:rsidRDefault="00396AC9" w:rsidP="00853517">
            <w:pPr>
              <w:jc w:val="center"/>
              <w:rPr>
                <w:sz w:val="20"/>
                <w:szCs w:val="20"/>
              </w:rPr>
            </w:pPr>
            <w:r w:rsidRPr="003946C9">
              <w:rPr>
                <w:sz w:val="20"/>
                <w:szCs w:val="20"/>
              </w:rPr>
              <w:t>"</w:t>
            </w:r>
            <w:r w:rsidRPr="003946C9" w:rsidDel="00D171CD">
              <w:rPr>
                <w:sz w:val="20"/>
                <w:szCs w:val="20"/>
              </w:rPr>
              <w:t xml:space="preserve"> </w:t>
            </w:r>
          </w:p>
        </w:tc>
        <w:tc>
          <w:tcPr>
            <w:tcW w:w="1188" w:type="dxa"/>
            <w:vAlign w:val="center"/>
          </w:tcPr>
          <w:p w:rsidR="00396AC9" w:rsidRPr="003946C9" w:rsidRDefault="00396AC9" w:rsidP="00853517">
            <w:pPr>
              <w:jc w:val="center"/>
              <w:rPr>
                <w:sz w:val="20"/>
                <w:szCs w:val="20"/>
              </w:rPr>
            </w:pPr>
          </w:p>
          <w:p w:rsidR="00396AC9" w:rsidRPr="003946C9" w:rsidRDefault="00396AC9" w:rsidP="00853517">
            <w:pPr>
              <w:jc w:val="center"/>
              <w:rPr>
                <w:sz w:val="20"/>
                <w:szCs w:val="20"/>
              </w:rPr>
            </w:pPr>
            <w:r w:rsidRPr="003946C9">
              <w:rPr>
                <w:sz w:val="20"/>
                <w:szCs w:val="20"/>
              </w:rPr>
              <w:t>842-3206</w:t>
            </w:r>
          </w:p>
          <w:p w:rsidR="00396AC9" w:rsidRPr="003946C9" w:rsidRDefault="00396AC9" w:rsidP="00853517">
            <w:pPr>
              <w:jc w:val="center"/>
              <w:rPr>
                <w:sz w:val="20"/>
                <w:szCs w:val="20"/>
              </w:rPr>
            </w:pPr>
          </w:p>
        </w:tc>
      </w:tr>
      <w:tr w:rsidR="00396AC9" w:rsidRPr="003946C9" w:rsidTr="00853517">
        <w:trPr>
          <w:trHeight w:val="690"/>
        </w:trPr>
        <w:tc>
          <w:tcPr>
            <w:tcW w:w="4428" w:type="dxa"/>
            <w:vAlign w:val="center"/>
          </w:tcPr>
          <w:p w:rsidR="00396AC9" w:rsidRPr="003946C9" w:rsidRDefault="00396AC9" w:rsidP="00853517">
            <w:pPr>
              <w:rPr>
                <w:sz w:val="20"/>
                <w:szCs w:val="20"/>
              </w:rPr>
            </w:pPr>
            <w:r w:rsidRPr="003946C9">
              <w:rPr>
                <w:sz w:val="20"/>
                <w:szCs w:val="20"/>
              </w:rPr>
              <w:t>NIETO, Rich</w:t>
            </w:r>
          </w:p>
          <w:p w:rsidR="00396AC9" w:rsidRPr="003946C9" w:rsidRDefault="00396AC9" w:rsidP="00853517">
            <w:pPr>
              <w:rPr>
                <w:sz w:val="20"/>
                <w:szCs w:val="20"/>
              </w:rPr>
            </w:pPr>
            <w:r w:rsidRPr="003946C9">
              <w:rPr>
                <w:sz w:val="20"/>
                <w:szCs w:val="20"/>
              </w:rPr>
              <w:t>Assistant Director, Operations</w:t>
            </w:r>
          </w:p>
        </w:tc>
        <w:tc>
          <w:tcPr>
            <w:tcW w:w="2340" w:type="dxa"/>
            <w:vAlign w:val="center"/>
          </w:tcPr>
          <w:p w:rsidR="00396AC9" w:rsidRPr="003946C9" w:rsidRDefault="00396AC9" w:rsidP="00853517">
            <w:pPr>
              <w:jc w:val="center"/>
              <w:rPr>
                <w:sz w:val="20"/>
                <w:szCs w:val="20"/>
              </w:rPr>
            </w:pPr>
            <w:r w:rsidRPr="003946C9">
              <w:rPr>
                <w:sz w:val="20"/>
                <w:szCs w:val="20"/>
              </w:rPr>
              <w:t>"</w:t>
            </w:r>
            <w:r w:rsidRPr="003946C9" w:rsidDel="00D171CD">
              <w:rPr>
                <w:sz w:val="20"/>
                <w:szCs w:val="20"/>
              </w:rPr>
              <w:t xml:space="preserve"> </w:t>
            </w:r>
          </w:p>
        </w:tc>
        <w:tc>
          <w:tcPr>
            <w:tcW w:w="900" w:type="dxa"/>
            <w:vAlign w:val="center"/>
          </w:tcPr>
          <w:p w:rsidR="00396AC9" w:rsidRPr="003946C9" w:rsidRDefault="00396AC9" w:rsidP="00853517">
            <w:pPr>
              <w:jc w:val="center"/>
              <w:rPr>
                <w:sz w:val="20"/>
                <w:szCs w:val="20"/>
              </w:rPr>
            </w:pPr>
            <w:r w:rsidRPr="003946C9">
              <w:rPr>
                <w:sz w:val="20"/>
                <w:szCs w:val="20"/>
              </w:rPr>
              <w:t>"</w:t>
            </w:r>
            <w:r w:rsidRPr="003946C9" w:rsidDel="00D171CD">
              <w:rPr>
                <w:sz w:val="20"/>
                <w:szCs w:val="20"/>
              </w:rPr>
              <w:t xml:space="preserve"> </w:t>
            </w:r>
          </w:p>
        </w:tc>
        <w:tc>
          <w:tcPr>
            <w:tcW w:w="1188" w:type="dxa"/>
            <w:vAlign w:val="center"/>
          </w:tcPr>
          <w:p w:rsidR="00396AC9" w:rsidRPr="003946C9" w:rsidRDefault="00396AC9" w:rsidP="00853517">
            <w:pPr>
              <w:jc w:val="center"/>
              <w:rPr>
                <w:sz w:val="20"/>
                <w:szCs w:val="20"/>
              </w:rPr>
            </w:pPr>
            <w:r w:rsidRPr="003946C9">
              <w:rPr>
                <w:sz w:val="20"/>
                <w:szCs w:val="20"/>
              </w:rPr>
              <w:t>842-3418</w:t>
            </w:r>
          </w:p>
        </w:tc>
      </w:tr>
      <w:tr w:rsidR="00396AC9" w:rsidRPr="003946C9" w:rsidTr="00853517">
        <w:trPr>
          <w:trHeight w:val="690"/>
        </w:trPr>
        <w:tc>
          <w:tcPr>
            <w:tcW w:w="4428" w:type="dxa"/>
            <w:vAlign w:val="center"/>
          </w:tcPr>
          <w:p w:rsidR="00396AC9" w:rsidRPr="003946C9" w:rsidRDefault="00396AC9" w:rsidP="00853517">
            <w:pPr>
              <w:rPr>
                <w:sz w:val="20"/>
                <w:szCs w:val="20"/>
              </w:rPr>
            </w:pPr>
            <w:r>
              <w:rPr>
                <w:sz w:val="20"/>
                <w:szCs w:val="20"/>
              </w:rPr>
              <w:t>IRWIN, Emily</w:t>
            </w:r>
          </w:p>
          <w:p w:rsidR="00396AC9" w:rsidRPr="003946C9" w:rsidRDefault="00396AC9" w:rsidP="00853517">
            <w:pPr>
              <w:rPr>
                <w:sz w:val="20"/>
                <w:szCs w:val="20"/>
              </w:rPr>
            </w:pPr>
            <w:r w:rsidRPr="003946C9">
              <w:rPr>
                <w:sz w:val="20"/>
                <w:szCs w:val="20"/>
              </w:rPr>
              <w:t>Assistant Director, Fuels</w:t>
            </w:r>
          </w:p>
        </w:tc>
        <w:tc>
          <w:tcPr>
            <w:tcW w:w="2340" w:type="dxa"/>
            <w:vAlign w:val="center"/>
          </w:tcPr>
          <w:p w:rsidR="00396AC9" w:rsidRPr="003946C9" w:rsidRDefault="00396AC9" w:rsidP="00853517">
            <w:pPr>
              <w:jc w:val="center"/>
              <w:rPr>
                <w:sz w:val="20"/>
                <w:szCs w:val="20"/>
              </w:rPr>
            </w:pPr>
            <w:r w:rsidRPr="003946C9">
              <w:rPr>
                <w:sz w:val="20"/>
                <w:szCs w:val="20"/>
              </w:rPr>
              <w:t>"</w:t>
            </w:r>
            <w:r w:rsidRPr="003946C9" w:rsidDel="00D171CD">
              <w:rPr>
                <w:sz w:val="20"/>
                <w:szCs w:val="20"/>
              </w:rPr>
              <w:t xml:space="preserve"> </w:t>
            </w:r>
          </w:p>
        </w:tc>
        <w:tc>
          <w:tcPr>
            <w:tcW w:w="900" w:type="dxa"/>
            <w:vAlign w:val="center"/>
          </w:tcPr>
          <w:p w:rsidR="00396AC9" w:rsidRPr="003946C9" w:rsidRDefault="00396AC9" w:rsidP="00853517">
            <w:pPr>
              <w:jc w:val="center"/>
              <w:rPr>
                <w:sz w:val="20"/>
                <w:szCs w:val="20"/>
              </w:rPr>
            </w:pPr>
            <w:r w:rsidRPr="003946C9">
              <w:rPr>
                <w:sz w:val="20"/>
                <w:szCs w:val="20"/>
              </w:rPr>
              <w:t>"</w:t>
            </w:r>
            <w:r w:rsidRPr="003946C9" w:rsidDel="00D171CD">
              <w:rPr>
                <w:sz w:val="20"/>
                <w:szCs w:val="20"/>
              </w:rPr>
              <w:t xml:space="preserve"> </w:t>
            </w:r>
          </w:p>
        </w:tc>
        <w:tc>
          <w:tcPr>
            <w:tcW w:w="1188" w:type="dxa"/>
            <w:vAlign w:val="center"/>
          </w:tcPr>
          <w:p w:rsidR="00396AC9" w:rsidRPr="003946C9" w:rsidRDefault="00396AC9" w:rsidP="00853517">
            <w:pPr>
              <w:jc w:val="center"/>
              <w:rPr>
                <w:sz w:val="20"/>
                <w:szCs w:val="20"/>
              </w:rPr>
            </w:pPr>
          </w:p>
          <w:p w:rsidR="00396AC9" w:rsidRPr="003946C9" w:rsidRDefault="00396AC9" w:rsidP="00853517">
            <w:pPr>
              <w:jc w:val="center"/>
              <w:rPr>
                <w:sz w:val="20"/>
                <w:szCs w:val="20"/>
              </w:rPr>
            </w:pPr>
            <w:r>
              <w:rPr>
                <w:sz w:val="20"/>
                <w:szCs w:val="20"/>
              </w:rPr>
              <w:t>842-3281</w:t>
            </w:r>
          </w:p>
          <w:p w:rsidR="00396AC9" w:rsidRPr="003946C9" w:rsidRDefault="00396AC9" w:rsidP="00853517">
            <w:pPr>
              <w:jc w:val="center"/>
              <w:rPr>
                <w:sz w:val="20"/>
                <w:szCs w:val="20"/>
              </w:rPr>
            </w:pPr>
          </w:p>
        </w:tc>
      </w:tr>
      <w:tr w:rsidR="00396AC9" w:rsidRPr="003946C9" w:rsidTr="00853517">
        <w:trPr>
          <w:trHeight w:val="690"/>
        </w:trPr>
        <w:tc>
          <w:tcPr>
            <w:tcW w:w="4428" w:type="dxa"/>
            <w:vAlign w:val="center"/>
          </w:tcPr>
          <w:p w:rsidR="00396AC9" w:rsidRPr="003946C9" w:rsidRDefault="00396AC9" w:rsidP="00853517">
            <w:pPr>
              <w:rPr>
                <w:sz w:val="20"/>
                <w:szCs w:val="20"/>
              </w:rPr>
            </w:pPr>
            <w:r>
              <w:rPr>
                <w:sz w:val="20"/>
                <w:szCs w:val="20"/>
              </w:rPr>
              <w:t>DAMSGAARD, Kristine</w:t>
            </w:r>
          </w:p>
          <w:p w:rsidR="00396AC9" w:rsidRPr="003946C9" w:rsidRDefault="00396AC9" w:rsidP="00853517">
            <w:pPr>
              <w:rPr>
                <w:sz w:val="20"/>
                <w:szCs w:val="20"/>
              </w:rPr>
            </w:pPr>
            <w:r w:rsidRPr="003946C9">
              <w:rPr>
                <w:sz w:val="20"/>
                <w:szCs w:val="20"/>
              </w:rPr>
              <w:t>Regional Aviation Officer</w:t>
            </w:r>
          </w:p>
        </w:tc>
        <w:tc>
          <w:tcPr>
            <w:tcW w:w="2340" w:type="dxa"/>
            <w:vAlign w:val="center"/>
          </w:tcPr>
          <w:p w:rsidR="00396AC9" w:rsidRPr="003946C9" w:rsidRDefault="00396AC9" w:rsidP="00853517">
            <w:pPr>
              <w:jc w:val="center"/>
              <w:rPr>
                <w:sz w:val="20"/>
                <w:szCs w:val="20"/>
              </w:rPr>
            </w:pPr>
            <w:r w:rsidRPr="003946C9">
              <w:rPr>
                <w:sz w:val="20"/>
                <w:szCs w:val="20"/>
              </w:rPr>
              <w:t>"</w:t>
            </w:r>
            <w:r w:rsidRPr="003946C9" w:rsidDel="00D171CD">
              <w:rPr>
                <w:sz w:val="20"/>
                <w:szCs w:val="20"/>
              </w:rPr>
              <w:t xml:space="preserve"> </w:t>
            </w:r>
          </w:p>
        </w:tc>
        <w:tc>
          <w:tcPr>
            <w:tcW w:w="900" w:type="dxa"/>
            <w:vAlign w:val="center"/>
          </w:tcPr>
          <w:p w:rsidR="00396AC9" w:rsidRPr="003946C9" w:rsidRDefault="00396AC9" w:rsidP="00853517">
            <w:pPr>
              <w:jc w:val="center"/>
              <w:rPr>
                <w:sz w:val="20"/>
                <w:szCs w:val="20"/>
              </w:rPr>
            </w:pPr>
            <w:r w:rsidRPr="003946C9">
              <w:rPr>
                <w:sz w:val="20"/>
                <w:szCs w:val="20"/>
              </w:rPr>
              <w:t>"</w:t>
            </w:r>
            <w:r w:rsidRPr="003946C9" w:rsidDel="00D171CD">
              <w:rPr>
                <w:sz w:val="20"/>
                <w:szCs w:val="20"/>
              </w:rPr>
              <w:t xml:space="preserve"> </w:t>
            </w:r>
          </w:p>
        </w:tc>
        <w:tc>
          <w:tcPr>
            <w:tcW w:w="1188" w:type="dxa"/>
            <w:vAlign w:val="center"/>
          </w:tcPr>
          <w:p w:rsidR="00396AC9" w:rsidRPr="003946C9" w:rsidRDefault="00396AC9" w:rsidP="00853517">
            <w:pPr>
              <w:jc w:val="center"/>
              <w:rPr>
                <w:sz w:val="20"/>
                <w:szCs w:val="20"/>
              </w:rPr>
            </w:pPr>
            <w:r w:rsidRPr="003946C9">
              <w:rPr>
                <w:sz w:val="20"/>
                <w:szCs w:val="20"/>
              </w:rPr>
              <w:t>842-3359</w:t>
            </w:r>
          </w:p>
        </w:tc>
      </w:tr>
      <w:tr w:rsidR="00396AC9" w:rsidRPr="003946C9" w:rsidTr="00853517">
        <w:trPr>
          <w:trHeight w:val="690"/>
        </w:trPr>
        <w:tc>
          <w:tcPr>
            <w:tcW w:w="4428" w:type="dxa"/>
            <w:vAlign w:val="center"/>
          </w:tcPr>
          <w:p w:rsidR="00396AC9" w:rsidRPr="003946C9" w:rsidRDefault="00396AC9" w:rsidP="00853517">
            <w:pPr>
              <w:rPr>
                <w:sz w:val="20"/>
                <w:szCs w:val="20"/>
              </w:rPr>
            </w:pPr>
            <w:r w:rsidRPr="003946C9">
              <w:rPr>
                <w:sz w:val="20"/>
                <w:szCs w:val="20"/>
              </w:rPr>
              <w:t>ANZALONE, Jami</w:t>
            </w:r>
          </w:p>
          <w:p w:rsidR="00396AC9" w:rsidRPr="003946C9" w:rsidRDefault="00396AC9" w:rsidP="00853517">
            <w:pPr>
              <w:rPr>
                <w:sz w:val="20"/>
                <w:szCs w:val="20"/>
              </w:rPr>
            </w:pPr>
            <w:r w:rsidRPr="003946C9">
              <w:rPr>
                <w:sz w:val="20"/>
                <w:szCs w:val="20"/>
              </w:rPr>
              <w:t>Aviation Safety Manager</w:t>
            </w:r>
          </w:p>
        </w:tc>
        <w:tc>
          <w:tcPr>
            <w:tcW w:w="2340" w:type="dxa"/>
            <w:vAlign w:val="center"/>
          </w:tcPr>
          <w:p w:rsidR="00396AC9" w:rsidRPr="003946C9" w:rsidRDefault="00396AC9" w:rsidP="00853517">
            <w:pPr>
              <w:jc w:val="center"/>
              <w:rPr>
                <w:sz w:val="20"/>
                <w:szCs w:val="20"/>
              </w:rPr>
            </w:pPr>
            <w:r w:rsidRPr="003946C9">
              <w:rPr>
                <w:sz w:val="20"/>
                <w:szCs w:val="20"/>
              </w:rPr>
              <w:t>"</w:t>
            </w:r>
            <w:r w:rsidRPr="003946C9" w:rsidDel="00D171CD">
              <w:rPr>
                <w:sz w:val="20"/>
                <w:szCs w:val="20"/>
              </w:rPr>
              <w:t xml:space="preserve"> </w:t>
            </w:r>
          </w:p>
        </w:tc>
        <w:tc>
          <w:tcPr>
            <w:tcW w:w="900" w:type="dxa"/>
            <w:vAlign w:val="center"/>
          </w:tcPr>
          <w:p w:rsidR="00396AC9" w:rsidRPr="003946C9" w:rsidRDefault="00396AC9" w:rsidP="00853517">
            <w:pPr>
              <w:jc w:val="center"/>
              <w:rPr>
                <w:sz w:val="20"/>
                <w:szCs w:val="20"/>
              </w:rPr>
            </w:pPr>
            <w:r w:rsidRPr="003946C9">
              <w:rPr>
                <w:sz w:val="20"/>
                <w:szCs w:val="20"/>
              </w:rPr>
              <w:t>"</w:t>
            </w:r>
            <w:r w:rsidRPr="003946C9" w:rsidDel="00D171CD">
              <w:rPr>
                <w:sz w:val="20"/>
                <w:szCs w:val="20"/>
              </w:rPr>
              <w:t xml:space="preserve"> </w:t>
            </w:r>
          </w:p>
        </w:tc>
        <w:tc>
          <w:tcPr>
            <w:tcW w:w="1188" w:type="dxa"/>
            <w:vAlign w:val="center"/>
          </w:tcPr>
          <w:p w:rsidR="00396AC9" w:rsidRPr="003946C9" w:rsidRDefault="00396AC9" w:rsidP="00853517">
            <w:pPr>
              <w:jc w:val="center"/>
              <w:rPr>
                <w:sz w:val="20"/>
                <w:szCs w:val="20"/>
              </w:rPr>
            </w:pPr>
            <w:r w:rsidRPr="003946C9">
              <w:rPr>
                <w:sz w:val="20"/>
                <w:szCs w:val="20"/>
              </w:rPr>
              <w:t>842-3351</w:t>
            </w:r>
          </w:p>
        </w:tc>
      </w:tr>
      <w:tr w:rsidR="00396AC9" w:rsidRPr="003946C9" w:rsidTr="00853517">
        <w:trPr>
          <w:trHeight w:val="690"/>
        </w:trPr>
        <w:tc>
          <w:tcPr>
            <w:tcW w:w="4428" w:type="dxa"/>
            <w:vAlign w:val="center"/>
          </w:tcPr>
          <w:p w:rsidR="00396AC9" w:rsidRPr="003946C9" w:rsidRDefault="00396AC9" w:rsidP="00853517">
            <w:pPr>
              <w:rPr>
                <w:sz w:val="20"/>
                <w:szCs w:val="20"/>
              </w:rPr>
            </w:pPr>
            <w:r w:rsidRPr="003946C9">
              <w:rPr>
                <w:sz w:val="20"/>
                <w:szCs w:val="20"/>
              </w:rPr>
              <w:t>BRUDEVOLD BLACK, Ginger</w:t>
            </w:r>
          </w:p>
          <w:p w:rsidR="00396AC9" w:rsidRPr="003946C9" w:rsidRDefault="00396AC9" w:rsidP="00853517">
            <w:pPr>
              <w:rPr>
                <w:sz w:val="20"/>
                <w:szCs w:val="20"/>
              </w:rPr>
            </w:pPr>
            <w:r w:rsidRPr="003946C9">
              <w:rPr>
                <w:sz w:val="20"/>
                <w:szCs w:val="20"/>
              </w:rPr>
              <w:t xml:space="preserve">Assistant Director, Fire Planning/Budget/Coop Fire </w:t>
            </w:r>
          </w:p>
        </w:tc>
        <w:tc>
          <w:tcPr>
            <w:tcW w:w="2340" w:type="dxa"/>
            <w:vAlign w:val="center"/>
          </w:tcPr>
          <w:p w:rsidR="00396AC9" w:rsidRPr="003946C9" w:rsidRDefault="00396AC9" w:rsidP="00853517">
            <w:pPr>
              <w:jc w:val="center"/>
              <w:rPr>
                <w:sz w:val="20"/>
                <w:szCs w:val="20"/>
              </w:rPr>
            </w:pPr>
            <w:r w:rsidRPr="003946C9">
              <w:rPr>
                <w:sz w:val="20"/>
                <w:szCs w:val="20"/>
              </w:rPr>
              <w:t>"</w:t>
            </w:r>
            <w:r w:rsidRPr="003946C9" w:rsidDel="00D171CD">
              <w:rPr>
                <w:sz w:val="20"/>
                <w:szCs w:val="20"/>
              </w:rPr>
              <w:t xml:space="preserve"> </w:t>
            </w:r>
          </w:p>
        </w:tc>
        <w:tc>
          <w:tcPr>
            <w:tcW w:w="900" w:type="dxa"/>
            <w:vAlign w:val="center"/>
          </w:tcPr>
          <w:p w:rsidR="00396AC9" w:rsidRPr="003946C9" w:rsidRDefault="00396AC9" w:rsidP="00853517">
            <w:pPr>
              <w:jc w:val="center"/>
              <w:rPr>
                <w:sz w:val="20"/>
                <w:szCs w:val="20"/>
              </w:rPr>
            </w:pPr>
            <w:r w:rsidRPr="003946C9">
              <w:rPr>
                <w:sz w:val="20"/>
                <w:szCs w:val="20"/>
              </w:rPr>
              <w:t>"</w:t>
            </w:r>
            <w:r w:rsidRPr="003946C9" w:rsidDel="00D171CD">
              <w:rPr>
                <w:sz w:val="20"/>
                <w:szCs w:val="20"/>
              </w:rPr>
              <w:t xml:space="preserve"> </w:t>
            </w:r>
          </w:p>
        </w:tc>
        <w:tc>
          <w:tcPr>
            <w:tcW w:w="1188" w:type="dxa"/>
            <w:vAlign w:val="center"/>
          </w:tcPr>
          <w:p w:rsidR="00396AC9" w:rsidRPr="003946C9" w:rsidRDefault="00396AC9" w:rsidP="00853517">
            <w:pPr>
              <w:jc w:val="center"/>
              <w:rPr>
                <w:sz w:val="20"/>
                <w:szCs w:val="20"/>
              </w:rPr>
            </w:pPr>
          </w:p>
          <w:p w:rsidR="00396AC9" w:rsidRPr="003946C9" w:rsidRDefault="00396AC9" w:rsidP="00853517">
            <w:pPr>
              <w:jc w:val="center"/>
              <w:rPr>
                <w:sz w:val="20"/>
                <w:szCs w:val="20"/>
              </w:rPr>
            </w:pPr>
            <w:r w:rsidRPr="003946C9">
              <w:rPr>
                <w:sz w:val="20"/>
                <w:szCs w:val="20"/>
              </w:rPr>
              <w:t>842-3352</w:t>
            </w:r>
          </w:p>
          <w:p w:rsidR="00396AC9" w:rsidRPr="003946C9" w:rsidRDefault="00396AC9" w:rsidP="00853517">
            <w:pPr>
              <w:jc w:val="center"/>
              <w:rPr>
                <w:sz w:val="20"/>
                <w:szCs w:val="20"/>
              </w:rPr>
            </w:pPr>
          </w:p>
        </w:tc>
      </w:tr>
      <w:tr w:rsidR="00396AC9" w:rsidRPr="003946C9" w:rsidTr="00853517">
        <w:trPr>
          <w:trHeight w:val="690"/>
        </w:trPr>
        <w:tc>
          <w:tcPr>
            <w:tcW w:w="4428" w:type="dxa"/>
            <w:vAlign w:val="center"/>
          </w:tcPr>
          <w:p w:rsidR="00396AC9" w:rsidRPr="003946C9" w:rsidRDefault="00396AC9" w:rsidP="00853517">
            <w:pPr>
              <w:rPr>
                <w:sz w:val="20"/>
                <w:szCs w:val="20"/>
              </w:rPr>
            </w:pPr>
            <w:r>
              <w:rPr>
                <w:sz w:val="20"/>
                <w:szCs w:val="20"/>
              </w:rPr>
              <w:t>ZAMORA, Billy</w:t>
            </w:r>
          </w:p>
          <w:p w:rsidR="00396AC9" w:rsidRPr="003946C9" w:rsidRDefault="00396AC9" w:rsidP="00853517">
            <w:pPr>
              <w:rPr>
                <w:sz w:val="20"/>
                <w:szCs w:val="20"/>
              </w:rPr>
            </w:pPr>
            <w:r w:rsidRPr="003946C9">
              <w:rPr>
                <w:sz w:val="20"/>
                <w:szCs w:val="20"/>
              </w:rPr>
              <w:t>Incident Business Advisor</w:t>
            </w:r>
          </w:p>
        </w:tc>
        <w:tc>
          <w:tcPr>
            <w:tcW w:w="2340" w:type="dxa"/>
            <w:vAlign w:val="center"/>
          </w:tcPr>
          <w:p w:rsidR="00396AC9" w:rsidRPr="003946C9" w:rsidRDefault="00396AC9" w:rsidP="00853517">
            <w:pPr>
              <w:jc w:val="center"/>
              <w:rPr>
                <w:sz w:val="20"/>
                <w:szCs w:val="20"/>
              </w:rPr>
            </w:pPr>
            <w:r w:rsidRPr="003946C9">
              <w:rPr>
                <w:sz w:val="20"/>
                <w:szCs w:val="20"/>
              </w:rPr>
              <w:t>"</w:t>
            </w:r>
            <w:r w:rsidRPr="003946C9" w:rsidDel="00D171CD">
              <w:rPr>
                <w:sz w:val="20"/>
                <w:szCs w:val="20"/>
              </w:rPr>
              <w:t xml:space="preserve"> </w:t>
            </w:r>
          </w:p>
        </w:tc>
        <w:tc>
          <w:tcPr>
            <w:tcW w:w="900" w:type="dxa"/>
            <w:vAlign w:val="center"/>
          </w:tcPr>
          <w:p w:rsidR="00396AC9" w:rsidRPr="003946C9" w:rsidRDefault="00396AC9" w:rsidP="00853517">
            <w:pPr>
              <w:jc w:val="center"/>
              <w:rPr>
                <w:sz w:val="20"/>
                <w:szCs w:val="20"/>
              </w:rPr>
            </w:pPr>
            <w:r w:rsidRPr="003946C9">
              <w:rPr>
                <w:sz w:val="20"/>
                <w:szCs w:val="20"/>
              </w:rPr>
              <w:t>"</w:t>
            </w:r>
            <w:r w:rsidRPr="003946C9" w:rsidDel="00D171CD">
              <w:rPr>
                <w:sz w:val="20"/>
                <w:szCs w:val="20"/>
              </w:rPr>
              <w:t xml:space="preserve"> </w:t>
            </w:r>
          </w:p>
        </w:tc>
        <w:tc>
          <w:tcPr>
            <w:tcW w:w="1188" w:type="dxa"/>
            <w:vAlign w:val="center"/>
          </w:tcPr>
          <w:p w:rsidR="00396AC9" w:rsidRPr="003946C9" w:rsidRDefault="00396AC9" w:rsidP="00853517">
            <w:pPr>
              <w:jc w:val="center"/>
              <w:rPr>
                <w:sz w:val="20"/>
                <w:szCs w:val="20"/>
              </w:rPr>
            </w:pPr>
          </w:p>
          <w:p w:rsidR="00396AC9" w:rsidRPr="003946C9" w:rsidRDefault="00396AC9" w:rsidP="00853517">
            <w:pPr>
              <w:jc w:val="center"/>
              <w:rPr>
                <w:sz w:val="20"/>
                <w:szCs w:val="20"/>
              </w:rPr>
            </w:pPr>
            <w:r>
              <w:rPr>
                <w:sz w:val="20"/>
                <w:szCs w:val="20"/>
              </w:rPr>
              <w:t>842-3388</w:t>
            </w:r>
          </w:p>
          <w:p w:rsidR="00396AC9" w:rsidRPr="003946C9" w:rsidRDefault="00396AC9" w:rsidP="00853517">
            <w:pPr>
              <w:jc w:val="center"/>
              <w:rPr>
                <w:sz w:val="20"/>
                <w:szCs w:val="20"/>
              </w:rPr>
            </w:pPr>
          </w:p>
        </w:tc>
      </w:tr>
      <w:tr w:rsidR="00396AC9" w:rsidRPr="003946C9" w:rsidTr="00853517">
        <w:trPr>
          <w:trHeight w:val="690"/>
        </w:trPr>
        <w:tc>
          <w:tcPr>
            <w:tcW w:w="4428" w:type="dxa"/>
            <w:vAlign w:val="center"/>
          </w:tcPr>
          <w:p w:rsidR="00396AC9" w:rsidRPr="003946C9" w:rsidRDefault="00396AC9" w:rsidP="00853517">
            <w:pPr>
              <w:rPr>
                <w:sz w:val="20"/>
                <w:szCs w:val="20"/>
              </w:rPr>
            </w:pPr>
            <w:r>
              <w:rPr>
                <w:sz w:val="20"/>
                <w:szCs w:val="20"/>
              </w:rPr>
              <w:t>VILLARD, James</w:t>
            </w:r>
          </w:p>
          <w:p w:rsidR="00396AC9" w:rsidRPr="003946C9" w:rsidRDefault="00396AC9" w:rsidP="00853517">
            <w:pPr>
              <w:rPr>
                <w:sz w:val="20"/>
                <w:szCs w:val="20"/>
              </w:rPr>
            </w:pPr>
            <w:r>
              <w:rPr>
                <w:sz w:val="20"/>
                <w:szCs w:val="20"/>
              </w:rPr>
              <w:t>Training</w:t>
            </w:r>
          </w:p>
        </w:tc>
        <w:tc>
          <w:tcPr>
            <w:tcW w:w="2340" w:type="dxa"/>
            <w:vAlign w:val="center"/>
          </w:tcPr>
          <w:p w:rsidR="00396AC9" w:rsidRPr="003946C9" w:rsidRDefault="00396AC9" w:rsidP="00853517">
            <w:pPr>
              <w:jc w:val="center"/>
              <w:rPr>
                <w:sz w:val="20"/>
                <w:szCs w:val="20"/>
              </w:rPr>
            </w:pPr>
            <w:r>
              <w:rPr>
                <w:sz w:val="20"/>
                <w:szCs w:val="20"/>
              </w:rPr>
              <w:t>Alamogordo, NM</w:t>
            </w:r>
          </w:p>
        </w:tc>
        <w:tc>
          <w:tcPr>
            <w:tcW w:w="900" w:type="dxa"/>
            <w:vAlign w:val="center"/>
          </w:tcPr>
          <w:p w:rsidR="00396AC9" w:rsidRPr="003946C9" w:rsidRDefault="00396AC9" w:rsidP="00853517">
            <w:pPr>
              <w:jc w:val="center"/>
              <w:rPr>
                <w:sz w:val="20"/>
                <w:szCs w:val="20"/>
              </w:rPr>
            </w:pPr>
            <w:r>
              <w:rPr>
                <w:sz w:val="20"/>
                <w:szCs w:val="20"/>
              </w:rPr>
              <w:t>575</w:t>
            </w:r>
          </w:p>
        </w:tc>
        <w:tc>
          <w:tcPr>
            <w:tcW w:w="1188" w:type="dxa"/>
            <w:vAlign w:val="center"/>
          </w:tcPr>
          <w:p w:rsidR="00396AC9" w:rsidRPr="003946C9" w:rsidRDefault="00396AC9" w:rsidP="00853517">
            <w:pPr>
              <w:jc w:val="center"/>
              <w:rPr>
                <w:sz w:val="20"/>
                <w:szCs w:val="20"/>
              </w:rPr>
            </w:pPr>
            <w:r>
              <w:rPr>
                <w:sz w:val="20"/>
                <w:szCs w:val="20"/>
              </w:rPr>
              <w:t>434-7332</w:t>
            </w:r>
          </w:p>
        </w:tc>
      </w:tr>
      <w:tr w:rsidR="00396AC9" w:rsidRPr="003946C9" w:rsidTr="00853517">
        <w:trPr>
          <w:trHeight w:val="690"/>
        </w:trPr>
        <w:tc>
          <w:tcPr>
            <w:tcW w:w="4428" w:type="dxa"/>
            <w:vAlign w:val="center"/>
          </w:tcPr>
          <w:p w:rsidR="00396AC9" w:rsidRPr="003946C9" w:rsidRDefault="00396AC9" w:rsidP="00853517">
            <w:pPr>
              <w:rPr>
                <w:sz w:val="20"/>
                <w:szCs w:val="20"/>
              </w:rPr>
            </w:pPr>
            <w:r>
              <w:rPr>
                <w:sz w:val="20"/>
                <w:szCs w:val="20"/>
              </w:rPr>
              <w:t xml:space="preserve">LIVINGSTON, </w:t>
            </w:r>
            <w:proofErr w:type="spellStart"/>
            <w:r>
              <w:rPr>
                <w:sz w:val="20"/>
                <w:szCs w:val="20"/>
              </w:rPr>
              <w:t>Bequi</w:t>
            </w:r>
            <w:proofErr w:type="spellEnd"/>
          </w:p>
          <w:p w:rsidR="00396AC9" w:rsidRPr="003946C9" w:rsidRDefault="00396AC9" w:rsidP="00853517">
            <w:pPr>
              <w:rPr>
                <w:sz w:val="20"/>
                <w:szCs w:val="20"/>
              </w:rPr>
            </w:pPr>
            <w:r>
              <w:rPr>
                <w:sz w:val="20"/>
                <w:szCs w:val="20"/>
              </w:rPr>
              <w:t>Safety</w:t>
            </w:r>
            <w:r w:rsidRPr="003946C9">
              <w:rPr>
                <w:sz w:val="20"/>
                <w:szCs w:val="20"/>
              </w:rPr>
              <w:t xml:space="preserve"> </w:t>
            </w:r>
          </w:p>
        </w:tc>
        <w:tc>
          <w:tcPr>
            <w:tcW w:w="2340" w:type="dxa"/>
            <w:vAlign w:val="center"/>
          </w:tcPr>
          <w:p w:rsidR="00396AC9" w:rsidRPr="003946C9" w:rsidRDefault="00396AC9" w:rsidP="00853517">
            <w:pPr>
              <w:jc w:val="center"/>
              <w:rPr>
                <w:sz w:val="20"/>
                <w:szCs w:val="20"/>
              </w:rPr>
            </w:pPr>
            <w:r>
              <w:rPr>
                <w:sz w:val="20"/>
                <w:szCs w:val="20"/>
              </w:rPr>
              <w:t>Albuquerque, NM</w:t>
            </w:r>
          </w:p>
        </w:tc>
        <w:tc>
          <w:tcPr>
            <w:tcW w:w="900" w:type="dxa"/>
            <w:vAlign w:val="center"/>
          </w:tcPr>
          <w:p w:rsidR="00396AC9" w:rsidRPr="003946C9" w:rsidRDefault="00396AC9" w:rsidP="00853517">
            <w:pPr>
              <w:jc w:val="center"/>
              <w:rPr>
                <w:sz w:val="20"/>
                <w:szCs w:val="20"/>
              </w:rPr>
            </w:pPr>
            <w:r>
              <w:rPr>
                <w:sz w:val="20"/>
                <w:szCs w:val="20"/>
              </w:rPr>
              <w:t>505</w:t>
            </w:r>
          </w:p>
        </w:tc>
        <w:tc>
          <w:tcPr>
            <w:tcW w:w="1188" w:type="dxa"/>
            <w:vAlign w:val="center"/>
          </w:tcPr>
          <w:p w:rsidR="00396AC9" w:rsidRPr="003946C9" w:rsidRDefault="00396AC9" w:rsidP="00853517">
            <w:pPr>
              <w:jc w:val="center"/>
              <w:rPr>
                <w:sz w:val="20"/>
                <w:szCs w:val="20"/>
              </w:rPr>
            </w:pPr>
            <w:r>
              <w:rPr>
                <w:sz w:val="20"/>
                <w:szCs w:val="20"/>
              </w:rPr>
              <w:t>842-3412</w:t>
            </w:r>
          </w:p>
        </w:tc>
      </w:tr>
      <w:tr w:rsidR="00396AC9" w:rsidRPr="003946C9" w:rsidTr="00853517">
        <w:trPr>
          <w:trHeight w:val="690"/>
        </w:trPr>
        <w:tc>
          <w:tcPr>
            <w:tcW w:w="4428" w:type="dxa"/>
            <w:vAlign w:val="center"/>
          </w:tcPr>
          <w:p w:rsidR="00396AC9" w:rsidRPr="003946C9" w:rsidRDefault="00396AC9" w:rsidP="00853517">
            <w:pPr>
              <w:rPr>
                <w:sz w:val="20"/>
                <w:szCs w:val="20"/>
              </w:rPr>
            </w:pPr>
            <w:r>
              <w:rPr>
                <w:sz w:val="20"/>
                <w:szCs w:val="20"/>
              </w:rPr>
              <w:t>LORETTO, Colleen</w:t>
            </w:r>
          </w:p>
          <w:p w:rsidR="00396AC9" w:rsidRPr="003946C9" w:rsidRDefault="00396AC9" w:rsidP="00853517">
            <w:pPr>
              <w:rPr>
                <w:sz w:val="20"/>
                <w:szCs w:val="20"/>
              </w:rPr>
            </w:pPr>
            <w:r>
              <w:rPr>
                <w:sz w:val="20"/>
                <w:szCs w:val="20"/>
              </w:rPr>
              <w:t>Staff Assistant</w:t>
            </w:r>
          </w:p>
        </w:tc>
        <w:tc>
          <w:tcPr>
            <w:tcW w:w="2340" w:type="dxa"/>
            <w:vAlign w:val="center"/>
          </w:tcPr>
          <w:p w:rsidR="00396AC9" w:rsidRPr="003946C9" w:rsidRDefault="00396AC9" w:rsidP="00853517">
            <w:pPr>
              <w:jc w:val="center"/>
              <w:rPr>
                <w:sz w:val="20"/>
                <w:szCs w:val="20"/>
              </w:rPr>
            </w:pPr>
            <w:r w:rsidRPr="003946C9">
              <w:rPr>
                <w:sz w:val="20"/>
                <w:szCs w:val="20"/>
              </w:rPr>
              <w:t>"</w:t>
            </w:r>
            <w:r w:rsidRPr="003946C9" w:rsidDel="00D171CD">
              <w:rPr>
                <w:sz w:val="20"/>
                <w:szCs w:val="20"/>
              </w:rPr>
              <w:t xml:space="preserve"> </w:t>
            </w:r>
          </w:p>
        </w:tc>
        <w:tc>
          <w:tcPr>
            <w:tcW w:w="900" w:type="dxa"/>
            <w:vAlign w:val="center"/>
          </w:tcPr>
          <w:p w:rsidR="00396AC9" w:rsidRPr="003946C9" w:rsidRDefault="00396AC9" w:rsidP="00853517">
            <w:pPr>
              <w:jc w:val="center"/>
              <w:rPr>
                <w:sz w:val="20"/>
                <w:szCs w:val="20"/>
              </w:rPr>
            </w:pPr>
            <w:r w:rsidRPr="003946C9">
              <w:rPr>
                <w:sz w:val="20"/>
                <w:szCs w:val="20"/>
              </w:rPr>
              <w:t>"</w:t>
            </w:r>
            <w:r w:rsidRPr="003946C9" w:rsidDel="00D171CD">
              <w:rPr>
                <w:sz w:val="20"/>
                <w:szCs w:val="20"/>
              </w:rPr>
              <w:t xml:space="preserve"> </w:t>
            </w:r>
          </w:p>
        </w:tc>
        <w:tc>
          <w:tcPr>
            <w:tcW w:w="1188" w:type="dxa"/>
            <w:vAlign w:val="center"/>
          </w:tcPr>
          <w:p w:rsidR="00396AC9" w:rsidRPr="003946C9" w:rsidRDefault="00396AC9" w:rsidP="00853517">
            <w:pPr>
              <w:jc w:val="center"/>
              <w:rPr>
                <w:sz w:val="20"/>
                <w:szCs w:val="20"/>
              </w:rPr>
            </w:pPr>
            <w:r>
              <w:rPr>
                <w:sz w:val="20"/>
                <w:szCs w:val="20"/>
              </w:rPr>
              <w:t>842-3460</w:t>
            </w:r>
          </w:p>
          <w:p w:rsidR="00396AC9" w:rsidRPr="003946C9" w:rsidRDefault="00396AC9" w:rsidP="00853517">
            <w:pPr>
              <w:jc w:val="center"/>
              <w:rPr>
                <w:sz w:val="20"/>
                <w:szCs w:val="20"/>
              </w:rPr>
            </w:pPr>
          </w:p>
        </w:tc>
      </w:tr>
      <w:tr w:rsidR="00396AC9" w:rsidRPr="003946C9" w:rsidTr="00853517">
        <w:trPr>
          <w:trHeight w:val="690"/>
        </w:trPr>
        <w:tc>
          <w:tcPr>
            <w:tcW w:w="4428" w:type="dxa"/>
            <w:tcBorders>
              <w:bottom w:val="single" w:sz="12" w:space="0" w:color="auto"/>
            </w:tcBorders>
            <w:vAlign w:val="center"/>
          </w:tcPr>
          <w:p w:rsidR="00396AC9" w:rsidRPr="003946C9" w:rsidRDefault="00396AC9" w:rsidP="00853517">
            <w:pPr>
              <w:rPr>
                <w:sz w:val="20"/>
                <w:szCs w:val="20"/>
              </w:rPr>
            </w:pPr>
          </w:p>
        </w:tc>
        <w:tc>
          <w:tcPr>
            <w:tcW w:w="2340" w:type="dxa"/>
            <w:tcBorders>
              <w:bottom w:val="single" w:sz="12" w:space="0" w:color="auto"/>
            </w:tcBorders>
            <w:vAlign w:val="center"/>
          </w:tcPr>
          <w:p w:rsidR="00396AC9" w:rsidRPr="003946C9" w:rsidRDefault="00396AC9" w:rsidP="00853517">
            <w:pPr>
              <w:jc w:val="center"/>
              <w:rPr>
                <w:sz w:val="20"/>
                <w:szCs w:val="20"/>
              </w:rPr>
            </w:pPr>
          </w:p>
        </w:tc>
        <w:tc>
          <w:tcPr>
            <w:tcW w:w="900" w:type="dxa"/>
            <w:tcBorders>
              <w:bottom w:val="single" w:sz="12" w:space="0" w:color="auto"/>
            </w:tcBorders>
            <w:vAlign w:val="center"/>
          </w:tcPr>
          <w:p w:rsidR="00396AC9" w:rsidRPr="003946C9" w:rsidRDefault="00396AC9" w:rsidP="00853517">
            <w:pPr>
              <w:jc w:val="center"/>
              <w:rPr>
                <w:sz w:val="20"/>
                <w:szCs w:val="20"/>
              </w:rPr>
            </w:pPr>
          </w:p>
        </w:tc>
        <w:tc>
          <w:tcPr>
            <w:tcW w:w="1188" w:type="dxa"/>
            <w:tcBorders>
              <w:bottom w:val="single" w:sz="12" w:space="0" w:color="auto"/>
            </w:tcBorders>
            <w:vAlign w:val="center"/>
          </w:tcPr>
          <w:p w:rsidR="00396AC9" w:rsidRPr="003946C9" w:rsidRDefault="00396AC9" w:rsidP="00853517">
            <w:pPr>
              <w:jc w:val="center"/>
              <w:rPr>
                <w:sz w:val="20"/>
                <w:szCs w:val="20"/>
              </w:rPr>
            </w:pPr>
          </w:p>
        </w:tc>
      </w:tr>
    </w:tbl>
    <w:p w:rsidR="00716A2C" w:rsidRPr="00541055" w:rsidRDefault="00716A2C" w:rsidP="00716A2C"/>
    <w:p w:rsidR="00716A2C" w:rsidRDefault="00716A2C" w:rsidP="00716A2C">
      <w:pPr>
        <w:pStyle w:val="Level2-111"/>
      </w:pPr>
      <w:bookmarkStart w:id="526" w:name="_Toc82387828"/>
      <w:bookmarkStart w:id="527" w:name="_Toc83168279"/>
      <w:bookmarkStart w:id="528" w:name="_Toc87255586"/>
      <w:bookmarkStart w:id="529" w:name="_Toc87259166"/>
      <w:bookmarkStart w:id="530" w:name="_Toc98137380"/>
    </w:p>
    <w:p w:rsidR="00716A2C" w:rsidRDefault="00716A2C" w:rsidP="00716A2C">
      <w:pPr>
        <w:pStyle w:val="Level2-111"/>
      </w:pPr>
    </w:p>
    <w:p w:rsidR="00716A2C" w:rsidRDefault="00716A2C" w:rsidP="00716A2C">
      <w:pPr>
        <w:pStyle w:val="Level2-111"/>
      </w:pPr>
    </w:p>
    <w:p w:rsidR="00716A2C" w:rsidRDefault="00716A2C" w:rsidP="00716A2C">
      <w:pPr>
        <w:pStyle w:val="Level2-111"/>
        <w:outlineLvl w:val="3"/>
      </w:pPr>
    </w:p>
    <w:p w:rsidR="00396AC9" w:rsidRDefault="00396AC9" w:rsidP="00396AC9">
      <w:pPr>
        <w:pStyle w:val="Level2-111"/>
        <w:outlineLvl w:val="3"/>
      </w:pPr>
      <w:bookmarkStart w:id="531" w:name="_Toc254955086"/>
      <w:bookmarkEnd w:id="526"/>
      <w:bookmarkEnd w:id="527"/>
      <w:bookmarkEnd w:id="528"/>
      <w:bookmarkEnd w:id="529"/>
      <w:bookmarkEnd w:id="530"/>
      <w:r>
        <w:lastRenderedPageBreak/>
        <w:t>Fire Directory – FS – Region 4</w:t>
      </w:r>
      <w:bookmarkEnd w:id="531"/>
    </w:p>
    <w:p w:rsidR="00396AC9" w:rsidRDefault="00396AC9" w:rsidP="00396AC9">
      <w:pPr>
        <w:pStyle w:val="Level2-111"/>
      </w:pP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428"/>
        <w:gridCol w:w="4428"/>
      </w:tblGrid>
      <w:tr w:rsidR="00396AC9" w:rsidRPr="003946C9" w:rsidTr="00853517">
        <w:tc>
          <w:tcPr>
            <w:tcW w:w="4428" w:type="dxa"/>
            <w:tcBorders>
              <w:top w:val="single" w:sz="12" w:space="0" w:color="auto"/>
              <w:bottom w:val="single" w:sz="12" w:space="0" w:color="auto"/>
            </w:tcBorders>
          </w:tcPr>
          <w:p w:rsidR="00396AC9" w:rsidRPr="003946C9" w:rsidRDefault="00396AC9" w:rsidP="00853517">
            <w:pPr>
              <w:rPr>
                <w:sz w:val="20"/>
                <w:szCs w:val="20"/>
              </w:rPr>
            </w:pPr>
          </w:p>
          <w:p w:rsidR="00396AC9" w:rsidRPr="003946C9" w:rsidRDefault="00396AC9" w:rsidP="00853517">
            <w:pPr>
              <w:rPr>
                <w:sz w:val="20"/>
                <w:szCs w:val="20"/>
              </w:rPr>
            </w:pPr>
            <w:r w:rsidRPr="003946C9">
              <w:rPr>
                <w:sz w:val="20"/>
                <w:szCs w:val="20"/>
              </w:rPr>
              <w:t>UNIT:</w:t>
            </w:r>
          </w:p>
          <w:p w:rsidR="00396AC9" w:rsidRDefault="00396AC9" w:rsidP="00853517">
            <w:pPr>
              <w:rPr>
                <w:b/>
                <w:sz w:val="20"/>
                <w:szCs w:val="20"/>
              </w:rPr>
            </w:pPr>
          </w:p>
          <w:p w:rsidR="00396AC9" w:rsidRPr="003946C9" w:rsidRDefault="00396AC9" w:rsidP="00853517">
            <w:pPr>
              <w:rPr>
                <w:b/>
                <w:sz w:val="20"/>
                <w:szCs w:val="20"/>
              </w:rPr>
            </w:pPr>
            <w:r w:rsidRPr="003946C9">
              <w:rPr>
                <w:b/>
                <w:sz w:val="20"/>
                <w:szCs w:val="20"/>
              </w:rPr>
              <w:t>FS – Region 4</w:t>
            </w:r>
          </w:p>
          <w:p w:rsidR="00396AC9" w:rsidRPr="003946C9" w:rsidRDefault="00396AC9" w:rsidP="00853517">
            <w:pPr>
              <w:rPr>
                <w:sz w:val="20"/>
                <w:szCs w:val="20"/>
              </w:rPr>
            </w:pPr>
            <w:smartTag w:uri="urn:schemas-microsoft-com:office:smarttags" w:element="address">
              <w:smartTag w:uri="urn:schemas-microsoft-com:office:smarttags" w:element="Street">
                <w:r w:rsidRPr="003946C9">
                  <w:rPr>
                    <w:sz w:val="20"/>
                    <w:szCs w:val="20"/>
                  </w:rPr>
                  <w:t>324 25</w:t>
                </w:r>
                <w:r w:rsidRPr="003946C9">
                  <w:rPr>
                    <w:sz w:val="20"/>
                    <w:szCs w:val="20"/>
                    <w:vertAlign w:val="superscript"/>
                  </w:rPr>
                  <w:t>th</w:t>
                </w:r>
                <w:r w:rsidRPr="003946C9">
                  <w:rPr>
                    <w:sz w:val="20"/>
                    <w:szCs w:val="20"/>
                  </w:rPr>
                  <w:t xml:space="preserve"> Street</w:t>
                </w:r>
              </w:smartTag>
            </w:smartTag>
          </w:p>
          <w:p w:rsidR="00396AC9" w:rsidRPr="003946C9" w:rsidRDefault="00396AC9" w:rsidP="00853517">
            <w:pPr>
              <w:rPr>
                <w:sz w:val="20"/>
                <w:szCs w:val="20"/>
              </w:rPr>
            </w:pPr>
            <w:smartTag w:uri="urn:schemas-microsoft-com:office:smarttags" w:element="City">
              <w:smartTag w:uri="urn:schemas-microsoft-com:office:smarttags" w:element="place">
                <w:r w:rsidRPr="003946C9">
                  <w:rPr>
                    <w:sz w:val="20"/>
                    <w:szCs w:val="20"/>
                  </w:rPr>
                  <w:t>Ogden</w:t>
                </w:r>
              </w:smartTag>
              <w:r w:rsidRPr="003946C9">
                <w:rPr>
                  <w:sz w:val="20"/>
                  <w:szCs w:val="20"/>
                </w:rPr>
                <w:t xml:space="preserve">, </w:t>
              </w:r>
              <w:smartTag w:uri="urn:schemas-microsoft-com:office:smarttags" w:element="State">
                <w:r w:rsidRPr="003946C9">
                  <w:rPr>
                    <w:sz w:val="20"/>
                    <w:szCs w:val="20"/>
                  </w:rPr>
                  <w:t>Utah</w:t>
                </w:r>
              </w:smartTag>
              <w:r w:rsidRPr="003946C9">
                <w:rPr>
                  <w:sz w:val="20"/>
                  <w:szCs w:val="20"/>
                </w:rPr>
                <w:t xml:space="preserve">  </w:t>
              </w:r>
              <w:smartTag w:uri="urn:schemas-microsoft-com:office:smarttags" w:element="PostalCode">
                <w:r w:rsidRPr="003946C9">
                  <w:rPr>
                    <w:sz w:val="20"/>
                    <w:szCs w:val="20"/>
                  </w:rPr>
                  <w:t>84401</w:t>
                </w:r>
              </w:smartTag>
            </w:smartTag>
          </w:p>
          <w:p w:rsidR="00396AC9" w:rsidRPr="003946C9" w:rsidRDefault="00396AC9" w:rsidP="00853517">
            <w:pPr>
              <w:rPr>
                <w:b/>
                <w:sz w:val="20"/>
                <w:szCs w:val="20"/>
              </w:rPr>
            </w:pPr>
          </w:p>
          <w:p w:rsidR="00396AC9" w:rsidRPr="003946C9" w:rsidRDefault="00396AC9" w:rsidP="00853517">
            <w:pPr>
              <w:rPr>
                <w:sz w:val="20"/>
                <w:szCs w:val="20"/>
              </w:rPr>
            </w:pPr>
          </w:p>
        </w:tc>
        <w:tc>
          <w:tcPr>
            <w:tcW w:w="4428" w:type="dxa"/>
            <w:tcBorders>
              <w:top w:val="single" w:sz="12" w:space="0" w:color="auto"/>
              <w:bottom w:val="single" w:sz="12" w:space="0" w:color="auto"/>
            </w:tcBorders>
          </w:tcPr>
          <w:p w:rsidR="00396AC9" w:rsidRPr="003946C9" w:rsidRDefault="00396AC9" w:rsidP="00853517">
            <w:pPr>
              <w:rPr>
                <w:sz w:val="20"/>
                <w:szCs w:val="20"/>
              </w:rPr>
            </w:pPr>
          </w:p>
          <w:p w:rsidR="00396AC9" w:rsidRPr="003946C9" w:rsidRDefault="00396AC9" w:rsidP="00853517">
            <w:pPr>
              <w:rPr>
                <w:sz w:val="20"/>
                <w:szCs w:val="20"/>
              </w:rPr>
            </w:pPr>
            <w:r w:rsidRPr="003946C9">
              <w:rPr>
                <w:sz w:val="20"/>
                <w:szCs w:val="20"/>
              </w:rPr>
              <w:t xml:space="preserve">FIRE TELEPHONE NO.:     </w:t>
            </w:r>
            <w:r w:rsidRPr="003946C9">
              <w:rPr>
                <w:b/>
                <w:sz w:val="20"/>
                <w:szCs w:val="20"/>
              </w:rPr>
              <w:t>(801) 531-5320</w:t>
            </w:r>
          </w:p>
          <w:p w:rsidR="00396AC9" w:rsidRPr="003946C9" w:rsidRDefault="00396AC9" w:rsidP="00853517">
            <w:pPr>
              <w:rPr>
                <w:sz w:val="20"/>
                <w:szCs w:val="20"/>
              </w:rPr>
            </w:pPr>
            <w:r w:rsidRPr="003946C9">
              <w:rPr>
                <w:b/>
                <w:sz w:val="20"/>
                <w:szCs w:val="20"/>
              </w:rPr>
              <w:t>TOLL FREE</w:t>
            </w:r>
            <w:r w:rsidRPr="003946C9">
              <w:rPr>
                <w:sz w:val="20"/>
                <w:szCs w:val="20"/>
              </w:rPr>
              <w:t>:</w:t>
            </w:r>
          </w:p>
          <w:p w:rsidR="00396AC9" w:rsidRPr="003946C9" w:rsidRDefault="00396AC9" w:rsidP="00853517">
            <w:pPr>
              <w:rPr>
                <w:sz w:val="20"/>
                <w:szCs w:val="20"/>
              </w:rPr>
            </w:pPr>
            <w:r w:rsidRPr="003946C9">
              <w:rPr>
                <w:sz w:val="20"/>
                <w:szCs w:val="20"/>
              </w:rPr>
              <w:t>NIGHT OR 24 HOUR NO.:  (801) 531-5320</w:t>
            </w:r>
          </w:p>
          <w:p w:rsidR="00396AC9" w:rsidRPr="003946C9" w:rsidRDefault="00396AC9" w:rsidP="00853517">
            <w:pPr>
              <w:rPr>
                <w:sz w:val="20"/>
                <w:szCs w:val="20"/>
              </w:rPr>
            </w:pPr>
            <w:r w:rsidRPr="003946C9">
              <w:rPr>
                <w:sz w:val="20"/>
                <w:szCs w:val="20"/>
              </w:rPr>
              <w:t>FACSIMILE NUMBER:       (801) 625-5594</w:t>
            </w:r>
          </w:p>
          <w:p w:rsidR="00396AC9" w:rsidRPr="003946C9" w:rsidRDefault="00396AC9" w:rsidP="00853517">
            <w:pPr>
              <w:rPr>
                <w:sz w:val="20"/>
                <w:szCs w:val="20"/>
              </w:rPr>
            </w:pPr>
            <w:r w:rsidRPr="003946C9">
              <w:rPr>
                <w:sz w:val="20"/>
                <w:szCs w:val="20"/>
              </w:rPr>
              <w:t xml:space="preserve">                                                         </w:t>
            </w:r>
          </w:p>
          <w:p w:rsidR="00396AC9" w:rsidRPr="003946C9" w:rsidRDefault="00396AC9" w:rsidP="00853517">
            <w:pPr>
              <w:rPr>
                <w:sz w:val="20"/>
                <w:szCs w:val="20"/>
              </w:rPr>
            </w:pPr>
            <w:r w:rsidRPr="003946C9">
              <w:rPr>
                <w:sz w:val="20"/>
                <w:szCs w:val="20"/>
              </w:rPr>
              <w:t>ELECTRONIC MAIL:</w:t>
            </w:r>
          </w:p>
          <w:p w:rsidR="00396AC9" w:rsidRPr="003946C9" w:rsidRDefault="00396AC9" w:rsidP="00853517">
            <w:pPr>
              <w:rPr>
                <w:sz w:val="20"/>
                <w:szCs w:val="20"/>
              </w:rPr>
            </w:pPr>
            <w:r w:rsidRPr="003946C9">
              <w:rPr>
                <w:sz w:val="20"/>
                <w:szCs w:val="20"/>
              </w:rPr>
              <w:t>First Initial Last Name@fs.fed.us</w:t>
            </w:r>
          </w:p>
          <w:p w:rsidR="00396AC9" w:rsidRPr="003946C9" w:rsidRDefault="00396AC9" w:rsidP="00853517">
            <w:pPr>
              <w:rPr>
                <w:sz w:val="20"/>
                <w:szCs w:val="20"/>
              </w:rPr>
            </w:pPr>
          </w:p>
        </w:tc>
      </w:tr>
    </w:tbl>
    <w:p w:rsidR="00396AC9" w:rsidRPr="00245F93" w:rsidRDefault="00396AC9" w:rsidP="00396AC9">
      <w:pPr>
        <w:rPr>
          <w:sz w:val="20"/>
          <w:szCs w:val="20"/>
        </w:rPr>
      </w:pP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428"/>
        <w:gridCol w:w="2340"/>
        <w:gridCol w:w="900"/>
        <w:gridCol w:w="1188"/>
      </w:tblGrid>
      <w:tr w:rsidR="00396AC9" w:rsidRPr="003946C9" w:rsidTr="00853517">
        <w:trPr>
          <w:trHeight w:val="690"/>
        </w:trPr>
        <w:tc>
          <w:tcPr>
            <w:tcW w:w="4428" w:type="dxa"/>
            <w:tcBorders>
              <w:top w:val="single" w:sz="12" w:space="0" w:color="auto"/>
            </w:tcBorders>
            <w:vAlign w:val="center"/>
          </w:tcPr>
          <w:p w:rsidR="00396AC9" w:rsidRPr="003946C9" w:rsidRDefault="00396AC9" w:rsidP="00853517">
            <w:pPr>
              <w:rPr>
                <w:sz w:val="20"/>
                <w:szCs w:val="20"/>
              </w:rPr>
            </w:pPr>
          </w:p>
          <w:p w:rsidR="00396AC9" w:rsidRPr="003946C9" w:rsidRDefault="00396AC9" w:rsidP="00853517">
            <w:pPr>
              <w:rPr>
                <w:sz w:val="20"/>
                <w:szCs w:val="20"/>
              </w:rPr>
            </w:pPr>
            <w:r w:rsidRPr="003946C9">
              <w:rPr>
                <w:sz w:val="20"/>
                <w:szCs w:val="20"/>
              </w:rPr>
              <w:t>NAME/TITLE</w:t>
            </w:r>
          </w:p>
          <w:p w:rsidR="00396AC9" w:rsidRPr="003946C9" w:rsidRDefault="00396AC9" w:rsidP="00853517">
            <w:pPr>
              <w:rPr>
                <w:sz w:val="20"/>
                <w:szCs w:val="20"/>
              </w:rPr>
            </w:pPr>
          </w:p>
        </w:tc>
        <w:tc>
          <w:tcPr>
            <w:tcW w:w="2340" w:type="dxa"/>
            <w:tcBorders>
              <w:top w:val="single" w:sz="12" w:space="0" w:color="auto"/>
            </w:tcBorders>
            <w:vAlign w:val="center"/>
          </w:tcPr>
          <w:p w:rsidR="00396AC9" w:rsidRPr="003946C9" w:rsidRDefault="00396AC9" w:rsidP="00853517">
            <w:pPr>
              <w:jc w:val="center"/>
              <w:rPr>
                <w:sz w:val="20"/>
                <w:szCs w:val="20"/>
              </w:rPr>
            </w:pPr>
          </w:p>
          <w:p w:rsidR="00396AC9" w:rsidRPr="003946C9" w:rsidRDefault="00396AC9" w:rsidP="00853517">
            <w:pPr>
              <w:jc w:val="center"/>
              <w:rPr>
                <w:sz w:val="20"/>
                <w:szCs w:val="20"/>
              </w:rPr>
            </w:pPr>
            <w:r w:rsidRPr="003946C9">
              <w:rPr>
                <w:sz w:val="20"/>
                <w:szCs w:val="20"/>
              </w:rPr>
              <w:t>CITY/STATE</w:t>
            </w:r>
          </w:p>
        </w:tc>
        <w:tc>
          <w:tcPr>
            <w:tcW w:w="900" w:type="dxa"/>
            <w:tcBorders>
              <w:top w:val="single" w:sz="12" w:space="0" w:color="auto"/>
            </w:tcBorders>
            <w:vAlign w:val="center"/>
          </w:tcPr>
          <w:p w:rsidR="00396AC9" w:rsidRPr="003946C9" w:rsidRDefault="00396AC9" w:rsidP="00853517">
            <w:pPr>
              <w:jc w:val="center"/>
              <w:rPr>
                <w:sz w:val="20"/>
                <w:szCs w:val="20"/>
              </w:rPr>
            </w:pPr>
            <w:r w:rsidRPr="003946C9">
              <w:rPr>
                <w:sz w:val="20"/>
                <w:szCs w:val="20"/>
              </w:rPr>
              <w:t>AREA</w:t>
            </w:r>
          </w:p>
          <w:p w:rsidR="00396AC9" w:rsidRPr="003946C9" w:rsidRDefault="00396AC9" w:rsidP="00853517">
            <w:pPr>
              <w:jc w:val="center"/>
              <w:rPr>
                <w:sz w:val="20"/>
                <w:szCs w:val="20"/>
              </w:rPr>
            </w:pPr>
            <w:r w:rsidRPr="003946C9">
              <w:rPr>
                <w:sz w:val="20"/>
                <w:szCs w:val="20"/>
              </w:rPr>
              <w:t>CODE</w:t>
            </w:r>
          </w:p>
        </w:tc>
        <w:tc>
          <w:tcPr>
            <w:tcW w:w="1188" w:type="dxa"/>
            <w:tcBorders>
              <w:top w:val="single" w:sz="12" w:space="0" w:color="auto"/>
            </w:tcBorders>
            <w:vAlign w:val="center"/>
          </w:tcPr>
          <w:p w:rsidR="00396AC9" w:rsidRPr="003946C9" w:rsidRDefault="00396AC9" w:rsidP="00853517">
            <w:pPr>
              <w:jc w:val="center"/>
              <w:rPr>
                <w:sz w:val="20"/>
                <w:szCs w:val="20"/>
              </w:rPr>
            </w:pPr>
            <w:r w:rsidRPr="003946C9">
              <w:rPr>
                <w:sz w:val="20"/>
                <w:szCs w:val="20"/>
              </w:rPr>
              <w:t>OFFICE</w:t>
            </w:r>
          </w:p>
          <w:p w:rsidR="00396AC9" w:rsidRPr="003946C9" w:rsidRDefault="00396AC9" w:rsidP="00853517">
            <w:pPr>
              <w:jc w:val="center"/>
              <w:rPr>
                <w:sz w:val="20"/>
                <w:szCs w:val="20"/>
              </w:rPr>
            </w:pPr>
            <w:r w:rsidRPr="003946C9">
              <w:rPr>
                <w:sz w:val="20"/>
                <w:szCs w:val="20"/>
              </w:rPr>
              <w:t>PHONE</w:t>
            </w:r>
          </w:p>
        </w:tc>
      </w:tr>
      <w:tr w:rsidR="00396AC9" w:rsidRPr="003946C9" w:rsidTr="00853517">
        <w:trPr>
          <w:trHeight w:val="690"/>
        </w:trPr>
        <w:tc>
          <w:tcPr>
            <w:tcW w:w="4428" w:type="dxa"/>
            <w:vAlign w:val="center"/>
          </w:tcPr>
          <w:p w:rsidR="00396AC9" w:rsidRPr="003946C9" w:rsidRDefault="00396AC9" w:rsidP="00853517">
            <w:pPr>
              <w:rPr>
                <w:sz w:val="20"/>
                <w:szCs w:val="20"/>
              </w:rPr>
            </w:pPr>
            <w:r>
              <w:rPr>
                <w:sz w:val="20"/>
                <w:szCs w:val="20"/>
              </w:rPr>
              <w:t>STEWART, Sue</w:t>
            </w:r>
          </w:p>
          <w:p w:rsidR="00396AC9" w:rsidRPr="003946C9" w:rsidRDefault="00396AC9" w:rsidP="00853517">
            <w:pPr>
              <w:rPr>
                <w:sz w:val="20"/>
                <w:szCs w:val="20"/>
              </w:rPr>
            </w:pPr>
            <w:r w:rsidRPr="003946C9">
              <w:rPr>
                <w:sz w:val="20"/>
                <w:szCs w:val="20"/>
              </w:rPr>
              <w:t xml:space="preserve">Director, </w:t>
            </w:r>
            <w:r>
              <w:rPr>
                <w:sz w:val="20"/>
                <w:szCs w:val="20"/>
              </w:rPr>
              <w:t>Fire &amp; Aviation Management</w:t>
            </w:r>
          </w:p>
        </w:tc>
        <w:tc>
          <w:tcPr>
            <w:tcW w:w="2340" w:type="dxa"/>
            <w:vAlign w:val="center"/>
          </w:tcPr>
          <w:p w:rsidR="00396AC9" w:rsidRPr="003946C9" w:rsidRDefault="00396AC9" w:rsidP="00853517">
            <w:pPr>
              <w:jc w:val="center"/>
              <w:rPr>
                <w:sz w:val="20"/>
                <w:szCs w:val="20"/>
              </w:rPr>
            </w:pPr>
            <w:smartTag w:uri="urn:schemas-microsoft-com:office:smarttags" w:element="City">
              <w:smartTag w:uri="urn:schemas-microsoft-com:office:smarttags" w:element="place">
                <w:r w:rsidRPr="003946C9">
                  <w:rPr>
                    <w:sz w:val="20"/>
                    <w:szCs w:val="20"/>
                  </w:rPr>
                  <w:t>Ogden</w:t>
                </w:r>
              </w:smartTag>
              <w:r w:rsidRPr="003946C9">
                <w:rPr>
                  <w:sz w:val="20"/>
                  <w:szCs w:val="20"/>
                </w:rPr>
                <w:t xml:space="preserve">, </w:t>
              </w:r>
              <w:smartTag w:uri="urn:schemas-microsoft-com:office:smarttags" w:element="State">
                <w:r w:rsidRPr="003946C9">
                  <w:rPr>
                    <w:sz w:val="20"/>
                    <w:szCs w:val="20"/>
                  </w:rPr>
                  <w:t>UT</w:t>
                </w:r>
              </w:smartTag>
            </w:smartTag>
          </w:p>
        </w:tc>
        <w:tc>
          <w:tcPr>
            <w:tcW w:w="900" w:type="dxa"/>
            <w:vAlign w:val="center"/>
          </w:tcPr>
          <w:p w:rsidR="00396AC9" w:rsidRPr="003946C9" w:rsidRDefault="00396AC9" w:rsidP="00853517">
            <w:pPr>
              <w:jc w:val="center"/>
              <w:rPr>
                <w:sz w:val="20"/>
                <w:szCs w:val="20"/>
              </w:rPr>
            </w:pPr>
            <w:r w:rsidRPr="003946C9">
              <w:rPr>
                <w:sz w:val="20"/>
                <w:szCs w:val="20"/>
              </w:rPr>
              <w:t>801</w:t>
            </w:r>
          </w:p>
        </w:tc>
        <w:tc>
          <w:tcPr>
            <w:tcW w:w="1188" w:type="dxa"/>
            <w:vAlign w:val="center"/>
          </w:tcPr>
          <w:p w:rsidR="00396AC9" w:rsidRPr="003946C9" w:rsidRDefault="00396AC9" w:rsidP="00853517">
            <w:pPr>
              <w:jc w:val="center"/>
              <w:rPr>
                <w:sz w:val="20"/>
                <w:szCs w:val="20"/>
              </w:rPr>
            </w:pPr>
            <w:r w:rsidRPr="003946C9">
              <w:rPr>
                <w:sz w:val="20"/>
                <w:szCs w:val="20"/>
              </w:rPr>
              <w:t>625-5507</w:t>
            </w:r>
          </w:p>
        </w:tc>
      </w:tr>
      <w:tr w:rsidR="00396AC9" w:rsidRPr="003946C9" w:rsidTr="00853517">
        <w:trPr>
          <w:trHeight w:val="690"/>
        </w:trPr>
        <w:tc>
          <w:tcPr>
            <w:tcW w:w="4428" w:type="dxa"/>
            <w:vAlign w:val="center"/>
          </w:tcPr>
          <w:p w:rsidR="00396AC9" w:rsidRPr="003946C9" w:rsidRDefault="00396AC9" w:rsidP="00853517">
            <w:pPr>
              <w:rPr>
                <w:sz w:val="20"/>
                <w:szCs w:val="20"/>
              </w:rPr>
            </w:pPr>
            <w:r>
              <w:rPr>
                <w:sz w:val="20"/>
                <w:szCs w:val="20"/>
              </w:rPr>
              <w:t>LUND, Beth</w:t>
            </w:r>
          </w:p>
          <w:p w:rsidR="00396AC9" w:rsidRPr="003946C9" w:rsidRDefault="00396AC9" w:rsidP="00853517">
            <w:pPr>
              <w:rPr>
                <w:sz w:val="20"/>
                <w:szCs w:val="20"/>
              </w:rPr>
            </w:pPr>
            <w:r w:rsidRPr="003946C9">
              <w:rPr>
                <w:sz w:val="20"/>
                <w:szCs w:val="20"/>
              </w:rPr>
              <w:t>Deputy Director-Operations</w:t>
            </w:r>
          </w:p>
        </w:tc>
        <w:tc>
          <w:tcPr>
            <w:tcW w:w="2340" w:type="dxa"/>
            <w:vAlign w:val="center"/>
          </w:tcPr>
          <w:p w:rsidR="00396AC9" w:rsidRPr="003946C9" w:rsidRDefault="00396AC9" w:rsidP="00853517">
            <w:pPr>
              <w:jc w:val="center"/>
              <w:rPr>
                <w:sz w:val="20"/>
                <w:szCs w:val="20"/>
              </w:rPr>
            </w:pPr>
            <w:r w:rsidRPr="003946C9">
              <w:rPr>
                <w:sz w:val="20"/>
                <w:szCs w:val="20"/>
              </w:rPr>
              <w:t>"</w:t>
            </w:r>
            <w:r w:rsidRPr="003946C9" w:rsidDel="00D171CD">
              <w:rPr>
                <w:sz w:val="20"/>
                <w:szCs w:val="20"/>
              </w:rPr>
              <w:t xml:space="preserve"> </w:t>
            </w:r>
          </w:p>
        </w:tc>
        <w:tc>
          <w:tcPr>
            <w:tcW w:w="900" w:type="dxa"/>
            <w:vAlign w:val="center"/>
          </w:tcPr>
          <w:p w:rsidR="00396AC9" w:rsidRPr="003946C9" w:rsidRDefault="00396AC9" w:rsidP="00853517">
            <w:pPr>
              <w:jc w:val="center"/>
              <w:rPr>
                <w:sz w:val="20"/>
                <w:szCs w:val="20"/>
              </w:rPr>
            </w:pPr>
            <w:r w:rsidRPr="003946C9">
              <w:rPr>
                <w:sz w:val="20"/>
                <w:szCs w:val="20"/>
              </w:rPr>
              <w:t>"</w:t>
            </w:r>
            <w:r w:rsidRPr="003946C9" w:rsidDel="00D171CD">
              <w:rPr>
                <w:sz w:val="20"/>
                <w:szCs w:val="20"/>
              </w:rPr>
              <w:t xml:space="preserve"> </w:t>
            </w:r>
          </w:p>
        </w:tc>
        <w:tc>
          <w:tcPr>
            <w:tcW w:w="1188" w:type="dxa"/>
            <w:vAlign w:val="center"/>
          </w:tcPr>
          <w:p w:rsidR="00396AC9" w:rsidRPr="003946C9" w:rsidRDefault="00396AC9" w:rsidP="00853517">
            <w:pPr>
              <w:jc w:val="center"/>
              <w:rPr>
                <w:sz w:val="20"/>
                <w:szCs w:val="20"/>
              </w:rPr>
            </w:pPr>
            <w:r w:rsidRPr="003946C9">
              <w:rPr>
                <w:sz w:val="20"/>
                <w:szCs w:val="20"/>
              </w:rPr>
              <w:t>625-5513</w:t>
            </w:r>
          </w:p>
        </w:tc>
      </w:tr>
      <w:tr w:rsidR="00396AC9" w:rsidRPr="003946C9" w:rsidTr="00853517">
        <w:trPr>
          <w:trHeight w:val="690"/>
        </w:trPr>
        <w:tc>
          <w:tcPr>
            <w:tcW w:w="4428" w:type="dxa"/>
            <w:vAlign w:val="center"/>
          </w:tcPr>
          <w:p w:rsidR="00396AC9" w:rsidRPr="003946C9" w:rsidRDefault="00396AC9" w:rsidP="00853517">
            <w:pPr>
              <w:rPr>
                <w:sz w:val="20"/>
                <w:szCs w:val="20"/>
              </w:rPr>
            </w:pPr>
            <w:r w:rsidRPr="003946C9">
              <w:rPr>
                <w:sz w:val="20"/>
                <w:szCs w:val="20"/>
              </w:rPr>
              <w:t>MENDENHALL, Clair</w:t>
            </w:r>
          </w:p>
          <w:p w:rsidR="00396AC9" w:rsidRPr="003946C9" w:rsidRDefault="00396AC9" w:rsidP="00853517">
            <w:pPr>
              <w:rPr>
                <w:sz w:val="20"/>
                <w:szCs w:val="20"/>
              </w:rPr>
            </w:pPr>
            <w:r w:rsidRPr="003946C9">
              <w:rPr>
                <w:sz w:val="20"/>
                <w:szCs w:val="20"/>
              </w:rPr>
              <w:t xml:space="preserve">Deputy Director - Aviation </w:t>
            </w:r>
          </w:p>
        </w:tc>
        <w:tc>
          <w:tcPr>
            <w:tcW w:w="2340" w:type="dxa"/>
            <w:vAlign w:val="center"/>
          </w:tcPr>
          <w:p w:rsidR="00396AC9" w:rsidRPr="003946C9" w:rsidRDefault="00396AC9" w:rsidP="00853517">
            <w:pPr>
              <w:jc w:val="center"/>
              <w:rPr>
                <w:sz w:val="20"/>
                <w:szCs w:val="20"/>
              </w:rPr>
            </w:pPr>
            <w:r w:rsidRPr="003946C9">
              <w:rPr>
                <w:sz w:val="20"/>
                <w:szCs w:val="20"/>
              </w:rPr>
              <w:t>"</w:t>
            </w:r>
            <w:r w:rsidRPr="003946C9" w:rsidDel="00D171CD">
              <w:rPr>
                <w:sz w:val="20"/>
                <w:szCs w:val="20"/>
              </w:rPr>
              <w:t xml:space="preserve"> </w:t>
            </w:r>
          </w:p>
        </w:tc>
        <w:tc>
          <w:tcPr>
            <w:tcW w:w="900" w:type="dxa"/>
            <w:vAlign w:val="center"/>
          </w:tcPr>
          <w:p w:rsidR="00396AC9" w:rsidRPr="003946C9" w:rsidRDefault="00396AC9" w:rsidP="00853517">
            <w:pPr>
              <w:jc w:val="center"/>
              <w:rPr>
                <w:sz w:val="20"/>
                <w:szCs w:val="20"/>
              </w:rPr>
            </w:pPr>
            <w:r w:rsidRPr="003946C9">
              <w:rPr>
                <w:sz w:val="20"/>
                <w:szCs w:val="20"/>
              </w:rPr>
              <w:t>"</w:t>
            </w:r>
            <w:r w:rsidRPr="003946C9" w:rsidDel="00D171CD">
              <w:rPr>
                <w:sz w:val="20"/>
                <w:szCs w:val="20"/>
              </w:rPr>
              <w:t xml:space="preserve"> </w:t>
            </w:r>
          </w:p>
        </w:tc>
        <w:tc>
          <w:tcPr>
            <w:tcW w:w="1188" w:type="dxa"/>
            <w:vAlign w:val="center"/>
          </w:tcPr>
          <w:p w:rsidR="00396AC9" w:rsidRPr="003946C9" w:rsidRDefault="00396AC9" w:rsidP="00853517">
            <w:pPr>
              <w:jc w:val="center"/>
              <w:rPr>
                <w:sz w:val="20"/>
                <w:szCs w:val="20"/>
              </w:rPr>
            </w:pPr>
          </w:p>
          <w:p w:rsidR="00396AC9" w:rsidRPr="003946C9" w:rsidRDefault="00396AC9" w:rsidP="00853517">
            <w:pPr>
              <w:jc w:val="center"/>
              <w:rPr>
                <w:sz w:val="20"/>
                <w:szCs w:val="20"/>
              </w:rPr>
            </w:pPr>
            <w:r w:rsidRPr="003946C9">
              <w:rPr>
                <w:sz w:val="20"/>
                <w:szCs w:val="20"/>
              </w:rPr>
              <w:t>625-5511</w:t>
            </w:r>
          </w:p>
          <w:p w:rsidR="00396AC9" w:rsidRPr="003946C9" w:rsidRDefault="00396AC9" w:rsidP="00853517">
            <w:pPr>
              <w:jc w:val="center"/>
              <w:rPr>
                <w:sz w:val="20"/>
                <w:szCs w:val="20"/>
              </w:rPr>
            </w:pPr>
          </w:p>
        </w:tc>
      </w:tr>
      <w:tr w:rsidR="00396AC9" w:rsidRPr="003946C9" w:rsidTr="00853517">
        <w:trPr>
          <w:trHeight w:val="690"/>
        </w:trPr>
        <w:tc>
          <w:tcPr>
            <w:tcW w:w="4428" w:type="dxa"/>
            <w:vAlign w:val="center"/>
          </w:tcPr>
          <w:p w:rsidR="00396AC9" w:rsidRPr="003946C9" w:rsidRDefault="00396AC9" w:rsidP="00853517">
            <w:pPr>
              <w:rPr>
                <w:sz w:val="20"/>
                <w:szCs w:val="20"/>
              </w:rPr>
            </w:pPr>
            <w:r w:rsidRPr="003946C9">
              <w:rPr>
                <w:sz w:val="20"/>
                <w:szCs w:val="20"/>
              </w:rPr>
              <w:t>HOLDSAMBECK, Steve</w:t>
            </w:r>
          </w:p>
          <w:p w:rsidR="00396AC9" w:rsidRPr="003946C9" w:rsidRDefault="00396AC9" w:rsidP="00853517">
            <w:pPr>
              <w:rPr>
                <w:sz w:val="20"/>
                <w:szCs w:val="20"/>
              </w:rPr>
            </w:pPr>
            <w:r w:rsidRPr="003946C9">
              <w:rPr>
                <w:sz w:val="20"/>
                <w:szCs w:val="20"/>
              </w:rPr>
              <w:t>Fire Operations Safety Officer</w:t>
            </w:r>
          </w:p>
        </w:tc>
        <w:tc>
          <w:tcPr>
            <w:tcW w:w="2340" w:type="dxa"/>
            <w:vAlign w:val="center"/>
          </w:tcPr>
          <w:p w:rsidR="00396AC9" w:rsidRPr="003946C9" w:rsidRDefault="00396AC9" w:rsidP="00853517">
            <w:pPr>
              <w:jc w:val="center"/>
              <w:rPr>
                <w:sz w:val="20"/>
                <w:szCs w:val="20"/>
              </w:rPr>
            </w:pPr>
            <w:r w:rsidRPr="003946C9">
              <w:rPr>
                <w:sz w:val="20"/>
                <w:szCs w:val="20"/>
              </w:rPr>
              <w:t>"</w:t>
            </w:r>
            <w:r w:rsidRPr="003946C9" w:rsidDel="00D171CD">
              <w:rPr>
                <w:sz w:val="20"/>
                <w:szCs w:val="20"/>
              </w:rPr>
              <w:t xml:space="preserve"> </w:t>
            </w:r>
          </w:p>
        </w:tc>
        <w:tc>
          <w:tcPr>
            <w:tcW w:w="900" w:type="dxa"/>
            <w:vAlign w:val="center"/>
          </w:tcPr>
          <w:p w:rsidR="00396AC9" w:rsidRPr="003946C9" w:rsidRDefault="00396AC9" w:rsidP="00853517">
            <w:pPr>
              <w:jc w:val="center"/>
              <w:rPr>
                <w:sz w:val="20"/>
                <w:szCs w:val="20"/>
              </w:rPr>
            </w:pPr>
            <w:r w:rsidRPr="003946C9">
              <w:rPr>
                <w:sz w:val="20"/>
                <w:szCs w:val="20"/>
              </w:rPr>
              <w:t>"</w:t>
            </w:r>
            <w:r w:rsidRPr="003946C9" w:rsidDel="00D171CD">
              <w:rPr>
                <w:sz w:val="20"/>
                <w:szCs w:val="20"/>
              </w:rPr>
              <w:t xml:space="preserve"> </w:t>
            </w:r>
          </w:p>
        </w:tc>
        <w:tc>
          <w:tcPr>
            <w:tcW w:w="1188" w:type="dxa"/>
            <w:vAlign w:val="center"/>
          </w:tcPr>
          <w:p w:rsidR="00396AC9" w:rsidRPr="003946C9" w:rsidRDefault="00396AC9" w:rsidP="00853517">
            <w:pPr>
              <w:jc w:val="center"/>
              <w:rPr>
                <w:sz w:val="20"/>
                <w:szCs w:val="20"/>
              </w:rPr>
            </w:pPr>
          </w:p>
          <w:p w:rsidR="00396AC9" w:rsidRPr="003946C9" w:rsidRDefault="00396AC9" w:rsidP="00853517">
            <w:pPr>
              <w:jc w:val="center"/>
              <w:rPr>
                <w:sz w:val="20"/>
                <w:szCs w:val="20"/>
              </w:rPr>
            </w:pPr>
            <w:r w:rsidRPr="003946C9">
              <w:rPr>
                <w:sz w:val="20"/>
                <w:szCs w:val="20"/>
              </w:rPr>
              <w:t>625-5719</w:t>
            </w:r>
          </w:p>
          <w:p w:rsidR="00396AC9" w:rsidRPr="003946C9" w:rsidRDefault="00396AC9" w:rsidP="00853517">
            <w:pPr>
              <w:jc w:val="center"/>
              <w:rPr>
                <w:sz w:val="20"/>
                <w:szCs w:val="20"/>
              </w:rPr>
            </w:pPr>
          </w:p>
        </w:tc>
      </w:tr>
      <w:tr w:rsidR="00396AC9" w:rsidRPr="003946C9" w:rsidTr="00853517">
        <w:trPr>
          <w:trHeight w:val="690"/>
        </w:trPr>
        <w:tc>
          <w:tcPr>
            <w:tcW w:w="4428" w:type="dxa"/>
            <w:vAlign w:val="center"/>
          </w:tcPr>
          <w:p w:rsidR="00396AC9" w:rsidRDefault="00396AC9" w:rsidP="00853517">
            <w:pPr>
              <w:rPr>
                <w:sz w:val="20"/>
                <w:szCs w:val="20"/>
              </w:rPr>
            </w:pPr>
            <w:r>
              <w:rPr>
                <w:sz w:val="20"/>
                <w:szCs w:val="20"/>
              </w:rPr>
              <w:t>WALKER, Loren</w:t>
            </w:r>
          </w:p>
          <w:p w:rsidR="00396AC9" w:rsidRPr="003946C9" w:rsidRDefault="00396AC9" w:rsidP="00853517">
            <w:pPr>
              <w:rPr>
                <w:sz w:val="20"/>
                <w:szCs w:val="20"/>
              </w:rPr>
            </w:pPr>
            <w:r>
              <w:rPr>
                <w:sz w:val="20"/>
                <w:szCs w:val="20"/>
              </w:rPr>
              <w:t>Cooperative Fire Specialist</w:t>
            </w:r>
          </w:p>
        </w:tc>
        <w:tc>
          <w:tcPr>
            <w:tcW w:w="2340" w:type="dxa"/>
            <w:vAlign w:val="center"/>
          </w:tcPr>
          <w:p w:rsidR="00396AC9" w:rsidRPr="003946C9" w:rsidRDefault="00396AC9" w:rsidP="00853517">
            <w:pPr>
              <w:jc w:val="center"/>
              <w:rPr>
                <w:sz w:val="20"/>
                <w:szCs w:val="20"/>
              </w:rPr>
            </w:pPr>
            <w:r w:rsidRPr="003946C9">
              <w:rPr>
                <w:sz w:val="20"/>
                <w:szCs w:val="20"/>
              </w:rPr>
              <w:t>"</w:t>
            </w:r>
          </w:p>
        </w:tc>
        <w:tc>
          <w:tcPr>
            <w:tcW w:w="900" w:type="dxa"/>
            <w:vAlign w:val="center"/>
          </w:tcPr>
          <w:p w:rsidR="00396AC9" w:rsidRPr="003946C9" w:rsidRDefault="00396AC9" w:rsidP="00853517">
            <w:pPr>
              <w:jc w:val="center"/>
              <w:rPr>
                <w:sz w:val="20"/>
                <w:szCs w:val="20"/>
              </w:rPr>
            </w:pPr>
            <w:r w:rsidRPr="003946C9">
              <w:rPr>
                <w:sz w:val="20"/>
                <w:szCs w:val="20"/>
              </w:rPr>
              <w:t>"</w:t>
            </w:r>
          </w:p>
        </w:tc>
        <w:tc>
          <w:tcPr>
            <w:tcW w:w="1188" w:type="dxa"/>
            <w:vAlign w:val="center"/>
          </w:tcPr>
          <w:p w:rsidR="00396AC9" w:rsidRPr="003946C9" w:rsidRDefault="00396AC9" w:rsidP="00853517">
            <w:pPr>
              <w:jc w:val="center"/>
              <w:rPr>
                <w:sz w:val="20"/>
                <w:szCs w:val="20"/>
              </w:rPr>
            </w:pPr>
            <w:r>
              <w:rPr>
                <w:sz w:val="20"/>
                <w:szCs w:val="20"/>
              </w:rPr>
              <w:t>625-5245</w:t>
            </w:r>
          </w:p>
        </w:tc>
      </w:tr>
      <w:tr w:rsidR="00396AC9" w:rsidRPr="003946C9" w:rsidTr="00853517">
        <w:trPr>
          <w:trHeight w:val="690"/>
        </w:trPr>
        <w:tc>
          <w:tcPr>
            <w:tcW w:w="4428" w:type="dxa"/>
            <w:vAlign w:val="center"/>
          </w:tcPr>
          <w:p w:rsidR="00396AC9" w:rsidRDefault="00396AC9" w:rsidP="00853517">
            <w:pPr>
              <w:rPr>
                <w:sz w:val="20"/>
                <w:szCs w:val="20"/>
              </w:rPr>
            </w:pPr>
            <w:r>
              <w:rPr>
                <w:sz w:val="20"/>
                <w:szCs w:val="20"/>
              </w:rPr>
              <w:t xml:space="preserve">NYMAN, </w:t>
            </w:r>
            <w:proofErr w:type="spellStart"/>
            <w:r>
              <w:rPr>
                <w:sz w:val="20"/>
                <w:szCs w:val="20"/>
              </w:rPr>
              <w:t>Mesia</w:t>
            </w:r>
            <w:proofErr w:type="spellEnd"/>
          </w:p>
          <w:p w:rsidR="00396AC9" w:rsidRPr="003946C9" w:rsidRDefault="00396AC9" w:rsidP="00853517">
            <w:pPr>
              <w:rPr>
                <w:sz w:val="20"/>
                <w:szCs w:val="20"/>
              </w:rPr>
            </w:pPr>
            <w:r>
              <w:rPr>
                <w:sz w:val="20"/>
                <w:szCs w:val="20"/>
              </w:rPr>
              <w:t>Fuels Specialist</w:t>
            </w:r>
          </w:p>
        </w:tc>
        <w:tc>
          <w:tcPr>
            <w:tcW w:w="2340" w:type="dxa"/>
            <w:vAlign w:val="center"/>
          </w:tcPr>
          <w:p w:rsidR="00396AC9" w:rsidRPr="003946C9" w:rsidRDefault="00396AC9" w:rsidP="00853517">
            <w:pPr>
              <w:jc w:val="center"/>
              <w:rPr>
                <w:sz w:val="20"/>
                <w:szCs w:val="20"/>
              </w:rPr>
            </w:pPr>
            <w:r w:rsidRPr="003946C9">
              <w:rPr>
                <w:sz w:val="20"/>
                <w:szCs w:val="20"/>
              </w:rPr>
              <w:t>"</w:t>
            </w:r>
          </w:p>
        </w:tc>
        <w:tc>
          <w:tcPr>
            <w:tcW w:w="900" w:type="dxa"/>
            <w:vAlign w:val="center"/>
          </w:tcPr>
          <w:p w:rsidR="00396AC9" w:rsidRPr="003946C9" w:rsidRDefault="00396AC9" w:rsidP="00853517">
            <w:pPr>
              <w:jc w:val="center"/>
              <w:rPr>
                <w:sz w:val="20"/>
                <w:szCs w:val="20"/>
              </w:rPr>
            </w:pPr>
            <w:r w:rsidRPr="003946C9">
              <w:rPr>
                <w:sz w:val="20"/>
                <w:szCs w:val="20"/>
              </w:rPr>
              <w:t>"</w:t>
            </w:r>
          </w:p>
        </w:tc>
        <w:tc>
          <w:tcPr>
            <w:tcW w:w="1188" w:type="dxa"/>
            <w:vAlign w:val="center"/>
          </w:tcPr>
          <w:p w:rsidR="00396AC9" w:rsidRPr="003946C9" w:rsidRDefault="00396AC9" w:rsidP="00853517">
            <w:pPr>
              <w:jc w:val="center"/>
              <w:rPr>
                <w:sz w:val="20"/>
                <w:szCs w:val="20"/>
              </w:rPr>
            </w:pPr>
            <w:r>
              <w:rPr>
                <w:sz w:val="20"/>
                <w:szCs w:val="20"/>
              </w:rPr>
              <w:t>625-5505</w:t>
            </w:r>
          </w:p>
        </w:tc>
      </w:tr>
      <w:tr w:rsidR="00396AC9" w:rsidRPr="003946C9" w:rsidTr="00853517">
        <w:trPr>
          <w:trHeight w:val="690"/>
        </w:trPr>
        <w:tc>
          <w:tcPr>
            <w:tcW w:w="4428" w:type="dxa"/>
            <w:vAlign w:val="center"/>
          </w:tcPr>
          <w:p w:rsidR="00396AC9" w:rsidRPr="003946C9" w:rsidRDefault="00396AC9" w:rsidP="00853517">
            <w:pPr>
              <w:rPr>
                <w:sz w:val="20"/>
                <w:szCs w:val="20"/>
              </w:rPr>
            </w:pPr>
            <w:r>
              <w:rPr>
                <w:sz w:val="20"/>
                <w:szCs w:val="20"/>
              </w:rPr>
              <w:t>VACANT</w:t>
            </w:r>
          </w:p>
          <w:p w:rsidR="00396AC9" w:rsidRPr="003946C9" w:rsidRDefault="00396AC9" w:rsidP="00853517">
            <w:pPr>
              <w:rPr>
                <w:sz w:val="20"/>
                <w:szCs w:val="20"/>
              </w:rPr>
            </w:pPr>
            <w:r>
              <w:rPr>
                <w:sz w:val="20"/>
                <w:szCs w:val="20"/>
              </w:rPr>
              <w:t xml:space="preserve">Fire Operations </w:t>
            </w:r>
            <w:r w:rsidRPr="003946C9">
              <w:rPr>
                <w:sz w:val="20"/>
                <w:szCs w:val="20"/>
              </w:rPr>
              <w:t>Specialist</w:t>
            </w:r>
          </w:p>
        </w:tc>
        <w:tc>
          <w:tcPr>
            <w:tcW w:w="2340" w:type="dxa"/>
            <w:vAlign w:val="center"/>
          </w:tcPr>
          <w:p w:rsidR="00396AC9" w:rsidRPr="003946C9" w:rsidRDefault="00396AC9" w:rsidP="00853517">
            <w:pPr>
              <w:jc w:val="center"/>
              <w:rPr>
                <w:sz w:val="20"/>
                <w:szCs w:val="20"/>
              </w:rPr>
            </w:pPr>
            <w:r w:rsidRPr="003946C9">
              <w:rPr>
                <w:sz w:val="20"/>
                <w:szCs w:val="20"/>
              </w:rPr>
              <w:t>"</w:t>
            </w:r>
            <w:r w:rsidRPr="003946C9" w:rsidDel="00D171CD">
              <w:rPr>
                <w:sz w:val="20"/>
                <w:szCs w:val="20"/>
              </w:rPr>
              <w:t xml:space="preserve"> </w:t>
            </w:r>
          </w:p>
        </w:tc>
        <w:tc>
          <w:tcPr>
            <w:tcW w:w="900" w:type="dxa"/>
            <w:vAlign w:val="center"/>
          </w:tcPr>
          <w:p w:rsidR="00396AC9" w:rsidRPr="003946C9" w:rsidRDefault="00396AC9" w:rsidP="00853517">
            <w:pPr>
              <w:jc w:val="center"/>
              <w:rPr>
                <w:sz w:val="20"/>
                <w:szCs w:val="20"/>
              </w:rPr>
            </w:pPr>
            <w:r w:rsidRPr="003946C9">
              <w:rPr>
                <w:sz w:val="20"/>
                <w:szCs w:val="20"/>
              </w:rPr>
              <w:t>"</w:t>
            </w:r>
            <w:r w:rsidRPr="003946C9" w:rsidDel="00D171CD">
              <w:rPr>
                <w:sz w:val="20"/>
                <w:szCs w:val="20"/>
              </w:rPr>
              <w:t xml:space="preserve"> </w:t>
            </w:r>
          </w:p>
        </w:tc>
        <w:tc>
          <w:tcPr>
            <w:tcW w:w="1188" w:type="dxa"/>
            <w:vAlign w:val="center"/>
          </w:tcPr>
          <w:p w:rsidR="00396AC9" w:rsidRPr="003946C9" w:rsidRDefault="00396AC9" w:rsidP="00853517">
            <w:pPr>
              <w:jc w:val="center"/>
              <w:rPr>
                <w:sz w:val="20"/>
                <w:szCs w:val="20"/>
              </w:rPr>
            </w:pPr>
          </w:p>
          <w:p w:rsidR="00396AC9" w:rsidRPr="003946C9" w:rsidRDefault="00396AC9" w:rsidP="00853517">
            <w:pPr>
              <w:jc w:val="center"/>
              <w:rPr>
                <w:sz w:val="20"/>
                <w:szCs w:val="20"/>
              </w:rPr>
            </w:pPr>
            <w:r>
              <w:rPr>
                <w:sz w:val="20"/>
                <w:szCs w:val="20"/>
              </w:rPr>
              <w:t>625-5264</w:t>
            </w:r>
          </w:p>
          <w:p w:rsidR="00396AC9" w:rsidRPr="003946C9" w:rsidRDefault="00396AC9" w:rsidP="00853517">
            <w:pPr>
              <w:jc w:val="center"/>
              <w:rPr>
                <w:sz w:val="20"/>
                <w:szCs w:val="20"/>
              </w:rPr>
            </w:pPr>
          </w:p>
        </w:tc>
      </w:tr>
      <w:tr w:rsidR="00396AC9" w:rsidRPr="003946C9" w:rsidTr="00853517">
        <w:trPr>
          <w:trHeight w:val="690"/>
        </w:trPr>
        <w:tc>
          <w:tcPr>
            <w:tcW w:w="4428" w:type="dxa"/>
            <w:vAlign w:val="center"/>
          </w:tcPr>
          <w:p w:rsidR="00396AC9" w:rsidRPr="003946C9" w:rsidRDefault="00396AC9" w:rsidP="00853517">
            <w:pPr>
              <w:rPr>
                <w:sz w:val="20"/>
                <w:szCs w:val="20"/>
              </w:rPr>
            </w:pPr>
            <w:r>
              <w:rPr>
                <w:sz w:val="20"/>
                <w:szCs w:val="20"/>
              </w:rPr>
              <w:t>EVANS, Lee Ann</w:t>
            </w:r>
          </w:p>
          <w:p w:rsidR="00396AC9" w:rsidRPr="003946C9" w:rsidRDefault="00396AC9" w:rsidP="00853517">
            <w:pPr>
              <w:rPr>
                <w:sz w:val="20"/>
                <w:szCs w:val="20"/>
              </w:rPr>
            </w:pPr>
            <w:r w:rsidRPr="003946C9">
              <w:rPr>
                <w:sz w:val="20"/>
                <w:szCs w:val="20"/>
              </w:rPr>
              <w:t>Fire Business Specialist</w:t>
            </w:r>
            <w:r w:rsidRPr="003946C9" w:rsidDel="007C6859">
              <w:rPr>
                <w:sz w:val="20"/>
                <w:szCs w:val="20"/>
              </w:rPr>
              <w:t xml:space="preserve"> </w:t>
            </w:r>
          </w:p>
        </w:tc>
        <w:tc>
          <w:tcPr>
            <w:tcW w:w="2340" w:type="dxa"/>
            <w:vAlign w:val="center"/>
          </w:tcPr>
          <w:p w:rsidR="00396AC9" w:rsidRPr="003946C9" w:rsidRDefault="00396AC9" w:rsidP="00853517">
            <w:pPr>
              <w:jc w:val="center"/>
              <w:rPr>
                <w:sz w:val="20"/>
                <w:szCs w:val="20"/>
              </w:rPr>
            </w:pPr>
            <w:r w:rsidRPr="003946C9">
              <w:rPr>
                <w:sz w:val="20"/>
                <w:szCs w:val="20"/>
              </w:rPr>
              <w:t>"</w:t>
            </w:r>
            <w:r w:rsidRPr="003946C9" w:rsidDel="00D171CD">
              <w:rPr>
                <w:sz w:val="20"/>
                <w:szCs w:val="20"/>
              </w:rPr>
              <w:t xml:space="preserve"> </w:t>
            </w:r>
          </w:p>
        </w:tc>
        <w:tc>
          <w:tcPr>
            <w:tcW w:w="900" w:type="dxa"/>
            <w:vAlign w:val="center"/>
          </w:tcPr>
          <w:p w:rsidR="00396AC9" w:rsidRPr="003946C9" w:rsidRDefault="00396AC9" w:rsidP="00853517">
            <w:pPr>
              <w:jc w:val="center"/>
              <w:rPr>
                <w:sz w:val="20"/>
                <w:szCs w:val="20"/>
              </w:rPr>
            </w:pPr>
            <w:r w:rsidRPr="003946C9">
              <w:rPr>
                <w:sz w:val="20"/>
                <w:szCs w:val="20"/>
              </w:rPr>
              <w:t>"</w:t>
            </w:r>
            <w:r w:rsidRPr="003946C9" w:rsidDel="00D171CD">
              <w:rPr>
                <w:sz w:val="20"/>
                <w:szCs w:val="20"/>
              </w:rPr>
              <w:t xml:space="preserve"> </w:t>
            </w:r>
          </w:p>
        </w:tc>
        <w:tc>
          <w:tcPr>
            <w:tcW w:w="1188" w:type="dxa"/>
            <w:vAlign w:val="center"/>
          </w:tcPr>
          <w:p w:rsidR="00396AC9" w:rsidRPr="003946C9" w:rsidRDefault="00396AC9" w:rsidP="00853517">
            <w:pPr>
              <w:jc w:val="center"/>
              <w:rPr>
                <w:sz w:val="20"/>
                <w:szCs w:val="20"/>
              </w:rPr>
            </w:pPr>
          </w:p>
          <w:p w:rsidR="00396AC9" w:rsidRPr="003946C9" w:rsidRDefault="00396AC9" w:rsidP="00853517">
            <w:pPr>
              <w:jc w:val="center"/>
              <w:rPr>
                <w:sz w:val="20"/>
                <w:szCs w:val="20"/>
              </w:rPr>
            </w:pPr>
            <w:r w:rsidRPr="003946C9">
              <w:rPr>
                <w:sz w:val="20"/>
                <w:szCs w:val="20"/>
              </w:rPr>
              <w:t>625-5565</w:t>
            </w:r>
          </w:p>
          <w:p w:rsidR="00396AC9" w:rsidRPr="003946C9" w:rsidRDefault="00396AC9" w:rsidP="00853517">
            <w:pPr>
              <w:jc w:val="center"/>
              <w:rPr>
                <w:sz w:val="20"/>
                <w:szCs w:val="20"/>
              </w:rPr>
            </w:pPr>
          </w:p>
        </w:tc>
      </w:tr>
      <w:tr w:rsidR="00396AC9" w:rsidRPr="003946C9" w:rsidTr="00853517">
        <w:trPr>
          <w:trHeight w:val="690"/>
        </w:trPr>
        <w:tc>
          <w:tcPr>
            <w:tcW w:w="4428" w:type="dxa"/>
            <w:vAlign w:val="center"/>
          </w:tcPr>
          <w:p w:rsidR="00396AC9" w:rsidRDefault="00396AC9" w:rsidP="00853517">
            <w:pPr>
              <w:rPr>
                <w:sz w:val="20"/>
                <w:szCs w:val="20"/>
              </w:rPr>
            </w:pPr>
            <w:r>
              <w:rPr>
                <w:sz w:val="20"/>
                <w:szCs w:val="20"/>
              </w:rPr>
              <w:t>KNIELING, Barbara</w:t>
            </w:r>
          </w:p>
          <w:p w:rsidR="00396AC9" w:rsidRPr="003946C9" w:rsidRDefault="00396AC9" w:rsidP="00853517">
            <w:pPr>
              <w:rPr>
                <w:sz w:val="20"/>
                <w:szCs w:val="20"/>
              </w:rPr>
            </w:pPr>
            <w:r>
              <w:rPr>
                <w:sz w:val="20"/>
                <w:szCs w:val="20"/>
              </w:rPr>
              <w:t>Fire Planning/ Budget Coordinator</w:t>
            </w:r>
          </w:p>
        </w:tc>
        <w:tc>
          <w:tcPr>
            <w:tcW w:w="2340" w:type="dxa"/>
            <w:vAlign w:val="center"/>
          </w:tcPr>
          <w:p w:rsidR="00396AC9" w:rsidRPr="003946C9" w:rsidRDefault="00396AC9" w:rsidP="00853517">
            <w:pPr>
              <w:jc w:val="center"/>
              <w:rPr>
                <w:sz w:val="20"/>
                <w:szCs w:val="20"/>
              </w:rPr>
            </w:pPr>
            <w:r w:rsidRPr="003946C9">
              <w:rPr>
                <w:sz w:val="20"/>
                <w:szCs w:val="20"/>
              </w:rPr>
              <w:t>"</w:t>
            </w:r>
            <w:r w:rsidRPr="003946C9" w:rsidDel="00D171CD">
              <w:rPr>
                <w:sz w:val="20"/>
                <w:szCs w:val="20"/>
              </w:rPr>
              <w:t xml:space="preserve"> </w:t>
            </w:r>
          </w:p>
        </w:tc>
        <w:tc>
          <w:tcPr>
            <w:tcW w:w="900" w:type="dxa"/>
            <w:vAlign w:val="center"/>
          </w:tcPr>
          <w:p w:rsidR="00396AC9" w:rsidRPr="003946C9" w:rsidRDefault="00396AC9" w:rsidP="00853517">
            <w:pPr>
              <w:jc w:val="center"/>
              <w:rPr>
                <w:sz w:val="20"/>
                <w:szCs w:val="20"/>
              </w:rPr>
            </w:pPr>
            <w:r w:rsidRPr="003946C9">
              <w:rPr>
                <w:sz w:val="20"/>
                <w:szCs w:val="20"/>
              </w:rPr>
              <w:t>"</w:t>
            </w:r>
            <w:r w:rsidRPr="003946C9" w:rsidDel="00D171CD">
              <w:rPr>
                <w:sz w:val="20"/>
                <w:szCs w:val="20"/>
              </w:rPr>
              <w:t xml:space="preserve"> </w:t>
            </w:r>
          </w:p>
        </w:tc>
        <w:tc>
          <w:tcPr>
            <w:tcW w:w="1188" w:type="dxa"/>
            <w:vAlign w:val="center"/>
          </w:tcPr>
          <w:p w:rsidR="00396AC9" w:rsidRPr="003946C9" w:rsidRDefault="00396AC9" w:rsidP="00853517">
            <w:pPr>
              <w:jc w:val="center"/>
              <w:rPr>
                <w:sz w:val="20"/>
                <w:szCs w:val="20"/>
              </w:rPr>
            </w:pPr>
          </w:p>
          <w:p w:rsidR="00396AC9" w:rsidRPr="003946C9" w:rsidRDefault="00396AC9" w:rsidP="00853517">
            <w:pPr>
              <w:jc w:val="center"/>
              <w:rPr>
                <w:sz w:val="20"/>
                <w:szCs w:val="20"/>
              </w:rPr>
            </w:pPr>
            <w:r>
              <w:rPr>
                <w:sz w:val="20"/>
                <w:szCs w:val="20"/>
              </w:rPr>
              <w:t>625-5508</w:t>
            </w:r>
          </w:p>
          <w:p w:rsidR="00396AC9" w:rsidRPr="003946C9" w:rsidRDefault="00396AC9" w:rsidP="00853517">
            <w:pPr>
              <w:jc w:val="center"/>
              <w:rPr>
                <w:sz w:val="20"/>
                <w:szCs w:val="20"/>
              </w:rPr>
            </w:pPr>
          </w:p>
        </w:tc>
      </w:tr>
      <w:tr w:rsidR="00396AC9" w:rsidRPr="003946C9" w:rsidTr="00853517">
        <w:trPr>
          <w:trHeight w:val="690"/>
        </w:trPr>
        <w:tc>
          <w:tcPr>
            <w:tcW w:w="4428" w:type="dxa"/>
            <w:vAlign w:val="center"/>
          </w:tcPr>
          <w:p w:rsidR="00396AC9" w:rsidRDefault="00396AC9" w:rsidP="00853517">
            <w:pPr>
              <w:rPr>
                <w:sz w:val="20"/>
                <w:szCs w:val="20"/>
              </w:rPr>
            </w:pPr>
            <w:r>
              <w:rPr>
                <w:sz w:val="20"/>
                <w:szCs w:val="20"/>
              </w:rPr>
              <w:t xml:space="preserve">BIGGS, </w:t>
            </w:r>
            <w:proofErr w:type="spellStart"/>
            <w:r>
              <w:rPr>
                <w:sz w:val="20"/>
                <w:szCs w:val="20"/>
              </w:rPr>
              <w:t>Tenna</w:t>
            </w:r>
            <w:proofErr w:type="spellEnd"/>
          </w:p>
          <w:p w:rsidR="00396AC9" w:rsidRPr="003946C9" w:rsidRDefault="00396AC9" w:rsidP="00853517">
            <w:pPr>
              <w:rPr>
                <w:sz w:val="20"/>
                <w:szCs w:val="20"/>
              </w:rPr>
            </w:pPr>
            <w:r>
              <w:rPr>
                <w:sz w:val="20"/>
                <w:szCs w:val="20"/>
              </w:rPr>
              <w:t xml:space="preserve">Fire Training Specialist </w:t>
            </w:r>
          </w:p>
        </w:tc>
        <w:tc>
          <w:tcPr>
            <w:tcW w:w="2340" w:type="dxa"/>
            <w:vAlign w:val="center"/>
          </w:tcPr>
          <w:p w:rsidR="00396AC9" w:rsidRPr="003946C9" w:rsidRDefault="00396AC9" w:rsidP="00853517">
            <w:pPr>
              <w:jc w:val="center"/>
              <w:rPr>
                <w:sz w:val="20"/>
                <w:szCs w:val="20"/>
              </w:rPr>
            </w:pPr>
            <w:r w:rsidRPr="003946C9">
              <w:rPr>
                <w:sz w:val="20"/>
                <w:szCs w:val="20"/>
              </w:rPr>
              <w:t>"</w:t>
            </w:r>
            <w:r w:rsidRPr="003946C9" w:rsidDel="00D171CD">
              <w:rPr>
                <w:sz w:val="20"/>
                <w:szCs w:val="20"/>
              </w:rPr>
              <w:t xml:space="preserve"> </w:t>
            </w:r>
          </w:p>
        </w:tc>
        <w:tc>
          <w:tcPr>
            <w:tcW w:w="900" w:type="dxa"/>
            <w:vAlign w:val="center"/>
          </w:tcPr>
          <w:p w:rsidR="00396AC9" w:rsidRPr="003946C9" w:rsidRDefault="00396AC9" w:rsidP="00853517">
            <w:pPr>
              <w:jc w:val="center"/>
              <w:rPr>
                <w:sz w:val="20"/>
                <w:szCs w:val="20"/>
              </w:rPr>
            </w:pPr>
            <w:r w:rsidRPr="003946C9">
              <w:rPr>
                <w:sz w:val="20"/>
                <w:szCs w:val="20"/>
              </w:rPr>
              <w:t>"</w:t>
            </w:r>
            <w:r w:rsidRPr="003946C9" w:rsidDel="00D171CD">
              <w:rPr>
                <w:sz w:val="20"/>
                <w:szCs w:val="20"/>
              </w:rPr>
              <w:t xml:space="preserve"> </w:t>
            </w:r>
          </w:p>
        </w:tc>
        <w:tc>
          <w:tcPr>
            <w:tcW w:w="1188" w:type="dxa"/>
            <w:vAlign w:val="center"/>
          </w:tcPr>
          <w:p w:rsidR="00396AC9" w:rsidRDefault="00396AC9" w:rsidP="00853517">
            <w:pPr>
              <w:jc w:val="center"/>
              <w:rPr>
                <w:sz w:val="20"/>
                <w:szCs w:val="20"/>
              </w:rPr>
            </w:pPr>
          </w:p>
          <w:p w:rsidR="00396AC9" w:rsidRPr="003946C9" w:rsidRDefault="00396AC9" w:rsidP="00853517">
            <w:pPr>
              <w:jc w:val="center"/>
              <w:rPr>
                <w:sz w:val="20"/>
                <w:szCs w:val="20"/>
              </w:rPr>
            </w:pPr>
            <w:r>
              <w:rPr>
                <w:sz w:val="20"/>
                <w:szCs w:val="20"/>
              </w:rPr>
              <w:t>625-5403</w:t>
            </w:r>
          </w:p>
          <w:p w:rsidR="00396AC9" w:rsidRPr="003946C9" w:rsidRDefault="00396AC9" w:rsidP="00853517">
            <w:pPr>
              <w:jc w:val="center"/>
              <w:rPr>
                <w:sz w:val="20"/>
                <w:szCs w:val="20"/>
              </w:rPr>
            </w:pPr>
          </w:p>
        </w:tc>
      </w:tr>
      <w:tr w:rsidR="00396AC9" w:rsidRPr="003946C9" w:rsidTr="00853517">
        <w:trPr>
          <w:trHeight w:val="690"/>
        </w:trPr>
        <w:tc>
          <w:tcPr>
            <w:tcW w:w="4428" w:type="dxa"/>
            <w:vAlign w:val="center"/>
          </w:tcPr>
          <w:p w:rsidR="00396AC9" w:rsidRDefault="00396AC9" w:rsidP="00853517">
            <w:pPr>
              <w:rPr>
                <w:sz w:val="20"/>
                <w:szCs w:val="20"/>
              </w:rPr>
            </w:pPr>
            <w:r>
              <w:rPr>
                <w:sz w:val="20"/>
                <w:szCs w:val="20"/>
              </w:rPr>
              <w:t>CAMPBELL, Julie</w:t>
            </w:r>
          </w:p>
          <w:p w:rsidR="00396AC9" w:rsidRPr="003946C9" w:rsidRDefault="00396AC9" w:rsidP="00853517">
            <w:pPr>
              <w:rPr>
                <w:sz w:val="20"/>
                <w:szCs w:val="20"/>
              </w:rPr>
            </w:pPr>
            <w:r>
              <w:rPr>
                <w:sz w:val="20"/>
                <w:szCs w:val="20"/>
              </w:rPr>
              <w:t>Asst. Fire Planner</w:t>
            </w:r>
          </w:p>
        </w:tc>
        <w:tc>
          <w:tcPr>
            <w:tcW w:w="2340" w:type="dxa"/>
            <w:vAlign w:val="center"/>
          </w:tcPr>
          <w:p w:rsidR="00396AC9" w:rsidRPr="003946C9" w:rsidRDefault="00396AC9" w:rsidP="00853517">
            <w:pPr>
              <w:jc w:val="center"/>
              <w:rPr>
                <w:sz w:val="20"/>
                <w:szCs w:val="20"/>
              </w:rPr>
            </w:pPr>
            <w:r w:rsidRPr="003946C9">
              <w:rPr>
                <w:sz w:val="20"/>
                <w:szCs w:val="20"/>
              </w:rPr>
              <w:t>"</w:t>
            </w:r>
            <w:r w:rsidRPr="003946C9" w:rsidDel="00D171CD">
              <w:rPr>
                <w:sz w:val="20"/>
                <w:szCs w:val="20"/>
              </w:rPr>
              <w:t xml:space="preserve"> </w:t>
            </w:r>
          </w:p>
        </w:tc>
        <w:tc>
          <w:tcPr>
            <w:tcW w:w="900" w:type="dxa"/>
            <w:vAlign w:val="center"/>
          </w:tcPr>
          <w:p w:rsidR="00396AC9" w:rsidRPr="003946C9" w:rsidRDefault="00396AC9" w:rsidP="00853517">
            <w:pPr>
              <w:jc w:val="center"/>
              <w:rPr>
                <w:sz w:val="20"/>
                <w:szCs w:val="20"/>
              </w:rPr>
            </w:pPr>
            <w:r w:rsidRPr="003946C9">
              <w:rPr>
                <w:sz w:val="20"/>
                <w:szCs w:val="20"/>
              </w:rPr>
              <w:t>"</w:t>
            </w:r>
            <w:r w:rsidRPr="003946C9" w:rsidDel="00D171CD">
              <w:rPr>
                <w:sz w:val="20"/>
                <w:szCs w:val="20"/>
              </w:rPr>
              <w:t xml:space="preserve"> </w:t>
            </w:r>
          </w:p>
        </w:tc>
        <w:tc>
          <w:tcPr>
            <w:tcW w:w="1188" w:type="dxa"/>
            <w:vAlign w:val="center"/>
          </w:tcPr>
          <w:p w:rsidR="00396AC9" w:rsidRPr="003946C9" w:rsidRDefault="00396AC9" w:rsidP="00853517">
            <w:pPr>
              <w:jc w:val="center"/>
              <w:rPr>
                <w:sz w:val="20"/>
                <w:szCs w:val="20"/>
              </w:rPr>
            </w:pPr>
            <w:r>
              <w:rPr>
                <w:sz w:val="20"/>
                <w:szCs w:val="20"/>
              </w:rPr>
              <w:t>625-5718</w:t>
            </w:r>
          </w:p>
        </w:tc>
      </w:tr>
      <w:tr w:rsidR="00396AC9" w:rsidRPr="003946C9" w:rsidTr="00853517">
        <w:trPr>
          <w:trHeight w:val="690"/>
        </w:trPr>
        <w:tc>
          <w:tcPr>
            <w:tcW w:w="4428" w:type="dxa"/>
            <w:vAlign w:val="center"/>
          </w:tcPr>
          <w:p w:rsidR="00396AC9" w:rsidRDefault="00396AC9" w:rsidP="00853517">
            <w:pPr>
              <w:rPr>
                <w:sz w:val="20"/>
                <w:szCs w:val="20"/>
              </w:rPr>
            </w:pPr>
            <w:r>
              <w:rPr>
                <w:sz w:val="20"/>
                <w:szCs w:val="20"/>
              </w:rPr>
              <w:t>OSBORN, Kim</w:t>
            </w:r>
          </w:p>
          <w:p w:rsidR="00396AC9" w:rsidRPr="003946C9" w:rsidRDefault="00396AC9" w:rsidP="00853517">
            <w:pPr>
              <w:rPr>
                <w:sz w:val="20"/>
                <w:szCs w:val="20"/>
              </w:rPr>
            </w:pPr>
            <w:r>
              <w:rPr>
                <w:sz w:val="20"/>
                <w:szCs w:val="20"/>
              </w:rPr>
              <w:t xml:space="preserve">Asst. Fire Training Specialist </w:t>
            </w:r>
          </w:p>
        </w:tc>
        <w:tc>
          <w:tcPr>
            <w:tcW w:w="2340" w:type="dxa"/>
            <w:vAlign w:val="center"/>
          </w:tcPr>
          <w:p w:rsidR="00396AC9" w:rsidRPr="003946C9" w:rsidRDefault="00396AC9" w:rsidP="00853517">
            <w:pPr>
              <w:jc w:val="center"/>
              <w:rPr>
                <w:sz w:val="20"/>
                <w:szCs w:val="20"/>
              </w:rPr>
            </w:pPr>
            <w:r w:rsidRPr="003946C9">
              <w:rPr>
                <w:sz w:val="20"/>
                <w:szCs w:val="20"/>
              </w:rPr>
              <w:t>"</w:t>
            </w:r>
            <w:r w:rsidRPr="003946C9" w:rsidDel="00D171CD">
              <w:rPr>
                <w:sz w:val="20"/>
                <w:szCs w:val="20"/>
              </w:rPr>
              <w:t xml:space="preserve"> </w:t>
            </w:r>
          </w:p>
        </w:tc>
        <w:tc>
          <w:tcPr>
            <w:tcW w:w="900" w:type="dxa"/>
            <w:vAlign w:val="center"/>
          </w:tcPr>
          <w:p w:rsidR="00396AC9" w:rsidRPr="003946C9" w:rsidRDefault="00396AC9" w:rsidP="00853517">
            <w:pPr>
              <w:jc w:val="center"/>
              <w:rPr>
                <w:sz w:val="20"/>
                <w:szCs w:val="20"/>
              </w:rPr>
            </w:pPr>
            <w:r w:rsidRPr="003946C9">
              <w:rPr>
                <w:sz w:val="20"/>
                <w:szCs w:val="20"/>
              </w:rPr>
              <w:t>"</w:t>
            </w:r>
            <w:r w:rsidRPr="003946C9" w:rsidDel="00D171CD">
              <w:rPr>
                <w:sz w:val="20"/>
                <w:szCs w:val="20"/>
              </w:rPr>
              <w:t xml:space="preserve"> </w:t>
            </w:r>
          </w:p>
        </w:tc>
        <w:tc>
          <w:tcPr>
            <w:tcW w:w="1188" w:type="dxa"/>
            <w:vAlign w:val="center"/>
          </w:tcPr>
          <w:p w:rsidR="00396AC9" w:rsidRPr="003946C9" w:rsidRDefault="00396AC9" w:rsidP="00853517">
            <w:pPr>
              <w:jc w:val="center"/>
              <w:rPr>
                <w:sz w:val="20"/>
                <w:szCs w:val="20"/>
              </w:rPr>
            </w:pPr>
            <w:r>
              <w:rPr>
                <w:sz w:val="20"/>
                <w:szCs w:val="20"/>
              </w:rPr>
              <w:t>625-5717</w:t>
            </w:r>
          </w:p>
        </w:tc>
      </w:tr>
      <w:tr w:rsidR="00396AC9" w:rsidRPr="003946C9" w:rsidTr="00853517">
        <w:trPr>
          <w:trHeight w:val="690"/>
        </w:trPr>
        <w:tc>
          <w:tcPr>
            <w:tcW w:w="4428" w:type="dxa"/>
            <w:tcBorders>
              <w:bottom w:val="single" w:sz="12" w:space="0" w:color="auto"/>
            </w:tcBorders>
            <w:vAlign w:val="center"/>
          </w:tcPr>
          <w:p w:rsidR="00396AC9" w:rsidRDefault="00396AC9" w:rsidP="00853517">
            <w:pPr>
              <w:rPr>
                <w:sz w:val="20"/>
                <w:szCs w:val="20"/>
              </w:rPr>
            </w:pPr>
            <w:r>
              <w:rPr>
                <w:sz w:val="20"/>
                <w:szCs w:val="20"/>
              </w:rPr>
              <w:t>MCADAMS, Amanda</w:t>
            </w:r>
          </w:p>
          <w:p w:rsidR="00396AC9" w:rsidRPr="003946C9" w:rsidRDefault="00396AC9" w:rsidP="00853517">
            <w:pPr>
              <w:rPr>
                <w:sz w:val="20"/>
                <w:szCs w:val="20"/>
              </w:rPr>
            </w:pPr>
            <w:r>
              <w:rPr>
                <w:sz w:val="20"/>
                <w:szCs w:val="20"/>
              </w:rPr>
              <w:t>Fire Use Specialist</w:t>
            </w:r>
          </w:p>
        </w:tc>
        <w:tc>
          <w:tcPr>
            <w:tcW w:w="2340" w:type="dxa"/>
            <w:tcBorders>
              <w:bottom w:val="single" w:sz="12" w:space="0" w:color="auto"/>
            </w:tcBorders>
            <w:vAlign w:val="center"/>
          </w:tcPr>
          <w:p w:rsidR="00396AC9" w:rsidRPr="003946C9" w:rsidRDefault="00396AC9" w:rsidP="00853517">
            <w:pPr>
              <w:jc w:val="center"/>
              <w:rPr>
                <w:sz w:val="20"/>
                <w:szCs w:val="20"/>
              </w:rPr>
            </w:pPr>
            <w:r w:rsidRPr="003946C9">
              <w:rPr>
                <w:sz w:val="20"/>
                <w:szCs w:val="20"/>
              </w:rPr>
              <w:t>"</w:t>
            </w:r>
          </w:p>
        </w:tc>
        <w:tc>
          <w:tcPr>
            <w:tcW w:w="900" w:type="dxa"/>
            <w:tcBorders>
              <w:bottom w:val="single" w:sz="12" w:space="0" w:color="auto"/>
            </w:tcBorders>
            <w:vAlign w:val="center"/>
          </w:tcPr>
          <w:p w:rsidR="00396AC9" w:rsidRPr="003946C9" w:rsidRDefault="00396AC9" w:rsidP="00853517">
            <w:pPr>
              <w:jc w:val="center"/>
              <w:rPr>
                <w:sz w:val="20"/>
                <w:szCs w:val="20"/>
              </w:rPr>
            </w:pPr>
            <w:r w:rsidRPr="003946C9">
              <w:rPr>
                <w:sz w:val="20"/>
                <w:szCs w:val="20"/>
              </w:rPr>
              <w:t>"</w:t>
            </w:r>
          </w:p>
        </w:tc>
        <w:tc>
          <w:tcPr>
            <w:tcW w:w="1188" w:type="dxa"/>
            <w:tcBorders>
              <w:bottom w:val="single" w:sz="12" w:space="0" w:color="auto"/>
            </w:tcBorders>
            <w:vAlign w:val="center"/>
          </w:tcPr>
          <w:p w:rsidR="00396AC9" w:rsidRPr="003946C9" w:rsidRDefault="00396AC9" w:rsidP="00853517">
            <w:pPr>
              <w:jc w:val="center"/>
              <w:rPr>
                <w:sz w:val="20"/>
                <w:szCs w:val="20"/>
              </w:rPr>
            </w:pPr>
            <w:r>
              <w:rPr>
                <w:sz w:val="20"/>
                <w:szCs w:val="20"/>
              </w:rPr>
              <w:t>625-5805</w:t>
            </w:r>
          </w:p>
        </w:tc>
      </w:tr>
    </w:tbl>
    <w:p w:rsidR="00716A2C" w:rsidRPr="00541055" w:rsidRDefault="00716A2C" w:rsidP="00716A2C"/>
    <w:p w:rsidR="00716A2C" w:rsidRDefault="00716A2C" w:rsidP="00716A2C"/>
    <w:p w:rsidR="00716A2C" w:rsidRDefault="00716A2C" w:rsidP="00716A2C">
      <w:pPr>
        <w:pStyle w:val="Level2-111"/>
      </w:pPr>
      <w:bookmarkStart w:id="532" w:name="_Toc82387829"/>
      <w:bookmarkStart w:id="533" w:name="_Toc83168280"/>
      <w:bookmarkStart w:id="534" w:name="_Toc87255587"/>
      <w:bookmarkStart w:id="535" w:name="_Toc87259167"/>
      <w:bookmarkStart w:id="536" w:name="_Toc98137381"/>
    </w:p>
    <w:p w:rsidR="00396AC9" w:rsidRDefault="00396AC9" w:rsidP="00396AC9">
      <w:pPr>
        <w:pStyle w:val="Level2-111"/>
        <w:outlineLvl w:val="3"/>
      </w:pPr>
      <w:bookmarkStart w:id="537" w:name="_Toc254955087"/>
      <w:bookmarkEnd w:id="532"/>
      <w:bookmarkEnd w:id="533"/>
      <w:bookmarkEnd w:id="534"/>
      <w:bookmarkEnd w:id="535"/>
      <w:bookmarkEnd w:id="536"/>
      <w:r>
        <w:lastRenderedPageBreak/>
        <w:t>Fire Directory – FS – Region 5</w:t>
      </w:r>
      <w:bookmarkEnd w:id="537"/>
    </w:p>
    <w:p w:rsidR="00396AC9" w:rsidRDefault="00396AC9" w:rsidP="00396AC9">
      <w:pPr>
        <w:pStyle w:val="Level2-111"/>
      </w:pP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428"/>
        <w:gridCol w:w="4428"/>
      </w:tblGrid>
      <w:tr w:rsidR="00396AC9" w:rsidRPr="003946C9" w:rsidTr="00853517">
        <w:tc>
          <w:tcPr>
            <w:tcW w:w="4428" w:type="dxa"/>
            <w:tcBorders>
              <w:top w:val="single" w:sz="12" w:space="0" w:color="auto"/>
              <w:bottom w:val="single" w:sz="12" w:space="0" w:color="auto"/>
            </w:tcBorders>
          </w:tcPr>
          <w:p w:rsidR="00396AC9" w:rsidRPr="003946C9" w:rsidRDefault="00396AC9" w:rsidP="00853517">
            <w:pPr>
              <w:rPr>
                <w:sz w:val="20"/>
                <w:szCs w:val="20"/>
              </w:rPr>
            </w:pPr>
          </w:p>
          <w:p w:rsidR="00396AC9" w:rsidRPr="003946C9" w:rsidRDefault="00396AC9" w:rsidP="00853517">
            <w:pPr>
              <w:rPr>
                <w:sz w:val="20"/>
                <w:szCs w:val="20"/>
              </w:rPr>
            </w:pPr>
            <w:r w:rsidRPr="003946C9">
              <w:rPr>
                <w:sz w:val="20"/>
                <w:szCs w:val="20"/>
              </w:rPr>
              <w:t>UNIT:</w:t>
            </w:r>
          </w:p>
          <w:p w:rsidR="00396AC9" w:rsidRDefault="00396AC9" w:rsidP="00853517">
            <w:pPr>
              <w:rPr>
                <w:b/>
                <w:sz w:val="20"/>
                <w:szCs w:val="20"/>
              </w:rPr>
            </w:pPr>
          </w:p>
          <w:p w:rsidR="00396AC9" w:rsidRPr="003946C9" w:rsidRDefault="00396AC9" w:rsidP="00853517">
            <w:pPr>
              <w:rPr>
                <w:b/>
                <w:sz w:val="20"/>
                <w:szCs w:val="20"/>
              </w:rPr>
            </w:pPr>
            <w:r w:rsidRPr="003946C9">
              <w:rPr>
                <w:b/>
                <w:sz w:val="20"/>
                <w:szCs w:val="20"/>
              </w:rPr>
              <w:t>FS – Region 5</w:t>
            </w:r>
          </w:p>
          <w:p w:rsidR="00396AC9" w:rsidRPr="003946C9" w:rsidRDefault="00396AC9" w:rsidP="00853517">
            <w:pPr>
              <w:rPr>
                <w:sz w:val="20"/>
                <w:szCs w:val="20"/>
              </w:rPr>
            </w:pPr>
            <w:smartTag w:uri="urn:schemas-microsoft-com:office:smarttags" w:element="PlaceName">
              <w:smartTag w:uri="urn:schemas-microsoft-com:office:smarttags" w:element="place">
                <w:r w:rsidRPr="003946C9">
                  <w:rPr>
                    <w:sz w:val="20"/>
                    <w:szCs w:val="20"/>
                  </w:rPr>
                  <w:t>USDA</w:t>
                </w:r>
              </w:smartTag>
              <w:r w:rsidRPr="003946C9">
                <w:rPr>
                  <w:sz w:val="20"/>
                  <w:szCs w:val="20"/>
                </w:rPr>
                <w:t xml:space="preserve"> </w:t>
              </w:r>
              <w:smartTag w:uri="urn:schemas-microsoft-com:office:smarttags" w:element="PlaceType">
                <w:r w:rsidRPr="003946C9">
                  <w:rPr>
                    <w:sz w:val="20"/>
                    <w:szCs w:val="20"/>
                  </w:rPr>
                  <w:t>Forest</w:t>
                </w:r>
              </w:smartTag>
            </w:smartTag>
            <w:r w:rsidRPr="003946C9">
              <w:rPr>
                <w:sz w:val="20"/>
                <w:szCs w:val="20"/>
              </w:rPr>
              <w:t xml:space="preserve"> Service</w:t>
            </w:r>
          </w:p>
          <w:p w:rsidR="00396AC9" w:rsidRPr="003946C9" w:rsidRDefault="00396AC9" w:rsidP="00853517">
            <w:pPr>
              <w:rPr>
                <w:sz w:val="20"/>
                <w:szCs w:val="20"/>
              </w:rPr>
            </w:pPr>
            <w:r w:rsidRPr="003946C9">
              <w:rPr>
                <w:sz w:val="20"/>
                <w:szCs w:val="20"/>
              </w:rPr>
              <w:t>Pacific Southwest Region</w:t>
            </w:r>
          </w:p>
          <w:p w:rsidR="00396AC9" w:rsidRDefault="00396AC9" w:rsidP="00853517">
            <w:pPr>
              <w:rPr>
                <w:sz w:val="20"/>
                <w:szCs w:val="20"/>
              </w:rPr>
            </w:pPr>
            <w:r>
              <w:rPr>
                <w:sz w:val="20"/>
                <w:szCs w:val="20"/>
              </w:rPr>
              <w:t>1323 Club Drive</w:t>
            </w:r>
          </w:p>
          <w:p w:rsidR="00396AC9" w:rsidRPr="003946C9" w:rsidRDefault="00396AC9" w:rsidP="00853517">
            <w:pPr>
              <w:rPr>
                <w:sz w:val="20"/>
                <w:szCs w:val="20"/>
              </w:rPr>
            </w:pPr>
            <w:r>
              <w:rPr>
                <w:sz w:val="20"/>
                <w:szCs w:val="20"/>
              </w:rPr>
              <w:t>Vallejo, California 94592</w:t>
            </w:r>
          </w:p>
          <w:p w:rsidR="00396AC9" w:rsidRPr="003946C9" w:rsidRDefault="00396AC9" w:rsidP="00853517">
            <w:pPr>
              <w:rPr>
                <w:sz w:val="20"/>
                <w:szCs w:val="20"/>
              </w:rPr>
            </w:pPr>
          </w:p>
        </w:tc>
        <w:tc>
          <w:tcPr>
            <w:tcW w:w="4428" w:type="dxa"/>
            <w:tcBorders>
              <w:top w:val="single" w:sz="12" w:space="0" w:color="auto"/>
              <w:bottom w:val="single" w:sz="12" w:space="0" w:color="auto"/>
            </w:tcBorders>
          </w:tcPr>
          <w:p w:rsidR="00396AC9" w:rsidRPr="003946C9" w:rsidRDefault="00396AC9" w:rsidP="00853517">
            <w:pPr>
              <w:rPr>
                <w:sz w:val="20"/>
                <w:szCs w:val="20"/>
              </w:rPr>
            </w:pPr>
          </w:p>
          <w:p w:rsidR="00396AC9" w:rsidRPr="00DE49DE" w:rsidRDefault="00396AC9" w:rsidP="00853517">
            <w:pPr>
              <w:rPr>
                <w:sz w:val="20"/>
                <w:szCs w:val="20"/>
              </w:rPr>
            </w:pPr>
            <w:r w:rsidRPr="003946C9">
              <w:rPr>
                <w:sz w:val="20"/>
                <w:szCs w:val="20"/>
              </w:rPr>
              <w:t xml:space="preserve">FIRE TELEPHONE NO.:     </w:t>
            </w:r>
            <w:r w:rsidRPr="00E63A5A">
              <w:rPr>
                <w:sz w:val="20"/>
                <w:szCs w:val="20"/>
              </w:rPr>
              <w:t xml:space="preserve">(707) </w:t>
            </w:r>
            <w:r>
              <w:rPr>
                <w:sz w:val="20"/>
                <w:szCs w:val="20"/>
              </w:rPr>
              <w:t>562-8737</w:t>
            </w:r>
          </w:p>
          <w:p w:rsidR="00396AC9" w:rsidRPr="00DE49DE" w:rsidRDefault="00396AC9" w:rsidP="00853517">
            <w:pPr>
              <w:rPr>
                <w:sz w:val="20"/>
                <w:szCs w:val="20"/>
              </w:rPr>
            </w:pPr>
            <w:r w:rsidRPr="003946C9">
              <w:rPr>
                <w:b/>
                <w:sz w:val="20"/>
                <w:szCs w:val="20"/>
              </w:rPr>
              <w:t>TOLL FREE</w:t>
            </w:r>
            <w:r w:rsidRPr="003946C9">
              <w:rPr>
                <w:sz w:val="20"/>
                <w:szCs w:val="20"/>
              </w:rPr>
              <w:t>:</w:t>
            </w:r>
            <w:r>
              <w:rPr>
                <w:sz w:val="20"/>
                <w:szCs w:val="20"/>
              </w:rPr>
              <w:t xml:space="preserve"> </w:t>
            </w:r>
          </w:p>
          <w:p w:rsidR="00396AC9" w:rsidRPr="003946C9" w:rsidRDefault="00396AC9" w:rsidP="00853517">
            <w:pPr>
              <w:rPr>
                <w:sz w:val="20"/>
                <w:szCs w:val="20"/>
              </w:rPr>
            </w:pPr>
            <w:r>
              <w:rPr>
                <w:sz w:val="20"/>
                <w:szCs w:val="20"/>
              </w:rPr>
              <w:t xml:space="preserve">NIGHT OR 24 HOUR NO.:  </w:t>
            </w:r>
          </w:p>
          <w:p w:rsidR="00396AC9" w:rsidRPr="003946C9" w:rsidRDefault="00396AC9" w:rsidP="00853517">
            <w:pPr>
              <w:rPr>
                <w:sz w:val="20"/>
                <w:szCs w:val="20"/>
              </w:rPr>
            </w:pPr>
            <w:r w:rsidRPr="003946C9">
              <w:rPr>
                <w:sz w:val="20"/>
                <w:szCs w:val="20"/>
              </w:rPr>
              <w:t>FACSIMILE NUMBER:       (</w:t>
            </w:r>
            <w:r>
              <w:rPr>
                <w:sz w:val="20"/>
                <w:szCs w:val="20"/>
              </w:rPr>
              <w:t>707) 562-9048</w:t>
            </w:r>
          </w:p>
          <w:p w:rsidR="00396AC9" w:rsidRPr="003946C9" w:rsidRDefault="00396AC9" w:rsidP="00853517">
            <w:pPr>
              <w:rPr>
                <w:sz w:val="20"/>
                <w:szCs w:val="20"/>
              </w:rPr>
            </w:pPr>
            <w:r w:rsidRPr="003946C9">
              <w:rPr>
                <w:sz w:val="20"/>
                <w:szCs w:val="20"/>
              </w:rPr>
              <w:t xml:space="preserve">                                                         </w:t>
            </w:r>
          </w:p>
          <w:p w:rsidR="00396AC9" w:rsidRPr="003946C9" w:rsidRDefault="00396AC9" w:rsidP="00853517">
            <w:pPr>
              <w:rPr>
                <w:sz w:val="20"/>
                <w:szCs w:val="20"/>
              </w:rPr>
            </w:pPr>
            <w:r w:rsidRPr="003946C9">
              <w:rPr>
                <w:sz w:val="20"/>
                <w:szCs w:val="20"/>
              </w:rPr>
              <w:t>ELECTRONIC MAIL:</w:t>
            </w:r>
          </w:p>
          <w:p w:rsidR="00396AC9" w:rsidRPr="003946C9" w:rsidRDefault="00396AC9" w:rsidP="00853517">
            <w:pPr>
              <w:rPr>
                <w:sz w:val="20"/>
                <w:szCs w:val="20"/>
              </w:rPr>
            </w:pPr>
            <w:r w:rsidRPr="003946C9">
              <w:rPr>
                <w:sz w:val="20"/>
                <w:szCs w:val="20"/>
              </w:rPr>
              <w:t>First Initial Last Name@fs.fed.us</w:t>
            </w:r>
          </w:p>
          <w:p w:rsidR="00396AC9" w:rsidRPr="003946C9" w:rsidRDefault="00396AC9" w:rsidP="00853517">
            <w:pPr>
              <w:rPr>
                <w:sz w:val="20"/>
                <w:szCs w:val="20"/>
              </w:rPr>
            </w:pPr>
          </w:p>
        </w:tc>
      </w:tr>
    </w:tbl>
    <w:p w:rsidR="00396AC9" w:rsidRPr="00245F93" w:rsidRDefault="00396AC9" w:rsidP="00396AC9">
      <w:pPr>
        <w:rPr>
          <w:sz w:val="20"/>
          <w:szCs w:val="20"/>
        </w:rPr>
      </w:pP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428"/>
        <w:gridCol w:w="2340"/>
        <w:gridCol w:w="900"/>
        <w:gridCol w:w="1188"/>
      </w:tblGrid>
      <w:tr w:rsidR="00396AC9" w:rsidRPr="003946C9" w:rsidTr="00853517">
        <w:trPr>
          <w:trHeight w:val="690"/>
        </w:trPr>
        <w:tc>
          <w:tcPr>
            <w:tcW w:w="4428" w:type="dxa"/>
            <w:tcBorders>
              <w:top w:val="single" w:sz="12" w:space="0" w:color="auto"/>
            </w:tcBorders>
            <w:vAlign w:val="center"/>
          </w:tcPr>
          <w:p w:rsidR="00396AC9" w:rsidRPr="003946C9" w:rsidRDefault="00396AC9" w:rsidP="00853517">
            <w:pPr>
              <w:rPr>
                <w:sz w:val="20"/>
                <w:szCs w:val="20"/>
              </w:rPr>
            </w:pPr>
          </w:p>
          <w:p w:rsidR="00396AC9" w:rsidRPr="003946C9" w:rsidRDefault="00396AC9" w:rsidP="00853517">
            <w:pPr>
              <w:rPr>
                <w:sz w:val="20"/>
                <w:szCs w:val="20"/>
              </w:rPr>
            </w:pPr>
            <w:r w:rsidRPr="003946C9">
              <w:rPr>
                <w:sz w:val="20"/>
                <w:szCs w:val="20"/>
              </w:rPr>
              <w:t>NAME/TITLE</w:t>
            </w:r>
          </w:p>
          <w:p w:rsidR="00396AC9" w:rsidRPr="003946C9" w:rsidRDefault="00396AC9" w:rsidP="00853517">
            <w:pPr>
              <w:rPr>
                <w:sz w:val="20"/>
                <w:szCs w:val="20"/>
              </w:rPr>
            </w:pPr>
          </w:p>
        </w:tc>
        <w:tc>
          <w:tcPr>
            <w:tcW w:w="2340" w:type="dxa"/>
            <w:tcBorders>
              <w:top w:val="single" w:sz="12" w:space="0" w:color="auto"/>
            </w:tcBorders>
            <w:vAlign w:val="center"/>
          </w:tcPr>
          <w:p w:rsidR="00396AC9" w:rsidRPr="003946C9" w:rsidRDefault="00396AC9" w:rsidP="00853517">
            <w:pPr>
              <w:jc w:val="center"/>
              <w:rPr>
                <w:sz w:val="20"/>
                <w:szCs w:val="20"/>
              </w:rPr>
            </w:pPr>
          </w:p>
          <w:p w:rsidR="00396AC9" w:rsidRPr="003946C9" w:rsidRDefault="00396AC9" w:rsidP="00853517">
            <w:pPr>
              <w:jc w:val="center"/>
              <w:rPr>
                <w:sz w:val="20"/>
                <w:szCs w:val="20"/>
              </w:rPr>
            </w:pPr>
            <w:r w:rsidRPr="003946C9">
              <w:rPr>
                <w:sz w:val="20"/>
                <w:szCs w:val="20"/>
              </w:rPr>
              <w:t>CITY/STATE</w:t>
            </w:r>
          </w:p>
        </w:tc>
        <w:tc>
          <w:tcPr>
            <w:tcW w:w="900" w:type="dxa"/>
            <w:tcBorders>
              <w:top w:val="single" w:sz="12" w:space="0" w:color="auto"/>
            </w:tcBorders>
            <w:vAlign w:val="center"/>
          </w:tcPr>
          <w:p w:rsidR="00396AC9" w:rsidRPr="003946C9" w:rsidRDefault="00396AC9" w:rsidP="00853517">
            <w:pPr>
              <w:jc w:val="center"/>
              <w:rPr>
                <w:sz w:val="20"/>
                <w:szCs w:val="20"/>
              </w:rPr>
            </w:pPr>
            <w:r w:rsidRPr="003946C9">
              <w:rPr>
                <w:sz w:val="20"/>
                <w:szCs w:val="20"/>
              </w:rPr>
              <w:t>AREA</w:t>
            </w:r>
          </w:p>
          <w:p w:rsidR="00396AC9" w:rsidRPr="003946C9" w:rsidRDefault="00396AC9" w:rsidP="00853517">
            <w:pPr>
              <w:jc w:val="center"/>
              <w:rPr>
                <w:sz w:val="20"/>
                <w:szCs w:val="20"/>
              </w:rPr>
            </w:pPr>
            <w:r w:rsidRPr="003946C9">
              <w:rPr>
                <w:sz w:val="20"/>
                <w:szCs w:val="20"/>
              </w:rPr>
              <w:t>CODE</w:t>
            </w:r>
          </w:p>
        </w:tc>
        <w:tc>
          <w:tcPr>
            <w:tcW w:w="1188" w:type="dxa"/>
            <w:tcBorders>
              <w:top w:val="single" w:sz="12" w:space="0" w:color="auto"/>
            </w:tcBorders>
            <w:vAlign w:val="center"/>
          </w:tcPr>
          <w:p w:rsidR="00396AC9" w:rsidRPr="003946C9" w:rsidRDefault="00396AC9" w:rsidP="00853517">
            <w:pPr>
              <w:jc w:val="center"/>
              <w:rPr>
                <w:sz w:val="20"/>
                <w:szCs w:val="20"/>
              </w:rPr>
            </w:pPr>
            <w:r w:rsidRPr="003946C9">
              <w:rPr>
                <w:sz w:val="20"/>
                <w:szCs w:val="20"/>
              </w:rPr>
              <w:t>OFFICE</w:t>
            </w:r>
          </w:p>
          <w:p w:rsidR="00396AC9" w:rsidRPr="003946C9" w:rsidRDefault="00396AC9" w:rsidP="00853517">
            <w:pPr>
              <w:jc w:val="center"/>
              <w:rPr>
                <w:sz w:val="20"/>
                <w:szCs w:val="20"/>
              </w:rPr>
            </w:pPr>
            <w:r w:rsidRPr="003946C9">
              <w:rPr>
                <w:sz w:val="20"/>
                <w:szCs w:val="20"/>
              </w:rPr>
              <w:t>PHONE</w:t>
            </w:r>
          </w:p>
        </w:tc>
      </w:tr>
      <w:tr w:rsidR="00396AC9" w:rsidRPr="003946C9" w:rsidTr="00853517">
        <w:trPr>
          <w:trHeight w:val="690"/>
        </w:trPr>
        <w:tc>
          <w:tcPr>
            <w:tcW w:w="4428" w:type="dxa"/>
            <w:vAlign w:val="center"/>
          </w:tcPr>
          <w:p w:rsidR="00396AC9" w:rsidRPr="003946C9" w:rsidRDefault="00396AC9" w:rsidP="00853517">
            <w:pPr>
              <w:rPr>
                <w:sz w:val="20"/>
                <w:szCs w:val="20"/>
              </w:rPr>
            </w:pPr>
            <w:r>
              <w:rPr>
                <w:sz w:val="20"/>
                <w:szCs w:val="20"/>
              </w:rPr>
              <w:t>MILLAR, Joe</w:t>
            </w:r>
          </w:p>
          <w:p w:rsidR="00396AC9" w:rsidRPr="003946C9" w:rsidRDefault="00396AC9" w:rsidP="00853517">
            <w:pPr>
              <w:rPr>
                <w:sz w:val="20"/>
                <w:szCs w:val="20"/>
              </w:rPr>
            </w:pPr>
            <w:r w:rsidRPr="003946C9">
              <w:rPr>
                <w:sz w:val="20"/>
                <w:szCs w:val="20"/>
              </w:rPr>
              <w:t>Director, Fire &amp; Aviation Management</w:t>
            </w:r>
          </w:p>
        </w:tc>
        <w:tc>
          <w:tcPr>
            <w:tcW w:w="2340" w:type="dxa"/>
            <w:vAlign w:val="center"/>
          </w:tcPr>
          <w:p w:rsidR="00396AC9" w:rsidRPr="003946C9" w:rsidRDefault="00396AC9" w:rsidP="00853517">
            <w:pPr>
              <w:jc w:val="center"/>
              <w:rPr>
                <w:sz w:val="20"/>
                <w:szCs w:val="20"/>
              </w:rPr>
            </w:pPr>
            <w:smartTag w:uri="urn:schemas-microsoft-com:office:smarttags" w:element="City">
              <w:smartTag w:uri="urn:schemas-microsoft-com:office:smarttags" w:element="place">
                <w:r w:rsidRPr="003946C9">
                  <w:rPr>
                    <w:sz w:val="20"/>
                    <w:szCs w:val="20"/>
                  </w:rPr>
                  <w:t>Vallejo</w:t>
                </w:r>
              </w:smartTag>
              <w:r w:rsidRPr="003946C9">
                <w:rPr>
                  <w:sz w:val="20"/>
                  <w:szCs w:val="20"/>
                </w:rPr>
                <w:t xml:space="preserve">, </w:t>
              </w:r>
              <w:smartTag w:uri="urn:schemas-microsoft-com:office:smarttags" w:element="State">
                <w:r w:rsidRPr="003946C9">
                  <w:rPr>
                    <w:sz w:val="20"/>
                    <w:szCs w:val="20"/>
                  </w:rPr>
                  <w:t>CA</w:t>
                </w:r>
              </w:smartTag>
            </w:smartTag>
          </w:p>
        </w:tc>
        <w:tc>
          <w:tcPr>
            <w:tcW w:w="900" w:type="dxa"/>
            <w:vAlign w:val="center"/>
          </w:tcPr>
          <w:p w:rsidR="00396AC9" w:rsidRPr="003946C9" w:rsidRDefault="00396AC9" w:rsidP="00853517">
            <w:pPr>
              <w:jc w:val="center"/>
              <w:rPr>
                <w:sz w:val="20"/>
                <w:szCs w:val="20"/>
              </w:rPr>
            </w:pPr>
            <w:r w:rsidRPr="003946C9">
              <w:rPr>
                <w:sz w:val="20"/>
                <w:szCs w:val="20"/>
              </w:rPr>
              <w:t>707</w:t>
            </w:r>
          </w:p>
        </w:tc>
        <w:tc>
          <w:tcPr>
            <w:tcW w:w="1188" w:type="dxa"/>
            <w:vAlign w:val="center"/>
          </w:tcPr>
          <w:p w:rsidR="00396AC9" w:rsidRPr="003946C9" w:rsidRDefault="00396AC9" w:rsidP="00853517">
            <w:pPr>
              <w:jc w:val="center"/>
              <w:rPr>
                <w:sz w:val="20"/>
                <w:szCs w:val="20"/>
              </w:rPr>
            </w:pPr>
            <w:r w:rsidRPr="003946C9">
              <w:rPr>
                <w:sz w:val="20"/>
                <w:szCs w:val="20"/>
              </w:rPr>
              <w:t>562-8925</w:t>
            </w:r>
          </w:p>
        </w:tc>
      </w:tr>
      <w:tr w:rsidR="00396AC9" w:rsidRPr="003946C9" w:rsidTr="00853517">
        <w:trPr>
          <w:trHeight w:val="690"/>
        </w:trPr>
        <w:tc>
          <w:tcPr>
            <w:tcW w:w="4428" w:type="dxa"/>
            <w:vAlign w:val="center"/>
          </w:tcPr>
          <w:p w:rsidR="00396AC9" w:rsidRPr="003946C9" w:rsidRDefault="00396AC9" w:rsidP="00853517">
            <w:pPr>
              <w:rPr>
                <w:sz w:val="20"/>
                <w:szCs w:val="20"/>
              </w:rPr>
            </w:pPr>
            <w:r>
              <w:rPr>
                <w:sz w:val="20"/>
                <w:szCs w:val="20"/>
              </w:rPr>
              <w:t>THOMPSON, Willie</w:t>
            </w:r>
          </w:p>
          <w:p w:rsidR="00396AC9" w:rsidRPr="003946C9" w:rsidRDefault="00396AC9" w:rsidP="00853517">
            <w:pPr>
              <w:rPr>
                <w:sz w:val="20"/>
                <w:szCs w:val="20"/>
              </w:rPr>
            </w:pPr>
            <w:r w:rsidRPr="003946C9">
              <w:rPr>
                <w:sz w:val="20"/>
                <w:szCs w:val="20"/>
              </w:rPr>
              <w:t>Deputy Director</w:t>
            </w:r>
          </w:p>
        </w:tc>
        <w:tc>
          <w:tcPr>
            <w:tcW w:w="2340" w:type="dxa"/>
            <w:vAlign w:val="center"/>
          </w:tcPr>
          <w:p w:rsidR="00396AC9" w:rsidRPr="003946C9" w:rsidRDefault="00396AC9" w:rsidP="00853517">
            <w:pPr>
              <w:jc w:val="center"/>
              <w:rPr>
                <w:sz w:val="20"/>
                <w:szCs w:val="20"/>
              </w:rPr>
            </w:pPr>
            <w:r w:rsidRPr="003946C9">
              <w:rPr>
                <w:sz w:val="20"/>
                <w:szCs w:val="20"/>
              </w:rPr>
              <w:t>"</w:t>
            </w:r>
            <w:r w:rsidRPr="003946C9" w:rsidDel="00D171CD">
              <w:rPr>
                <w:sz w:val="20"/>
                <w:szCs w:val="20"/>
              </w:rPr>
              <w:t xml:space="preserve"> </w:t>
            </w:r>
          </w:p>
        </w:tc>
        <w:tc>
          <w:tcPr>
            <w:tcW w:w="900" w:type="dxa"/>
            <w:vAlign w:val="center"/>
          </w:tcPr>
          <w:p w:rsidR="00396AC9" w:rsidRPr="003946C9" w:rsidRDefault="00396AC9" w:rsidP="00853517">
            <w:pPr>
              <w:jc w:val="center"/>
              <w:rPr>
                <w:sz w:val="20"/>
                <w:szCs w:val="20"/>
              </w:rPr>
            </w:pPr>
            <w:r w:rsidRPr="003946C9">
              <w:rPr>
                <w:sz w:val="20"/>
                <w:szCs w:val="20"/>
              </w:rPr>
              <w:t>"</w:t>
            </w:r>
            <w:r w:rsidRPr="003946C9" w:rsidDel="00D171CD">
              <w:rPr>
                <w:sz w:val="20"/>
                <w:szCs w:val="20"/>
              </w:rPr>
              <w:t xml:space="preserve"> </w:t>
            </w:r>
          </w:p>
        </w:tc>
        <w:tc>
          <w:tcPr>
            <w:tcW w:w="1188" w:type="dxa"/>
            <w:vAlign w:val="center"/>
          </w:tcPr>
          <w:p w:rsidR="00396AC9" w:rsidRPr="003946C9" w:rsidRDefault="00396AC9" w:rsidP="00853517">
            <w:pPr>
              <w:jc w:val="center"/>
              <w:rPr>
                <w:sz w:val="20"/>
                <w:szCs w:val="20"/>
              </w:rPr>
            </w:pPr>
            <w:r w:rsidRPr="003946C9">
              <w:rPr>
                <w:sz w:val="20"/>
                <w:szCs w:val="20"/>
              </w:rPr>
              <w:t>562-8927</w:t>
            </w:r>
          </w:p>
        </w:tc>
      </w:tr>
      <w:tr w:rsidR="00396AC9" w:rsidRPr="003946C9" w:rsidTr="00853517">
        <w:trPr>
          <w:trHeight w:val="690"/>
        </w:trPr>
        <w:tc>
          <w:tcPr>
            <w:tcW w:w="4428" w:type="dxa"/>
            <w:vAlign w:val="center"/>
          </w:tcPr>
          <w:p w:rsidR="00396AC9" w:rsidRPr="003946C9" w:rsidRDefault="00396AC9" w:rsidP="00853517">
            <w:pPr>
              <w:rPr>
                <w:sz w:val="20"/>
                <w:szCs w:val="20"/>
              </w:rPr>
            </w:pPr>
            <w:r>
              <w:rPr>
                <w:sz w:val="20"/>
                <w:szCs w:val="20"/>
              </w:rPr>
              <w:t>POWER, Jeff</w:t>
            </w:r>
          </w:p>
          <w:p w:rsidR="00396AC9" w:rsidRPr="003946C9" w:rsidRDefault="00396AC9" w:rsidP="00853517">
            <w:pPr>
              <w:rPr>
                <w:sz w:val="20"/>
                <w:szCs w:val="20"/>
              </w:rPr>
            </w:pPr>
            <w:r w:rsidRPr="003946C9">
              <w:rPr>
                <w:sz w:val="20"/>
                <w:szCs w:val="20"/>
              </w:rPr>
              <w:t>Regional Aviation Officer</w:t>
            </w:r>
          </w:p>
        </w:tc>
        <w:tc>
          <w:tcPr>
            <w:tcW w:w="2340" w:type="dxa"/>
            <w:vAlign w:val="center"/>
          </w:tcPr>
          <w:p w:rsidR="00396AC9" w:rsidRPr="003946C9" w:rsidRDefault="00396AC9" w:rsidP="00853517">
            <w:pPr>
              <w:jc w:val="center"/>
              <w:rPr>
                <w:sz w:val="20"/>
                <w:szCs w:val="20"/>
              </w:rPr>
            </w:pPr>
          </w:p>
          <w:p w:rsidR="00396AC9" w:rsidRPr="003946C9" w:rsidRDefault="00396AC9" w:rsidP="00853517">
            <w:pPr>
              <w:jc w:val="center"/>
              <w:rPr>
                <w:sz w:val="20"/>
                <w:szCs w:val="20"/>
              </w:rPr>
            </w:pPr>
            <w:r>
              <w:rPr>
                <w:sz w:val="20"/>
                <w:szCs w:val="20"/>
              </w:rPr>
              <w:t>McClellan</w:t>
            </w:r>
            <w:r w:rsidRPr="003946C9">
              <w:rPr>
                <w:sz w:val="20"/>
                <w:szCs w:val="20"/>
              </w:rPr>
              <w:t>, CA</w:t>
            </w:r>
          </w:p>
          <w:p w:rsidR="00396AC9" w:rsidRPr="003946C9" w:rsidRDefault="00396AC9" w:rsidP="00853517">
            <w:pPr>
              <w:jc w:val="center"/>
              <w:rPr>
                <w:sz w:val="20"/>
                <w:szCs w:val="20"/>
              </w:rPr>
            </w:pPr>
          </w:p>
        </w:tc>
        <w:tc>
          <w:tcPr>
            <w:tcW w:w="900" w:type="dxa"/>
            <w:vAlign w:val="center"/>
          </w:tcPr>
          <w:p w:rsidR="00396AC9" w:rsidRPr="003946C9" w:rsidRDefault="00396AC9" w:rsidP="00853517">
            <w:pPr>
              <w:jc w:val="center"/>
              <w:rPr>
                <w:sz w:val="20"/>
                <w:szCs w:val="20"/>
              </w:rPr>
            </w:pPr>
          </w:p>
          <w:p w:rsidR="00396AC9" w:rsidRPr="003946C9" w:rsidRDefault="00396AC9" w:rsidP="00853517">
            <w:pPr>
              <w:jc w:val="center"/>
              <w:rPr>
                <w:sz w:val="20"/>
                <w:szCs w:val="20"/>
              </w:rPr>
            </w:pPr>
            <w:r w:rsidRPr="003946C9">
              <w:rPr>
                <w:sz w:val="20"/>
                <w:szCs w:val="20"/>
              </w:rPr>
              <w:t>916</w:t>
            </w:r>
          </w:p>
          <w:p w:rsidR="00396AC9" w:rsidRPr="003946C9" w:rsidRDefault="00396AC9" w:rsidP="00853517">
            <w:pPr>
              <w:jc w:val="center"/>
              <w:rPr>
                <w:sz w:val="20"/>
                <w:szCs w:val="20"/>
              </w:rPr>
            </w:pPr>
          </w:p>
        </w:tc>
        <w:tc>
          <w:tcPr>
            <w:tcW w:w="1188" w:type="dxa"/>
            <w:vAlign w:val="center"/>
          </w:tcPr>
          <w:p w:rsidR="00396AC9" w:rsidRPr="003946C9" w:rsidRDefault="00396AC9" w:rsidP="00853517">
            <w:pPr>
              <w:jc w:val="center"/>
              <w:rPr>
                <w:sz w:val="20"/>
                <w:szCs w:val="20"/>
              </w:rPr>
            </w:pPr>
          </w:p>
          <w:p w:rsidR="00396AC9" w:rsidRPr="003946C9" w:rsidRDefault="00396AC9" w:rsidP="00853517">
            <w:pPr>
              <w:jc w:val="center"/>
              <w:rPr>
                <w:sz w:val="20"/>
                <w:szCs w:val="20"/>
              </w:rPr>
            </w:pPr>
            <w:r>
              <w:rPr>
                <w:sz w:val="20"/>
                <w:szCs w:val="20"/>
              </w:rPr>
              <w:t>640-1031</w:t>
            </w:r>
          </w:p>
          <w:p w:rsidR="00396AC9" w:rsidRPr="003946C9" w:rsidRDefault="00396AC9" w:rsidP="00853517">
            <w:pPr>
              <w:jc w:val="center"/>
              <w:rPr>
                <w:sz w:val="20"/>
                <w:szCs w:val="20"/>
              </w:rPr>
            </w:pPr>
          </w:p>
        </w:tc>
      </w:tr>
      <w:tr w:rsidR="00396AC9" w:rsidRPr="003946C9" w:rsidTr="00853517">
        <w:trPr>
          <w:trHeight w:val="690"/>
        </w:trPr>
        <w:tc>
          <w:tcPr>
            <w:tcW w:w="4428" w:type="dxa"/>
            <w:vAlign w:val="center"/>
          </w:tcPr>
          <w:p w:rsidR="00396AC9" w:rsidRPr="003946C9" w:rsidRDefault="00396AC9" w:rsidP="00853517">
            <w:pPr>
              <w:rPr>
                <w:sz w:val="20"/>
                <w:szCs w:val="20"/>
              </w:rPr>
            </w:pPr>
            <w:r w:rsidRPr="003946C9">
              <w:rPr>
                <w:sz w:val="20"/>
                <w:szCs w:val="20"/>
              </w:rPr>
              <w:t>GRIFFITH, Rob</w:t>
            </w:r>
          </w:p>
          <w:p w:rsidR="00396AC9" w:rsidRPr="003946C9" w:rsidRDefault="00396AC9" w:rsidP="00853517">
            <w:pPr>
              <w:rPr>
                <w:sz w:val="20"/>
                <w:szCs w:val="20"/>
              </w:rPr>
            </w:pPr>
            <w:r w:rsidRPr="003946C9">
              <w:rPr>
                <w:sz w:val="20"/>
                <w:szCs w:val="20"/>
              </w:rPr>
              <w:t>Assistant Director, Fuels Management</w:t>
            </w:r>
            <w:r>
              <w:rPr>
                <w:sz w:val="20"/>
                <w:szCs w:val="20"/>
              </w:rPr>
              <w:t>, Fire Ecology, Air Quality, Fire Prevention</w:t>
            </w:r>
          </w:p>
        </w:tc>
        <w:tc>
          <w:tcPr>
            <w:tcW w:w="2340" w:type="dxa"/>
            <w:vAlign w:val="center"/>
          </w:tcPr>
          <w:p w:rsidR="00396AC9" w:rsidRPr="003946C9" w:rsidRDefault="00396AC9" w:rsidP="00853517">
            <w:pPr>
              <w:jc w:val="center"/>
              <w:rPr>
                <w:sz w:val="20"/>
                <w:szCs w:val="20"/>
              </w:rPr>
            </w:pPr>
            <w:smartTag w:uri="urn:schemas-microsoft-com:office:smarttags" w:element="City">
              <w:smartTag w:uri="urn:schemas-microsoft-com:office:smarttags" w:element="place">
                <w:r w:rsidRPr="003946C9">
                  <w:rPr>
                    <w:sz w:val="20"/>
                    <w:szCs w:val="20"/>
                  </w:rPr>
                  <w:t>Vallejo</w:t>
                </w:r>
              </w:smartTag>
              <w:r w:rsidRPr="003946C9">
                <w:rPr>
                  <w:sz w:val="20"/>
                  <w:szCs w:val="20"/>
                </w:rPr>
                <w:t xml:space="preserve">, </w:t>
              </w:r>
              <w:smartTag w:uri="urn:schemas-microsoft-com:office:smarttags" w:element="State">
                <w:r w:rsidRPr="003946C9">
                  <w:rPr>
                    <w:sz w:val="20"/>
                    <w:szCs w:val="20"/>
                  </w:rPr>
                  <w:t>CA</w:t>
                </w:r>
              </w:smartTag>
            </w:smartTag>
          </w:p>
        </w:tc>
        <w:tc>
          <w:tcPr>
            <w:tcW w:w="900" w:type="dxa"/>
            <w:vAlign w:val="center"/>
          </w:tcPr>
          <w:p w:rsidR="00396AC9" w:rsidRPr="003946C9" w:rsidRDefault="00396AC9" w:rsidP="00853517">
            <w:pPr>
              <w:jc w:val="center"/>
              <w:rPr>
                <w:sz w:val="20"/>
                <w:szCs w:val="20"/>
              </w:rPr>
            </w:pPr>
            <w:r w:rsidRPr="003946C9">
              <w:rPr>
                <w:sz w:val="20"/>
                <w:szCs w:val="20"/>
              </w:rPr>
              <w:t>707</w:t>
            </w:r>
          </w:p>
        </w:tc>
        <w:tc>
          <w:tcPr>
            <w:tcW w:w="1188" w:type="dxa"/>
            <w:vAlign w:val="center"/>
          </w:tcPr>
          <w:p w:rsidR="00396AC9" w:rsidRPr="003946C9" w:rsidRDefault="00396AC9" w:rsidP="00853517">
            <w:pPr>
              <w:rPr>
                <w:sz w:val="20"/>
                <w:szCs w:val="20"/>
              </w:rPr>
            </w:pPr>
            <w:r w:rsidRPr="003946C9">
              <w:rPr>
                <w:sz w:val="20"/>
                <w:szCs w:val="20"/>
              </w:rPr>
              <w:t>562-8695</w:t>
            </w:r>
          </w:p>
        </w:tc>
      </w:tr>
      <w:tr w:rsidR="00396AC9" w:rsidRPr="003946C9" w:rsidTr="00853517">
        <w:trPr>
          <w:trHeight w:val="690"/>
        </w:trPr>
        <w:tc>
          <w:tcPr>
            <w:tcW w:w="4428" w:type="dxa"/>
            <w:vAlign w:val="center"/>
          </w:tcPr>
          <w:p w:rsidR="00396AC9" w:rsidRPr="003946C9" w:rsidRDefault="00396AC9" w:rsidP="00853517">
            <w:pPr>
              <w:rPr>
                <w:sz w:val="20"/>
                <w:szCs w:val="20"/>
              </w:rPr>
            </w:pPr>
            <w:r>
              <w:rPr>
                <w:sz w:val="20"/>
                <w:szCs w:val="20"/>
              </w:rPr>
              <w:t xml:space="preserve">MAHONEY, </w:t>
            </w:r>
            <w:proofErr w:type="spellStart"/>
            <w:r>
              <w:rPr>
                <w:sz w:val="20"/>
                <w:szCs w:val="20"/>
              </w:rPr>
              <w:t>Trudie</w:t>
            </w:r>
            <w:proofErr w:type="spellEnd"/>
          </w:p>
          <w:p w:rsidR="00396AC9" w:rsidRPr="003946C9" w:rsidRDefault="00396AC9" w:rsidP="00853517">
            <w:pPr>
              <w:rPr>
                <w:sz w:val="20"/>
                <w:szCs w:val="20"/>
              </w:rPr>
            </w:pPr>
            <w:r>
              <w:rPr>
                <w:sz w:val="20"/>
                <w:szCs w:val="20"/>
              </w:rPr>
              <w:t>Assistant Director, Cooperative Fire</w:t>
            </w:r>
          </w:p>
        </w:tc>
        <w:tc>
          <w:tcPr>
            <w:tcW w:w="2340" w:type="dxa"/>
            <w:vAlign w:val="center"/>
          </w:tcPr>
          <w:p w:rsidR="00396AC9" w:rsidRPr="003946C9" w:rsidRDefault="00396AC9" w:rsidP="00853517">
            <w:pPr>
              <w:jc w:val="center"/>
              <w:rPr>
                <w:sz w:val="20"/>
                <w:szCs w:val="20"/>
              </w:rPr>
            </w:pPr>
            <w:r w:rsidRPr="003946C9">
              <w:rPr>
                <w:sz w:val="20"/>
                <w:szCs w:val="20"/>
              </w:rPr>
              <w:t>"</w:t>
            </w:r>
            <w:r w:rsidRPr="003946C9" w:rsidDel="00D171CD">
              <w:rPr>
                <w:sz w:val="20"/>
                <w:szCs w:val="20"/>
              </w:rPr>
              <w:t xml:space="preserve"> </w:t>
            </w:r>
          </w:p>
        </w:tc>
        <w:tc>
          <w:tcPr>
            <w:tcW w:w="900" w:type="dxa"/>
            <w:vAlign w:val="center"/>
          </w:tcPr>
          <w:p w:rsidR="00396AC9" w:rsidRPr="003946C9" w:rsidRDefault="00396AC9" w:rsidP="00853517">
            <w:pPr>
              <w:jc w:val="center"/>
              <w:rPr>
                <w:sz w:val="20"/>
                <w:szCs w:val="20"/>
              </w:rPr>
            </w:pPr>
            <w:r w:rsidRPr="003946C9">
              <w:rPr>
                <w:sz w:val="20"/>
                <w:szCs w:val="20"/>
              </w:rPr>
              <w:t>"</w:t>
            </w:r>
            <w:r w:rsidRPr="003946C9" w:rsidDel="00D171CD">
              <w:rPr>
                <w:sz w:val="20"/>
                <w:szCs w:val="20"/>
              </w:rPr>
              <w:t xml:space="preserve"> </w:t>
            </w:r>
          </w:p>
        </w:tc>
        <w:tc>
          <w:tcPr>
            <w:tcW w:w="1188" w:type="dxa"/>
            <w:vAlign w:val="center"/>
          </w:tcPr>
          <w:p w:rsidR="00396AC9" w:rsidRPr="003946C9" w:rsidRDefault="00396AC9" w:rsidP="00853517">
            <w:pPr>
              <w:jc w:val="center"/>
              <w:rPr>
                <w:sz w:val="20"/>
                <w:szCs w:val="20"/>
              </w:rPr>
            </w:pPr>
          </w:p>
          <w:p w:rsidR="00396AC9" w:rsidRPr="003946C9" w:rsidRDefault="00396AC9" w:rsidP="00853517">
            <w:pPr>
              <w:jc w:val="center"/>
              <w:rPr>
                <w:sz w:val="20"/>
                <w:szCs w:val="20"/>
              </w:rPr>
            </w:pPr>
            <w:r w:rsidRPr="003946C9">
              <w:rPr>
                <w:sz w:val="20"/>
                <w:szCs w:val="20"/>
              </w:rPr>
              <w:t>562-</w:t>
            </w:r>
            <w:r>
              <w:rPr>
                <w:sz w:val="20"/>
                <w:szCs w:val="20"/>
              </w:rPr>
              <w:t>9184</w:t>
            </w:r>
          </w:p>
          <w:p w:rsidR="00396AC9" w:rsidRPr="003946C9" w:rsidRDefault="00396AC9" w:rsidP="00853517">
            <w:pPr>
              <w:jc w:val="center"/>
              <w:rPr>
                <w:sz w:val="20"/>
                <w:szCs w:val="20"/>
              </w:rPr>
            </w:pPr>
          </w:p>
        </w:tc>
      </w:tr>
      <w:tr w:rsidR="00396AC9" w:rsidRPr="003946C9" w:rsidTr="00853517">
        <w:trPr>
          <w:trHeight w:val="690"/>
        </w:trPr>
        <w:tc>
          <w:tcPr>
            <w:tcW w:w="4428" w:type="dxa"/>
            <w:tcBorders>
              <w:bottom w:val="single" w:sz="12" w:space="0" w:color="auto"/>
            </w:tcBorders>
            <w:vAlign w:val="center"/>
          </w:tcPr>
          <w:p w:rsidR="00396AC9" w:rsidRPr="003946C9" w:rsidRDefault="00396AC9" w:rsidP="00853517">
            <w:pPr>
              <w:rPr>
                <w:sz w:val="20"/>
                <w:szCs w:val="20"/>
              </w:rPr>
            </w:pPr>
            <w:r>
              <w:rPr>
                <w:sz w:val="20"/>
                <w:szCs w:val="20"/>
              </w:rPr>
              <w:t>BIEHL, Gary</w:t>
            </w:r>
          </w:p>
          <w:p w:rsidR="00396AC9" w:rsidRPr="003946C9" w:rsidRDefault="00396AC9" w:rsidP="00853517">
            <w:pPr>
              <w:rPr>
                <w:sz w:val="20"/>
                <w:szCs w:val="20"/>
              </w:rPr>
            </w:pPr>
            <w:r>
              <w:rPr>
                <w:sz w:val="20"/>
                <w:szCs w:val="20"/>
              </w:rPr>
              <w:t>Assistant Director, Strategic Planning</w:t>
            </w:r>
          </w:p>
        </w:tc>
        <w:tc>
          <w:tcPr>
            <w:tcW w:w="2340" w:type="dxa"/>
            <w:tcBorders>
              <w:bottom w:val="single" w:sz="12" w:space="0" w:color="auto"/>
            </w:tcBorders>
            <w:vAlign w:val="center"/>
          </w:tcPr>
          <w:p w:rsidR="00396AC9" w:rsidRPr="003946C9" w:rsidRDefault="00396AC9" w:rsidP="00853517">
            <w:pPr>
              <w:jc w:val="center"/>
              <w:rPr>
                <w:sz w:val="20"/>
                <w:szCs w:val="20"/>
              </w:rPr>
            </w:pPr>
            <w:r w:rsidRPr="003946C9">
              <w:rPr>
                <w:sz w:val="20"/>
                <w:szCs w:val="20"/>
              </w:rPr>
              <w:t>"</w:t>
            </w:r>
          </w:p>
        </w:tc>
        <w:tc>
          <w:tcPr>
            <w:tcW w:w="900" w:type="dxa"/>
            <w:tcBorders>
              <w:bottom w:val="single" w:sz="12" w:space="0" w:color="auto"/>
            </w:tcBorders>
            <w:vAlign w:val="center"/>
          </w:tcPr>
          <w:p w:rsidR="00396AC9" w:rsidRPr="003946C9" w:rsidRDefault="00396AC9" w:rsidP="00853517">
            <w:pPr>
              <w:jc w:val="center"/>
              <w:rPr>
                <w:sz w:val="20"/>
                <w:szCs w:val="20"/>
              </w:rPr>
            </w:pPr>
            <w:r w:rsidRPr="003946C9">
              <w:rPr>
                <w:sz w:val="20"/>
                <w:szCs w:val="20"/>
              </w:rPr>
              <w:t>"</w:t>
            </w:r>
          </w:p>
        </w:tc>
        <w:tc>
          <w:tcPr>
            <w:tcW w:w="1188" w:type="dxa"/>
            <w:tcBorders>
              <w:bottom w:val="single" w:sz="12" w:space="0" w:color="auto"/>
            </w:tcBorders>
            <w:vAlign w:val="center"/>
          </w:tcPr>
          <w:p w:rsidR="00396AC9" w:rsidRPr="003946C9" w:rsidRDefault="00396AC9" w:rsidP="00853517">
            <w:pPr>
              <w:jc w:val="center"/>
              <w:rPr>
                <w:sz w:val="20"/>
                <w:szCs w:val="20"/>
              </w:rPr>
            </w:pPr>
            <w:r>
              <w:rPr>
                <w:sz w:val="20"/>
                <w:szCs w:val="20"/>
              </w:rPr>
              <w:t>562-8966</w:t>
            </w:r>
          </w:p>
        </w:tc>
      </w:tr>
      <w:tr w:rsidR="00396AC9" w:rsidRPr="003946C9" w:rsidTr="00853517">
        <w:trPr>
          <w:trHeight w:val="690"/>
        </w:trPr>
        <w:tc>
          <w:tcPr>
            <w:tcW w:w="4428" w:type="dxa"/>
            <w:vAlign w:val="center"/>
          </w:tcPr>
          <w:p w:rsidR="00396AC9" w:rsidRPr="003946C9" w:rsidRDefault="00396AC9" w:rsidP="00853517">
            <w:pPr>
              <w:rPr>
                <w:sz w:val="20"/>
                <w:szCs w:val="20"/>
              </w:rPr>
            </w:pPr>
            <w:r>
              <w:rPr>
                <w:sz w:val="20"/>
                <w:szCs w:val="20"/>
              </w:rPr>
              <w:t>ALLENBRICK, Sharon</w:t>
            </w:r>
          </w:p>
          <w:p w:rsidR="00396AC9" w:rsidRPr="003946C9" w:rsidRDefault="00396AC9" w:rsidP="00853517">
            <w:pPr>
              <w:rPr>
                <w:sz w:val="20"/>
                <w:szCs w:val="20"/>
              </w:rPr>
            </w:pPr>
            <w:r>
              <w:rPr>
                <w:sz w:val="20"/>
                <w:szCs w:val="20"/>
              </w:rPr>
              <w:t>Assistant Director</w:t>
            </w:r>
            <w:r w:rsidRPr="003946C9">
              <w:rPr>
                <w:sz w:val="20"/>
                <w:szCs w:val="20"/>
              </w:rPr>
              <w:t xml:space="preserve">, </w:t>
            </w:r>
            <w:r>
              <w:rPr>
                <w:sz w:val="20"/>
                <w:szCs w:val="20"/>
              </w:rPr>
              <w:t>Workforce Development and Fire Training</w:t>
            </w:r>
            <w:r w:rsidRPr="003946C9">
              <w:rPr>
                <w:sz w:val="20"/>
                <w:szCs w:val="20"/>
              </w:rPr>
              <w:t xml:space="preserve"> </w:t>
            </w:r>
          </w:p>
        </w:tc>
        <w:tc>
          <w:tcPr>
            <w:tcW w:w="2340" w:type="dxa"/>
            <w:vAlign w:val="center"/>
          </w:tcPr>
          <w:p w:rsidR="00396AC9" w:rsidRPr="003946C9" w:rsidRDefault="00396AC9" w:rsidP="00853517">
            <w:pPr>
              <w:jc w:val="center"/>
              <w:rPr>
                <w:sz w:val="20"/>
                <w:szCs w:val="20"/>
              </w:rPr>
            </w:pPr>
            <w:r>
              <w:rPr>
                <w:sz w:val="20"/>
                <w:szCs w:val="20"/>
              </w:rPr>
              <w:t>McClellan, CA</w:t>
            </w:r>
          </w:p>
        </w:tc>
        <w:tc>
          <w:tcPr>
            <w:tcW w:w="900" w:type="dxa"/>
            <w:vAlign w:val="center"/>
          </w:tcPr>
          <w:p w:rsidR="00396AC9" w:rsidRDefault="00396AC9" w:rsidP="00853517">
            <w:pPr>
              <w:jc w:val="center"/>
              <w:rPr>
                <w:sz w:val="20"/>
                <w:szCs w:val="20"/>
              </w:rPr>
            </w:pPr>
          </w:p>
          <w:p w:rsidR="00396AC9" w:rsidRPr="003946C9" w:rsidRDefault="00396AC9" w:rsidP="00853517">
            <w:pPr>
              <w:jc w:val="center"/>
              <w:rPr>
                <w:sz w:val="20"/>
                <w:szCs w:val="20"/>
              </w:rPr>
            </w:pPr>
            <w:r w:rsidRPr="003946C9">
              <w:rPr>
                <w:sz w:val="20"/>
                <w:szCs w:val="20"/>
              </w:rPr>
              <w:t>916</w:t>
            </w:r>
          </w:p>
          <w:p w:rsidR="00396AC9" w:rsidRPr="003946C9" w:rsidRDefault="00396AC9" w:rsidP="00853517">
            <w:pPr>
              <w:jc w:val="center"/>
              <w:rPr>
                <w:sz w:val="20"/>
                <w:szCs w:val="20"/>
              </w:rPr>
            </w:pPr>
          </w:p>
        </w:tc>
        <w:tc>
          <w:tcPr>
            <w:tcW w:w="1188" w:type="dxa"/>
            <w:vAlign w:val="bottom"/>
          </w:tcPr>
          <w:p w:rsidR="00396AC9" w:rsidRPr="003946C9" w:rsidRDefault="00396AC9" w:rsidP="00853517">
            <w:pPr>
              <w:jc w:val="center"/>
              <w:rPr>
                <w:sz w:val="20"/>
                <w:szCs w:val="20"/>
              </w:rPr>
            </w:pPr>
            <w:r>
              <w:rPr>
                <w:sz w:val="20"/>
                <w:szCs w:val="20"/>
              </w:rPr>
              <w:t>640-1052</w:t>
            </w:r>
          </w:p>
          <w:p w:rsidR="00396AC9" w:rsidRPr="003946C9" w:rsidRDefault="00396AC9" w:rsidP="00853517">
            <w:pPr>
              <w:jc w:val="center"/>
              <w:rPr>
                <w:sz w:val="20"/>
                <w:szCs w:val="20"/>
              </w:rPr>
            </w:pPr>
          </w:p>
        </w:tc>
      </w:tr>
      <w:tr w:rsidR="00396AC9" w:rsidRPr="003946C9" w:rsidTr="00853517">
        <w:trPr>
          <w:trHeight w:val="690"/>
        </w:trPr>
        <w:tc>
          <w:tcPr>
            <w:tcW w:w="4428" w:type="dxa"/>
            <w:vAlign w:val="center"/>
          </w:tcPr>
          <w:p w:rsidR="00396AC9" w:rsidRPr="003946C9" w:rsidRDefault="00396AC9" w:rsidP="00853517">
            <w:pPr>
              <w:rPr>
                <w:sz w:val="20"/>
                <w:szCs w:val="20"/>
              </w:rPr>
            </w:pPr>
            <w:r>
              <w:rPr>
                <w:sz w:val="20"/>
                <w:szCs w:val="20"/>
              </w:rPr>
              <w:t>SALDANA, Yolanda</w:t>
            </w:r>
          </w:p>
          <w:p w:rsidR="00396AC9" w:rsidRPr="003946C9" w:rsidRDefault="00396AC9" w:rsidP="00853517">
            <w:pPr>
              <w:rPr>
                <w:sz w:val="20"/>
                <w:szCs w:val="20"/>
              </w:rPr>
            </w:pPr>
            <w:r w:rsidRPr="003946C9">
              <w:rPr>
                <w:sz w:val="20"/>
                <w:szCs w:val="20"/>
              </w:rPr>
              <w:t>Aviation Safety Officer</w:t>
            </w:r>
          </w:p>
        </w:tc>
        <w:tc>
          <w:tcPr>
            <w:tcW w:w="2340" w:type="dxa"/>
            <w:vAlign w:val="center"/>
          </w:tcPr>
          <w:p w:rsidR="00396AC9" w:rsidRPr="003946C9" w:rsidRDefault="00396AC9" w:rsidP="00853517">
            <w:pPr>
              <w:jc w:val="center"/>
              <w:rPr>
                <w:sz w:val="20"/>
                <w:szCs w:val="20"/>
              </w:rPr>
            </w:pPr>
            <w:r w:rsidRPr="003946C9">
              <w:rPr>
                <w:sz w:val="20"/>
                <w:szCs w:val="20"/>
              </w:rPr>
              <w:t>"</w:t>
            </w:r>
            <w:r w:rsidRPr="003946C9" w:rsidDel="00D171CD">
              <w:rPr>
                <w:sz w:val="20"/>
                <w:szCs w:val="20"/>
              </w:rPr>
              <w:t xml:space="preserve"> </w:t>
            </w:r>
          </w:p>
        </w:tc>
        <w:tc>
          <w:tcPr>
            <w:tcW w:w="900" w:type="dxa"/>
            <w:vAlign w:val="center"/>
          </w:tcPr>
          <w:p w:rsidR="00396AC9" w:rsidRPr="003946C9" w:rsidRDefault="00396AC9" w:rsidP="00853517">
            <w:pPr>
              <w:jc w:val="center"/>
              <w:rPr>
                <w:sz w:val="20"/>
                <w:szCs w:val="20"/>
              </w:rPr>
            </w:pPr>
            <w:r w:rsidRPr="003946C9">
              <w:rPr>
                <w:sz w:val="20"/>
                <w:szCs w:val="20"/>
              </w:rPr>
              <w:t>"</w:t>
            </w:r>
            <w:r w:rsidRPr="003946C9" w:rsidDel="00D171CD">
              <w:rPr>
                <w:sz w:val="20"/>
                <w:szCs w:val="20"/>
              </w:rPr>
              <w:t xml:space="preserve"> </w:t>
            </w:r>
          </w:p>
        </w:tc>
        <w:tc>
          <w:tcPr>
            <w:tcW w:w="1188" w:type="dxa"/>
            <w:vAlign w:val="center"/>
          </w:tcPr>
          <w:p w:rsidR="00396AC9" w:rsidRPr="003946C9" w:rsidRDefault="00396AC9" w:rsidP="00853517">
            <w:pPr>
              <w:jc w:val="center"/>
              <w:rPr>
                <w:sz w:val="20"/>
                <w:szCs w:val="20"/>
              </w:rPr>
            </w:pPr>
          </w:p>
          <w:p w:rsidR="00396AC9" w:rsidRPr="003946C9" w:rsidRDefault="00396AC9" w:rsidP="00853517">
            <w:pPr>
              <w:jc w:val="center"/>
              <w:rPr>
                <w:sz w:val="20"/>
                <w:szCs w:val="20"/>
              </w:rPr>
            </w:pPr>
            <w:r w:rsidRPr="003946C9">
              <w:rPr>
                <w:sz w:val="20"/>
                <w:szCs w:val="20"/>
              </w:rPr>
              <w:t>640-1038</w:t>
            </w:r>
          </w:p>
          <w:p w:rsidR="00396AC9" w:rsidRPr="003946C9" w:rsidRDefault="00396AC9" w:rsidP="00853517">
            <w:pPr>
              <w:jc w:val="center"/>
              <w:rPr>
                <w:sz w:val="20"/>
                <w:szCs w:val="20"/>
              </w:rPr>
            </w:pPr>
          </w:p>
        </w:tc>
      </w:tr>
      <w:tr w:rsidR="00396AC9" w:rsidRPr="003946C9" w:rsidTr="00853517">
        <w:trPr>
          <w:trHeight w:val="690"/>
        </w:trPr>
        <w:tc>
          <w:tcPr>
            <w:tcW w:w="4428" w:type="dxa"/>
            <w:vAlign w:val="center"/>
          </w:tcPr>
          <w:p w:rsidR="00396AC9" w:rsidRPr="003946C9" w:rsidRDefault="00396AC9" w:rsidP="00853517">
            <w:pPr>
              <w:rPr>
                <w:sz w:val="20"/>
                <w:szCs w:val="20"/>
              </w:rPr>
            </w:pPr>
            <w:r w:rsidRPr="003946C9">
              <w:rPr>
                <w:sz w:val="20"/>
                <w:szCs w:val="20"/>
              </w:rPr>
              <w:t>TOLOSANO, Peter</w:t>
            </w:r>
          </w:p>
          <w:p w:rsidR="00396AC9" w:rsidRPr="003946C9" w:rsidRDefault="00396AC9" w:rsidP="00853517">
            <w:pPr>
              <w:rPr>
                <w:sz w:val="20"/>
                <w:szCs w:val="20"/>
              </w:rPr>
            </w:pPr>
            <w:r w:rsidRPr="003946C9">
              <w:rPr>
                <w:sz w:val="20"/>
                <w:szCs w:val="20"/>
              </w:rPr>
              <w:t>Ground Safety Officer</w:t>
            </w:r>
          </w:p>
        </w:tc>
        <w:tc>
          <w:tcPr>
            <w:tcW w:w="2340" w:type="dxa"/>
            <w:vAlign w:val="center"/>
          </w:tcPr>
          <w:p w:rsidR="00396AC9" w:rsidRPr="003946C9" w:rsidRDefault="00396AC9" w:rsidP="00853517">
            <w:pPr>
              <w:jc w:val="center"/>
              <w:rPr>
                <w:sz w:val="20"/>
                <w:szCs w:val="20"/>
              </w:rPr>
            </w:pPr>
            <w:r w:rsidRPr="003946C9">
              <w:rPr>
                <w:sz w:val="20"/>
                <w:szCs w:val="20"/>
              </w:rPr>
              <w:t>"</w:t>
            </w:r>
            <w:r w:rsidRPr="003946C9" w:rsidDel="00D171CD">
              <w:rPr>
                <w:sz w:val="20"/>
                <w:szCs w:val="20"/>
              </w:rPr>
              <w:t xml:space="preserve"> </w:t>
            </w:r>
          </w:p>
        </w:tc>
        <w:tc>
          <w:tcPr>
            <w:tcW w:w="900" w:type="dxa"/>
            <w:vAlign w:val="center"/>
          </w:tcPr>
          <w:p w:rsidR="00396AC9" w:rsidRPr="003946C9" w:rsidRDefault="00396AC9" w:rsidP="00853517">
            <w:pPr>
              <w:jc w:val="center"/>
              <w:rPr>
                <w:sz w:val="20"/>
                <w:szCs w:val="20"/>
              </w:rPr>
            </w:pPr>
            <w:r w:rsidRPr="003946C9">
              <w:rPr>
                <w:sz w:val="20"/>
                <w:szCs w:val="20"/>
              </w:rPr>
              <w:t>"</w:t>
            </w:r>
            <w:r w:rsidRPr="003946C9" w:rsidDel="00D171CD">
              <w:rPr>
                <w:sz w:val="20"/>
                <w:szCs w:val="20"/>
              </w:rPr>
              <w:t xml:space="preserve"> </w:t>
            </w:r>
          </w:p>
        </w:tc>
        <w:tc>
          <w:tcPr>
            <w:tcW w:w="1188" w:type="dxa"/>
            <w:vAlign w:val="center"/>
          </w:tcPr>
          <w:p w:rsidR="00396AC9" w:rsidRPr="003946C9" w:rsidRDefault="00396AC9" w:rsidP="00853517">
            <w:pPr>
              <w:jc w:val="center"/>
              <w:rPr>
                <w:sz w:val="20"/>
                <w:szCs w:val="20"/>
              </w:rPr>
            </w:pPr>
            <w:r w:rsidRPr="003946C9">
              <w:rPr>
                <w:sz w:val="20"/>
                <w:szCs w:val="20"/>
              </w:rPr>
              <w:t>640-1050</w:t>
            </w:r>
          </w:p>
        </w:tc>
      </w:tr>
      <w:tr w:rsidR="00396AC9" w:rsidRPr="003946C9" w:rsidTr="00853517">
        <w:trPr>
          <w:trHeight w:val="690"/>
        </w:trPr>
        <w:tc>
          <w:tcPr>
            <w:tcW w:w="4428" w:type="dxa"/>
            <w:vAlign w:val="center"/>
          </w:tcPr>
          <w:p w:rsidR="00396AC9" w:rsidRPr="003946C9" w:rsidRDefault="00396AC9" w:rsidP="00853517">
            <w:pPr>
              <w:rPr>
                <w:sz w:val="20"/>
                <w:szCs w:val="20"/>
              </w:rPr>
            </w:pPr>
            <w:r>
              <w:rPr>
                <w:sz w:val="20"/>
                <w:szCs w:val="20"/>
              </w:rPr>
              <w:t>ELLIOTT, Sheri</w:t>
            </w:r>
          </w:p>
          <w:p w:rsidR="00396AC9" w:rsidRPr="003946C9" w:rsidRDefault="00396AC9" w:rsidP="00853517">
            <w:pPr>
              <w:rPr>
                <w:sz w:val="20"/>
                <w:szCs w:val="20"/>
              </w:rPr>
            </w:pPr>
            <w:r>
              <w:rPr>
                <w:sz w:val="20"/>
                <w:szCs w:val="20"/>
              </w:rPr>
              <w:t>Incident Business Program Specialist</w:t>
            </w:r>
            <w:r w:rsidRPr="003946C9">
              <w:rPr>
                <w:sz w:val="20"/>
                <w:szCs w:val="20"/>
              </w:rPr>
              <w:t xml:space="preserve"> </w:t>
            </w:r>
          </w:p>
        </w:tc>
        <w:tc>
          <w:tcPr>
            <w:tcW w:w="2340" w:type="dxa"/>
            <w:vAlign w:val="center"/>
          </w:tcPr>
          <w:p w:rsidR="00396AC9" w:rsidRPr="003946C9" w:rsidRDefault="00396AC9" w:rsidP="00853517">
            <w:pPr>
              <w:jc w:val="center"/>
              <w:rPr>
                <w:sz w:val="20"/>
                <w:szCs w:val="20"/>
              </w:rPr>
            </w:pPr>
          </w:p>
          <w:p w:rsidR="00396AC9" w:rsidRPr="003946C9" w:rsidRDefault="00396AC9" w:rsidP="00853517">
            <w:pPr>
              <w:jc w:val="center"/>
              <w:rPr>
                <w:sz w:val="20"/>
                <w:szCs w:val="20"/>
              </w:rPr>
            </w:pPr>
            <w:r>
              <w:rPr>
                <w:sz w:val="20"/>
                <w:szCs w:val="20"/>
              </w:rPr>
              <w:t>Vallejo, CA</w:t>
            </w:r>
          </w:p>
          <w:p w:rsidR="00396AC9" w:rsidRPr="003946C9" w:rsidRDefault="00396AC9" w:rsidP="00853517">
            <w:pPr>
              <w:jc w:val="center"/>
              <w:rPr>
                <w:sz w:val="20"/>
                <w:szCs w:val="20"/>
              </w:rPr>
            </w:pPr>
          </w:p>
        </w:tc>
        <w:tc>
          <w:tcPr>
            <w:tcW w:w="900" w:type="dxa"/>
            <w:vAlign w:val="center"/>
          </w:tcPr>
          <w:p w:rsidR="00396AC9" w:rsidRDefault="00396AC9" w:rsidP="00853517">
            <w:pPr>
              <w:jc w:val="center"/>
              <w:rPr>
                <w:sz w:val="20"/>
                <w:szCs w:val="20"/>
              </w:rPr>
            </w:pPr>
          </w:p>
          <w:p w:rsidR="00396AC9" w:rsidRPr="003946C9" w:rsidRDefault="00396AC9" w:rsidP="00853517">
            <w:pPr>
              <w:jc w:val="center"/>
              <w:rPr>
                <w:sz w:val="20"/>
                <w:szCs w:val="20"/>
              </w:rPr>
            </w:pPr>
            <w:r>
              <w:rPr>
                <w:sz w:val="20"/>
                <w:szCs w:val="20"/>
              </w:rPr>
              <w:t>707</w:t>
            </w:r>
          </w:p>
          <w:p w:rsidR="00396AC9" w:rsidRPr="003946C9" w:rsidRDefault="00396AC9" w:rsidP="00853517">
            <w:pPr>
              <w:jc w:val="center"/>
              <w:rPr>
                <w:sz w:val="20"/>
                <w:szCs w:val="20"/>
              </w:rPr>
            </w:pPr>
          </w:p>
        </w:tc>
        <w:tc>
          <w:tcPr>
            <w:tcW w:w="1188" w:type="dxa"/>
            <w:vAlign w:val="center"/>
          </w:tcPr>
          <w:p w:rsidR="00396AC9" w:rsidRPr="003946C9" w:rsidRDefault="00396AC9" w:rsidP="00853517">
            <w:pPr>
              <w:jc w:val="center"/>
              <w:rPr>
                <w:sz w:val="20"/>
                <w:szCs w:val="20"/>
              </w:rPr>
            </w:pPr>
          </w:p>
          <w:p w:rsidR="00396AC9" w:rsidRPr="003946C9" w:rsidRDefault="00396AC9" w:rsidP="00853517">
            <w:pPr>
              <w:jc w:val="center"/>
              <w:rPr>
                <w:sz w:val="20"/>
                <w:szCs w:val="20"/>
              </w:rPr>
            </w:pPr>
            <w:r>
              <w:rPr>
                <w:sz w:val="20"/>
                <w:szCs w:val="20"/>
              </w:rPr>
              <w:t>562-8835</w:t>
            </w:r>
          </w:p>
          <w:p w:rsidR="00396AC9" w:rsidRPr="003946C9" w:rsidRDefault="00396AC9" w:rsidP="00853517">
            <w:pPr>
              <w:jc w:val="center"/>
              <w:rPr>
                <w:sz w:val="20"/>
                <w:szCs w:val="20"/>
              </w:rPr>
            </w:pPr>
          </w:p>
        </w:tc>
      </w:tr>
      <w:tr w:rsidR="00396AC9" w:rsidRPr="003946C9" w:rsidTr="00853517">
        <w:trPr>
          <w:trHeight w:val="690"/>
        </w:trPr>
        <w:tc>
          <w:tcPr>
            <w:tcW w:w="4428" w:type="dxa"/>
            <w:vAlign w:val="center"/>
          </w:tcPr>
          <w:p w:rsidR="00396AC9" w:rsidRPr="003946C9" w:rsidRDefault="00396AC9" w:rsidP="00853517">
            <w:pPr>
              <w:rPr>
                <w:sz w:val="20"/>
                <w:szCs w:val="20"/>
              </w:rPr>
            </w:pPr>
            <w:r>
              <w:rPr>
                <w:sz w:val="20"/>
                <w:szCs w:val="20"/>
              </w:rPr>
              <w:t>VACANT</w:t>
            </w:r>
          </w:p>
          <w:p w:rsidR="00396AC9" w:rsidRPr="003946C9" w:rsidRDefault="00396AC9" w:rsidP="00853517">
            <w:pPr>
              <w:rPr>
                <w:sz w:val="20"/>
                <w:szCs w:val="20"/>
              </w:rPr>
            </w:pPr>
            <w:r w:rsidRPr="003946C9">
              <w:rPr>
                <w:sz w:val="20"/>
                <w:szCs w:val="20"/>
              </w:rPr>
              <w:t>Fuels Coordinator</w:t>
            </w:r>
          </w:p>
        </w:tc>
        <w:tc>
          <w:tcPr>
            <w:tcW w:w="2340" w:type="dxa"/>
            <w:vAlign w:val="center"/>
          </w:tcPr>
          <w:p w:rsidR="00396AC9" w:rsidRPr="003946C9" w:rsidRDefault="00396AC9" w:rsidP="00853517">
            <w:pPr>
              <w:jc w:val="center"/>
              <w:rPr>
                <w:sz w:val="20"/>
                <w:szCs w:val="20"/>
              </w:rPr>
            </w:pPr>
            <w:r w:rsidRPr="003946C9">
              <w:rPr>
                <w:sz w:val="20"/>
                <w:szCs w:val="20"/>
              </w:rPr>
              <w:t>"</w:t>
            </w:r>
          </w:p>
        </w:tc>
        <w:tc>
          <w:tcPr>
            <w:tcW w:w="900" w:type="dxa"/>
            <w:vAlign w:val="center"/>
          </w:tcPr>
          <w:p w:rsidR="00396AC9" w:rsidRPr="003946C9" w:rsidRDefault="00396AC9" w:rsidP="00853517">
            <w:pPr>
              <w:jc w:val="center"/>
              <w:rPr>
                <w:sz w:val="20"/>
                <w:szCs w:val="20"/>
              </w:rPr>
            </w:pPr>
            <w:r w:rsidRPr="003946C9">
              <w:rPr>
                <w:sz w:val="20"/>
                <w:szCs w:val="20"/>
              </w:rPr>
              <w:t>"</w:t>
            </w:r>
          </w:p>
        </w:tc>
        <w:tc>
          <w:tcPr>
            <w:tcW w:w="1188" w:type="dxa"/>
            <w:vAlign w:val="center"/>
          </w:tcPr>
          <w:p w:rsidR="00396AC9" w:rsidRPr="003946C9" w:rsidRDefault="00396AC9" w:rsidP="00853517">
            <w:pPr>
              <w:jc w:val="center"/>
              <w:rPr>
                <w:sz w:val="20"/>
                <w:szCs w:val="20"/>
              </w:rPr>
            </w:pPr>
            <w:r w:rsidRPr="003946C9">
              <w:rPr>
                <w:sz w:val="20"/>
                <w:szCs w:val="20"/>
              </w:rPr>
              <w:t>562-</w:t>
            </w:r>
            <w:r>
              <w:rPr>
                <w:sz w:val="20"/>
                <w:szCs w:val="20"/>
              </w:rPr>
              <w:t>8813</w:t>
            </w:r>
          </w:p>
        </w:tc>
      </w:tr>
      <w:tr w:rsidR="00396AC9" w:rsidRPr="003946C9" w:rsidTr="00853517">
        <w:trPr>
          <w:trHeight w:val="690"/>
        </w:trPr>
        <w:tc>
          <w:tcPr>
            <w:tcW w:w="4428" w:type="dxa"/>
            <w:vAlign w:val="center"/>
          </w:tcPr>
          <w:p w:rsidR="00396AC9" w:rsidRPr="003946C9" w:rsidRDefault="00396AC9" w:rsidP="00853517">
            <w:pPr>
              <w:rPr>
                <w:sz w:val="20"/>
                <w:szCs w:val="20"/>
              </w:rPr>
            </w:pPr>
            <w:r>
              <w:rPr>
                <w:sz w:val="20"/>
                <w:szCs w:val="20"/>
              </w:rPr>
              <w:t>MANALO, Jun</w:t>
            </w:r>
          </w:p>
          <w:p w:rsidR="00396AC9" w:rsidRPr="003946C9" w:rsidRDefault="00396AC9" w:rsidP="00853517">
            <w:pPr>
              <w:rPr>
                <w:sz w:val="20"/>
                <w:szCs w:val="20"/>
              </w:rPr>
            </w:pPr>
            <w:r w:rsidRPr="003946C9">
              <w:rPr>
                <w:sz w:val="20"/>
                <w:szCs w:val="20"/>
              </w:rPr>
              <w:t>Administrative Lead</w:t>
            </w:r>
          </w:p>
        </w:tc>
        <w:tc>
          <w:tcPr>
            <w:tcW w:w="2340" w:type="dxa"/>
            <w:vAlign w:val="center"/>
          </w:tcPr>
          <w:p w:rsidR="00396AC9" w:rsidRPr="003946C9" w:rsidRDefault="00396AC9" w:rsidP="00853517">
            <w:pPr>
              <w:jc w:val="center"/>
              <w:rPr>
                <w:sz w:val="20"/>
                <w:szCs w:val="20"/>
              </w:rPr>
            </w:pPr>
            <w:r w:rsidRPr="003946C9">
              <w:rPr>
                <w:sz w:val="20"/>
                <w:szCs w:val="20"/>
              </w:rPr>
              <w:t>"</w:t>
            </w:r>
            <w:r w:rsidRPr="003946C9" w:rsidDel="00D171CD">
              <w:rPr>
                <w:sz w:val="20"/>
                <w:szCs w:val="20"/>
              </w:rPr>
              <w:t xml:space="preserve"> </w:t>
            </w:r>
          </w:p>
        </w:tc>
        <w:tc>
          <w:tcPr>
            <w:tcW w:w="900" w:type="dxa"/>
            <w:vAlign w:val="center"/>
          </w:tcPr>
          <w:p w:rsidR="00396AC9" w:rsidRPr="003946C9" w:rsidRDefault="00396AC9" w:rsidP="00853517">
            <w:pPr>
              <w:jc w:val="center"/>
              <w:rPr>
                <w:sz w:val="20"/>
                <w:szCs w:val="20"/>
              </w:rPr>
            </w:pPr>
            <w:r w:rsidRPr="003946C9">
              <w:rPr>
                <w:sz w:val="20"/>
                <w:szCs w:val="20"/>
              </w:rPr>
              <w:t>"</w:t>
            </w:r>
            <w:r w:rsidRPr="003946C9" w:rsidDel="00D171CD">
              <w:rPr>
                <w:sz w:val="20"/>
                <w:szCs w:val="20"/>
              </w:rPr>
              <w:t xml:space="preserve"> </w:t>
            </w:r>
          </w:p>
        </w:tc>
        <w:tc>
          <w:tcPr>
            <w:tcW w:w="1188" w:type="dxa"/>
            <w:vAlign w:val="center"/>
          </w:tcPr>
          <w:p w:rsidR="00396AC9" w:rsidRPr="003946C9" w:rsidRDefault="00396AC9" w:rsidP="00853517">
            <w:pPr>
              <w:jc w:val="center"/>
              <w:rPr>
                <w:sz w:val="20"/>
                <w:szCs w:val="20"/>
              </w:rPr>
            </w:pPr>
            <w:r>
              <w:rPr>
                <w:sz w:val="20"/>
                <w:szCs w:val="20"/>
              </w:rPr>
              <w:t>562-8829</w:t>
            </w:r>
          </w:p>
        </w:tc>
      </w:tr>
    </w:tbl>
    <w:p w:rsidR="00716A2C" w:rsidRPr="00541055" w:rsidRDefault="00716A2C" w:rsidP="00716A2C"/>
    <w:p w:rsidR="00716A2C" w:rsidRDefault="00716A2C" w:rsidP="00716A2C"/>
    <w:p w:rsidR="00716A2C" w:rsidRDefault="00716A2C" w:rsidP="00716A2C">
      <w:pPr>
        <w:pStyle w:val="Level2-111"/>
      </w:pPr>
      <w:bookmarkStart w:id="538" w:name="_Toc82387830"/>
      <w:bookmarkStart w:id="539" w:name="_Toc83168281"/>
      <w:bookmarkStart w:id="540" w:name="_Toc87255588"/>
      <w:bookmarkStart w:id="541" w:name="_Toc87259168"/>
      <w:bookmarkStart w:id="542" w:name="_Toc98137382"/>
    </w:p>
    <w:p w:rsidR="00716A2C" w:rsidRDefault="00716A2C" w:rsidP="00716A2C">
      <w:pPr>
        <w:pStyle w:val="Level2-111"/>
      </w:pPr>
    </w:p>
    <w:p w:rsidR="00716A2C" w:rsidRDefault="00716A2C" w:rsidP="00716A2C">
      <w:pPr>
        <w:pStyle w:val="Level2-111"/>
        <w:outlineLvl w:val="3"/>
      </w:pPr>
    </w:p>
    <w:p w:rsidR="00396AC9" w:rsidRDefault="00396AC9" w:rsidP="00396AC9">
      <w:pPr>
        <w:pStyle w:val="Level2-111"/>
        <w:outlineLvl w:val="3"/>
      </w:pPr>
      <w:bookmarkStart w:id="543" w:name="_Toc254955088"/>
      <w:bookmarkEnd w:id="538"/>
      <w:bookmarkEnd w:id="539"/>
      <w:bookmarkEnd w:id="540"/>
      <w:bookmarkEnd w:id="541"/>
      <w:bookmarkEnd w:id="542"/>
      <w:r>
        <w:lastRenderedPageBreak/>
        <w:t>Fire Directory – FS – Region 6</w:t>
      </w:r>
      <w:bookmarkEnd w:id="543"/>
    </w:p>
    <w:p w:rsidR="00396AC9" w:rsidRDefault="00396AC9" w:rsidP="00396AC9">
      <w:pPr>
        <w:pStyle w:val="Level2-111"/>
      </w:pP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428"/>
        <w:gridCol w:w="4428"/>
      </w:tblGrid>
      <w:tr w:rsidR="00396AC9" w:rsidRPr="003946C9" w:rsidTr="00853517">
        <w:tc>
          <w:tcPr>
            <w:tcW w:w="4428" w:type="dxa"/>
            <w:tcBorders>
              <w:top w:val="single" w:sz="12" w:space="0" w:color="auto"/>
              <w:bottom w:val="single" w:sz="12" w:space="0" w:color="auto"/>
            </w:tcBorders>
          </w:tcPr>
          <w:p w:rsidR="00396AC9" w:rsidRPr="003946C9" w:rsidRDefault="00396AC9" w:rsidP="00853517">
            <w:pPr>
              <w:rPr>
                <w:sz w:val="20"/>
                <w:szCs w:val="20"/>
              </w:rPr>
            </w:pPr>
          </w:p>
          <w:p w:rsidR="00396AC9" w:rsidRPr="003946C9" w:rsidRDefault="00396AC9" w:rsidP="00853517">
            <w:pPr>
              <w:rPr>
                <w:sz w:val="20"/>
                <w:szCs w:val="20"/>
              </w:rPr>
            </w:pPr>
            <w:r w:rsidRPr="003946C9">
              <w:rPr>
                <w:sz w:val="20"/>
                <w:szCs w:val="20"/>
              </w:rPr>
              <w:t>UNIT:</w:t>
            </w:r>
          </w:p>
          <w:p w:rsidR="00396AC9" w:rsidRDefault="00396AC9" w:rsidP="00853517">
            <w:pPr>
              <w:rPr>
                <w:b/>
                <w:sz w:val="20"/>
                <w:szCs w:val="20"/>
              </w:rPr>
            </w:pPr>
          </w:p>
          <w:p w:rsidR="00396AC9" w:rsidRPr="003946C9" w:rsidRDefault="00396AC9" w:rsidP="00853517">
            <w:pPr>
              <w:rPr>
                <w:b/>
                <w:sz w:val="20"/>
                <w:szCs w:val="20"/>
              </w:rPr>
            </w:pPr>
            <w:r w:rsidRPr="003946C9">
              <w:rPr>
                <w:b/>
                <w:sz w:val="20"/>
                <w:szCs w:val="20"/>
              </w:rPr>
              <w:t>FS – Region 6</w:t>
            </w:r>
          </w:p>
          <w:p w:rsidR="00396AC9" w:rsidRPr="003946C9" w:rsidRDefault="00396AC9" w:rsidP="00853517">
            <w:pPr>
              <w:rPr>
                <w:sz w:val="20"/>
                <w:szCs w:val="20"/>
              </w:rPr>
            </w:pPr>
            <w:smartTag w:uri="urn:schemas-microsoft-com:office:smarttags" w:element="Street">
              <w:smartTag w:uri="urn:schemas-microsoft-com:office:smarttags" w:element="address">
                <w:r w:rsidRPr="003946C9">
                  <w:rPr>
                    <w:sz w:val="20"/>
                    <w:szCs w:val="20"/>
                  </w:rPr>
                  <w:t>P. O. Box</w:t>
                </w:r>
              </w:smartTag>
              <w:r w:rsidRPr="003946C9">
                <w:rPr>
                  <w:sz w:val="20"/>
                  <w:szCs w:val="20"/>
                </w:rPr>
                <w:t xml:space="preserve"> 3623</w:t>
              </w:r>
            </w:smartTag>
          </w:p>
          <w:p w:rsidR="00396AC9" w:rsidRPr="003946C9" w:rsidRDefault="00396AC9" w:rsidP="00853517">
            <w:pPr>
              <w:rPr>
                <w:sz w:val="20"/>
                <w:szCs w:val="20"/>
              </w:rPr>
            </w:pPr>
            <w:smartTag w:uri="urn:schemas-microsoft-com:office:smarttags" w:element="address">
              <w:smartTag w:uri="urn:schemas-microsoft-com:office:smarttags" w:element="Street">
                <w:r w:rsidRPr="003946C9">
                  <w:rPr>
                    <w:sz w:val="20"/>
                    <w:szCs w:val="20"/>
                  </w:rPr>
                  <w:t>333 SW First Avenue</w:t>
                </w:r>
              </w:smartTag>
            </w:smartTag>
          </w:p>
          <w:p w:rsidR="00396AC9" w:rsidRPr="003946C9" w:rsidRDefault="00396AC9" w:rsidP="00853517">
            <w:pPr>
              <w:rPr>
                <w:sz w:val="20"/>
                <w:szCs w:val="20"/>
              </w:rPr>
            </w:pPr>
            <w:smartTag w:uri="urn:schemas-microsoft-com:office:smarttags" w:element="City">
              <w:smartTag w:uri="urn:schemas-microsoft-com:office:smarttags" w:element="place">
                <w:r w:rsidRPr="003946C9">
                  <w:rPr>
                    <w:sz w:val="20"/>
                    <w:szCs w:val="20"/>
                  </w:rPr>
                  <w:t>Portland</w:t>
                </w:r>
              </w:smartTag>
              <w:r w:rsidRPr="003946C9">
                <w:rPr>
                  <w:sz w:val="20"/>
                  <w:szCs w:val="20"/>
                </w:rPr>
                <w:t xml:space="preserve">, </w:t>
              </w:r>
              <w:smartTag w:uri="urn:schemas-microsoft-com:office:smarttags" w:element="State">
                <w:r w:rsidRPr="003946C9">
                  <w:rPr>
                    <w:sz w:val="20"/>
                    <w:szCs w:val="20"/>
                  </w:rPr>
                  <w:t>Oregon</w:t>
                </w:r>
              </w:smartTag>
              <w:r w:rsidRPr="003946C9">
                <w:rPr>
                  <w:sz w:val="20"/>
                  <w:szCs w:val="20"/>
                </w:rPr>
                <w:t xml:space="preserve">  </w:t>
              </w:r>
              <w:smartTag w:uri="urn:schemas-microsoft-com:office:smarttags" w:element="PostalCode">
                <w:r w:rsidRPr="003946C9">
                  <w:rPr>
                    <w:sz w:val="20"/>
                    <w:szCs w:val="20"/>
                  </w:rPr>
                  <w:t>97204</w:t>
                </w:r>
              </w:smartTag>
            </w:smartTag>
          </w:p>
          <w:p w:rsidR="00396AC9" w:rsidRPr="003946C9" w:rsidRDefault="00396AC9" w:rsidP="00853517">
            <w:pPr>
              <w:rPr>
                <w:b/>
                <w:sz w:val="20"/>
                <w:szCs w:val="20"/>
              </w:rPr>
            </w:pPr>
          </w:p>
          <w:p w:rsidR="00396AC9" w:rsidRPr="003946C9" w:rsidRDefault="00396AC9" w:rsidP="00853517">
            <w:pPr>
              <w:rPr>
                <w:sz w:val="20"/>
                <w:szCs w:val="20"/>
              </w:rPr>
            </w:pPr>
          </w:p>
        </w:tc>
        <w:tc>
          <w:tcPr>
            <w:tcW w:w="4428" w:type="dxa"/>
            <w:tcBorders>
              <w:top w:val="single" w:sz="12" w:space="0" w:color="auto"/>
              <w:bottom w:val="single" w:sz="12" w:space="0" w:color="auto"/>
            </w:tcBorders>
          </w:tcPr>
          <w:p w:rsidR="00396AC9" w:rsidRPr="003946C9" w:rsidRDefault="00396AC9" w:rsidP="00853517">
            <w:pPr>
              <w:rPr>
                <w:sz w:val="20"/>
                <w:szCs w:val="20"/>
              </w:rPr>
            </w:pPr>
          </w:p>
          <w:p w:rsidR="00396AC9" w:rsidRPr="003946C9" w:rsidRDefault="00396AC9" w:rsidP="00853517">
            <w:pPr>
              <w:rPr>
                <w:b/>
                <w:sz w:val="20"/>
                <w:szCs w:val="20"/>
              </w:rPr>
            </w:pPr>
            <w:r w:rsidRPr="003946C9">
              <w:rPr>
                <w:sz w:val="20"/>
                <w:szCs w:val="20"/>
              </w:rPr>
              <w:t xml:space="preserve">FIRE TELEPHONE NO.:     </w:t>
            </w:r>
            <w:r w:rsidRPr="003946C9">
              <w:rPr>
                <w:b/>
                <w:sz w:val="20"/>
                <w:szCs w:val="20"/>
              </w:rPr>
              <w:t>(503) 808-2720</w:t>
            </w:r>
          </w:p>
          <w:p w:rsidR="00396AC9" w:rsidRPr="003946C9" w:rsidRDefault="00396AC9" w:rsidP="00853517">
            <w:pPr>
              <w:rPr>
                <w:sz w:val="20"/>
                <w:szCs w:val="20"/>
              </w:rPr>
            </w:pPr>
            <w:r w:rsidRPr="003946C9">
              <w:rPr>
                <w:b/>
                <w:sz w:val="20"/>
                <w:szCs w:val="20"/>
              </w:rPr>
              <w:t xml:space="preserve">                                               (NWCC)</w:t>
            </w:r>
          </w:p>
          <w:p w:rsidR="00396AC9" w:rsidRPr="003946C9" w:rsidRDefault="00396AC9" w:rsidP="00853517">
            <w:pPr>
              <w:rPr>
                <w:sz w:val="20"/>
                <w:szCs w:val="20"/>
              </w:rPr>
            </w:pPr>
            <w:r w:rsidRPr="003946C9">
              <w:rPr>
                <w:sz w:val="20"/>
                <w:szCs w:val="20"/>
              </w:rPr>
              <w:t>NIGHT OR 24 HOUR NO.:  (503) 808-2720</w:t>
            </w:r>
          </w:p>
          <w:p w:rsidR="00396AC9" w:rsidRPr="003946C9" w:rsidRDefault="00396AC9" w:rsidP="00853517">
            <w:pPr>
              <w:rPr>
                <w:sz w:val="20"/>
                <w:szCs w:val="20"/>
              </w:rPr>
            </w:pPr>
            <w:r w:rsidRPr="003946C9">
              <w:rPr>
                <w:sz w:val="20"/>
                <w:szCs w:val="20"/>
              </w:rPr>
              <w:t>FACSIMILE NUMBER:       (503) 808-6799 (SO)</w:t>
            </w:r>
          </w:p>
          <w:p w:rsidR="00396AC9" w:rsidRPr="003946C9" w:rsidRDefault="00396AC9" w:rsidP="00853517">
            <w:pPr>
              <w:rPr>
                <w:sz w:val="20"/>
                <w:szCs w:val="20"/>
              </w:rPr>
            </w:pPr>
            <w:r w:rsidRPr="003946C9">
              <w:rPr>
                <w:sz w:val="20"/>
                <w:szCs w:val="20"/>
              </w:rPr>
              <w:t xml:space="preserve">                                               (503) 808-2586 (R6)</w:t>
            </w:r>
          </w:p>
          <w:p w:rsidR="00396AC9" w:rsidRPr="003946C9" w:rsidRDefault="00396AC9" w:rsidP="00853517">
            <w:pPr>
              <w:rPr>
                <w:sz w:val="20"/>
                <w:szCs w:val="20"/>
              </w:rPr>
            </w:pPr>
            <w:r w:rsidRPr="003946C9">
              <w:rPr>
                <w:sz w:val="20"/>
                <w:szCs w:val="20"/>
              </w:rPr>
              <w:t>ELECTRONIC MAIL:</w:t>
            </w:r>
          </w:p>
          <w:p w:rsidR="00396AC9" w:rsidRPr="003946C9" w:rsidRDefault="00396AC9" w:rsidP="00853517">
            <w:pPr>
              <w:rPr>
                <w:sz w:val="20"/>
                <w:szCs w:val="20"/>
              </w:rPr>
            </w:pPr>
            <w:r w:rsidRPr="003946C9">
              <w:rPr>
                <w:sz w:val="20"/>
                <w:szCs w:val="20"/>
              </w:rPr>
              <w:t>First Initial Last Name@fs.fed.us</w:t>
            </w:r>
          </w:p>
          <w:p w:rsidR="00396AC9" w:rsidRPr="003946C9" w:rsidRDefault="00396AC9" w:rsidP="00853517">
            <w:pPr>
              <w:rPr>
                <w:sz w:val="20"/>
                <w:szCs w:val="20"/>
              </w:rPr>
            </w:pPr>
          </w:p>
        </w:tc>
      </w:tr>
    </w:tbl>
    <w:p w:rsidR="00396AC9" w:rsidRPr="00245F93" w:rsidRDefault="00396AC9" w:rsidP="00396AC9">
      <w:pPr>
        <w:rPr>
          <w:sz w:val="20"/>
          <w:szCs w:val="20"/>
        </w:rPr>
      </w:pP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428"/>
        <w:gridCol w:w="2340"/>
        <w:gridCol w:w="900"/>
        <w:gridCol w:w="1188"/>
      </w:tblGrid>
      <w:tr w:rsidR="00396AC9" w:rsidRPr="003946C9" w:rsidTr="00853517">
        <w:trPr>
          <w:trHeight w:val="690"/>
        </w:trPr>
        <w:tc>
          <w:tcPr>
            <w:tcW w:w="4428" w:type="dxa"/>
            <w:tcBorders>
              <w:top w:val="single" w:sz="12" w:space="0" w:color="auto"/>
            </w:tcBorders>
            <w:vAlign w:val="center"/>
          </w:tcPr>
          <w:p w:rsidR="00396AC9" w:rsidRPr="003946C9" w:rsidRDefault="00396AC9" w:rsidP="00853517">
            <w:pPr>
              <w:rPr>
                <w:sz w:val="20"/>
                <w:szCs w:val="20"/>
              </w:rPr>
            </w:pPr>
          </w:p>
          <w:p w:rsidR="00396AC9" w:rsidRPr="003946C9" w:rsidRDefault="00396AC9" w:rsidP="00853517">
            <w:pPr>
              <w:rPr>
                <w:sz w:val="20"/>
                <w:szCs w:val="20"/>
              </w:rPr>
            </w:pPr>
            <w:r w:rsidRPr="003946C9">
              <w:rPr>
                <w:sz w:val="20"/>
                <w:szCs w:val="20"/>
              </w:rPr>
              <w:t>NAME/TITLE</w:t>
            </w:r>
          </w:p>
          <w:p w:rsidR="00396AC9" w:rsidRPr="003946C9" w:rsidRDefault="00396AC9" w:rsidP="00853517">
            <w:pPr>
              <w:rPr>
                <w:sz w:val="20"/>
                <w:szCs w:val="20"/>
              </w:rPr>
            </w:pPr>
          </w:p>
        </w:tc>
        <w:tc>
          <w:tcPr>
            <w:tcW w:w="2340" w:type="dxa"/>
            <w:tcBorders>
              <w:top w:val="single" w:sz="12" w:space="0" w:color="auto"/>
            </w:tcBorders>
            <w:vAlign w:val="center"/>
          </w:tcPr>
          <w:p w:rsidR="00396AC9" w:rsidRPr="003946C9" w:rsidRDefault="00396AC9" w:rsidP="00853517">
            <w:pPr>
              <w:jc w:val="center"/>
              <w:rPr>
                <w:sz w:val="20"/>
                <w:szCs w:val="20"/>
              </w:rPr>
            </w:pPr>
          </w:p>
          <w:p w:rsidR="00396AC9" w:rsidRPr="003946C9" w:rsidRDefault="00396AC9" w:rsidP="00853517">
            <w:pPr>
              <w:jc w:val="center"/>
              <w:rPr>
                <w:sz w:val="20"/>
                <w:szCs w:val="20"/>
              </w:rPr>
            </w:pPr>
            <w:r w:rsidRPr="003946C9">
              <w:rPr>
                <w:sz w:val="20"/>
                <w:szCs w:val="20"/>
              </w:rPr>
              <w:t>CITY/STATE</w:t>
            </w:r>
          </w:p>
        </w:tc>
        <w:tc>
          <w:tcPr>
            <w:tcW w:w="900" w:type="dxa"/>
            <w:tcBorders>
              <w:top w:val="single" w:sz="12" w:space="0" w:color="auto"/>
            </w:tcBorders>
            <w:vAlign w:val="center"/>
          </w:tcPr>
          <w:p w:rsidR="00396AC9" w:rsidRPr="003946C9" w:rsidRDefault="00396AC9" w:rsidP="00853517">
            <w:pPr>
              <w:jc w:val="center"/>
              <w:rPr>
                <w:sz w:val="20"/>
                <w:szCs w:val="20"/>
              </w:rPr>
            </w:pPr>
            <w:r w:rsidRPr="003946C9">
              <w:rPr>
                <w:sz w:val="20"/>
                <w:szCs w:val="20"/>
              </w:rPr>
              <w:t>AREA</w:t>
            </w:r>
          </w:p>
          <w:p w:rsidR="00396AC9" w:rsidRPr="003946C9" w:rsidRDefault="00396AC9" w:rsidP="00853517">
            <w:pPr>
              <w:jc w:val="center"/>
              <w:rPr>
                <w:sz w:val="20"/>
                <w:szCs w:val="20"/>
              </w:rPr>
            </w:pPr>
            <w:r w:rsidRPr="003946C9">
              <w:rPr>
                <w:sz w:val="20"/>
                <w:szCs w:val="20"/>
              </w:rPr>
              <w:t>CODE</w:t>
            </w:r>
          </w:p>
        </w:tc>
        <w:tc>
          <w:tcPr>
            <w:tcW w:w="1188" w:type="dxa"/>
            <w:tcBorders>
              <w:top w:val="single" w:sz="12" w:space="0" w:color="auto"/>
            </w:tcBorders>
            <w:vAlign w:val="center"/>
          </w:tcPr>
          <w:p w:rsidR="00396AC9" w:rsidRPr="003946C9" w:rsidRDefault="00396AC9" w:rsidP="00853517">
            <w:pPr>
              <w:jc w:val="center"/>
              <w:rPr>
                <w:sz w:val="20"/>
                <w:szCs w:val="20"/>
              </w:rPr>
            </w:pPr>
            <w:r w:rsidRPr="003946C9">
              <w:rPr>
                <w:sz w:val="20"/>
                <w:szCs w:val="20"/>
              </w:rPr>
              <w:t>OFFICE</w:t>
            </w:r>
          </w:p>
          <w:p w:rsidR="00396AC9" w:rsidRPr="003946C9" w:rsidRDefault="00396AC9" w:rsidP="00853517">
            <w:pPr>
              <w:jc w:val="center"/>
              <w:rPr>
                <w:sz w:val="20"/>
                <w:szCs w:val="20"/>
              </w:rPr>
            </w:pPr>
            <w:r w:rsidRPr="003946C9">
              <w:rPr>
                <w:sz w:val="20"/>
                <w:szCs w:val="20"/>
              </w:rPr>
              <w:t>PHONE</w:t>
            </w:r>
          </w:p>
        </w:tc>
      </w:tr>
      <w:tr w:rsidR="00396AC9" w:rsidRPr="003946C9" w:rsidTr="00853517">
        <w:trPr>
          <w:trHeight w:val="690"/>
        </w:trPr>
        <w:tc>
          <w:tcPr>
            <w:tcW w:w="4428" w:type="dxa"/>
            <w:tcBorders>
              <w:top w:val="single" w:sz="12" w:space="0" w:color="auto"/>
              <w:left w:val="single" w:sz="12" w:space="0" w:color="auto"/>
              <w:bottom w:val="single" w:sz="4" w:space="0" w:color="auto"/>
              <w:right w:val="single" w:sz="4" w:space="0" w:color="auto"/>
            </w:tcBorders>
            <w:vAlign w:val="center"/>
          </w:tcPr>
          <w:p w:rsidR="00396AC9" w:rsidRPr="003946C9" w:rsidRDefault="00396AC9" w:rsidP="00853517">
            <w:pPr>
              <w:rPr>
                <w:sz w:val="20"/>
                <w:szCs w:val="20"/>
              </w:rPr>
            </w:pPr>
            <w:r>
              <w:rPr>
                <w:sz w:val="20"/>
                <w:szCs w:val="20"/>
              </w:rPr>
              <w:t>SUMMER, David</w:t>
            </w:r>
          </w:p>
          <w:p w:rsidR="00396AC9" w:rsidRPr="003946C9" w:rsidRDefault="00396AC9" w:rsidP="00853517">
            <w:pPr>
              <w:rPr>
                <w:sz w:val="20"/>
                <w:szCs w:val="20"/>
              </w:rPr>
            </w:pPr>
            <w:r w:rsidRPr="003946C9">
              <w:rPr>
                <w:sz w:val="20"/>
                <w:szCs w:val="20"/>
              </w:rPr>
              <w:t>Director, Forest Service R6</w:t>
            </w:r>
            <w:r>
              <w:rPr>
                <w:sz w:val="20"/>
                <w:szCs w:val="20"/>
              </w:rPr>
              <w:t>, Acting</w:t>
            </w:r>
          </w:p>
        </w:tc>
        <w:tc>
          <w:tcPr>
            <w:tcW w:w="2340" w:type="dxa"/>
            <w:tcBorders>
              <w:top w:val="single" w:sz="12" w:space="0" w:color="auto"/>
              <w:left w:val="single" w:sz="4" w:space="0" w:color="auto"/>
              <w:bottom w:val="single" w:sz="4" w:space="0" w:color="auto"/>
              <w:right w:val="single" w:sz="4" w:space="0" w:color="auto"/>
            </w:tcBorders>
            <w:vAlign w:val="center"/>
          </w:tcPr>
          <w:p w:rsidR="00396AC9" w:rsidRPr="003946C9" w:rsidRDefault="00396AC9" w:rsidP="00853517">
            <w:pPr>
              <w:jc w:val="center"/>
              <w:rPr>
                <w:sz w:val="20"/>
                <w:szCs w:val="20"/>
              </w:rPr>
            </w:pPr>
            <w:smartTag w:uri="urn:schemas-microsoft-com:office:smarttags" w:element="City">
              <w:smartTag w:uri="urn:schemas-microsoft-com:office:smarttags" w:element="place">
                <w:r w:rsidRPr="003946C9">
                  <w:rPr>
                    <w:sz w:val="20"/>
                    <w:szCs w:val="20"/>
                  </w:rPr>
                  <w:t>Portland</w:t>
                </w:r>
              </w:smartTag>
              <w:r w:rsidRPr="003946C9">
                <w:rPr>
                  <w:sz w:val="20"/>
                  <w:szCs w:val="20"/>
                </w:rPr>
                <w:t xml:space="preserve">, </w:t>
              </w:r>
              <w:smartTag w:uri="urn:schemas-microsoft-com:office:smarttags" w:element="State">
                <w:r w:rsidRPr="003946C9">
                  <w:rPr>
                    <w:sz w:val="20"/>
                    <w:szCs w:val="20"/>
                  </w:rPr>
                  <w:t>OR</w:t>
                </w:r>
              </w:smartTag>
            </w:smartTag>
          </w:p>
        </w:tc>
        <w:tc>
          <w:tcPr>
            <w:tcW w:w="900" w:type="dxa"/>
            <w:tcBorders>
              <w:top w:val="single" w:sz="12" w:space="0" w:color="auto"/>
              <w:left w:val="single" w:sz="4" w:space="0" w:color="auto"/>
              <w:bottom w:val="single" w:sz="4" w:space="0" w:color="auto"/>
              <w:right w:val="single" w:sz="4" w:space="0" w:color="auto"/>
            </w:tcBorders>
            <w:vAlign w:val="center"/>
          </w:tcPr>
          <w:p w:rsidR="00396AC9" w:rsidRDefault="00396AC9" w:rsidP="00853517">
            <w:pPr>
              <w:jc w:val="center"/>
              <w:rPr>
                <w:sz w:val="20"/>
                <w:szCs w:val="20"/>
              </w:rPr>
            </w:pPr>
            <w:r w:rsidRPr="003946C9">
              <w:rPr>
                <w:sz w:val="20"/>
                <w:szCs w:val="20"/>
              </w:rPr>
              <w:t>503</w:t>
            </w:r>
          </w:p>
          <w:p w:rsidR="00396AC9" w:rsidRPr="003946C9" w:rsidRDefault="00396AC9" w:rsidP="00853517">
            <w:pPr>
              <w:jc w:val="center"/>
              <w:rPr>
                <w:sz w:val="20"/>
                <w:szCs w:val="20"/>
              </w:rPr>
            </w:pPr>
            <w:r>
              <w:rPr>
                <w:sz w:val="20"/>
                <w:szCs w:val="20"/>
              </w:rPr>
              <w:t>503</w:t>
            </w:r>
          </w:p>
        </w:tc>
        <w:tc>
          <w:tcPr>
            <w:tcW w:w="1188" w:type="dxa"/>
            <w:tcBorders>
              <w:top w:val="single" w:sz="12" w:space="0" w:color="auto"/>
              <w:left w:val="single" w:sz="4" w:space="0" w:color="auto"/>
              <w:bottom w:val="single" w:sz="4" w:space="0" w:color="auto"/>
              <w:right w:val="single" w:sz="12" w:space="0" w:color="auto"/>
            </w:tcBorders>
            <w:vAlign w:val="center"/>
          </w:tcPr>
          <w:p w:rsidR="00396AC9" w:rsidRDefault="00396AC9" w:rsidP="00853517">
            <w:pPr>
              <w:jc w:val="center"/>
              <w:rPr>
                <w:sz w:val="20"/>
                <w:szCs w:val="20"/>
              </w:rPr>
            </w:pPr>
            <w:r w:rsidRPr="003946C9">
              <w:rPr>
                <w:sz w:val="20"/>
                <w:szCs w:val="20"/>
              </w:rPr>
              <w:t>808-2145</w:t>
            </w:r>
          </w:p>
          <w:p w:rsidR="00396AC9" w:rsidRPr="00CE48A0" w:rsidRDefault="00396AC9" w:rsidP="00853517">
            <w:pPr>
              <w:jc w:val="center"/>
              <w:rPr>
                <w:sz w:val="20"/>
                <w:szCs w:val="20"/>
              </w:rPr>
            </w:pPr>
            <w:r>
              <w:rPr>
                <w:sz w:val="20"/>
                <w:szCs w:val="20"/>
              </w:rPr>
              <w:t>703-4334</w:t>
            </w:r>
            <w:r w:rsidRPr="00CE48A0">
              <w:rPr>
                <w:sz w:val="20"/>
                <w:szCs w:val="20"/>
              </w:rPr>
              <w:t xml:space="preserve"> (c)</w:t>
            </w:r>
          </w:p>
        </w:tc>
      </w:tr>
      <w:tr w:rsidR="00396AC9" w:rsidRPr="003946C9" w:rsidTr="00853517">
        <w:trPr>
          <w:trHeight w:val="690"/>
        </w:trPr>
        <w:tc>
          <w:tcPr>
            <w:tcW w:w="4428" w:type="dxa"/>
            <w:tcBorders>
              <w:top w:val="single" w:sz="12" w:space="0" w:color="auto"/>
              <w:left w:val="single" w:sz="12" w:space="0" w:color="auto"/>
              <w:bottom w:val="single" w:sz="4" w:space="0" w:color="auto"/>
              <w:right w:val="single" w:sz="4" w:space="0" w:color="auto"/>
            </w:tcBorders>
            <w:vAlign w:val="center"/>
          </w:tcPr>
          <w:p w:rsidR="00396AC9" w:rsidRPr="003946C9" w:rsidRDefault="00396AC9" w:rsidP="00853517">
            <w:pPr>
              <w:rPr>
                <w:sz w:val="20"/>
                <w:szCs w:val="20"/>
              </w:rPr>
            </w:pPr>
            <w:r>
              <w:rPr>
                <w:sz w:val="20"/>
                <w:szCs w:val="20"/>
              </w:rPr>
              <w:t>SCOPA, Bobbie</w:t>
            </w:r>
          </w:p>
          <w:p w:rsidR="00396AC9" w:rsidRPr="003946C9" w:rsidRDefault="00396AC9" w:rsidP="00853517">
            <w:pPr>
              <w:rPr>
                <w:sz w:val="20"/>
                <w:szCs w:val="20"/>
              </w:rPr>
            </w:pPr>
            <w:r w:rsidRPr="003946C9">
              <w:rPr>
                <w:sz w:val="20"/>
                <w:szCs w:val="20"/>
              </w:rPr>
              <w:t>State Fire Management Officer</w:t>
            </w:r>
            <w:r>
              <w:rPr>
                <w:sz w:val="20"/>
                <w:szCs w:val="20"/>
              </w:rPr>
              <w:t>, Acting</w:t>
            </w:r>
          </w:p>
        </w:tc>
        <w:tc>
          <w:tcPr>
            <w:tcW w:w="2340" w:type="dxa"/>
            <w:tcBorders>
              <w:top w:val="single" w:sz="12" w:space="0" w:color="auto"/>
              <w:left w:val="single" w:sz="4" w:space="0" w:color="auto"/>
              <w:bottom w:val="single" w:sz="4" w:space="0" w:color="auto"/>
              <w:right w:val="single" w:sz="4" w:space="0" w:color="auto"/>
            </w:tcBorders>
            <w:vAlign w:val="center"/>
          </w:tcPr>
          <w:p w:rsidR="00396AC9" w:rsidRPr="003946C9" w:rsidRDefault="00396AC9" w:rsidP="00853517">
            <w:pPr>
              <w:jc w:val="center"/>
              <w:rPr>
                <w:sz w:val="20"/>
                <w:szCs w:val="20"/>
              </w:rPr>
            </w:pPr>
            <w:r w:rsidRPr="003946C9">
              <w:rPr>
                <w:sz w:val="20"/>
                <w:szCs w:val="20"/>
              </w:rPr>
              <w:t>"</w:t>
            </w:r>
            <w:r w:rsidRPr="003946C9" w:rsidDel="00D171CD">
              <w:rPr>
                <w:sz w:val="20"/>
                <w:szCs w:val="20"/>
              </w:rPr>
              <w:t xml:space="preserve"> </w:t>
            </w:r>
          </w:p>
        </w:tc>
        <w:tc>
          <w:tcPr>
            <w:tcW w:w="900" w:type="dxa"/>
            <w:tcBorders>
              <w:top w:val="single" w:sz="12" w:space="0" w:color="auto"/>
              <w:left w:val="single" w:sz="4" w:space="0" w:color="auto"/>
              <w:bottom w:val="single" w:sz="4" w:space="0" w:color="auto"/>
              <w:right w:val="single" w:sz="4" w:space="0" w:color="auto"/>
            </w:tcBorders>
            <w:vAlign w:val="center"/>
          </w:tcPr>
          <w:p w:rsidR="00396AC9" w:rsidRDefault="00396AC9" w:rsidP="00853517">
            <w:pPr>
              <w:jc w:val="center"/>
              <w:rPr>
                <w:sz w:val="20"/>
                <w:szCs w:val="20"/>
              </w:rPr>
            </w:pPr>
            <w:r>
              <w:rPr>
                <w:sz w:val="20"/>
                <w:szCs w:val="20"/>
              </w:rPr>
              <w:t>503</w:t>
            </w:r>
          </w:p>
          <w:p w:rsidR="00396AC9" w:rsidRPr="003946C9" w:rsidRDefault="00396AC9" w:rsidP="00853517">
            <w:pPr>
              <w:jc w:val="center"/>
              <w:rPr>
                <w:sz w:val="20"/>
                <w:szCs w:val="20"/>
              </w:rPr>
            </w:pPr>
            <w:r>
              <w:rPr>
                <w:sz w:val="20"/>
                <w:szCs w:val="20"/>
              </w:rPr>
              <w:t>971</w:t>
            </w:r>
          </w:p>
        </w:tc>
        <w:tc>
          <w:tcPr>
            <w:tcW w:w="1188" w:type="dxa"/>
            <w:tcBorders>
              <w:top w:val="single" w:sz="12" w:space="0" w:color="auto"/>
              <w:left w:val="single" w:sz="4" w:space="0" w:color="auto"/>
              <w:bottom w:val="single" w:sz="4" w:space="0" w:color="auto"/>
              <w:right w:val="single" w:sz="12" w:space="0" w:color="auto"/>
            </w:tcBorders>
            <w:vAlign w:val="center"/>
          </w:tcPr>
          <w:p w:rsidR="00396AC9" w:rsidRDefault="00396AC9" w:rsidP="00853517">
            <w:pPr>
              <w:jc w:val="center"/>
              <w:rPr>
                <w:sz w:val="20"/>
                <w:szCs w:val="20"/>
              </w:rPr>
            </w:pPr>
            <w:r w:rsidRPr="003946C9">
              <w:rPr>
                <w:sz w:val="20"/>
                <w:szCs w:val="20"/>
              </w:rPr>
              <w:t>808-6461</w:t>
            </w:r>
          </w:p>
          <w:p w:rsidR="00396AC9" w:rsidRPr="00CE48A0" w:rsidRDefault="00396AC9" w:rsidP="00853517">
            <w:pPr>
              <w:jc w:val="center"/>
              <w:rPr>
                <w:sz w:val="20"/>
                <w:szCs w:val="20"/>
              </w:rPr>
            </w:pPr>
            <w:r>
              <w:rPr>
                <w:sz w:val="20"/>
                <w:szCs w:val="20"/>
              </w:rPr>
              <w:t>327-9255</w:t>
            </w:r>
            <w:r w:rsidRPr="00CE48A0">
              <w:rPr>
                <w:sz w:val="20"/>
                <w:szCs w:val="20"/>
              </w:rPr>
              <w:t xml:space="preserve"> (c)</w:t>
            </w:r>
          </w:p>
        </w:tc>
      </w:tr>
      <w:tr w:rsidR="00396AC9" w:rsidRPr="003946C9" w:rsidTr="00853517">
        <w:trPr>
          <w:trHeight w:val="690"/>
        </w:trPr>
        <w:tc>
          <w:tcPr>
            <w:tcW w:w="4428" w:type="dxa"/>
            <w:tcBorders>
              <w:top w:val="single" w:sz="12" w:space="0" w:color="auto"/>
              <w:left w:val="single" w:sz="12" w:space="0" w:color="auto"/>
              <w:bottom w:val="single" w:sz="4" w:space="0" w:color="auto"/>
              <w:right w:val="single" w:sz="4" w:space="0" w:color="auto"/>
            </w:tcBorders>
            <w:vAlign w:val="center"/>
          </w:tcPr>
          <w:p w:rsidR="00396AC9" w:rsidRPr="003946C9" w:rsidRDefault="00396AC9" w:rsidP="00853517">
            <w:pPr>
              <w:rPr>
                <w:sz w:val="20"/>
                <w:szCs w:val="20"/>
              </w:rPr>
            </w:pPr>
            <w:r>
              <w:rPr>
                <w:sz w:val="20"/>
                <w:szCs w:val="20"/>
              </w:rPr>
              <w:t>SCOPA, Bobbie</w:t>
            </w:r>
          </w:p>
          <w:p w:rsidR="00396AC9" w:rsidRPr="003946C9" w:rsidRDefault="00396AC9" w:rsidP="00853517">
            <w:pPr>
              <w:rPr>
                <w:sz w:val="20"/>
                <w:szCs w:val="20"/>
              </w:rPr>
            </w:pPr>
            <w:r w:rsidRPr="003946C9">
              <w:rPr>
                <w:sz w:val="20"/>
                <w:szCs w:val="20"/>
              </w:rPr>
              <w:t>Assistant Director of Operations</w:t>
            </w:r>
          </w:p>
        </w:tc>
        <w:tc>
          <w:tcPr>
            <w:tcW w:w="2340" w:type="dxa"/>
            <w:tcBorders>
              <w:top w:val="single" w:sz="12" w:space="0" w:color="auto"/>
              <w:left w:val="single" w:sz="4" w:space="0" w:color="auto"/>
              <w:bottom w:val="single" w:sz="4" w:space="0" w:color="auto"/>
              <w:right w:val="single" w:sz="4" w:space="0" w:color="auto"/>
            </w:tcBorders>
            <w:vAlign w:val="center"/>
          </w:tcPr>
          <w:p w:rsidR="00396AC9" w:rsidRPr="003946C9" w:rsidRDefault="00396AC9" w:rsidP="00853517">
            <w:pPr>
              <w:jc w:val="center"/>
              <w:rPr>
                <w:sz w:val="20"/>
                <w:szCs w:val="20"/>
              </w:rPr>
            </w:pPr>
            <w:r w:rsidRPr="003946C9">
              <w:rPr>
                <w:sz w:val="20"/>
                <w:szCs w:val="20"/>
              </w:rPr>
              <w:t>"</w:t>
            </w:r>
            <w:r w:rsidRPr="003946C9" w:rsidDel="00D171CD">
              <w:rPr>
                <w:sz w:val="20"/>
                <w:szCs w:val="20"/>
              </w:rPr>
              <w:t xml:space="preserve"> </w:t>
            </w:r>
          </w:p>
        </w:tc>
        <w:tc>
          <w:tcPr>
            <w:tcW w:w="900" w:type="dxa"/>
            <w:tcBorders>
              <w:top w:val="single" w:sz="12" w:space="0" w:color="auto"/>
              <w:left w:val="single" w:sz="4" w:space="0" w:color="auto"/>
              <w:bottom w:val="single" w:sz="4" w:space="0" w:color="auto"/>
              <w:right w:val="single" w:sz="4" w:space="0" w:color="auto"/>
            </w:tcBorders>
            <w:vAlign w:val="center"/>
          </w:tcPr>
          <w:p w:rsidR="00396AC9" w:rsidRDefault="00396AC9" w:rsidP="00853517">
            <w:pPr>
              <w:jc w:val="center"/>
              <w:rPr>
                <w:sz w:val="20"/>
                <w:szCs w:val="20"/>
              </w:rPr>
            </w:pPr>
            <w:r>
              <w:rPr>
                <w:sz w:val="20"/>
                <w:szCs w:val="20"/>
              </w:rPr>
              <w:t>503</w:t>
            </w:r>
          </w:p>
          <w:p w:rsidR="00396AC9" w:rsidRPr="003946C9" w:rsidRDefault="00396AC9" w:rsidP="00853517">
            <w:pPr>
              <w:jc w:val="center"/>
              <w:rPr>
                <w:sz w:val="20"/>
                <w:szCs w:val="20"/>
              </w:rPr>
            </w:pPr>
            <w:r>
              <w:rPr>
                <w:sz w:val="20"/>
                <w:szCs w:val="20"/>
              </w:rPr>
              <w:t>971</w:t>
            </w:r>
          </w:p>
        </w:tc>
        <w:tc>
          <w:tcPr>
            <w:tcW w:w="1188" w:type="dxa"/>
            <w:tcBorders>
              <w:top w:val="single" w:sz="12" w:space="0" w:color="auto"/>
              <w:left w:val="single" w:sz="4" w:space="0" w:color="auto"/>
              <w:bottom w:val="single" w:sz="4" w:space="0" w:color="auto"/>
              <w:right w:val="single" w:sz="12" w:space="0" w:color="auto"/>
            </w:tcBorders>
            <w:vAlign w:val="center"/>
          </w:tcPr>
          <w:p w:rsidR="00396AC9" w:rsidRDefault="00396AC9" w:rsidP="00853517">
            <w:pPr>
              <w:jc w:val="center"/>
              <w:rPr>
                <w:sz w:val="20"/>
                <w:szCs w:val="20"/>
              </w:rPr>
            </w:pPr>
            <w:r w:rsidRPr="003946C9">
              <w:rPr>
                <w:sz w:val="20"/>
                <w:szCs w:val="20"/>
              </w:rPr>
              <w:t>808-6518</w:t>
            </w:r>
          </w:p>
          <w:p w:rsidR="00396AC9" w:rsidRPr="00CE48A0" w:rsidRDefault="00396AC9" w:rsidP="00853517">
            <w:pPr>
              <w:jc w:val="center"/>
              <w:rPr>
                <w:sz w:val="20"/>
                <w:szCs w:val="20"/>
              </w:rPr>
            </w:pPr>
            <w:r>
              <w:rPr>
                <w:sz w:val="20"/>
                <w:szCs w:val="20"/>
              </w:rPr>
              <w:t>327-9255</w:t>
            </w:r>
            <w:r w:rsidRPr="00CE48A0">
              <w:rPr>
                <w:sz w:val="20"/>
                <w:szCs w:val="20"/>
              </w:rPr>
              <w:t xml:space="preserve"> </w:t>
            </w:r>
            <w:r>
              <w:rPr>
                <w:sz w:val="20"/>
                <w:szCs w:val="20"/>
              </w:rPr>
              <w:t>(c)</w:t>
            </w:r>
          </w:p>
        </w:tc>
      </w:tr>
      <w:tr w:rsidR="00396AC9" w:rsidRPr="003946C9" w:rsidTr="00853517">
        <w:trPr>
          <w:trHeight w:val="690"/>
        </w:trPr>
        <w:tc>
          <w:tcPr>
            <w:tcW w:w="4428" w:type="dxa"/>
            <w:tcBorders>
              <w:top w:val="single" w:sz="12" w:space="0" w:color="auto"/>
              <w:left w:val="single" w:sz="12" w:space="0" w:color="auto"/>
              <w:bottom w:val="single" w:sz="4" w:space="0" w:color="auto"/>
              <w:right w:val="single" w:sz="4" w:space="0" w:color="auto"/>
            </w:tcBorders>
            <w:vAlign w:val="center"/>
          </w:tcPr>
          <w:p w:rsidR="00396AC9" w:rsidRPr="003946C9" w:rsidRDefault="00396AC9" w:rsidP="00853517">
            <w:pPr>
              <w:rPr>
                <w:sz w:val="20"/>
                <w:szCs w:val="20"/>
              </w:rPr>
            </w:pPr>
            <w:r>
              <w:rPr>
                <w:sz w:val="20"/>
                <w:szCs w:val="20"/>
              </w:rPr>
              <w:t xml:space="preserve">CHITWOOD, </w:t>
            </w:r>
            <w:proofErr w:type="spellStart"/>
            <w:r>
              <w:rPr>
                <w:sz w:val="20"/>
                <w:szCs w:val="20"/>
              </w:rPr>
              <w:t>CiCi</w:t>
            </w:r>
            <w:proofErr w:type="spellEnd"/>
          </w:p>
          <w:p w:rsidR="00396AC9" w:rsidRPr="003946C9" w:rsidRDefault="00396AC9" w:rsidP="00853517">
            <w:pPr>
              <w:rPr>
                <w:sz w:val="20"/>
                <w:szCs w:val="20"/>
              </w:rPr>
            </w:pPr>
            <w:r w:rsidRPr="003946C9">
              <w:rPr>
                <w:sz w:val="20"/>
                <w:szCs w:val="20"/>
              </w:rPr>
              <w:t>Deputy Director, Forest Service R6</w:t>
            </w:r>
            <w:r>
              <w:rPr>
                <w:sz w:val="20"/>
                <w:szCs w:val="20"/>
              </w:rPr>
              <w:t>, Acting</w:t>
            </w:r>
            <w:r w:rsidRPr="003946C9">
              <w:rPr>
                <w:sz w:val="20"/>
                <w:szCs w:val="20"/>
              </w:rPr>
              <w:t xml:space="preserve"> </w:t>
            </w:r>
          </w:p>
        </w:tc>
        <w:tc>
          <w:tcPr>
            <w:tcW w:w="2340" w:type="dxa"/>
            <w:tcBorders>
              <w:top w:val="single" w:sz="12" w:space="0" w:color="auto"/>
              <w:left w:val="single" w:sz="4" w:space="0" w:color="auto"/>
              <w:bottom w:val="single" w:sz="4" w:space="0" w:color="auto"/>
              <w:right w:val="single" w:sz="4" w:space="0" w:color="auto"/>
            </w:tcBorders>
            <w:vAlign w:val="center"/>
          </w:tcPr>
          <w:p w:rsidR="00396AC9" w:rsidRPr="003946C9" w:rsidRDefault="00396AC9" w:rsidP="00853517">
            <w:pPr>
              <w:jc w:val="center"/>
              <w:rPr>
                <w:sz w:val="20"/>
                <w:szCs w:val="20"/>
              </w:rPr>
            </w:pPr>
            <w:r w:rsidRPr="003946C9">
              <w:rPr>
                <w:sz w:val="20"/>
                <w:szCs w:val="20"/>
              </w:rPr>
              <w:t>"</w:t>
            </w:r>
            <w:r w:rsidRPr="003946C9" w:rsidDel="00D171CD">
              <w:rPr>
                <w:sz w:val="20"/>
                <w:szCs w:val="20"/>
              </w:rPr>
              <w:t xml:space="preserve"> </w:t>
            </w:r>
          </w:p>
        </w:tc>
        <w:tc>
          <w:tcPr>
            <w:tcW w:w="900" w:type="dxa"/>
            <w:tcBorders>
              <w:top w:val="single" w:sz="12" w:space="0" w:color="auto"/>
              <w:left w:val="single" w:sz="4" w:space="0" w:color="auto"/>
              <w:bottom w:val="single" w:sz="4" w:space="0" w:color="auto"/>
              <w:right w:val="single" w:sz="4" w:space="0" w:color="auto"/>
            </w:tcBorders>
            <w:vAlign w:val="center"/>
          </w:tcPr>
          <w:p w:rsidR="00396AC9" w:rsidRDefault="00396AC9" w:rsidP="00853517">
            <w:pPr>
              <w:jc w:val="center"/>
              <w:rPr>
                <w:sz w:val="20"/>
                <w:szCs w:val="20"/>
              </w:rPr>
            </w:pPr>
            <w:r>
              <w:rPr>
                <w:sz w:val="20"/>
                <w:szCs w:val="20"/>
              </w:rPr>
              <w:t>503</w:t>
            </w:r>
          </w:p>
          <w:p w:rsidR="00396AC9" w:rsidRPr="003946C9" w:rsidRDefault="00396AC9" w:rsidP="00853517">
            <w:pPr>
              <w:jc w:val="center"/>
              <w:rPr>
                <w:sz w:val="20"/>
                <w:szCs w:val="20"/>
              </w:rPr>
            </w:pPr>
            <w:r>
              <w:rPr>
                <w:sz w:val="20"/>
                <w:szCs w:val="20"/>
              </w:rPr>
              <w:t>503</w:t>
            </w:r>
            <w:r w:rsidRPr="003946C9" w:rsidDel="00D171CD">
              <w:rPr>
                <w:sz w:val="20"/>
                <w:szCs w:val="20"/>
              </w:rPr>
              <w:t xml:space="preserve"> </w:t>
            </w:r>
          </w:p>
        </w:tc>
        <w:tc>
          <w:tcPr>
            <w:tcW w:w="1188" w:type="dxa"/>
            <w:tcBorders>
              <w:top w:val="single" w:sz="12" w:space="0" w:color="auto"/>
              <w:left w:val="single" w:sz="4" w:space="0" w:color="auto"/>
              <w:bottom w:val="single" w:sz="4" w:space="0" w:color="auto"/>
              <w:right w:val="single" w:sz="12" w:space="0" w:color="auto"/>
            </w:tcBorders>
            <w:vAlign w:val="center"/>
          </w:tcPr>
          <w:p w:rsidR="00396AC9" w:rsidRDefault="00396AC9" w:rsidP="00853517">
            <w:pPr>
              <w:jc w:val="center"/>
              <w:rPr>
                <w:sz w:val="20"/>
                <w:szCs w:val="20"/>
              </w:rPr>
            </w:pPr>
            <w:r w:rsidRPr="003946C9">
              <w:rPr>
                <w:sz w:val="20"/>
                <w:szCs w:val="20"/>
              </w:rPr>
              <w:t>808-2143</w:t>
            </w:r>
          </w:p>
          <w:p w:rsidR="00396AC9" w:rsidRPr="00CE48A0" w:rsidRDefault="00396AC9" w:rsidP="00853517">
            <w:pPr>
              <w:jc w:val="center"/>
              <w:rPr>
                <w:sz w:val="20"/>
                <w:szCs w:val="20"/>
              </w:rPr>
            </w:pPr>
            <w:r>
              <w:rPr>
                <w:sz w:val="20"/>
                <w:szCs w:val="20"/>
              </w:rPr>
              <w:t>708-5139</w:t>
            </w:r>
            <w:r w:rsidRPr="00CE48A0">
              <w:rPr>
                <w:sz w:val="20"/>
                <w:szCs w:val="20"/>
              </w:rPr>
              <w:t xml:space="preserve"> </w:t>
            </w:r>
            <w:r>
              <w:rPr>
                <w:sz w:val="20"/>
                <w:szCs w:val="20"/>
              </w:rPr>
              <w:t>(c)</w:t>
            </w:r>
          </w:p>
        </w:tc>
      </w:tr>
      <w:tr w:rsidR="00396AC9" w:rsidRPr="003946C9" w:rsidTr="00853517">
        <w:trPr>
          <w:trHeight w:val="690"/>
        </w:trPr>
        <w:tc>
          <w:tcPr>
            <w:tcW w:w="4428" w:type="dxa"/>
            <w:tcBorders>
              <w:top w:val="single" w:sz="12" w:space="0" w:color="auto"/>
              <w:left w:val="single" w:sz="12" w:space="0" w:color="auto"/>
              <w:bottom w:val="single" w:sz="4" w:space="0" w:color="auto"/>
              <w:right w:val="single" w:sz="4" w:space="0" w:color="auto"/>
            </w:tcBorders>
            <w:vAlign w:val="center"/>
          </w:tcPr>
          <w:p w:rsidR="00396AC9" w:rsidRPr="003946C9" w:rsidRDefault="00396AC9" w:rsidP="00853517">
            <w:pPr>
              <w:rPr>
                <w:sz w:val="20"/>
                <w:szCs w:val="20"/>
              </w:rPr>
            </w:pPr>
            <w:r>
              <w:rPr>
                <w:sz w:val="20"/>
                <w:szCs w:val="20"/>
              </w:rPr>
              <w:t>ROBERTSON, Sarah</w:t>
            </w:r>
          </w:p>
          <w:p w:rsidR="00396AC9" w:rsidRPr="003946C9" w:rsidRDefault="00396AC9" w:rsidP="00853517">
            <w:pPr>
              <w:rPr>
                <w:sz w:val="20"/>
                <w:szCs w:val="20"/>
              </w:rPr>
            </w:pPr>
            <w:r w:rsidRPr="003946C9">
              <w:rPr>
                <w:sz w:val="20"/>
                <w:szCs w:val="20"/>
              </w:rPr>
              <w:t>Assistant Director, Aviation</w:t>
            </w:r>
          </w:p>
        </w:tc>
        <w:tc>
          <w:tcPr>
            <w:tcW w:w="2340" w:type="dxa"/>
            <w:tcBorders>
              <w:top w:val="single" w:sz="12" w:space="0" w:color="auto"/>
              <w:left w:val="single" w:sz="4" w:space="0" w:color="auto"/>
              <w:bottom w:val="single" w:sz="4" w:space="0" w:color="auto"/>
              <w:right w:val="single" w:sz="4" w:space="0" w:color="auto"/>
            </w:tcBorders>
            <w:vAlign w:val="center"/>
          </w:tcPr>
          <w:p w:rsidR="00396AC9" w:rsidRPr="003946C9" w:rsidRDefault="00396AC9" w:rsidP="00853517">
            <w:pPr>
              <w:jc w:val="center"/>
              <w:rPr>
                <w:sz w:val="20"/>
                <w:szCs w:val="20"/>
              </w:rPr>
            </w:pPr>
            <w:r w:rsidRPr="003946C9">
              <w:rPr>
                <w:sz w:val="20"/>
                <w:szCs w:val="20"/>
              </w:rPr>
              <w:t>"</w:t>
            </w:r>
            <w:r w:rsidRPr="003946C9" w:rsidDel="00D171CD">
              <w:rPr>
                <w:sz w:val="20"/>
                <w:szCs w:val="20"/>
              </w:rPr>
              <w:t xml:space="preserve"> </w:t>
            </w:r>
          </w:p>
        </w:tc>
        <w:tc>
          <w:tcPr>
            <w:tcW w:w="900" w:type="dxa"/>
            <w:tcBorders>
              <w:top w:val="single" w:sz="12" w:space="0" w:color="auto"/>
              <w:left w:val="single" w:sz="4" w:space="0" w:color="auto"/>
              <w:bottom w:val="single" w:sz="4" w:space="0" w:color="auto"/>
              <w:right w:val="single" w:sz="4" w:space="0" w:color="auto"/>
            </w:tcBorders>
            <w:vAlign w:val="center"/>
          </w:tcPr>
          <w:p w:rsidR="00396AC9" w:rsidRDefault="00396AC9" w:rsidP="00853517">
            <w:pPr>
              <w:jc w:val="center"/>
              <w:rPr>
                <w:sz w:val="20"/>
                <w:szCs w:val="20"/>
              </w:rPr>
            </w:pPr>
            <w:r>
              <w:rPr>
                <w:sz w:val="20"/>
                <w:szCs w:val="20"/>
              </w:rPr>
              <w:t>503</w:t>
            </w:r>
          </w:p>
          <w:p w:rsidR="00396AC9" w:rsidRPr="003946C9" w:rsidRDefault="00396AC9" w:rsidP="00853517">
            <w:pPr>
              <w:jc w:val="center"/>
              <w:rPr>
                <w:sz w:val="20"/>
                <w:szCs w:val="20"/>
              </w:rPr>
            </w:pPr>
            <w:r>
              <w:rPr>
                <w:sz w:val="20"/>
                <w:szCs w:val="20"/>
              </w:rPr>
              <w:t>503</w:t>
            </w:r>
          </w:p>
        </w:tc>
        <w:tc>
          <w:tcPr>
            <w:tcW w:w="1188" w:type="dxa"/>
            <w:tcBorders>
              <w:top w:val="single" w:sz="12" w:space="0" w:color="auto"/>
              <w:left w:val="single" w:sz="4" w:space="0" w:color="auto"/>
              <w:bottom w:val="single" w:sz="4" w:space="0" w:color="auto"/>
              <w:right w:val="single" w:sz="12" w:space="0" w:color="auto"/>
            </w:tcBorders>
            <w:vAlign w:val="center"/>
          </w:tcPr>
          <w:p w:rsidR="00396AC9" w:rsidRDefault="00396AC9" w:rsidP="00853517">
            <w:pPr>
              <w:jc w:val="center"/>
              <w:rPr>
                <w:sz w:val="20"/>
                <w:szCs w:val="20"/>
              </w:rPr>
            </w:pPr>
            <w:r w:rsidRPr="003946C9">
              <w:rPr>
                <w:sz w:val="20"/>
                <w:szCs w:val="20"/>
              </w:rPr>
              <w:t>808-2359</w:t>
            </w:r>
          </w:p>
          <w:p w:rsidR="00396AC9" w:rsidRPr="00CE48A0" w:rsidRDefault="00396AC9" w:rsidP="00853517">
            <w:pPr>
              <w:jc w:val="center"/>
              <w:rPr>
                <w:sz w:val="20"/>
                <w:szCs w:val="20"/>
              </w:rPr>
            </w:pPr>
            <w:r>
              <w:rPr>
                <w:sz w:val="20"/>
                <w:szCs w:val="20"/>
              </w:rPr>
              <w:t>545-9374</w:t>
            </w:r>
            <w:r w:rsidRPr="00CE48A0">
              <w:rPr>
                <w:sz w:val="20"/>
                <w:szCs w:val="20"/>
              </w:rPr>
              <w:t xml:space="preserve"> </w:t>
            </w:r>
            <w:r>
              <w:rPr>
                <w:sz w:val="20"/>
                <w:szCs w:val="20"/>
              </w:rPr>
              <w:t>(c)</w:t>
            </w:r>
          </w:p>
        </w:tc>
      </w:tr>
      <w:tr w:rsidR="00396AC9" w:rsidRPr="003946C9" w:rsidTr="00853517">
        <w:trPr>
          <w:trHeight w:val="690"/>
        </w:trPr>
        <w:tc>
          <w:tcPr>
            <w:tcW w:w="4428" w:type="dxa"/>
            <w:tcBorders>
              <w:top w:val="single" w:sz="12" w:space="0" w:color="auto"/>
              <w:left w:val="single" w:sz="12" w:space="0" w:color="auto"/>
              <w:bottom w:val="single" w:sz="4" w:space="0" w:color="auto"/>
              <w:right w:val="single" w:sz="4" w:space="0" w:color="auto"/>
            </w:tcBorders>
            <w:vAlign w:val="center"/>
          </w:tcPr>
          <w:p w:rsidR="00396AC9" w:rsidRDefault="00396AC9" w:rsidP="00853517">
            <w:pPr>
              <w:rPr>
                <w:sz w:val="20"/>
                <w:szCs w:val="20"/>
              </w:rPr>
            </w:pPr>
            <w:r>
              <w:rPr>
                <w:sz w:val="20"/>
                <w:szCs w:val="20"/>
              </w:rPr>
              <w:t xml:space="preserve">KLEINER, </w:t>
            </w:r>
            <w:proofErr w:type="spellStart"/>
            <w:r>
              <w:rPr>
                <w:sz w:val="20"/>
                <w:szCs w:val="20"/>
              </w:rPr>
              <w:t>Kert</w:t>
            </w:r>
            <w:proofErr w:type="spellEnd"/>
          </w:p>
          <w:p w:rsidR="00396AC9" w:rsidRPr="003946C9" w:rsidRDefault="00396AC9" w:rsidP="00853517">
            <w:pPr>
              <w:rPr>
                <w:sz w:val="20"/>
                <w:szCs w:val="20"/>
              </w:rPr>
            </w:pPr>
            <w:r>
              <w:rPr>
                <w:sz w:val="20"/>
                <w:szCs w:val="20"/>
              </w:rPr>
              <w:t>State Aviation Manager</w:t>
            </w:r>
          </w:p>
        </w:tc>
        <w:tc>
          <w:tcPr>
            <w:tcW w:w="2340" w:type="dxa"/>
            <w:tcBorders>
              <w:top w:val="single" w:sz="12" w:space="0" w:color="auto"/>
              <w:left w:val="single" w:sz="4" w:space="0" w:color="auto"/>
              <w:bottom w:val="single" w:sz="4" w:space="0" w:color="auto"/>
              <w:right w:val="single" w:sz="4" w:space="0" w:color="auto"/>
            </w:tcBorders>
            <w:vAlign w:val="center"/>
          </w:tcPr>
          <w:p w:rsidR="00396AC9" w:rsidRPr="003946C9" w:rsidRDefault="00396AC9" w:rsidP="00853517">
            <w:pPr>
              <w:jc w:val="center"/>
              <w:rPr>
                <w:sz w:val="20"/>
                <w:szCs w:val="20"/>
              </w:rPr>
            </w:pPr>
            <w:r w:rsidRPr="003946C9">
              <w:rPr>
                <w:sz w:val="20"/>
                <w:szCs w:val="20"/>
              </w:rPr>
              <w:t>"</w:t>
            </w:r>
          </w:p>
        </w:tc>
        <w:tc>
          <w:tcPr>
            <w:tcW w:w="900" w:type="dxa"/>
            <w:tcBorders>
              <w:top w:val="single" w:sz="12" w:space="0" w:color="auto"/>
              <w:left w:val="single" w:sz="4" w:space="0" w:color="auto"/>
              <w:bottom w:val="single" w:sz="4" w:space="0" w:color="auto"/>
              <w:right w:val="single" w:sz="4" w:space="0" w:color="auto"/>
            </w:tcBorders>
            <w:vAlign w:val="center"/>
          </w:tcPr>
          <w:p w:rsidR="00396AC9" w:rsidRDefault="00396AC9" w:rsidP="00853517">
            <w:pPr>
              <w:jc w:val="center"/>
              <w:rPr>
                <w:sz w:val="20"/>
                <w:szCs w:val="20"/>
              </w:rPr>
            </w:pPr>
            <w:r>
              <w:rPr>
                <w:sz w:val="20"/>
                <w:szCs w:val="20"/>
              </w:rPr>
              <w:t>503</w:t>
            </w:r>
          </w:p>
          <w:p w:rsidR="00396AC9" w:rsidRPr="003946C9" w:rsidRDefault="00396AC9" w:rsidP="00853517">
            <w:pPr>
              <w:jc w:val="center"/>
              <w:rPr>
                <w:sz w:val="20"/>
                <w:szCs w:val="20"/>
              </w:rPr>
            </w:pPr>
            <w:r>
              <w:rPr>
                <w:sz w:val="20"/>
                <w:szCs w:val="20"/>
              </w:rPr>
              <w:t>971</w:t>
            </w:r>
          </w:p>
        </w:tc>
        <w:tc>
          <w:tcPr>
            <w:tcW w:w="1188" w:type="dxa"/>
            <w:tcBorders>
              <w:top w:val="single" w:sz="12" w:space="0" w:color="auto"/>
              <w:left w:val="single" w:sz="4" w:space="0" w:color="auto"/>
              <w:bottom w:val="single" w:sz="4" w:space="0" w:color="auto"/>
              <w:right w:val="single" w:sz="12" w:space="0" w:color="auto"/>
            </w:tcBorders>
            <w:vAlign w:val="center"/>
          </w:tcPr>
          <w:p w:rsidR="00396AC9" w:rsidRDefault="00396AC9" w:rsidP="00853517">
            <w:pPr>
              <w:jc w:val="center"/>
              <w:rPr>
                <w:sz w:val="20"/>
                <w:szCs w:val="20"/>
              </w:rPr>
            </w:pPr>
            <w:r>
              <w:rPr>
                <w:sz w:val="20"/>
                <w:szCs w:val="20"/>
              </w:rPr>
              <w:t>808-6593</w:t>
            </w:r>
          </w:p>
          <w:p w:rsidR="00396AC9" w:rsidRPr="00CE48A0" w:rsidRDefault="00396AC9" w:rsidP="00853517">
            <w:pPr>
              <w:jc w:val="center"/>
              <w:rPr>
                <w:sz w:val="20"/>
                <w:szCs w:val="20"/>
              </w:rPr>
            </w:pPr>
            <w:r w:rsidRPr="00CE48A0">
              <w:rPr>
                <w:sz w:val="20"/>
                <w:szCs w:val="20"/>
              </w:rPr>
              <w:t>338-3091 (c)</w:t>
            </w:r>
          </w:p>
        </w:tc>
      </w:tr>
      <w:tr w:rsidR="00396AC9" w:rsidRPr="003946C9" w:rsidTr="00853517">
        <w:trPr>
          <w:trHeight w:val="690"/>
        </w:trPr>
        <w:tc>
          <w:tcPr>
            <w:tcW w:w="4428" w:type="dxa"/>
            <w:tcBorders>
              <w:top w:val="single" w:sz="12" w:space="0" w:color="auto"/>
              <w:left w:val="single" w:sz="12" w:space="0" w:color="auto"/>
              <w:bottom w:val="single" w:sz="4" w:space="0" w:color="auto"/>
              <w:right w:val="single" w:sz="4" w:space="0" w:color="auto"/>
            </w:tcBorders>
            <w:vAlign w:val="center"/>
          </w:tcPr>
          <w:p w:rsidR="00396AC9" w:rsidRPr="003946C9" w:rsidRDefault="00396AC9" w:rsidP="00853517">
            <w:pPr>
              <w:rPr>
                <w:sz w:val="20"/>
                <w:szCs w:val="20"/>
              </w:rPr>
            </w:pPr>
            <w:smartTag w:uri="urn:schemas-microsoft-com:office:smarttags" w:element="City">
              <w:r w:rsidRPr="003946C9">
                <w:rPr>
                  <w:sz w:val="20"/>
                  <w:szCs w:val="20"/>
                </w:rPr>
                <w:t>STERLING</w:t>
              </w:r>
            </w:smartTag>
            <w:r w:rsidRPr="003946C9">
              <w:rPr>
                <w:sz w:val="20"/>
                <w:szCs w:val="20"/>
              </w:rPr>
              <w:t xml:space="preserve">, </w:t>
            </w:r>
            <w:smartTag w:uri="urn:schemas-microsoft-com:office:smarttags" w:element="City">
              <w:smartTag w:uri="urn:schemas-microsoft-com:office:smarttags" w:element="place">
                <w:r w:rsidRPr="003946C9">
                  <w:rPr>
                    <w:sz w:val="20"/>
                    <w:szCs w:val="20"/>
                  </w:rPr>
                  <w:t>Gary</w:t>
                </w:r>
              </w:smartTag>
            </w:smartTag>
          </w:p>
          <w:p w:rsidR="00396AC9" w:rsidRPr="003946C9" w:rsidRDefault="00396AC9" w:rsidP="00853517">
            <w:pPr>
              <w:rPr>
                <w:sz w:val="20"/>
                <w:szCs w:val="20"/>
              </w:rPr>
            </w:pPr>
            <w:r w:rsidRPr="003946C9">
              <w:rPr>
                <w:sz w:val="20"/>
                <w:szCs w:val="20"/>
              </w:rPr>
              <w:t>Aviation Safety Specialist</w:t>
            </w:r>
          </w:p>
        </w:tc>
        <w:tc>
          <w:tcPr>
            <w:tcW w:w="2340" w:type="dxa"/>
            <w:tcBorders>
              <w:top w:val="single" w:sz="12" w:space="0" w:color="auto"/>
              <w:left w:val="single" w:sz="4" w:space="0" w:color="auto"/>
              <w:bottom w:val="single" w:sz="4" w:space="0" w:color="auto"/>
              <w:right w:val="single" w:sz="4" w:space="0" w:color="auto"/>
            </w:tcBorders>
            <w:vAlign w:val="center"/>
          </w:tcPr>
          <w:p w:rsidR="00396AC9" w:rsidRPr="003946C9" w:rsidRDefault="00396AC9" w:rsidP="00853517">
            <w:pPr>
              <w:jc w:val="center"/>
              <w:rPr>
                <w:sz w:val="20"/>
                <w:szCs w:val="20"/>
              </w:rPr>
            </w:pPr>
            <w:r w:rsidRPr="003946C9">
              <w:rPr>
                <w:sz w:val="20"/>
                <w:szCs w:val="20"/>
              </w:rPr>
              <w:t>"</w:t>
            </w:r>
            <w:r w:rsidRPr="003946C9" w:rsidDel="00D171CD">
              <w:rPr>
                <w:sz w:val="20"/>
                <w:szCs w:val="20"/>
              </w:rPr>
              <w:t xml:space="preserve"> </w:t>
            </w:r>
          </w:p>
        </w:tc>
        <w:tc>
          <w:tcPr>
            <w:tcW w:w="900" w:type="dxa"/>
            <w:tcBorders>
              <w:top w:val="single" w:sz="12" w:space="0" w:color="auto"/>
              <w:left w:val="single" w:sz="4" w:space="0" w:color="auto"/>
              <w:bottom w:val="single" w:sz="4" w:space="0" w:color="auto"/>
              <w:right w:val="single" w:sz="4" w:space="0" w:color="auto"/>
            </w:tcBorders>
            <w:vAlign w:val="center"/>
          </w:tcPr>
          <w:p w:rsidR="00396AC9" w:rsidRDefault="00396AC9" w:rsidP="00853517">
            <w:pPr>
              <w:jc w:val="center"/>
              <w:rPr>
                <w:sz w:val="20"/>
                <w:szCs w:val="20"/>
              </w:rPr>
            </w:pPr>
            <w:r w:rsidRPr="003946C9">
              <w:rPr>
                <w:sz w:val="20"/>
                <w:szCs w:val="20"/>
              </w:rPr>
              <w:t>541</w:t>
            </w:r>
          </w:p>
          <w:p w:rsidR="00396AC9" w:rsidRPr="003946C9" w:rsidRDefault="00396AC9" w:rsidP="00853517">
            <w:pPr>
              <w:jc w:val="center"/>
              <w:rPr>
                <w:sz w:val="20"/>
                <w:szCs w:val="20"/>
              </w:rPr>
            </w:pPr>
            <w:r>
              <w:rPr>
                <w:sz w:val="20"/>
                <w:szCs w:val="20"/>
              </w:rPr>
              <w:t>971</w:t>
            </w:r>
            <w:r w:rsidRPr="003946C9" w:rsidDel="00D171CD">
              <w:rPr>
                <w:sz w:val="20"/>
                <w:szCs w:val="20"/>
              </w:rPr>
              <w:t xml:space="preserve"> </w:t>
            </w:r>
          </w:p>
        </w:tc>
        <w:tc>
          <w:tcPr>
            <w:tcW w:w="1188" w:type="dxa"/>
            <w:tcBorders>
              <w:top w:val="single" w:sz="12" w:space="0" w:color="auto"/>
              <w:left w:val="single" w:sz="4" w:space="0" w:color="auto"/>
              <w:bottom w:val="single" w:sz="4" w:space="0" w:color="auto"/>
              <w:right w:val="single" w:sz="12" w:space="0" w:color="auto"/>
            </w:tcBorders>
            <w:vAlign w:val="center"/>
          </w:tcPr>
          <w:p w:rsidR="00396AC9" w:rsidRDefault="00396AC9" w:rsidP="00853517">
            <w:pPr>
              <w:jc w:val="center"/>
              <w:rPr>
                <w:sz w:val="20"/>
                <w:szCs w:val="20"/>
              </w:rPr>
            </w:pPr>
            <w:r w:rsidRPr="003946C9">
              <w:rPr>
                <w:sz w:val="20"/>
                <w:szCs w:val="20"/>
              </w:rPr>
              <w:t>504-7263</w:t>
            </w:r>
          </w:p>
          <w:p w:rsidR="00396AC9" w:rsidRPr="00CE48A0" w:rsidRDefault="00396AC9" w:rsidP="00853517">
            <w:pPr>
              <w:jc w:val="center"/>
              <w:rPr>
                <w:sz w:val="20"/>
                <w:szCs w:val="20"/>
              </w:rPr>
            </w:pPr>
            <w:r w:rsidRPr="00CE48A0">
              <w:rPr>
                <w:sz w:val="20"/>
                <w:szCs w:val="20"/>
              </w:rPr>
              <w:t>227-0732 (c)</w:t>
            </w:r>
          </w:p>
        </w:tc>
      </w:tr>
      <w:tr w:rsidR="00396AC9" w:rsidRPr="003946C9" w:rsidTr="00853517">
        <w:trPr>
          <w:trHeight w:val="690"/>
        </w:trPr>
        <w:tc>
          <w:tcPr>
            <w:tcW w:w="4428" w:type="dxa"/>
            <w:tcBorders>
              <w:top w:val="single" w:sz="12" w:space="0" w:color="auto"/>
              <w:left w:val="single" w:sz="12" w:space="0" w:color="auto"/>
              <w:bottom w:val="single" w:sz="4" w:space="0" w:color="auto"/>
              <w:right w:val="single" w:sz="4" w:space="0" w:color="auto"/>
            </w:tcBorders>
            <w:vAlign w:val="center"/>
          </w:tcPr>
          <w:p w:rsidR="00396AC9" w:rsidRDefault="00396AC9" w:rsidP="00853517">
            <w:pPr>
              <w:rPr>
                <w:sz w:val="20"/>
                <w:szCs w:val="20"/>
              </w:rPr>
            </w:pPr>
            <w:r>
              <w:rPr>
                <w:sz w:val="20"/>
                <w:szCs w:val="20"/>
              </w:rPr>
              <w:t>GALES, Shelby</w:t>
            </w:r>
          </w:p>
          <w:p w:rsidR="00396AC9" w:rsidRPr="003946C9" w:rsidRDefault="00396AC9" w:rsidP="00853517">
            <w:pPr>
              <w:rPr>
                <w:sz w:val="20"/>
                <w:szCs w:val="20"/>
              </w:rPr>
            </w:pPr>
            <w:r>
              <w:rPr>
                <w:sz w:val="20"/>
                <w:szCs w:val="20"/>
              </w:rPr>
              <w:t>Fire Safety Specialist</w:t>
            </w:r>
          </w:p>
        </w:tc>
        <w:tc>
          <w:tcPr>
            <w:tcW w:w="2340" w:type="dxa"/>
            <w:tcBorders>
              <w:top w:val="single" w:sz="12" w:space="0" w:color="auto"/>
              <w:left w:val="single" w:sz="4" w:space="0" w:color="auto"/>
              <w:bottom w:val="single" w:sz="4" w:space="0" w:color="auto"/>
              <w:right w:val="single" w:sz="4" w:space="0" w:color="auto"/>
            </w:tcBorders>
            <w:vAlign w:val="center"/>
          </w:tcPr>
          <w:p w:rsidR="00396AC9" w:rsidRPr="003946C9" w:rsidRDefault="00396AC9" w:rsidP="00853517">
            <w:pPr>
              <w:jc w:val="center"/>
              <w:rPr>
                <w:sz w:val="20"/>
                <w:szCs w:val="20"/>
              </w:rPr>
            </w:pPr>
            <w:r w:rsidRPr="003946C9">
              <w:rPr>
                <w:sz w:val="20"/>
                <w:szCs w:val="20"/>
              </w:rPr>
              <w:t>"</w:t>
            </w:r>
          </w:p>
        </w:tc>
        <w:tc>
          <w:tcPr>
            <w:tcW w:w="900" w:type="dxa"/>
            <w:tcBorders>
              <w:top w:val="single" w:sz="12" w:space="0" w:color="auto"/>
              <w:left w:val="single" w:sz="4" w:space="0" w:color="auto"/>
              <w:bottom w:val="single" w:sz="4" w:space="0" w:color="auto"/>
              <w:right w:val="single" w:sz="4" w:space="0" w:color="auto"/>
            </w:tcBorders>
            <w:vAlign w:val="center"/>
          </w:tcPr>
          <w:p w:rsidR="00396AC9" w:rsidRDefault="00396AC9" w:rsidP="00853517">
            <w:pPr>
              <w:jc w:val="center"/>
              <w:rPr>
                <w:sz w:val="20"/>
                <w:szCs w:val="20"/>
              </w:rPr>
            </w:pPr>
            <w:r>
              <w:rPr>
                <w:sz w:val="20"/>
                <w:szCs w:val="20"/>
              </w:rPr>
              <w:t>503</w:t>
            </w:r>
          </w:p>
          <w:p w:rsidR="00396AC9" w:rsidRPr="003946C9" w:rsidRDefault="00396AC9" w:rsidP="00853517">
            <w:pPr>
              <w:jc w:val="center"/>
              <w:rPr>
                <w:sz w:val="20"/>
                <w:szCs w:val="20"/>
              </w:rPr>
            </w:pPr>
            <w:r>
              <w:rPr>
                <w:sz w:val="20"/>
                <w:szCs w:val="20"/>
              </w:rPr>
              <w:t>503</w:t>
            </w:r>
          </w:p>
        </w:tc>
        <w:tc>
          <w:tcPr>
            <w:tcW w:w="1188" w:type="dxa"/>
            <w:tcBorders>
              <w:top w:val="single" w:sz="12" w:space="0" w:color="auto"/>
              <w:left w:val="single" w:sz="4" w:space="0" w:color="auto"/>
              <w:bottom w:val="single" w:sz="4" w:space="0" w:color="auto"/>
              <w:right w:val="single" w:sz="12" w:space="0" w:color="auto"/>
            </w:tcBorders>
            <w:vAlign w:val="center"/>
          </w:tcPr>
          <w:p w:rsidR="00396AC9" w:rsidRDefault="00396AC9" w:rsidP="00853517">
            <w:pPr>
              <w:jc w:val="center"/>
              <w:rPr>
                <w:sz w:val="20"/>
                <w:szCs w:val="20"/>
              </w:rPr>
            </w:pPr>
            <w:r>
              <w:rPr>
                <w:sz w:val="20"/>
                <w:szCs w:val="20"/>
              </w:rPr>
              <w:t>808-6236</w:t>
            </w:r>
          </w:p>
          <w:p w:rsidR="00396AC9" w:rsidRPr="00CE48A0" w:rsidRDefault="00396AC9" w:rsidP="00853517">
            <w:pPr>
              <w:jc w:val="center"/>
              <w:rPr>
                <w:sz w:val="20"/>
                <w:szCs w:val="20"/>
              </w:rPr>
            </w:pPr>
            <w:r w:rsidRPr="00CE48A0">
              <w:rPr>
                <w:sz w:val="20"/>
                <w:szCs w:val="20"/>
              </w:rPr>
              <w:t>329-2955 (c)</w:t>
            </w:r>
          </w:p>
        </w:tc>
      </w:tr>
      <w:tr w:rsidR="00396AC9" w:rsidRPr="003946C9" w:rsidTr="00853517">
        <w:trPr>
          <w:trHeight w:val="690"/>
        </w:trPr>
        <w:tc>
          <w:tcPr>
            <w:tcW w:w="4428" w:type="dxa"/>
            <w:tcBorders>
              <w:top w:val="single" w:sz="12" w:space="0" w:color="auto"/>
              <w:left w:val="single" w:sz="12" w:space="0" w:color="auto"/>
              <w:bottom w:val="single" w:sz="4" w:space="0" w:color="auto"/>
              <w:right w:val="single" w:sz="4" w:space="0" w:color="auto"/>
            </w:tcBorders>
            <w:vAlign w:val="center"/>
          </w:tcPr>
          <w:p w:rsidR="00396AC9" w:rsidRPr="003946C9" w:rsidRDefault="00396AC9" w:rsidP="00853517">
            <w:pPr>
              <w:rPr>
                <w:sz w:val="20"/>
                <w:szCs w:val="20"/>
              </w:rPr>
            </w:pPr>
            <w:r>
              <w:rPr>
                <w:sz w:val="20"/>
                <w:szCs w:val="20"/>
              </w:rPr>
              <w:t>VACANT</w:t>
            </w:r>
          </w:p>
          <w:p w:rsidR="00396AC9" w:rsidRPr="003946C9" w:rsidRDefault="00396AC9" w:rsidP="00853517">
            <w:pPr>
              <w:rPr>
                <w:sz w:val="20"/>
                <w:szCs w:val="20"/>
              </w:rPr>
            </w:pPr>
            <w:r>
              <w:rPr>
                <w:sz w:val="20"/>
                <w:szCs w:val="20"/>
              </w:rPr>
              <w:t>Fire Operations Specialist</w:t>
            </w:r>
          </w:p>
        </w:tc>
        <w:tc>
          <w:tcPr>
            <w:tcW w:w="2340" w:type="dxa"/>
            <w:tcBorders>
              <w:top w:val="single" w:sz="12" w:space="0" w:color="auto"/>
              <w:left w:val="single" w:sz="4" w:space="0" w:color="auto"/>
              <w:bottom w:val="single" w:sz="4" w:space="0" w:color="auto"/>
              <w:right w:val="single" w:sz="4" w:space="0" w:color="auto"/>
            </w:tcBorders>
            <w:vAlign w:val="center"/>
          </w:tcPr>
          <w:p w:rsidR="00396AC9" w:rsidRPr="003946C9" w:rsidRDefault="00396AC9" w:rsidP="00853517">
            <w:pPr>
              <w:jc w:val="center"/>
              <w:rPr>
                <w:sz w:val="20"/>
                <w:szCs w:val="20"/>
              </w:rPr>
            </w:pPr>
            <w:r w:rsidRPr="003946C9">
              <w:rPr>
                <w:sz w:val="20"/>
                <w:szCs w:val="20"/>
              </w:rPr>
              <w:t>"</w:t>
            </w:r>
            <w:r w:rsidRPr="003946C9" w:rsidDel="00D171CD">
              <w:rPr>
                <w:sz w:val="20"/>
                <w:szCs w:val="20"/>
              </w:rPr>
              <w:t xml:space="preserve"> </w:t>
            </w:r>
          </w:p>
        </w:tc>
        <w:tc>
          <w:tcPr>
            <w:tcW w:w="900" w:type="dxa"/>
            <w:tcBorders>
              <w:top w:val="single" w:sz="12" w:space="0" w:color="auto"/>
              <w:left w:val="single" w:sz="4" w:space="0" w:color="auto"/>
              <w:bottom w:val="single" w:sz="4" w:space="0" w:color="auto"/>
              <w:right w:val="single" w:sz="4" w:space="0" w:color="auto"/>
            </w:tcBorders>
            <w:vAlign w:val="center"/>
          </w:tcPr>
          <w:p w:rsidR="00396AC9" w:rsidRDefault="00396AC9" w:rsidP="00853517">
            <w:pPr>
              <w:jc w:val="center"/>
              <w:rPr>
                <w:sz w:val="20"/>
                <w:szCs w:val="20"/>
              </w:rPr>
            </w:pPr>
          </w:p>
          <w:p w:rsidR="00396AC9" w:rsidRDefault="00396AC9" w:rsidP="00853517">
            <w:pPr>
              <w:jc w:val="center"/>
              <w:rPr>
                <w:sz w:val="20"/>
                <w:szCs w:val="20"/>
              </w:rPr>
            </w:pPr>
            <w:r>
              <w:rPr>
                <w:sz w:val="20"/>
                <w:szCs w:val="20"/>
              </w:rPr>
              <w:t>503</w:t>
            </w:r>
          </w:p>
          <w:p w:rsidR="00396AC9" w:rsidRPr="003946C9" w:rsidRDefault="00396AC9" w:rsidP="00853517">
            <w:pPr>
              <w:jc w:val="center"/>
              <w:rPr>
                <w:sz w:val="20"/>
                <w:szCs w:val="20"/>
              </w:rPr>
            </w:pPr>
            <w:r w:rsidRPr="003946C9" w:rsidDel="00D171CD">
              <w:rPr>
                <w:sz w:val="20"/>
                <w:szCs w:val="20"/>
              </w:rPr>
              <w:t xml:space="preserve"> </w:t>
            </w:r>
          </w:p>
        </w:tc>
        <w:tc>
          <w:tcPr>
            <w:tcW w:w="1188" w:type="dxa"/>
            <w:tcBorders>
              <w:top w:val="single" w:sz="12" w:space="0" w:color="auto"/>
              <w:left w:val="single" w:sz="4" w:space="0" w:color="auto"/>
              <w:bottom w:val="single" w:sz="4" w:space="0" w:color="auto"/>
              <w:right w:val="single" w:sz="12" w:space="0" w:color="auto"/>
            </w:tcBorders>
            <w:vAlign w:val="center"/>
          </w:tcPr>
          <w:p w:rsidR="00396AC9" w:rsidRDefault="00396AC9" w:rsidP="00853517">
            <w:pPr>
              <w:jc w:val="center"/>
              <w:rPr>
                <w:sz w:val="20"/>
                <w:szCs w:val="20"/>
              </w:rPr>
            </w:pPr>
          </w:p>
          <w:p w:rsidR="00396AC9" w:rsidRDefault="00396AC9" w:rsidP="00853517">
            <w:pPr>
              <w:jc w:val="center"/>
              <w:rPr>
                <w:sz w:val="20"/>
                <w:szCs w:val="20"/>
              </w:rPr>
            </w:pPr>
            <w:r w:rsidRPr="003946C9">
              <w:rPr>
                <w:sz w:val="20"/>
                <w:szCs w:val="20"/>
              </w:rPr>
              <w:t>808-2314</w:t>
            </w:r>
          </w:p>
          <w:p w:rsidR="00396AC9" w:rsidRPr="00CE48A0" w:rsidRDefault="00396AC9" w:rsidP="00853517">
            <w:pPr>
              <w:jc w:val="center"/>
              <w:rPr>
                <w:sz w:val="20"/>
                <w:szCs w:val="20"/>
              </w:rPr>
            </w:pPr>
          </w:p>
        </w:tc>
      </w:tr>
      <w:tr w:rsidR="00396AC9" w:rsidRPr="003946C9" w:rsidTr="00853517">
        <w:trPr>
          <w:trHeight w:val="690"/>
        </w:trPr>
        <w:tc>
          <w:tcPr>
            <w:tcW w:w="4428" w:type="dxa"/>
            <w:tcBorders>
              <w:top w:val="single" w:sz="12" w:space="0" w:color="auto"/>
              <w:left w:val="single" w:sz="12" w:space="0" w:color="auto"/>
              <w:bottom w:val="single" w:sz="4" w:space="0" w:color="auto"/>
              <w:right w:val="single" w:sz="4" w:space="0" w:color="auto"/>
            </w:tcBorders>
            <w:vAlign w:val="center"/>
          </w:tcPr>
          <w:p w:rsidR="00396AC9" w:rsidRDefault="00396AC9" w:rsidP="00853517">
            <w:pPr>
              <w:rPr>
                <w:sz w:val="20"/>
                <w:szCs w:val="20"/>
              </w:rPr>
            </w:pPr>
            <w:r>
              <w:rPr>
                <w:sz w:val="20"/>
                <w:szCs w:val="20"/>
              </w:rPr>
              <w:t>LENTZ, Dave</w:t>
            </w:r>
          </w:p>
          <w:p w:rsidR="00396AC9" w:rsidRPr="003946C9" w:rsidRDefault="00396AC9" w:rsidP="00853517">
            <w:pPr>
              <w:rPr>
                <w:sz w:val="20"/>
                <w:szCs w:val="20"/>
              </w:rPr>
            </w:pPr>
            <w:r>
              <w:rPr>
                <w:sz w:val="20"/>
                <w:szCs w:val="20"/>
              </w:rPr>
              <w:t>Fire Operations Specialist</w:t>
            </w:r>
          </w:p>
        </w:tc>
        <w:tc>
          <w:tcPr>
            <w:tcW w:w="2340" w:type="dxa"/>
            <w:tcBorders>
              <w:top w:val="single" w:sz="12" w:space="0" w:color="auto"/>
              <w:left w:val="single" w:sz="4" w:space="0" w:color="auto"/>
              <w:bottom w:val="single" w:sz="4" w:space="0" w:color="auto"/>
              <w:right w:val="single" w:sz="4" w:space="0" w:color="auto"/>
            </w:tcBorders>
            <w:vAlign w:val="center"/>
          </w:tcPr>
          <w:p w:rsidR="00396AC9" w:rsidRPr="003946C9" w:rsidRDefault="00396AC9" w:rsidP="00853517">
            <w:pPr>
              <w:jc w:val="center"/>
              <w:rPr>
                <w:sz w:val="20"/>
                <w:szCs w:val="20"/>
              </w:rPr>
            </w:pPr>
            <w:r w:rsidRPr="003946C9">
              <w:rPr>
                <w:sz w:val="20"/>
                <w:szCs w:val="20"/>
              </w:rPr>
              <w:t>"</w:t>
            </w:r>
          </w:p>
        </w:tc>
        <w:tc>
          <w:tcPr>
            <w:tcW w:w="900" w:type="dxa"/>
            <w:tcBorders>
              <w:top w:val="single" w:sz="12" w:space="0" w:color="auto"/>
              <w:left w:val="single" w:sz="4" w:space="0" w:color="auto"/>
              <w:bottom w:val="single" w:sz="4" w:space="0" w:color="auto"/>
              <w:right w:val="single" w:sz="4" w:space="0" w:color="auto"/>
            </w:tcBorders>
            <w:vAlign w:val="center"/>
          </w:tcPr>
          <w:p w:rsidR="00396AC9" w:rsidRDefault="00396AC9" w:rsidP="00853517">
            <w:pPr>
              <w:jc w:val="center"/>
              <w:rPr>
                <w:sz w:val="20"/>
                <w:szCs w:val="20"/>
              </w:rPr>
            </w:pPr>
            <w:r>
              <w:rPr>
                <w:sz w:val="20"/>
                <w:szCs w:val="20"/>
              </w:rPr>
              <w:t>503</w:t>
            </w:r>
          </w:p>
          <w:p w:rsidR="00396AC9" w:rsidRPr="003946C9" w:rsidRDefault="00396AC9" w:rsidP="00853517">
            <w:pPr>
              <w:jc w:val="center"/>
              <w:rPr>
                <w:sz w:val="20"/>
                <w:szCs w:val="20"/>
              </w:rPr>
            </w:pPr>
            <w:r>
              <w:rPr>
                <w:sz w:val="20"/>
                <w:szCs w:val="20"/>
              </w:rPr>
              <w:t>503</w:t>
            </w:r>
          </w:p>
        </w:tc>
        <w:tc>
          <w:tcPr>
            <w:tcW w:w="1188" w:type="dxa"/>
            <w:tcBorders>
              <w:top w:val="single" w:sz="12" w:space="0" w:color="auto"/>
              <w:left w:val="single" w:sz="4" w:space="0" w:color="auto"/>
              <w:bottom w:val="single" w:sz="4" w:space="0" w:color="auto"/>
              <w:right w:val="single" w:sz="12" w:space="0" w:color="auto"/>
            </w:tcBorders>
            <w:vAlign w:val="center"/>
          </w:tcPr>
          <w:p w:rsidR="00396AC9" w:rsidRDefault="00396AC9" w:rsidP="00853517">
            <w:pPr>
              <w:jc w:val="center"/>
              <w:rPr>
                <w:sz w:val="20"/>
                <w:szCs w:val="20"/>
              </w:rPr>
            </w:pPr>
            <w:r>
              <w:rPr>
                <w:sz w:val="20"/>
                <w:szCs w:val="20"/>
              </w:rPr>
              <w:t>808-6559</w:t>
            </w:r>
          </w:p>
          <w:p w:rsidR="00396AC9" w:rsidRPr="00CE48A0" w:rsidRDefault="00396AC9" w:rsidP="00853517">
            <w:pPr>
              <w:jc w:val="center"/>
              <w:rPr>
                <w:sz w:val="20"/>
                <w:szCs w:val="20"/>
              </w:rPr>
            </w:pPr>
            <w:r w:rsidRPr="00CE48A0">
              <w:rPr>
                <w:sz w:val="20"/>
                <w:szCs w:val="20"/>
              </w:rPr>
              <w:t>729-9471 (c)</w:t>
            </w:r>
          </w:p>
        </w:tc>
      </w:tr>
      <w:tr w:rsidR="00396AC9" w:rsidRPr="003946C9" w:rsidTr="00853517">
        <w:trPr>
          <w:trHeight w:val="690"/>
        </w:trPr>
        <w:tc>
          <w:tcPr>
            <w:tcW w:w="4428" w:type="dxa"/>
            <w:tcBorders>
              <w:top w:val="single" w:sz="12" w:space="0" w:color="auto"/>
              <w:left w:val="single" w:sz="12" w:space="0" w:color="auto"/>
              <w:bottom w:val="single" w:sz="4" w:space="0" w:color="auto"/>
              <w:right w:val="single" w:sz="4" w:space="0" w:color="auto"/>
            </w:tcBorders>
            <w:vAlign w:val="center"/>
          </w:tcPr>
          <w:p w:rsidR="00396AC9" w:rsidRPr="003946C9" w:rsidRDefault="00396AC9" w:rsidP="00853517">
            <w:pPr>
              <w:rPr>
                <w:sz w:val="20"/>
                <w:szCs w:val="20"/>
              </w:rPr>
            </w:pPr>
            <w:r w:rsidRPr="003946C9">
              <w:rPr>
                <w:sz w:val="20"/>
                <w:szCs w:val="20"/>
              </w:rPr>
              <w:t>GROVER, LuAnn</w:t>
            </w:r>
          </w:p>
          <w:p w:rsidR="00396AC9" w:rsidRPr="003946C9" w:rsidRDefault="00396AC9" w:rsidP="00853517">
            <w:pPr>
              <w:rPr>
                <w:sz w:val="20"/>
                <w:szCs w:val="20"/>
              </w:rPr>
            </w:pPr>
            <w:r w:rsidRPr="003946C9">
              <w:rPr>
                <w:sz w:val="20"/>
                <w:szCs w:val="20"/>
              </w:rPr>
              <w:t>Fire Operations Assistant</w:t>
            </w:r>
          </w:p>
        </w:tc>
        <w:tc>
          <w:tcPr>
            <w:tcW w:w="2340" w:type="dxa"/>
            <w:tcBorders>
              <w:top w:val="single" w:sz="12" w:space="0" w:color="auto"/>
              <w:left w:val="single" w:sz="4" w:space="0" w:color="auto"/>
              <w:bottom w:val="single" w:sz="4" w:space="0" w:color="auto"/>
              <w:right w:val="single" w:sz="4" w:space="0" w:color="auto"/>
            </w:tcBorders>
            <w:vAlign w:val="center"/>
          </w:tcPr>
          <w:p w:rsidR="00396AC9" w:rsidRPr="003946C9" w:rsidRDefault="00396AC9" w:rsidP="00853517">
            <w:pPr>
              <w:jc w:val="center"/>
              <w:rPr>
                <w:sz w:val="20"/>
                <w:szCs w:val="20"/>
              </w:rPr>
            </w:pPr>
            <w:r w:rsidRPr="003946C9">
              <w:rPr>
                <w:sz w:val="20"/>
                <w:szCs w:val="20"/>
              </w:rPr>
              <w:t>"</w:t>
            </w:r>
          </w:p>
        </w:tc>
        <w:tc>
          <w:tcPr>
            <w:tcW w:w="900" w:type="dxa"/>
            <w:tcBorders>
              <w:top w:val="single" w:sz="12" w:space="0" w:color="auto"/>
              <w:left w:val="single" w:sz="4" w:space="0" w:color="auto"/>
              <w:bottom w:val="single" w:sz="4" w:space="0" w:color="auto"/>
              <w:right w:val="single" w:sz="4" w:space="0" w:color="auto"/>
            </w:tcBorders>
            <w:vAlign w:val="center"/>
          </w:tcPr>
          <w:p w:rsidR="00396AC9" w:rsidRDefault="00396AC9" w:rsidP="00853517">
            <w:pPr>
              <w:jc w:val="center"/>
              <w:rPr>
                <w:sz w:val="20"/>
                <w:szCs w:val="20"/>
              </w:rPr>
            </w:pPr>
            <w:r>
              <w:rPr>
                <w:sz w:val="20"/>
                <w:szCs w:val="20"/>
              </w:rPr>
              <w:t>503</w:t>
            </w:r>
          </w:p>
          <w:p w:rsidR="00396AC9" w:rsidRPr="003946C9" w:rsidRDefault="00396AC9" w:rsidP="00853517">
            <w:pPr>
              <w:jc w:val="center"/>
              <w:rPr>
                <w:sz w:val="20"/>
                <w:szCs w:val="20"/>
              </w:rPr>
            </w:pPr>
            <w:r>
              <w:rPr>
                <w:sz w:val="20"/>
                <w:szCs w:val="20"/>
              </w:rPr>
              <w:t>503</w:t>
            </w:r>
          </w:p>
        </w:tc>
        <w:tc>
          <w:tcPr>
            <w:tcW w:w="1188" w:type="dxa"/>
            <w:tcBorders>
              <w:top w:val="single" w:sz="12" w:space="0" w:color="auto"/>
              <w:left w:val="single" w:sz="4" w:space="0" w:color="auto"/>
              <w:bottom w:val="single" w:sz="4" w:space="0" w:color="auto"/>
              <w:right w:val="single" w:sz="12" w:space="0" w:color="auto"/>
            </w:tcBorders>
            <w:vAlign w:val="center"/>
          </w:tcPr>
          <w:p w:rsidR="00396AC9" w:rsidRDefault="00396AC9" w:rsidP="00853517">
            <w:pPr>
              <w:jc w:val="center"/>
              <w:rPr>
                <w:sz w:val="20"/>
                <w:szCs w:val="20"/>
              </w:rPr>
            </w:pPr>
            <w:r w:rsidRPr="003946C9">
              <w:rPr>
                <w:sz w:val="20"/>
                <w:szCs w:val="20"/>
              </w:rPr>
              <w:t>808-2238</w:t>
            </w:r>
          </w:p>
          <w:p w:rsidR="00396AC9" w:rsidRPr="00CE48A0" w:rsidRDefault="00396AC9" w:rsidP="00853517">
            <w:pPr>
              <w:jc w:val="center"/>
              <w:rPr>
                <w:sz w:val="20"/>
                <w:szCs w:val="20"/>
              </w:rPr>
            </w:pPr>
            <w:r w:rsidRPr="00CE48A0">
              <w:rPr>
                <w:sz w:val="20"/>
                <w:szCs w:val="20"/>
              </w:rPr>
              <w:t>467-1824 (c)</w:t>
            </w:r>
          </w:p>
        </w:tc>
      </w:tr>
      <w:tr w:rsidR="00396AC9" w:rsidRPr="003946C9" w:rsidTr="00853517">
        <w:trPr>
          <w:trHeight w:val="690"/>
        </w:trPr>
        <w:tc>
          <w:tcPr>
            <w:tcW w:w="4428" w:type="dxa"/>
            <w:tcBorders>
              <w:top w:val="single" w:sz="12" w:space="0" w:color="auto"/>
              <w:left w:val="single" w:sz="12" w:space="0" w:color="auto"/>
              <w:bottom w:val="single" w:sz="12" w:space="0" w:color="auto"/>
              <w:right w:val="single" w:sz="4" w:space="0" w:color="auto"/>
            </w:tcBorders>
            <w:vAlign w:val="center"/>
          </w:tcPr>
          <w:p w:rsidR="00396AC9" w:rsidRPr="003946C9" w:rsidRDefault="00396AC9" w:rsidP="00853517">
            <w:pPr>
              <w:rPr>
                <w:sz w:val="20"/>
                <w:szCs w:val="20"/>
              </w:rPr>
            </w:pPr>
            <w:r>
              <w:rPr>
                <w:sz w:val="20"/>
                <w:szCs w:val="20"/>
              </w:rPr>
              <w:t>VACANT</w:t>
            </w:r>
          </w:p>
          <w:p w:rsidR="00396AC9" w:rsidRPr="003946C9" w:rsidRDefault="00396AC9" w:rsidP="00853517">
            <w:pPr>
              <w:rPr>
                <w:sz w:val="20"/>
                <w:szCs w:val="20"/>
              </w:rPr>
            </w:pPr>
            <w:r w:rsidRPr="003946C9">
              <w:rPr>
                <w:sz w:val="20"/>
                <w:szCs w:val="20"/>
              </w:rPr>
              <w:t>Training Specialist</w:t>
            </w:r>
          </w:p>
        </w:tc>
        <w:tc>
          <w:tcPr>
            <w:tcW w:w="2340" w:type="dxa"/>
            <w:tcBorders>
              <w:top w:val="single" w:sz="12" w:space="0" w:color="auto"/>
              <w:left w:val="single" w:sz="4" w:space="0" w:color="auto"/>
              <w:bottom w:val="single" w:sz="12" w:space="0" w:color="auto"/>
              <w:right w:val="single" w:sz="4" w:space="0" w:color="auto"/>
            </w:tcBorders>
            <w:vAlign w:val="center"/>
          </w:tcPr>
          <w:p w:rsidR="00396AC9" w:rsidRPr="003946C9" w:rsidRDefault="00396AC9" w:rsidP="00853517">
            <w:pPr>
              <w:jc w:val="center"/>
              <w:rPr>
                <w:sz w:val="20"/>
                <w:szCs w:val="20"/>
              </w:rPr>
            </w:pPr>
            <w:r w:rsidRPr="003946C9">
              <w:rPr>
                <w:sz w:val="20"/>
                <w:szCs w:val="20"/>
              </w:rPr>
              <w:t>"</w:t>
            </w:r>
          </w:p>
        </w:tc>
        <w:tc>
          <w:tcPr>
            <w:tcW w:w="900" w:type="dxa"/>
            <w:tcBorders>
              <w:top w:val="single" w:sz="12" w:space="0" w:color="auto"/>
              <w:left w:val="single" w:sz="4" w:space="0" w:color="auto"/>
              <w:bottom w:val="single" w:sz="12" w:space="0" w:color="auto"/>
              <w:right w:val="single" w:sz="4" w:space="0" w:color="auto"/>
            </w:tcBorders>
            <w:vAlign w:val="center"/>
          </w:tcPr>
          <w:p w:rsidR="00396AC9" w:rsidRDefault="00396AC9" w:rsidP="00853517">
            <w:pPr>
              <w:jc w:val="center"/>
              <w:rPr>
                <w:sz w:val="20"/>
                <w:szCs w:val="20"/>
              </w:rPr>
            </w:pPr>
          </w:p>
          <w:p w:rsidR="00396AC9" w:rsidRDefault="00396AC9" w:rsidP="00853517">
            <w:pPr>
              <w:jc w:val="center"/>
              <w:rPr>
                <w:sz w:val="20"/>
                <w:szCs w:val="20"/>
              </w:rPr>
            </w:pPr>
            <w:r>
              <w:rPr>
                <w:sz w:val="20"/>
                <w:szCs w:val="20"/>
              </w:rPr>
              <w:t>503</w:t>
            </w:r>
          </w:p>
          <w:p w:rsidR="00396AC9" w:rsidRPr="003946C9" w:rsidRDefault="00396AC9" w:rsidP="00853517">
            <w:pPr>
              <w:jc w:val="center"/>
              <w:rPr>
                <w:sz w:val="20"/>
                <w:szCs w:val="20"/>
              </w:rPr>
            </w:pPr>
          </w:p>
        </w:tc>
        <w:tc>
          <w:tcPr>
            <w:tcW w:w="1188" w:type="dxa"/>
            <w:tcBorders>
              <w:top w:val="single" w:sz="12" w:space="0" w:color="auto"/>
              <w:left w:val="single" w:sz="4" w:space="0" w:color="auto"/>
              <w:bottom w:val="single" w:sz="12" w:space="0" w:color="auto"/>
              <w:right w:val="single" w:sz="12" w:space="0" w:color="auto"/>
            </w:tcBorders>
            <w:vAlign w:val="center"/>
          </w:tcPr>
          <w:p w:rsidR="00396AC9" w:rsidRDefault="00396AC9" w:rsidP="00853517">
            <w:pPr>
              <w:jc w:val="center"/>
              <w:rPr>
                <w:sz w:val="20"/>
                <w:szCs w:val="20"/>
              </w:rPr>
            </w:pPr>
          </w:p>
          <w:p w:rsidR="00396AC9" w:rsidRDefault="00396AC9" w:rsidP="00853517">
            <w:pPr>
              <w:jc w:val="center"/>
              <w:rPr>
                <w:sz w:val="20"/>
                <w:szCs w:val="20"/>
              </w:rPr>
            </w:pPr>
            <w:r w:rsidRPr="003946C9">
              <w:rPr>
                <w:sz w:val="20"/>
                <w:szCs w:val="20"/>
              </w:rPr>
              <w:t>808-2333</w:t>
            </w:r>
          </w:p>
          <w:p w:rsidR="00396AC9" w:rsidRPr="003946C9" w:rsidRDefault="00396AC9" w:rsidP="00853517">
            <w:pPr>
              <w:jc w:val="center"/>
              <w:rPr>
                <w:sz w:val="20"/>
                <w:szCs w:val="20"/>
              </w:rPr>
            </w:pPr>
          </w:p>
        </w:tc>
      </w:tr>
    </w:tbl>
    <w:p w:rsidR="00716A2C" w:rsidRPr="00541055" w:rsidRDefault="00716A2C" w:rsidP="00716A2C"/>
    <w:p w:rsidR="00716A2C" w:rsidRDefault="00716A2C" w:rsidP="00716A2C"/>
    <w:p w:rsidR="00716A2C" w:rsidRDefault="00716A2C" w:rsidP="00716A2C">
      <w:pPr>
        <w:pStyle w:val="Level2-111"/>
      </w:pPr>
      <w:bookmarkStart w:id="544" w:name="_Toc82387831"/>
      <w:bookmarkStart w:id="545" w:name="_Toc83168282"/>
      <w:bookmarkStart w:id="546" w:name="_Toc87255589"/>
      <w:bookmarkStart w:id="547" w:name="_Toc87259169"/>
      <w:bookmarkStart w:id="548" w:name="_Toc98137383"/>
    </w:p>
    <w:p w:rsidR="00716A2C" w:rsidRDefault="00716A2C" w:rsidP="00716A2C">
      <w:pPr>
        <w:pStyle w:val="Level2-111"/>
      </w:pPr>
    </w:p>
    <w:p w:rsidR="00396AC9" w:rsidRDefault="00396AC9" w:rsidP="00396AC9">
      <w:pPr>
        <w:pStyle w:val="Level2-111"/>
        <w:outlineLvl w:val="3"/>
      </w:pPr>
      <w:bookmarkStart w:id="549" w:name="_Toc254955089"/>
      <w:bookmarkEnd w:id="544"/>
      <w:bookmarkEnd w:id="545"/>
      <w:bookmarkEnd w:id="546"/>
      <w:bookmarkEnd w:id="547"/>
      <w:bookmarkEnd w:id="548"/>
      <w:r>
        <w:lastRenderedPageBreak/>
        <w:t>Fire Directory – FS – Region 8</w:t>
      </w:r>
      <w:bookmarkEnd w:id="549"/>
    </w:p>
    <w:p w:rsidR="00396AC9" w:rsidRDefault="00396AC9" w:rsidP="00396AC9">
      <w:pPr>
        <w:pStyle w:val="Level2-111"/>
      </w:pP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428"/>
        <w:gridCol w:w="4428"/>
      </w:tblGrid>
      <w:tr w:rsidR="00396AC9" w:rsidRPr="003946C9" w:rsidTr="00853517">
        <w:tc>
          <w:tcPr>
            <w:tcW w:w="4428" w:type="dxa"/>
            <w:tcBorders>
              <w:top w:val="single" w:sz="12" w:space="0" w:color="auto"/>
              <w:bottom w:val="single" w:sz="12" w:space="0" w:color="auto"/>
            </w:tcBorders>
          </w:tcPr>
          <w:p w:rsidR="00396AC9" w:rsidRPr="003946C9" w:rsidRDefault="00396AC9" w:rsidP="00853517">
            <w:pPr>
              <w:rPr>
                <w:sz w:val="20"/>
                <w:szCs w:val="20"/>
              </w:rPr>
            </w:pPr>
          </w:p>
          <w:p w:rsidR="00396AC9" w:rsidRPr="003946C9" w:rsidRDefault="00396AC9" w:rsidP="00853517">
            <w:pPr>
              <w:rPr>
                <w:sz w:val="20"/>
                <w:szCs w:val="20"/>
              </w:rPr>
            </w:pPr>
            <w:r w:rsidRPr="003946C9">
              <w:rPr>
                <w:sz w:val="20"/>
                <w:szCs w:val="20"/>
              </w:rPr>
              <w:t>UNIT:</w:t>
            </w:r>
          </w:p>
          <w:p w:rsidR="00396AC9" w:rsidRDefault="00396AC9" w:rsidP="00853517">
            <w:pPr>
              <w:rPr>
                <w:b/>
                <w:sz w:val="20"/>
                <w:szCs w:val="20"/>
              </w:rPr>
            </w:pPr>
          </w:p>
          <w:p w:rsidR="00396AC9" w:rsidRPr="003946C9" w:rsidRDefault="00396AC9" w:rsidP="00853517">
            <w:pPr>
              <w:rPr>
                <w:b/>
                <w:sz w:val="20"/>
                <w:szCs w:val="20"/>
              </w:rPr>
            </w:pPr>
            <w:r w:rsidRPr="003946C9">
              <w:rPr>
                <w:b/>
                <w:sz w:val="20"/>
                <w:szCs w:val="20"/>
              </w:rPr>
              <w:t>FS – Region 8</w:t>
            </w:r>
          </w:p>
          <w:p w:rsidR="00396AC9" w:rsidRPr="003946C9" w:rsidRDefault="00396AC9" w:rsidP="00853517">
            <w:pPr>
              <w:rPr>
                <w:sz w:val="20"/>
                <w:szCs w:val="20"/>
              </w:rPr>
            </w:pPr>
            <w:smartTag w:uri="urn:schemas-microsoft-com:office:smarttags" w:element="address">
              <w:smartTag w:uri="urn:schemas-microsoft-com:office:smarttags" w:element="Street">
                <w:r w:rsidRPr="003946C9">
                  <w:rPr>
                    <w:sz w:val="20"/>
                    <w:szCs w:val="20"/>
                  </w:rPr>
                  <w:t>1720 Peachtree Road NW, Suite 710N</w:t>
                </w:r>
              </w:smartTag>
            </w:smartTag>
          </w:p>
          <w:p w:rsidR="00396AC9" w:rsidRPr="003946C9" w:rsidRDefault="00396AC9" w:rsidP="00853517">
            <w:pPr>
              <w:rPr>
                <w:sz w:val="20"/>
                <w:szCs w:val="20"/>
              </w:rPr>
            </w:pPr>
            <w:smartTag w:uri="urn:schemas-microsoft-com:office:smarttags" w:element="City">
              <w:smartTag w:uri="urn:schemas-microsoft-com:office:smarttags" w:element="place">
                <w:r w:rsidRPr="003946C9">
                  <w:rPr>
                    <w:sz w:val="20"/>
                    <w:szCs w:val="20"/>
                  </w:rPr>
                  <w:t>Atlanta</w:t>
                </w:r>
              </w:smartTag>
              <w:r w:rsidRPr="003946C9">
                <w:rPr>
                  <w:sz w:val="20"/>
                  <w:szCs w:val="20"/>
                </w:rPr>
                <w:t xml:space="preserve">, </w:t>
              </w:r>
              <w:smartTag w:uri="urn:schemas-microsoft-com:office:smarttags" w:element="country-region">
                <w:r w:rsidRPr="003946C9">
                  <w:rPr>
                    <w:sz w:val="20"/>
                    <w:szCs w:val="20"/>
                  </w:rPr>
                  <w:t>Georgia</w:t>
                </w:r>
              </w:smartTag>
            </w:smartTag>
            <w:r w:rsidRPr="003946C9">
              <w:rPr>
                <w:sz w:val="20"/>
                <w:szCs w:val="20"/>
              </w:rPr>
              <w:t xml:space="preserve">  30309</w:t>
            </w:r>
          </w:p>
          <w:p w:rsidR="00396AC9" w:rsidRPr="003946C9" w:rsidRDefault="00396AC9" w:rsidP="00853517">
            <w:pPr>
              <w:rPr>
                <w:b/>
                <w:sz w:val="20"/>
                <w:szCs w:val="20"/>
              </w:rPr>
            </w:pPr>
          </w:p>
          <w:p w:rsidR="00396AC9" w:rsidRPr="003946C9" w:rsidRDefault="00396AC9" w:rsidP="00853517">
            <w:pPr>
              <w:rPr>
                <w:sz w:val="20"/>
                <w:szCs w:val="20"/>
              </w:rPr>
            </w:pPr>
          </w:p>
        </w:tc>
        <w:tc>
          <w:tcPr>
            <w:tcW w:w="4428" w:type="dxa"/>
            <w:tcBorders>
              <w:top w:val="single" w:sz="12" w:space="0" w:color="auto"/>
              <w:bottom w:val="single" w:sz="12" w:space="0" w:color="auto"/>
            </w:tcBorders>
          </w:tcPr>
          <w:p w:rsidR="00396AC9" w:rsidRPr="003946C9" w:rsidRDefault="00396AC9" w:rsidP="00853517">
            <w:pPr>
              <w:rPr>
                <w:sz w:val="20"/>
                <w:szCs w:val="20"/>
              </w:rPr>
            </w:pPr>
          </w:p>
          <w:p w:rsidR="00396AC9" w:rsidRPr="003946C9" w:rsidRDefault="00396AC9" w:rsidP="00853517">
            <w:pPr>
              <w:rPr>
                <w:sz w:val="20"/>
                <w:szCs w:val="20"/>
              </w:rPr>
            </w:pPr>
            <w:r w:rsidRPr="003946C9">
              <w:rPr>
                <w:sz w:val="20"/>
                <w:szCs w:val="20"/>
              </w:rPr>
              <w:t xml:space="preserve">FIRE TELEPHONE NO.:     </w:t>
            </w:r>
            <w:r w:rsidRPr="003946C9">
              <w:rPr>
                <w:b/>
                <w:sz w:val="20"/>
                <w:szCs w:val="20"/>
              </w:rPr>
              <w:t>(404) 347-1615</w:t>
            </w:r>
          </w:p>
          <w:p w:rsidR="00396AC9" w:rsidRPr="003946C9" w:rsidRDefault="00396AC9" w:rsidP="00853517">
            <w:pPr>
              <w:rPr>
                <w:sz w:val="20"/>
                <w:szCs w:val="20"/>
              </w:rPr>
            </w:pPr>
            <w:r w:rsidRPr="003946C9">
              <w:rPr>
                <w:b/>
                <w:sz w:val="20"/>
                <w:szCs w:val="20"/>
              </w:rPr>
              <w:t>TOLL FREE</w:t>
            </w:r>
            <w:r w:rsidRPr="003946C9">
              <w:rPr>
                <w:sz w:val="20"/>
                <w:szCs w:val="20"/>
              </w:rPr>
              <w:t>:</w:t>
            </w:r>
          </w:p>
          <w:p w:rsidR="00396AC9" w:rsidRPr="003946C9" w:rsidRDefault="00396AC9" w:rsidP="00853517">
            <w:pPr>
              <w:rPr>
                <w:sz w:val="20"/>
                <w:szCs w:val="20"/>
              </w:rPr>
            </w:pPr>
            <w:r w:rsidRPr="003946C9">
              <w:rPr>
                <w:sz w:val="20"/>
                <w:szCs w:val="20"/>
              </w:rPr>
              <w:t>NIGHT OR 24 HOUR NO.:  (678) 320-3000 (SACC)</w:t>
            </w:r>
          </w:p>
          <w:p w:rsidR="00396AC9" w:rsidRPr="003946C9" w:rsidRDefault="00396AC9" w:rsidP="00853517">
            <w:pPr>
              <w:rPr>
                <w:sz w:val="20"/>
                <w:szCs w:val="20"/>
              </w:rPr>
            </w:pPr>
            <w:r w:rsidRPr="003946C9">
              <w:rPr>
                <w:sz w:val="20"/>
                <w:szCs w:val="20"/>
              </w:rPr>
              <w:t>FACSIMILE NUMBER:       (404) 347-2836</w:t>
            </w:r>
          </w:p>
          <w:p w:rsidR="00396AC9" w:rsidRPr="003946C9" w:rsidRDefault="00396AC9" w:rsidP="00853517">
            <w:pPr>
              <w:rPr>
                <w:sz w:val="20"/>
                <w:szCs w:val="20"/>
              </w:rPr>
            </w:pPr>
            <w:r w:rsidRPr="003946C9">
              <w:rPr>
                <w:sz w:val="20"/>
                <w:szCs w:val="20"/>
              </w:rPr>
              <w:t xml:space="preserve">                                                         </w:t>
            </w:r>
          </w:p>
          <w:p w:rsidR="00396AC9" w:rsidRPr="003946C9" w:rsidRDefault="00396AC9" w:rsidP="00853517">
            <w:pPr>
              <w:rPr>
                <w:sz w:val="20"/>
                <w:szCs w:val="20"/>
              </w:rPr>
            </w:pPr>
            <w:r w:rsidRPr="003946C9">
              <w:rPr>
                <w:sz w:val="20"/>
                <w:szCs w:val="20"/>
              </w:rPr>
              <w:t>ELECTRONIC MAIL:</w:t>
            </w:r>
          </w:p>
          <w:p w:rsidR="00396AC9" w:rsidRPr="003946C9" w:rsidRDefault="00396AC9" w:rsidP="00853517">
            <w:pPr>
              <w:rPr>
                <w:sz w:val="20"/>
                <w:szCs w:val="20"/>
              </w:rPr>
            </w:pPr>
            <w:r w:rsidRPr="003946C9">
              <w:rPr>
                <w:sz w:val="20"/>
                <w:szCs w:val="20"/>
              </w:rPr>
              <w:t xml:space="preserve">First Initial Last </w:t>
            </w:r>
            <w:hyperlink r:id="rId115" w:history="1">
              <w:r w:rsidRPr="003946C9">
                <w:rPr>
                  <w:rStyle w:val="Hyperlink"/>
                  <w:sz w:val="20"/>
                  <w:szCs w:val="20"/>
                </w:rPr>
                <w:t>Name@fs.fed.us</w:t>
              </w:r>
            </w:hyperlink>
            <w:r w:rsidRPr="003946C9">
              <w:rPr>
                <w:sz w:val="20"/>
                <w:szCs w:val="20"/>
              </w:rPr>
              <w:t xml:space="preserve">  *except</w:t>
            </w:r>
          </w:p>
        </w:tc>
      </w:tr>
    </w:tbl>
    <w:p w:rsidR="00396AC9" w:rsidRPr="00245F93" w:rsidRDefault="00396AC9" w:rsidP="00396AC9">
      <w:pPr>
        <w:rPr>
          <w:sz w:val="20"/>
          <w:szCs w:val="20"/>
        </w:rPr>
      </w:pP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428"/>
        <w:gridCol w:w="2340"/>
        <w:gridCol w:w="900"/>
        <w:gridCol w:w="1188"/>
      </w:tblGrid>
      <w:tr w:rsidR="00396AC9" w:rsidRPr="003946C9" w:rsidTr="00853517">
        <w:trPr>
          <w:trHeight w:val="690"/>
        </w:trPr>
        <w:tc>
          <w:tcPr>
            <w:tcW w:w="4428" w:type="dxa"/>
            <w:tcBorders>
              <w:top w:val="single" w:sz="12" w:space="0" w:color="auto"/>
            </w:tcBorders>
            <w:vAlign w:val="center"/>
          </w:tcPr>
          <w:p w:rsidR="00396AC9" w:rsidRPr="003946C9" w:rsidRDefault="00396AC9" w:rsidP="00853517">
            <w:pPr>
              <w:rPr>
                <w:sz w:val="20"/>
                <w:szCs w:val="20"/>
              </w:rPr>
            </w:pPr>
          </w:p>
          <w:p w:rsidR="00396AC9" w:rsidRPr="003946C9" w:rsidRDefault="00396AC9" w:rsidP="00853517">
            <w:pPr>
              <w:rPr>
                <w:sz w:val="20"/>
                <w:szCs w:val="20"/>
              </w:rPr>
            </w:pPr>
            <w:r w:rsidRPr="003946C9">
              <w:rPr>
                <w:sz w:val="20"/>
                <w:szCs w:val="20"/>
              </w:rPr>
              <w:t>NAME/TITLE</w:t>
            </w:r>
          </w:p>
          <w:p w:rsidR="00396AC9" w:rsidRPr="003946C9" w:rsidRDefault="00396AC9" w:rsidP="00853517">
            <w:pPr>
              <w:rPr>
                <w:sz w:val="20"/>
                <w:szCs w:val="20"/>
              </w:rPr>
            </w:pPr>
          </w:p>
        </w:tc>
        <w:tc>
          <w:tcPr>
            <w:tcW w:w="2340" w:type="dxa"/>
            <w:tcBorders>
              <w:top w:val="single" w:sz="12" w:space="0" w:color="auto"/>
            </w:tcBorders>
            <w:vAlign w:val="center"/>
          </w:tcPr>
          <w:p w:rsidR="00396AC9" w:rsidRPr="003946C9" w:rsidRDefault="00396AC9" w:rsidP="00853517">
            <w:pPr>
              <w:jc w:val="center"/>
              <w:rPr>
                <w:sz w:val="20"/>
                <w:szCs w:val="20"/>
              </w:rPr>
            </w:pPr>
          </w:p>
          <w:p w:rsidR="00396AC9" w:rsidRPr="003946C9" w:rsidRDefault="00396AC9" w:rsidP="00853517">
            <w:pPr>
              <w:jc w:val="center"/>
              <w:rPr>
                <w:sz w:val="20"/>
                <w:szCs w:val="20"/>
              </w:rPr>
            </w:pPr>
            <w:r w:rsidRPr="003946C9">
              <w:rPr>
                <w:sz w:val="20"/>
                <w:szCs w:val="20"/>
              </w:rPr>
              <w:t>CITY/STATE</w:t>
            </w:r>
          </w:p>
        </w:tc>
        <w:tc>
          <w:tcPr>
            <w:tcW w:w="900" w:type="dxa"/>
            <w:tcBorders>
              <w:top w:val="single" w:sz="12" w:space="0" w:color="auto"/>
            </w:tcBorders>
            <w:vAlign w:val="center"/>
          </w:tcPr>
          <w:p w:rsidR="00396AC9" w:rsidRPr="003946C9" w:rsidRDefault="00396AC9" w:rsidP="00853517">
            <w:pPr>
              <w:jc w:val="center"/>
              <w:rPr>
                <w:sz w:val="20"/>
                <w:szCs w:val="20"/>
              </w:rPr>
            </w:pPr>
            <w:r w:rsidRPr="003946C9">
              <w:rPr>
                <w:sz w:val="20"/>
                <w:szCs w:val="20"/>
              </w:rPr>
              <w:t>AREA</w:t>
            </w:r>
          </w:p>
          <w:p w:rsidR="00396AC9" w:rsidRPr="003946C9" w:rsidRDefault="00396AC9" w:rsidP="00853517">
            <w:pPr>
              <w:jc w:val="center"/>
              <w:rPr>
                <w:sz w:val="20"/>
                <w:szCs w:val="20"/>
              </w:rPr>
            </w:pPr>
            <w:r w:rsidRPr="003946C9">
              <w:rPr>
                <w:sz w:val="20"/>
                <w:szCs w:val="20"/>
              </w:rPr>
              <w:t>CODE</w:t>
            </w:r>
          </w:p>
        </w:tc>
        <w:tc>
          <w:tcPr>
            <w:tcW w:w="1188" w:type="dxa"/>
            <w:tcBorders>
              <w:top w:val="single" w:sz="12" w:space="0" w:color="auto"/>
            </w:tcBorders>
            <w:vAlign w:val="center"/>
          </w:tcPr>
          <w:p w:rsidR="00396AC9" w:rsidRPr="003946C9" w:rsidRDefault="00396AC9" w:rsidP="00853517">
            <w:pPr>
              <w:jc w:val="center"/>
              <w:rPr>
                <w:sz w:val="20"/>
                <w:szCs w:val="20"/>
              </w:rPr>
            </w:pPr>
            <w:r w:rsidRPr="003946C9">
              <w:rPr>
                <w:sz w:val="20"/>
                <w:szCs w:val="20"/>
              </w:rPr>
              <w:t>OFFICE</w:t>
            </w:r>
          </w:p>
          <w:p w:rsidR="00396AC9" w:rsidRPr="003946C9" w:rsidRDefault="00396AC9" w:rsidP="00853517">
            <w:pPr>
              <w:jc w:val="center"/>
              <w:rPr>
                <w:sz w:val="20"/>
                <w:szCs w:val="20"/>
              </w:rPr>
            </w:pPr>
            <w:r w:rsidRPr="003946C9">
              <w:rPr>
                <w:sz w:val="20"/>
                <w:szCs w:val="20"/>
              </w:rPr>
              <w:t>PHONE</w:t>
            </w:r>
          </w:p>
        </w:tc>
      </w:tr>
      <w:tr w:rsidR="00396AC9" w:rsidRPr="003946C9" w:rsidTr="00853517">
        <w:trPr>
          <w:trHeight w:val="690"/>
        </w:trPr>
        <w:tc>
          <w:tcPr>
            <w:tcW w:w="4428" w:type="dxa"/>
            <w:vAlign w:val="center"/>
          </w:tcPr>
          <w:p w:rsidR="00396AC9" w:rsidRPr="003946C9" w:rsidRDefault="00396AC9" w:rsidP="00853517">
            <w:pPr>
              <w:rPr>
                <w:sz w:val="20"/>
                <w:szCs w:val="20"/>
              </w:rPr>
            </w:pPr>
            <w:r w:rsidRPr="003946C9">
              <w:rPr>
                <w:sz w:val="20"/>
                <w:szCs w:val="20"/>
              </w:rPr>
              <w:t>OLSEN, Dan</w:t>
            </w:r>
          </w:p>
          <w:p w:rsidR="00396AC9" w:rsidRPr="003946C9" w:rsidRDefault="00396AC9" w:rsidP="00853517">
            <w:pPr>
              <w:rPr>
                <w:sz w:val="20"/>
                <w:szCs w:val="20"/>
              </w:rPr>
            </w:pPr>
            <w:r w:rsidRPr="003946C9">
              <w:rPr>
                <w:sz w:val="20"/>
                <w:szCs w:val="20"/>
              </w:rPr>
              <w:t>Director</w:t>
            </w:r>
          </w:p>
        </w:tc>
        <w:tc>
          <w:tcPr>
            <w:tcW w:w="2340" w:type="dxa"/>
            <w:vAlign w:val="center"/>
          </w:tcPr>
          <w:p w:rsidR="00396AC9" w:rsidRPr="003946C9" w:rsidRDefault="00396AC9" w:rsidP="00853517">
            <w:pPr>
              <w:jc w:val="center"/>
              <w:rPr>
                <w:sz w:val="20"/>
                <w:szCs w:val="20"/>
              </w:rPr>
            </w:pPr>
            <w:smartTag w:uri="urn:schemas-microsoft-com:office:smarttags" w:element="City">
              <w:smartTag w:uri="urn:schemas-microsoft-com:office:smarttags" w:element="place">
                <w:r w:rsidRPr="003946C9">
                  <w:rPr>
                    <w:sz w:val="20"/>
                    <w:szCs w:val="20"/>
                  </w:rPr>
                  <w:t>Atlanta</w:t>
                </w:r>
              </w:smartTag>
              <w:r w:rsidRPr="003946C9">
                <w:rPr>
                  <w:sz w:val="20"/>
                  <w:szCs w:val="20"/>
                </w:rPr>
                <w:t xml:space="preserve">, </w:t>
              </w:r>
              <w:smartTag w:uri="urn:schemas-microsoft-com:office:smarttags" w:element="State">
                <w:r w:rsidRPr="003946C9">
                  <w:rPr>
                    <w:sz w:val="20"/>
                    <w:szCs w:val="20"/>
                  </w:rPr>
                  <w:t>GA</w:t>
                </w:r>
              </w:smartTag>
            </w:smartTag>
          </w:p>
        </w:tc>
        <w:tc>
          <w:tcPr>
            <w:tcW w:w="900" w:type="dxa"/>
            <w:vAlign w:val="center"/>
          </w:tcPr>
          <w:p w:rsidR="00396AC9" w:rsidRPr="003946C9" w:rsidRDefault="00396AC9" w:rsidP="00853517">
            <w:pPr>
              <w:jc w:val="center"/>
              <w:rPr>
                <w:sz w:val="20"/>
                <w:szCs w:val="20"/>
              </w:rPr>
            </w:pPr>
            <w:r w:rsidRPr="003946C9">
              <w:rPr>
                <w:sz w:val="20"/>
                <w:szCs w:val="20"/>
              </w:rPr>
              <w:t>404</w:t>
            </w:r>
          </w:p>
        </w:tc>
        <w:tc>
          <w:tcPr>
            <w:tcW w:w="1188" w:type="dxa"/>
            <w:vAlign w:val="center"/>
          </w:tcPr>
          <w:p w:rsidR="00396AC9" w:rsidRPr="003946C9" w:rsidRDefault="00396AC9" w:rsidP="00853517">
            <w:pPr>
              <w:jc w:val="center"/>
              <w:rPr>
                <w:sz w:val="20"/>
                <w:szCs w:val="20"/>
              </w:rPr>
            </w:pPr>
            <w:r w:rsidRPr="003946C9">
              <w:rPr>
                <w:sz w:val="20"/>
                <w:szCs w:val="20"/>
              </w:rPr>
              <w:t>347-</w:t>
            </w:r>
            <w:r>
              <w:rPr>
                <w:sz w:val="20"/>
                <w:szCs w:val="20"/>
              </w:rPr>
              <w:t>2347</w:t>
            </w:r>
          </w:p>
        </w:tc>
      </w:tr>
      <w:tr w:rsidR="00396AC9" w:rsidRPr="003946C9" w:rsidTr="00853517">
        <w:trPr>
          <w:trHeight w:val="690"/>
        </w:trPr>
        <w:tc>
          <w:tcPr>
            <w:tcW w:w="4428" w:type="dxa"/>
            <w:vAlign w:val="center"/>
          </w:tcPr>
          <w:p w:rsidR="00396AC9" w:rsidRPr="003946C9" w:rsidRDefault="00396AC9" w:rsidP="00853517">
            <w:pPr>
              <w:rPr>
                <w:sz w:val="20"/>
                <w:szCs w:val="20"/>
              </w:rPr>
            </w:pPr>
            <w:r>
              <w:rPr>
                <w:sz w:val="20"/>
                <w:szCs w:val="20"/>
              </w:rPr>
              <w:t xml:space="preserve">RAVAL, </w:t>
            </w:r>
            <w:proofErr w:type="spellStart"/>
            <w:r>
              <w:rPr>
                <w:sz w:val="20"/>
                <w:szCs w:val="20"/>
              </w:rPr>
              <w:t>Shardul</w:t>
            </w:r>
            <w:proofErr w:type="spellEnd"/>
          </w:p>
          <w:p w:rsidR="00396AC9" w:rsidRPr="003946C9" w:rsidRDefault="00396AC9" w:rsidP="00853517">
            <w:pPr>
              <w:rPr>
                <w:sz w:val="20"/>
                <w:szCs w:val="20"/>
              </w:rPr>
            </w:pPr>
            <w:r w:rsidRPr="003946C9">
              <w:rPr>
                <w:sz w:val="20"/>
                <w:szCs w:val="20"/>
              </w:rPr>
              <w:t>Assistant Director, National Fire Plan</w:t>
            </w:r>
          </w:p>
        </w:tc>
        <w:tc>
          <w:tcPr>
            <w:tcW w:w="2340" w:type="dxa"/>
            <w:vAlign w:val="center"/>
          </w:tcPr>
          <w:p w:rsidR="00396AC9" w:rsidRPr="003946C9" w:rsidRDefault="00396AC9" w:rsidP="00853517">
            <w:pPr>
              <w:jc w:val="center"/>
              <w:rPr>
                <w:sz w:val="20"/>
                <w:szCs w:val="20"/>
              </w:rPr>
            </w:pPr>
            <w:r w:rsidRPr="003946C9">
              <w:rPr>
                <w:sz w:val="20"/>
                <w:szCs w:val="20"/>
              </w:rPr>
              <w:t>"</w:t>
            </w:r>
            <w:r w:rsidRPr="003946C9" w:rsidDel="00D171CD">
              <w:rPr>
                <w:sz w:val="20"/>
                <w:szCs w:val="20"/>
              </w:rPr>
              <w:t xml:space="preserve"> </w:t>
            </w:r>
          </w:p>
        </w:tc>
        <w:tc>
          <w:tcPr>
            <w:tcW w:w="900" w:type="dxa"/>
            <w:vAlign w:val="center"/>
          </w:tcPr>
          <w:p w:rsidR="00396AC9" w:rsidRPr="003946C9" w:rsidRDefault="00396AC9" w:rsidP="00853517">
            <w:pPr>
              <w:jc w:val="center"/>
              <w:rPr>
                <w:sz w:val="20"/>
                <w:szCs w:val="20"/>
              </w:rPr>
            </w:pPr>
            <w:r w:rsidRPr="003946C9">
              <w:rPr>
                <w:sz w:val="20"/>
                <w:szCs w:val="20"/>
              </w:rPr>
              <w:t>"</w:t>
            </w:r>
            <w:r w:rsidRPr="003946C9" w:rsidDel="00D171CD">
              <w:rPr>
                <w:sz w:val="20"/>
                <w:szCs w:val="20"/>
              </w:rPr>
              <w:t xml:space="preserve"> </w:t>
            </w:r>
          </w:p>
        </w:tc>
        <w:tc>
          <w:tcPr>
            <w:tcW w:w="1188" w:type="dxa"/>
            <w:vAlign w:val="center"/>
          </w:tcPr>
          <w:p w:rsidR="00396AC9" w:rsidRPr="003946C9" w:rsidRDefault="00396AC9" w:rsidP="00853517">
            <w:pPr>
              <w:jc w:val="center"/>
              <w:rPr>
                <w:sz w:val="20"/>
                <w:szCs w:val="20"/>
              </w:rPr>
            </w:pPr>
            <w:r w:rsidRPr="003946C9">
              <w:rPr>
                <w:sz w:val="20"/>
                <w:szCs w:val="20"/>
              </w:rPr>
              <w:t>347-</w:t>
            </w:r>
            <w:r>
              <w:rPr>
                <w:sz w:val="20"/>
                <w:szCs w:val="20"/>
              </w:rPr>
              <w:t>3464</w:t>
            </w:r>
          </w:p>
        </w:tc>
      </w:tr>
      <w:tr w:rsidR="00396AC9" w:rsidRPr="003946C9" w:rsidTr="00853517">
        <w:trPr>
          <w:trHeight w:val="690"/>
        </w:trPr>
        <w:tc>
          <w:tcPr>
            <w:tcW w:w="4428" w:type="dxa"/>
            <w:vAlign w:val="center"/>
          </w:tcPr>
          <w:p w:rsidR="00396AC9" w:rsidRPr="003946C9" w:rsidRDefault="00396AC9" w:rsidP="00853517">
            <w:pPr>
              <w:rPr>
                <w:sz w:val="20"/>
                <w:szCs w:val="20"/>
              </w:rPr>
            </w:pPr>
            <w:r w:rsidRPr="003946C9">
              <w:rPr>
                <w:sz w:val="20"/>
                <w:szCs w:val="20"/>
              </w:rPr>
              <w:t>WE</w:t>
            </w:r>
            <w:r>
              <w:rPr>
                <w:sz w:val="20"/>
                <w:szCs w:val="20"/>
              </w:rPr>
              <w:t>AVER, Steven</w:t>
            </w:r>
          </w:p>
          <w:p w:rsidR="00396AC9" w:rsidRPr="003946C9" w:rsidRDefault="00396AC9" w:rsidP="00853517">
            <w:pPr>
              <w:rPr>
                <w:sz w:val="20"/>
                <w:szCs w:val="20"/>
              </w:rPr>
            </w:pPr>
            <w:r w:rsidRPr="003946C9">
              <w:rPr>
                <w:sz w:val="20"/>
                <w:szCs w:val="20"/>
              </w:rPr>
              <w:t>Assistant Director, Fire &amp; Emergency Operations</w:t>
            </w:r>
          </w:p>
        </w:tc>
        <w:tc>
          <w:tcPr>
            <w:tcW w:w="2340" w:type="dxa"/>
            <w:vAlign w:val="center"/>
          </w:tcPr>
          <w:p w:rsidR="00396AC9" w:rsidRDefault="00396AC9" w:rsidP="00853517">
            <w:pPr>
              <w:jc w:val="center"/>
              <w:rPr>
                <w:sz w:val="20"/>
                <w:szCs w:val="20"/>
              </w:rPr>
            </w:pPr>
          </w:p>
          <w:p w:rsidR="00396AC9" w:rsidRPr="003946C9" w:rsidRDefault="00396AC9" w:rsidP="00853517">
            <w:pPr>
              <w:jc w:val="center"/>
              <w:rPr>
                <w:sz w:val="20"/>
                <w:szCs w:val="20"/>
              </w:rPr>
            </w:pPr>
            <w:r w:rsidRPr="003946C9">
              <w:rPr>
                <w:sz w:val="20"/>
                <w:szCs w:val="20"/>
              </w:rPr>
              <w:t>"</w:t>
            </w:r>
            <w:r w:rsidRPr="003946C9" w:rsidDel="00D171CD">
              <w:rPr>
                <w:sz w:val="20"/>
                <w:szCs w:val="20"/>
              </w:rPr>
              <w:t xml:space="preserve"> </w:t>
            </w:r>
          </w:p>
          <w:p w:rsidR="00396AC9" w:rsidRPr="003946C9" w:rsidRDefault="00396AC9" w:rsidP="00853517">
            <w:pPr>
              <w:jc w:val="center"/>
              <w:rPr>
                <w:sz w:val="20"/>
                <w:szCs w:val="20"/>
              </w:rPr>
            </w:pPr>
          </w:p>
        </w:tc>
        <w:tc>
          <w:tcPr>
            <w:tcW w:w="900" w:type="dxa"/>
            <w:vAlign w:val="center"/>
          </w:tcPr>
          <w:p w:rsidR="00396AC9" w:rsidRPr="003946C9" w:rsidRDefault="00396AC9" w:rsidP="00853517">
            <w:pPr>
              <w:jc w:val="center"/>
              <w:rPr>
                <w:sz w:val="20"/>
                <w:szCs w:val="20"/>
              </w:rPr>
            </w:pPr>
            <w:r w:rsidRPr="003946C9">
              <w:rPr>
                <w:sz w:val="20"/>
                <w:szCs w:val="20"/>
              </w:rPr>
              <w:t>"</w:t>
            </w:r>
            <w:r w:rsidRPr="003946C9" w:rsidDel="00D171CD">
              <w:rPr>
                <w:sz w:val="20"/>
                <w:szCs w:val="20"/>
              </w:rPr>
              <w:t xml:space="preserve"> </w:t>
            </w:r>
          </w:p>
        </w:tc>
        <w:tc>
          <w:tcPr>
            <w:tcW w:w="1188" w:type="dxa"/>
            <w:vAlign w:val="center"/>
          </w:tcPr>
          <w:p w:rsidR="00396AC9" w:rsidRPr="003946C9" w:rsidRDefault="00396AC9" w:rsidP="00853517">
            <w:pPr>
              <w:jc w:val="center"/>
              <w:rPr>
                <w:sz w:val="20"/>
                <w:szCs w:val="20"/>
              </w:rPr>
            </w:pPr>
            <w:r w:rsidRPr="003946C9">
              <w:rPr>
                <w:sz w:val="20"/>
                <w:szCs w:val="20"/>
              </w:rPr>
              <w:t>347-2726</w:t>
            </w:r>
          </w:p>
        </w:tc>
      </w:tr>
      <w:tr w:rsidR="00396AC9" w:rsidRPr="003946C9" w:rsidTr="00853517">
        <w:trPr>
          <w:trHeight w:val="690"/>
        </w:trPr>
        <w:tc>
          <w:tcPr>
            <w:tcW w:w="4428" w:type="dxa"/>
            <w:vAlign w:val="center"/>
          </w:tcPr>
          <w:p w:rsidR="00396AC9" w:rsidRPr="003946C9" w:rsidRDefault="00396AC9" w:rsidP="00853517">
            <w:pPr>
              <w:rPr>
                <w:sz w:val="20"/>
                <w:szCs w:val="20"/>
              </w:rPr>
            </w:pPr>
            <w:r>
              <w:rPr>
                <w:sz w:val="20"/>
                <w:szCs w:val="20"/>
              </w:rPr>
              <w:t>MORRIS, Eddie</w:t>
            </w:r>
          </w:p>
          <w:p w:rsidR="00396AC9" w:rsidRPr="003946C9" w:rsidRDefault="00396AC9" w:rsidP="00853517">
            <w:pPr>
              <w:rPr>
                <w:sz w:val="20"/>
                <w:szCs w:val="20"/>
              </w:rPr>
            </w:pPr>
            <w:r>
              <w:rPr>
                <w:sz w:val="20"/>
                <w:szCs w:val="20"/>
              </w:rPr>
              <w:t>Assistant Director, Regional Aviation Officer</w:t>
            </w:r>
          </w:p>
        </w:tc>
        <w:tc>
          <w:tcPr>
            <w:tcW w:w="2340" w:type="dxa"/>
            <w:vAlign w:val="center"/>
          </w:tcPr>
          <w:p w:rsidR="00396AC9" w:rsidRPr="003946C9" w:rsidRDefault="00396AC9" w:rsidP="00853517">
            <w:pPr>
              <w:jc w:val="center"/>
              <w:rPr>
                <w:sz w:val="20"/>
                <w:szCs w:val="20"/>
              </w:rPr>
            </w:pPr>
            <w:r>
              <w:rPr>
                <w:sz w:val="20"/>
                <w:szCs w:val="20"/>
              </w:rPr>
              <w:t>Lawrenceville, GA</w:t>
            </w:r>
            <w:r w:rsidRPr="003946C9" w:rsidDel="00D171CD">
              <w:rPr>
                <w:sz w:val="20"/>
                <w:szCs w:val="20"/>
              </w:rPr>
              <w:t xml:space="preserve"> </w:t>
            </w:r>
          </w:p>
        </w:tc>
        <w:tc>
          <w:tcPr>
            <w:tcW w:w="900" w:type="dxa"/>
            <w:vAlign w:val="center"/>
          </w:tcPr>
          <w:p w:rsidR="00396AC9" w:rsidRPr="003946C9" w:rsidRDefault="00396AC9" w:rsidP="00853517">
            <w:pPr>
              <w:jc w:val="center"/>
              <w:rPr>
                <w:sz w:val="20"/>
                <w:szCs w:val="20"/>
              </w:rPr>
            </w:pPr>
            <w:r>
              <w:rPr>
                <w:sz w:val="20"/>
                <w:szCs w:val="20"/>
              </w:rPr>
              <w:t>770</w:t>
            </w:r>
          </w:p>
        </w:tc>
        <w:tc>
          <w:tcPr>
            <w:tcW w:w="1188" w:type="dxa"/>
            <w:vAlign w:val="center"/>
          </w:tcPr>
          <w:p w:rsidR="00396AC9" w:rsidRPr="003946C9" w:rsidRDefault="00396AC9" w:rsidP="00853517">
            <w:pPr>
              <w:jc w:val="center"/>
              <w:rPr>
                <w:sz w:val="20"/>
                <w:szCs w:val="20"/>
              </w:rPr>
            </w:pPr>
            <w:r>
              <w:rPr>
                <w:sz w:val="20"/>
                <w:szCs w:val="20"/>
              </w:rPr>
              <w:t>237-0119</w:t>
            </w:r>
          </w:p>
        </w:tc>
      </w:tr>
      <w:tr w:rsidR="00396AC9" w:rsidRPr="003946C9" w:rsidTr="00853517">
        <w:trPr>
          <w:trHeight w:val="690"/>
        </w:trPr>
        <w:tc>
          <w:tcPr>
            <w:tcW w:w="4428" w:type="dxa"/>
            <w:vAlign w:val="center"/>
          </w:tcPr>
          <w:p w:rsidR="00396AC9" w:rsidRPr="003946C9" w:rsidRDefault="00396AC9" w:rsidP="00853517">
            <w:pPr>
              <w:rPr>
                <w:sz w:val="20"/>
                <w:szCs w:val="20"/>
              </w:rPr>
            </w:pPr>
            <w:r>
              <w:rPr>
                <w:sz w:val="20"/>
                <w:szCs w:val="20"/>
              </w:rPr>
              <w:t>TRUITT, Jim</w:t>
            </w:r>
          </w:p>
          <w:p w:rsidR="00396AC9" w:rsidRPr="003946C9" w:rsidRDefault="00396AC9" w:rsidP="00853517">
            <w:pPr>
              <w:rPr>
                <w:sz w:val="20"/>
                <w:szCs w:val="20"/>
              </w:rPr>
            </w:pPr>
            <w:r w:rsidRPr="003946C9">
              <w:rPr>
                <w:sz w:val="20"/>
                <w:szCs w:val="20"/>
              </w:rPr>
              <w:t xml:space="preserve">Regional Aviation </w:t>
            </w:r>
            <w:r>
              <w:rPr>
                <w:sz w:val="20"/>
                <w:szCs w:val="20"/>
              </w:rPr>
              <w:t>Safety Manager</w:t>
            </w:r>
          </w:p>
        </w:tc>
        <w:tc>
          <w:tcPr>
            <w:tcW w:w="2340" w:type="dxa"/>
            <w:vAlign w:val="center"/>
          </w:tcPr>
          <w:p w:rsidR="00396AC9" w:rsidRPr="003946C9" w:rsidRDefault="00396AC9" w:rsidP="00853517">
            <w:pPr>
              <w:jc w:val="center"/>
              <w:rPr>
                <w:sz w:val="20"/>
                <w:szCs w:val="20"/>
              </w:rPr>
            </w:pPr>
            <w:r>
              <w:rPr>
                <w:sz w:val="20"/>
                <w:szCs w:val="20"/>
              </w:rPr>
              <w:t>Atlanta, GA</w:t>
            </w:r>
          </w:p>
        </w:tc>
        <w:tc>
          <w:tcPr>
            <w:tcW w:w="900" w:type="dxa"/>
            <w:vAlign w:val="center"/>
          </w:tcPr>
          <w:p w:rsidR="00396AC9" w:rsidRPr="003946C9" w:rsidRDefault="00396AC9" w:rsidP="00853517">
            <w:pPr>
              <w:jc w:val="center"/>
              <w:rPr>
                <w:sz w:val="20"/>
                <w:szCs w:val="20"/>
              </w:rPr>
            </w:pPr>
            <w:r>
              <w:rPr>
                <w:sz w:val="20"/>
                <w:szCs w:val="20"/>
              </w:rPr>
              <w:t>404</w:t>
            </w:r>
          </w:p>
        </w:tc>
        <w:tc>
          <w:tcPr>
            <w:tcW w:w="1188" w:type="dxa"/>
            <w:vAlign w:val="center"/>
          </w:tcPr>
          <w:p w:rsidR="00396AC9" w:rsidRPr="003946C9" w:rsidRDefault="00396AC9" w:rsidP="00853517">
            <w:pPr>
              <w:jc w:val="center"/>
              <w:rPr>
                <w:sz w:val="20"/>
                <w:szCs w:val="20"/>
              </w:rPr>
            </w:pPr>
            <w:r>
              <w:rPr>
                <w:sz w:val="20"/>
                <w:szCs w:val="20"/>
              </w:rPr>
              <w:t>347-2992</w:t>
            </w:r>
          </w:p>
        </w:tc>
      </w:tr>
      <w:tr w:rsidR="00396AC9" w:rsidRPr="003946C9" w:rsidTr="00853517">
        <w:trPr>
          <w:trHeight w:val="690"/>
        </w:trPr>
        <w:tc>
          <w:tcPr>
            <w:tcW w:w="4428" w:type="dxa"/>
            <w:vAlign w:val="center"/>
          </w:tcPr>
          <w:p w:rsidR="00396AC9" w:rsidRPr="003946C9" w:rsidRDefault="00396AC9" w:rsidP="00853517">
            <w:pPr>
              <w:rPr>
                <w:sz w:val="20"/>
                <w:szCs w:val="20"/>
              </w:rPr>
            </w:pPr>
            <w:r w:rsidRPr="003946C9">
              <w:rPr>
                <w:sz w:val="20"/>
                <w:szCs w:val="20"/>
              </w:rPr>
              <w:t>FINLEY, Jack</w:t>
            </w:r>
          </w:p>
          <w:p w:rsidR="00396AC9" w:rsidRPr="003946C9" w:rsidRDefault="00396AC9" w:rsidP="00853517">
            <w:pPr>
              <w:rPr>
                <w:sz w:val="20"/>
                <w:szCs w:val="20"/>
              </w:rPr>
            </w:pPr>
            <w:r w:rsidRPr="003946C9">
              <w:rPr>
                <w:sz w:val="20"/>
                <w:szCs w:val="20"/>
              </w:rPr>
              <w:t>Helicopter Operations Specialist</w:t>
            </w:r>
          </w:p>
        </w:tc>
        <w:tc>
          <w:tcPr>
            <w:tcW w:w="2340" w:type="dxa"/>
            <w:vAlign w:val="center"/>
          </w:tcPr>
          <w:p w:rsidR="00396AC9" w:rsidRPr="003946C9" w:rsidRDefault="00396AC9" w:rsidP="00853517">
            <w:pPr>
              <w:jc w:val="center"/>
              <w:rPr>
                <w:sz w:val="20"/>
                <w:szCs w:val="20"/>
              </w:rPr>
            </w:pPr>
            <w:r>
              <w:rPr>
                <w:sz w:val="20"/>
                <w:szCs w:val="20"/>
              </w:rPr>
              <w:t>Lawrenceville, GA</w:t>
            </w:r>
          </w:p>
        </w:tc>
        <w:tc>
          <w:tcPr>
            <w:tcW w:w="900" w:type="dxa"/>
            <w:vAlign w:val="center"/>
          </w:tcPr>
          <w:p w:rsidR="00396AC9" w:rsidRPr="003946C9" w:rsidRDefault="00396AC9" w:rsidP="00853517">
            <w:pPr>
              <w:jc w:val="center"/>
              <w:rPr>
                <w:sz w:val="20"/>
                <w:szCs w:val="20"/>
              </w:rPr>
            </w:pPr>
            <w:r>
              <w:rPr>
                <w:sz w:val="20"/>
                <w:szCs w:val="20"/>
              </w:rPr>
              <w:t>770</w:t>
            </w:r>
          </w:p>
        </w:tc>
        <w:tc>
          <w:tcPr>
            <w:tcW w:w="1188" w:type="dxa"/>
            <w:vAlign w:val="center"/>
          </w:tcPr>
          <w:p w:rsidR="00396AC9" w:rsidRPr="003946C9" w:rsidRDefault="00396AC9" w:rsidP="00853517">
            <w:pPr>
              <w:jc w:val="center"/>
              <w:rPr>
                <w:sz w:val="20"/>
                <w:szCs w:val="20"/>
              </w:rPr>
            </w:pPr>
            <w:r>
              <w:rPr>
                <w:sz w:val="20"/>
                <w:szCs w:val="20"/>
              </w:rPr>
              <w:t>237-0119</w:t>
            </w:r>
          </w:p>
        </w:tc>
      </w:tr>
      <w:tr w:rsidR="00396AC9" w:rsidRPr="003946C9" w:rsidTr="00853517">
        <w:trPr>
          <w:trHeight w:val="690"/>
        </w:trPr>
        <w:tc>
          <w:tcPr>
            <w:tcW w:w="4428" w:type="dxa"/>
            <w:vAlign w:val="center"/>
          </w:tcPr>
          <w:p w:rsidR="00396AC9" w:rsidRPr="003946C9" w:rsidRDefault="00396AC9" w:rsidP="00853517">
            <w:pPr>
              <w:rPr>
                <w:sz w:val="20"/>
                <w:szCs w:val="20"/>
              </w:rPr>
            </w:pPr>
            <w:r>
              <w:rPr>
                <w:sz w:val="20"/>
                <w:szCs w:val="20"/>
              </w:rPr>
              <w:t>SHEA, Dan</w:t>
            </w:r>
          </w:p>
          <w:p w:rsidR="00396AC9" w:rsidRPr="003946C9" w:rsidRDefault="00396AC9" w:rsidP="00853517">
            <w:pPr>
              <w:rPr>
                <w:sz w:val="20"/>
                <w:szCs w:val="20"/>
              </w:rPr>
            </w:pPr>
            <w:r>
              <w:rPr>
                <w:sz w:val="20"/>
                <w:szCs w:val="20"/>
              </w:rPr>
              <w:t>Regional Fire Planner</w:t>
            </w:r>
          </w:p>
        </w:tc>
        <w:tc>
          <w:tcPr>
            <w:tcW w:w="2340" w:type="dxa"/>
            <w:vAlign w:val="center"/>
          </w:tcPr>
          <w:p w:rsidR="00396AC9" w:rsidRPr="003946C9" w:rsidRDefault="00396AC9" w:rsidP="00853517">
            <w:pPr>
              <w:jc w:val="center"/>
              <w:rPr>
                <w:sz w:val="20"/>
                <w:szCs w:val="20"/>
              </w:rPr>
            </w:pPr>
            <w:r>
              <w:rPr>
                <w:sz w:val="20"/>
                <w:szCs w:val="20"/>
              </w:rPr>
              <w:t>Atlanta, GA</w:t>
            </w:r>
          </w:p>
        </w:tc>
        <w:tc>
          <w:tcPr>
            <w:tcW w:w="900" w:type="dxa"/>
            <w:vAlign w:val="center"/>
          </w:tcPr>
          <w:p w:rsidR="00396AC9" w:rsidRPr="003946C9" w:rsidRDefault="00396AC9" w:rsidP="00853517">
            <w:pPr>
              <w:jc w:val="center"/>
              <w:rPr>
                <w:sz w:val="20"/>
                <w:szCs w:val="20"/>
              </w:rPr>
            </w:pPr>
            <w:r>
              <w:rPr>
                <w:sz w:val="20"/>
                <w:szCs w:val="20"/>
              </w:rPr>
              <w:t>404</w:t>
            </w:r>
          </w:p>
        </w:tc>
        <w:tc>
          <w:tcPr>
            <w:tcW w:w="1188" w:type="dxa"/>
            <w:vAlign w:val="center"/>
          </w:tcPr>
          <w:p w:rsidR="00396AC9" w:rsidRPr="003946C9" w:rsidRDefault="00396AC9" w:rsidP="00853517">
            <w:pPr>
              <w:jc w:val="center"/>
              <w:rPr>
                <w:sz w:val="20"/>
                <w:szCs w:val="20"/>
              </w:rPr>
            </w:pPr>
            <w:r>
              <w:rPr>
                <w:sz w:val="20"/>
                <w:szCs w:val="20"/>
              </w:rPr>
              <w:t>347-3463</w:t>
            </w:r>
          </w:p>
        </w:tc>
      </w:tr>
      <w:tr w:rsidR="00396AC9" w:rsidRPr="003946C9" w:rsidTr="00853517">
        <w:trPr>
          <w:trHeight w:val="690"/>
        </w:trPr>
        <w:tc>
          <w:tcPr>
            <w:tcW w:w="4428" w:type="dxa"/>
            <w:vAlign w:val="center"/>
          </w:tcPr>
          <w:p w:rsidR="00396AC9" w:rsidRPr="003946C9" w:rsidRDefault="00396AC9" w:rsidP="00853517">
            <w:pPr>
              <w:rPr>
                <w:sz w:val="20"/>
                <w:szCs w:val="20"/>
              </w:rPr>
            </w:pPr>
            <w:r w:rsidRPr="003946C9">
              <w:rPr>
                <w:sz w:val="20"/>
                <w:szCs w:val="20"/>
              </w:rPr>
              <w:t>CROSS, Clint</w:t>
            </w:r>
          </w:p>
          <w:p w:rsidR="00396AC9" w:rsidRPr="003946C9" w:rsidRDefault="00396AC9" w:rsidP="00853517">
            <w:pPr>
              <w:rPr>
                <w:sz w:val="20"/>
                <w:szCs w:val="20"/>
              </w:rPr>
            </w:pPr>
            <w:r w:rsidRPr="003946C9">
              <w:rPr>
                <w:sz w:val="20"/>
                <w:szCs w:val="20"/>
              </w:rPr>
              <w:t>Regional Fuels Specialist</w:t>
            </w:r>
          </w:p>
        </w:tc>
        <w:tc>
          <w:tcPr>
            <w:tcW w:w="2340" w:type="dxa"/>
            <w:vAlign w:val="center"/>
          </w:tcPr>
          <w:p w:rsidR="00396AC9" w:rsidRPr="003946C9" w:rsidRDefault="00396AC9" w:rsidP="00853517">
            <w:pPr>
              <w:jc w:val="center"/>
              <w:rPr>
                <w:sz w:val="20"/>
                <w:szCs w:val="20"/>
              </w:rPr>
            </w:pPr>
            <w:r w:rsidRPr="003946C9">
              <w:rPr>
                <w:sz w:val="20"/>
                <w:szCs w:val="20"/>
              </w:rPr>
              <w:t>"</w:t>
            </w:r>
          </w:p>
        </w:tc>
        <w:tc>
          <w:tcPr>
            <w:tcW w:w="900" w:type="dxa"/>
            <w:vAlign w:val="center"/>
          </w:tcPr>
          <w:p w:rsidR="00396AC9" w:rsidRPr="003946C9" w:rsidRDefault="00396AC9" w:rsidP="00853517">
            <w:pPr>
              <w:jc w:val="center"/>
              <w:rPr>
                <w:sz w:val="20"/>
                <w:szCs w:val="20"/>
              </w:rPr>
            </w:pPr>
            <w:r w:rsidRPr="003946C9">
              <w:rPr>
                <w:sz w:val="20"/>
                <w:szCs w:val="20"/>
              </w:rPr>
              <w:t>"</w:t>
            </w:r>
          </w:p>
        </w:tc>
        <w:tc>
          <w:tcPr>
            <w:tcW w:w="1188" w:type="dxa"/>
            <w:vAlign w:val="center"/>
          </w:tcPr>
          <w:p w:rsidR="00396AC9" w:rsidRPr="003946C9" w:rsidRDefault="00396AC9" w:rsidP="00853517">
            <w:pPr>
              <w:jc w:val="center"/>
              <w:rPr>
                <w:sz w:val="20"/>
                <w:szCs w:val="20"/>
              </w:rPr>
            </w:pPr>
            <w:r w:rsidRPr="003946C9">
              <w:rPr>
                <w:sz w:val="20"/>
                <w:szCs w:val="20"/>
              </w:rPr>
              <w:t>347-3192</w:t>
            </w:r>
          </w:p>
        </w:tc>
      </w:tr>
      <w:tr w:rsidR="00396AC9" w:rsidRPr="003946C9" w:rsidTr="00853517">
        <w:trPr>
          <w:trHeight w:val="690"/>
        </w:trPr>
        <w:tc>
          <w:tcPr>
            <w:tcW w:w="4428" w:type="dxa"/>
            <w:vAlign w:val="center"/>
          </w:tcPr>
          <w:p w:rsidR="00396AC9" w:rsidRPr="003946C9" w:rsidRDefault="00396AC9" w:rsidP="00853517">
            <w:pPr>
              <w:rPr>
                <w:sz w:val="20"/>
                <w:szCs w:val="20"/>
              </w:rPr>
            </w:pPr>
            <w:r>
              <w:rPr>
                <w:sz w:val="20"/>
                <w:szCs w:val="20"/>
              </w:rPr>
              <w:t>GARTEN, Barry</w:t>
            </w:r>
          </w:p>
          <w:p w:rsidR="00396AC9" w:rsidRPr="003946C9" w:rsidRDefault="00396AC9" w:rsidP="00853517">
            <w:pPr>
              <w:rPr>
                <w:sz w:val="20"/>
                <w:szCs w:val="20"/>
              </w:rPr>
            </w:pPr>
            <w:r>
              <w:rPr>
                <w:sz w:val="20"/>
                <w:szCs w:val="20"/>
              </w:rPr>
              <w:t>Fuels/Decision Support</w:t>
            </w:r>
          </w:p>
        </w:tc>
        <w:tc>
          <w:tcPr>
            <w:tcW w:w="2340" w:type="dxa"/>
            <w:vAlign w:val="center"/>
          </w:tcPr>
          <w:p w:rsidR="00396AC9" w:rsidRPr="003946C9" w:rsidRDefault="00396AC9" w:rsidP="00853517">
            <w:pPr>
              <w:jc w:val="center"/>
              <w:rPr>
                <w:sz w:val="20"/>
                <w:szCs w:val="20"/>
              </w:rPr>
            </w:pPr>
            <w:r>
              <w:rPr>
                <w:sz w:val="20"/>
                <w:szCs w:val="20"/>
              </w:rPr>
              <w:t>Roanoke, VA</w:t>
            </w:r>
          </w:p>
        </w:tc>
        <w:tc>
          <w:tcPr>
            <w:tcW w:w="900" w:type="dxa"/>
            <w:vAlign w:val="center"/>
          </w:tcPr>
          <w:p w:rsidR="00396AC9" w:rsidRPr="003946C9" w:rsidRDefault="00396AC9" w:rsidP="00853517">
            <w:pPr>
              <w:jc w:val="center"/>
              <w:rPr>
                <w:sz w:val="20"/>
                <w:szCs w:val="20"/>
              </w:rPr>
            </w:pPr>
            <w:r>
              <w:rPr>
                <w:sz w:val="20"/>
                <w:szCs w:val="20"/>
              </w:rPr>
              <w:t>540</w:t>
            </w:r>
          </w:p>
        </w:tc>
        <w:tc>
          <w:tcPr>
            <w:tcW w:w="1188" w:type="dxa"/>
            <w:vAlign w:val="center"/>
          </w:tcPr>
          <w:p w:rsidR="00396AC9" w:rsidRPr="003946C9" w:rsidRDefault="00396AC9" w:rsidP="00853517">
            <w:pPr>
              <w:jc w:val="center"/>
              <w:rPr>
                <w:sz w:val="20"/>
                <w:szCs w:val="20"/>
              </w:rPr>
            </w:pPr>
            <w:r>
              <w:rPr>
                <w:sz w:val="20"/>
                <w:szCs w:val="20"/>
              </w:rPr>
              <w:t>265-5130</w:t>
            </w:r>
          </w:p>
        </w:tc>
      </w:tr>
      <w:tr w:rsidR="00396AC9" w:rsidRPr="003946C9" w:rsidTr="00853517">
        <w:trPr>
          <w:trHeight w:val="690"/>
        </w:trPr>
        <w:tc>
          <w:tcPr>
            <w:tcW w:w="4428" w:type="dxa"/>
            <w:vAlign w:val="center"/>
          </w:tcPr>
          <w:p w:rsidR="00396AC9" w:rsidRPr="003946C9" w:rsidRDefault="00396AC9" w:rsidP="00853517">
            <w:pPr>
              <w:rPr>
                <w:sz w:val="20"/>
                <w:szCs w:val="20"/>
              </w:rPr>
            </w:pPr>
            <w:r>
              <w:rPr>
                <w:sz w:val="20"/>
                <w:szCs w:val="20"/>
              </w:rPr>
              <w:t>JERZYKOWSKI, Charles</w:t>
            </w:r>
          </w:p>
          <w:p w:rsidR="00396AC9" w:rsidRPr="003946C9" w:rsidRDefault="00396AC9" w:rsidP="00853517">
            <w:pPr>
              <w:rPr>
                <w:sz w:val="20"/>
                <w:szCs w:val="20"/>
              </w:rPr>
            </w:pPr>
            <w:r>
              <w:rPr>
                <w:sz w:val="20"/>
                <w:szCs w:val="20"/>
              </w:rPr>
              <w:t>Regional COOP Fire Program Manager</w:t>
            </w:r>
          </w:p>
        </w:tc>
        <w:tc>
          <w:tcPr>
            <w:tcW w:w="2340" w:type="dxa"/>
            <w:vAlign w:val="center"/>
          </w:tcPr>
          <w:p w:rsidR="00396AC9" w:rsidRPr="003946C9" w:rsidRDefault="00396AC9" w:rsidP="00853517">
            <w:pPr>
              <w:jc w:val="center"/>
              <w:rPr>
                <w:sz w:val="20"/>
                <w:szCs w:val="20"/>
              </w:rPr>
            </w:pPr>
            <w:r>
              <w:rPr>
                <w:sz w:val="20"/>
                <w:szCs w:val="20"/>
              </w:rPr>
              <w:t>Atlanta, GA</w:t>
            </w:r>
          </w:p>
        </w:tc>
        <w:tc>
          <w:tcPr>
            <w:tcW w:w="900" w:type="dxa"/>
            <w:vAlign w:val="center"/>
          </w:tcPr>
          <w:p w:rsidR="00396AC9" w:rsidRPr="003946C9" w:rsidRDefault="00396AC9" w:rsidP="00853517">
            <w:pPr>
              <w:jc w:val="center"/>
              <w:rPr>
                <w:sz w:val="20"/>
                <w:szCs w:val="20"/>
              </w:rPr>
            </w:pPr>
            <w:r>
              <w:rPr>
                <w:sz w:val="20"/>
                <w:szCs w:val="20"/>
              </w:rPr>
              <w:t>404</w:t>
            </w:r>
          </w:p>
        </w:tc>
        <w:tc>
          <w:tcPr>
            <w:tcW w:w="1188" w:type="dxa"/>
            <w:vAlign w:val="center"/>
          </w:tcPr>
          <w:p w:rsidR="00396AC9" w:rsidRPr="003946C9" w:rsidRDefault="00396AC9" w:rsidP="00853517">
            <w:pPr>
              <w:jc w:val="center"/>
              <w:rPr>
                <w:sz w:val="20"/>
                <w:szCs w:val="20"/>
              </w:rPr>
            </w:pPr>
            <w:r>
              <w:rPr>
                <w:sz w:val="20"/>
                <w:szCs w:val="20"/>
              </w:rPr>
              <w:t>347-7626</w:t>
            </w:r>
          </w:p>
        </w:tc>
      </w:tr>
      <w:tr w:rsidR="00396AC9" w:rsidRPr="003946C9" w:rsidTr="00853517">
        <w:trPr>
          <w:trHeight w:val="690"/>
        </w:trPr>
        <w:tc>
          <w:tcPr>
            <w:tcW w:w="4428" w:type="dxa"/>
            <w:vAlign w:val="center"/>
          </w:tcPr>
          <w:p w:rsidR="00396AC9" w:rsidRPr="003946C9" w:rsidRDefault="00396AC9" w:rsidP="00853517">
            <w:pPr>
              <w:rPr>
                <w:sz w:val="20"/>
                <w:szCs w:val="20"/>
              </w:rPr>
            </w:pPr>
            <w:r w:rsidRPr="003946C9">
              <w:rPr>
                <w:sz w:val="20"/>
                <w:szCs w:val="20"/>
              </w:rPr>
              <w:t>BRITT, Jan</w:t>
            </w:r>
          </w:p>
          <w:p w:rsidR="00396AC9" w:rsidRPr="003946C9" w:rsidRDefault="00396AC9" w:rsidP="00853517">
            <w:pPr>
              <w:rPr>
                <w:sz w:val="20"/>
                <w:szCs w:val="20"/>
              </w:rPr>
            </w:pPr>
            <w:r>
              <w:rPr>
                <w:sz w:val="20"/>
                <w:szCs w:val="20"/>
              </w:rPr>
              <w:t>Training Program Manager</w:t>
            </w:r>
          </w:p>
        </w:tc>
        <w:tc>
          <w:tcPr>
            <w:tcW w:w="2340" w:type="dxa"/>
            <w:vAlign w:val="center"/>
          </w:tcPr>
          <w:p w:rsidR="00396AC9" w:rsidRPr="003946C9" w:rsidRDefault="00396AC9" w:rsidP="00853517">
            <w:pPr>
              <w:jc w:val="center"/>
              <w:rPr>
                <w:sz w:val="20"/>
                <w:szCs w:val="20"/>
              </w:rPr>
            </w:pPr>
            <w:r w:rsidRPr="003946C9">
              <w:rPr>
                <w:sz w:val="20"/>
                <w:szCs w:val="20"/>
              </w:rPr>
              <w:t>"</w:t>
            </w:r>
            <w:r w:rsidRPr="003946C9" w:rsidDel="00D171CD">
              <w:rPr>
                <w:sz w:val="20"/>
                <w:szCs w:val="20"/>
              </w:rPr>
              <w:t xml:space="preserve"> </w:t>
            </w:r>
          </w:p>
        </w:tc>
        <w:tc>
          <w:tcPr>
            <w:tcW w:w="900" w:type="dxa"/>
            <w:vAlign w:val="center"/>
          </w:tcPr>
          <w:p w:rsidR="00396AC9" w:rsidRPr="003946C9" w:rsidRDefault="00396AC9" w:rsidP="00853517">
            <w:pPr>
              <w:jc w:val="center"/>
              <w:rPr>
                <w:sz w:val="20"/>
                <w:szCs w:val="20"/>
              </w:rPr>
            </w:pPr>
            <w:r w:rsidRPr="003946C9">
              <w:rPr>
                <w:sz w:val="20"/>
                <w:szCs w:val="20"/>
              </w:rPr>
              <w:t>"</w:t>
            </w:r>
            <w:r w:rsidRPr="003946C9" w:rsidDel="00D171CD">
              <w:rPr>
                <w:sz w:val="20"/>
                <w:szCs w:val="20"/>
              </w:rPr>
              <w:t xml:space="preserve"> </w:t>
            </w:r>
          </w:p>
        </w:tc>
        <w:tc>
          <w:tcPr>
            <w:tcW w:w="1188" w:type="dxa"/>
            <w:vAlign w:val="center"/>
          </w:tcPr>
          <w:p w:rsidR="00396AC9" w:rsidRPr="003946C9" w:rsidRDefault="00396AC9" w:rsidP="00853517">
            <w:pPr>
              <w:jc w:val="center"/>
              <w:rPr>
                <w:sz w:val="20"/>
                <w:szCs w:val="20"/>
              </w:rPr>
            </w:pPr>
            <w:r>
              <w:rPr>
                <w:sz w:val="20"/>
                <w:szCs w:val="20"/>
              </w:rPr>
              <w:t>347-2954</w:t>
            </w:r>
          </w:p>
        </w:tc>
      </w:tr>
      <w:tr w:rsidR="00396AC9" w:rsidRPr="003946C9" w:rsidTr="00853517">
        <w:trPr>
          <w:trHeight w:val="690"/>
        </w:trPr>
        <w:tc>
          <w:tcPr>
            <w:tcW w:w="4428" w:type="dxa"/>
            <w:tcBorders>
              <w:bottom w:val="single" w:sz="12" w:space="0" w:color="auto"/>
            </w:tcBorders>
            <w:vAlign w:val="center"/>
          </w:tcPr>
          <w:p w:rsidR="00396AC9" w:rsidRDefault="00396AC9" w:rsidP="00853517">
            <w:pPr>
              <w:rPr>
                <w:sz w:val="20"/>
                <w:szCs w:val="20"/>
              </w:rPr>
            </w:pPr>
            <w:r>
              <w:rPr>
                <w:sz w:val="20"/>
                <w:szCs w:val="20"/>
              </w:rPr>
              <w:t>BURGOS, Debra</w:t>
            </w:r>
          </w:p>
          <w:p w:rsidR="00396AC9" w:rsidRPr="003946C9" w:rsidRDefault="00396AC9" w:rsidP="00853517">
            <w:pPr>
              <w:rPr>
                <w:sz w:val="20"/>
                <w:szCs w:val="20"/>
              </w:rPr>
            </w:pPr>
            <w:r>
              <w:rPr>
                <w:sz w:val="20"/>
                <w:szCs w:val="20"/>
              </w:rPr>
              <w:t>Regional Training Specialist</w:t>
            </w:r>
          </w:p>
        </w:tc>
        <w:tc>
          <w:tcPr>
            <w:tcW w:w="2340" w:type="dxa"/>
            <w:tcBorders>
              <w:bottom w:val="single" w:sz="12" w:space="0" w:color="auto"/>
            </w:tcBorders>
            <w:vAlign w:val="center"/>
          </w:tcPr>
          <w:p w:rsidR="00396AC9" w:rsidRPr="003946C9" w:rsidRDefault="00396AC9" w:rsidP="00853517">
            <w:pPr>
              <w:jc w:val="center"/>
              <w:rPr>
                <w:sz w:val="20"/>
                <w:szCs w:val="20"/>
              </w:rPr>
            </w:pPr>
            <w:r w:rsidRPr="003946C9">
              <w:rPr>
                <w:sz w:val="20"/>
                <w:szCs w:val="20"/>
              </w:rPr>
              <w:t>"</w:t>
            </w:r>
          </w:p>
        </w:tc>
        <w:tc>
          <w:tcPr>
            <w:tcW w:w="900" w:type="dxa"/>
            <w:tcBorders>
              <w:bottom w:val="single" w:sz="12" w:space="0" w:color="auto"/>
            </w:tcBorders>
            <w:vAlign w:val="center"/>
          </w:tcPr>
          <w:p w:rsidR="00396AC9" w:rsidRPr="003946C9" w:rsidRDefault="00396AC9" w:rsidP="00853517">
            <w:pPr>
              <w:jc w:val="center"/>
              <w:rPr>
                <w:sz w:val="20"/>
                <w:szCs w:val="20"/>
              </w:rPr>
            </w:pPr>
            <w:r>
              <w:rPr>
                <w:sz w:val="20"/>
                <w:szCs w:val="20"/>
              </w:rPr>
              <w:t>404</w:t>
            </w:r>
          </w:p>
        </w:tc>
        <w:tc>
          <w:tcPr>
            <w:tcW w:w="1188" w:type="dxa"/>
            <w:tcBorders>
              <w:bottom w:val="single" w:sz="12" w:space="0" w:color="auto"/>
            </w:tcBorders>
            <w:vAlign w:val="center"/>
          </w:tcPr>
          <w:p w:rsidR="00396AC9" w:rsidRPr="003946C9" w:rsidRDefault="00396AC9" w:rsidP="00853517">
            <w:pPr>
              <w:jc w:val="center"/>
              <w:rPr>
                <w:sz w:val="20"/>
                <w:szCs w:val="20"/>
              </w:rPr>
            </w:pPr>
            <w:r>
              <w:rPr>
                <w:sz w:val="20"/>
                <w:szCs w:val="20"/>
              </w:rPr>
              <w:t>347-2528</w:t>
            </w:r>
          </w:p>
        </w:tc>
      </w:tr>
    </w:tbl>
    <w:p w:rsidR="00716A2C" w:rsidRPr="00541055" w:rsidRDefault="00716A2C" w:rsidP="00716A2C"/>
    <w:p w:rsidR="00716A2C" w:rsidRDefault="00716A2C" w:rsidP="00716A2C">
      <w:pPr>
        <w:pStyle w:val="Level2-111"/>
      </w:pPr>
      <w:bookmarkStart w:id="550" w:name="_Toc82387832"/>
      <w:bookmarkStart w:id="551" w:name="_Toc83168283"/>
      <w:bookmarkStart w:id="552" w:name="_Toc87255590"/>
      <w:bookmarkStart w:id="553" w:name="_Toc87259170"/>
      <w:bookmarkStart w:id="554" w:name="_Toc98137384"/>
    </w:p>
    <w:p w:rsidR="00716A2C" w:rsidRDefault="00716A2C" w:rsidP="00716A2C">
      <w:pPr>
        <w:pStyle w:val="Level2-111"/>
      </w:pPr>
    </w:p>
    <w:p w:rsidR="00716A2C" w:rsidRDefault="00716A2C" w:rsidP="00716A2C">
      <w:pPr>
        <w:pStyle w:val="Level2-111"/>
      </w:pPr>
    </w:p>
    <w:p w:rsidR="00716A2C" w:rsidRDefault="00716A2C" w:rsidP="00716A2C">
      <w:pPr>
        <w:pStyle w:val="Level2-111"/>
        <w:outlineLvl w:val="3"/>
      </w:pPr>
    </w:p>
    <w:p w:rsidR="00396AC9" w:rsidRDefault="00396AC9" w:rsidP="00396AC9">
      <w:pPr>
        <w:pStyle w:val="Level2-111"/>
        <w:outlineLvl w:val="3"/>
      </w:pPr>
      <w:bookmarkStart w:id="555" w:name="_Toc254955090"/>
      <w:bookmarkEnd w:id="550"/>
      <w:bookmarkEnd w:id="551"/>
      <w:bookmarkEnd w:id="552"/>
      <w:bookmarkEnd w:id="553"/>
      <w:bookmarkEnd w:id="554"/>
      <w:r>
        <w:lastRenderedPageBreak/>
        <w:t>Fire Directory – FS – Region 9</w:t>
      </w:r>
      <w:bookmarkEnd w:id="555"/>
    </w:p>
    <w:p w:rsidR="00396AC9" w:rsidRDefault="00396AC9" w:rsidP="00396AC9">
      <w:pPr>
        <w:pStyle w:val="Level2-111"/>
      </w:pP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428"/>
        <w:gridCol w:w="4428"/>
      </w:tblGrid>
      <w:tr w:rsidR="00396AC9" w:rsidRPr="003946C9" w:rsidTr="00853517">
        <w:tc>
          <w:tcPr>
            <w:tcW w:w="4428" w:type="dxa"/>
            <w:tcBorders>
              <w:top w:val="single" w:sz="12" w:space="0" w:color="auto"/>
              <w:bottom w:val="single" w:sz="12" w:space="0" w:color="auto"/>
            </w:tcBorders>
          </w:tcPr>
          <w:p w:rsidR="00396AC9" w:rsidRPr="003946C9" w:rsidRDefault="00396AC9" w:rsidP="00853517">
            <w:pPr>
              <w:rPr>
                <w:sz w:val="20"/>
                <w:szCs w:val="20"/>
              </w:rPr>
            </w:pPr>
          </w:p>
          <w:p w:rsidR="00396AC9" w:rsidRPr="003946C9" w:rsidRDefault="00396AC9" w:rsidP="00853517">
            <w:pPr>
              <w:rPr>
                <w:sz w:val="20"/>
                <w:szCs w:val="20"/>
              </w:rPr>
            </w:pPr>
            <w:r w:rsidRPr="003946C9">
              <w:rPr>
                <w:sz w:val="20"/>
                <w:szCs w:val="20"/>
              </w:rPr>
              <w:t>UNIT:</w:t>
            </w:r>
          </w:p>
          <w:p w:rsidR="00396AC9" w:rsidRPr="003946C9" w:rsidRDefault="00396AC9" w:rsidP="00853517">
            <w:pPr>
              <w:rPr>
                <w:b/>
                <w:sz w:val="20"/>
                <w:szCs w:val="20"/>
              </w:rPr>
            </w:pPr>
            <w:r w:rsidRPr="003946C9">
              <w:rPr>
                <w:b/>
                <w:sz w:val="20"/>
                <w:szCs w:val="20"/>
              </w:rPr>
              <w:t>FS – Region 9</w:t>
            </w:r>
          </w:p>
          <w:p w:rsidR="00396AC9" w:rsidRPr="003946C9" w:rsidRDefault="00396AC9" w:rsidP="00853517">
            <w:pPr>
              <w:rPr>
                <w:sz w:val="20"/>
                <w:szCs w:val="20"/>
              </w:rPr>
            </w:pPr>
            <w:smartTag w:uri="urn:schemas-microsoft-com:office:smarttags" w:element="address">
              <w:smartTag w:uri="urn:schemas-microsoft-com:office:smarttags" w:element="Street">
                <w:r w:rsidRPr="003946C9">
                  <w:rPr>
                    <w:sz w:val="20"/>
                    <w:szCs w:val="20"/>
                  </w:rPr>
                  <w:t>626 E. Wisconsin Avenue, Suite 700</w:t>
                </w:r>
              </w:smartTag>
            </w:smartTag>
          </w:p>
          <w:p w:rsidR="00396AC9" w:rsidRPr="003946C9" w:rsidRDefault="00396AC9" w:rsidP="00853517">
            <w:pPr>
              <w:rPr>
                <w:sz w:val="20"/>
                <w:szCs w:val="20"/>
              </w:rPr>
            </w:pPr>
            <w:smartTag w:uri="urn:schemas-microsoft-com:office:smarttags" w:element="City">
              <w:smartTag w:uri="urn:schemas-microsoft-com:office:smarttags" w:element="place">
                <w:r w:rsidRPr="003946C9">
                  <w:rPr>
                    <w:sz w:val="20"/>
                    <w:szCs w:val="20"/>
                  </w:rPr>
                  <w:t>Milwaukee</w:t>
                </w:r>
              </w:smartTag>
              <w:r w:rsidRPr="003946C9">
                <w:rPr>
                  <w:sz w:val="20"/>
                  <w:szCs w:val="20"/>
                </w:rPr>
                <w:t xml:space="preserve">, </w:t>
              </w:r>
              <w:smartTag w:uri="urn:schemas-microsoft-com:office:smarttags" w:element="State">
                <w:r w:rsidRPr="003946C9">
                  <w:rPr>
                    <w:sz w:val="20"/>
                    <w:szCs w:val="20"/>
                  </w:rPr>
                  <w:t>Wisconsin</w:t>
                </w:r>
              </w:smartTag>
              <w:r w:rsidRPr="003946C9">
                <w:rPr>
                  <w:sz w:val="20"/>
                  <w:szCs w:val="20"/>
                </w:rPr>
                <w:t xml:space="preserve">  </w:t>
              </w:r>
              <w:smartTag w:uri="urn:schemas-microsoft-com:office:smarttags" w:element="PostalCode">
                <w:r w:rsidRPr="003946C9">
                  <w:rPr>
                    <w:sz w:val="20"/>
                    <w:szCs w:val="20"/>
                  </w:rPr>
                  <w:t>53202</w:t>
                </w:r>
              </w:smartTag>
            </w:smartTag>
          </w:p>
          <w:p w:rsidR="00396AC9" w:rsidRPr="003946C9" w:rsidRDefault="00396AC9" w:rsidP="00853517">
            <w:pPr>
              <w:rPr>
                <w:b/>
                <w:sz w:val="20"/>
                <w:szCs w:val="20"/>
              </w:rPr>
            </w:pPr>
          </w:p>
          <w:p w:rsidR="00396AC9" w:rsidRPr="003946C9" w:rsidRDefault="00396AC9" w:rsidP="00853517">
            <w:pPr>
              <w:rPr>
                <w:sz w:val="20"/>
                <w:szCs w:val="20"/>
              </w:rPr>
            </w:pPr>
          </w:p>
        </w:tc>
        <w:tc>
          <w:tcPr>
            <w:tcW w:w="4428" w:type="dxa"/>
            <w:tcBorders>
              <w:top w:val="single" w:sz="12" w:space="0" w:color="auto"/>
              <w:bottom w:val="single" w:sz="12" w:space="0" w:color="auto"/>
            </w:tcBorders>
          </w:tcPr>
          <w:p w:rsidR="00396AC9" w:rsidRPr="003946C9" w:rsidRDefault="00396AC9" w:rsidP="00853517">
            <w:pPr>
              <w:rPr>
                <w:sz w:val="20"/>
                <w:szCs w:val="20"/>
              </w:rPr>
            </w:pPr>
          </w:p>
          <w:p w:rsidR="00396AC9" w:rsidRPr="003946C9" w:rsidRDefault="00396AC9" w:rsidP="00853517">
            <w:pPr>
              <w:rPr>
                <w:sz w:val="20"/>
                <w:szCs w:val="20"/>
              </w:rPr>
            </w:pPr>
            <w:r w:rsidRPr="003946C9">
              <w:rPr>
                <w:sz w:val="20"/>
                <w:szCs w:val="20"/>
              </w:rPr>
              <w:t xml:space="preserve">FIRE TELEPHONE NO.:     </w:t>
            </w:r>
            <w:r w:rsidRPr="003946C9">
              <w:rPr>
                <w:b/>
                <w:sz w:val="20"/>
                <w:szCs w:val="20"/>
              </w:rPr>
              <w:t>(414) 297-3600</w:t>
            </w:r>
          </w:p>
          <w:p w:rsidR="00396AC9" w:rsidRPr="003946C9" w:rsidRDefault="00396AC9" w:rsidP="00853517">
            <w:pPr>
              <w:rPr>
                <w:sz w:val="20"/>
                <w:szCs w:val="20"/>
              </w:rPr>
            </w:pPr>
            <w:r w:rsidRPr="003946C9">
              <w:rPr>
                <w:b/>
                <w:sz w:val="20"/>
                <w:szCs w:val="20"/>
              </w:rPr>
              <w:t>TOLL FREE</w:t>
            </w:r>
            <w:r w:rsidRPr="003946C9">
              <w:rPr>
                <w:sz w:val="20"/>
                <w:szCs w:val="20"/>
              </w:rPr>
              <w:t>:</w:t>
            </w:r>
          </w:p>
          <w:p w:rsidR="00396AC9" w:rsidRPr="003946C9" w:rsidRDefault="00396AC9" w:rsidP="00853517">
            <w:pPr>
              <w:rPr>
                <w:sz w:val="20"/>
                <w:szCs w:val="20"/>
              </w:rPr>
            </w:pPr>
            <w:r w:rsidRPr="003946C9">
              <w:rPr>
                <w:sz w:val="20"/>
                <w:szCs w:val="20"/>
              </w:rPr>
              <w:t>NIGHT OR 24 HOUR NO.:  (</w:t>
            </w:r>
            <w:r>
              <w:rPr>
                <w:sz w:val="20"/>
                <w:szCs w:val="20"/>
              </w:rPr>
              <w:t>414)-944-3811</w:t>
            </w:r>
          </w:p>
          <w:p w:rsidR="00396AC9" w:rsidRPr="003946C9" w:rsidRDefault="00396AC9" w:rsidP="00853517">
            <w:pPr>
              <w:rPr>
                <w:sz w:val="20"/>
                <w:szCs w:val="20"/>
              </w:rPr>
            </w:pPr>
            <w:r w:rsidRPr="003946C9">
              <w:rPr>
                <w:sz w:val="20"/>
                <w:szCs w:val="20"/>
              </w:rPr>
              <w:t>FACSIMILE NUMBER:       (414) 297-3963</w:t>
            </w:r>
          </w:p>
          <w:p w:rsidR="00396AC9" w:rsidRPr="003946C9" w:rsidRDefault="00396AC9" w:rsidP="00853517">
            <w:pPr>
              <w:rPr>
                <w:sz w:val="20"/>
                <w:szCs w:val="20"/>
              </w:rPr>
            </w:pPr>
            <w:r w:rsidRPr="003946C9">
              <w:rPr>
                <w:sz w:val="20"/>
                <w:szCs w:val="20"/>
              </w:rPr>
              <w:t xml:space="preserve">                                                         </w:t>
            </w:r>
          </w:p>
          <w:p w:rsidR="00396AC9" w:rsidRPr="003946C9" w:rsidRDefault="00396AC9" w:rsidP="00853517">
            <w:pPr>
              <w:rPr>
                <w:sz w:val="20"/>
                <w:szCs w:val="20"/>
              </w:rPr>
            </w:pPr>
            <w:r w:rsidRPr="003946C9">
              <w:rPr>
                <w:sz w:val="20"/>
                <w:szCs w:val="20"/>
              </w:rPr>
              <w:t>ELECTRONIC MAIL:</w:t>
            </w:r>
          </w:p>
          <w:p w:rsidR="00396AC9" w:rsidRPr="003946C9" w:rsidRDefault="00396AC9" w:rsidP="00853517">
            <w:pPr>
              <w:rPr>
                <w:sz w:val="20"/>
                <w:szCs w:val="20"/>
              </w:rPr>
            </w:pPr>
            <w:r w:rsidRPr="003946C9">
              <w:rPr>
                <w:sz w:val="20"/>
                <w:szCs w:val="20"/>
              </w:rPr>
              <w:t>First Initial Last Name@fs.fed.us</w:t>
            </w:r>
          </w:p>
          <w:p w:rsidR="00396AC9" w:rsidRPr="003946C9" w:rsidRDefault="00396AC9" w:rsidP="00853517">
            <w:pPr>
              <w:rPr>
                <w:sz w:val="20"/>
                <w:szCs w:val="20"/>
              </w:rPr>
            </w:pPr>
          </w:p>
        </w:tc>
      </w:tr>
    </w:tbl>
    <w:p w:rsidR="00396AC9" w:rsidRPr="00245F93" w:rsidRDefault="00396AC9" w:rsidP="00396AC9">
      <w:pPr>
        <w:rPr>
          <w:sz w:val="20"/>
          <w:szCs w:val="20"/>
        </w:rPr>
      </w:pP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428"/>
        <w:gridCol w:w="2340"/>
        <w:gridCol w:w="900"/>
        <w:gridCol w:w="1188"/>
      </w:tblGrid>
      <w:tr w:rsidR="00396AC9" w:rsidRPr="003946C9" w:rsidTr="00853517">
        <w:trPr>
          <w:trHeight w:val="690"/>
        </w:trPr>
        <w:tc>
          <w:tcPr>
            <w:tcW w:w="4428" w:type="dxa"/>
            <w:tcBorders>
              <w:top w:val="single" w:sz="12" w:space="0" w:color="auto"/>
            </w:tcBorders>
            <w:vAlign w:val="center"/>
          </w:tcPr>
          <w:p w:rsidR="00396AC9" w:rsidRPr="003946C9" w:rsidRDefault="00396AC9" w:rsidP="00853517">
            <w:pPr>
              <w:rPr>
                <w:sz w:val="20"/>
                <w:szCs w:val="20"/>
              </w:rPr>
            </w:pPr>
          </w:p>
          <w:p w:rsidR="00396AC9" w:rsidRPr="003946C9" w:rsidRDefault="00396AC9" w:rsidP="00853517">
            <w:pPr>
              <w:rPr>
                <w:sz w:val="20"/>
                <w:szCs w:val="20"/>
              </w:rPr>
            </w:pPr>
            <w:r w:rsidRPr="003946C9">
              <w:rPr>
                <w:sz w:val="20"/>
                <w:szCs w:val="20"/>
              </w:rPr>
              <w:t>NAME/TITLE</w:t>
            </w:r>
          </w:p>
          <w:p w:rsidR="00396AC9" w:rsidRPr="003946C9" w:rsidRDefault="00396AC9" w:rsidP="00853517">
            <w:pPr>
              <w:rPr>
                <w:sz w:val="20"/>
                <w:szCs w:val="20"/>
              </w:rPr>
            </w:pPr>
          </w:p>
        </w:tc>
        <w:tc>
          <w:tcPr>
            <w:tcW w:w="2340" w:type="dxa"/>
            <w:tcBorders>
              <w:top w:val="single" w:sz="12" w:space="0" w:color="auto"/>
            </w:tcBorders>
            <w:vAlign w:val="center"/>
          </w:tcPr>
          <w:p w:rsidR="00396AC9" w:rsidRPr="003946C9" w:rsidRDefault="00396AC9" w:rsidP="00853517">
            <w:pPr>
              <w:jc w:val="center"/>
              <w:rPr>
                <w:sz w:val="20"/>
                <w:szCs w:val="20"/>
              </w:rPr>
            </w:pPr>
          </w:p>
          <w:p w:rsidR="00396AC9" w:rsidRPr="003946C9" w:rsidRDefault="00396AC9" w:rsidP="00853517">
            <w:pPr>
              <w:jc w:val="center"/>
              <w:rPr>
                <w:sz w:val="20"/>
                <w:szCs w:val="20"/>
              </w:rPr>
            </w:pPr>
            <w:r w:rsidRPr="003946C9">
              <w:rPr>
                <w:sz w:val="20"/>
                <w:szCs w:val="20"/>
              </w:rPr>
              <w:t>CITY/STATE</w:t>
            </w:r>
          </w:p>
        </w:tc>
        <w:tc>
          <w:tcPr>
            <w:tcW w:w="900" w:type="dxa"/>
            <w:tcBorders>
              <w:top w:val="single" w:sz="12" w:space="0" w:color="auto"/>
            </w:tcBorders>
            <w:vAlign w:val="center"/>
          </w:tcPr>
          <w:p w:rsidR="00396AC9" w:rsidRPr="003946C9" w:rsidRDefault="00396AC9" w:rsidP="00853517">
            <w:pPr>
              <w:jc w:val="center"/>
              <w:rPr>
                <w:sz w:val="20"/>
                <w:szCs w:val="20"/>
              </w:rPr>
            </w:pPr>
            <w:r w:rsidRPr="003946C9">
              <w:rPr>
                <w:sz w:val="20"/>
                <w:szCs w:val="20"/>
              </w:rPr>
              <w:t>AREA</w:t>
            </w:r>
          </w:p>
          <w:p w:rsidR="00396AC9" w:rsidRPr="003946C9" w:rsidRDefault="00396AC9" w:rsidP="00853517">
            <w:pPr>
              <w:jc w:val="center"/>
              <w:rPr>
                <w:sz w:val="20"/>
                <w:szCs w:val="20"/>
              </w:rPr>
            </w:pPr>
            <w:r w:rsidRPr="003946C9">
              <w:rPr>
                <w:sz w:val="20"/>
                <w:szCs w:val="20"/>
              </w:rPr>
              <w:t>CODE</w:t>
            </w:r>
          </w:p>
        </w:tc>
        <w:tc>
          <w:tcPr>
            <w:tcW w:w="1188" w:type="dxa"/>
            <w:tcBorders>
              <w:top w:val="single" w:sz="12" w:space="0" w:color="auto"/>
            </w:tcBorders>
            <w:vAlign w:val="center"/>
          </w:tcPr>
          <w:p w:rsidR="00396AC9" w:rsidRPr="003946C9" w:rsidRDefault="00396AC9" w:rsidP="00853517">
            <w:pPr>
              <w:jc w:val="center"/>
              <w:rPr>
                <w:sz w:val="20"/>
                <w:szCs w:val="20"/>
              </w:rPr>
            </w:pPr>
            <w:r w:rsidRPr="003946C9">
              <w:rPr>
                <w:sz w:val="20"/>
                <w:szCs w:val="20"/>
              </w:rPr>
              <w:t>OFFICE</w:t>
            </w:r>
          </w:p>
          <w:p w:rsidR="00396AC9" w:rsidRPr="003946C9" w:rsidRDefault="00396AC9" w:rsidP="00853517">
            <w:pPr>
              <w:jc w:val="center"/>
              <w:rPr>
                <w:sz w:val="20"/>
                <w:szCs w:val="20"/>
              </w:rPr>
            </w:pPr>
            <w:r w:rsidRPr="003946C9">
              <w:rPr>
                <w:sz w:val="20"/>
                <w:szCs w:val="20"/>
              </w:rPr>
              <w:t>PHONE</w:t>
            </w:r>
          </w:p>
        </w:tc>
      </w:tr>
      <w:tr w:rsidR="00396AC9" w:rsidRPr="003946C9" w:rsidTr="00853517">
        <w:trPr>
          <w:trHeight w:val="690"/>
        </w:trPr>
        <w:tc>
          <w:tcPr>
            <w:tcW w:w="4428" w:type="dxa"/>
            <w:vAlign w:val="center"/>
          </w:tcPr>
          <w:p w:rsidR="00396AC9" w:rsidRPr="003946C9" w:rsidRDefault="00396AC9" w:rsidP="00853517">
            <w:pPr>
              <w:rPr>
                <w:sz w:val="20"/>
                <w:szCs w:val="20"/>
              </w:rPr>
            </w:pPr>
            <w:r>
              <w:rPr>
                <w:sz w:val="20"/>
                <w:szCs w:val="20"/>
              </w:rPr>
              <w:t>TERRY, Billy</w:t>
            </w:r>
          </w:p>
          <w:p w:rsidR="00396AC9" w:rsidRPr="003946C9" w:rsidRDefault="00396AC9" w:rsidP="00853517">
            <w:pPr>
              <w:rPr>
                <w:sz w:val="20"/>
                <w:szCs w:val="20"/>
              </w:rPr>
            </w:pPr>
            <w:r>
              <w:rPr>
                <w:sz w:val="20"/>
                <w:szCs w:val="20"/>
              </w:rPr>
              <w:t xml:space="preserve">Acting </w:t>
            </w:r>
            <w:r w:rsidRPr="003946C9">
              <w:rPr>
                <w:sz w:val="20"/>
                <w:szCs w:val="20"/>
              </w:rPr>
              <w:t>Director, Fire &amp; Aviation Management</w:t>
            </w:r>
          </w:p>
        </w:tc>
        <w:tc>
          <w:tcPr>
            <w:tcW w:w="2340" w:type="dxa"/>
            <w:vAlign w:val="center"/>
          </w:tcPr>
          <w:p w:rsidR="00396AC9" w:rsidRDefault="00396AC9" w:rsidP="00853517">
            <w:pPr>
              <w:jc w:val="center"/>
              <w:rPr>
                <w:sz w:val="20"/>
                <w:szCs w:val="20"/>
              </w:rPr>
            </w:pPr>
            <w:r>
              <w:rPr>
                <w:sz w:val="20"/>
                <w:szCs w:val="20"/>
              </w:rPr>
              <w:t>New Town Square, PA</w:t>
            </w:r>
          </w:p>
          <w:p w:rsidR="00396AC9" w:rsidRPr="003946C9" w:rsidRDefault="00396AC9" w:rsidP="00853517">
            <w:pPr>
              <w:jc w:val="center"/>
              <w:rPr>
                <w:sz w:val="20"/>
                <w:szCs w:val="20"/>
              </w:rPr>
            </w:pPr>
            <w:r w:rsidRPr="003946C9">
              <w:rPr>
                <w:sz w:val="20"/>
                <w:szCs w:val="20"/>
              </w:rPr>
              <w:t>Milwaukee, WI</w:t>
            </w:r>
          </w:p>
        </w:tc>
        <w:tc>
          <w:tcPr>
            <w:tcW w:w="900" w:type="dxa"/>
            <w:vAlign w:val="center"/>
          </w:tcPr>
          <w:p w:rsidR="00396AC9" w:rsidRDefault="00396AC9" w:rsidP="00853517">
            <w:pPr>
              <w:jc w:val="center"/>
              <w:rPr>
                <w:sz w:val="20"/>
                <w:szCs w:val="20"/>
              </w:rPr>
            </w:pPr>
            <w:r>
              <w:rPr>
                <w:sz w:val="20"/>
                <w:szCs w:val="20"/>
              </w:rPr>
              <w:t>610</w:t>
            </w:r>
          </w:p>
          <w:p w:rsidR="00396AC9" w:rsidRPr="003946C9" w:rsidRDefault="00396AC9" w:rsidP="00853517">
            <w:pPr>
              <w:jc w:val="center"/>
              <w:rPr>
                <w:sz w:val="20"/>
                <w:szCs w:val="20"/>
              </w:rPr>
            </w:pPr>
            <w:r w:rsidRPr="003946C9">
              <w:rPr>
                <w:sz w:val="20"/>
                <w:szCs w:val="20"/>
              </w:rPr>
              <w:t>414</w:t>
            </w:r>
          </w:p>
        </w:tc>
        <w:tc>
          <w:tcPr>
            <w:tcW w:w="1188" w:type="dxa"/>
            <w:vAlign w:val="center"/>
          </w:tcPr>
          <w:p w:rsidR="00396AC9" w:rsidRDefault="00396AC9" w:rsidP="00853517">
            <w:pPr>
              <w:jc w:val="center"/>
              <w:rPr>
                <w:sz w:val="20"/>
                <w:szCs w:val="20"/>
              </w:rPr>
            </w:pPr>
            <w:r>
              <w:rPr>
                <w:sz w:val="20"/>
                <w:szCs w:val="20"/>
              </w:rPr>
              <w:t>557-4145</w:t>
            </w:r>
          </w:p>
          <w:p w:rsidR="00396AC9" w:rsidRPr="003946C9" w:rsidRDefault="00396AC9" w:rsidP="00853517">
            <w:pPr>
              <w:jc w:val="center"/>
              <w:rPr>
                <w:sz w:val="20"/>
                <w:szCs w:val="20"/>
              </w:rPr>
            </w:pPr>
            <w:r w:rsidRPr="003946C9">
              <w:rPr>
                <w:sz w:val="20"/>
                <w:szCs w:val="20"/>
              </w:rPr>
              <w:t>297-1280</w:t>
            </w:r>
          </w:p>
        </w:tc>
      </w:tr>
      <w:tr w:rsidR="00396AC9" w:rsidRPr="003946C9" w:rsidTr="00853517">
        <w:trPr>
          <w:trHeight w:val="690"/>
        </w:trPr>
        <w:tc>
          <w:tcPr>
            <w:tcW w:w="4428" w:type="dxa"/>
            <w:vAlign w:val="center"/>
          </w:tcPr>
          <w:p w:rsidR="00396AC9" w:rsidRDefault="00396AC9" w:rsidP="00853517">
            <w:pPr>
              <w:rPr>
                <w:sz w:val="20"/>
                <w:szCs w:val="20"/>
              </w:rPr>
            </w:pPr>
            <w:r>
              <w:rPr>
                <w:sz w:val="20"/>
                <w:szCs w:val="20"/>
              </w:rPr>
              <w:t>VACANT</w:t>
            </w:r>
          </w:p>
          <w:p w:rsidR="00396AC9" w:rsidRPr="003946C9" w:rsidRDefault="00396AC9" w:rsidP="00853517">
            <w:pPr>
              <w:rPr>
                <w:sz w:val="20"/>
                <w:szCs w:val="20"/>
              </w:rPr>
            </w:pPr>
            <w:r w:rsidRPr="003946C9">
              <w:rPr>
                <w:sz w:val="20"/>
                <w:szCs w:val="20"/>
              </w:rPr>
              <w:t>Deputy Director, Fire &amp; Aviation Management</w:t>
            </w:r>
          </w:p>
        </w:tc>
        <w:tc>
          <w:tcPr>
            <w:tcW w:w="2340" w:type="dxa"/>
            <w:vAlign w:val="center"/>
          </w:tcPr>
          <w:p w:rsidR="00396AC9" w:rsidRPr="003946C9" w:rsidRDefault="00396AC9" w:rsidP="00853517">
            <w:pPr>
              <w:jc w:val="center"/>
              <w:rPr>
                <w:sz w:val="20"/>
                <w:szCs w:val="20"/>
              </w:rPr>
            </w:pPr>
            <w:r w:rsidRPr="003946C9">
              <w:rPr>
                <w:sz w:val="20"/>
                <w:szCs w:val="20"/>
              </w:rPr>
              <w:t>"</w:t>
            </w:r>
          </w:p>
        </w:tc>
        <w:tc>
          <w:tcPr>
            <w:tcW w:w="900" w:type="dxa"/>
            <w:vAlign w:val="center"/>
          </w:tcPr>
          <w:p w:rsidR="00396AC9" w:rsidRPr="003946C9" w:rsidRDefault="00396AC9" w:rsidP="00853517">
            <w:pPr>
              <w:jc w:val="center"/>
              <w:rPr>
                <w:sz w:val="20"/>
                <w:szCs w:val="20"/>
              </w:rPr>
            </w:pPr>
            <w:r w:rsidRPr="003946C9">
              <w:rPr>
                <w:sz w:val="20"/>
                <w:szCs w:val="20"/>
              </w:rPr>
              <w:t>"</w:t>
            </w:r>
          </w:p>
        </w:tc>
        <w:tc>
          <w:tcPr>
            <w:tcW w:w="1188" w:type="dxa"/>
            <w:vAlign w:val="center"/>
          </w:tcPr>
          <w:p w:rsidR="00396AC9" w:rsidRPr="003946C9" w:rsidRDefault="00396AC9" w:rsidP="00853517">
            <w:pPr>
              <w:jc w:val="center"/>
              <w:rPr>
                <w:sz w:val="20"/>
                <w:szCs w:val="20"/>
              </w:rPr>
            </w:pPr>
            <w:r w:rsidRPr="003946C9">
              <w:rPr>
                <w:sz w:val="20"/>
                <w:szCs w:val="20"/>
              </w:rPr>
              <w:t>297-</w:t>
            </w:r>
            <w:r>
              <w:rPr>
                <w:sz w:val="20"/>
                <w:szCs w:val="20"/>
              </w:rPr>
              <w:t>3345</w:t>
            </w:r>
          </w:p>
        </w:tc>
      </w:tr>
      <w:tr w:rsidR="00396AC9" w:rsidRPr="003946C9" w:rsidTr="00853517">
        <w:trPr>
          <w:trHeight w:val="690"/>
        </w:trPr>
        <w:tc>
          <w:tcPr>
            <w:tcW w:w="4428" w:type="dxa"/>
            <w:vAlign w:val="center"/>
          </w:tcPr>
          <w:p w:rsidR="00396AC9" w:rsidRPr="003946C9" w:rsidRDefault="00396AC9" w:rsidP="00853517">
            <w:pPr>
              <w:rPr>
                <w:sz w:val="20"/>
                <w:szCs w:val="20"/>
              </w:rPr>
            </w:pPr>
            <w:r>
              <w:rPr>
                <w:sz w:val="20"/>
                <w:szCs w:val="20"/>
              </w:rPr>
              <w:t>THOMAS, James</w:t>
            </w:r>
          </w:p>
          <w:p w:rsidR="00396AC9" w:rsidRPr="003946C9" w:rsidRDefault="00396AC9" w:rsidP="00853517">
            <w:pPr>
              <w:rPr>
                <w:sz w:val="20"/>
                <w:szCs w:val="20"/>
              </w:rPr>
            </w:pPr>
            <w:r w:rsidRPr="003946C9">
              <w:rPr>
                <w:sz w:val="20"/>
                <w:szCs w:val="20"/>
              </w:rPr>
              <w:t>Fire &amp; Emergency Operations</w:t>
            </w:r>
          </w:p>
        </w:tc>
        <w:tc>
          <w:tcPr>
            <w:tcW w:w="2340" w:type="dxa"/>
            <w:vAlign w:val="center"/>
          </w:tcPr>
          <w:p w:rsidR="00396AC9" w:rsidRPr="003946C9" w:rsidRDefault="00396AC9" w:rsidP="00853517">
            <w:pPr>
              <w:jc w:val="center"/>
              <w:rPr>
                <w:sz w:val="20"/>
                <w:szCs w:val="20"/>
              </w:rPr>
            </w:pPr>
            <w:r w:rsidRPr="003946C9">
              <w:rPr>
                <w:sz w:val="20"/>
                <w:szCs w:val="20"/>
              </w:rPr>
              <w:t>"</w:t>
            </w:r>
            <w:r w:rsidRPr="003946C9" w:rsidDel="00D171CD">
              <w:rPr>
                <w:sz w:val="20"/>
                <w:szCs w:val="20"/>
              </w:rPr>
              <w:t xml:space="preserve"> </w:t>
            </w:r>
          </w:p>
        </w:tc>
        <w:tc>
          <w:tcPr>
            <w:tcW w:w="900" w:type="dxa"/>
            <w:vAlign w:val="center"/>
          </w:tcPr>
          <w:p w:rsidR="00396AC9" w:rsidRPr="003946C9" w:rsidRDefault="00396AC9" w:rsidP="00853517">
            <w:pPr>
              <w:jc w:val="center"/>
              <w:rPr>
                <w:sz w:val="20"/>
                <w:szCs w:val="20"/>
              </w:rPr>
            </w:pPr>
            <w:r w:rsidRPr="003946C9">
              <w:rPr>
                <w:sz w:val="20"/>
                <w:szCs w:val="20"/>
              </w:rPr>
              <w:t>"</w:t>
            </w:r>
            <w:r w:rsidRPr="003946C9" w:rsidDel="00D171CD">
              <w:rPr>
                <w:sz w:val="20"/>
                <w:szCs w:val="20"/>
              </w:rPr>
              <w:t xml:space="preserve"> </w:t>
            </w:r>
          </w:p>
        </w:tc>
        <w:tc>
          <w:tcPr>
            <w:tcW w:w="1188" w:type="dxa"/>
            <w:vAlign w:val="center"/>
          </w:tcPr>
          <w:p w:rsidR="00396AC9" w:rsidRPr="003946C9" w:rsidRDefault="00396AC9" w:rsidP="00853517">
            <w:pPr>
              <w:jc w:val="center"/>
              <w:rPr>
                <w:sz w:val="20"/>
                <w:szCs w:val="20"/>
              </w:rPr>
            </w:pPr>
            <w:r w:rsidRPr="003946C9">
              <w:rPr>
                <w:sz w:val="20"/>
                <w:szCs w:val="20"/>
              </w:rPr>
              <w:t>297-3682</w:t>
            </w:r>
          </w:p>
        </w:tc>
      </w:tr>
      <w:tr w:rsidR="00396AC9" w:rsidRPr="003946C9" w:rsidTr="00853517">
        <w:trPr>
          <w:trHeight w:val="690"/>
        </w:trPr>
        <w:tc>
          <w:tcPr>
            <w:tcW w:w="4428" w:type="dxa"/>
            <w:vAlign w:val="center"/>
          </w:tcPr>
          <w:p w:rsidR="00396AC9" w:rsidRPr="003946C9" w:rsidRDefault="00396AC9" w:rsidP="00853517">
            <w:pPr>
              <w:rPr>
                <w:sz w:val="20"/>
                <w:szCs w:val="20"/>
              </w:rPr>
            </w:pPr>
            <w:r>
              <w:rPr>
                <w:sz w:val="20"/>
                <w:szCs w:val="20"/>
              </w:rPr>
              <w:t>CAUGHLIN, Timothy</w:t>
            </w:r>
          </w:p>
          <w:p w:rsidR="00396AC9" w:rsidRPr="003946C9" w:rsidRDefault="00396AC9" w:rsidP="00853517">
            <w:pPr>
              <w:rPr>
                <w:sz w:val="20"/>
                <w:szCs w:val="20"/>
              </w:rPr>
            </w:pPr>
            <w:r w:rsidRPr="003946C9">
              <w:rPr>
                <w:sz w:val="20"/>
                <w:szCs w:val="20"/>
              </w:rPr>
              <w:t>Regional Aviation Officer</w:t>
            </w:r>
          </w:p>
        </w:tc>
        <w:tc>
          <w:tcPr>
            <w:tcW w:w="2340" w:type="dxa"/>
            <w:vAlign w:val="center"/>
          </w:tcPr>
          <w:p w:rsidR="00396AC9" w:rsidRPr="003946C9" w:rsidRDefault="00396AC9" w:rsidP="00853517">
            <w:pPr>
              <w:jc w:val="center"/>
              <w:rPr>
                <w:sz w:val="20"/>
                <w:szCs w:val="20"/>
              </w:rPr>
            </w:pPr>
            <w:r w:rsidRPr="003946C9">
              <w:rPr>
                <w:sz w:val="20"/>
                <w:szCs w:val="20"/>
              </w:rPr>
              <w:t>"</w:t>
            </w:r>
          </w:p>
        </w:tc>
        <w:tc>
          <w:tcPr>
            <w:tcW w:w="900" w:type="dxa"/>
            <w:vAlign w:val="center"/>
          </w:tcPr>
          <w:p w:rsidR="00396AC9" w:rsidRPr="003946C9" w:rsidRDefault="00396AC9" w:rsidP="00853517">
            <w:pPr>
              <w:jc w:val="center"/>
              <w:rPr>
                <w:sz w:val="20"/>
                <w:szCs w:val="20"/>
              </w:rPr>
            </w:pPr>
            <w:r w:rsidRPr="003946C9">
              <w:rPr>
                <w:sz w:val="20"/>
                <w:szCs w:val="20"/>
              </w:rPr>
              <w:t>"</w:t>
            </w:r>
          </w:p>
        </w:tc>
        <w:tc>
          <w:tcPr>
            <w:tcW w:w="1188" w:type="dxa"/>
            <w:vAlign w:val="center"/>
          </w:tcPr>
          <w:p w:rsidR="00396AC9" w:rsidRPr="003946C9" w:rsidRDefault="00396AC9" w:rsidP="00853517">
            <w:pPr>
              <w:jc w:val="center"/>
              <w:rPr>
                <w:sz w:val="20"/>
                <w:szCs w:val="20"/>
              </w:rPr>
            </w:pPr>
            <w:r>
              <w:rPr>
                <w:sz w:val="20"/>
                <w:szCs w:val="20"/>
              </w:rPr>
              <w:t>297-3744</w:t>
            </w:r>
          </w:p>
        </w:tc>
      </w:tr>
      <w:tr w:rsidR="00396AC9" w:rsidRPr="003946C9" w:rsidTr="00853517">
        <w:trPr>
          <w:trHeight w:val="690"/>
        </w:trPr>
        <w:tc>
          <w:tcPr>
            <w:tcW w:w="4428" w:type="dxa"/>
            <w:vAlign w:val="center"/>
          </w:tcPr>
          <w:p w:rsidR="00396AC9" w:rsidRPr="003946C9" w:rsidRDefault="00396AC9" w:rsidP="00853517">
            <w:pPr>
              <w:rPr>
                <w:sz w:val="20"/>
                <w:szCs w:val="20"/>
              </w:rPr>
            </w:pPr>
            <w:r>
              <w:rPr>
                <w:sz w:val="20"/>
                <w:szCs w:val="20"/>
              </w:rPr>
              <w:t>VACANT</w:t>
            </w:r>
          </w:p>
          <w:p w:rsidR="00396AC9" w:rsidRPr="003946C9" w:rsidRDefault="00396AC9" w:rsidP="00853517">
            <w:pPr>
              <w:rPr>
                <w:sz w:val="20"/>
                <w:szCs w:val="20"/>
              </w:rPr>
            </w:pPr>
            <w:r w:rsidRPr="003946C9">
              <w:rPr>
                <w:sz w:val="20"/>
                <w:szCs w:val="20"/>
              </w:rPr>
              <w:t>Regional Aviation Safety Manager</w:t>
            </w:r>
          </w:p>
        </w:tc>
        <w:tc>
          <w:tcPr>
            <w:tcW w:w="2340" w:type="dxa"/>
            <w:vAlign w:val="center"/>
          </w:tcPr>
          <w:p w:rsidR="00396AC9" w:rsidRPr="003946C9" w:rsidRDefault="00396AC9" w:rsidP="00853517">
            <w:pPr>
              <w:jc w:val="center"/>
              <w:rPr>
                <w:sz w:val="20"/>
                <w:szCs w:val="20"/>
              </w:rPr>
            </w:pPr>
            <w:r w:rsidRPr="003946C9">
              <w:rPr>
                <w:sz w:val="20"/>
                <w:szCs w:val="20"/>
              </w:rPr>
              <w:t>"</w:t>
            </w:r>
          </w:p>
        </w:tc>
        <w:tc>
          <w:tcPr>
            <w:tcW w:w="900" w:type="dxa"/>
            <w:vAlign w:val="center"/>
          </w:tcPr>
          <w:p w:rsidR="00396AC9" w:rsidRPr="003946C9" w:rsidRDefault="00396AC9" w:rsidP="00853517">
            <w:pPr>
              <w:jc w:val="center"/>
              <w:rPr>
                <w:sz w:val="20"/>
                <w:szCs w:val="20"/>
              </w:rPr>
            </w:pPr>
            <w:r>
              <w:rPr>
                <w:sz w:val="20"/>
                <w:szCs w:val="20"/>
              </w:rPr>
              <w:t>414</w:t>
            </w:r>
          </w:p>
        </w:tc>
        <w:tc>
          <w:tcPr>
            <w:tcW w:w="1188" w:type="dxa"/>
            <w:vAlign w:val="center"/>
          </w:tcPr>
          <w:p w:rsidR="00396AC9" w:rsidRPr="003946C9" w:rsidRDefault="00396AC9" w:rsidP="00853517">
            <w:pPr>
              <w:jc w:val="center"/>
              <w:rPr>
                <w:sz w:val="20"/>
                <w:szCs w:val="20"/>
              </w:rPr>
            </w:pPr>
            <w:r>
              <w:rPr>
                <w:sz w:val="20"/>
                <w:szCs w:val="20"/>
              </w:rPr>
              <w:t>297-1068</w:t>
            </w:r>
          </w:p>
        </w:tc>
      </w:tr>
      <w:tr w:rsidR="00396AC9" w:rsidRPr="003946C9" w:rsidTr="00853517">
        <w:trPr>
          <w:trHeight w:val="690"/>
        </w:trPr>
        <w:tc>
          <w:tcPr>
            <w:tcW w:w="4428" w:type="dxa"/>
            <w:vAlign w:val="center"/>
          </w:tcPr>
          <w:p w:rsidR="00396AC9" w:rsidRPr="003946C9" w:rsidRDefault="00396AC9" w:rsidP="00853517">
            <w:pPr>
              <w:rPr>
                <w:sz w:val="20"/>
                <w:szCs w:val="20"/>
              </w:rPr>
            </w:pPr>
            <w:r>
              <w:rPr>
                <w:sz w:val="20"/>
                <w:szCs w:val="20"/>
              </w:rPr>
              <w:t>VACANT</w:t>
            </w:r>
          </w:p>
          <w:p w:rsidR="00396AC9" w:rsidRPr="003946C9" w:rsidRDefault="00396AC9" w:rsidP="00853517">
            <w:pPr>
              <w:rPr>
                <w:sz w:val="20"/>
                <w:szCs w:val="20"/>
              </w:rPr>
            </w:pPr>
            <w:r>
              <w:rPr>
                <w:sz w:val="20"/>
                <w:szCs w:val="20"/>
              </w:rPr>
              <w:t>Aviation Maintenance Inspector</w:t>
            </w:r>
          </w:p>
        </w:tc>
        <w:tc>
          <w:tcPr>
            <w:tcW w:w="2340" w:type="dxa"/>
            <w:vAlign w:val="center"/>
          </w:tcPr>
          <w:p w:rsidR="00396AC9" w:rsidRPr="003946C9" w:rsidRDefault="00396AC9" w:rsidP="00853517">
            <w:pPr>
              <w:jc w:val="center"/>
              <w:rPr>
                <w:sz w:val="20"/>
                <w:szCs w:val="20"/>
              </w:rPr>
            </w:pPr>
            <w:r>
              <w:rPr>
                <w:sz w:val="20"/>
                <w:szCs w:val="20"/>
              </w:rPr>
              <w:t>Milwaukee, WI</w:t>
            </w:r>
          </w:p>
        </w:tc>
        <w:tc>
          <w:tcPr>
            <w:tcW w:w="900" w:type="dxa"/>
            <w:vAlign w:val="center"/>
          </w:tcPr>
          <w:p w:rsidR="00396AC9" w:rsidRPr="003946C9" w:rsidRDefault="00396AC9" w:rsidP="00853517">
            <w:pPr>
              <w:jc w:val="center"/>
              <w:rPr>
                <w:sz w:val="20"/>
                <w:szCs w:val="20"/>
              </w:rPr>
            </w:pPr>
            <w:r>
              <w:rPr>
                <w:sz w:val="20"/>
                <w:szCs w:val="20"/>
              </w:rPr>
              <w:t>414</w:t>
            </w:r>
          </w:p>
        </w:tc>
        <w:tc>
          <w:tcPr>
            <w:tcW w:w="1188" w:type="dxa"/>
            <w:vAlign w:val="center"/>
          </w:tcPr>
          <w:p w:rsidR="00396AC9" w:rsidRPr="003946C9" w:rsidRDefault="00396AC9" w:rsidP="00853517">
            <w:pPr>
              <w:jc w:val="center"/>
              <w:rPr>
                <w:sz w:val="20"/>
                <w:szCs w:val="20"/>
              </w:rPr>
            </w:pPr>
            <w:r w:rsidRPr="003946C9">
              <w:rPr>
                <w:sz w:val="20"/>
                <w:szCs w:val="20"/>
              </w:rPr>
              <w:t>297-3165</w:t>
            </w:r>
          </w:p>
        </w:tc>
      </w:tr>
      <w:tr w:rsidR="00396AC9" w:rsidRPr="003946C9" w:rsidTr="00853517">
        <w:trPr>
          <w:trHeight w:val="690"/>
        </w:trPr>
        <w:tc>
          <w:tcPr>
            <w:tcW w:w="4428" w:type="dxa"/>
            <w:vAlign w:val="center"/>
          </w:tcPr>
          <w:p w:rsidR="00396AC9" w:rsidRPr="003946C9" w:rsidRDefault="00396AC9" w:rsidP="00853517">
            <w:pPr>
              <w:rPr>
                <w:sz w:val="20"/>
                <w:szCs w:val="20"/>
              </w:rPr>
            </w:pPr>
            <w:r w:rsidRPr="003946C9">
              <w:rPr>
                <w:sz w:val="20"/>
                <w:szCs w:val="20"/>
              </w:rPr>
              <w:t>HOCKING, Scott</w:t>
            </w:r>
          </w:p>
          <w:p w:rsidR="00396AC9" w:rsidRPr="003946C9" w:rsidRDefault="00396AC9" w:rsidP="00853517">
            <w:pPr>
              <w:rPr>
                <w:sz w:val="20"/>
                <w:szCs w:val="20"/>
              </w:rPr>
            </w:pPr>
            <w:r w:rsidRPr="003946C9">
              <w:rPr>
                <w:sz w:val="20"/>
                <w:szCs w:val="20"/>
              </w:rPr>
              <w:t>Helicopter Operations Specialist</w:t>
            </w:r>
          </w:p>
        </w:tc>
        <w:tc>
          <w:tcPr>
            <w:tcW w:w="2340" w:type="dxa"/>
            <w:vAlign w:val="center"/>
          </w:tcPr>
          <w:p w:rsidR="00396AC9" w:rsidRPr="003946C9" w:rsidRDefault="00396AC9" w:rsidP="00853517">
            <w:pPr>
              <w:jc w:val="center"/>
              <w:rPr>
                <w:sz w:val="20"/>
                <w:szCs w:val="20"/>
              </w:rPr>
            </w:pPr>
            <w:r>
              <w:rPr>
                <w:sz w:val="20"/>
                <w:szCs w:val="20"/>
              </w:rPr>
              <w:t>Deer River, MN</w:t>
            </w:r>
          </w:p>
        </w:tc>
        <w:tc>
          <w:tcPr>
            <w:tcW w:w="900" w:type="dxa"/>
            <w:vAlign w:val="center"/>
          </w:tcPr>
          <w:p w:rsidR="00396AC9" w:rsidRPr="003946C9" w:rsidRDefault="00396AC9" w:rsidP="00853517">
            <w:pPr>
              <w:jc w:val="center"/>
              <w:rPr>
                <w:sz w:val="20"/>
                <w:szCs w:val="20"/>
              </w:rPr>
            </w:pPr>
            <w:r>
              <w:rPr>
                <w:sz w:val="20"/>
                <w:szCs w:val="20"/>
              </w:rPr>
              <w:t>218</w:t>
            </w:r>
          </w:p>
        </w:tc>
        <w:tc>
          <w:tcPr>
            <w:tcW w:w="1188" w:type="dxa"/>
            <w:vAlign w:val="center"/>
          </w:tcPr>
          <w:p w:rsidR="00396AC9" w:rsidRPr="003946C9" w:rsidRDefault="00396AC9" w:rsidP="00853517">
            <w:pPr>
              <w:jc w:val="center"/>
              <w:rPr>
                <w:sz w:val="20"/>
                <w:szCs w:val="20"/>
              </w:rPr>
            </w:pPr>
            <w:r>
              <w:rPr>
                <w:sz w:val="20"/>
                <w:szCs w:val="20"/>
              </w:rPr>
              <w:t>246-2726</w:t>
            </w:r>
          </w:p>
        </w:tc>
      </w:tr>
      <w:tr w:rsidR="00396AC9" w:rsidRPr="003946C9" w:rsidTr="00853517">
        <w:trPr>
          <w:trHeight w:val="690"/>
        </w:trPr>
        <w:tc>
          <w:tcPr>
            <w:tcW w:w="4428" w:type="dxa"/>
            <w:vAlign w:val="center"/>
          </w:tcPr>
          <w:p w:rsidR="00396AC9" w:rsidRDefault="00396AC9" w:rsidP="00853517">
            <w:pPr>
              <w:rPr>
                <w:sz w:val="20"/>
                <w:szCs w:val="20"/>
              </w:rPr>
            </w:pPr>
            <w:r>
              <w:rPr>
                <w:sz w:val="20"/>
                <w:szCs w:val="20"/>
              </w:rPr>
              <w:t>PENAS, Ilene</w:t>
            </w:r>
          </w:p>
          <w:p w:rsidR="00396AC9" w:rsidRPr="003946C9" w:rsidRDefault="00396AC9" w:rsidP="00853517">
            <w:pPr>
              <w:rPr>
                <w:sz w:val="20"/>
                <w:szCs w:val="20"/>
              </w:rPr>
            </w:pPr>
            <w:r>
              <w:rPr>
                <w:sz w:val="20"/>
                <w:szCs w:val="20"/>
              </w:rPr>
              <w:t>Fire Training Specialist</w:t>
            </w:r>
          </w:p>
        </w:tc>
        <w:tc>
          <w:tcPr>
            <w:tcW w:w="2340" w:type="dxa"/>
            <w:vAlign w:val="center"/>
          </w:tcPr>
          <w:p w:rsidR="00396AC9" w:rsidRPr="003946C9" w:rsidRDefault="00396AC9" w:rsidP="00853517">
            <w:pPr>
              <w:jc w:val="center"/>
              <w:rPr>
                <w:sz w:val="20"/>
                <w:szCs w:val="20"/>
              </w:rPr>
            </w:pPr>
            <w:r>
              <w:rPr>
                <w:sz w:val="20"/>
                <w:szCs w:val="20"/>
              </w:rPr>
              <w:t>Milwaukee, WI</w:t>
            </w:r>
          </w:p>
        </w:tc>
        <w:tc>
          <w:tcPr>
            <w:tcW w:w="900" w:type="dxa"/>
            <w:vAlign w:val="center"/>
          </w:tcPr>
          <w:p w:rsidR="00396AC9" w:rsidRPr="003946C9" w:rsidRDefault="00396AC9" w:rsidP="00853517">
            <w:pPr>
              <w:jc w:val="center"/>
              <w:rPr>
                <w:sz w:val="20"/>
                <w:szCs w:val="20"/>
              </w:rPr>
            </w:pPr>
            <w:r>
              <w:rPr>
                <w:sz w:val="20"/>
                <w:szCs w:val="20"/>
              </w:rPr>
              <w:t>414</w:t>
            </w:r>
          </w:p>
        </w:tc>
        <w:tc>
          <w:tcPr>
            <w:tcW w:w="1188" w:type="dxa"/>
            <w:vAlign w:val="center"/>
          </w:tcPr>
          <w:p w:rsidR="00396AC9" w:rsidRPr="003946C9" w:rsidRDefault="00396AC9" w:rsidP="00853517">
            <w:pPr>
              <w:jc w:val="center"/>
              <w:rPr>
                <w:sz w:val="20"/>
                <w:szCs w:val="20"/>
              </w:rPr>
            </w:pPr>
            <w:r>
              <w:rPr>
                <w:sz w:val="20"/>
                <w:szCs w:val="20"/>
              </w:rPr>
              <w:t>297-1068</w:t>
            </w:r>
          </w:p>
        </w:tc>
      </w:tr>
      <w:tr w:rsidR="00396AC9" w:rsidRPr="003946C9" w:rsidTr="00853517">
        <w:trPr>
          <w:trHeight w:val="690"/>
        </w:trPr>
        <w:tc>
          <w:tcPr>
            <w:tcW w:w="4428" w:type="dxa"/>
            <w:vAlign w:val="center"/>
          </w:tcPr>
          <w:p w:rsidR="00396AC9" w:rsidRPr="003946C9" w:rsidRDefault="00396AC9" w:rsidP="00853517">
            <w:pPr>
              <w:rPr>
                <w:sz w:val="20"/>
                <w:szCs w:val="20"/>
              </w:rPr>
            </w:pPr>
            <w:r w:rsidRPr="003946C9">
              <w:rPr>
                <w:sz w:val="20"/>
                <w:szCs w:val="20"/>
              </w:rPr>
              <w:t>MAYER, Robert</w:t>
            </w:r>
          </w:p>
          <w:p w:rsidR="00396AC9" w:rsidRPr="003946C9" w:rsidRDefault="00396AC9" w:rsidP="00853517">
            <w:pPr>
              <w:rPr>
                <w:sz w:val="20"/>
                <w:szCs w:val="20"/>
              </w:rPr>
            </w:pPr>
            <w:r w:rsidRPr="003946C9">
              <w:rPr>
                <w:sz w:val="20"/>
                <w:szCs w:val="20"/>
              </w:rPr>
              <w:t>Fire Planner</w:t>
            </w:r>
            <w:r>
              <w:rPr>
                <w:sz w:val="20"/>
                <w:szCs w:val="20"/>
              </w:rPr>
              <w:t xml:space="preserve"> / Budget</w:t>
            </w:r>
          </w:p>
        </w:tc>
        <w:tc>
          <w:tcPr>
            <w:tcW w:w="2340" w:type="dxa"/>
            <w:vAlign w:val="center"/>
          </w:tcPr>
          <w:p w:rsidR="00396AC9" w:rsidRPr="003946C9" w:rsidRDefault="00396AC9" w:rsidP="00853517">
            <w:pPr>
              <w:jc w:val="center"/>
              <w:rPr>
                <w:sz w:val="20"/>
                <w:szCs w:val="20"/>
              </w:rPr>
            </w:pPr>
            <w:r w:rsidRPr="003946C9">
              <w:rPr>
                <w:sz w:val="20"/>
                <w:szCs w:val="20"/>
              </w:rPr>
              <w:t>"</w:t>
            </w:r>
          </w:p>
        </w:tc>
        <w:tc>
          <w:tcPr>
            <w:tcW w:w="900" w:type="dxa"/>
            <w:vAlign w:val="center"/>
          </w:tcPr>
          <w:p w:rsidR="00396AC9" w:rsidRPr="003946C9" w:rsidRDefault="00396AC9" w:rsidP="00853517">
            <w:pPr>
              <w:jc w:val="center"/>
              <w:rPr>
                <w:sz w:val="20"/>
                <w:szCs w:val="20"/>
              </w:rPr>
            </w:pPr>
            <w:r w:rsidRPr="003946C9">
              <w:rPr>
                <w:sz w:val="20"/>
                <w:szCs w:val="20"/>
              </w:rPr>
              <w:t>"</w:t>
            </w:r>
          </w:p>
        </w:tc>
        <w:tc>
          <w:tcPr>
            <w:tcW w:w="1188" w:type="dxa"/>
            <w:vAlign w:val="center"/>
          </w:tcPr>
          <w:p w:rsidR="00396AC9" w:rsidRPr="003946C9" w:rsidRDefault="00396AC9" w:rsidP="00853517">
            <w:pPr>
              <w:jc w:val="center"/>
              <w:rPr>
                <w:sz w:val="20"/>
                <w:szCs w:val="20"/>
              </w:rPr>
            </w:pPr>
            <w:r w:rsidRPr="003946C9">
              <w:rPr>
                <w:sz w:val="20"/>
                <w:szCs w:val="20"/>
              </w:rPr>
              <w:t>297-1412</w:t>
            </w:r>
          </w:p>
        </w:tc>
      </w:tr>
      <w:tr w:rsidR="00396AC9" w:rsidRPr="003946C9" w:rsidTr="00853517">
        <w:trPr>
          <w:trHeight w:val="690"/>
        </w:trPr>
        <w:tc>
          <w:tcPr>
            <w:tcW w:w="4428" w:type="dxa"/>
            <w:vAlign w:val="center"/>
          </w:tcPr>
          <w:p w:rsidR="00396AC9" w:rsidRPr="003946C9" w:rsidRDefault="00396AC9" w:rsidP="00853517">
            <w:pPr>
              <w:rPr>
                <w:sz w:val="20"/>
                <w:szCs w:val="20"/>
              </w:rPr>
            </w:pPr>
            <w:r w:rsidRPr="003946C9">
              <w:rPr>
                <w:sz w:val="20"/>
                <w:szCs w:val="20"/>
              </w:rPr>
              <w:t>GALLAGHER, Terry</w:t>
            </w:r>
          </w:p>
          <w:p w:rsidR="00396AC9" w:rsidRPr="003946C9" w:rsidRDefault="00396AC9" w:rsidP="00853517">
            <w:pPr>
              <w:rPr>
                <w:sz w:val="20"/>
                <w:szCs w:val="20"/>
              </w:rPr>
            </w:pPr>
            <w:r w:rsidRPr="003946C9">
              <w:rPr>
                <w:sz w:val="20"/>
                <w:szCs w:val="20"/>
              </w:rPr>
              <w:t>Fuels Operation Specialist</w:t>
            </w:r>
          </w:p>
        </w:tc>
        <w:tc>
          <w:tcPr>
            <w:tcW w:w="2340" w:type="dxa"/>
            <w:vAlign w:val="center"/>
          </w:tcPr>
          <w:p w:rsidR="00396AC9" w:rsidRPr="003946C9" w:rsidRDefault="00396AC9" w:rsidP="00853517">
            <w:pPr>
              <w:jc w:val="center"/>
              <w:rPr>
                <w:sz w:val="20"/>
                <w:szCs w:val="20"/>
              </w:rPr>
            </w:pPr>
            <w:r w:rsidRPr="003946C9">
              <w:rPr>
                <w:sz w:val="20"/>
                <w:szCs w:val="20"/>
              </w:rPr>
              <w:t>"</w:t>
            </w:r>
          </w:p>
        </w:tc>
        <w:tc>
          <w:tcPr>
            <w:tcW w:w="900" w:type="dxa"/>
            <w:vAlign w:val="center"/>
          </w:tcPr>
          <w:p w:rsidR="00396AC9" w:rsidRPr="003946C9" w:rsidRDefault="00396AC9" w:rsidP="00853517">
            <w:pPr>
              <w:jc w:val="center"/>
              <w:rPr>
                <w:sz w:val="20"/>
                <w:szCs w:val="20"/>
              </w:rPr>
            </w:pPr>
            <w:r w:rsidRPr="003946C9">
              <w:rPr>
                <w:sz w:val="20"/>
                <w:szCs w:val="20"/>
              </w:rPr>
              <w:t>"</w:t>
            </w:r>
          </w:p>
        </w:tc>
        <w:tc>
          <w:tcPr>
            <w:tcW w:w="1188" w:type="dxa"/>
            <w:vAlign w:val="center"/>
          </w:tcPr>
          <w:p w:rsidR="00396AC9" w:rsidRPr="003946C9" w:rsidRDefault="00396AC9" w:rsidP="00853517">
            <w:pPr>
              <w:jc w:val="center"/>
              <w:rPr>
                <w:sz w:val="20"/>
                <w:szCs w:val="20"/>
              </w:rPr>
            </w:pPr>
            <w:r w:rsidRPr="003946C9">
              <w:rPr>
                <w:sz w:val="20"/>
                <w:szCs w:val="20"/>
              </w:rPr>
              <w:t>297-1812</w:t>
            </w:r>
          </w:p>
        </w:tc>
      </w:tr>
      <w:tr w:rsidR="00396AC9" w:rsidRPr="003946C9" w:rsidTr="00853517">
        <w:trPr>
          <w:trHeight w:val="690"/>
        </w:trPr>
        <w:tc>
          <w:tcPr>
            <w:tcW w:w="4428" w:type="dxa"/>
            <w:vAlign w:val="center"/>
          </w:tcPr>
          <w:p w:rsidR="00396AC9" w:rsidRPr="003946C9" w:rsidRDefault="00396AC9" w:rsidP="00853517">
            <w:pPr>
              <w:rPr>
                <w:sz w:val="20"/>
                <w:szCs w:val="20"/>
              </w:rPr>
            </w:pPr>
            <w:r>
              <w:rPr>
                <w:sz w:val="20"/>
                <w:szCs w:val="20"/>
              </w:rPr>
              <w:t>VACANT</w:t>
            </w:r>
          </w:p>
          <w:p w:rsidR="00396AC9" w:rsidRPr="003946C9" w:rsidRDefault="00396AC9" w:rsidP="00853517">
            <w:pPr>
              <w:rPr>
                <w:sz w:val="20"/>
                <w:szCs w:val="20"/>
              </w:rPr>
            </w:pPr>
            <w:r>
              <w:rPr>
                <w:sz w:val="20"/>
                <w:szCs w:val="20"/>
              </w:rPr>
              <w:t>Ground Safety</w:t>
            </w:r>
          </w:p>
        </w:tc>
        <w:tc>
          <w:tcPr>
            <w:tcW w:w="2340" w:type="dxa"/>
            <w:vAlign w:val="center"/>
          </w:tcPr>
          <w:p w:rsidR="00396AC9" w:rsidRPr="003946C9" w:rsidRDefault="00396AC9" w:rsidP="00853517">
            <w:pPr>
              <w:jc w:val="center"/>
              <w:rPr>
                <w:sz w:val="20"/>
                <w:szCs w:val="20"/>
              </w:rPr>
            </w:pPr>
          </w:p>
        </w:tc>
        <w:tc>
          <w:tcPr>
            <w:tcW w:w="900" w:type="dxa"/>
            <w:vAlign w:val="center"/>
          </w:tcPr>
          <w:p w:rsidR="00396AC9" w:rsidRPr="003946C9" w:rsidRDefault="00396AC9" w:rsidP="00853517">
            <w:pPr>
              <w:jc w:val="center"/>
              <w:rPr>
                <w:sz w:val="20"/>
                <w:szCs w:val="20"/>
              </w:rPr>
            </w:pPr>
            <w:r>
              <w:rPr>
                <w:sz w:val="20"/>
                <w:szCs w:val="20"/>
              </w:rPr>
              <w:t xml:space="preserve">   </w:t>
            </w:r>
          </w:p>
        </w:tc>
        <w:tc>
          <w:tcPr>
            <w:tcW w:w="1188" w:type="dxa"/>
            <w:vAlign w:val="center"/>
          </w:tcPr>
          <w:p w:rsidR="00396AC9" w:rsidRPr="003946C9" w:rsidRDefault="00396AC9" w:rsidP="00853517">
            <w:pPr>
              <w:jc w:val="center"/>
              <w:rPr>
                <w:sz w:val="20"/>
                <w:szCs w:val="20"/>
              </w:rPr>
            </w:pPr>
          </w:p>
        </w:tc>
      </w:tr>
      <w:tr w:rsidR="00396AC9" w:rsidRPr="003946C9" w:rsidTr="00853517">
        <w:trPr>
          <w:trHeight w:val="690"/>
        </w:trPr>
        <w:tc>
          <w:tcPr>
            <w:tcW w:w="4428" w:type="dxa"/>
            <w:tcBorders>
              <w:bottom w:val="single" w:sz="12" w:space="0" w:color="auto"/>
            </w:tcBorders>
            <w:vAlign w:val="center"/>
          </w:tcPr>
          <w:p w:rsidR="00396AC9" w:rsidRPr="003946C9" w:rsidRDefault="00396AC9" w:rsidP="00853517">
            <w:pPr>
              <w:rPr>
                <w:sz w:val="20"/>
                <w:szCs w:val="20"/>
              </w:rPr>
            </w:pPr>
            <w:r w:rsidRPr="003946C9">
              <w:rPr>
                <w:sz w:val="20"/>
                <w:szCs w:val="20"/>
              </w:rPr>
              <w:t>LAHTI, Kate</w:t>
            </w:r>
          </w:p>
          <w:p w:rsidR="00396AC9" w:rsidRPr="003946C9" w:rsidRDefault="00396AC9" w:rsidP="00853517">
            <w:pPr>
              <w:rPr>
                <w:sz w:val="20"/>
                <w:szCs w:val="20"/>
              </w:rPr>
            </w:pPr>
            <w:r>
              <w:rPr>
                <w:sz w:val="20"/>
                <w:szCs w:val="20"/>
              </w:rPr>
              <w:t xml:space="preserve">Incident </w:t>
            </w:r>
            <w:r w:rsidRPr="003946C9">
              <w:rPr>
                <w:sz w:val="20"/>
                <w:szCs w:val="20"/>
              </w:rPr>
              <w:t>Business Management</w:t>
            </w:r>
          </w:p>
        </w:tc>
        <w:tc>
          <w:tcPr>
            <w:tcW w:w="2340" w:type="dxa"/>
            <w:tcBorders>
              <w:bottom w:val="single" w:sz="12" w:space="0" w:color="auto"/>
            </w:tcBorders>
            <w:vAlign w:val="center"/>
          </w:tcPr>
          <w:p w:rsidR="00396AC9" w:rsidRPr="003946C9" w:rsidRDefault="00396AC9" w:rsidP="00853517">
            <w:pPr>
              <w:jc w:val="center"/>
              <w:rPr>
                <w:sz w:val="20"/>
                <w:szCs w:val="20"/>
              </w:rPr>
            </w:pPr>
            <w:smartTag w:uri="urn:schemas-microsoft-com:office:smarttags" w:element="City">
              <w:smartTag w:uri="urn:schemas-microsoft-com:office:smarttags" w:element="place">
                <w:r w:rsidRPr="003946C9">
                  <w:rPr>
                    <w:sz w:val="20"/>
                    <w:szCs w:val="20"/>
                  </w:rPr>
                  <w:t>Cass Lake</w:t>
                </w:r>
              </w:smartTag>
              <w:r w:rsidRPr="003946C9">
                <w:rPr>
                  <w:sz w:val="20"/>
                  <w:szCs w:val="20"/>
                </w:rPr>
                <w:t xml:space="preserve">, </w:t>
              </w:r>
              <w:smartTag w:uri="urn:schemas-microsoft-com:office:smarttags" w:element="State">
                <w:r w:rsidRPr="003946C9">
                  <w:rPr>
                    <w:sz w:val="20"/>
                    <w:szCs w:val="20"/>
                  </w:rPr>
                  <w:t>MN</w:t>
                </w:r>
              </w:smartTag>
            </w:smartTag>
          </w:p>
        </w:tc>
        <w:tc>
          <w:tcPr>
            <w:tcW w:w="900" w:type="dxa"/>
            <w:tcBorders>
              <w:bottom w:val="single" w:sz="12" w:space="0" w:color="auto"/>
            </w:tcBorders>
            <w:vAlign w:val="center"/>
          </w:tcPr>
          <w:p w:rsidR="00396AC9" w:rsidRPr="003946C9" w:rsidRDefault="00396AC9" w:rsidP="00853517">
            <w:pPr>
              <w:jc w:val="center"/>
              <w:rPr>
                <w:sz w:val="20"/>
                <w:szCs w:val="20"/>
              </w:rPr>
            </w:pPr>
            <w:r w:rsidRPr="003946C9">
              <w:rPr>
                <w:sz w:val="20"/>
                <w:szCs w:val="20"/>
              </w:rPr>
              <w:t>218</w:t>
            </w:r>
          </w:p>
        </w:tc>
        <w:tc>
          <w:tcPr>
            <w:tcW w:w="1188" w:type="dxa"/>
            <w:tcBorders>
              <w:bottom w:val="single" w:sz="12" w:space="0" w:color="auto"/>
            </w:tcBorders>
            <w:vAlign w:val="center"/>
          </w:tcPr>
          <w:p w:rsidR="00396AC9" w:rsidRPr="003946C9" w:rsidRDefault="00396AC9" w:rsidP="00853517">
            <w:pPr>
              <w:jc w:val="center"/>
              <w:rPr>
                <w:sz w:val="20"/>
                <w:szCs w:val="20"/>
              </w:rPr>
            </w:pPr>
            <w:r w:rsidRPr="003946C9">
              <w:rPr>
                <w:sz w:val="20"/>
                <w:szCs w:val="20"/>
              </w:rPr>
              <w:t>335-8630</w:t>
            </w:r>
          </w:p>
        </w:tc>
      </w:tr>
    </w:tbl>
    <w:p w:rsidR="00716A2C" w:rsidRPr="00541055" w:rsidRDefault="00716A2C" w:rsidP="00716A2C"/>
    <w:p w:rsidR="00716A2C" w:rsidRDefault="00716A2C" w:rsidP="00716A2C"/>
    <w:p w:rsidR="00716A2C" w:rsidRDefault="00716A2C" w:rsidP="00716A2C">
      <w:pPr>
        <w:pStyle w:val="Level2-111"/>
      </w:pPr>
      <w:bookmarkStart w:id="556" w:name="_Toc82387833"/>
      <w:bookmarkStart w:id="557" w:name="_Toc83168284"/>
      <w:bookmarkStart w:id="558" w:name="_Toc87255591"/>
      <w:bookmarkStart w:id="559" w:name="_Toc87259171"/>
      <w:bookmarkStart w:id="560" w:name="_Toc98137385"/>
    </w:p>
    <w:p w:rsidR="00716A2C" w:rsidRDefault="00716A2C" w:rsidP="00716A2C">
      <w:pPr>
        <w:pStyle w:val="Level2-111"/>
      </w:pPr>
    </w:p>
    <w:p w:rsidR="00716A2C" w:rsidRDefault="00716A2C" w:rsidP="00716A2C">
      <w:pPr>
        <w:pStyle w:val="Level2-111"/>
        <w:outlineLvl w:val="3"/>
      </w:pPr>
    </w:p>
    <w:p w:rsidR="00396AC9" w:rsidRDefault="00396AC9" w:rsidP="00396AC9">
      <w:pPr>
        <w:pStyle w:val="Level2-111"/>
        <w:outlineLvl w:val="3"/>
      </w:pPr>
      <w:bookmarkStart w:id="561" w:name="_Toc254955091"/>
      <w:bookmarkEnd w:id="556"/>
      <w:bookmarkEnd w:id="557"/>
      <w:bookmarkEnd w:id="558"/>
      <w:bookmarkEnd w:id="559"/>
      <w:bookmarkEnd w:id="560"/>
      <w:r>
        <w:lastRenderedPageBreak/>
        <w:t>Fire Directory – FS – Region 10</w:t>
      </w:r>
      <w:bookmarkEnd w:id="561"/>
    </w:p>
    <w:p w:rsidR="00396AC9" w:rsidRDefault="00396AC9" w:rsidP="00396AC9">
      <w:pPr>
        <w:pStyle w:val="Level2-111"/>
      </w:pP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428"/>
        <w:gridCol w:w="4428"/>
      </w:tblGrid>
      <w:tr w:rsidR="00396AC9" w:rsidRPr="003946C9" w:rsidTr="00853517">
        <w:tc>
          <w:tcPr>
            <w:tcW w:w="4428" w:type="dxa"/>
            <w:tcBorders>
              <w:top w:val="single" w:sz="12" w:space="0" w:color="auto"/>
              <w:bottom w:val="single" w:sz="12" w:space="0" w:color="auto"/>
            </w:tcBorders>
          </w:tcPr>
          <w:p w:rsidR="00396AC9" w:rsidRPr="003946C9" w:rsidRDefault="00396AC9" w:rsidP="00853517">
            <w:pPr>
              <w:rPr>
                <w:sz w:val="20"/>
                <w:szCs w:val="20"/>
              </w:rPr>
            </w:pPr>
          </w:p>
          <w:p w:rsidR="00396AC9" w:rsidRPr="003946C9" w:rsidRDefault="00396AC9" w:rsidP="00853517">
            <w:pPr>
              <w:rPr>
                <w:sz w:val="20"/>
                <w:szCs w:val="20"/>
              </w:rPr>
            </w:pPr>
            <w:r w:rsidRPr="003946C9">
              <w:rPr>
                <w:sz w:val="20"/>
                <w:szCs w:val="20"/>
              </w:rPr>
              <w:t>UNIT:</w:t>
            </w:r>
          </w:p>
          <w:p w:rsidR="00396AC9" w:rsidRDefault="00396AC9" w:rsidP="00853517">
            <w:pPr>
              <w:rPr>
                <w:b/>
                <w:sz w:val="20"/>
                <w:szCs w:val="20"/>
              </w:rPr>
            </w:pPr>
          </w:p>
          <w:p w:rsidR="00396AC9" w:rsidRPr="003946C9" w:rsidRDefault="00396AC9" w:rsidP="00853517">
            <w:pPr>
              <w:rPr>
                <w:b/>
                <w:sz w:val="20"/>
                <w:szCs w:val="20"/>
              </w:rPr>
            </w:pPr>
            <w:r w:rsidRPr="003946C9">
              <w:rPr>
                <w:b/>
                <w:sz w:val="20"/>
                <w:szCs w:val="20"/>
              </w:rPr>
              <w:t>FS – Region 10</w:t>
            </w:r>
          </w:p>
          <w:p w:rsidR="00396AC9" w:rsidRPr="003946C9" w:rsidRDefault="00396AC9" w:rsidP="00853517">
            <w:pPr>
              <w:rPr>
                <w:sz w:val="20"/>
                <w:szCs w:val="20"/>
              </w:rPr>
            </w:pPr>
            <w:r w:rsidRPr="003946C9">
              <w:rPr>
                <w:sz w:val="20"/>
                <w:szCs w:val="20"/>
              </w:rPr>
              <w:t>State &amp; Private Forestry</w:t>
            </w:r>
          </w:p>
          <w:p w:rsidR="00396AC9" w:rsidRPr="003946C9" w:rsidRDefault="00396AC9" w:rsidP="00853517">
            <w:pPr>
              <w:rPr>
                <w:sz w:val="20"/>
                <w:szCs w:val="20"/>
              </w:rPr>
            </w:pPr>
            <w:smartTag w:uri="urn:schemas-microsoft-com:office:smarttags" w:element="address">
              <w:smartTag w:uri="urn:schemas-microsoft-com:office:smarttags" w:element="Street">
                <w:r w:rsidRPr="003946C9">
                  <w:rPr>
                    <w:sz w:val="20"/>
                    <w:szCs w:val="20"/>
                  </w:rPr>
                  <w:t>3301 C Street, Suite 202</w:t>
                </w:r>
              </w:smartTag>
            </w:smartTag>
          </w:p>
          <w:p w:rsidR="00396AC9" w:rsidRPr="003946C9" w:rsidRDefault="00396AC9" w:rsidP="00853517">
            <w:pPr>
              <w:rPr>
                <w:sz w:val="20"/>
                <w:szCs w:val="20"/>
              </w:rPr>
            </w:pPr>
            <w:smartTag w:uri="urn:schemas-microsoft-com:office:smarttags" w:element="City">
              <w:smartTag w:uri="urn:schemas-microsoft-com:office:smarttags" w:element="place">
                <w:r w:rsidRPr="003946C9">
                  <w:rPr>
                    <w:sz w:val="20"/>
                    <w:szCs w:val="20"/>
                  </w:rPr>
                  <w:t>Anchorage</w:t>
                </w:r>
              </w:smartTag>
              <w:r w:rsidRPr="003946C9">
                <w:rPr>
                  <w:sz w:val="20"/>
                  <w:szCs w:val="20"/>
                </w:rPr>
                <w:t xml:space="preserve">, </w:t>
              </w:r>
              <w:smartTag w:uri="urn:schemas-microsoft-com:office:smarttags" w:element="State">
                <w:r w:rsidRPr="003946C9">
                  <w:rPr>
                    <w:sz w:val="20"/>
                    <w:szCs w:val="20"/>
                  </w:rPr>
                  <w:t>Alaska</w:t>
                </w:r>
              </w:smartTag>
              <w:r w:rsidRPr="003946C9">
                <w:rPr>
                  <w:sz w:val="20"/>
                  <w:szCs w:val="20"/>
                </w:rPr>
                <w:t xml:space="preserve">  </w:t>
              </w:r>
              <w:smartTag w:uri="urn:schemas-microsoft-com:office:smarttags" w:element="PostalCode">
                <w:r w:rsidRPr="003946C9">
                  <w:rPr>
                    <w:sz w:val="20"/>
                    <w:szCs w:val="20"/>
                  </w:rPr>
                  <w:t>99503</w:t>
                </w:r>
              </w:smartTag>
            </w:smartTag>
          </w:p>
          <w:p w:rsidR="00396AC9" w:rsidRPr="003946C9" w:rsidRDefault="00396AC9" w:rsidP="00853517">
            <w:pPr>
              <w:rPr>
                <w:b/>
                <w:sz w:val="20"/>
                <w:szCs w:val="20"/>
              </w:rPr>
            </w:pPr>
          </w:p>
          <w:p w:rsidR="00396AC9" w:rsidRPr="003946C9" w:rsidRDefault="00396AC9" w:rsidP="00853517">
            <w:pPr>
              <w:rPr>
                <w:sz w:val="20"/>
                <w:szCs w:val="20"/>
              </w:rPr>
            </w:pPr>
          </w:p>
        </w:tc>
        <w:tc>
          <w:tcPr>
            <w:tcW w:w="4428" w:type="dxa"/>
            <w:tcBorders>
              <w:top w:val="single" w:sz="12" w:space="0" w:color="auto"/>
              <w:bottom w:val="single" w:sz="12" w:space="0" w:color="auto"/>
            </w:tcBorders>
          </w:tcPr>
          <w:p w:rsidR="00396AC9" w:rsidRPr="003946C9" w:rsidRDefault="00396AC9" w:rsidP="00853517">
            <w:pPr>
              <w:rPr>
                <w:sz w:val="20"/>
                <w:szCs w:val="20"/>
              </w:rPr>
            </w:pPr>
          </w:p>
          <w:p w:rsidR="00396AC9" w:rsidRPr="003946C9" w:rsidRDefault="00396AC9" w:rsidP="00853517">
            <w:pPr>
              <w:rPr>
                <w:sz w:val="20"/>
                <w:szCs w:val="20"/>
              </w:rPr>
            </w:pPr>
            <w:r w:rsidRPr="003946C9">
              <w:rPr>
                <w:sz w:val="20"/>
                <w:szCs w:val="20"/>
              </w:rPr>
              <w:t xml:space="preserve">FIRE TELEPHONE NO.:     </w:t>
            </w:r>
            <w:r w:rsidRPr="003946C9">
              <w:rPr>
                <w:b/>
                <w:sz w:val="20"/>
                <w:szCs w:val="20"/>
              </w:rPr>
              <w:t>(907) 743-9458</w:t>
            </w:r>
          </w:p>
          <w:p w:rsidR="00396AC9" w:rsidRPr="003946C9" w:rsidRDefault="00396AC9" w:rsidP="00853517">
            <w:pPr>
              <w:rPr>
                <w:sz w:val="20"/>
                <w:szCs w:val="20"/>
              </w:rPr>
            </w:pPr>
            <w:r w:rsidRPr="003946C9">
              <w:rPr>
                <w:b/>
                <w:sz w:val="20"/>
                <w:szCs w:val="20"/>
              </w:rPr>
              <w:t>TOLL FREE</w:t>
            </w:r>
            <w:r w:rsidRPr="003946C9">
              <w:rPr>
                <w:sz w:val="20"/>
                <w:szCs w:val="20"/>
              </w:rPr>
              <w:t>:</w:t>
            </w:r>
          </w:p>
          <w:p w:rsidR="00396AC9" w:rsidRPr="003946C9" w:rsidRDefault="00396AC9" w:rsidP="00853517">
            <w:pPr>
              <w:rPr>
                <w:sz w:val="20"/>
                <w:szCs w:val="20"/>
              </w:rPr>
            </w:pPr>
            <w:r w:rsidRPr="003946C9">
              <w:rPr>
                <w:sz w:val="20"/>
                <w:szCs w:val="20"/>
              </w:rPr>
              <w:t>NIGHT OR 24 HOUR NO.:  (907) 230-4106</w:t>
            </w:r>
          </w:p>
          <w:p w:rsidR="00396AC9" w:rsidRPr="003946C9" w:rsidRDefault="00396AC9" w:rsidP="00853517">
            <w:pPr>
              <w:rPr>
                <w:sz w:val="20"/>
                <w:szCs w:val="20"/>
              </w:rPr>
            </w:pPr>
            <w:r w:rsidRPr="003946C9">
              <w:rPr>
                <w:sz w:val="20"/>
                <w:szCs w:val="20"/>
              </w:rPr>
              <w:t>FACSIMILE NUMBER:       (907) 743-9479</w:t>
            </w:r>
          </w:p>
          <w:p w:rsidR="00396AC9" w:rsidRPr="003946C9" w:rsidRDefault="00396AC9" w:rsidP="00853517">
            <w:pPr>
              <w:rPr>
                <w:sz w:val="20"/>
                <w:szCs w:val="20"/>
              </w:rPr>
            </w:pPr>
            <w:r w:rsidRPr="003946C9">
              <w:rPr>
                <w:sz w:val="20"/>
                <w:szCs w:val="20"/>
              </w:rPr>
              <w:t xml:space="preserve">                                                         </w:t>
            </w:r>
          </w:p>
          <w:p w:rsidR="00396AC9" w:rsidRPr="003946C9" w:rsidRDefault="00396AC9" w:rsidP="00853517">
            <w:pPr>
              <w:rPr>
                <w:sz w:val="20"/>
                <w:szCs w:val="20"/>
              </w:rPr>
            </w:pPr>
            <w:r w:rsidRPr="003946C9">
              <w:rPr>
                <w:sz w:val="20"/>
                <w:szCs w:val="20"/>
              </w:rPr>
              <w:t>ELECTRONIC MAIL:</w:t>
            </w:r>
          </w:p>
          <w:p w:rsidR="00396AC9" w:rsidRPr="003946C9" w:rsidRDefault="00396AC9" w:rsidP="00853517">
            <w:pPr>
              <w:rPr>
                <w:sz w:val="20"/>
                <w:szCs w:val="20"/>
              </w:rPr>
            </w:pPr>
            <w:r w:rsidRPr="003946C9">
              <w:rPr>
                <w:sz w:val="20"/>
                <w:szCs w:val="20"/>
              </w:rPr>
              <w:t>First Initial Last Name@fs.fed.us</w:t>
            </w:r>
          </w:p>
          <w:p w:rsidR="00396AC9" w:rsidRPr="003946C9" w:rsidRDefault="00396AC9" w:rsidP="00853517">
            <w:pPr>
              <w:rPr>
                <w:sz w:val="20"/>
                <w:szCs w:val="20"/>
              </w:rPr>
            </w:pPr>
            <w:r w:rsidRPr="003946C9">
              <w:rPr>
                <w:sz w:val="20"/>
                <w:szCs w:val="20"/>
              </w:rPr>
              <w:t>(except as noted below)</w:t>
            </w:r>
          </w:p>
        </w:tc>
      </w:tr>
    </w:tbl>
    <w:p w:rsidR="00396AC9" w:rsidRPr="00245F93" w:rsidRDefault="00396AC9" w:rsidP="00396AC9">
      <w:pPr>
        <w:rPr>
          <w:sz w:val="20"/>
          <w:szCs w:val="20"/>
        </w:rPr>
      </w:pP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428"/>
        <w:gridCol w:w="2340"/>
        <w:gridCol w:w="900"/>
        <w:gridCol w:w="1188"/>
      </w:tblGrid>
      <w:tr w:rsidR="00396AC9" w:rsidRPr="003946C9" w:rsidTr="00853517">
        <w:trPr>
          <w:trHeight w:val="690"/>
        </w:trPr>
        <w:tc>
          <w:tcPr>
            <w:tcW w:w="4428" w:type="dxa"/>
            <w:tcBorders>
              <w:top w:val="single" w:sz="12" w:space="0" w:color="auto"/>
            </w:tcBorders>
            <w:vAlign w:val="center"/>
          </w:tcPr>
          <w:p w:rsidR="00396AC9" w:rsidRPr="003946C9" w:rsidRDefault="00396AC9" w:rsidP="00853517">
            <w:pPr>
              <w:rPr>
                <w:sz w:val="20"/>
                <w:szCs w:val="20"/>
              </w:rPr>
            </w:pPr>
          </w:p>
          <w:p w:rsidR="00396AC9" w:rsidRPr="003946C9" w:rsidRDefault="00396AC9" w:rsidP="00853517">
            <w:pPr>
              <w:rPr>
                <w:sz w:val="20"/>
                <w:szCs w:val="20"/>
              </w:rPr>
            </w:pPr>
            <w:r w:rsidRPr="003946C9">
              <w:rPr>
                <w:sz w:val="20"/>
                <w:szCs w:val="20"/>
              </w:rPr>
              <w:t>NAME/TITLE</w:t>
            </w:r>
          </w:p>
          <w:p w:rsidR="00396AC9" w:rsidRPr="003946C9" w:rsidRDefault="00396AC9" w:rsidP="00853517">
            <w:pPr>
              <w:rPr>
                <w:sz w:val="20"/>
                <w:szCs w:val="20"/>
              </w:rPr>
            </w:pPr>
          </w:p>
        </w:tc>
        <w:tc>
          <w:tcPr>
            <w:tcW w:w="2340" w:type="dxa"/>
            <w:tcBorders>
              <w:top w:val="single" w:sz="12" w:space="0" w:color="auto"/>
            </w:tcBorders>
            <w:vAlign w:val="center"/>
          </w:tcPr>
          <w:p w:rsidR="00396AC9" w:rsidRPr="003946C9" w:rsidRDefault="00396AC9" w:rsidP="00853517">
            <w:pPr>
              <w:jc w:val="center"/>
              <w:rPr>
                <w:sz w:val="20"/>
                <w:szCs w:val="20"/>
              </w:rPr>
            </w:pPr>
          </w:p>
          <w:p w:rsidR="00396AC9" w:rsidRPr="003946C9" w:rsidRDefault="00396AC9" w:rsidP="00853517">
            <w:pPr>
              <w:jc w:val="center"/>
              <w:rPr>
                <w:sz w:val="20"/>
                <w:szCs w:val="20"/>
              </w:rPr>
            </w:pPr>
            <w:r w:rsidRPr="003946C9">
              <w:rPr>
                <w:sz w:val="20"/>
                <w:szCs w:val="20"/>
              </w:rPr>
              <w:t>CITY/STATE</w:t>
            </w:r>
          </w:p>
        </w:tc>
        <w:tc>
          <w:tcPr>
            <w:tcW w:w="900" w:type="dxa"/>
            <w:tcBorders>
              <w:top w:val="single" w:sz="12" w:space="0" w:color="auto"/>
            </w:tcBorders>
            <w:vAlign w:val="center"/>
          </w:tcPr>
          <w:p w:rsidR="00396AC9" w:rsidRPr="003946C9" w:rsidRDefault="00396AC9" w:rsidP="00853517">
            <w:pPr>
              <w:jc w:val="center"/>
              <w:rPr>
                <w:sz w:val="20"/>
                <w:szCs w:val="20"/>
              </w:rPr>
            </w:pPr>
            <w:r w:rsidRPr="003946C9">
              <w:rPr>
                <w:sz w:val="20"/>
                <w:szCs w:val="20"/>
              </w:rPr>
              <w:t>AREA</w:t>
            </w:r>
          </w:p>
          <w:p w:rsidR="00396AC9" w:rsidRPr="003946C9" w:rsidRDefault="00396AC9" w:rsidP="00853517">
            <w:pPr>
              <w:jc w:val="center"/>
              <w:rPr>
                <w:sz w:val="20"/>
                <w:szCs w:val="20"/>
              </w:rPr>
            </w:pPr>
            <w:r w:rsidRPr="003946C9">
              <w:rPr>
                <w:sz w:val="20"/>
                <w:szCs w:val="20"/>
              </w:rPr>
              <w:t>CODE</w:t>
            </w:r>
          </w:p>
        </w:tc>
        <w:tc>
          <w:tcPr>
            <w:tcW w:w="1188" w:type="dxa"/>
            <w:tcBorders>
              <w:top w:val="single" w:sz="12" w:space="0" w:color="auto"/>
            </w:tcBorders>
            <w:vAlign w:val="center"/>
          </w:tcPr>
          <w:p w:rsidR="00396AC9" w:rsidRPr="003946C9" w:rsidRDefault="00396AC9" w:rsidP="00853517">
            <w:pPr>
              <w:jc w:val="center"/>
              <w:rPr>
                <w:sz w:val="20"/>
                <w:szCs w:val="20"/>
              </w:rPr>
            </w:pPr>
            <w:r w:rsidRPr="003946C9">
              <w:rPr>
                <w:sz w:val="20"/>
                <w:szCs w:val="20"/>
              </w:rPr>
              <w:t>OFFICE</w:t>
            </w:r>
          </w:p>
          <w:p w:rsidR="00396AC9" w:rsidRPr="003946C9" w:rsidRDefault="00396AC9" w:rsidP="00853517">
            <w:pPr>
              <w:jc w:val="center"/>
              <w:rPr>
                <w:sz w:val="20"/>
                <w:szCs w:val="20"/>
              </w:rPr>
            </w:pPr>
            <w:r w:rsidRPr="003946C9">
              <w:rPr>
                <w:sz w:val="20"/>
                <w:szCs w:val="20"/>
              </w:rPr>
              <w:t>PHONE</w:t>
            </w:r>
          </w:p>
        </w:tc>
      </w:tr>
      <w:tr w:rsidR="00396AC9" w:rsidRPr="003946C9" w:rsidTr="00853517">
        <w:trPr>
          <w:trHeight w:val="690"/>
        </w:trPr>
        <w:tc>
          <w:tcPr>
            <w:tcW w:w="4428" w:type="dxa"/>
            <w:vAlign w:val="center"/>
          </w:tcPr>
          <w:p w:rsidR="00396AC9" w:rsidRDefault="00396AC9" w:rsidP="00853517">
            <w:pPr>
              <w:rPr>
                <w:sz w:val="20"/>
                <w:szCs w:val="20"/>
              </w:rPr>
            </w:pPr>
            <w:r>
              <w:rPr>
                <w:sz w:val="20"/>
                <w:szCs w:val="20"/>
              </w:rPr>
              <w:t>KREBBS, Charles F.</w:t>
            </w:r>
          </w:p>
          <w:p w:rsidR="00396AC9" w:rsidRPr="003946C9" w:rsidRDefault="00396AC9" w:rsidP="00853517">
            <w:pPr>
              <w:rPr>
                <w:sz w:val="20"/>
                <w:szCs w:val="20"/>
              </w:rPr>
            </w:pPr>
            <w:r w:rsidRPr="003946C9">
              <w:rPr>
                <w:sz w:val="20"/>
                <w:szCs w:val="20"/>
              </w:rPr>
              <w:t>D</w:t>
            </w:r>
            <w:r>
              <w:rPr>
                <w:sz w:val="20"/>
                <w:szCs w:val="20"/>
              </w:rPr>
              <w:t>irector -</w:t>
            </w:r>
            <w:r w:rsidRPr="003946C9">
              <w:rPr>
                <w:sz w:val="20"/>
                <w:szCs w:val="20"/>
              </w:rPr>
              <w:t xml:space="preserve"> State &amp; Private Forestry</w:t>
            </w:r>
          </w:p>
        </w:tc>
        <w:tc>
          <w:tcPr>
            <w:tcW w:w="2340" w:type="dxa"/>
            <w:vAlign w:val="center"/>
          </w:tcPr>
          <w:p w:rsidR="00396AC9" w:rsidRPr="003946C9" w:rsidRDefault="00396AC9" w:rsidP="00853517">
            <w:pPr>
              <w:jc w:val="center"/>
              <w:rPr>
                <w:sz w:val="20"/>
                <w:szCs w:val="20"/>
              </w:rPr>
            </w:pPr>
            <w:r>
              <w:rPr>
                <w:sz w:val="20"/>
                <w:szCs w:val="20"/>
              </w:rPr>
              <w:t>Portland, OR</w:t>
            </w:r>
          </w:p>
        </w:tc>
        <w:tc>
          <w:tcPr>
            <w:tcW w:w="900" w:type="dxa"/>
            <w:vAlign w:val="center"/>
          </w:tcPr>
          <w:p w:rsidR="00396AC9" w:rsidRPr="003946C9" w:rsidRDefault="00396AC9" w:rsidP="00853517">
            <w:pPr>
              <w:jc w:val="center"/>
              <w:rPr>
                <w:sz w:val="20"/>
                <w:szCs w:val="20"/>
              </w:rPr>
            </w:pPr>
            <w:r>
              <w:rPr>
                <w:sz w:val="20"/>
                <w:szCs w:val="20"/>
              </w:rPr>
              <w:t>503</w:t>
            </w:r>
          </w:p>
        </w:tc>
        <w:tc>
          <w:tcPr>
            <w:tcW w:w="1188" w:type="dxa"/>
            <w:vAlign w:val="center"/>
          </w:tcPr>
          <w:p w:rsidR="00396AC9" w:rsidRPr="003946C9" w:rsidRDefault="00396AC9" w:rsidP="00853517">
            <w:pPr>
              <w:jc w:val="center"/>
              <w:rPr>
                <w:sz w:val="20"/>
                <w:szCs w:val="20"/>
              </w:rPr>
            </w:pPr>
            <w:r>
              <w:rPr>
                <w:sz w:val="20"/>
                <w:szCs w:val="20"/>
              </w:rPr>
              <w:t>808-2340</w:t>
            </w:r>
          </w:p>
        </w:tc>
      </w:tr>
      <w:tr w:rsidR="00396AC9" w:rsidRPr="003946C9" w:rsidTr="00853517">
        <w:trPr>
          <w:trHeight w:val="690"/>
        </w:trPr>
        <w:tc>
          <w:tcPr>
            <w:tcW w:w="4428" w:type="dxa"/>
            <w:vAlign w:val="center"/>
          </w:tcPr>
          <w:p w:rsidR="00396AC9" w:rsidRPr="003946C9" w:rsidRDefault="00396AC9" w:rsidP="00853517">
            <w:pPr>
              <w:rPr>
                <w:sz w:val="20"/>
                <w:szCs w:val="20"/>
              </w:rPr>
            </w:pPr>
            <w:r>
              <w:rPr>
                <w:sz w:val="20"/>
                <w:szCs w:val="20"/>
              </w:rPr>
              <w:t>SNELL, Ken</w:t>
            </w:r>
          </w:p>
          <w:p w:rsidR="00396AC9" w:rsidRPr="003946C9" w:rsidRDefault="00396AC9" w:rsidP="00853517">
            <w:pPr>
              <w:rPr>
                <w:sz w:val="20"/>
                <w:szCs w:val="20"/>
              </w:rPr>
            </w:pPr>
            <w:r>
              <w:rPr>
                <w:sz w:val="20"/>
                <w:szCs w:val="20"/>
              </w:rPr>
              <w:t>Director – Fire, Fuels &amp; Aviation</w:t>
            </w:r>
          </w:p>
        </w:tc>
        <w:tc>
          <w:tcPr>
            <w:tcW w:w="2340" w:type="dxa"/>
            <w:vAlign w:val="center"/>
          </w:tcPr>
          <w:p w:rsidR="00396AC9" w:rsidRPr="003946C9" w:rsidRDefault="00396AC9" w:rsidP="00853517">
            <w:pPr>
              <w:jc w:val="center"/>
              <w:rPr>
                <w:sz w:val="20"/>
                <w:szCs w:val="20"/>
              </w:rPr>
            </w:pPr>
            <w:r w:rsidRPr="003946C9">
              <w:rPr>
                <w:sz w:val="20"/>
                <w:szCs w:val="20"/>
              </w:rPr>
              <w:t>"</w:t>
            </w:r>
            <w:r w:rsidRPr="003946C9" w:rsidDel="00D171CD">
              <w:rPr>
                <w:sz w:val="20"/>
                <w:szCs w:val="20"/>
              </w:rPr>
              <w:t xml:space="preserve"> </w:t>
            </w:r>
          </w:p>
        </w:tc>
        <w:tc>
          <w:tcPr>
            <w:tcW w:w="900" w:type="dxa"/>
            <w:vAlign w:val="center"/>
          </w:tcPr>
          <w:p w:rsidR="00396AC9" w:rsidRPr="003946C9" w:rsidRDefault="00396AC9" w:rsidP="00853517">
            <w:pPr>
              <w:jc w:val="center"/>
              <w:rPr>
                <w:sz w:val="20"/>
                <w:szCs w:val="20"/>
              </w:rPr>
            </w:pPr>
            <w:r w:rsidRPr="003946C9">
              <w:rPr>
                <w:sz w:val="20"/>
                <w:szCs w:val="20"/>
              </w:rPr>
              <w:t>"</w:t>
            </w:r>
            <w:r w:rsidRPr="003946C9" w:rsidDel="00D171CD">
              <w:rPr>
                <w:sz w:val="20"/>
                <w:szCs w:val="20"/>
              </w:rPr>
              <w:t xml:space="preserve"> </w:t>
            </w:r>
          </w:p>
        </w:tc>
        <w:tc>
          <w:tcPr>
            <w:tcW w:w="1188" w:type="dxa"/>
            <w:vAlign w:val="center"/>
          </w:tcPr>
          <w:p w:rsidR="00396AC9" w:rsidRPr="003946C9" w:rsidRDefault="00396AC9" w:rsidP="00853517">
            <w:pPr>
              <w:jc w:val="center"/>
              <w:rPr>
                <w:sz w:val="20"/>
                <w:szCs w:val="20"/>
              </w:rPr>
            </w:pPr>
            <w:r>
              <w:rPr>
                <w:sz w:val="20"/>
                <w:szCs w:val="20"/>
              </w:rPr>
              <w:t>808-2145</w:t>
            </w:r>
          </w:p>
        </w:tc>
      </w:tr>
      <w:tr w:rsidR="00396AC9" w:rsidRPr="003946C9" w:rsidTr="00853517">
        <w:trPr>
          <w:trHeight w:val="690"/>
        </w:trPr>
        <w:tc>
          <w:tcPr>
            <w:tcW w:w="4428" w:type="dxa"/>
            <w:tcBorders>
              <w:top w:val="single" w:sz="4" w:space="0" w:color="auto"/>
              <w:left w:val="single" w:sz="12" w:space="0" w:color="auto"/>
              <w:bottom w:val="single" w:sz="4" w:space="0" w:color="auto"/>
              <w:right w:val="single" w:sz="4" w:space="0" w:color="auto"/>
            </w:tcBorders>
            <w:vAlign w:val="center"/>
          </w:tcPr>
          <w:p w:rsidR="00396AC9" w:rsidRPr="003946C9" w:rsidRDefault="00396AC9" w:rsidP="00853517">
            <w:pPr>
              <w:rPr>
                <w:sz w:val="20"/>
                <w:szCs w:val="20"/>
              </w:rPr>
            </w:pPr>
            <w:r w:rsidRPr="003946C9">
              <w:rPr>
                <w:sz w:val="20"/>
                <w:szCs w:val="20"/>
              </w:rPr>
              <w:t>KNOWLES, Ron</w:t>
            </w:r>
          </w:p>
          <w:p w:rsidR="00396AC9" w:rsidRPr="003946C9" w:rsidRDefault="00396AC9" w:rsidP="00853517">
            <w:pPr>
              <w:rPr>
                <w:sz w:val="20"/>
                <w:szCs w:val="20"/>
              </w:rPr>
            </w:pPr>
            <w:r>
              <w:rPr>
                <w:sz w:val="20"/>
                <w:szCs w:val="20"/>
              </w:rPr>
              <w:t>Regional Group Leader – Fire &amp; Fuels Management</w:t>
            </w:r>
          </w:p>
        </w:tc>
        <w:tc>
          <w:tcPr>
            <w:tcW w:w="2340" w:type="dxa"/>
            <w:tcBorders>
              <w:top w:val="single" w:sz="4" w:space="0" w:color="auto"/>
              <w:left w:val="single" w:sz="4" w:space="0" w:color="auto"/>
              <w:bottom w:val="single" w:sz="4" w:space="0" w:color="auto"/>
              <w:right w:val="single" w:sz="4" w:space="0" w:color="auto"/>
            </w:tcBorders>
            <w:vAlign w:val="center"/>
          </w:tcPr>
          <w:p w:rsidR="00396AC9" w:rsidRPr="003946C9" w:rsidRDefault="00396AC9" w:rsidP="00853517">
            <w:pPr>
              <w:jc w:val="center"/>
              <w:rPr>
                <w:sz w:val="20"/>
                <w:szCs w:val="20"/>
              </w:rPr>
            </w:pPr>
            <w:r>
              <w:rPr>
                <w:sz w:val="20"/>
                <w:szCs w:val="20"/>
              </w:rPr>
              <w:t>Anchorage, AK</w:t>
            </w:r>
          </w:p>
        </w:tc>
        <w:tc>
          <w:tcPr>
            <w:tcW w:w="900" w:type="dxa"/>
            <w:tcBorders>
              <w:top w:val="single" w:sz="4" w:space="0" w:color="auto"/>
              <w:left w:val="single" w:sz="4" w:space="0" w:color="auto"/>
              <w:bottom w:val="single" w:sz="4" w:space="0" w:color="auto"/>
              <w:right w:val="single" w:sz="4" w:space="0" w:color="auto"/>
            </w:tcBorders>
            <w:vAlign w:val="center"/>
          </w:tcPr>
          <w:p w:rsidR="00396AC9" w:rsidRPr="003946C9" w:rsidRDefault="00396AC9" w:rsidP="00853517">
            <w:pPr>
              <w:jc w:val="center"/>
              <w:rPr>
                <w:sz w:val="20"/>
                <w:szCs w:val="20"/>
              </w:rPr>
            </w:pPr>
            <w:r>
              <w:rPr>
                <w:sz w:val="20"/>
                <w:szCs w:val="20"/>
              </w:rPr>
              <w:t>907</w:t>
            </w:r>
          </w:p>
        </w:tc>
        <w:tc>
          <w:tcPr>
            <w:tcW w:w="1188" w:type="dxa"/>
            <w:tcBorders>
              <w:top w:val="single" w:sz="4" w:space="0" w:color="auto"/>
              <w:left w:val="single" w:sz="4" w:space="0" w:color="auto"/>
              <w:bottom w:val="single" w:sz="4" w:space="0" w:color="auto"/>
              <w:right w:val="single" w:sz="12" w:space="0" w:color="auto"/>
            </w:tcBorders>
            <w:vAlign w:val="center"/>
          </w:tcPr>
          <w:p w:rsidR="00396AC9" w:rsidRDefault="00396AC9" w:rsidP="00853517">
            <w:pPr>
              <w:jc w:val="center"/>
              <w:rPr>
                <w:sz w:val="20"/>
                <w:szCs w:val="20"/>
              </w:rPr>
            </w:pPr>
            <w:r>
              <w:rPr>
                <w:sz w:val="20"/>
                <w:szCs w:val="20"/>
              </w:rPr>
              <w:t>743-9462</w:t>
            </w:r>
          </w:p>
          <w:p w:rsidR="00396AC9" w:rsidRDefault="00396AC9" w:rsidP="00853517">
            <w:pPr>
              <w:jc w:val="center"/>
              <w:rPr>
                <w:sz w:val="20"/>
                <w:szCs w:val="20"/>
              </w:rPr>
            </w:pPr>
            <w:r>
              <w:rPr>
                <w:sz w:val="20"/>
                <w:szCs w:val="20"/>
              </w:rPr>
              <w:t>or</w:t>
            </w:r>
          </w:p>
          <w:p w:rsidR="00396AC9" w:rsidRPr="003946C9" w:rsidRDefault="00396AC9" w:rsidP="00853517">
            <w:pPr>
              <w:jc w:val="center"/>
              <w:rPr>
                <w:sz w:val="20"/>
                <w:szCs w:val="20"/>
              </w:rPr>
            </w:pPr>
            <w:r>
              <w:rPr>
                <w:sz w:val="20"/>
                <w:szCs w:val="20"/>
              </w:rPr>
              <w:t>230-4945</w:t>
            </w:r>
          </w:p>
        </w:tc>
      </w:tr>
      <w:tr w:rsidR="00396AC9" w:rsidRPr="003946C9" w:rsidTr="00853517">
        <w:trPr>
          <w:trHeight w:val="690"/>
        </w:trPr>
        <w:tc>
          <w:tcPr>
            <w:tcW w:w="4428" w:type="dxa"/>
            <w:tcBorders>
              <w:top w:val="single" w:sz="4" w:space="0" w:color="auto"/>
              <w:left w:val="single" w:sz="12" w:space="0" w:color="auto"/>
              <w:bottom w:val="single" w:sz="4" w:space="0" w:color="auto"/>
              <w:right w:val="single" w:sz="4" w:space="0" w:color="auto"/>
            </w:tcBorders>
            <w:vAlign w:val="center"/>
          </w:tcPr>
          <w:p w:rsidR="00396AC9" w:rsidRPr="003946C9" w:rsidRDefault="00396AC9" w:rsidP="00853517">
            <w:pPr>
              <w:rPr>
                <w:sz w:val="20"/>
                <w:szCs w:val="20"/>
              </w:rPr>
            </w:pPr>
            <w:r>
              <w:rPr>
                <w:sz w:val="20"/>
                <w:szCs w:val="20"/>
              </w:rPr>
              <w:t>LEHNHAUSEN, Gary</w:t>
            </w:r>
          </w:p>
          <w:p w:rsidR="00396AC9" w:rsidRPr="003946C9" w:rsidRDefault="00396AC9" w:rsidP="00853517">
            <w:pPr>
              <w:rPr>
                <w:sz w:val="20"/>
                <w:szCs w:val="20"/>
              </w:rPr>
            </w:pPr>
            <w:r w:rsidRPr="003946C9">
              <w:rPr>
                <w:sz w:val="20"/>
                <w:szCs w:val="20"/>
              </w:rPr>
              <w:t>Fire Safety &amp; Training Program Manager</w:t>
            </w:r>
          </w:p>
        </w:tc>
        <w:tc>
          <w:tcPr>
            <w:tcW w:w="2340" w:type="dxa"/>
            <w:tcBorders>
              <w:top w:val="single" w:sz="4" w:space="0" w:color="auto"/>
              <w:left w:val="single" w:sz="4" w:space="0" w:color="auto"/>
              <w:bottom w:val="single" w:sz="4" w:space="0" w:color="auto"/>
              <w:right w:val="single" w:sz="4" w:space="0" w:color="auto"/>
            </w:tcBorders>
            <w:vAlign w:val="center"/>
          </w:tcPr>
          <w:p w:rsidR="00396AC9" w:rsidRPr="003946C9" w:rsidRDefault="00396AC9" w:rsidP="00853517">
            <w:pPr>
              <w:jc w:val="center"/>
              <w:rPr>
                <w:sz w:val="20"/>
                <w:szCs w:val="20"/>
              </w:rPr>
            </w:pPr>
            <w:r w:rsidRPr="003946C9">
              <w:rPr>
                <w:sz w:val="20"/>
                <w:szCs w:val="20"/>
              </w:rPr>
              <w:t>"</w:t>
            </w:r>
            <w:r w:rsidRPr="003946C9" w:rsidDel="00D171CD">
              <w:rPr>
                <w:sz w:val="20"/>
                <w:szCs w:val="20"/>
              </w:rPr>
              <w:t xml:space="preserve"> </w:t>
            </w:r>
          </w:p>
        </w:tc>
        <w:tc>
          <w:tcPr>
            <w:tcW w:w="900" w:type="dxa"/>
            <w:tcBorders>
              <w:top w:val="single" w:sz="4" w:space="0" w:color="auto"/>
              <w:left w:val="single" w:sz="4" w:space="0" w:color="auto"/>
              <w:bottom w:val="single" w:sz="4" w:space="0" w:color="auto"/>
              <w:right w:val="single" w:sz="4" w:space="0" w:color="auto"/>
            </w:tcBorders>
            <w:vAlign w:val="center"/>
          </w:tcPr>
          <w:p w:rsidR="00396AC9" w:rsidRPr="003946C9" w:rsidRDefault="00396AC9" w:rsidP="00853517">
            <w:pPr>
              <w:jc w:val="center"/>
              <w:rPr>
                <w:sz w:val="20"/>
                <w:szCs w:val="20"/>
              </w:rPr>
            </w:pPr>
            <w:r w:rsidRPr="003946C9">
              <w:rPr>
                <w:sz w:val="20"/>
                <w:szCs w:val="20"/>
              </w:rPr>
              <w:t>"</w:t>
            </w:r>
            <w:r w:rsidRPr="003946C9" w:rsidDel="00D171CD">
              <w:rPr>
                <w:sz w:val="20"/>
                <w:szCs w:val="20"/>
              </w:rPr>
              <w:t xml:space="preserve"> </w:t>
            </w:r>
          </w:p>
        </w:tc>
        <w:tc>
          <w:tcPr>
            <w:tcW w:w="1188" w:type="dxa"/>
            <w:tcBorders>
              <w:top w:val="single" w:sz="4" w:space="0" w:color="auto"/>
              <w:left w:val="single" w:sz="4" w:space="0" w:color="auto"/>
              <w:bottom w:val="single" w:sz="4" w:space="0" w:color="auto"/>
              <w:right w:val="single" w:sz="12" w:space="0" w:color="auto"/>
            </w:tcBorders>
            <w:vAlign w:val="center"/>
          </w:tcPr>
          <w:p w:rsidR="00396AC9" w:rsidRPr="003946C9" w:rsidRDefault="00396AC9" w:rsidP="00853517">
            <w:pPr>
              <w:jc w:val="center"/>
              <w:rPr>
                <w:sz w:val="20"/>
                <w:szCs w:val="20"/>
              </w:rPr>
            </w:pPr>
            <w:r w:rsidRPr="003946C9">
              <w:rPr>
                <w:sz w:val="20"/>
                <w:szCs w:val="20"/>
              </w:rPr>
              <w:t>743-9458</w:t>
            </w:r>
          </w:p>
          <w:p w:rsidR="00396AC9" w:rsidRPr="003946C9" w:rsidRDefault="00396AC9" w:rsidP="00853517">
            <w:pPr>
              <w:jc w:val="center"/>
              <w:rPr>
                <w:sz w:val="20"/>
                <w:szCs w:val="20"/>
              </w:rPr>
            </w:pPr>
            <w:r w:rsidRPr="003946C9">
              <w:rPr>
                <w:sz w:val="20"/>
                <w:szCs w:val="20"/>
              </w:rPr>
              <w:t>or</w:t>
            </w:r>
          </w:p>
          <w:p w:rsidR="00396AC9" w:rsidRPr="003946C9" w:rsidRDefault="00396AC9" w:rsidP="00853517">
            <w:pPr>
              <w:jc w:val="center"/>
              <w:rPr>
                <w:sz w:val="20"/>
                <w:szCs w:val="20"/>
              </w:rPr>
            </w:pPr>
            <w:r w:rsidRPr="003946C9">
              <w:rPr>
                <w:sz w:val="20"/>
                <w:szCs w:val="20"/>
              </w:rPr>
              <w:t>230-4106</w:t>
            </w:r>
          </w:p>
        </w:tc>
      </w:tr>
      <w:tr w:rsidR="00396AC9" w:rsidRPr="003946C9" w:rsidTr="00853517">
        <w:trPr>
          <w:trHeight w:val="690"/>
        </w:trPr>
        <w:tc>
          <w:tcPr>
            <w:tcW w:w="4428" w:type="dxa"/>
            <w:tcBorders>
              <w:top w:val="single" w:sz="4" w:space="0" w:color="auto"/>
              <w:left w:val="single" w:sz="12" w:space="0" w:color="auto"/>
              <w:bottom w:val="single" w:sz="4" w:space="0" w:color="auto"/>
              <w:right w:val="single" w:sz="4" w:space="0" w:color="auto"/>
            </w:tcBorders>
            <w:vAlign w:val="center"/>
          </w:tcPr>
          <w:p w:rsidR="00396AC9" w:rsidRDefault="00396AC9" w:rsidP="00853517">
            <w:pPr>
              <w:rPr>
                <w:sz w:val="20"/>
                <w:szCs w:val="20"/>
              </w:rPr>
            </w:pPr>
            <w:r>
              <w:rPr>
                <w:sz w:val="20"/>
                <w:szCs w:val="20"/>
              </w:rPr>
              <w:t>CROWE, Ray</w:t>
            </w:r>
          </w:p>
          <w:p w:rsidR="00396AC9" w:rsidRPr="003946C9" w:rsidRDefault="00396AC9" w:rsidP="00853517">
            <w:pPr>
              <w:rPr>
                <w:sz w:val="20"/>
                <w:szCs w:val="20"/>
              </w:rPr>
            </w:pPr>
            <w:r w:rsidRPr="003946C9">
              <w:rPr>
                <w:sz w:val="20"/>
                <w:szCs w:val="20"/>
              </w:rPr>
              <w:t>Regional Fire Logistics Coordinator</w:t>
            </w:r>
          </w:p>
        </w:tc>
        <w:tc>
          <w:tcPr>
            <w:tcW w:w="2340" w:type="dxa"/>
            <w:tcBorders>
              <w:top w:val="single" w:sz="4" w:space="0" w:color="auto"/>
              <w:left w:val="single" w:sz="4" w:space="0" w:color="auto"/>
              <w:bottom w:val="single" w:sz="4" w:space="0" w:color="auto"/>
              <w:right w:val="single" w:sz="4" w:space="0" w:color="auto"/>
            </w:tcBorders>
            <w:vAlign w:val="center"/>
          </w:tcPr>
          <w:p w:rsidR="00396AC9" w:rsidRPr="003946C9" w:rsidRDefault="00396AC9" w:rsidP="00853517">
            <w:pPr>
              <w:jc w:val="center"/>
              <w:rPr>
                <w:sz w:val="20"/>
                <w:szCs w:val="20"/>
              </w:rPr>
            </w:pPr>
            <w:smartTag w:uri="urn:schemas-microsoft-com:office:smarttags" w:element="City">
              <w:smartTag w:uri="urn:schemas-microsoft-com:office:smarttags" w:element="place">
                <w:r w:rsidRPr="003946C9">
                  <w:rPr>
                    <w:sz w:val="20"/>
                    <w:szCs w:val="20"/>
                  </w:rPr>
                  <w:t>Fairbanks</w:t>
                </w:r>
              </w:smartTag>
              <w:r w:rsidRPr="003946C9">
                <w:rPr>
                  <w:sz w:val="20"/>
                  <w:szCs w:val="20"/>
                </w:rPr>
                <w:t xml:space="preserve">, </w:t>
              </w:r>
              <w:smartTag w:uri="urn:schemas-microsoft-com:office:smarttags" w:element="State">
                <w:r w:rsidRPr="003946C9">
                  <w:rPr>
                    <w:sz w:val="20"/>
                    <w:szCs w:val="20"/>
                  </w:rPr>
                  <w:t>AK</w:t>
                </w:r>
              </w:smartTag>
            </w:smartTag>
          </w:p>
        </w:tc>
        <w:tc>
          <w:tcPr>
            <w:tcW w:w="900" w:type="dxa"/>
            <w:tcBorders>
              <w:top w:val="single" w:sz="4" w:space="0" w:color="auto"/>
              <w:left w:val="single" w:sz="4" w:space="0" w:color="auto"/>
              <w:bottom w:val="single" w:sz="4" w:space="0" w:color="auto"/>
              <w:right w:val="single" w:sz="4" w:space="0" w:color="auto"/>
            </w:tcBorders>
            <w:vAlign w:val="center"/>
          </w:tcPr>
          <w:p w:rsidR="00396AC9" w:rsidRPr="003946C9" w:rsidRDefault="00396AC9" w:rsidP="00853517">
            <w:pPr>
              <w:jc w:val="center"/>
              <w:rPr>
                <w:sz w:val="20"/>
                <w:szCs w:val="20"/>
              </w:rPr>
            </w:pPr>
            <w:r w:rsidRPr="003946C9">
              <w:rPr>
                <w:sz w:val="20"/>
                <w:szCs w:val="20"/>
              </w:rPr>
              <w:t>"</w:t>
            </w:r>
          </w:p>
        </w:tc>
        <w:tc>
          <w:tcPr>
            <w:tcW w:w="1188" w:type="dxa"/>
            <w:tcBorders>
              <w:top w:val="single" w:sz="4" w:space="0" w:color="auto"/>
              <w:left w:val="single" w:sz="4" w:space="0" w:color="auto"/>
              <w:bottom w:val="single" w:sz="4" w:space="0" w:color="auto"/>
              <w:right w:val="single" w:sz="12" w:space="0" w:color="auto"/>
            </w:tcBorders>
            <w:vAlign w:val="center"/>
          </w:tcPr>
          <w:p w:rsidR="00396AC9" w:rsidRPr="003946C9" w:rsidRDefault="00396AC9" w:rsidP="00853517">
            <w:pPr>
              <w:jc w:val="center"/>
              <w:rPr>
                <w:sz w:val="20"/>
                <w:szCs w:val="20"/>
              </w:rPr>
            </w:pPr>
          </w:p>
          <w:p w:rsidR="00396AC9" w:rsidRPr="003946C9" w:rsidRDefault="00396AC9" w:rsidP="00853517">
            <w:pPr>
              <w:jc w:val="center"/>
              <w:rPr>
                <w:sz w:val="20"/>
                <w:szCs w:val="20"/>
              </w:rPr>
            </w:pPr>
            <w:r>
              <w:rPr>
                <w:sz w:val="20"/>
                <w:szCs w:val="20"/>
              </w:rPr>
              <w:t>356-5683</w:t>
            </w:r>
          </w:p>
          <w:p w:rsidR="00396AC9" w:rsidRPr="003946C9" w:rsidRDefault="00396AC9" w:rsidP="00853517">
            <w:pPr>
              <w:jc w:val="center"/>
              <w:rPr>
                <w:sz w:val="20"/>
                <w:szCs w:val="20"/>
              </w:rPr>
            </w:pPr>
          </w:p>
        </w:tc>
      </w:tr>
      <w:tr w:rsidR="00396AC9" w:rsidRPr="003946C9" w:rsidTr="00853517">
        <w:trPr>
          <w:trHeight w:val="690"/>
        </w:trPr>
        <w:tc>
          <w:tcPr>
            <w:tcW w:w="4428" w:type="dxa"/>
            <w:tcBorders>
              <w:top w:val="single" w:sz="4" w:space="0" w:color="auto"/>
              <w:left w:val="single" w:sz="12" w:space="0" w:color="auto"/>
              <w:bottom w:val="single" w:sz="4" w:space="0" w:color="auto"/>
              <w:right w:val="single" w:sz="4" w:space="0" w:color="auto"/>
            </w:tcBorders>
            <w:vAlign w:val="center"/>
          </w:tcPr>
          <w:p w:rsidR="00396AC9" w:rsidRPr="003946C9" w:rsidRDefault="00396AC9" w:rsidP="00853517">
            <w:pPr>
              <w:rPr>
                <w:sz w:val="20"/>
                <w:szCs w:val="20"/>
              </w:rPr>
            </w:pPr>
            <w:r w:rsidRPr="003946C9">
              <w:rPr>
                <w:sz w:val="20"/>
                <w:szCs w:val="20"/>
              </w:rPr>
              <w:t>BINGHAM, Boyce</w:t>
            </w:r>
          </w:p>
          <w:p w:rsidR="00396AC9" w:rsidRPr="003946C9" w:rsidRDefault="00396AC9" w:rsidP="00853517">
            <w:pPr>
              <w:rPr>
                <w:sz w:val="20"/>
                <w:szCs w:val="20"/>
              </w:rPr>
            </w:pPr>
            <w:r w:rsidRPr="003946C9">
              <w:rPr>
                <w:sz w:val="20"/>
                <w:szCs w:val="20"/>
              </w:rPr>
              <w:t>Aviation Officer</w:t>
            </w:r>
          </w:p>
        </w:tc>
        <w:tc>
          <w:tcPr>
            <w:tcW w:w="2340" w:type="dxa"/>
            <w:tcBorders>
              <w:top w:val="single" w:sz="4" w:space="0" w:color="auto"/>
              <w:left w:val="single" w:sz="4" w:space="0" w:color="auto"/>
              <w:bottom w:val="single" w:sz="4" w:space="0" w:color="auto"/>
              <w:right w:val="single" w:sz="4" w:space="0" w:color="auto"/>
            </w:tcBorders>
            <w:vAlign w:val="center"/>
          </w:tcPr>
          <w:p w:rsidR="00396AC9" w:rsidRPr="003946C9" w:rsidRDefault="00396AC9" w:rsidP="00853517">
            <w:pPr>
              <w:jc w:val="center"/>
              <w:rPr>
                <w:sz w:val="20"/>
                <w:szCs w:val="20"/>
              </w:rPr>
            </w:pPr>
            <w:smartTag w:uri="urn:schemas-microsoft-com:office:smarttags" w:element="City">
              <w:smartTag w:uri="urn:schemas-microsoft-com:office:smarttags" w:element="place">
                <w:r w:rsidRPr="003946C9">
                  <w:rPr>
                    <w:sz w:val="20"/>
                    <w:szCs w:val="20"/>
                  </w:rPr>
                  <w:t>Juneau</w:t>
                </w:r>
              </w:smartTag>
              <w:r w:rsidRPr="003946C9">
                <w:rPr>
                  <w:sz w:val="20"/>
                  <w:szCs w:val="20"/>
                </w:rPr>
                <w:t xml:space="preserve">, </w:t>
              </w:r>
              <w:smartTag w:uri="urn:schemas-microsoft-com:office:smarttags" w:element="State">
                <w:r w:rsidRPr="003946C9">
                  <w:rPr>
                    <w:sz w:val="20"/>
                    <w:szCs w:val="20"/>
                  </w:rPr>
                  <w:t>AK</w:t>
                </w:r>
              </w:smartTag>
            </w:smartTag>
          </w:p>
        </w:tc>
        <w:tc>
          <w:tcPr>
            <w:tcW w:w="900" w:type="dxa"/>
            <w:tcBorders>
              <w:top w:val="single" w:sz="4" w:space="0" w:color="auto"/>
              <w:left w:val="single" w:sz="4" w:space="0" w:color="auto"/>
              <w:bottom w:val="single" w:sz="4" w:space="0" w:color="auto"/>
              <w:right w:val="single" w:sz="4" w:space="0" w:color="auto"/>
            </w:tcBorders>
            <w:vAlign w:val="center"/>
          </w:tcPr>
          <w:p w:rsidR="00396AC9" w:rsidRPr="003946C9" w:rsidRDefault="00396AC9" w:rsidP="00853517">
            <w:pPr>
              <w:jc w:val="center"/>
              <w:rPr>
                <w:sz w:val="20"/>
                <w:szCs w:val="20"/>
              </w:rPr>
            </w:pPr>
            <w:r w:rsidRPr="003946C9">
              <w:rPr>
                <w:sz w:val="20"/>
                <w:szCs w:val="20"/>
              </w:rPr>
              <w:t>"</w:t>
            </w:r>
          </w:p>
        </w:tc>
        <w:tc>
          <w:tcPr>
            <w:tcW w:w="1188" w:type="dxa"/>
            <w:tcBorders>
              <w:top w:val="single" w:sz="4" w:space="0" w:color="auto"/>
              <w:left w:val="single" w:sz="4" w:space="0" w:color="auto"/>
              <w:bottom w:val="single" w:sz="4" w:space="0" w:color="auto"/>
              <w:right w:val="single" w:sz="12" w:space="0" w:color="auto"/>
            </w:tcBorders>
            <w:vAlign w:val="center"/>
          </w:tcPr>
          <w:p w:rsidR="00396AC9" w:rsidRDefault="00396AC9" w:rsidP="00853517">
            <w:pPr>
              <w:jc w:val="center"/>
              <w:rPr>
                <w:sz w:val="20"/>
                <w:szCs w:val="20"/>
              </w:rPr>
            </w:pPr>
            <w:r>
              <w:rPr>
                <w:sz w:val="20"/>
                <w:szCs w:val="20"/>
              </w:rPr>
              <w:t xml:space="preserve">  586-8740</w:t>
            </w:r>
          </w:p>
          <w:p w:rsidR="00396AC9" w:rsidRDefault="00396AC9" w:rsidP="00853517">
            <w:pPr>
              <w:jc w:val="center"/>
              <w:rPr>
                <w:sz w:val="20"/>
                <w:szCs w:val="20"/>
              </w:rPr>
            </w:pPr>
            <w:r>
              <w:rPr>
                <w:sz w:val="20"/>
                <w:szCs w:val="20"/>
              </w:rPr>
              <w:t>or</w:t>
            </w:r>
          </w:p>
          <w:p w:rsidR="00396AC9" w:rsidRPr="003946C9" w:rsidRDefault="00396AC9" w:rsidP="00853517">
            <w:pPr>
              <w:jc w:val="center"/>
              <w:rPr>
                <w:sz w:val="20"/>
                <w:szCs w:val="20"/>
              </w:rPr>
            </w:pPr>
            <w:r>
              <w:rPr>
                <w:sz w:val="20"/>
                <w:szCs w:val="20"/>
              </w:rPr>
              <w:t>723-7270</w:t>
            </w:r>
          </w:p>
        </w:tc>
      </w:tr>
      <w:tr w:rsidR="00396AC9" w:rsidRPr="003946C9" w:rsidTr="00853517">
        <w:trPr>
          <w:trHeight w:val="690"/>
        </w:trPr>
        <w:tc>
          <w:tcPr>
            <w:tcW w:w="4428" w:type="dxa"/>
            <w:tcBorders>
              <w:top w:val="single" w:sz="4" w:space="0" w:color="auto"/>
              <w:left w:val="single" w:sz="12" w:space="0" w:color="auto"/>
              <w:bottom w:val="single" w:sz="4" w:space="0" w:color="auto"/>
              <w:right w:val="single" w:sz="4" w:space="0" w:color="auto"/>
            </w:tcBorders>
            <w:vAlign w:val="center"/>
          </w:tcPr>
          <w:p w:rsidR="00396AC9" w:rsidRDefault="00396AC9" w:rsidP="00853517">
            <w:pPr>
              <w:rPr>
                <w:sz w:val="20"/>
                <w:szCs w:val="20"/>
              </w:rPr>
            </w:pPr>
            <w:r>
              <w:rPr>
                <w:sz w:val="20"/>
                <w:szCs w:val="20"/>
              </w:rPr>
              <w:t>LOGAN, Dan</w:t>
            </w:r>
          </w:p>
          <w:p w:rsidR="00396AC9" w:rsidRPr="003946C9" w:rsidRDefault="00396AC9" w:rsidP="00853517">
            <w:pPr>
              <w:rPr>
                <w:sz w:val="20"/>
                <w:szCs w:val="20"/>
              </w:rPr>
            </w:pPr>
            <w:r w:rsidRPr="003946C9">
              <w:rPr>
                <w:sz w:val="20"/>
                <w:szCs w:val="20"/>
              </w:rPr>
              <w:t>Aviation Safety Manager</w:t>
            </w:r>
          </w:p>
        </w:tc>
        <w:tc>
          <w:tcPr>
            <w:tcW w:w="2340" w:type="dxa"/>
            <w:tcBorders>
              <w:top w:val="single" w:sz="4" w:space="0" w:color="auto"/>
              <w:left w:val="single" w:sz="4" w:space="0" w:color="auto"/>
              <w:bottom w:val="single" w:sz="4" w:space="0" w:color="auto"/>
              <w:right w:val="single" w:sz="4" w:space="0" w:color="auto"/>
            </w:tcBorders>
            <w:vAlign w:val="center"/>
          </w:tcPr>
          <w:p w:rsidR="00396AC9" w:rsidRPr="003946C9" w:rsidRDefault="00396AC9" w:rsidP="00853517">
            <w:pPr>
              <w:jc w:val="center"/>
              <w:rPr>
                <w:sz w:val="20"/>
                <w:szCs w:val="20"/>
              </w:rPr>
            </w:pPr>
            <w:r w:rsidRPr="003946C9">
              <w:rPr>
                <w:sz w:val="20"/>
                <w:szCs w:val="20"/>
              </w:rPr>
              <w:t>"</w:t>
            </w:r>
            <w:r w:rsidRPr="003946C9" w:rsidDel="00D171CD">
              <w:rPr>
                <w:sz w:val="20"/>
                <w:szCs w:val="20"/>
              </w:rPr>
              <w:t xml:space="preserve"> </w:t>
            </w:r>
          </w:p>
        </w:tc>
        <w:tc>
          <w:tcPr>
            <w:tcW w:w="900" w:type="dxa"/>
            <w:tcBorders>
              <w:top w:val="single" w:sz="4" w:space="0" w:color="auto"/>
              <w:left w:val="single" w:sz="4" w:space="0" w:color="auto"/>
              <w:bottom w:val="single" w:sz="4" w:space="0" w:color="auto"/>
              <w:right w:val="single" w:sz="4" w:space="0" w:color="auto"/>
            </w:tcBorders>
            <w:vAlign w:val="center"/>
          </w:tcPr>
          <w:p w:rsidR="00396AC9" w:rsidRPr="003946C9" w:rsidRDefault="00396AC9" w:rsidP="00853517">
            <w:pPr>
              <w:jc w:val="center"/>
              <w:rPr>
                <w:sz w:val="20"/>
                <w:szCs w:val="20"/>
              </w:rPr>
            </w:pPr>
            <w:r w:rsidRPr="003946C9">
              <w:rPr>
                <w:sz w:val="20"/>
                <w:szCs w:val="20"/>
              </w:rPr>
              <w:t>"</w:t>
            </w:r>
            <w:r w:rsidRPr="003946C9" w:rsidDel="00D171CD">
              <w:rPr>
                <w:sz w:val="20"/>
                <w:szCs w:val="20"/>
              </w:rPr>
              <w:t xml:space="preserve"> </w:t>
            </w:r>
          </w:p>
        </w:tc>
        <w:tc>
          <w:tcPr>
            <w:tcW w:w="1188" w:type="dxa"/>
            <w:tcBorders>
              <w:top w:val="single" w:sz="4" w:space="0" w:color="auto"/>
              <w:left w:val="single" w:sz="4" w:space="0" w:color="auto"/>
              <w:bottom w:val="single" w:sz="4" w:space="0" w:color="auto"/>
              <w:right w:val="single" w:sz="12" w:space="0" w:color="auto"/>
            </w:tcBorders>
            <w:vAlign w:val="center"/>
          </w:tcPr>
          <w:p w:rsidR="00396AC9" w:rsidRDefault="00396AC9" w:rsidP="00853517">
            <w:pPr>
              <w:jc w:val="center"/>
              <w:rPr>
                <w:sz w:val="20"/>
                <w:szCs w:val="20"/>
              </w:rPr>
            </w:pPr>
            <w:r>
              <w:rPr>
                <w:sz w:val="20"/>
                <w:szCs w:val="20"/>
              </w:rPr>
              <w:t xml:space="preserve">  586-8715</w:t>
            </w:r>
          </w:p>
          <w:p w:rsidR="00396AC9" w:rsidRDefault="00396AC9" w:rsidP="00853517">
            <w:pPr>
              <w:jc w:val="center"/>
              <w:rPr>
                <w:sz w:val="20"/>
                <w:szCs w:val="20"/>
              </w:rPr>
            </w:pPr>
            <w:r>
              <w:rPr>
                <w:sz w:val="20"/>
                <w:szCs w:val="20"/>
              </w:rPr>
              <w:t>or</w:t>
            </w:r>
          </w:p>
          <w:p w:rsidR="00396AC9" w:rsidRPr="003946C9" w:rsidRDefault="00396AC9" w:rsidP="00853517">
            <w:pPr>
              <w:jc w:val="center"/>
              <w:rPr>
                <w:sz w:val="20"/>
                <w:szCs w:val="20"/>
              </w:rPr>
            </w:pPr>
            <w:r>
              <w:rPr>
                <w:sz w:val="20"/>
                <w:szCs w:val="20"/>
              </w:rPr>
              <w:t>723-7128</w:t>
            </w:r>
          </w:p>
        </w:tc>
      </w:tr>
      <w:tr w:rsidR="00396AC9" w:rsidRPr="003946C9" w:rsidTr="00853517">
        <w:trPr>
          <w:trHeight w:val="690"/>
        </w:trPr>
        <w:tc>
          <w:tcPr>
            <w:tcW w:w="4428" w:type="dxa"/>
            <w:tcBorders>
              <w:top w:val="single" w:sz="4" w:space="0" w:color="auto"/>
              <w:left w:val="single" w:sz="12" w:space="0" w:color="auto"/>
              <w:bottom w:val="single" w:sz="4" w:space="0" w:color="auto"/>
              <w:right w:val="single" w:sz="4" w:space="0" w:color="auto"/>
            </w:tcBorders>
            <w:vAlign w:val="center"/>
          </w:tcPr>
          <w:p w:rsidR="00396AC9" w:rsidRPr="003946C9" w:rsidRDefault="00396AC9" w:rsidP="00853517">
            <w:pPr>
              <w:rPr>
                <w:sz w:val="20"/>
                <w:szCs w:val="20"/>
              </w:rPr>
            </w:pPr>
            <w:r w:rsidRPr="003946C9">
              <w:rPr>
                <w:sz w:val="20"/>
                <w:szCs w:val="20"/>
              </w:rPr>
              <w:t>ABRAMS, Michael</w:t>
            </w:r>
          </w:p>
          <w:p w:rsidR="00396AC9" w:rsidRPr="003946C9" w:rsidRDefault="00396AC9" w:rsidP="00853517">
            <w:pPr>
              <w:rPr>
                <w:sz w:val="20"/>
                <w:szCs w:val="20"/>
              </w:rPr>
            </w:pPr>
            <w:r w:rsidRPr="003946C9">
              <w:rPr>
                <w:sz w:val="20"/>
                <w:szCs w:val="20"/>
              </w:rPr>
              <w:t>Aviation Maintenance</w:t>
            </w:r>
          </w:p>
        </w:tc>
        <w:tc>
          <w:tcPr>
            <w:tcW w:w="2340" w:type="dxa"/>
            <w:tcBorders>
              <w:top w:val="single" w:sz="4" w:space="0" w:color="auto"/>
              <w:left w:val="single" w:sz="4" w:space="0" w:color="auto"/>
              <w:bottom w:val="single" w:sz="4" w:space="0" w:color="auto"/>
              <w:right w:val="single" w:sz="4" w:space="0" w:color="auto"/>
            </w:tcBorders>
            <w:vAlign w:val="center"/>
          </w:tcPr>
          <w:p w:rsidR="00396AC9" w:rsidRPr="003946C9" w:rsidRDefault="00396AC9" w:rsidP="00853517">
            <w:pPr>
              <w:jc w:val="center"/>
              <w:rPr>
                <w:sz w:val="20"/>
                <w:szCs w:val="20"/>
              </w:rPr>
            </w:pPr>
            <w:r w:rsidRPr="003946C9">
              <w:rPr>
                <w:sz w:val="20"/>
                <w:szCs w:val="20"/>
              </w:rPr>
              <w:t>"</w:t>
            </w:r>
            <w:r w:rsidRPr="003946C9" w:rsidDel="00D171CD">
              <w:rPr>
                <w:sz w:val="20"/>
                <w:szCs w:val="20"/>
              </w:rPr>
              <w:t xml:space="preserve"> </w:t>
            </w:r>
          </w:p>
        </w:tc>
        <w:tc>
          <w:tcPr>
            <w:tcW w:w="900" w:type="dxa"/>
            <w:tcBorders>
              <w:top w:val="single" w:sz="4" w:space="0" w:color="auto"/>
              <w:left w:val="single" w:sz="4" w:space="0" w:color="auto"/>
              <w:bottom w:val="single" w:sz="4" w:space="0" w:color="auto"/>
              <w:right w:val="single" w:sz="4" w:space="0" w:color="auto"/>
            </w:tcBorders>
            <w:vAlign w:val="center"/>
          </w:tcPr>
          <w:p w:rsidR="00396AC9" w:rsidRPr="003946C9" w:rsidRDefault="00396AC9" w:rsidP="00853517">
            <w:pPr>
              <w:jc w:val="center"/>
              <w:rPr>
                <w:sz w:val="20"/>
                <w:szCs w:val="20"/>
              </w:rPr>
            </w:pPr>
            <w:r w:rsidRPr="003946C9">
              <w:rPr>
                <w:sz w:val="20"/>
                <w:szCs w:val="20"/>
              </w:rPr>
              <w:t>"</w:t>
            </w:r>
            <w:r w:rsidRPr="003946C9" w:rsidDel="00D171CD">
              <w:rPr>
                <w:sz w:val="20"/>
                <w:szCs w:val="20"/>
              </w:rPr>
              <w:t xml:space="preserve"> </w:t>
            </w:r>
          </w:p>
        </w:tc>
        <w:tc>
          <w:tcPr>
            <w:tcW w:w="1188" w:type="dxa"/>
            <w:tcBorders>
              <w:top w:val="single" w:sz="4" w:space="0" w:color="auto"/>
              <w:left w:val="single" w:sz="4" w:space="0" w:color="auto"/>
              <w:bottom w:val="single" w:sz="4" w:space="0" w:color="auto"/>
              <w:right w:val="single" w:sz="12" w:space="0" w:color="auto"/>
            </w:tcBorders>
            <w:vAlign w:val="center"/>
          </w:tcPr>
          <w:p w:rsidR="00396AC9" w:rsidRPr="003946C9" w:rsidRDefault="00396AC9" w:rsidP="00853517">
            <w:pPr>
              <w:jc w:val="center"/>
              <w:rPr>
                <w:sz w:val="20"/>
                <w:szCs w:val="20"/>
              </w:rPr>
            </w:pPr>
            <w:r w:rsidRPr="003946C9">
              <w:rPr>
                <w:sz w:val="20"/>
                <w:szCs w:val="20"/>
              </w:rPr>
              <w:t>586-8770</w:t>
            </w:r>
          </w:p>
        </w:tc>
      </w:tr>
      <w:tr w:rsidR="00396AC9" w:rsidRPr="003946C9" w:rsidTr="00853517">
        <w:trPr>
          <w:trHeight w:val="690"/>
        </w:trPr>
        <w:tc>
          <w:tcPr>
            <w:tcW w:w="4428" w:type="dxa"/>
            <w:tcBorders>
              <w:top w:val="single" w:sz="4" w:space="0" w:color="auto"/>
              <w:left w:val="single" w:sz="12" w:space="0" w:color="auto"/>
              <w:bottom w:val="single" w:sz="4" w:space="0" w:color="auto"/>
              <w:right w:val="single" w:sz="4" w:space="0" w:color="auto"/>
            </w:tcBorders>
            <w:vAlign w:val="center"/>
          </w:tcPr>
          <w:p w:rsidR="00396AC9" w:rsidRPr="003946C9" w:rsidRDefault="00396AC9" w:rsidP="00853517">
            <w:pPr>
              <w:rPr>
                <w:sz w:val="20"/>
                <w:szCs w:val="20"/>
              </w:rPr>
            </w:pPr>
          </w:p>
        </w:tc>
        <w:tc>
          <w:tcPr>
            <w:tcW w:w="2340" w:type="dxa"/>
            <w:tcBorders>
              <w:top w:val="single" w:sz="4" w:space="0" w:color="auto"/>
              <w:left w:val="single" w:sz="4" w:space="0" w:color="auto"/>
              <w:bottom w:val="single" w:sz="4" w:space="0" w:color="auto"/>
              <w:right w:val="single" w:sz="4" w:space="0" w:color="auto"/>
            </w:tcBorders>
            <w:vAlign w:val="center"/>
          </w:tcPr>
          <w:p w:rsidR="00396AC9" w:rsidRPr="003946C9" w:rsidRDefault="00396AC9" w:rsidP="00853517">
            <w:pPr>
              <w:jc w:val="center"/>
              <w:rPr>
                <w:sz w:val="20"/>
                <w:szCs w:val="20"/>
              </w:rPr>
            </w:pPr>
          </w:p>
        </w:tc>
        <w:tc>
          <w:tcPr>
            <w:tcW w:w="900" w:type="dxa"/>
            <w:tcBorders>
              <w:top w:val="single" w:sz="4" w:space="0" w:color="auto"/>
              <w:left w:val="single" w:sz="4" w:space="0" w:color="auto"/>
              <w:bottom w:val="single" w:sz="4" w:space="0" w:color="auto"/>
              <w:right w:val="single" w:sz="4" w:space="0" w:color="auto"/>
            </w:tcBorders>
            <w:vAlign w:val="center"/>
          </w:tcPr>
          <w:p w:rsidR="00396AC9" w:rsidRPr="003946C9" w:rsidRDefault="00396AC9" w:rsidP="00853517">
            <w:pPr>
              <w:jc w:val="center"/>
              <w:rPr>
                <w:sz w:val="20"/>
                <w:szCs w:val="20"/>
              </w:rPr>
            </w:pPr>
          </w:p>
        </w:tc>
        <w:tc>
          <w:tcPr>
            <w:tcW w:w="1188" w:type="dxa"/>
            <w:tcBorders>
              <w:top w:val="single" w:sz="4" w:space="0" w:color="auto"/>
              <w:left w:val="single" w:sz="4" w:space="0" w:color="auto"/>
              <w:bottom w:val="single" w:sz="4" w:space="0" w:color="auto"/>
              <w:right w:val="single" w:sz="12" w:space="0" w:color="auto"/>
            </w:tcBorders>
            <w:vAlign w:val="center"/>
          </w:tcPr>
          <w:p w:rsidR="00396AC9" w:rsidRPr="003946C9" w:rsidRDefault="00396AC9" w:rsidP="00853517">
            <w:pPr>
              <w:jc w:val="center"/>
              <w:rPr>
                <w:sz w:val="20"/>
                <w:szCs w:val="20"/>
              </w:rPr>
            </w:pPr>
          </w:p>
        </w:tc>
      </w:tr>
      <w:tr w:rsidR="00396AC9" w:rsidRPr="003946C9" w:rsidTr="00853517">
        <w:trPr>
          <w:trHeight w:val="690"/>
        </w:trPr>
        <w:tc>
          <w:tcPr>
            <w:tcW w:w="4428" w:type="dxa"/>
            <w:tcBorders>
              <w:top w:val="single" w:sz="4" w:space="0" w:color="auto"/>
              <w:left w:val="single" w:sz="12" w:space="0" w:color="auto"/>
              <w:bottom w:val="single" w:sz="4" w:space="0" w:color="auto"/>
              <w:right w:val="single" w:sz="4" w:space="0" w:color="auto"/>
            </w:tcBorders>
            <w:vAlign w:val="center"/>
          </w:tcPr>
          <w:p w:rsidR="00396AC9" w:rsidRPr="003946C9" w:rsidRDefault="00396AC9" w:rsidP="00853517">
            <w:pPr>
              <w:rPr>
                <w:sz w:val="20"/>
                <w:szCs w:val="20"/>
              </w:rPr>
            </w:pPr>
          </w:p>
        </w:tc>
        <w:tc>
          <w:tcPr>
            <w:tcW w:w="2340" w:type="dxa"/>
            <w:tcBorders>
              <w:top w:val="single" w:sz="4" w:space="0" w:color="auto"/>
              <w:left w:val="single" w:sz="4" w:space="0" w:color="auto"/>
              <w:bottom w:val="single" w:sz="4" w:space="0" w:color="auto"/>
              <w:right w:val="single" w:sz="4" w:space="0" w:color="auto"/>
            </w:tcBorders>
            <w:vAlign w:val="center"/>
          </w:tcPr>
          <w:p w:rsidR="00396AC9" w:rsidRPr="003946C9" w:rsidRDefault="00396AC9" w:rsidP="00853517">
            <w:pPr>
              <w:jc w:val="center"/>
              <w:rPr>
                <w:sz w:val="20"/>
                <w:szCs w:val="20"/>
              </w:rPr>
            </w:pPr>
          </w:p>
        </w:tc>
        <w:tc>
          <w:tcPr>
            <w:tcW w:w="900" w:type="dxa"/>
            <w:tcBorders>
              <w:top w:val="single" w:sz="4" w:space="0" w:color="auto"/>
              <w:left w:val="single" w:sz="4" w:space="0" w:color="auto"/>
              <w:bottom w:val="single" w:sz="4" w:space="0" w:color="auto"/>
              <w:right w:val="single" w:sz="4" w:space="0" w:color="auto"/>
            </w:tcBorders>
            <w:vAlign w:val="center"/>
          </w:tcPr>
          <w:p w:rsidR="00396AC9" w:rsidRPr="003946C9" w:rsidRDefault="00396AC9" w:rsidP="00853517">
            <w:pPr>
              <w:jc w:val="center"/>
              <w:rPr>
                <w:sz w:val="20"/>
                <w:szCs w:val="20"/>
              </w:rPr>
            </w:pPr>
          </w:p>
        </w:tc>
        <w:tc>
          <w:tcPr>
            <w:tcW w:w="1188" w:type="dxa"/>
            <w:tcBorders>
              <w:top w:val="single" w:sz="4" w:space="0" w:color="auto"/>
              <w:left w:val="single" w:sz="4" w:space="0" w:color="auto"/>
              <w:bottom w:val="single" w:sz="4" w:space="0" w:color="auto"/>
              <w:right w:val="single" w:sz="12" w:space="0" w:color="auto"/>
            </w:tcBorders>
            <w:vAlign w:val="center"/>
          </w:tcPr>
          <w:p w:rsidR="00396AC9" w:rsidRPr="003946C9" w:rsidRDefault="00396AC9" w:rsidP="00853517">
            <w:pPr>
              <w:jc w:val="center"/>
              <w:rPr>
                <w:sz w:val="20"/>
                <w:szCs w:val="20"/>
              </w:rPr>
            </w:pPr>
          </w:p>
        </w:tc>
      </w:tr>
      <w:tr w:rsidR="00396AC9" w:rsidRPr="003946C9" w:rsidTr="00853517">
        <w:trPr>
          <w:trHeight w:val="690"/>
        </w:trPr>
        <w:tc>
          <w:tcPr>
            <w:tcW w:w="4428" w:type="dxa"/>
            <w:tcBorders>
              <w:top w:val="single" w:sz="4" w:space="0" w:color="auto"/>
              <w:left w:val="single" w:sz="12" w:space="0" w:color="auto"/>
              <w:bottom w:val="single" w:sz="4" w:space="0" w:color="auto"/>
              <w:right w:val="single" w:sz="4" w:space="0" w:color="auto"/>
            </w:tcBorders>
            <w:vAlign w:val="center"/>
          </w:tcPr>
          <w:p w:rsidR="00396AC9" w:rsidRPr="003946C9" w:rsidRDefault="00396AC9" w:rsidP="00853517">
            <w:pPr>
              <w:rPr>
                <w:sz w:val="20"/>
                <w:szCs w:val="20"/>
              </w:rPr>
            </w:pPr>
          </w:p>
        </w:tc>
        <w:tc>
          <w:tcPr>
            <w:tcW w:w="2340" w:type="dxa"/>
            <w:tcBorders>
              <w:top w:val="single" w:sz="4" w:space="0" w:color="auto"/>
              <w:left w:val="single" w:sz="4" w:space="0" w:color="auto"/>
              <w:bottom w:val="single" w:sz="4" w:space="0" w:color="auto"/>
              <w:right w:val="single" w:sz="4" w:space="0" w:color="auto"/>
            </w:tcBorders>
            <w:vAlign w:val="center"/>
          </w:tcPr>
          <w:p w:rsidR="00396AC9" w:rsidRPr="003946C9" w:rsidRDefault="00396AC9" w:rsidP="00853517">
            <w:pPr>
              <w:jc w:val="center"/>
              <w:rPr>
                <w:sz w:val="20"/>
                <w:szCs w:val="20"/>
              </w:rPr>
            </w:pPr>
          </w:p>
        </w:tc>
        <w:tc>
          <w:tcPr>
            <w:tcW w:w="900" w:type="dxa"/>
            <w:tcBorders>
              <w:top w:val="single" w:sz="4" w:space="0" w:color="auto"/>
              <w:left w:val="single" w:sz="4" w:space="0" w:color="auto"/>
              <w:bottom w:val="single" w:sz="4" w:space="0" w:color="auto"/>
              <w:right w:val="single" w:sz="4" w:space="0" w:color="auto"/>
            </w:tcBorders>
            <w:vAlign w:val="center"/>
          </w:tcPr>
          <w:p w:rsidR="00396AC9" w:rsidRPr="003946C9" w:rsidRDefault="00396AC9" w:rsidP="00853517">
            <w:pPr>
              <w:jc w:val="center"/>
              <w:rPr>
                <w:sz w:val="20"/>
                <w:szCs w:val="20"/>
              </w:rPr>
            </w:pPr>
          </w:p>
        </w:tc>
        <w:tc>
          <w:tcPr>
            <w:tcW w:w="1188" w:type="dxa"/>
            <w:tcBorders>
              <w:top w:val="single" w:sz="4" w:space="0" w:color="auto"/>
              <w:left w:val="single" w:sz="4" w:space="0" w:color="auto"/>
              <w:bottom w:val="single" w:sz="4" w:space="0" w:color="auto"/>
              <w:right w:val="single" w:sz="12" w:space="0" w:color="auto"/>
            </w:tcBorders>
            <w:vAlign w:val="center"/>
          </w:tcPr>
          <w:p w:rsidR="00396AC9" w:rsidRPr="003946C9" w:rsidRDefault="00396AC9" w:rsidP="00853517">
            <w:pPr>
              <w:jc w:val="center"/>
              <w:rPr>
                <w:sz w:val="20"/>
                <w:szCs w:val="20"/>
              </w:rPr>
            </w:pPr>
          </w:p>
        </w:tc>
      </w:tr>
      <w:tr w:rsidR="00396AC9" w:rsidRPr="003946C9" w:rsidTr="00853517">
        <w:trPr>
          <w:trHeight w:val="690"/>
        </w:trPr>
        <w:tc>
          <w:tcPr>
            <w:tcW w:w="4428" w:type="dxa"/>
            <w:tcBorders>
              <w:top w:val="single" w:sz="4" w:space="0" w:color="auto"/>
              <w:left w:val="single" w:sz="12" w:space="0" w:color="auto"/>
              <w:bottom w:val="single" w:sz="12" w:space="0" w:color="auto"/>
              <w:right w:val="single" w:sz="4" w:space="0" w:color="auto"/>
            </w:tcBorders>
            <w:vAlign w:val="center"/>
          </w:tcPr>
          <w:p w:rsidR="00396AC9" w:rsidRPr="003946C9" w:rsidRDefault="00396AC9" w:rsidP="00853517">
            <w:pPr>
              <w:rPr>
                <w:sz w:val="20"/>
                <w:szCs w:val="20"/>
              </w:rPr>
            </w:pPr>
          </w:p>
        </w:tc>
        <w:tc>
          <w:tcPr>
            <w:tcW w:w="2340" w:type="dxa"/>
            <w:tcBorders>
              <w:top w:val="single" w:sz="4" w:space="0" w:color="auto"/>
              <w:left w:val="single" w:sz="4" w:space="0" w:color="auto"/>
              <w:bottom w:val="single" w:sz="12" w:space="0" w:color="auto"/>
              <w:right w:val="single" w:sz="4" w:space="0" w:color="auto"/>
            </w:tcBorders>
            <w:vAlign w:val="center"/>
          </w:tcPr>
          <w:p w:rsidR="00396AC9" w:rsidRPr="003946C9" w:rsidRDefault="00396AC9" w:rsidP="00853517">
            <w:pPr>
              <w:jc w:val="center"/>
              <w:rPr>
                <w:sz w:val="20"/>
                <w:szCs w:val="20"/>
              </w:rPr>
            </w:pPr>
          </w:p>
        </w:tc>
        <w:tc>
          <w:tcPr>
            <w:tcW w:w="900" w:type="dxa"/>
            <w:tcBorders>
              <w:top w:val="single" w:sz="4" w:space="0" w:color="auto"/>
              <w:left w:val="single" w:sz="4" w:space="0" w:color="auto"/>
              <w:bottom w:val="single" w:sz="12" w:space="0" w:color="auto"/>
              <w:right w:val="single" w:sz="4" w:space="0" w:color="auto"/>
            </w:tcBorders>
            <w:vAlign w:val="center"/>
          </w:tcPr>
          <w:p w:rsidR="00396AC9" w:rsidRPr="003946C9" w:rsidRDefault="00396AC9" w:rsidP="00853517">
            <w:pPr>
              <w:jc w:val="center"/>
              <w:rPr>
                <w:sz w:val="20"/>
                <w:szCs w:val="20"/>
              </w:rPr>
            </w:pPr>
          </w:p>
        </w:tc>
        <w:tc>
          <w:tcPr>
            <w:tcW w:w="1188" w:type="dxa"/>
            <w:tcBorders>
              <w:top w:val="single" w:sz="4" w:space="0" w:color="auto"/>
              <w:left w:val="single" w:sz="4" w:space="0" w:color="auto"/>
              <w:bottom w:val="single" w:sz="12" w:space="0" w:color="auto"/>
              <w:right w:val="single" w:sz="12" w:space="0" w:color="auto"/>
            </w:tcBorders>
            <w:vAlign w:val="center"/>
          </w:tcPr>
          <w:p w:rsidR="00396AC9" w:rsidRPr="003946C9" w:rsidRDefault="00396AC9" w:rsidP="00853517">
            <w:pPr>
              <w:jc w:val="center"/>
              <w:rPr>
                <w:sz w:val="20"/>
                <w:szCs w:val="20"/>
              </w:rPr>
            </w:pPr>
          </w:p>
        </w:tc>
      </w:tr>
    </w:tbl>
    <w:p w:rsidR="00716A2C" w:rsidRPr="00541055" w:rsidRDefault="00716A2C" w:rsidP="00716A2C"/>
    <w:p w:rsidR="00716A2C" w:rsidRDefault="00716A2C" w:rsidP="00716A2C"/>
    <w:p w:rsidR="00716A2C" w:rsidRDefault="00716A2C" w:rsidP="00716A2C">
      <w:pPr>
        <w:pStyle w:val="Level2-111"/>
      </w:pPr>
      <w:bookmarkStart w:id="562" w:name="_Toc82387834"/>
      <w:bookmarkStart w:id="563" w:name="_Toc83168285"/>
      <w:bookmarkStart w:id="564" w:name="_Toc87255592"/>
      <w:bookmarkStart w:id="565" w:name="_Toc87259172"/>
      <w:bookmarkStart w:id="566" w:name="_Toc98137386"/>
    </w:p>
    <w:p w:rsidR="00716A2C" w:rsidRDefault="00716A2C" w:rsidP="00716A2C">
      <w:pPr>
        <w:pStyle w:val="Level2-111"/>
      </w:pPr>
    </w:p>
    <w:p w:rsidR="00716A2C" w:rsidRDefault="00716A2C" w:rsidP="00716A2C">
      <w:pPr>
        <w:pStyle w:val="Level2-111"/>
        <w:outlineLvl w:val="3"/>
      </w:pPr>
    </w:p>
    <w:p w:rsidR="00396AC9" w:rsidRDefault="00396AC9" w:rsidP="00396AC9">
      <w:pPr>
        <w:pStyle w:val="Level2-111"/>
        <w:outlineLvl w:val="3"/>
      </w:pPr>
      <w:bookmarkStart w:id="567" w:name="_Toc254955092"/>
      <w:bookmarkStart w:id="568" w:name="_Toc88558703"/>
      <w:bookmarkStart w:id="569" w:name="_Toc82387835"/>
      <w:bookmarkStart w:id="570" w:name="_Toc83168286"/>
      <w:bookmarkStart w:id="571" w:name="_Toc87255593"/>
      <w:bookmarkStart w:id="572" w:name="_Toc87259173"/>
      <w:bookmarkStart w:id="573" w:name="_Toc98137387"/>
      <w:bookmarkEnd w:id="562"/>
      <w:bookmarkEnd w:id="563"/>
      <w:bookmarkEnd w:id="564"/>
      <w:bookmarkEnd w:id="565"/>
      <w:bookmarkEnd w:id="566"/>
      <w:r>
        <w:lastRenderedPageBreak/>
        <w:t>Fire Directory – FS – Northeastern Area, State &amp; Private Forestry</w:t>
      </w:r>
      <w:bookmarkEnd w:id="567"/>
    </w:p>
    <w:p w:rsidR="00396AC9" w:rsidRDefault="00396AC9" w:rsidP="00396AC9">
      <w:pPr>
        <w:pStyle w:val="Level2-111"/>
      </w:pP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428"/>
        <w:gridCol w:w="4428"/>
      </w:tblGrid>
      <w:tr w:rsidR="00396AC9" w:rsidRPr="003946C9" w:rsidTr="00853517">
        <w:tc>
          <w:tcPr>
            <w:tcW w:w="4428" w:type="dxa"/>
            <w:tcBorders>
              <w:top w:val="single" w:sz="12" w:space="0" w:color="auto"/>
              <w:bottom w:val="single" w:sz="12" w:space="0" w:color="auto"/>
            </w:tcBorders>
          </w:tcPr>
          <w:p w:rsidR="00396AC9" w:rsidRPr="003946C9" w:rsidRDefault="00396AC9" w:rsidP="00853517">
            <w:pPr>
              <w:rPr>
                <w:sz w:val="20"/>
                <w:szCs w:val="20"/>
              </w:rPr>
            </w:pPr>
          </w:p>
          <w:p w:rsidR="00396AC9" w:rsidRPr="003946C9" w:rsidRDefault="00396AC9" w:rsidP="00853517">
            <w:pPr>
              <w:rPr>
                <w:sz w:val="20"/>
                <w:szCs w:val="20"/>
              </w:rPr>
            </w:pPr>
            <w:r w:rsidRPr="003946C9">
              <w:rPr>
                <w:sz w:val="20"/>
                <w:szCs w:val="20"/>
              </w:rPr>
              <w:t>UNIT:</w:t>
            </w:r>
          </w:p>
          <w:p w:rsidR="00396AC9" w:rsidRDefault="00396AC9" w:rsidP="00853517">
            <w:pPr>
              <w:rPr>
                <w:b/>
                <w:sz w:val="20"/>
                <w:szCs w:val="20"/>
              </w:rPr>
            </w:pPr>
          </w:p>
          <w:p w:rsidR="00396AC9" w:rsidRPr="003946C9" w:rsidRDefault="00396AC9" w:rsidP="00853517">
            <w:pPr>
              <w:rPr>
                <w:b/>
                <w:sz w:val="20"/>
                <w:szCs w:val="20"/>
              </w:rPr>
            </w:pPr>
            <w:r w:rsidRPr="003946C9">
              <w:rPr>
                <w:b/>
                <w:sz w:val="20"/>
                <w:szCs w:val="20"/>
              </w:rPr>
              <w:t>FS – Northeastern Area S&amp;PF</w:t>
            </w:r>
          </w:p>
          <w:p w:rsidR="00396AC9" w:rsidRPr="003946C9" w:rsidRDefault="00396AC9" w:rsidP="00853517">
            <w:pPr>
              <w:rPr>
                <w:sz w:val="20"/>
                <w:szCs w:val="20"/>
              </w:rPr>
            </w:pPr>
            <w:smartTag w:uri="urn:schemas-microsoft-com:office:smarttags" w:element="address">
              <w:smartTag w:uri="urn:schemas-microsoft-com:office:smarttags" w:element="Street">
                <w:r w:rsidRPr="003946C9">
                  <w:rPr>
                    <w:sz w:val="20"/>
                    <w:szCs w:val="20"/>
                  </w:rPr>
                  <w:t>11 Campus Boulevard, Suite 200</w:t>
                </w:r>
              </w:smartTag>
            </w:smartTag>
          </w:p>
          <w:p w:rsidR="00396AC9" w:rsidRPr="003946C9" w:rsidRDefault="00396AC9" w:rsidP="00853517">
            <w:pPr>
              <w:rPr>
                <w:sz w:val="20"/>
                <w:szCs w:val="20"/>
              </w:rPr>
            </w:pPr>
            <w:r w:rsidRPr="003946C9">
              <w:rPr>
                <w:sz w:val="20"/>
                <w:szCs w:val="20"/>
              </w:rPr>
              <w:t>Newtown Square, PA  19073</w:t>
            </w:r>
            <w:r>
              <w:rPr>
                <w:sz w:val="20"/>
                <w:szCs w:val="20"/>
              </w:rPr>
              <w:t>-3294</w:t>
            </w:r>
          </w:p>
          <w:p w:rsidR="00396AC9" w:rsidRPr="003946C9" w:rsidRDefault="00396AC9" w:rsidP="00853517">
            <w:pPr>
              <w:rPr>
                <w:b/>
                <w:sz w:val="20"/>
                <w:szCs w:val="20"/>
              </w:rPr>
            </w:pPr>
          </w:p>
          <w:p w:rsidR="00396AC9" w:rsidRPr="003946C9" w:rsidRDefault="00396AC9" w:rsidP="00853517">
            <w:pPr>
              <w:rPr>
                <w:sz w:val="20"/>
                <w:szCs w:val="20"/>
              </w:rPr>
            </w:pPr>
          </w:p>
        </w:tc>
        <w:tc>
          <w:tcPr>
            <w:tcW w:w="4428" w:type="dxa"/>
            <w:tcBorders>
              <w:top w:val="single" w:sz="12" w:space="0" w:color="auto"/>
              <w:bottom w:val="single" w:sz="12" w:space="0" w:color="auto"/>
            </w:tcBorders>
          </w:tcPr>
          <w:p w:rsidR="00396AC9" w:rsidRPr="003946C9" w:rsidRDefault="00396AC9" w:rsidP="00853517">
            <w:pPr>
              <w:rPr>
                <w:sz w:val="20"/>
                <w:szCs w:val="20"/>
              </w:rPr>
            </w:pPr>
          </w:p>
          <w:p w:rsidR="00396AC9" w:rsidRPr="003946C9" w:rsidRDefault="00396AC9" w:rsidP="00853517">
            <w:pPr>
              <w:rPr>
                <w:sz w:val="20"/>
                <w:szCs w:val="20"/>
              </w:rPr>
            </w:pPr>
            <w:r w:rsidRPr="003946C9">
              <w:rPr>
                <w:sz w:val="20"/>
                <w:szCs w:val="20"/>
              </w:rPr>
              <w:t xml:space="preserve">FIRE TELEPHONE NO.:     </w:t>
            </w:r>
            <w:r w:rsidRPr="003946C9">
              <w:rPr>
                <w:b/>
                <w:sz w:val="20"/>
                <w:szCs w:val="20"/>
              </w:rPr>
              <w:t>(610) 557-4152</w:t>
            </w:r>
          </w:p>
          <w:p w:rsidR="00396AC9" w:rsidRPr="003946C9" w:rsidRDefault="00396AC9" w:rsidP="00853517">
            <w:pPr>
              <w:rPr>
                <w:sz w:val="20"/>
                <w:szCs w:val="20"/>
              </w:rPr>
            </w:pPr>
            <w:r w:rsidRPr="003946C9">
              <w:rPr>
                <w:b/>
                <w:sz w:val="20"/>
                <w:szCs w:val="20"/>
              </w:rPr>
              <w:t>TOLL FREE</w:t>
            </w:r>
            <w:r w:rsidRPr="003946C9">
              <w:rPr>
                <w:sz w:val="20"/>
                <w:szCs w:val="20"/>
              </w:rPr>
              <w:t>:</w:t>
            </w:r>
          </w:p>
          <w:p w:rsidR="00396AC9" w:rsidRPr="003946C9" w:rsidRDefault="00396AC9" w:rsidP="00853517">
            <w:pPr>
              <w:rPr>
                <w:sz w:val="20"/>
                <w:szCs w:val="20"/>
              </w:rPr>
            </w:pPr>
            <w:r w:rsidRPr="003946C9">
              <w:rPr>
                <w:sz w:val="20"/>
                <w:szCs w:val="20"/>
              </w:rPr>
              <w:t>NIGHT OR 24 HOUR NO.:  (610) 742-7593</w:t>
            </w:r>
          </w:p>
          <w:p w:rsidR="00396AC9" w:rsidRPr="003946C9" w:rsidRDefault="00396AC9" w:rsidP="00853517">
            <w:pPr>
              <w:rPr>
                <w:sz w:val="20"/>
                <w:szCs w:val="20"/>
              </w:rPr>
            </w:pPr>
            <w:r w:rsidRPr="003946C9">
              <w:rPr>
                <w:sz w:val="20"/>
                <w:szCs w:val="20"/>
              </w:rPr>
              <w:t>FACSIMILE NUMBER:       (610) 557-4154</w:t>
            </w:r>
          </w:p>
          <w:p w:rsidR="00396AC9" w:rsidRPr="003946C9" w:rsidRDefault="00396AC9" w:rsidP="00853517">
            <w:pPr>
              <w:rPr>
                <w:sz w:val="20"/>
                <w:szCs w:val="20"/>
              </w:rPr>
            </w:pPr>
            <w:r w:rsidRPr="003946C9">
              <w:rPr>
                <w:sz w:val="20"/>
                <w:szCs w:val="20"/>
              </w:rPr>
              <w:t xml:space="preserve">                                                         </w:t>
            </w:r>
          </w:p>
          <w:p w:rsidR="00396AC9" w:rsidRPr="003946C9" w:rsidRDefault="00396AC9" w:rsidP="00853517">
            <w:pPr>
              <w:rPr>
                <w:sz w:val="20"/>
                <w:szCs w:val="20"/>
              </w:rPr>
            </w:pPr>
            <w:r w:rsidRPr="003946C9">
              <w:rPr>
                <w:sz w:val="20"/>
                <w:szCs w:val="20"/>
              </w:rPr>
              <w:t>ELECTRONIC MAIL:</w:t>
            </w:r>
          </w:p>
          <w:p w:rsidR="00396AC9" w:rsidRPr="003946C9" w:rsidRDefault="00396AC9" w:rsidP="00853517">
            <w:pPr>
              <w:rPr>
                <w:sz w:val="20"/>
                <w:szCs w:val="20"/>
              </w:rPr>
            </w:pPr>
            <w:r w:rsidRPr="003946C9">
              <w:rPr>
                <w:sz w:val="20"/>
                <w:szCs w:val="20"/>
              </w:rPr>
              <w:t>First Initial Last Name@fs.fed.us</w:t>
            </w:r>
          </w:p>
          <w:p w:rsidR="00396AC9" w:rsidRPr="003946C9" w:rsidRDefault="00396AC9" w:rsidP="00853517">
            <w:pPr>
              <w:rPr>
                <w:sz w:val="20"/>
                <w:szCs w:val="20"/>
              </w:rPr>
            </w:pPr>
          </w:p>
        </w:tc>
      </w:tr>
    </w:tbl>
    <w:p w:rsidR="00396AC9" w:rsidRPr="00245F93" w:rsidRDefault="00396AC9" w:rsidP="00396AC9">
      <w:pPr>
        <w:rPr>
          <w:sz w:val="20"/>
          <w:szCs w:val="20"/>
        </w:rPr>
      </w:pP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428"/>
        <w:gridCol w:w="2340"/>
        <w:gridCol w:w="900"/>
        <w:gridCol w:w="1188"/>
      </w:tblGrid>
      <w:tr w:rsidR="00396AC9" w:rsidRPr="003946C9" w:rsidTr="00853517">
        <w:trPr>
          <w:trHeight w:val="690"/>
        </w:trPr>
        <w:tc>
          <w:tcPr>
            <w:tcW w:w="4428" w:type="dxa"/>
            <w:tcBorders>
              <w:top w:val="single" w:sz="12" w:space="0" w:color="auto"/>
            </w:tcBorders>
            <w:vAlign w:val="center"/>
          </w:tcPr>
          <w:p w:rsidR="00396AC9" w:rsidRPr="003946C9" w:rsidRDefault="00396AC9" w:rsidP="00853517">
            <w:pPr>
              <w:rPr>
                <w:sz w:val="20"/>
                <w:szCs w:val="20"/>
              </w:rPr>
            </w:pPr>
          </w:p>
          <w:p w:rsidR="00396AC9" w:rsidRPr="003946C9" w:rsidRDefault="00396AC9" w:rsidP="00853517">
            <w:pPr>
              <w:rPr>
                <w:sz w:val="20"/>
                <w:szCs w:val="20"/>
              </w:rPr>
            </w:pPr>
            <w:r w:rsidRPr="003946C9">
              <w:rPr>
                <w:sz w:val="20"/>
                <w:szCs w:val="20"/>
              </w:rPr>
              <w:t>NAME/TITLE</w:t>
            </w:r>
          </w:p>
          <w:p w:rsidR="00396AC9" w:rsidRPr="003946C9" w:rsidRDefault="00396AC9" w:rsidP="00853517">
            <w:pPr>
              <w:rPr>
                <w:sz w:val="20"/>
                <w:szCs w:val="20"/>
              </w:rPr>
            </w:pPr>
          </w:p>
        </w:tc>
        <w:tc>
          <w:tcPr>
            <w:tcW w:w="2340" w:type="dxa"/>
            <w:tcBorders>
              <w:top w:val="single" w:sz="12" w:space="0" w:color="auto"/>
            </w:tcBorders>
            <w:vAlign w:val="center"/>
          </w:tcPr>
          <w:p w:rsidR="00396AC9" w:rsidRPr="003946C9" w:rsidRDefault="00396AC9" w:rsidP="00853517">
            <w:pPr>
              <w:jc w:val="center"/>
              <w:rPr>
                <w:sz w:val="20"/>
                <w:szCs w:val="20"/>
              </w:rPr>
            </w:pPr>
          </w:p>
          <w:p w:rsidR="00396AC9" w:rsidRPr="003946C9" w:rsidRDefault="00396AC9" w:rsidP="00853517">
            <w:pPr>
              <w:jc w:val="center"/>
              <w:rPr>
                <w:sz w:val="20"/>
                <w:szCs w:val="20"/>
              </w:rPr>
            </w:pPr>
            <w:r w:rsidRPr="003946C9">
              <w:rPr>
                <w:sz w:val="20"/>
                <w:szCs w:val="20"/>
              </w:rPr>
              <w:t>CITY/STATE</w:t>
            </w:r>
          </w:p>
        </w:tc>
        <w:tc>
          <w:tcPr>
            <w:tcW w:w="900" w:type="dxa"/>
            <w:tcBorders>
              <w:top w:val="single" w:sz="12" w:space="0" w:color="auto"/>
            </w:tcBorders>
            <w:vAlign w:val="center"/>
          </w:tcPr>
          <w:p w:rsidR="00396AC9" w:rsidRPr="003946C9" w:rsidRDefault="00396AC9" w:rsidP="00853517">
            <w:pPr>
              <w:jc w:val="center"/>
              <w:rPr>
                <w:sz w:val="20"/>
                <w:szCs w:val="20"/>
              </w:rPr>
            </w:pPr>
            <w:r w:rsidRPr="003946C9">
              <w:rPr>
                <w:sz w:val="20"/>
                <w:szCs w:val="20"/>
              </w:rPr>
              <w:t>AREA</w:t>
            </w:r>
          </w:p>
          <w:p w:rsidR="00396AC9" w:rsidRPr="003946C9" w:rsidRDefault="00396AC9" w:rsidP="00853517">
            <w:pPr>
              <w:jc w:val="center"/>
              <w:rPr>
                <w:sz w:val="20"/>
                <w:szCs w:val="20"/>
              </w:rPr>
            </w:pPr>
            <w:r w:rsidRPr="003946C9">
              <w:rPr>
                <w:sz w:val="20"/>
                <w:szCs w:val="20"/>
              </w:rPr>
              <w:t>CODE</w:t>
            </w:r>
          </w:p>
        </w:tc>
        <w:tc>
          <w:tcPr>
            <w:tcW w:w="1188" w:type="dxa"/>
            <w:tcBorders>
              <w:top w:val="single" w:sz="12" w:space="0" w:color="auto"/>
            </w:tcBorders>
            <w:vAlign w:val="center"/>
          </w:tcPr>
          <w:p w:rsidR="00396AC9" w:rsidRPr="003946C9" w:rsidRDefault="00396AC9" w:rsidP="00853517">
            <w:pPr>
              <w:jc w:val="center"/>
              <w:rPr>
                <w:sz w:val="20"/>
                <w:szCs w:val="20"/>
              </w:rPr>
            </w:pPr>
            <w:r w:rsidRPr="003946C9">
              <w:rPr>
                <w:sz w:val="20"/>
                <w:szCs w:val="20"/>
              </w:rPr>
              <w:t>OFFICE</w:t>
            </w:r>
          </w:p>
          <w:p w:rsidR="00396AC9" w:rsidRPr="003946C9" w:rsidRDefault="00396AC9" w:rsidP="00853517">
            <w:pPr>
              <w:jc w:val="center"/>
              <w:rPr>
                <w:sz w:val="20"/>
                <w:szCs w:val="20"/>
              </w:rPr>
            </w:pPr>
            <w:r w:rsidRPr="003946C9">
              <w:rPr>
                <w:sz w:val="20"/>
                <w:szCs w:val="20"/>
              </w:rPr>
              <w:t>PHONE</w:t>
            </w:r>
          </w:p>
        </w:tc>
      </w:tr>
      <w:tr w:rsidR="00396AC9" w:rsidRPr="003946C9" w:rsidTr="00853517">
        <w:trPr>
          <w:trHeight w:val="690"/>
        </w:trPr>
        <w:tc>
          <w:tcPr>
            <w:tcW w:w="4428" w:type="dxa"/>
            <w:vAlign w:val="center"/>
          </w:tcPr>
          <w:p w:rsidR="00396AC9" w:rsidRPr="003946C9" w:rsidRDefault="00396AC9" w:rsidP="00853517">
            <w:pPr>
              <w:rPr>
                <w:sz w:val="20"/>
                <w:szCs w:val="20"/>
              </w:rPr>
            </w:pPr>
            <w:r w:rsidRPr="003946C9">
              <w:rPr>
                <w:sz w:val="20"/>
                <w:szCs w:val="20"/>
              </w:rPr>
              <w:t xml:space="preserve">TERRY, Billy </w:t>
            </w:r>
          </w:p>
          <w:p w:rsidR="00396AC9" w:rsidRPr="003946C9" w:rsidRDefault="00396AC9" w:rsidP="00853517">
            <w:pPr>
              <w:rPr>
                <w:sz w:val="20"/>
                <w:szCs w:val="20"/>
              </w:rPr>
            </w:pPr>
            <w:r w:rsidRPr="003946C9">
              <w:rPr>
                <w:sz w:val="20"/>
                <w:szCs w:val="20"/>
              </w:rPr>
              <w:t>Director, Fire</w:t>
            </w:r>
          </w:p>
        </w:tc>
        <w:tc>
          <w:tcPr>
            <w:tcW w:w="2340" w:type="dxa"/>
            <w:vAlign w:val="center"/>
          </w:tcPr>
          <w:p w:rsidR="00396AC9" w:rsidRPr="003946C9" w:rsidRDefault="00396AC9" w:rsidP="00853517">
            <w:pPr>
              <w:jc w:val="center"/>
              <w:rPr>
                <w:sz w:val="20"/>
                <w:szCs w:val="20"/>
              </w:rPr>
            </w:pPr>
            <w:smartTag w:uri="urn:schemas-microsoft-com:office:smarttags" w:element="City">
              <w:smartTag w:uri="urn:schemas-microsoft-com:office:smarttags" w:element="place">
                <w:r w:rsidRPr="003946C9">
                  <w:rPr>
                    <w:sz w:val="20"/>
                    <w:szCs w:val="20"/>
                  </w:rPr>
                  <w:t>Newtown</w:t>
                </w:r>
              </w:smartTag>
              <w:r w:rsidRPr="003946C9">
                <w:rPr>
                  <w:sz w:val="20"/>
                  <w:szCs w:val="20"/>
                </w:rPr>
                <w:t xml:space="preserve"> Square, </w:t>
              </w:r>
              <w:smartTag w:uri="urn:schemas-microsoft-com:office:smarttags" w:element="State">
                <w:r w:rsidRPr="003946C9">
                  <w:rPr>
                    <w:sz w:val="20"/>
                    <w:szCs w:val="20"/>
                  </w:rPr>
                  <w:t>PA</w:t>
                </w:r>
              </w:smartTag>
            </w:smartTag>
          </w:p>
        </w:tc>
        <w:tc>
          <w:tcPr>
            <w:tcW w:w="900" w:type="dxa"/>
            <w:vAlign w:val="center"/>
          </w:tcPr>
          <w:p w:rsidR="00396AC9" w:rsidRPr="003946C9" w:rsidRDefault="00396AC9" w:rsidP="00853517">
            <w:pPr>
              <w:jc w:val="center"/>
              <w:rPr>
                <w:sz w:val="20"/>
                <w:szCs w:val="20"/>
              </w:rPr>
            </w:pPr>
            <w:r w:rsidRPr="003946C9">
              <w:rPr>
                <w:sz w:val="20"/>
                <w:szCs w:val="20"/>
              </w:rPr>
              <w:t>610</w:t>
            </w:r>
          </w:p>
        </w:tc>
        <w:tc>
          <w:tcPr>
            <w:tcW w:w="1188" w:type="dxa"/>
            <w:vAlign w:val="center"/>
          </w:tcPr>
          <w:p w:rsidR="00396AC9" w:rsidRPr="003946C9" w:rsidRDefault="00396AC9" w:rsidP="00853517">
            <w:pPr>
              <w:jc w:val="center"/>
              <w:rPr>
                <w:sz w:val="20"/>
                <w:szCs w:val="20"/>
              </w:rPr>
            </w:pPr>
            <w:r w:rsidRPr="003946C9">
              <w:rPr>
                <w:sz w:val="20"/>
                <w:szCs w:val="20"/>
              </w:rPr>
              <w:t>557-4145</w:t>
            </w:r>
          </w:p>
        </w:tc>
      </w:tr>
      <w:tr w:rsidR="00396AC9" w:rsidRPr="003946C9" w:rsidTr="00853517">
        <w:trPr>
          <w:trHeight w:val="690"/>
        </w:trPr>
        <w:tc>
          <w:tcPr>
            <w:tcW w:w="4428" w:type="dxa"/>
            <w:vAlign w:val="center"/>
          </w:tcPr>
          <w:p w:rsidR="00396AC9" w:rsidRPr="003946C9" w:rsidRDefault="00396AC9" w:rsidP="00853517">
            <w:pPr>
              <w:rPr>
                <w:sz w:val="20"/>
                <w:szCs w:val="20"/>
              </w:rPr>
            </w:pPr>
            <w:r w:rsidRPr="003946C9">
              <w:rPr>
                <w:sz w:val="20"/>
                <w:szCs w:val="20"/>
              </w:rPr>
              <w:t xml:space="preserve">HARTLOVE, </w:t>
            </w:r>
            <w:r>
              <w:rPr>
                <w:sz w:val="20"/>
                <w:szCs w:val="20"/>
              </w:rPr>
              <w:t>Bob</w:t>
            </w:r>
          </w:p>
          <w:p w:rsidR="00396AC9" w:rsidRPr="003946C9" w:rsidRDefault="00396AC9" w:rsidP="00853517">
            <w:pPr>
              <w:rPr>
                <w:sz w:val="20"/>
                <w:szCs w:val="20"/>
              </w:rPr>
            </w:pPr>
            <w:r w:rsidRPr="003946C9">
              <w:rPr>
                <w:sz w:val="20"/>
                <w:szCs w:val="20"/>
              </w:rPr>
              <w:t>Fire and Emergency Operations</w:t>
            </w:r>
          </w:p>
        </w:tc>
        <w:tc>
          <w:tcPr>
            <w:tcW w:w="2340" w:type="dxa"/>
            <w:vAlign w:val="center"/>
          </w:tcPr>
          <w:p w:rsidR="00396AC9" w:rsidRPr="003946C9" w:rsidRDefault="00396AC9" w:rsidP="00853517">
            <w:pPr>
              <w:jc w:val="center"/>
              <w:rPr>
                <w:sz w:val="20"/>
                <w:szCs w:val="20"/>
              </w:rPr>
            </w:pPr>
            <w:r w:rsidRPr="003946C9">
              <w:rPr>
                <w:sz w:val="20"/>
                <w:szCs w:val="20"/>
              </w:rPr>
              <w:t>"</w:t>
            </w:r>
            <w:r w:rsidRPr="003946C9" w:rsidDel="00D171CD">
              <w:rPr>
                <w:sz w:val="20"/>
                <w:szCs w:val="20"/>
              </w:rPr>
              <w:t xml:space="preserve"> </w:t>
            </w:r>
          </w:p>
        </w:tc>
        <w:tc>
          <w:tcPr>
            <w:tcW w:w="900" w:type="dxa"/>
            <w:vAlign w:val="center"/>
          </w:tcPr>
          <w:p w:rsidR="00396AC9" w:rsidRPr="003946C9" w:rsidRDefault="00396AC9" w:rsidP="00853517">
            <w:pPr>
              <w:jc w:val="center"/>
              <w:rPr>
                <w:sz w:val="20"/>
                <w:szCs w:val="20"/>
              </w:rPr>
            </w:pPr>
            <w:r w:rsidRPr="003946C9">
              <w:rPr>
                <w:sz w:val="20"/>
                <w:szCs w:val="20"/>
              </w:rPr>
              <w:t>"</w:t>
            </w:r>
            <w:r w:rsidRPr="003946C9" w:rsidDel="00D171CD">
              <w:rPr>
                <w:sz w:val="20"/>
                <w:szCs w:val="20"/>
              </w:rPr>
              <w:t xml:space="preserve"> </w:t>
            </w:r>
          </w:p>
        </w:tc>
        <w:tc>
          <w:tcPr>
            <w:tcW w:w="1188" w:type="dxa"/>
            <w:vAlign w:val="center"/>
          </w:tcPr>
          <w:p w:rsidR="00396AC9" w:rsidRPr="003946C9" w:rsidRDefault="00396AC9" w:rsidP="00853517">
            <w:pPr>
              <w:jc w:val="center"/>
              <w:rPr>
                <w:sz w:val="20"/>
                <w:szCs w:val="20"/>
              </w:rPr>
            </w:pPr>
            <w:r w:rsidRPr="003946C9">
              <w:rPr>
                <w:sz w:val="20"/>
                <w:szCs w:val="20"/>
              </w:rPr>
              <w:t>557-4161</w:t>
            </w:r>
          </w:p>
        </w:tc>
      </w:tr>
      <w:tr w:rsidR="00396AC9" w:rsidRPr="003946C9" w:rsidTr="00853517">
        <w:trPr>
          <w:trHeight w:val="690"/>
        </w:trPr>
        <w:tc>
          <w:tcPr>
            <w:tcW w:w="4428" w:type="dxa"/>
            <w:vAlign w:val="center"/>
          </w:tcPr>
          <w:p w:rsidR="00396AC9" w:rsidRPr="003946C9" w:rsidRDefault="00396AC9" w:rsidP="00853517">
            <w:pPr>
              <w:rPr>
                <w:sz w:val="20"/>
                <w:szCs w:val="20"/>
              </w:rPr>
            </w:pPr>
            <w:r>
              <w:rPr>
                <w:sz w:val="20"/>
                <w:szCs w:val="20"/>
              </w:rPr>
              <w:t>GABLIKS, Maris</w:t>
            </w:r>
          </w:p>
          <w:p w:rsidR="00396AC9" w:rsidRPr="003946C9" w:rsidRDefault="00396AC9" w:rsidP="00853517">
            <w:pPr>
              <w:rPr>
                <w:sz w:val="20"/>
                <w:szCs w:val="20"/>
              </w:rPr>
            </w:pPr>
            <w:r w:rsidRPr="003946C9">
              <w:rPr>
                <w:sz w:val="20"/>
                <w:szCs w:val="20"/>
              </w:rPr>
              <w:t xml:space="preserve">State Fire Assistance, </w:t>
            </w:r>
            <w:proofErr w:type="spellStart"/>
            <w:r w:rsidRPr="003946C9">
              <w:rPr>
                <w:sz w:val="20"/>
                <w:szCs w:val="20"/>
              </w:rPr>
              <w:t>Prog</w:t>
            </w:r>
            <w:proofErr w:type="spellEnd"/>
            <w:r w:rsidRPr="003946C9">
              <w:rPr>
                <w:sz w:val="20"/>
                <w:szCs w:val="20"/>
              </w:rPr>
              <w:t>. Mgr., Prescribed Fire</w:t>
            </w:r>
          </w:p>
        </w:tc>
        <w:tc>
          <w:tcPr>
            <w:tcW w:w="2340" w:type="dxa"/>
            <w:vAlign w:val="center"/>
          </w:tcPr>
          <w:p w:rsidR="00396AC9" w:rsidRPr="003946C9" w:rsidRDefault="00396AC9" w:rsidP="00853517">
            <w:pPr>
              <w:jc w:val="center"/>
              <w:rPr>
                <w:sz w:val="20"/>
                <w:szCs w:val="20"/>
              </w:rPr>
            </w:pPr>
            <w:r w:rsidRPr="003946C9">
              <w:rPr>
                <w:sz w:val="20"/>
                <w:szCs w:val="20"/>
              </w:rPr>
              <w:t>"</w:t>
            </w:r>
            <w:r w:rsidRPr="003946C9" w:rsidDel="00D171CD">
              <w:rPr>
                <w:sz w:val="20"/>
                <w:szCs w:val="20"/>
              </w:rPr>
              <w:t xml:space="preserve"> </w:t>
            </w:r>
          </w:p>
        </w:tc>
        <w:tc>
          <w:tcPr>
            <w:tcW w:w="900" w:type="dxa"/>
            <w:vAlign w:val="center"/>
          </w:tcPr>
          <w:p w:rsidR="00396AC9" w:rsidRPr="003946C9" w:rsidRDefault="00396AC9" w:rsidP="00853517">
            <w:pPr>
              <w:jc w:val="center"/>
              <w:rPr>
                <w:sz w:val="20"/>
                <w:szCs w:val="20"/>
              </w:rPr>
            </w:pPr>
            <w:r w:rsidRPr="003946C9">
              <w:rPr>
                <w:sz w:val="20"/>
                <w:szCs w:val="20"/>
              </w:rPr>
              <w:t>"</w:t>
            </w:r>
            <w:r w:rsidRPr="003946C9" w:rsidDel="00D171CD">
              <w:rPr>
                <w:sz w:val="20"/>
                <w:szCs w:val="20"/>
              </w:rPr>
              <w:t xml:space="preserve"> </w:t>
            </w:r>
          </w:p>
        </w:tc>
        <w:tc>
          <w:tcPr>
            <w:tcW w:w="1188" w:type="dxa"/>
            <w:vAlign w:val="center"/>
          </w:tcPr>
          <w:p w:rsidR="00396AC9" w:rsidRPr="003946C9" w:rsidRDefault="00396AC9" w:rsidP="00853517">
            <w:pPr>
              <w:jc w:val="center"/>
              <w:rPr>
                <w:sz w:val="20"/>
                <w:szCs w:val="20"/>
              </w:rPr>
            </w:pPr>
            <w:r w:rsidRPr="003946C9">
              <w:rPr>
                <w:sz w:val="20"/>
                <w:szCs w:val="20"/>
              </w:rPr>
              <w:t>557-4108</w:t>
            </w:r>
          </w:p>
        </w:tc>
      </w:tr>
      <w:tr w:rsidR="00396AC9" w:rsidRPr="003946C9" w:rsidTr="00853517">
        <w:trPr>
          <w:trHeight w:val="690"/>
        </w:trPr>
        <w:tc>
          <w:tcPr>
            <w:tcW w:w="4428" w:type="dxa"/>
            <w:vAlign w:val="center"/>
          </w:tcPr>
          <w:p w:rsidR="00396AC9" w:rsidRPr="003946C9" w:rsidRDefault="00396AC9" w:rsidP="00853517">
            <w:pPr>
              <w:rPr>
                <w:sz w:val="20"/>
                <w:szCs w:val="20"/>
              </w:rPr>
            </w:pPr>
            <w:r w:rsidRPr="003946C9">
              <w:rPr>
                <w:sz w:val="20"/>
                <w:szCs w:val="20"/>
              </w:rPr>
              <w:t>POLASKY, Jan</w:t>
            </w:r>
          </w:p>
          <w:p w:rsidR="00396AC9" w:rsidRPr="003946C9" w:rsidRDefault="00396AC9" w:rsidP="00853517">
            <w:pPr>
              <w:rPr>
                <w:sz w:val="20"/>
                <w:szCs w:val="20"/>
              </w:rPr>
            </w:pPr>
            <w:r>
              <w:rPr>
                <w:sz w:val="20"/>
                <w:szCs w:val="20"/>
              </w:rPr>
              <w:t>FEPP &amp; VFA Manager</w:t>
            </w:r>
          </w:p>
        </w:tc>
        <w:tc>
          <w:tcPr>
            <w:tcW w:w="2340" w:type="dxa"/>
            <w:vAlign w:val="center"/>
          </w:tcPr>
          <w:p w:rsidR="00396AC9" w:rsidRPr="003946C9" w:rsidRDefault="00396AC9" w:rsidP="00853517">
            <w:pPr>
              <w:jc w:val="center"/>
              <w:rPr>
                <w:sz w:val="20"/>
                <w:szCs w:val="20"/>
              </w:rPr>
            </w:pPr>
            <w:smartTag w:uri="urn:schemas-microsoft-com:office:smarttags" w:element="City">
              <w:smartTag w:uri="urn:schemas-microsoft-com:office:smarttags" w:element="place">
                <w:r w:rsidRPr="003946C9">
                  <w:rPr>
                    <w:sz w:val="20"/>
                    <w:szCs w:val="20"/>
                  </w:rPr>
                  <w:t>Newtown</w:t>
                </w:r>
              </w:smartTag>
              <w:r w:rsidRPr="003946C9">
                <w:rPr>
                  <w:sz w:val="20"/>
                  <w:szCs w:val="20"/>
                </w:rPr>
                <w:t xml:space="preserve"> Square, </w:t>
              </w:r>
              <w:smartTag w:uri="urn:schemas-microsoft-com:office:smarttags" w:element="State">
                <w:r w:rsidRPr="003946C9">
                  <w:rPr>
                    <w:sz w:val="20"/>
                    <w:szCs w:val="20"/>
                  </w:rPr>
                  <w:t>PA</w:t>
                </w:r>
              </w:smartTag>
            </w:smartTag>
          </w:p>
        </w:tc>
        <w:tc>
          <w:tcPr>
            <w:tcW w:w="900" w:type="dxa"/>
            <w:vAlign w:val="center"/>
          </w:tcPr>
          <w:p w:rsidR="00396AC9" w:rsidRPr="003946C9" w:rsidRDefault="00396AC9" w:rsidP="00853517">
            <w:pPr>
              <w:jc w:val="center"/>
              <w:rPr>
                <w:sz w:val="20"/>
                <w:szCs w:val="20"/>
              </w:rPr>
            </w:pPr>
            <w:r w:rsidRPr="003946C9">
              <w:rPr>
                <w:sz w:val="20"/>
                <w:szCs w:val="20"/>
              </w:rPr>
              <w:t>610</w:t>
            </w:r>
          </w:p>
        </w:tc>
        <w:tc>
          <w:tcPr>
            <w:tcW w:w="1188" w:type="dxa"/>
            <w:vAlign w:val="center"/>
          </w:tcPr>
          <w:p w:rsidR="00396AC9" w:rsidRPr="003946C9" w:rsidRDefault="00396AC9" w:rsidP="00853517">
            <w:pPr>
              <w:jc w:val="center"/>
              <w:rPr>
                <w:sz w:val="20"/>
                <w:szCs w:val="20"/>
              </w:rPr>
            </w:pPr>
            <w:r w:rsidRPr="003946C9">
              <w:rPr>
                <w:sz w:val="20"/>
                <w:szCs w:val="20"/>
              </w:rPr>
              <w:t>557-4144</w:t>
            </w:r>
          </w:p>
        </w:tc>
      </w:tr>
      <w:tr w:rsidR="00396AC9" w:rsidRPr="003946C9" w:rsidTr="00853517">
        <w:trPr>
          <w:trHeight w:val="690"/>
        </w:trPr>
        <w:tc>
          <w:tcPr>
            <w:tcW w:w="4428" w:type="dxa"/>
            <w:vAlign w:val="center"/>
          </w:tcPr>
          <w:p w:rsidR="00396AC9" w:rsidRPr="003946C9" w:rsidRDefault="00396AC9" w:rsidP="00853517">
            <w:pPr>
              <w:rPr>
                <w:sz w:val="20"/>
                <w:szCs w:val="20"/>
              </w:rPr>
            </w:pPr>
            <w:r w:rsidRPr="003946C9">
              <w:rPr>
                <w:sz w:val="20"/>
                <w:szCs w:val="20"/>
              </w:rPr>
              <w:t xml:space="preserve">BROOKS, </w:t>
            </w:r>
            <w:smartTag w:uri="urn:schemas:contacts" w:element="GivenName">
              <w:r w:rsidRPr="003946C9">
                <w:rPr>
                  <w:sz w:val="20"/>
                  <w:szCs w:val="20"/>
                </w:rPr>
                <w:t>Maureen</w:t>
              </w:r>
            </w:smartTag>
            <w:r w:rsidRPr="003946C9">
              <w:rPr>
                <w:sz w:val="20"/>
                <w:szCs w:val="20"/>
              </w:rPr>
              <w:t xml:space="preserve"> </w:t>
            </w:r>
          </w:p>
          <w:p w:rsidR="00396AC9" w:rsidRPr="003946C9" w:rsidRDefault="00396AC9" w:rsidP="00853517">
            <w:pPr>
              <w:rPr>
                <w:sz w:val="20"/>
                <w:szCs w:val="20"/>
              </w:rPr>
            </w:pPr>
            <w:r w:rsidRPr="003946C9">
              <w:rPr>
                <w:sz w:val="20"/>
                <w:szCs w:val="20"/>
              </w:rPr>
              <w:t>Fire Planner, WUI/Prevention Specialist</w:t>
            </w:r>
          </w:p>
        </w:tc>
        <w:tc>
          <w:tcPr>
            <w:tcW w:w="2340" w:type="dxa"/>
            <w:vAlign w:val="center"/>
          </w:tcPr>
          <w:p w:rsidR="00396AC9" w:rsidRPr="003946C9" w:rsidRDefault="00396AC9" w:rsidP="00853517">
            <w:pPr>
              <w:jc w:val="center"/>
              <w:rPr>
                <w:sz w:val="20"/>
                <w:szCs w:val="20"/>
              </w:rPr>
            </w:pPr>
            <w:r w:rsidRPr="003946C9">
              <w:rPr>
                <w:sz w:val="20"/>
                <w:szCs w:val="20"/>
              </w:rPr>
              <w:t>"</w:t>
            </w:r>
            <w:r w:rsidRPr="003946C9" w:rsidDel="00D171CD">
              <w:rPr>
                <w:sz w:val="20"/>
                <w:szCs w:val="20"/>
              </w:rPr>
              <w:t xml:space="preserve"> </w:t>
            </w:r>
          </w:p>
        </w:tc>
        <w:tc>
          <w:tcPr>
            <w:tcW w:w="900" w:type="dxa"/>
            <w:vAlign w:val="center"/>
          </w:tcPr>
          <w:p w:rsidR="00396AC9" w:rsidRPr="003946C9" w:rsidRDefault="00396AC9" w:rsidP="00853517">
            <w:pPr>
              <w:jc w:val="center"/>
              <w:rPr>
                <w:sz w:val="20"/>
                <w:szCs w:val="20"/>
              </w:rPr>
            </w:pPr>
            <w:r w:rsidRPr="003946C9">
              <w:rPr>
                <w:sz w:val="20"/>
                <w:szCs w:val="20"/>
              </w:rPr>
              <w:t>"</w:t>
            </w:r>
            <w:r w:rsidRPr="003946C9" w:rsidDel="00D171CD">
              <w:rPr>
                <w:sz w:val="20"/>
                <w:szCs w:val="20"/>
              </w:rPr>
              <w:t xml:space="preserve"> </w:t>
            </w:r>
          </w:p>
        </w:tc>
        <w:tc>
          <w:tcPr>
            <w:tcW w:w="1188" w:type="dxa"/>
            <w:vAlign w:val="center"/>
          </w:tcPr>
          <w:p w:rsidR="00396AC9" w:rsidRPr="003946C9" w:rsidRDefault="00396AC9" w:rsidP="00853517">
            <w:pPr>
              <w:jc w:val="center"/>
              <w:rPr>
                <w:sz w:val="20"/>
                <w:szCs w:val="20"/>
              </w:rPr>
            </w:pPr>
            <w:r w:rsidRPr="003946C9">
              <w:rPr>
                <w:sz w:val="20"/>
                <w:szCs w:val="20"/>
              </w:rPr>
              <w:t>557-4146</w:t>
            </w:r>
          </w:p>
        </w:tc>
      </w:tr>
      <w:tr w:rsidR="00396AC9" w:rsidRPr="003946C9" w:rsidTr="00853517">
        <w:trPr>
          <w:trHeight w:val="690"/>
        </w:trPr>
        <w:tc>
          <w:tcPr>
            <w:tcW w:w="4428" w:type="dxa"/>
            <w:vAlign w:val="center"/>
          </w:tcPr>
          <w:p w:rsidR="00396AC9" w:rsidRPr="003946C9" w:rsidRDefault="00396AC9" w:rsidP="00853517">
            <w:pPr>
              <w:rPr>
                <w:sz w:val="20"/>
                <w:szCs w:val="20"/>
              </w:rPr>
            </w:pPr>
            <w:r w:rsidRPr="003946C9">
              <w:rPr>
                <w:sz w:val="20"/>
                <w:szCs w:val="20"/>
              </w:rPr>
              <w:t>ZIMMERMAN, Dan</w:t>
            </w:r>
          </w:p>
          <w:p w:rsidR="00396AC9" w:rsidRPr="003946C9" w:rsidRDefault="00396AC9" w:rsidP="00853517">
            <w:pPr>
              <w:rPr>
                <w:sz w:val="20"/>
                <w:szCs w:val="20"/>
              </w:rPr>
            </w:pPr>
            <w:r>
              <w:rPr>
                <w:sz w:val="20"/>
                <w:szCs w:val="20"/>
              </w:rPr>
              <w:t xml:space="preserve">Area </w:t>
            </w:r>
            <w:r w:rsidRPr="003946C9">
              <w:rPr>
                <w:sz w:val="20"/>
                <w:szCs w:val="20"/>
              </w:rPr>
              <w:t>Aviation Officer</w:t>
            </w:r>
            <w:r>
              <w:rPr>
                <w:sz w:val="20"/>
                <w:szCs w:val="20"/>
              </w:rPr>
              <w:t>/Area Aviation Safety Officer</w:t>
            </w:r>
            <w:r w:rsidRPr="003946C9">
              <w:rPr>
                <w:sz w:val="20"/>
                <w:szCs w:val="20"/>
              </w:rPr>
              <w:t xml:space="preserve"> </w:t>
            </w:r>
          </w:p>
        </w:tc>
        <w:tc>
          <w:tcPr>
            <w:tcW w:w="2340" w:type="dxa"/>
            <w:vAlign w:val="center"/>
          </w:tcPr>
          <w:p w:rsidR="00396AC9" w:rsidRPr="003946C9" w:rsidRDefault="00396AC9" w:rsidP="00853517">
            <w:pPr>
              <w:jc w:val="center"/>
              <w:rPr>
                <w:sz w:val="20"/>
                <w:szCs w:val="20"/>
              </w:rPr>
            </w:pPr>
            <w:r w:rsidRPr="003946C9">
              <w:rPr>
                <w:sz w:val="20"/>
                <w:szCs w:val="20"/>
              </w:rPr>
              <w:t>"</w:t>
            </w:r>
            <w:r w:rsidRPr="003946C9" w:rsidDel="00D171CD">
              <w:rPr>
                <w:sz w:val="20"/>
                <w:szCs w:val="20"/>
              </w:rPr>
              <w:t xml:space="preserve"> </w:t>
            </w:r>
          </w:p>
        </w:tc>
        <w:tc>
          <w:tcPr>
            <w:tcW w:w="900" w:type="dxa"/>
            <w:vAlign w:val="center"/>
          </w:tcPr>
          <w:p w:rsidR="00396AC9" w:rsidRPr="003946C9" w:rsidRDefault="00396AC9" w:rsidP="00853517">
            <w:pPr>
              <w:jc w:val="center"/>
              <w:rPr>
                <w:sz w:val="20"/>
                <w:szCs w:val="20"/>
              </w:rPr>
            </w:pPr>
            <w:r w:rsidRPr="003946C9">
              <w:rPr>
                <w:sz w:val="20"/>
                <w:szCs w:val="20"/>
              </w:rPr>
              <w:t>"</w:t>
            </w:r>
            <w:r w:rsidRPr="003946C9" w:rsidDel="00D171CD">
              <w:rPr>
                <w:sz w:val="20"/>
                <w:szCs w:val="20"/>
              </w:rPr>
              <w:t xml:space="preserve"> </w:t>
            </w:r>
          </w:p>
        </w:tc>
        <w:tc>
          <w:tcPr>
            <w:tcW w:w="1188" w:type="dxa"/>
            <w:vAlign w:val="center"/>
          </w:tcPr>
          <w:p w:rsidR="00396AC9" w:rsidRPr="003946C9" w:rsidRDefault="00396AC9" w:rsidP="00853517">
            <w:pPr>
              <w:jc w:val="center"/>
              <w:rPr>
                <w:sz w:val="20"/>
                <w:szCs w:val="20"/>
              </w:rPr>
            </w:pPr>
            <w:r w:rsidRPr="003946C9">
              <w:rPr>
                <w:sz w:val="20"/>
                <w:szCs w:val="20"/>
              </w:rPr>
              <w:t>557-4147</w:t>
            </w:r>
          </w:p>
        </w:tc>
      </w:tr>
      <w:tr w:rsidR="00396AC9" w:rsidRPr="003946C9" w:rsidTr="00853517">
        <w:trPr>
          <w:trHeight w:val="690"/>
        </w:trPr>
        <w:tc>
          <w:tcPr>
            <w:tcW w:w="4428" w:type="dxa"/>
            <w:vAlign w:val="center"/>
          </w:tcPr>
          <w:p w:rsidR="00396AC9" w:rsidRPr="003946C9" w:rsidRDefault="00396AC9" w:rsidP="00853517">
            <w:pPr>
              <w:rPr>
                <w:sz w:val="20"/>
                <w:szCs w:val="20"/>
              </w:rPr>
            </w:pPr>
            <w:r>
              <w:rPr>
                <w:sz w:val="20"/>
                <w:szCs w:val="20"/>
              </w:rPr>
              <w:t>DILLON, Matt</w:t>
            </w:r>
          </w:p>
          <w:p w:rsidR="00396AC9" w:rsidRPr="003946C9" w:rsidRDefault="00396AC9" w:rsidP="00853517">
            <w:pPr>
              <w:rPr>
                <w:sz w:val="20"/>
                <w:szCs w:val="20"/>
              </w:rPr>
            </w:pPr>
            <w:r>
              <w:rPr>
                <w:sz w:val="20"/>
                <w:szCs w:val="20"/>
              </w:rPr>
              <w:t>Training Officer</w:t>
            </w:r>
          </w:p>
        </w:tc>
        <w:tc>
          <w:tcPr>
            <w:tcW w:w="2340" w:type="dxa"/>
            <w:vAlign w:val="center"/>
          </w:tcPr>
          <w:p w:rsidR="00396AC9" w:rsidRPr="003946C9" w:rsidRDefault="00396AC9" w:rsidP="00853517">
            <w:pPr>
              <w:jc w:val="center"/>
              <w:rPr>
                <w:sz w:val="20"/>
                <w:szCs w:val="20"/>
              </w:rPr>
            </w:pPr>
            <w:r w:rsidRPr="003946C9">
              <w:rPr>
                <w:sz w:val="20"/>
                <w:szCs w:val="20"/>
              </w:rPr>
              <w:t>"</w:t>
            </w:r>
          </w:p>
        </w:tc>
        <w:tc>
          <w:tcPr>
            <w:tcW w:w="900" w:type="dxa"/>
            <w:vAlign w:val="center"/>
          </w:tcPr>
          <w:p w:rsidR="00396AC9" w:rsidRPr="003946C9" w:rsidRDefault="00396AC9" w:rsidP="00853517">
            <w:pPr>
              <w:jc w:val="center"/>
              <w:rPr>
                <w:sz w:val="20"/>
                <w:szCs w:val="20"/>
              </w:rPr>
            </w:pPr>
            <w:r w:rsidRPr="003946C9">
              <w:rPr>
                <w:sz w:val="20"/>
                <w:szCs w:val="20"/>
              </w:rPr>
              <w:t>"</w:t>
            </w:r>
          </w:p>
        </w:tc>
        <w:tc>
          <w:tcPr>
            <w:tcW w:w="1188" w:type="dxa"/>
            <w:vAlign w:val="center"/>
          </w:tcPr>
          <w:p w:rsidR="00396AC9" w:rsidRPr="003946C9" w:rsidRDefault="00396AC9" w:rsidP="00853517">
            <w:pPr>
              <w:jc w:val="center"/>
              <w:rPr>
                <w:sz w:val="20"/>
                <w:szCs w:val="20"/>
              </w:rPr>
            </w:pPr>
            <w:r>
              <w:rPr>
                <w:sz w:val="20"/>
                <w:szCs w:val="20"/>
              </w:rPr>
              <w:t>557-4143</w:t>
            </w:r>
          </w:p>
        </w:tc>
      </w:tr>
      <w:tr w:rsidR="00396AC9" w:rsidRPr="003946C9" w:rsidTr="00853517">
        <w:trPr>
          <w:trHeight w:val="690"/>
        </w:trPr>
        <w:tc>
          <w:tcPr>
            <w:tcW w:w="4428" w:type="dxa"/>
            <w:vAlign w:val="center"/>
          </w:tcPr>
          <w:p w:rsidR="00396AC9" w:rsidRDefault="00396AC9" w:rsidP="00853517">
            <w:pPr>
              <w:rPr>
                <w:sz w:val="20"/>
                <w:szCs w:val="20"/>
              </w:rPr>
            </w:pPr>
            <w:r>
              <w:rPr>
                <w:sz w:val="20"/>
                <w:szCs w:val="20"/>
              </w:rPr>
              <w:t>WILLIAMS, Sandra</w:t>
            </w:r>
          </w:p>
          <w:p w:rsidR="00396AC9" w:rsidRPr="003946C9" w:rsidRDefault="00396AC9" w:rsidP="00853517">
            <w:pPr>
              <w:rPr>
                <w:sz w:val="20"/>
                <w:szCs w:val="20"/>
              </w:rPr>
            </w:pPr>
            <w:r>
              <w:rPr>
                <w:sz w:val="20"/>
                <w:szCs w:val="20"/>
              </w:rPr>
              <w:t>Emergency Preparedness Specialist</w:t>
            </w:r>
          </w:p>
        </w:tc>
        <w:tc>
          <w:tcPr>
            <w:tcW w:w="2340" w:type="dxa"/>
            <w:vAlign w:val="center"/>
          </w:tcPr>
          <w:p w:rsidR="00396AC9" w:rsidRPr="003946C9" w:rsidRDefault="00396AC9" w:rsidP="00853517">
            <w:pPr>
              <w:jc w:val="center"/>
              <w:rPr>
                <w:sz w:val="20"/>
                <w:szCs w:val="20"/>
              </w:rPr>
            </w:pPr>
            <w:r>
              <w:rPr>
                <w:sz w:val="20"/>
                <w:szCs w:val="20"/>
              </w:rPr>
              <w:t>Warren, PA</w:t>
            </w:r>
          </w:p>
        </w:tc>
        <w:tc>
          <w:tcPr>
            <w:tcW w:w="900" w:type="dxa"/>
            <w:vAlign w:val="center"/>
          </w:tcPr>
          <w:p w:rsidR="00396AC9" w:rsidRPr="003946C9" w:rsidRDefault="00396AC9" w:rsidP="00853517">
            <w:pPr>
              <w:jc w:val="center"/>
              <w:rPr>
                <w:sz w:val="20"/>
                <w:szCs w:val="20"/>
              </w:rPr>
            </w:pPr>
            <w:r>
              <w:rPr>
                <w:sz w:val="20"/>
                <w:szCs w:val="20"/>
              </w:rPr>
              <w:t>814</w:t>
            </w:r>
          </w:p>
        </w:tc>
        <w:tc>
          <w:tcPr>
            <w:tcW w:w="1188" w:type="dxa"/>
            <w:vAlign w:val="center"/>
          </w:tcPr>
          <w:p w:rsidR="00396AC9" w:rsidRPr="003946C9" w:rsidRDefault="00396AC9" w:rsidP="00853517">
            <w:pPr>
              <w:jc w:val="center"/>
              <w:rPr>
                <w:sz w:val="20"/>
                <w:szCs w:val="20"/>
              </w:rPr>
            </w:pPr>
            <w:r>
              <w:rPr>
                <w:sz w:val="20"/>
                <w:szCs w:val="20"/>
              </w:rPr>
              <w:t>728-6159</w:t>
            </w:r>
          </w:p>
        </w:tc>
      </w:tr>
      <w:tr w:rsidR="00396AC9" w:rsidRPr="003946C9" w:rsidTr="00853517">
        <w:trPr>
          <w:trHeight w:val="690"/>
        </w:trPr>
        <w:tc>
          <w:tcPr>
            <w:tcW w:w="4428" w:type="dxa"/>
            <w:vAlign w:val="center"/>
          </w:tcPr>
          <w:p w:rsidR="00396AC9" w:rsidRPr="003946C9" w:rsidRDefault="00396AC9" w:rsidP="00853517">
            <w:pPr>
              <w:rPr>
                <w:sz w:val="20"/>
                <w:szCs w:val="20"/>
              </w:rPr>
            </w:pPr>
          </w:p>
        </w:tc>
        <w:tc>
          <w:tcPr>
            <w:tcW w:w="2340" w:type="dxa"/>
            <w:vAlign w:val="center"/>
          </w:tcPr>
          <w:p w:rsidR="00396AC9" w:rsidRPr="003946C9" w:rsidRDefault="00396AC9" w:rsidP="00853517">
            <w:pPr>
              <w:jc w:val="center"/>
              <w:rPr>
                <w:sz w:val="20"/>
                <w:szCs w:val="20"/>
              </w:rPr>
            </w:pPr>
          </w:p>
        </w:tc>
        <w:tc>
          <w:tcPr>
            <w:tcW w:w="900" w:type="dxa"/>
            <w:vAlign w:val="center"/>
          </w:tcPr>
          <w:p w:rsidR="00396AC9" w:rsidRPr="003946C9" w:rsidRDefault="00396AC9" w:rsidP="00853517">
            <w:pPr>
              <w:jc w:val="center"/>
              <w:rPr>
                <w:sz w:val="20"/>
                <w:szCs w:val="20"/>
              </w:rPr>
            </w:pPr>
          </w:p>
        </w:tc>
        <w:tc>
          <w:tcPr>
            <w:tcW w:w="1188" w:type="dxa"/>
            <w:vAlign w:val="center"/>
          </w:tcPr>
          <w:p w:rsidR="00396AC9" w:rsidRPr="003946C9" w:rsidRDefault="00396AC9" w:rsidP="00853517">
            <w:pPr>
              <w:jc w:val="center"/>
              <w:rPr>
                <w:sz w:val="20"/>
                <w:szCs w:val="20"/>
              </w:rPr>
            </w:pPr>
          </w:p>
        </w:tc>
      </w:tr>
      <w:tr w:rsidR="00396AC9" w:rsidRPr="003946C9" w:rsidTr="00853517">
        <w:trPr>
          <w:trHeight w:val="690"/>
        </w:trPr>
        <w:tc>
          <w:tcPr>
            <w:tcW w:w="4428" w:type="dxa"/>
            <w:vAlign w:val="center"/>
          </w:tcPr>
          <w:p w:rsidR="00396AC9" w:rsidRPr="003946C9" w:rsidRDefault="00396AC9" w:rsidP="00853517">
            <w:pPr>
              <w:rPr>
                <w:sz w:val="20"/>
                <w:szCs w:val="20"/>
              </w:rPr>
            </w:pPr>
          </w:p>
        </w:tc>
        <w:tc>
          <w:tcPr>
            <w:tcW w:w="2340" w:type="dxa"/>
            <w:vAlign w:val="center"/>
          </w:tcPr>
          <w:p w:rsidR="00396AC9" w:rsidRPr="003946C9" w:rsidRDefault="00396AC9" w:rsidP="00853517">
            <w:pPr>
              <w:jc w:val="center"/>
              <w:rPr>
                <w:sz w:val="20"/>
                <w:szCs w:val="20"/>
              </w:rPr>
            </w:pPr>
          </w:p>
        </w:tc>
        <w:tc>
          <w:tcPr>
            <w:tcW w:w="900" w:type="dxa"/>
            <w:vAlign w:val="center"/>
          </w:tcPr>
          <w:p w:rsidR="00396AC9" w:rsidRPr="003946C9" w:rsidRDefault="00396AC9" w:rsidP="00853517">
            <w:pPr>
              <w:jc w:val="center"/>
              <w:rPr>
                <w:sz w:val="20"/>
                <w:szCs w:val="20"/>
              </w:rPr>
            </w:pPr>
          </w:p>
        </w:tc>
        <w:tc>
          <w:tcPr>
            <w:tcW w:w="1188" w:type="dxa"/>
            <w:vAlign w:val="center"/>
          </w:tcPr>
          <w:p w:rsidR="00396AC9" w:rsidRPr="003946C9" w:rsidRDefault="00396AC9" w:rsidP="00853517">
            <w:pPr>
              <w:jc w:val="center"/>
              <w:rPr>
                <w:sz w:val="20"/>
                <w:szCs w:val="20"/>
              </w:rPr>
            </w:pPr>
          </w:p>
        </w:tc>
      </w:tr>
      <w:tr w:rsidR="00396AC9" w:rsidRPr="003946C9" w:rsidTr="00853517">
        <w:trPr>
          <w:trHeight w:val="690"/>
        </w:trPr>
        <w:tc>
          <w:tcPr>
            <w:tcW w:w="4428" w:type="dxa"/>
            <w:vAlign w:val="center"/>
          </w:tcPr>
          <w:p w:rsidR="00396AC9" w:rsidRPr="003946C9" w:rsidRDefault="00396AC9" w:rsidP="00853517">
            <w:pPr>
              <w:rPr>
                <w:sz w:val="20"/>
                <w:szCs w:val="20"/>
              </w:rPr>
            </w:pPr>
          </w:p>
        </w:tc>
        <w:tc>
          <w:tcPr>
            <w:tcW w:w="2340" w:type="dxa"/>
            <w:vAlign w:val="center"/>
          </w:tcPr>
          <w:p w:rsidR="00396AC9" w:rsidRPr="003946C9" w:rsidRDefault="00396AC9" w:rsidP="00853517">
            <w:pPr>
              <w:jc w:val="center"/>
              <w:rPr>
                <w:sz w:val="20"/>
                <w:szCs w:val="20"/>
              </w:rPr>
            </w:pPr>
          </w:p>
        </w:tc>
        <w:tc>
          <w:tcPr>
            <w:tcW w:w="900" w:type="dxa"/>
            <w:vAlign w:val="center"/>
          </w:tcPr>
          <w:p w:rsidR="00396AC9" w:rsidRPr="003946C9" w:rsidRDefault="00396AC9" w:rsidP="00853517">
            <w:pPr>
              <w:jc w:val="center"/>
              <w:rPr>
                <w:sz w:val="20"/>
                <w:szCs w:val="20"/>
              </w:rPr>
            </w:pPr>
          </w:p>
        </w:tc>
        <w:tc>
          <w:tcPr>
            <w:tcW w:w="1188" w:type="dxa"/>
            <w:vAlign w:val="center"/>
          </w:tcPr>
          <w:p w:rsidR="00396AC9" w:rsidRPr="003946C9" w:rsidRDefault="00396AC9" w:rsidP="00853517">
            <w:pPr>
              <w:jc w:val="center"/>
              <w:rPr>
                <w:sz w:val="20"/>
                <w:szCs w:val="20"/>
              </w:rPr>
            </w:pPr>
          </w:p>
        </w:tc>
      </w:tr>
      <w:tr w:rsidR="00396AC9" w:rsidRPr="003946C9" w:rsidTr="00853517">
        <w:trPr>
          <w:trHeight w:val="690"/>
        </w:trPr>
        <w:tc>
          <w:tcPr>
            <w:tcW w:w="4428" w:type="dxa"/>
            <w:tcBorders>
              <w:bottom w:val="single" w:sz="12" w:space="0" w:color="auto"/>
            </w:tcBorders>
            <w:vAlign w:val="center"/>
          </w:tcPr>
          <w:p w:rsidR="00396AC9" w:rsidRPr="003946C9" w:rsidRDefault="00396AC9" w:rsidP="00853517">
            <w:pPr>
              <w:rPr>
                <w:sz w:val="20"/>
                <w:szCs w:val="20"/>
              </w:rPr>
            </w:pPr>
          </w:p>
        </w:tc>
        <w:tc>
          <w:tcPr>
            <w:tcW w:w="2340" w:type="dxa"/>
            <w:tcBorders>
              <w:bottom w:val="single" w:sz="12" w:space="0" w:color="auto"/>
            </w:tcBorders>
            <w:vAlign w:val="center"/>
          </w:tcPr>
          <w:p w:rsidR="00396AC9" w:rsidRPr="003946C9" w:rsidRDefault="00396AC9" w:rsidP="00853517">
            <w:pPr>
              <w:jc w:val="center"/>
              <w:rPr>
                <w:sz w:val="20"/>
                <w:szCs w:val="20"/>
              </w:rPr>
            </w:pPr>
          </w:p>
        </w:tc>
        <w:tc>
          <w:tcPr>
            <w:tcW w:w="900" w:type="dxa"/>
            <w:tcBorders>
              <w:bottom w:val="single" w:sz="12" w:space="0" w:color="auto"/>
            </w:tcBorders>
            <w:vAlign w:val="center"/>
          </w:tcPr>
          <w:p w:rsidR="00396AC9" w:rsidRPr="003946C9" w:rsidRDefault="00396AC9" w:rsidP="00853517">
            <w:pPr>
              <w:jc w:val="center"/>
              <w:rPr>
                <w:sz w:val="20"/>
                <w:szCs w:val="20"/>
              </w:rPr>
            </w:pPr>
          </w:p>
        </w:tc>
        <w:tc>
          <w:tcPr>
            <w:tcW w:w="1188" w:type="dxa"/>
            <w:tcBorders>
              <w:bottom w:val="single" w:sz="12" w:space="0" w:color="auto"/>
            </w:tcBorders>
            <w:vAlign w:val="center"/>
          </w:tcPr>
          <w:p w:rsidR="00396AC9" w:rsidRPr="003946C9" w:rsidRDefault="00396AC9" w:rsidP="00853517">
            <w:pPr>
              <w:jc w:val="center"/>
              <w:rPr>
                <w:sz w:val="20"/>
                <w:szCs w:val="20"/>
              </w:rPr>
            </w:pPr>
          </w:p>
        </w:tc>
      </w:tr>
    </w:tbl>
    <w:p w:rsidR="00716A2C" w:rsidRDefault="00716A2C" w:rsidP="00716A2C">
      <w:pPr>
        <w:pStyle w:val="Level2-111"/>
      </w:pPr>
    </w:p>
    <w:p w:rsidR="00716A2C" w:rsidRDefault="00716A2C" w:rsidP="00716A2C">
      <w:pPr>
        <w:pStyle w:val="Level2-111"/>
      </w:pPr>
    </w:p>
    <w:p w:rsidR="00716A2C" w:rsidRDefault="00716A2C" w:rsidP="00716A2C">
      <w:pPr>
        <w:pStyle w:val="Level2-111"/>
      </w:pPr>
    </w:p>
    <w:p w:rsidR="00716A2C" w:rsidRDefault="00716A2C" w:rsidP="00716A2C">
      <w:pPr>
        <w:pStyle w:val="Level2-111"/>
      </w:pPr>
    </w:p>
    <w:p w:rsidR="00716A2C" w:rsidRDefault="00716A2C" w:rsidP="00716A2C">
      <w:pPr>
        <w:pStyle w:val="Level2-111"/>
        <w:outlineLvl w:val="3"/>
      </w:pPr>
    </w:p>
    <w:p w:rsidR="00924EC2" w:rsidRDefault="00924EC2" w:rsidP="00924EC2">
      <w:pPr>
        <w:pStyle w:val="Level2-111"/>
        <w:outlineLvl w:val="3"/>
      </w:pPr>
      <w:bookmarkStart w:id="574" w:name="_Toc254955093"/>
      <w:bookmarkEnd w:id="568"/>
      <w:r>
        <w:lastRenderedPageBreak/>
        <w:t>Fire Directory – FS Emergency Support Function # 4</w:t>
      </w:r>
      <w:bookmarkEnd w:id="574"/>
      <w:r>
        <w:t xml:space="preserve"> </w:t>
      </w:r>
    </w:p>
    <w:p w:rsidR="00924EC2" w:rsidRDefault="00924EC2" w:rsidP="00924EC2">
      <w:pPr>
        <w:pStyle w:val="Level2-111"/>
      </w:pP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428"/>
        <w:gridCol w:w="4428"/>
      </w:tblGrid>
      <w:tr w:rsidR="00924EC2" w:rsidRPr="003946C9" w:rsidTr="00853517">
        <w:tc>
          <w:tcPr>
            <w:tcW w:w="4428" w:type="dxa"/>
            <w:tcBorders>
              <w:top w:val="single" w:sz="12" w:space="0" w:color="auto"/>
              <w:bottom w:val="single" w:sz="12" w:space="0" w:color="auto"/>
            </w:tcBorders>
          </w:tcPr>
          <w:p w:rsidR="00924EC2" w:rsidRPr="003946C9" w:rsidRDefault="00924EC2" w:rsidP="00853517">
            <w:pPr>
              <w:rPr>
                <w:sz w:val="20"/>
                <w:szCs w:val="20"/>
              </w:rPr>
            </w:pPr>
          </w:p>
          <w:p w:rsidR="00924EC2" w:rsidRPr="003946C9" w:rsidRDefault="00924EC2" w:rsidP="00853517">
            <w:pPr>
              <w:rPr>
                <w:sz w:val="20"/>
                <w:szCs w:val="20"/>
              </w:rPr>
            </w:pPr>
            <w:r w:rsidRPr="003946C9">
              <w:rPr>
                <w:sz w:val="20"/>
                <w:szCs w:val="20"/>
              </w:rPr>
              <w:t>UNIT:</w:t>
            </w:r>
          </w:p>
          <w:p w:rsidR="00924EC2" w:rsidRPr="003946C9" w:rsidRDefault="00924EC2" w:rsidP="00853517">
            <w:pPr>
              <w:rPr>
                <w:sz w:val="20"/>
                <w:szCs w:val="20"/>
              </w:rPr>
            </w:pPr>
            <w:r w:rsidRPr="003946C9">
              <w:rPr>
                <w:sz w:val="20"/>
                <w:szCs w:val="20"/>
              </w:rPr>
              <w:t>FS - ESF# 4 National Coordinator</w:t>
            </w:r>
          </w:p>
          <w:p w:rsidR="00924EC2" w:rsidRPr="003946C9" w:rsidRDefault="00924EC2" w:rsidP="00853517">
            <w:pPr>
              <w:rPr>
                <w:sz w:val="20"/>
                <w:szCs w:val="20"/>
              </w:rPr>
            </w:pPr>
            <w:r w:rsidRPr="003946C9">
              <w:rPr>
                <w:bCs/>
                <w:sz w:val="20"/>
                <w:szCs w:val="20"/>
              </w:rPr>
              <w:t xml:space="preserve">Dale </w:t>
            </w:r>
            <w:proofErr w:type="spellStart"/>
            <w:r w:rsidRPr="003946C9">
              <w:rPr>
                <w:bCs/>
                <w:sz w:val="20"/>
                <w:szCs w:val="20"/>
              </w:rPr>
              <w:t>Dague</w:t>
            </w:r>
            <w:proofErr w:type="spellEnd"/>
            <w:r w:rsidRPr="003946C9">
              <w:rPr>
                <w:bCs/>
                <w:sz w:val="20"/>
                <w:szCs w:val="20"/>
              </w:rPr>
              <w:t xml:space="preserve">, </w:t>
            </w:r>
            <w:r w:rsidRPr="003946C9">
              <w:rPr>
                <w:sz w:val="20"/>
                <w:szCs w:val="20"/>
              </w:rPr>
              <w:t>Branch Chief</w:t>
            </w:r>
          </w:p>
          <w:p w:rsidR="00924EC2" w:rsidRPr="003946C9" w:rsidRDefault="00924EC2" w:rsidP="00853517">
            <w:pPr>
              <w:rPr>
                <w:sz w:val="20"/>
                <w:szCs w:val="20"/>
              </w:rPr>
            </w:pPr>
            <w:r w:rsidRPr="003946C9">
              <w:rPr>
                <w:sz w:val="20"/>
                <w:szCs w:val="20"/>
              </w:rPr>
              <w:t>Gordon Sachs, Alternate</w:t>
            </w:r>
          </w:p>
          <w:p w:rsidR="00924EC2" w:rsidRPr="003946C9" w:rsidRDefault="00924EC2" w:rsidP="00853517">
            <w:pPr>
              <w:rPr>
                <w:b/>
                <w:sz w:val="20"/>
                <w:szCs w:val="20"/>
              </w:rPr>
            </w:pPr>
            <w:r w:rsidRPr="003946C9">
              <w:rPr>
                <w:sz w:val="20"/>
                <w:szCs w:val="20"/>
              </w:rPr>
              <w:t xml:space="preserve">U. </w:t>
            </w:r>
            <w:smartTag w:uri="urn:schemas-microsoft-com:office:smarttags" w:element="place">
              <w:r w:rsidRPr="003946C9">
                <w:rPr>
                  <w:sz w:val="20"/>
                  <w:szCs w:val="20"/>
                </w:rPr>
                <w:t>S. Forest</w:t>
              </w:r>
            </w:smartTag>
            <w:r w:rsidRPr="003946C9">
              <w:rPr>
                <w:sz w:val="20"/>
                <w:szCs w:val="20"/>
              </w:rPr>
              <w:t xml:space="preserve"> Service</w:t>
            </w:r>
          </w:p>
          <w:p w:rsidR="00924EC2" w:rsidRPr="003946C9" w:rsidRDefault="00924EC2" w:rsidP="00853517">
            <w:pPr>
              <w:rPr>
                <w:sz w:val="20"/>
                <w:szCs w:val="20"/>
              </w:rPr>
            </w:pPr>
            <w:smartTag w:uri="urn:schemas-microsoft-com:office:smarttags" w:element="address">
              <w:smartTag w:uri="urn:schemas-microsoft-com:office:smarttags" w:element="Street">
                <w:r w:rsidRPr="003946C9">
                  <w:rPr>
                    <w:sz w:val="20"/>
                    <w:szCs w:val="20"/>
                  </w:rPr>
                  <w:t>201 14</w:t>
                </w:r>
                <w:r w:rsidRPr="003946C9">
                  <w:rPr>
                    <w:sz w:val="20"/>
                    <w:szCs w:val="20"/>
                    <w:vertAlign w:val="superscript"/>
                  </w:rPr>
                  <w:t>th</w:t>
                </w:r>
                <w:r w:rsidRPr="003946C9">
                  <w:rPr>
                    <w:sz w:val="20"/>
                    <w:szCs w:val="20"/>
                  </w:rPr>
                  <w:t xml:space="preserve"> St., SW</w:t>
                </w:r>
              </w:smartTag>
            </w:smartTag>
            <w:r w:rsidRPr="003946C9">
              <w:rPr>
                <w:sz w:val="20"/>
                <w:szCs w:val="20"/>
              </w:rPr>
              <w:t>; Yates Bldg.; 2SW</w:t>
            </w:r>
          </w:p>
          <w:p w:rsidR="00924EC2" w:rsidRPr="003946C9" w:rsidRDefault="00924EC2" w:rsidP="00853517">
            <w:pPr>
              <w:rPr>
                <w:sz w:val="20"/>
                <w:szCs w:val="20"/>
              </w:rPr>
            </w:pPr>
            <w:smartTag w:uri="urn:schemas-microsoft-com:office:smarttags" w:element="City">
              <w:smartTag w:uri="urn:schemas-microsoft-com:office:smarttags" w:element="place">
                <w:r w:rsidRPr="003946C9">
                  <w:rPr>
                    <w:sz w:val="20"/>
                    <w:szCs w:val="20"/>
                  </w:rPr>
                  <w:t>Washington</w:t>
                </w:r>
              </w:smartTag>
              <w:r w:rsidRPr="003946C9">
                <w:rPr>
                  <w:sz w:val="20"/>
                  <w:szCs w:val="20"/>
                </w:rPr>
                <w:t xml:space="preserve">, </w:t>
              </w:r>
              <w:smartTag w:uri="urn:schemas-microsoft-com:office:smarttags" w:element="State">
                <w:r w:rsidRPr="003946C9">
                  <w:rPr>
                    <w:sz w:val="20"/>
                    <w:szCs w:val="20"/>
                  </w:rPr>
                  <w:t>DC</w:t>
                </w:r>
              </w:smartTag>
              <w:r w:rsidRPr="003946C9">
                <w:rPr>
                  <w:sz w:val="20"/>
                  <w:szCs w:val="20"/>
                </w:rPr>
                <w:t xml:space="preserve"> </w:t>
              </w:r>
              <w:smartTag w:uri="urn:schemas-microsoft-com:office:smarttags" w:element="PostalCode">
                <w:r w:rsidRPr="003946C9">
                  <w:rPr>
                    <w:sz w:val="20"/>
                    <w:szCs w:val="20"/>
                  </w:rPr>
                  <w:t>20250</w:t>
                </w:r>
              </w:smartTag>
            </w:smartTag>
          </w:p>
        </w:tc>
        <w:tc>
          <w:tcPr>
            <w:tcW w:w="4428" w:type="dxa"/>
            <w:tcBorders>
              <w:top w:val="single" w:sz="12" w:space="0" w:color="auto"/>
              <w:bottom w:val="single" w:sz="12" w:space="0" w:color="auto"/>
            </w:tcBorders>
          </w:tcPr>
          <w:p w:rsidR="00924EC2" w:rsidRPr="003946C9" w:rsidRDefault="00924EC2" w:rsidP="00853517">
            <w:pPr>
              <w:rPr>
                <w:sz w:val="20"/>
                <w:szCs w:val="20"/>
              </w:rPr>
            </w:pPr>
          </w:p>
          <w:p w:rsidR="00924EC2" w:rsidRPr="003946C9" w:rsidRDefault="00924EC2" w:rsidP="00853517">
            <w:pPr>
              <w:rPr>
                <w:sz w:val="20"/>
                <w:szCs w:val="20"/>
              </w:rPr>
            </w:pPr>
            <w:r w:rsidRPr="003946C9">
              <w:rPr>
                <w:sz w:val="20"/>
                <w:szCs w:val="20"/>
              </w:rPr>
              <w:t xml:space="preserve">FIRE TELEPHONE NO.:   (202)-205-1500 </w:t>
            </w:r>
          </w:p>
          <w:p w:rsidR="00924EC2" w:rsidRPr="003946C9" w:rsidRDefault="00924EC2" w:rsidP="00853517">
            <w:pPr>
              <w:rPr>
                <w:sz w:val="20"/>
                <w:szCs w:val="20"/>
              </w:rPr>
            </w:pPr>
            <w:r w:rsidRPr="003946C9">
              <w:rPr>
                <w:sz w:val="20"/>
                <w:szCs w:val="20"/>
              </w:rPr>
              <w:t xml:space="preserve">                                             (202)-205-1132  </w:t>
            </w:r>
          </w:p>
          <w:p w:rsidR="00924EC2" w:rsidRPr="003946C9" w:rsidRDefault="00924EC2" w:rsidP="00853517">
            <w:pPr>
              <w:rPr>
                <w:b/>
                <w:sz w:val="20"/>
                <w:szCs w:val="20"/>
              </w:rPr>
            </w:pPr>
            <w:r w:rsidRPr="003946C9">
              <w:rPr>
                <w:b/>
                <w:sz w:val="20"/>
                <w:szCs w:val="20"/>
              </w:rPr>
              <w:t xml:space="preserve">TOLL FREE:    </w:t>
            </w:r>
          </w:p>
          <w:p w:rsidR="00924EC2" w:rsidRPr="003946C9" w:rsidRDefault="00924EC2" w:rsidP="00853517">
            <w:pPr>
              <w:rPr>
                <w:sz w:val="20"/>
                <w:szCs w:val="20"/>
              </w:rPr>
            </w:pPr>
            <w:r w:rsidRPr="003946C9">
              <w:rPr>
                <w:sz w:val="20"/>
                <w:szCs w:val="20"/>
              </w:rPr>
              <w:t xml:space="preserve">NIGHT OR 24 HOUR NO.:  434-220-8050 - VICC </w:t>
            </w:r>
          </w:p>
          <w:p w:rsidR="00924EC2" w:rsidRPr="00E909C1" w:rsidRDefault="00924EC2" w:rsidP="00853517">
            <w:pPr>
              <w:rPr>
                <w:sz w:val="20"/>
                <w:szCs w:val="20"/>
              </w:rPr>
            </w:pPr>
            <w:r w:rsidRPr="003946C9">
              <w:rPr>
                <w:sz w:val="20"/>
                <w:szCs w:val="20"/>
              </w:rPr>
              <w:t xml:space="preserve">FACSIMILE NUMBER:       </w:t>
            </w:r>
            <w:r w:rsidRPr="00E909C1">
              <w:rPr>
                <w:color w:val="000000"/>
                <w:sz w:val="20"/>
                <w:szCs w:val="20"/>
              </w:rPr>
              <w:t>202-205-1272</w:t>
            </w:r>
            <w:r w:rsidRPr="00E909C1">
              <w:rPr>
                <w:sz w:val="20"/>
                <w:szCs w:val="20"/>
              </w:rPr>
              <w:t xml:space="preserve"> </w:t>
            </w:r>
          </w:p>
          <w:p w:rsidR="00924EC2" w:rsidRPr="003946C9" w:rsidRDefault="00924EC2" w:rsidP="00853517">
            <w:pPr>
              <w:rPr>
                <w:sz w:val="20"/>
                <w:szCs w:val="20"/>
              </w:rPr>
            </w:pPr>
          </w:p>
          <w:p w:rsidR="00924EC2" w:rsidRPr="003946C9" w:rsidRDefault="00924EC2" w:rsidP="00853517">
            <w:pPr>
              <w:rPr>
                <w:sz w:val="20"/>
                <w:szCs w:val="20"/>
              </w:rPr>
            </w:pPr>
            <w:r w:rsidRPr="003946C9">
              <w:rPr>
                <w:sz w:val="20"/>
                <w:szCs w:val="20"/>
              </w:rPr>
              <w:t xml:space="preserve">ELECTRONIC MAIL:  </w:t>
            </w:r>
            <w:hyperlink r:id="rId116" w:history="1">
              <w:r w:rsidRPr="003946C9">
                <w:rPr>
                  <w:rStyle w:val="Hyperlink"/>
                  <w:sz w:val="20"/>
                  <w:szCs w:val="20"/>
                </w:rPr>
                <w:t>ddague@fs.fed.us</w:t>
              </w:r>
            </w:hyperlink>
            <w:r w:rsidRPr="003946C9">
              <w:rPr>
                <w:sz w:val="20"/>
                <w:szCs w:val="20"/>
              </w:rPr>
              <w:t xml:space="preserve">, Alternate:                 </w:t>
            </w:r>
            <w:hyperlink r:id="rId117" w:history="1">
              <w:r w:rsidRPr="003946C9">
                <w:rPr>
                  <w:rStyle w:val="Hyperlink"/>
                  <w:sz w:val="20"/>
                  <w:szCs w:val="20"/>
                </w:rPr>
                <w:t>gsachs@fs.fed.us</w:t>
              </w:r>
            </w:hyperlink>
          </w:p>
          <w:p w:rsidR="00924EC2" w:rsidRPr="003946C9" w:rsidRDefault="00924EC2" w:rsidP="00853517">
            <w:pPr>
              <w:rPr>
                <w:sz w:val="20"/>
                <w:szCs w:val="20"/>
              </w:rPr>
            </w:pPr>
            <w:r w:rsidRPr="003946C9">
              <w:rPr>
                <w:sz w:val="20"/>
                <w:szCs w:val="20"/>
              </w:rPr>
              <w:t>First Initial Last Name@fs.fed.us</w:t>
            </w:r>
          </w:p>
          <w:p w:rsidR="00924EC2" w:rsidRPr="003946C9" w:rsidRDefault="00924EC2" w:rsidP="00853517">
            <w:pPr>
              <w:rPr>
                <w:sz w:val="20"/>
                <w:szCs w:val="20"/>
              </w:rPr>
            </w:pPr>
          </w:p>
        </w:tc>
      </w:tr>
    </w:tbl>
    <w:p w:rsidR="00924EC2" w:rsidRPr="00245F93" w:rsidRDefault="00924EC2" w:rsidP="00924EC2">
      <w:pPr>
        <w:rPr>
          <w:sz w:val="20"/>
          <w:szCs w:val="20"/>
        </w:rPr>
      </w:pP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428"/>
        <w:gridCol w:w="2340"/>
        <w:gridCol w:w="900"/>
        <w:gridCol w:w="1191"/>
      </w:tblGrid>
      <w:tr w:rsidR="00924EC2" w:rsidRPr="003946C9" w:rsidTr="00853517">
        <w:trPr>
          <w:trHeight w:val="690"/>
        </w:trPr>
        <w:tc>
          <w:tcPr>
            <w:tcW w:w="4428" w:type="dxa"/>
            <w:tcBorders>
              <w:top w:val="single" w:sz="12" w:space="0" w:color="auto"/>
            </w:tcBorders>
            <w:vAlign w:val="center"/>
          </w:tcPr>
          <w:p w:rsidR="00924EC2" w:rsidRPr="003946C9" w:rsidRDefault="00924EC2" w:rsidP="00853517">
            <w:pPr>
              <w:rPr>
                <w:sz w:val="20"/>
                <w:szCs w:val="20"/>
              </w:rPr>
            </w:pPr>
          </w:p>
          <w:p w:rsidR="00924EC2" w:rsidRPr="003946C9" w:rsidRDefault="00924EC2" w:rsidP="00853517">
            <w:pPr>
              <w:rPr>
                <w:sz w:val="20"/>
                <w:szCs w:val="20"/>
              </w:rPr>
            </w:pPr>
            <w:r w:rsidRPr="003946C9">
              <w:rPr>
                <w:sz w:val="20"/>
                <w:szCs w:val="20"/>
              </w:rPr>
              <w:t>NAME/TITLE</w:t>
            </w:r>
          </w:p>
          <w:p w:rsidR="00924EC2" w:rsidRPr="003946C9" w:rsidRDefault="00924EC2" w:rsidP="00853517">
            <w:pPr>
              <w:rPr>
                <w:sz w:val="20"/>
                <w:szCs w:val="20"/>
              </w:rPr>
            </w:pPr>
          </w:p>
        </w:tc>
        <w:tc>
          <w:tcPr>
            <w:tcW w:w="2340" w:type="dxa"/>
            <w:tcBorders>
              <w:top w:val="single" w:sz="12" w:space="0" w:color="auto"/>
            </w:tcBorders>
            <w:vAlign w:val="center"/>
          </w:tcPr>
          <w:p w:rsidR="00924EC2" w:rsidRPr="003946C9" w:rsidRDefault="00924EC2" w:rsidP="00853517">
            <w:pPr>
              <w:jc w:val="center"/>
              <w:rPr>
                <w:sz w:val="20"/>
                <w:szCs w:val="20"/>
              </w:rPr>
            </w:pPr>
          </w:p>
          <w:p w:rsidR="00924EC2" w:rsidRPr="003946C9" w:rsidRDefault="00924EC2" w:rsidP="00853517">
            <w:pPr>
              <w:jc w:val="center"/>
              <w:rPr>
                <w:sz w:val="20"/>
                <w:szCs w:val="20"/>
              </w:rPr>
            </w:pPr>
            <w:r w:rsidRPr="003946C9">
              <w:rPr>
                <w:sz w:val="20"/>
                <w:szCs w:val="20"/>
              </w:rPr>
              <w:t>CITY/STATE</w:t>
            </w:r>
          </w:p>
        </w:tc>
        <w:tc>
          <w:tcPr>
            <w:tcW w:w="900" w:type="dxa"/>
            <w:tcBorders>
              <w:top w:val="single" w:sz="12" w:space="0" w:color="auto"/>
            </w:tcBorders>
            <w:vAlign w:val="center"/>
          </w:tcPr>
          <w:p w:rsidR="00924EC2" w:rsidRPr="003946C9" w:rsidRDefault="00924EC2" w:rsidP="00853517">
            <w:pPr>
              <w:jc w:val="center"/>
              <w:rPr>
                <w:sz w:val="20"/>
                <w:szCs w:val="20"/>
              </w:rPr>
            </w:pPr>
            <w:r w:rsidRPr="003946C9">
              <w:rPr>
                <w:sz w:val="20"/>
                <w:szCs w:val="20"/>
              </w:rPr>
              <w:t>AREA</w:t>
            </w:r>
          </w:p>
          <w:p w:rsidR="00924EC2" w:rsidRPr="003946C9" w:rsidRDefault="00924EC2" w:rsidP="00853517">
            <w:pPr>
              <w:jc w:val="center"/>
              <w:rPr>
                <w:sz w:val="20"/>
                <w:szCs w:val="20"/>
              </w:rPr>
            </w:pPr>
            <w:r w:rsidRPr="003946C9">
              <w:rPr>
                <w:sz w:val="20"/>
                <w:szCs w:val="20"/>
              </w:rPr>
              <w:t>CODE</w:t>
            </w:r>
          </w:p>
        </w:tc>
        <w:tc>
          <w:tcPr>
            <w:tcW w:w="1191" w:type="dxa"/>
            <w:tcBorders>
              <w:top w:val="single" w:sz="12" w:space="0" w:color="auto"/>
            </w:tcBorders>
            <w:vAlign w:val="center"/>
          </w:tcPr>
          <w:p w:rsidR="00924EC2" w:rsidRPr="003946C9" w:rsidRDefault="00924EC2" w:rsidP="00853517">
            <w:pPr>
              <w:jc w:val="center"/>
              <w:rPr>
                <w:sz w:val="20"/>
                <w:szCs w:val="20"/>
              </w:rPr>
            </w:pPr>
            <w:r w:rsidRPr="003946C9">
              <w:rPr>
                <w:sz w:val="20"/>
                <w:szCs w:val="20"/>
              </w:rPr>
              <w:t>OFFICE</w:t>
            </w:r>
          </w:p>
          <w:p w:rsidR="00924EC2" w:rsidRPr="003946C9" w:rsidRDefault="00924EC2" w:rsidP="00853517">
            <w:pPr>
              <w:jc w:val="center"/>
              <w:rPr>
                <w:sz w:val="20"/>
                <w:szCs w:val="20"/>
              </w:rPr>
            </w:pPr>
            <w:r w:rsidRPr="003946C9">
              <w:rPr>
                <w:sz w:val="20"/>
                <w:szCs w:val="20"/>
              </w:rPr>
              <w:t>PHONE</w:t>
            </w:r>
          </w:p>
        </w:tc>
      </w:tr>
      <w:tr w:rsidR="00924EC2" w:rsidRPr="003946C9" w:rsidTr="00853517">
        <w:trPr>
          <w:trHeight w:val="690"/>
        </w:trPr>
        <w:tc>
          <w:tcPr>
            <w:tcW w:w="4428" w:type="dxa"/>
            <w:vAlign w:val="center"/>
          </w:tcPr>
          <w:p w:rsidR="00924EC2" w:rsidRPr="003946C9" w:rsidRDefault="00924EC2" w:rsidP="00853517">
            <w:pPr>
              <w:rPr>
                <w:bCs/>
                <w:sz w:val="20"/>
                <w:szCs w:val="20"/>
              </w:rPr>
            </w:pPr>
            <w:r w:rsidRPr="003946C9">
              <w:rPr>
                <w:b/>
                <w:sz w:val="20"/>
                <w:szCs w:val="20"/>
              </w:rPr>
              <w:t xml:space="preserve">Regional Coordinator, USFS Northern Region </w:t>
            </w:r>
          </w:p>
          <w:p w:rsidR="00924EC2" w:rsidRPr="003946C9" w:rsidRDefault="00924EC2" w:rsidP="00853517">
            <w:pPr>
              <w:rPr>
                <w:sz w:val="20"/>
                <w:szCs w:val="20"/>
              </w:rPr>
            </w:pPr>
            <w:r w:rsidRPr="003946C9">
              <w:rPr>
                <w:bCs/>
                <w:sz w:val="20"/>
                <w:szCs w:val="20"/>
              </w:rPr>
              <w:t xml:space="preserve">SCOFIELD, Cathy, </w:t>
            </w:r>
            <w:r w:rsidRPr="003946C9">
              <w:rPr>
                <w:sz w:val="20"/>
                <w:szCs w:val="20"/>
              </w:rPr>
              <w:t xml:space="preserve">Assistant Director for Coop Fire and Fire Prevention.  </w:t>
            </w:r>
          </w:p>
        </w:tc>
        <w:tc>
          <w:tcPr>
            <w:tcW w:w="2340" w:type="dxa"/>
            <w:vAlign w:val="center"/>
          </w:tcPr>
          <w:p w:rsidR="00924EC2" w:rsidRPr="003946C9" w:rsidRDefault="00924EC2" w:rsidP="00853517">
            <w:pPr>
              <w:jc w:val="center"/>
              <w:rPr>
                <w:sz w:val="20"/>
                <w:szCs w:val="20"/>
              </w:rPr>
            </w:pPr>
            <w:smartTag w:uri="urn:schemas-microsoft-com:office:smarttags" w:element="City">
              <w:smartTag w:uri="urn:schemas-microsoft-com:office:smarttags" w:element="place">
                <w:r w:rsidRPr="003946C9">
                  <w:rPr>
                    <w:sz w:val="20"/>
                    <w:szCs w:val="20"/>
                  </w:rPr>
                  <w:t>Missoula</w:t>
                </w:r>
              </w:smartTag>
              <w:r w:rsidRPr="003946C9">
                <w:rPr>
                  <w:sz w:val="20"/>
                  <w:szCs w:val="20"/>
                </w:rPr>
                <w:t xml:space="preserve">, </w:t>
              </w:r>
              <w:smartTag w:uri="urn:schemas-microsoft-com:office:smarttags" w:element="State">
                <w:r w:rsidRPr="003946C9">
                  <w:rPr>
                    <w:sz w:val="20"/>
                    <w:szCs w:val="20"/>
                  </w:rPr>
                  <w:t>MT</w:t>
                </w:r>
              </w:smartTag>
            </w:smartTag>
          </w:p>
        </w:tc>
        <w:tc>
          <w:tcPr>
            <w:tcW w:w="900" w:type="dxa"/>
            <w:vAlign w:val="center"/>
          </w:tcPr>
          <w:p w:rsidR="00924EC2" w:rsidRPr="003946C9" w:rsidRDefault="00924EC2" w:rsidP="00853517">
            <w:pPr>
              <w:jc w:val="center"/>
              <w:rPr>
                <w:sz w:val="20"/>
                <w:szCs w:val="20"/>
              </w:rPr>
            </w:pPr>
            <w:r w:rsidRPr="003946C9">
              <w:rPr>
                <w:sz w:val="20"/>
                <w:szCs w:val="20"/>
              </w:rPr>
              <w:t>406</w:t>
            </w:r>
          </w:p>
        </w:tc>
        <w:tc>
          <w:tcPr>
            <w:tcW w:w="1191" w:type="dxa"/>
            <w:vAlign w:val="center"/>
          </w:tcPr>
          <w:p w:rsidR="00924EC2" w:rsidRPr="003946C9" w:rsidRDefault="00924EC2" w:rsidP="00853517">
            <w:pPr>
              <w:jc w:val="center"/>
              <w:rPr>
                <w:sz w:val="20"/>
                <w:szCs w:val="20"/>
              </w:rPr>
            </w:pPr>
            <w:r w:rsidRPr="003946C9">
              <w:rPr>
                <w:sz w:val="20"/>
                <w:szCs w:val="20"/>
              </w:rPr>
              <w:t xml:space="preserve">329-3409 </w:t>
            </w:r>
          </w:p>
        </w:tc>
      </w:tr>
      <w:tr w:rsidR="00924EC2" w:rsidRPr="003946C9" w:rsidTr="00853517">
        <w:trPr>
          <w:trHeight w:val="690"/>
        </w:trPr>
        <w:tc>
          <w:tcPr>
            <w:tcW w:w="4428" w:type="dxa"/>
            <w:vAlign w:val="center"/>
          </w:tcPr>
          <w:p w:rsidR="00924EC2" w:rsidRPr="003946C9" w:rsidRDefault="00924EC2" w:rsidP="00853517">
            <w:pPr>
              <w:rPr>
                <w:b/>
                <w:sz w:val="20"/>
                <w:szCs w:val="20"/>
              </w:rPr>
            </w:pPr>
            <w:r w:rsidRPr="003946C9">
              <w:rPr>
                <w:b/>
                <w:sz w:val="20"/>
                <w:szCs w:val="20"/>
              </w:rPr>
              <w:t xml:space="preserve">Regional Coordinator, USFS Rocky </w:t>
            </w:r>
            <w:proofErr w:type="spellStart"/>
            <w:r w:rsidRPr="003946C9">
              <w:rPr>
                <w:b/>
                <w:sz w:val="20"/>
                <w:szCs w:val="20"/>
              </w:rPr>
              <w:t>Mtn</w:t>
            </w:r>
            <w:proofErr w:type="spellEnd"/>
            <w:r w:rsidRPr="003946C9">
              <w:rPr>
                <w:b/>
                <w:sz w:val="20"/>
                <w:szCs w:val="20"/>
              </w:rPr>
              <w:t xml:space="preserve"> Region </w:t>
            </w:r>
          </w:p>
          <w:p w:rsidR="00924EC2" w:rsidRPr="00E909C1" w:rsidRDefault="00924EC2" w:rsidP="00853517">
            <w:pPr>
              <w:rPr>
                <w:sz w:val="20"/>
                <w:szCs w:val="20"/>
              </w:rPr>
            </w:pPr>
            <w:r>
              <w:rPr>
                <w:sz w:val="20"/>
                <w:szCs w:val="20"/>
              </w:rPr>
              <w:t>SNYDER, Glenn, Cooperative Fire Specialist</w:t>
            </w:r>
          </w:p>
        </w:tc>
        <w:tc>
          <w:tcPr>
            <w:tcW w:w="2340" w:type="dxa"/>
            <w:vAlign w:val="center"/>
          </w:tcPr>
          <w:p w:rsidR="00924EC2" w:rsidRPr="003946C9" w:rsidRDefault="00924EC2" w:rsidP="00853517">
            <w:pPr>
              <w:jc w:val="center"/>
              <w:rPr>
                <w:sz w:val="20"/>
                <w:szCs w:val="20"/>
              </w:rPr>
            </w:pPr>
            <w:smartTag w:uri="urn:schemas-microsoft-com:office:smarttags" w:element="City">
              <w:smartTag w:uri="urn:schemas-microsoft-com:office:smarttags" w:element="place">
                <w:r w:rsidRPr="003946C9">
                  <w:rPr>
                    <w:sz w:val="20"/>
                    <w:szCs w:val="20"/>
                  </w:rPr>
                  <w:t>Lakewood</w:t>
                </w:r>
              </w:smartTag>
              <w:r w:rsidRPr="003946C9">
                <w:rPr>
                  <w:sz w:val="20"/>
                  <w:szCs w:val="20"/>
                </w:rPr>
                <w:t xml:space="preserve">, </w:t>
              </w:r>
              <w:smartTag w:uri="urn:schemas-microsoft-com:office:smarttags" w:element="State">
                <w:r w:rsidRPr="003946C9">
                  <w:rPr>
                    <w:sz w:val="20"/>
                    <w:szCs w:val="20"/>
                  </w:rPr>
                  <w:t>CO</w:t>
                </w:r>
              </w:smartTag>
            </w:smartTag>
            <w:r w:rsidRPr="003946C9">
              <w:rPr>
                <w:sz w:val="20"/>
                <w:szCs w:val="20"/>
              </w:rPr>
              <w:t xml:space="preserve"> </w:t>
            </w:r>
          </w:p>
        </w:tc>
        <w:tc>
          <w:tcPr>
            <w:tcW w:w="900" w:type="dxa"/>
            <w:vAlign w:val="center"/>
          </w:tcPr>
          <w:p w:rsidR="00924EC2" w:rsidRPr="003946C9" w:rsidRDefault="00924EC2" w:rsidP="00853517">
            <w:pPr>
              <w:jc w:val="center"/>
              <w:rPr>
                <w:sz w:val="20"/>
                <w:szCs w:val="20"/>
              </w:rPr>
            </w:pPr>
            <w:r w:rsidRPr="003946C9">
              <w:rPr>
                <w:sz w:val="20"/>
                <w:szCs w:val="20"/>
              </w:rPr>
              <w:t xml:space="preserve">303 </w:t>
            </w:r>
          </w:p>
        </w:tc>
        <w:tc>
          <w:tcPr>
            <w:tcW w:w="1191" w:type="dxa"/>
            <w:vAlign w:val="center"/>
          </w:tcPr>
          <w:p w:rsidR="00924EC2" w:rsidRPr="003946C9" w:rsidRDefault="00924EC2" w:rsidP="00853517">
            <w:pPr>
              <w:jc w:val="center"/>
              <w:rPr>
                <w:sz w:val="20"/>
                <w:szCs w:val="20"/>
              </w:rPr>
            </w:pPr>
            <w:r>
              <w:rPr>
                <w:sz w:val="20"/>
                <w:szCs w:val="20"/>
              </w:rPr>
              <w:t>275-5748</w:t>
            </w:r>
          </w:p>
        </w:tc>
      </w:tr>
      <w:tr w:rsidR="00924EC2" w:rsidRPr="003946C9" w:rsidTr="00853517">
        <w:trPr>
          <w:trHeight w:val="690"/>
        </w:trPr>
        <w:tc>
          <w:tcPr>
            <w:tcW w:w="4428" w:type="dxa"/>
            <w:vAlign w:val="center"/>
          </w:tcPr>
          <w:p w:rsidR="00924EC2" w:rsidRPr="003946C9" w:rsidRDefault="00924EC2" w:rsidP="00853517">
            <w:pPr>
              <w:rPr>
                <w:b/>
                <w:sz w:val="20"/>
                <w:szCs w:val="20"/>
              </w:rPr>
            </w:pPr>
            <w:r w:rsidRPr="003946C9">
              <w:rPr>
                <w:b/>
                <w:sz w:val="20"/>
                <w:szCs w:val="20"/>
              </w:rPr>
              <w:t xml:space="preserve">Regional Coordinator, USFS Southwest Region </w:t>
            </w:r>
          </w:p>
          <w:p w:rsidR="00924EC2" w:rsidRPr="003946C9" w:rsidRDefault="00924EC2" w:rsidP="00853517">
            <w:pPr>
              <w:rPr>
                <w:sz w:val="20"/>
                <w:szCs w:val="20"/>
              </w:rPr>
            </w:pPr>
            <w:r w:rsidRPr="003946C9">
              <w:rPr>
                <w:bCs/>
                <w:sz w:val="20"/>
                <w:szCs w:val="20"/>
              </w:rPr>
              <w:t xml:space="preserve">BRUDEVOLD-BLACK, Ginger, </w:t>
            </w:r>
            <w:r w:rsidRPr="003946C9">
              <w:rPr>
                <w:sz w:val="20"/>
                <w:szCs w:val="20"/>
              </w:rPr>
              <w:t>Planning, Budget, &amp; Co-op Fire Programs</w:t>
            </w:r>
          </w:p>
        </w:tc>
        <w:tc>
          <w:tcPr>
            <w:tcW w:w="2340" w:type="dxa"/>
            <w:vAlign w:val="center"/>
          </w:tcPr>
          <w:p w:rsidR="00924EC2" w:rsidRPr="003946C9" w:rsidRDefault="00924EC2" w:rsidP="00853517">
            <w:pPr>
              <w:jc w:val="center"/>
              <w:rPr>
                <w:sz w:val="20"/>
                <w:szCs w:val="20"/>
              </w:rPr>
            </w:pPr>
            <w:smartTag w:uri="urn:schemas-microsoft-com:office:smarttags" w:element="City">
              <w:smartTag w:uri="urn:schemas-microsoft-com:office:smarttags" w:element="place">
                <w:r w:rsidRPr="003946C9">
                  <w:rPr>
                    <w:sz w:val="20"/>
                    <w:szCs w:val="20"/>
                  </w:rPr>
                  <w:t>Albuquerque</w:t>
                </w:r>
              </w:smartTag>
              <w:r w:rsidRPr="003946C9">
                <w:rPr>
                  <w:sz w:val="20"/>
                  <w:szCs w:val="20"/>
                </w:rPr>
                <w:t xml:space="preserve">, </w:t>
              </w:r>
              <w:smartTag w:uri="urn:schemas-microsoft-com:office:smarttags" w:element="State">
                <w:r w:rsidRPr="003946C9">
                  <w:rPr>
                    <w:sz w:val="20"/>
                    <w:szCs w:val="20"/>
                  </w:rPr>
                  <w:t>NM</w:t>
                </w:r>
              </w:smartTag>
            </w:smartTag>
          </w:p>
        </w:tc>
        <w:tc>
          <w:tcPr>
            <w:tcW w:w="900" w:type="dxa"/>
            <w:vAlign w:val="center"/>
          </w:tcPr>
          <w:p w:rsidR="00924EC2" w:rsidRPr="003946C9" w:rsidRDefault="00924EC2" w:rsidP="00853517">
            <w:pPr>
              <w:jc w:val="center"/>
              <w:rPr>
                <w:sz w:val="20"/>
                <w:szCs w:val="20"/>
              </w:rPr>
            </w:pPr>
            <w:r w:rsidRPr="003946C9">
              <w:rPr>
                <w:sz w:val="20"/>
                <w:szCs w:val="20"/>
              </w:rPr>
              <w:t>505</w:t>
            </w:r>
          </w:p>
        </w:tc>
        <w:tc>
          <w:tcPr>
            <w:tcW w:w="1191" w:type="dxa"/>
            <w:vAlign w:val="center"/>
          </w:tcPr>
          <w:p w:rsidR="00924EC2" w:rsidRPr="003946C9" w:rsidRDefault="00924EC2" w:rsidP="00853517">
            <w:pPr>
              <w:jc w:val="center"/>
              <w:rPr>
                <w:sz w:val="20"/>
                <w:szCs w:val="20"/>
              </w:rPr>
            </w:pPr>
            <w:r w:rsidRPr="003946C9">
              <w:rPr>
                <w:sz w:val="20"/>
                <w:szCs w:val="20"/>
              </w:rPr>
              <w:t xml:space="preserve">842-3352 </w:t>
            </w:r>
          </w:p>
        </w:tc>
      </w:tr>
      <w:tr w:rsidR="00924EC2" w:rsidRPr="003946C9" w:rsidTr="00853517">
        <w:trPr>
          <w:trHeight w:val="690"/>
        </w:trPr>
        <w:tc>
          <w:tcPr>
            <w:tcW w:w="4428" w:type="dxa"/>
            <w:vAlign w:val="center"/>
          </w:tcPr>
          <w:p w:rsidR="00924EC2" w:rsidRPr="003946C9" w:rsidRDefault="00924EC2" w:rsidP="00853517">
            <w:pPr>
              <w:rPr>
                <w:b/>
                <w:sz w:val="20"/>
                <w:szCs w:val="20"/>
              </w:rPr>
            </w:pPr>
            <w:r w:rsidRPr="003946C9">
              <w:rPr>
                <w:b/>
                <w:sz w:val="20"/>
                <w:szCs w:val="20"/>
              </w:rPr>
              <w:t xml:space="preserve">Regional Coordinator, USFS </w:t>
            </w:r>
            <w:smartTag w:uri="urn:schemas-microsoft-com:office:smarttags" w:element="place">
              <w:r w:rsidRPr="003946C9">
                <w:rPr>
                  <w:b/>
                  <w:sz w:val="20"/>
                  <w:szCs w:val="20"/>
                </w:rPr>
                <w:t>Great Basin</w:t>
              </w:r>
            </w:smartTag>
            <w:r w:rsidRPr="003946C9">
              <w:rPr>
                <w:b/>
                <w:sz w:val="20"/>
                <w:szCs w:val="20"/>
              </w:rPr>
              <w:t xml:space="preserve"> Region </w:t>
            </w:r>
          </w:p>
          <w:p w:rsidR="00924EC2" w:rsidRDefault="00924EC2" w:rsidP="00853517">
            <w:pPr>
              <w:rPr>
                <w:sz w:val="20"/>
                <w:szCs w:val="20"/>
              </w:rPr>
            </w:pPr>
            <w:r>
              <w:rPr>
                <w:sz w:val="20"/>
                <w:szCs w:val="20"/>
              </w:rPr>
              <w:t>WALKER, Loren, Cooperative Fire/Fire Prevention</w:t>
            </w:r>
          </w:p>
          <w:p w:rsidR="00924EC2" w:rsidRPr="003946C9" w:rsidRDefault="00924EC2" w:rsidP="00853517">
            <w:pPr>
              <w:rPr>
                <w:sz w:val="20"/>
                <w:szCs w:val="20"/>
              </w:rPr>
            </w:pPr>
            <w:r>
              <w:rPr>
                <w:sz w:val="20"/>
                <w:szCs w:val="20"/>
              </w:rPr>
              <w:t>Specialist</w:t>
            </w:r>
          </w:p>
        </w:tc>
        <w:tc>
          <w:tcPr>
            <w:tcW w:w="2340" w:type="dxa"/>
            <w:vAlign w:val="center"/>
          </w:tcPr>
          <w:p w:rsidR="00924EC2" w:rsidRPr="003946C9" w:rsidRDefault="00924EC2" w:rsidP="00853517">
            <w:pPr>
              <w:jc w:val="center"/>
              <w:rPr>
                <w:sz w:val="20"/>
                <w:szCs w:val="20"/>
              </w:rPr>
            </w:pPr>
            <w:smartTag w:uri="urn:schemas-microsoft-com:office:smarttags" w:element="City">
              <w:smartTag w:uri="urn:schemas-microsoft-com:office:smarttags" w:element="place">
                <w:r w:rsidRPr="003946C9">
                  <w:rPr>
                    <w:sz w:val="20"/>
                    <w:szCs w:val="20"/>
                  </w:rPr>
                  <w:t>Ogden</w:t>
                </w:r>
              </w:smartTag>
              <w:r w:rsidRPr="003946C9">
                <w:rPr>
                  <w:sz w:val="20"/>
                  <w:szCs w:val="20"/>
                </w:rPr>
                <w:t xml:space="preserve">, </w:t>
              </w:r>
              <w:smartTag w:uri="urn:schemas-microsoft-com:office:smarttags" w:element="State">
                <w:r w:rsidRPr="003946C9">
                  <w:rPr>
                    <w:sz w:val="20"/>
                    <w:szCs w:val="20"/>
                  </w:rPr>
                  <w:t>UT</w:t>
                </w:r>
              </w:smartTag>
            </w:smartTag>
          </w:p>
        </w:tc>
        <w:tc>
          <w:tcPr>
            <w:tcW w:w="900" w:type="dxa"/>
            <w:vAlign w:val="center"/>
          </w:tcPr>
          <w:p w:rsidR="00924EC2" w:rsidRPr="003946C9" w:rsidRDefault="00924EC2" w:rsidP="00853517">
            <w:pPr>
              <w:jc w:val="center"/>
              <w:rPr>
                <w:sz w:val="20"/>
                <w:szCs w:val="20"/>
              </w:rPr>
            </w:pPr>
            <w:r>
              <w:rPr>
                <w:sz w:val="20"/>
                <w:szCs w:val="20"/>
              </w:rPr>
              <w:t>435</w:t>
            </w:r>
          </w:p>
        </w:tc>
        <w:tc>
          <w:tcPr>
            <w:tcW w:w="1191" w:type="dxa"/>
            <w:vAlign w:val="center"/>
          </w:tcPr>
          <w:p w:rsidR="00924EC2" w:rsidRPr="003946C9" w:rsidRDefault="00924EC2" w:rsidP="00853517">
            <w:pPr>
              <w:jc w:val="center"/>
              <w:rPr>
                <w:sz w:val="20"/>
                <w:szCs w:val="20"/>
              </w:rPr>
            </w:pPr>
            <w:r>
              <w:rPr>
                <w:sz w:val="20"/>
                <w:szCs w:val="20"/>
              </w:rPr>
              <w:t>781-5151</w:t>
            </w:r>
          </w:p>
        </w:tc>
      </w:tr>
      <w:tr w:rsidR="00924EC2" w:rsidRPr="003946C9" w:rsidTr="00853517">
        <w:trPr>
          <w:trHeight w:val="690"/>
        </w:trPr>
        <w:tc>
          <w:tcPr>
            <w:tcW w:w="4428" w:type="dxa"/>
            <w:vAlign w:val="center"/>
          </w:tcPr>
          <w:p w:rsidR="00924EC2" w:rsidRPr="003946C9" w:rsidRDefault="00924EC2" w:rsidP="00853517">
            <w:pPr>
              <w:rPr>
                <w:b/>
                <w:sz w:val="20"/>
                <w:szCs w:val="20"/>
              </w:rPr>
            </w:pPr>
            <w:r w:rsidRPr="003946C9">
              <w:rPr>
                <w:b/>
                <w:sz w:val="20"/>
                <w:szCs w:val="20"/>
              </w:rPr>
              <w:t xml:space="preserve">Regional Coordinator, USFS Pacific </w:t>
            </w:r>
            <w:r>
              <w:rPr>
                <w:b/>
                <w:sz w:val="20"/>
                <w:szCs w:val="20"/>
              </w:rPr>
              <w:t>SW</w:t>
            </w:r>
            <w:r w:rsidRPr="003946C9">
              <w:rPr>
                <w:b/>
                <w:sz w:val="20"/>
                <w:szCs w:val="20"/>
              </w:rPr>
              <w:t xml:space="preserve"> Region</w:t>
            </w:r>
          </w:p>
          <w:p w:rsidR="00924EC2" w:rsidRPr="003946C9" w:rsidRDefault="00924EC2" w:rsidP="00853517">
            <w:pPr>
              <w:rPr>
                <w:sz w:val="20"/>
                <w:szCs w:val="20"/>
              </w:rPr>
            </w:pPr>
            <w:r>
              <w:rPr>
                <w:sz w:val="20"/>
                <w:szCs w:val="20"/>
              </w:rPr>
              <w:t xml:space="preserve">MAHONEY, </w:t>
            </w:r>
            <w:proofErr w:type="spellStart"/>
            <w:r>
              <w:rPr>
                <w:sz w:val="20"/>
                <w:szCs w:val="20"/>
              </w:rPr>
              <w:t>Trudie</w:t>
            </w:r>
            <w:proofErr w:type="spellEnd"/>
            <w:r>
              <w:rPr>
                <w:sz w:val="20"/>
                <w:szCs w:val="20"/>
              </w:rPr>
              <w:t xml:space="preserve">, Asst. Director, </w:t>
            </w:r>
            <w:proofErr w:type="spellStart"/>
            <w:r>
              <w:rPr>
                <w:sz w:val="20"/>
                <w:szCs w:val="20"/>
              </w:rPr>
              <w:t>CoOp</w:t>
            </w:r>
            <w:proofErr w:type="spellEnd"/>
            <w:r>
              <w:rPr>
                <w:sz w:val="20"/>
                <w:szCs w:val="20"/>
              </w:rPr>
              <w:t xml:space="preserve"> Fire</w:t>
            </w:r>
          </w:p>
        </w:tc>
        <w:tc>
          <w:tcPr>
            <w:tcW w:w="2340" w:type="dxa"/>
            <w:vAlign w:val="center"/>
          </w:tcPr>
          <w:p w:rsidR="00924EC2" w:rsidRPr="003946C9" w:rsidRDefault="00924EC2" w:rsidP="00853517">
            <w:pPr>
              <w:jc w:val="center"/>
              <w:rPr>
                <w:sz w:val="20"/>
                <w:szCs w:val="20"/>
              </w:rPr>
            </w:pPr>
            <w:r>
              <w:rPr>
                <w:sz w:val="20"/>
                <w:szCs w:val="20"/>
              </w:rPr>
              <w:t>Vallejo, CA</w:t>
            </w:r>
          </w:p>
        </w:tc>
        <w:tc>
          <w:tcPr>
            <w:tcW w:w="900" w:type="dxa"/>
            <w:vAlign w:val="center"/>
          </w:tcPr>
          <w:p w:rsidR="00924EC2" w:rsidRPr="003946C9" w:rsidRDefault="00924EC2" w:rsidP="00853517">
            <w:pPr>
              <w:jc w:val="center"/>
              <w:rPr>
                <w:sz w:val="20"/>
                <w:szCs w:val="20"/>
              </w:rPr>
            </w:pPr>
            <w:r>
              <w:rPr>
                <w:sz w:val="20"/>
                <w:szCs w:val="20"/>
              </w:rPr>
              <w:t>707</w:t>
            </w:r>
          </w:p>
        </w:tc>
        <w:tc>
          <w:tcPr>
            <w:tcW w:w="1191" w:type="dxa"/>
            <w:vAlign w:val="center"/>
          </w:tcPr>
          <w:p w:rsidR="00924EC2" w:rsidRPr="003946C9" w:rsidRDefault="00924EC2" w:rsidP="00853517">
            <w:pPr>
              <w:jc w:val="center"/>
              <w:rPr>
                <w:sz w:val="20"/>
                <w:szCs w:val="20"/>
              </w:rPr>
            </w:pPr>
            <w:r>
              <w:rPr>
                <w:sz w:val="20"/>
                <w:szCs w:val="20"/>
              </w:rPr>
              <w:t>562-9184</w:t>
            </w:r>
          </w:p>
        </w:tc>
      </w:tr>
      <w:tr w:rsidR="00924EC2" w:rsidRPr="003946C9" w:rsidTr="00853517">
        <w:trPr>
          <w:trHeight w:val="690"/>
        </w:trPr>
        <w:tc>
          <w:tcPr>
            <w:tcW w:w="4428" w:type="dxa"/>
            <w:vAlign w:val="center"/>
          </w:tcPr>
          <w:p w:rsidR="00924EC2" w:rsidRPr="003946C9" w:rsidRDefault="00924EC2" w:rsidP="00853517">
            <w:pPr>
              <w:rPr>
                <w:b/>
                <w:sz w:val="20"/>
                <w:szCs w:val="20"/>
              </w:rPr>
            </w:pPr>
            <w:r w:rsidRPr="003946C9">
              <w:rPr>
                <w:b/>
                <w:sz w:val="20"/>
                <w:szCs w:val="20"/>
              </w:rPr>
              <w:t>Regional Coordinator, USFS Pacific NW Region</w:t>
            </w:r>
          </w:p>
          <w:p w:rsidR="00924EC2" w:rsidRPr="003946C9" w:rsidRDefault="00924EC2" w:rsidP="00853517">
            <w:pPr>
              <w:rPr>
                <w:sz w:val="20"/>
                <w:szCs w:val="20"/>
              </w:rPr>
            </w:pPr>
            <w:r>
              <w:rPr>
                <w:sz w:val="20"/>
                <w:szCs w:val="20"/>
              </w:rPr>
              <w:t>ROBERTSON, Sarah, Fire Operations Specialist</w:t>
            </w:r>
          </w:p>
        </w:tc>
        <w:tc>
          <w:tcPr>
            <w:tcW w:w="2340" w:type="dxa"/>
            <w:vAlign w:val="center"/>
          </w:tcPr>
          <w:p w:rsidR="00924EC2" w:rsidRPr="003946C9" w:rsidRDefault="00924EC2" w:rsidP="00853517">
            <w:pPr>
              <w:jc w:val="center"/>
              <w:rPr>
                <w:sz w:val="20"/>
                <w:szCs w:val="20"/>
              </w:rPr>
            </w:pPr>
            <w:smartTag w:uri="urn:schemas-microsoft-com:office:smarttags" w:element="City">
              <w:smartTag w:uri="urn:schemas-microsoft-com:office:smarttags" w:element="place">
                <w:r w:rsidRPr="003946C9">
                  <w:rPr>
                    <w:sz w:val="20"/>
                    <w:szCs w:val="20"/>
                  </w:rPr>
                  <w:t>Portland</w:t>
                </w:r>
              </w:smartTag>
              <w:r w:rsidRPr="003946C9">
                <w:rPr>
                  <w:sz w:val="20"/>
                  <w:szCs w:val="20"/>
                </w:rPr>
                <w:t xml:space="preserve">, </w:t>
              </w:r>
              <w:smartTag w:uri="urn:schemas-microsoft-com:office:smarttags" w:element="State">
                <w:r w:rsidRPr="003946C9">
                  <w:rPr>
                    <w:sz w:val="20"/>
                    <w:szCs w:val="20"/>
                  </w:rPr>
                  <w:t>OR</w:t>
                </w:r>
              </w:smartTag>
            </w:smartTag>
          </w:p>
        </w:tc>
        <w:tc>
          <w:tcPr>
            <w:tcW w:w="900" w:type="dxa"/>
            <w:vAlign w:val="center"/>
          </w:tcPr>
          <w:p w:rsidR="00924EC2" w:rsidRPr="003946C9" w:rsidRDefault="00924EC2" w:rsidP="00853517">
            <w:pPr>
              <w:jc w:val="center"/>
              <w:rPr>
                <w:sz w:val="20"/>
                <w:szCs w:val="20"/>
              </w:rPr>
            </w:pPr>
            <w:r w:rsidRPr="003946C9">
              <w:rPr>
                <w:sz w:val="20"/>
                <w:szCs w:val="20"/>
              </w:rPr>
              <w:t>503</w:t>
            </w:r>
          </w:p>
        </w:tc>
        <w:tc>
          <w:tcPr>
            <w:tcW w:w="1191" w:type="dxa"/>
            <w:vAlign w:val="center"/>
          </w:tcPr>
          <w:p w:rsidR="00924EC2" w:rsidRPr="003946C9" w:rsidRDefault="00924EC2" w:rsidP="00853517">
            <w:pPr>
              <w:jc w:val="center"/>
              <w:rPr>
                <w:sz w:val="20"/>
                <w:szCs w:val="20"/>
              </w:rPr>
            </w:pPr>
            <w:r>
              <w:rPr>
                <w:sz w:val="20"/>
                <w:szCs w:val="20"/>
              </w:rPr>
              <w:t>808-2314</w:t>
            </w:r>
          </w:p>
        </w:tc>
      </w:tr>
      <w:tr w:rsidR="00924EC2" w:rsidRPr="003946C9" w:rsidTr="00853517">
        <w:trPr>
          <w:trHeight w:val="690"/>
        </w:trPr>
        <w:tc>
          <w:tcPr>
            <w:tcW w:w="4428" w:type="dxa"/>
            <w:vAlign w:val="center"/>
          </w:tcPr>
          <w:p w:rsidR="00924EC2" w:rsidRPr="003946C9" w:rsidRDefault="00924EC2" w:rsidP="00853517">
            <w:pPr>
              <w:rPr>
                <w:b/>
                <w:sz w:val="20"/>
                <w:szCs w:val="20"/>
              </w:rPr>
            </w:pPr>
            <w:r w:rsidRPr="003946C9">
              <w:rPr>
                <w:b/>
                <w:sz w:val="20"/>
                <w:szCs w:val="20"/>
              </w:rPr>
              <w:t>Regional Coordinator, USFS Southern Region</w:t>
            </w:r>
          </w:p>
          <w:p w:rsidR="00924EC2" w:rsidRPr="003946C9" w:rsidRDefault="00924EC2" w:rsidP="00853517">
            <w:pPr>
              <w:rPr>
                <w:sz w:val="20"/>
                <w:szCs w:val="20"/>
              </w:rPr>
            </w:pPr>
            <w:r w:rsidRPr="003946C9">
              <w:rPr>
                <w:bCs/>
                <w:sz w:val="20"/>
                <w:szCs w:val="20"/>
              </w:rPr>
              <w:t xml:space="preserve">CAFFIN, John, Fire and Emergency Operations Specialist.  </w:t>
            </w:r>
          </w:p>
        </w:tc>
        <w:tc>
          <w:tcPr>
            <w:tcW w:w="2340" w:type="dxa"/>
            <w:vAlign w:val="center"/>
          </w:tcPr>
          <w:p w:rsidR="00924EC2" w:rsidRPr="003946C9" w:rsidRDefault="00924EC2" w:rsidP="00853517">
            <w:pPr>
              <w:jc w:val="center"/>
              <w:rPr>
                <w:sz w:val="20"/>
                <w:szCs w:val="20"/>
              </w:rPr>
            </w:pPr>
            <w:smartTag w:uri="urn:schemas-microsoft-com:office:smarttags" w:element="City">
              <w:smartTag w:uri="urn:schemas-microsoft-com:office:smarttags" w:element="place">
                <w:r w:rsidRPr="003946C9">
                  <w:rPr>
                    <w:sz w:val="20"/>
                    <w:szCs w:val="20"/>
                  </w:rPr>
                  <w:t>Atlanta</w:t>
                </w:r>
              </w:smartTag>
              <w:r w:rsidRPr="003946C9">
                <w:rPr>
                  <w:sz w:val="20"/>
                  <w:szCs w:val="20"/>
                </w:rPr>
                <w:t xml:space="preserve">, </w:t>
              </w:r>
              <w:smartTag w:uri="urn:schemas-microsoft-com:office:smarttags" w:element="State">
                <w:r w:rsidRPr="003946C9">
                  <w:rPr>
                    <w:sz w:val="20"/>
                    <w:szCs w:val="20"/>
                  </w:rPr>
                  <w:t>GA</w:t>
                </w:r>
              </w:smartTag>
            </w:smartTag>
          </w:p>
        </w:tc>
        <w:tc>
          <w:tcPr>
            <w:tcW w:w="900" w:type="dxa"/>
            <w:vAlign w:val="center"/>
          </w:tcPr>
          <w:p w:rsidR="00924EC2" w:rsidRPr="003946C9" w:rsidRDefault="00924EC2" w:rsidP="00853517">
            <w:pPr>
              <w:jc w:val="center"/>
              <w:rPr>
                <w:sz w:val="20"/>
                <w:szCs w:val="20"/>
              </w:rPr>
            </w:pPr>
            <w:r w:rsidRPr="003946C9">
              <w:rPr>
                <w:sz w:val="20"/>
                <w:szCs w:val="20"/>
              </w:rPr>
              <w:t>404</w:t>
            </w:r>
          </w:p>
        </w:tc>
        <w:tc>
          <w:tcPr>
            <w:tcW w:w="1191" w:type="dxa"/>
            <w:vAlign w:val="center"/>
          </w:tcPr>
          <w:p w:rsidR="00924EC2" w:rsidRPr="003946C9" w:rsidRDefault="00924EC2" w:rsidP="00853517">
            <w:pPr>
              <w:jc w:val="center"/>
              <w:rPr>
                <w:sz w:val="20"/>
                <w:szCs w:val="20"/>
              </w:rPr>
            </w:pPr>
            <w:r w:rsidRPr="003946C9">
              <w:rPr>
                <w:sz w:val="20"/>
                <w:szCs w:val="20"/>
              </w:rPr>
              <w:t>347-4814</w:t>
            </w:r>
          </w:p>
        </w:tc>
      </w:tr>
      <w:tr w:rsidR="00924EC2" w:rsidRPr="003946C9" w:rsidTr="00853517">
        <w:trPr>
          <w:trHeight w:val="690"/>
        </w:trPr>
        <w:tc>
          <w:tcPr>
            <w:tcW w:w="4428" w:type="dxa"/>
            <w:vAlign w:val="center"/>
          </w:tcPr>
          <w:p w:rsidR="00924EC2" w:rsidRPr="003946C9" w:rsidRDefault="00924EC2" w:rsidP="00853517">
            <w:pPr>
              <w:rPr>
                <w:b/>
                <w:sz w:val="20"/>
                <w:szCs w:val="20"/>
              </w:rPr>
            </w:pPr>
            <w:r w:rsidRPr="003946C9">
              <w:rPr>
                <w:b/>
                <w:sz w:val="20"/>
                <w:szCs w:val="20"/>
              </w:rPr>
              <w:t>Regional Coordinator, USFS Eastern Region</w:t>
            </w:r>
          </w:p>
          <w:p w:rsidR="00924EC2" w:rsidRDefault="00924EC2" w:rsidP="00853517">
            <w:pPr>
              <w:rPr>
                <w:sz w:val="20"/>
                <w:szCs w:val="20"/>
              </w:rPr>
            </w:pPr>
            <w:r>
              <w:rPr>
                <w:sz w:val="20"/>
                <w:szCs w:val="20"/>
              </w:rPr>
              <w:t>THOMAS, John T., Fire and Emergency Operations</w:t>
            </w:r>
          </w:p>
          <w:p w:rsidR="00924EC2" w:rsidRPr="003946C9" w:rsidRDefault="00924EC2" w:rsidP="00853517">
            <w:pPr>
              <w:rPr>
                <w:sz w:val="20"/>
                <w:szCs w:val="20"/>
              </w:rPr>
            </w:pPr>
            <w:r>
              <w:rPr>
                <w:sz w:val="20"/>
                <w:szCs w:val="20"/>
              </w:rPr>
              <w:t xml:space="preserve">Specialist </w:t>
            </w:r>
          </w:p>
        </w:tc>
        <w:tc>
          <w:tcPr>
            <w:tcW w:w="2340" w:type="dxa"/>
            <w:vAlign w:val="center"/>
          </w:tcPr>
          <w:p w:rsidR="00924EC2" w:rsidRPr="003946C9" w:rsidRDefault="00924EC2" w:rsidP="00853517">
            <w:pPr>
              <w:jc w:val="center"/>
              <w:rPr>
                <w:sz w:val="20"/>
                <w:szCs w:val="20"/>
              </w:rPr>
            </w:pPr>
            <w:smartTag w:uri="urn:schemas-microsoft-com:office:smarttags" w:element="City">
              <w:smartTag w:uri="urn:schemas-microsoft-com:office:smarttags" w:element="place">
                <w:r w:rsidRPr="003946C9">
                  <w:rPr>
                    <w:sz w:val="20"/>
                    <w:szCs w:val="20"/>
                  </w:rPr>
                  <w:t>Milwaukee</w:t>
                </w:r>
              </w:smartTag>
              <w:r w:rsidRPr="003946C9">
                <w:rPr>
                  <w:sz w:val="20"/>
                  <w:szCs w:val="20"/>
                </w:rPr>
                <w:t xml:space="preserve">, </w:t>
              </w:r>
              <w:smartTag w:uri="urn:schemas-microsoft-com:office:smarttags" w:element="State">
                <w:r w:rsidRPr="003946C9">
                  <w:rPr>
                    <w:sz w:val="20"/>
                    <w:szCs w:val="20"/>
                  </w:rPr>
                  <w:t>WI</w:t>
                </w:r>
              </w:smartTag>
            </w:smartTag>
          </w:p>
        </w:tc>
        <w:tc>
          <w:tcPr>
            <w:tcW w:w="900" w:type="dxa"/>
            <w:vAlign w:val="center"/>
          </w:tcPr>
          <w:p w:rsidR="00924EC2" w:rsidRPr="003946C9" w:rsidRDefault="00924EC2" w:rsidP="00853517">
            <w:pPr>
              <w:jc w:val="center"/>
              <w:rPr>
                <w:sz w:val="20"/>
                <w:szCs w:val="20"/>
              </w:rPr>
            </w:pPr>
            <w:r w:rsidRPr="003946C9">
              <w:rPr>
                <w:sz w:val="20"/>
                <w:szCs w:val="20"/>
              </w:rPr>
              <w:t>414</w:t>
            </w:r>
          </w:p>
        </w:tc>
        <w:tc>
          <w:tcPr>
            <w:tcW w:w="1191" w:type="dxa"/>
            <w:vAlign w:val="center"/>
          </w:tcPr>
          <w:p w:rsidR="00924EC2" w:rsidRPr="003946C9" w:rsidRDefault="00924EC2" w:rsidP="00853517">
            <w:pPr>
              <w:jc w:val="center"/>
              <w:rPr>
                <w:sz w:val="20"/>
                <w:szCs w:val="20"/>
              </w:rPr>
            </w:pPr>
            <w:r>
              <w:rPr>
                <w:sz w:val="20"/>
                <w:szCs w:val="20"/>
              </w:rPr>
              <w:t>297-3682</w:t>
            </w:r>
          </w:p>
        </w:tc>
      </w:tr>
      <w:tr w:rsidR="00924EC2" w:rsidRPr="003946C9" w:rsidTr="00853517">
        <w:trPr>
          <w:trHeight w:val="690"/>
        </w:trPr>
        <w:tc>
          <w:tcPr>
            <w:tcW w:w="4428" w:type="dxa"/>
            <w:vAlign w:val="center"/>
          </w:tcPr>
          <w:p w:rsidR="00924EC2" w:rsidRPr="003946C9" w:rsidRDefault="00924EC2" w:rsidP="00853517">
            <w:pPr>
              <w:rPr>
                <w:b/>
                <w:sz w:val="20"/>
                <w:szCs w:val="20"/>
              </w:rPr>
            </w:pPr>
            <w:r w:rsidRPr="003946C9">
              <w:rPr>
                <w:b/>
                <w:sz w:val="20"/>
                <w:szCs w:val="20"/>
              </w:rPr>
              <w:t>Area Coordinator, USFS Northeast Area</w:t>
            </w:r>
          </w:p>
          <w:p w:rsidR="00924EC2" w:rsidRPr="003946C9" w:rsidRDefault="00924EC2" w:rsidP="00853517">
            <w:pPr>
              <w:rPr>
                <w:sz w:val="20"/>
                <w:szCs w:val="20"/>
              </w:rPr>
            </w:pPr>
            <w:r w:rsidRPr="003946C9">
              <w:rPr>
                <w:bCs/>
                <w:sz w:val="20"/>
                <w:szCs w:val="20"/>
              </w:rPr>
              <w:t>HARTLOVE, Bob, Fire and Emergency Operations Spec</w:t>
            </w:r>
            <w:r>
              <w:rPr>
                <w:bCs/>
                <w:sz w:val="20"/>
                <w:szCs w:val="20"/>
              </w:rPr>
              <w:t>ialist</w:t>
            </w:r>
          </w:p>
        </w:tc>
        <w:tc>
          <w:tcPr>
            <w:tcW w:w="2340" w:type="dxa"/>
            <w:vAlign w:val="center"/>
          </w:tcPr>
          <w:p w:rsidR="00924EC2" w:rsidRPr="003946C9" w:rsidRDefault="00924EC2" w:rsidP="00853517">
            <w:pPr>
              <w:jc w:val="center"/>
              <w:rPr>
                <w:sz w:val="20"/>
                <w:szCs w:val="20"/>
              </w:rPr>
            </w:pPr>
            <w:smartTag w:uri="urn:schemas-microsoft-com:office:smarttags" w:element="City">
              <w:smartTag w:uri="urn:schemas-microsoft-com:office:smarttags" w:element="place">
                <w:r w:rsidRPr="003946C9">
                  <w:rPr>
                    <w:sz w:val="20"/>
                    <w:szCs w:val="20"/>
                  </w:rPr>
                  <w:t>Newtown</w:t>
                </w:r>
              </w:smartTag>
              <w:r w:rsidRPr="003946C9">
                <w:rPr>
                  <w:sz w:val="20"/>
                  <w:szCs w:val="20"/>
                </w:rPr>
                <w:t xml:space="preserve"> Square, </w:t>
              </w:r>
              <w:smartTag w:uri="urn:schemas-microsoft-com:office:smarttags" w:element="State">
                <w:r w:rsidRPr="003946C9">
                  <w:rPr>
                    <w:sz w:val="20"/>
                    <w:szCs w:val="20"/>
                  </w:rPr>
                  <w:t>PA</w:t>
                </w:r>
              </w:smartTag>
            </w:smartTag>
          </w:p>
        </w:tc>
        <w:tc>
          <w:tcPr>
            <w:tcW w:w="900" w:type="dxa"/>
            <w:vAlign w:val="center"/>
          </w:tcPr>
          <w:p w:rsidR="00924EC2" w:rsidRPr="003946C9" w:rsidRDefault="00924EC2" w:rsidP="00853517">
            <w:pPr>
              <w:jc w:val="center"/>
              <w:rPr>
                <w:sz w:val="20"/>
                <w:szCs w:val="20"/>
              </w:rPr>
            </w:pPr>
            <w:r w:rsidRPr="003946C9">
              <w:rPr>
                <w:sz w:val="20"/>
                <w:szCs w:val="20"/>
              </w:rPr>
              <w:t>610</w:t>
            </w:r>
          </w:p>
        </w:tc>
        <w:tc>
          <w:tcPr>
            <w:tcW w:w="1191" w:type="dxa"/>
            <w:vAlign w:val="center"/>
          </w:tcPr>
          <w:p w:rsidR="00924EC2" w:rsidRPr="003946C9" w:rsidRDefault="00924EC2" w:rsidP="00853517">
            <w:pPr>
              <w:jc w:val="center"/>
              <w:rPr>
                <w:sz w:val="20"/>
                <w:szCs w:val="20"/>
              </w:rPr>
            </w:pPr>
            <w:r w:rsidRPr="003946C9">
              <w:rPr>
                <w:sz w:val="20"/>
                <w:szCs w:val="20"/>
              </w:rPr>
              <w:t>557-4161</w:t>
            </w:r>
          </w:p>
        </w:tc>
      </w:tr>
      <w:tr w:rsidR="00924EC2" w:rsidRPr="003946C9" w:rsidTr="00853517">
        <w:trPr>
          <w:trHeight w:val="690"/>
        </w:trPr>
        <w:tc>
          <w:tcPr>
            <w:tcW w:w="4428" w:type="dxa"/>
            <w:tcBorders>
              <w:bottom w:val="single" w:sz="4" w:space="0" w:color="auto"/>
            </w:tcBorders>
            <w:vAlign w:val="center"/>
          </w:tcPr>
          <w:p w:rsidR="00924EC2" w:rsidRPr="003946C9" w:rsidRDefault="00924EC2" w:rsidP="00853517">
            <w:pPr>
              <w:rPr>
                <w:sz w:val="20"/>
                <w:szCs w:val="20"/>
              </w:rPr>
            </w:pPr>
            <w:r w:rsidRPr="003946C9">
              <w:rPr>
                <w:b/>
                <w:sz w:val="20"/>
                <w:szCs w:val="20"/>
              </w:rPr>
              <w:t xml:space="preserve">Regional Coordinator, USFS </w:t>
            </w:r>
            <w:smartTag w:uri="urn:schemas-microsoft-com:office:smarttags" w:element="State">
              <w:smartTag w:uri="urn:schemas-microsoft-com:office:smarttags" w:element="place">
                <w:r w:rsidRPr="003946C9">
                  <w:rPr>
                    <w:b/>
                    <w:sz w:val="20"/>
                    <w:szCs w:val="20"/>
                  </w:rPr>
                  <w:t>Alaska</w:t>
                </w:r>
              </w:smartTag>
            </w:smartTag>
            <w:r w:rsidRPr="003946C9">
              <w:rPr>
                <w:b/>
                <w:sz w:val="20"/>
                <w:szCs w:val="20"/>
              </w:rPr>
              <w:t xml:space="preserve"> Region</w:t>
            </w:r>
          </w:p>
          <w:p w:rsidR="00924EC2" w:rsidRPr="003946C9" w:rsidRDefault="00924EC2" w:rsidP="00853517">
            <w:pPr>
              <w:rPr>
                <w:sz w:val="20"/>
                <w:szCs w:val="20"/>
              </w:rPr>
            </w:pPr>
            <w:r w:rsidRPr="003946C9">
              <w:rPr>
                <w:sz w:val="20"/>
                <w:szCs w:val="20"/>
              </w:rPr>
              <w:t>LEHNHAUSEN, Gary, Cooperative Fire Specialist</w:t>
            </w:r>
          </w:p>
        </w:tc>
        <w:tc>
          <w:tcPr>
            <w:tcW w:w="2340" w:type="dxa"/>
            <w:tcBorders>
              <w:bottom w:val="single" w:sz="4" w:space="0" w:color="auto"/>
            </w:tcBorders>
            <w:vAlign w:val="center"/>
          </w:tcPr>
          <w:p w:rsidR="00924EC2" w:rsidRPr="003946C9" w:rsidRDefault="00924EC2" w:rsidP="00853517">
            <w:pPr>
              <w:jc w:val="center"/>
              <w:rPr>
                <w:sz w:val="20"/>
                <w:szCs w:val="20"/>
              </w:rPr>
            </w:pPr>
            <w:smartTag w:uri="urn:schemas-microsoft-com:office:smarttags" w:element="City">
              <w:smartTag w:uri="urn:schemas-microsoft-com:office:smarttags" w:element="place">
                <w:r w:rsidRPr="003946C9">
                  <w:rPr>
                    <w:sz w:val="20"/>
                    <w:szCs w:val="20"/>
                  </w:rPr>
                  <w:t>Anchorage</w:t>
                </w:r>
              </w:smartTag>
              <w:r w:rsidRPr="003946C9">
                <w:rPr>
                  <w:sz w:val="20"/>
                  <w:szCs w:val="20"/>
                </w:rPr>
                <w:t xml:space="preserve">, </w:t>
              </w:r>
              <w:smartTag w:uri="urn:schemas-microsoft-com:office:smarttags" w:element="State">
                <w:r w:rsidRPr="003946C9">
                  <w:rPr>
                    <w:sz w:val="20"/>
                    <w:szCs w:val="20"/>
                  </w:rPr>
                  <w:t>Alaska</w:t>
                </w:r>
              </w:smartTag>
            </w:smartTag>
          </w:p>
        </w:tc>
        <w:tc>
          <w:tcPr>
            <w:tcW w:w="900" w:type="dxa"/>
            <w:tcBorders>
              <w:bottom w:val="single" w:sz="4" w:space="0" w:color="auto"/>
            </w:tcBorders>
            <w:vAlign w:val="center"/>
          </w:tcPr>
          <w:p w:rsidR="00924EC2" w:rsidRPr="003946C9" w:rsidRDefault="00924EC2" w:rsidP="00853517">
            <w:pPr>
              <w:jc w:val="center"/>
              <w:rPr>
                <w:sz w:val="20"/>
                <w:szCs w:val="20"/>
              </w:rPr>
            </w:pPr>
            <w:r w:rsidRPr="003946C9">
              <w:rPr>
                <w:sz w:val="20"/>
                <w:szCs w:val="20"/>
              </w:rPr>
              <w:t>907</w:t>
            </w:r>
          </w:p>
        </w:tc>
        <w:tc>
          <w:tcPr>
            <w:tcW w:w="1191" w:type="dxa"/>
            <w:tcBorders>
              <w:bottom w:val="single" w:sz="4" w:space="0" w:color="auto"/>
            </w:tcBorders>
            <w:vAlign w:val="center"/>
          </w:tcPr>
          <w:p w:rsidR="00924EC2" w:rsidRPr="003946C9" w:rsidRDefault="00924EC2" w:rsidP="00853517">
            <w:pPr>
              <w:jc w:val="center"/>
              <w:rPr>
                <w:sz w:val="20"/>
                <w:szCs w:val="20"/>
              </w:rPr>
            </w:pPr>
            <w:r w:rsidRPr="003946C9">
              <w:rPr>
                <w:sz w:val="20"/>
                <w:szCs w:val="20"/>
              </w:rPr>
              <w:t>743-9458</w:t>
            </w:r>
          </w:p>
        </w:tc>
      </w:tr>
      <w:tr w:rsidR="00924EC2" w:rsidRPr="003946C9" w:rsidTr="00853517">
        <w:trPr>
          <w:trHeight w:val="690"/>
        </w:trPr>
        <w:tc>
          <w:tcPr>
            <w:tcW w:w="4428" w:type="dxa"/>
            <w:tcBorders>
              <w:top w:val="single" w:sz="4" w:space="0" w:color="auto"/>
              <w:left w:val="single" w:sz="12" w:space="0" w:color="auto"/>
              <w:bottom w:val="single" w:sz="4" w:space="0" w:color="auto"/>
              <w:right w:val="single" w:sz="4" w:space="0" w:color="auto"/>
            </w:tcBorders>
            <w:vAlign w:val="center"/>
          </w:tcPr>
          <w:p w:rsidR="00924EC2" w:rsidRPr="003946C9" w:rsidRDefault="00924EC2" w:rsidP="00853517">
            <w:pPr>
              <w:rPr>
                <w:b/>
                <w:sz w:val="20"/>
                <w:szCs w:val="20"/>
              </w:rPr>
            </w:pPr>
            <w:r w:rsidRPr="003946C9">
              <w:rPr>
                <w:b/>
                <w:sz w:val="20"/>
                <w:szCs w:val="20"/>
              </w:rPr>
              <w:t>Additional Northeast Area ESF4 Coordinators</w:t>
            </w:r>
          </w:p>
          <w:p w:rsidR="00924EC2" w:rsidRPr="0024131C" w:rsidRDefault="00924EC2" w:rsidP="00853517">
            <w:pPr>
              <w:rPr>
                <w:b/>
                <w:sz w:val="20"/>
                <w:szCs w:val="20"/>
              </w:rPr>
            </w:pPr>
            <w:r w:rsidRPr="0024131C">
              <w:rPr>
                <w:b/>
                <w:sz w:val="20"/>
                <w:szCs w:val="20"/>
              </w:rPr>
              <w:t>BRADY, Tom</w:t>
            </w:r>
          </w:p>
          <w:p w:rsidR="00924EC2" w:rsidRPr="0024131C" w:rsidRDefault="00924EC2" w:rsidP="00853517">
            <w:pPr>
              <w:rPr>
                <w:b/>
                <w:sz w:val="20"/>
                <w:szCs w:val="20"/>
              </w:rPr>
            </w:pPr>
            <w:r w:rsidRPr="0024131C">
              <w:rPr>
                <w:b/>
                <w:sz w:val="20"/>
                <w:szCs w:val="20"/>
              </w:rPr>
              <w:t>POLASKY, Jan</w:t>
            </w:r>
          </w:p>
        </w:tc>
        <w:tc>
          <w:tcPr>
            <w:tcW w:w="2340" w:type="dxa"/>
            <w:tcBorders>
              <w:top w:val="single" w:sz="4" w:space="0" w:color="auto"/>
              <w:left w:val="single" w:sz="4" w:space="0" w:color="auto"/>
              <w:bottom w:val="single" w:sz="4" w:space="0" w:color="auto"/>
              <w:right w:val="single" w:sz="4" w:space="0" w:color="auto"/>
            </w:tcBorders>
            <w:vAlign w:val="center"/>
          </w:tcPr>
          <w:p w:rsidR="00924EC2" w:rsidRPr="003946C9" w:rsidRDefault="00924EC2" w:rsidP="00853517">
            <w:pPr>
              <w:jc w:val="center"/>
              <w:rPr>
                <w:sz w:val="20"/>
                <w:szCs w:val="20"/>
              </w:rPr>
            </w:pPr>
            <w:r>
              <w:rPr>
                <w:sz w:val="20"/>
                <w:szCs w:val="20"/>
              </w:rPr>
              <w:t xml:space="preserve">          </w:t>
            </w:r>
            <w:r w:rsidRPr="003946C9">
              <w:rPr>
                <w:sz w:val="20"/>
                <w:szCs w:val="20"/>
              </w:rPr>
              <w:t>Laconia, NH</w:t>
            </w:r>
          </w:p>
          <w:p w:rsidR="00924EC2" w:rsidRPr="003946C9" w:rsidRDefault="00924EC2" w:rsidP="00853517">
            <w:pPr>
              <w:jc w:val="center"/>
              <w:rPr>
                <w:sz w:val="20"/>
                <w:szCs w:val="20"/>
              </w:rPr>
            </w:pPr>
            <w:r w:rsidRPr="003946C9">
              <w:rPr>
                <w:sz w:val="20"/>
                <w:szCs w:val="20"/>
              </w:rPr>
              <w:t>Newtown Square, PA</w:t>
            </w:r>
          </w:p>
        </w:tc>
        <w:tc>
          <w:tcPr>
            <w:tcW w:w="900" w:type="dxa"/>
            <w:tcBorders>
              <w:top w:val="single" w:sz="4" w:space="0" w:color="auto"/>
              <w:left w:val="single" w:sz="4" w:space="0" w:color="auto"/>
              <w:bottom w:val="single" w:sz="4" w:space="0" w:color="auto"/>
              <w:right w:val="single" w:sz="4" w:space="0" w:color="auto"/>
            </w:tcBorders>
            <w:vAlign w:val="center"/>
          </w:tcPr>
          <w:p w:rsidR="00924EC2" w:rsidRPr="0024131C" w:rsidRDefault="00924EC2" w:rsidP="00853517">
            <w:pPr>
              <w:jc w:val="center"/>
              <w:rPr>
                <w:sz w:val="20"/>
                <w:szCs w:val="20"/>
              </w:rPr>
            </w:pPr>
          </w:p>
          <w:p w:rsidR="00924EC2" w:rsidRPr="0024131C" w:rsidRDefault="00924EC2" w:rsidP="00853517">
            <w:pPr>
              <w:jc w:val="center"/>
              <w:rPr>
                <w:sz w:val="20"/>
                <w:szCs w:val="20"/>
              </w:rPr>
            </w:pPr>
            <w:r w:rsidRPr="0024131C">
              <w:rPr>
                <w:sz w:val="20"/>
                <w:szCs w:val="20"/>
              </w:rPr>
              <w:t>603</w:t>
            </w:r>
          </w:p>
          <w:p w:rsidR="00924EC2" w:rsidRPr="0024131C" w:rsidRDefault="00924EC2" w:rsidP="00853517">
            <w:pPr>
              <w:jc w:val="center"/>
              <w:rPr>
                <w:sz w:val="20"/>
                <w:szCs w:val="20"/>
              </w:rPr>
            </w:pPr>
            <w:r w:rsidRPr="0024131C">
              <w:rPr>
                <w:sz w:val="20"/>
                <w:szCs w:val="20"/>
              </w:rPr>
              <w:t>610</w:t>
            </w:r>
          </w:p>
          <w:p w:rsidR="00924EC2" w:rsidRPr="003946C9" w:rsidRDefault="00924EC2" w:rsidP="00853517">
            <w:pPr>
              <w:jc w:val="center"/>
              <w:rPr>
                <w:sz w:val="20"/>
                <w:szCs w:val="20"/>
              </w:rPr>
            </w:pPr>
          </w:p>
        </w:tc>
        <w:tc>
          <w:tcPr>
            <w:tcW w:w="1191" w:type="dxa"/>
            <w:tcBorders>
              <w:top w:val="single" w:sz="4" w:space="0" w:color="auto"/>
              <w:left w:val="single" w:sz="4" w:space="0" w:color="auto"/>
              <w:bottom w:val="single" w:sz="4" w:space="0" w:color="auto"/>
              <w:right w:val="single" w:sz="12" w:space="0" w:color="auto"/>
            </w:tcBorders>
            <w:vAlign w:val="center"/>
          </w:tcPr>
          <w:p w:rsidR="00924EC2" w:rsidRPr="003946C9" w:rsidRDefault="00924EC2" w:rsidP="00853517">
            <w:pPr>
              <w:jc w:val="center"/>
              <w:rPr>
                <w:sz w:val="20"/>
                <w:szCs w:val="20"/>
              </w:rPr>
            </w:pPr>
          </w:p>
          <w:p w:rsidR="00924EC2" w:rsidRPr="003946C9" w:rsidRDefault="00924EC2" w:rsidP="00853517">
            <w:pPr>
              <w:jc w:val="center"/>
              <w:rPr>
                <w:sz w:val="20"/>
                <w:szCs w:val="20"/>
              </w:rPr>
            </w:pPr>
            <w:r w:rsidRPr="003946C9">
              <w:rPr>
                <w:sz w:val="20"/>
                <w:szCs w:val="20"/>
              </w:rPr>
              <w:t>528-8746</w:t>
            </w:r>
          </w:p>
          <w:p w:rsidR="00924EC2" w:rsidRPr="003946C9" w:rsidRDefault="00924EC2" w:rsidP="00853517">
            <w:pPr>
              <w:jc w:val="center"/>
              <w:rPr>
                <w:sz w:val="20"/>
                <w:szCs w:val="20"/>
              </w:rPr>
            </w:pPr>
            <w:r w:rsidRPr="003946C9">
              <w:rPr>
                <w:sz w:val="20"/>
                <w:szCs w:val="20"/>
              </w:rPr>
              <w:t>557-4144</w:t>
            </w:r>
          </w:p>
          <w:p w:rsidR="00924EC2" w:rsidRPr="003946C9" w:rsidRDefault="00924EC2" w:rsidP="00853517">
            <w:pPr>
              <w:jc w:val="center"/>
              <w:rPr>
                <w:sz w:val="20"/>
                <w:szCs w:val="20"/>
              </w:rPr>
            </w:pPr>
          </w:p>
        </w:tc>
      </w:tr>
    </w:tbl>
    <w:p w:rsidR="00716A2C" w:rsidRDefault="00716A2C" w:rsidP="00716A2C">
      <w:pPr>
        <w:pStyle w:val="Level1-11"/>
      </w:pPr>
    </w:p>
    <w:p w:rsidR="00716A2C" w:rsidRDefault="00716A2C" w:rsidP="00716A2C">
      <w:pPr>
        <w:pStyle w:val="Level1-11"/>
      </w:pPr>
    </w:p>
    <w:p w:rsidR="00716A2C" w:rsidRDefault="00716A2C" w:rsidP="00716A2C">
      <w:pPr>
        <w:pStyle w:val="Level1-11"/>
      </w:pPr>
    </w:p>
    <w:p w:rsidR="00716A2C" w:rsidRDefault="00716A2C" w:rsidP="00716A2C">
      <w:pPr>
        <w:pStyle w:val="Level1-11"/>
      </w:pPr>
    </w:p>
    <w:p w:rsidR="00716A2C" w:rsidRDefault="00716A2C" w:rsidP="00716A2C">
      <w:pPr>
        <w:pStyle w:val="Level1-11"/>
        <w:outlineLvl w:val="2"/>
      </w:pPr>
    </w:p>
    <w:p w:rsidR="00716A2C" w:rsidRDefault="00716A2C" w:rsidP="00716A2C">
      <w:pPr>
        <w:pStyle w:val="Level1-11"/>
        <w:outlineLvl w:val="2"/>
      </w:pPr>
      <w:bookmarkStart w:id="575" w:name="_Toc254955094"/>
      <w:r>
        <w:lastRenderedPageBreak/>
        <w:t>Fire Directory – Fish and Wildlife Service (FWS)</w:t>
      </w:r>
      <w:bookmarkEnd w:id="569"/>
      <w:bookmarkEnd w:id="570"/>
      <w:bookmarkEnd w:id="571"/>
      <w:bookmarkEnd w:id="572"/>
      <w:bookmarkEnd w:id="573"/>
      <w:bookmarkEnd w:id="575"/>
      <w:r w:rsidR="008D02B5">
        <w:fldChar w:fldCharType="begin"/>
      </w:r>
      <w:r>
        <w:instrText xml:space="preserve"> XE "Fire Directory – Fish and Wildlife Service (FWS)" </w:instrText>
      </w:r>
      <w:r w:rsidR="008D02B5">
        <w:fldChar w:fldCharType="end"/>
      </w:r>
    </w:p>
    <w:p w:rsidR="00716A2C" w:rsidRDefault="00716A2C" w:rsidP="00716A2C">
      <w:pPr>
        <w:pStyle w:val="Level1-11"/>
      </w:pPr>
    </w:p>
    <w:p w:rsidR="00716A2C" w:rsidRPr="00E70218" w:rsidRDefault="00716A2C" w:rsidP="00716A2C">
      <w:pPr>
        <w:pStyle w:val="StyleJustifiedLeft050-Under111"/>
        <w:ind w:left="749"/>
        <w:jc w:val="left"/>
        <w:rPr>
          <w:b/>
          <w:bCs/>
        </w:rPr>
      </w:pPr>
      <w:r w:rsidRPr="00E70218">
        <w:rPr>
          <w:b/>
          <w:bCs/>
        </w:rPr>
        <w:t>National Interagency Fire Center (NIFC)</w:t>
      </w:r>
    </w:p>
    <w:p w:rsidR="00716A2C" w:rsidRPr="00E70218" w:rsidRDefault="00716A2C" w:rsidP="00716A2C">
      <w:pPr>
        <w:pStyle w:val="StyleJustifiedLeft050-Under111"/>
        <w:ind w:left="749"/>
        <w:jc w:val="left"/>
        <w:rPr>
          <w:b/>
          <w:bCs/>
        </w:rPr>
      </w:pPr>
    </w:p>
    <w:p w:rsidR="00716A2C" w:rsidRPr="00E70218" w:rsidRDefault="00716A2C" w:rsidP="00716A2C">
      <w:pPr>
        <w:pStyle w:val="StyleJustifiedLeft050-Under111"/>
        <w:ind w:left="749"/>
        <w:jc w:val="left"/>
        <w:rPr>
          <w:b/>
          <w:bCs/>
        </w:rPr>
      </w:pPr>
      <w:r w:rsidRPr="00E70218">
        <w:rPr>
          <w:b/>
          <w:bCs/>
        </w:rPr>
        <w:t>Region 1</w:t>
      </w:r>
    </w:p>
    <w:p w:rsidR="00716A2C" w:rsidRPr="00E70218" w:rsidRDefault="00716A2C" w:rsidP="00716A2C">
      <w:pPr>
        <w:pStyle w:val="StyleJustifiedLeft050-Under111"/>
        <w:ind w:left="749"/>
        <w:jc w:val="left"/>
        <w:rPr>
          <w:b/>
          <w:bCs/>
        </w:rPr>
      </w:pPr>
    </w:p>
    <w:p w:rsidR="00716A2C" w:rsidRPr="00E70218" w:rsidRDefault="00716A2C" w:rsidP="00716A2C">
      <w:pPr>
        <w:pStyle w:val="StyleJustifiedLeft050-Under111"/>
        <w:ind w:left="749"/>
        <w:jc w:val="left"/>
        <w:rPr>
          <w:b/>
          <w:bCs/>
        </w:rPr>
      </w:pPr>
      <w:r w:rsidRPr="00E70218">
        <w:rPr>
          <w:b/>
          <w:bCs/>
        </w:rPr>
        <w:t>Region 2</w:t>
      </w:r>
    </w:p>
    <w:p w:rsidR="00716A2C" w:rsidRPr="00E70218" w:rsidRDefault="00716A2C" w:rsidP="00716A2C">
      <w:pPr>
        <w:pStyle w:val="StyleJustifiedLeft050-Under111"/>
        <w:ind w:left="749"/>
        <w:jc w:val="left"/>
        <w:rPr>
          <w:b/>
          <w:bCs/>
        </w:rPr>
      </w:pPr>
    </w:p>
    <w:p w:rsidR="00716A2C" w:rsidRPr="00E70218" w:rsidRDefault="00716A2C" w:rsidP="00716A2C">
      <w:pPr>
        <w:pStyle w:val="StyleJustifiedLeft050-Under111"/>
        <w:ind w:left="749"/>
        <w:jc w:val="left"/>
        <w:rPr>
          <w:b/>
          <w:bCs/>
        </w:rPr>
      </w:pPr>
      <w:r w:rsidRPr="00E70218">
        <w:rPr>
          <w:b/>
          <w:bCs/>
        </w:rPr>
        <w:t>Region 3</w:t>
      </w:r>
    </w:p>
    <w:p w:rsidR="00716A2C" w:rsidRPr="00E70218" w:rsidRDefault="00716A2C" w:rsidP="00716A2C">
      <w:pPr>
        <w:pStyle w:val="StyleJustifiedLeft050-Under111"/>
        <w:ind w:left="749"/>
        <w:jc w:val="left"/>
        <w:rPr>
          <w:b/>
          <w:bCs/>
        </w:rPr>
      </w:pPr>
    </w:p>
    <w:p w:rsidR="00716A2C" w:rsidRPr="00E70218" w:rsidRDefault="00716A2C" w:rsidP="00716A2C">
      <w:pPr>
        <w:pStyle w:val="StyleJustifiedLeft050-Under111"/>
        <w:ind w:left="749"/>
        <w:jc w:val="left"/>
        <w:rPr>
          <w:b/>
          <w:bCs/>
        </w:rPr>
      </w:pPr>
      <w:r w:rsidRPr="00E70218">
        <w:rPr>
          <w:b/>
          <w:bCs/>
        </w:rPr>
        <w:t>Region 4</w:t>
      </w:r>
    </w:p>
    <w:p w:rsidR="00716A2C" w:rsidRPr="00E70218" w:rsidRDefault="00716A2C" w:rsidP="00716A2C">
      <w:pPr>
        <w:pStyle w:val="StyleJustifiedLeft050-Under111"/>
        <w:ind w:left="749"/>
        <w:jc w:val="left"/>
        <w:rPr>
          <w:b/>
          <w:bCs/>
        </w:rPr>
      </w:pPr>
    </w:p>
    <w:p w:rsidR="00716A2C" w:rsidRPr="00E70218" w:rsidRDefault="00716A2C" w:rsidP="00716A2C">
      <w:pPr>
        <w:pStyle w:val="StyleJustifiedLeft050-Under111"/>
        <w:ind w:left="749"/>
        <w:jc w:val="left"/>
        <w:rPr>
          <w:b/>
          <w:bCs/>
        </w:rPr>
      </w:pPr>
      <w:r w:rsidRPr="00E70218">
        <w:rPr>
          <w:b/>
          <w:bCs/>
        </w:rPr>
        <w:t>Region 5</w:t>
      </w:r>
    </w:p>
    <w:p w:rsidR="00716A2C" w:rsidRPr="00E70218" w:rsidRDefault="00716A2C" w:rsidP="00716A2C">
      <w:pPr>
        <w:pStyle w:val="StyleJustifiedLeft050-Under111"/>
        <w:ind w:left="749"/>
        <w:jc w:val="left"/>
        <w:rPr>
          <w:b/>
          <w:bCs/>
        </w:rPr>
      </w:pPr>
    </w:p>
    <w:p w:rsidR="00716A2C" w:rsidRPr="00E70218" w:rsidRDefault="00716A2C" w:rsidP="00716A2C">
      <w:pPr>
        <w:pStyle w:val="StyleJustifiedLeft050-Under111"/>
        <w:ind w:left="749"/>
        <w:jc w:val="left"/>
        <w:rPr>
          <w:b/>
          <w:bCs/>
        </w:rPr>
      </w:pPr>
      <w:r w:rsidRPr="00E70218">
        <w:rPr>
          <w:b/>
          <w:bCs/>
        </w:rPr>
        <w:t>Region 6</w:t>
      </w:r>
    </w:p>
    <w:p w:rsidR="00716A2C" w:rsidRPr="00E70218" w:rsidRDefault="00716A2C" w:rsidP="00716A2C">
      <w:pPr>
        <w:pStyle w:val="StyleJustifiedLeft050-Under111"/>
        <w:ind w:left="749"/>
        <w:jc w:val="left"/>
        <w:rPr>
          <w:b/>
          <w:bCs/>
        </w:rPr>
      </w:pPr>
    </w:p>
    <w:p w:rsidR="00716A2C" w:rsidRDefault="00716A2C" w:rsidP="00716A2C">
      <w:pPr>
        <w:pStyle w:val="StyleJustifiedLeft050-Under111"/>
        <w:ind w:left="749"/>
        <w:jc w:val="left"/>
        <w:rPr>
          <w:b/>
          <w:bCs/>
        </w:rPr>
      </w:pPr>
      <w:r w:rsidRPr="00E70218">
        <w:rPr>
          <w:b/>
          <w:bCs/>
        </w:rPr>
        <w:t>Region 7</w:t>
      </w:r>
    </w:p>
    <w:p w:rsidR="00716A2C" w:rsidRDefault="00716A2C" w:rsidP="00716A2C">
      <w:pPr>
        <w:pStyle w:val="StyleJustifiedLeft050-Under111"/>
        <w:ind w:left="749"/>
        <w:jc w:val="left"/>
        <w:rPr>
          <w:b/>
          <w:bCs/>
        </w:rPr>
      </w:pPr>
    </w:p>
    <w:p w:rsidR="00716A2C" w:rsidRPr="00E70218" w:rsidRDefault="00716A2C" w:rsidP="00716A2C">
      <w:pPr>
        <w:pStyle w:val="StyleJustifiedLeft050-Under111"/>
        <w:ind w:left="720"/>
        <w:jc w:val="left"/>
        <w:rPr>
          <w:b/>
          <w:bCs/>
        </w:rPr>
      </w:pPr>
      <w:r>
        <w:rPr>
          <w:b/>
          <w:bCs/>
        </w:rPr>
        <w:t xml:space="preserve"> Region 8</w:t>
      </w:r>
    </w:p>
    <w:p w:rsidR="00716A2C" w:rsidRDefault="00716A2C" w:rsidP="00716A2C">
      <w:pPr>
        <w:pStyle w:val="Level1-11"/>
      </w:pPr>
    </w:p>
    <w:p w:rsidR="00716A2C" w:rsidRDefault="00716A2C" w:rsidP="00716A2C">
      <w:pPr>
        <w:jc w:val="center"/>
        <w:rPr>
          <w:b/>
          <w:bCs/>
        </w:rPr>
      </w:pPr>
      <w:bookmarkStart w:id="576" w:name="_Toc87255594"/>
    </w:p>
    <w:p w:rsidR="00716A2C" w:rsidRDefault="00716A2C" w:rsidP="00716A2C">
      <w:pPr>
        <w:jc w:val="center"/>
        <w:rPr>
          <w:b/>
          <w:bCs/>
        </w:rPr>
      </w:pPr>
    </w:p>
    <w:p w:rsidR="00716A2C" w:rsidRDefault="00716A2C" w:rsidP="00716A2C">
      <w:pPr>
        <w:jc w:val="center"/>
        <w:rPr>
          <w:b/>
          <w:bCs/>
        </w:rPr>
      </w:pPr>
    </w:p>
    <w:p w:rsidR="00716A2C" w:rsidRDefault="00716A2C" w:rsidP="00716A2C">
      <w:pPr>
        <w:jc w:val="center"/>
        <w:rPr>
          <w:b/>
          <w:bCs/>
        </w:rPr>
      </w:pPr>
    </w:p>
    <w:p w:rsidR="00716A2C" w:rsidRDefault="00716A2C" w:rsidP="00716A2C">
      <w:pPr>
        <w:jc w:val="center"/>
        <w:rPr>
          <w:b/>
          <w:bCs/>
        </w:rPr>
      </w:pPr>
    </w:p>
    <w:p w:rsidR="00716A2C" w:rsidRDefault="00716A2C" w:rsidP="00716A2C">
      <w:pPr>
        <w:jc w:val="center"/>
        <w:rPr>
          <w:b/>
          <w:bCs/>
        </w:rPr>
      </w:pPr>
    </w:p>
    <w:p w:rsidR="00716A2C" w:rsidRDefault="00716A2C" w:rsidP="00716A2C">
      <w:pPr>
        <w:jc w:val="center"/>
        <w:rPr>
          <w:b/>
          <w:bCs/>
        </w:rPr>
      </w:pPr>
    </w:p>
    <w:p w:rsidR="00716A2C" w:rsidRDefault="00716A2C" w:rsidP="00716A2C">
      <w:pPr>
        <w:jc w:val="center"/>
        <w:rPr>
          <w:b/>
          <w:bCs/>
        </w:rPr>
      </w:pPr>
    </w:p>
    <w:p w:rsidR="00716A2C" w:rsidRDefault="00716A2C" w:rsidP="00716A2C">
      <w:pPr>
        <w:jc w:val="center"/>
        <w:rPr>
          <w:b/>
          <w:bCs/>
        </w:rPr>
      </w:pPr>
    </w:p>
    <w:p w:rsidR="00716A2C" w:rsidRDefault="00716A2C" w:rsidP="00716A2C">
      <w:pPr>
        <w:jc w:val="center"/>
        <w:rPr>
          <w:b/>
          <w:bCs/>
        </w:rPr>
      </w:pPr>
    </w:p>
    <w:p w:rsidR="00716A2C" w:rsidRDefault="00716A2C" w:rsidP="00716A2C">
      <w:pPr>
        <w:jc w:val="center"/>
        <w:rPr>
          <w:b/>
          <w:bCs/>
        </w:rPr>
      </w:pPr>
    </w:p>
    <w:p w:rsidR="00716A2C" w:rsidRDefault="00716A2C" w:rsidP="00716A2C">
      <w:pPr>
        <w:jc w:val="center"/>
        <w:rPr>
          <w:b/>
          <w:bCs/>
        </w:rPr>
      </w:pPr>
    </w:p>
    <w:p w:rsidR="00716A2C" w:rsidRDefault="00716A2C" w:rsidP="00716A2C">
      <w:pPr>
        <w:jc w:val="center"/>
        <w:rPr>
          <w:b/>
          <w:bCs/>
        </w:rPr>
      </w:pPr>
    </w:p>
    <w:p w:rsidR="00716A2C" w:rsidRDefault="00716A2C" w:rsidP="00716A2C">
      <w:pPr>
        <w:jc w:val="center"/>
        <w:rPr>
          <w:b/>
          <w:bCs/>
        </w:rPr>
      </w:pPr>
    </w:p>
    <w:p w:rsidR="00716A2C" w:rsidRDefault="00716A2C" w:rsidP="00716A2C">
      <w:pPr>
        <w:jc w:val="center"/>
        <w:rPr>
          <w:b/>
          <w:bCs/>
        </w:rPr>
      </w:pPr>
    </w:p>
    <w:p w:rsidR="00716A2C" w:rsidRDefault="00716A2C" w:rsidP="00716A2C">
      <w:pPr>
        <w:jc w:val="center"/>
        <w:rPr>
          <w:b/>
          <w:bCs/>
        </w:rPr>
      </w:pPr>
    </w:p>
    <w:p w:rsidR="00716A2C" w:rsidRDefault="00716A2C" w:rsidP="00716A2C">
      <w:pPr>
        <w:jc w:val="center"/>
        <w:rPr>
          <w:b/>
          <w:bCs/>
        </w:rPr>
      </w:pPr>
    </w:p>
    <w:p w:rsidR="00716A2C" w:rsidRDefault="00716A2C" w:rsidP="00716A2C">
      <w:pPr>
        <w:jc w:val="center"/>
        <w:rPr>
          <w:b/>
          <w:bCs/>
        </w:rPr>
      </w:pPr>
    </w:p>
    <w:p w:rsidR="00716A2C" w:rsidRDefault="00716A2C" w:rsidP="00716A2C">
      <w:pPr>
        <w:jc w:val="center"/>
        <w:rPr>
          <w:b/>
          <w:bCs/>
        </w:rPr>
      </w:pPr>
    </w:p>
    <w:p w:rsidR="00716A2C" w:rsidRDefault="00716A2C" w:rsidP="00716A2C">
      <w:pPr>
        <w:jc w:val="center"/>
        <w:rPr>
          <w:b/>
          <w:bCs/>
        </w:rPr>
      </w:pPr>
    </w:p>
    <w:p w:rsidR="00716A2C" w:rsidRDefault="00716A2C" w:rsidP="00716A2C">
      <w:pPr>
        <w:jc w:val="center"/>
        <w:rPr>
          <w:b/>
          <w:bCs/>
        </w:rPr>
      </w:pPr>
    </w:p>
    <w:p w:rsidR="00716A2C" w:rsidRDefault="00716A2C" w:rsidP="00716A2C">
      <w:pPr>
        <w:jc w:val="center"/>
        <w:rPr>
          <w:b/>
          <w:bCs/>
        </w:rPr>
      </w:pPr>
    </w:p>
    <w:p w:rsidR="00716A2C" w:rsidRDefault="00716A2C" w:rsidP="00716A2C">
      <w:pPr>
        <w:jc w:val="center"/>
        <w:rPr>
          <w:b/>
          <w:bCs/>
        </w:rPr>
      </w:pPr>
    </w:p>
    <w:p w:rsidR="00716A2C" w:rsidRDefault="00716A2C" w:rsidP="00716A2C">
      <w:pPr>
        <w:jc w:val="center"/>
        <w:rPr>
          <w:b/>
          <w:bCs/>
        </w:rPr>
      </w:pPr>
    </w:p>
    <w:p w:rsidR="00716A2C" w:rsidRDefault="00716A2C" w:rsidP="00716A2C">
      <w:pPr>
        <w:jc w:val="center"/>
        <w:rPr>
          <w:b/>
          <w:bCs/>
        </w:rPr>
      </w:pPr>
    </w:p>
    <w:p w:rsidR="00716A2C" w:rsidRDefault="00716A2C" w:rsidP="00716A2C">
      <w:pPr>
        <w:jc w:val="center"/>
        <w:rPr>
          <w:b/>
          <w:bCs/>
        </w:rPr>
      </w:pPr>
    </w:p>
    <w:p w:rsidR="00716A2C" w:rsidRDefault="00716A2C" w:rsidP="00716A2C">
      <w:pPr>
        <w:jc w:val="center"/>
        <w:rPr>
          <w:b/>
          <w:bCs/>
        </w:rPr>
      </w:pPr>
    </w:p>
    <w:p w:rsidR="00716A2C" w:rsidRDefault="00716A2C" w:rsidP="00716A2C">
      <w:pPr>
        <w:pStyle w:val="Level2-111"/>
      </w:pPr>
      <w:bookmarkStart w:id="577" w:name="_Toc82387836"/>
      <w:bookmarkStart w:id="578" w:name="_Toc83168287"/>
      <w:bookmarkStart w:id="579" w:name="_Toc87255595"/>
      <w:bookmarkStart w:id="580" w:name="_Toc87259174"/>
      <w:bookmarkStart w:id="581" w:name="_Toc98137388"/>
      <w:bookmarkEnd w:id="576"/>
    </w:p>
    <w:p w:rsidR="00716A2C" w:rsidRDefault="00716A2C" w:rsidP="00716A2C">
      <w:pPr>
        <w:pStyle w:val="Level2-111"/>
        <w:outlineLvl w:val="3"/>
      </w:pPr>
    </w:p>
    <w:p w:rsidR="00924EC2" w:rsidRDefault="00924EC2" w:rsidP="00924EC2">
      <w:pPr>
        <w:pStyle w:val="Level2-111"/>
        <w:outlineLvl w:val="3"/>
      </w:pPr>
      <w:bookmarkStart w:id="582" w:name="_Toc254955095"/>
      <w:bookmarkEnd w:id="577"/>
      <w:bookmarkEnd w:id="578"/>
      <w:bookmarkEnd w:id="579"/>
      <w:bookmarkEnd w:id="580"/>
      <w:bookmarkEnd w:id="581"/>
      <w:r>
        <w:lastRenderedPageBreak/>
        <w:t>Fire Directory – FWS – National Interagency Fire Center (NIFC)</w:t>
      </w:r>
      <w:bookmarkEnd w:id="582"/>
    </w:p>
    <w:p w:rsidR="00924EC2" w:rsidRDefault="00924EC2" w:rsidP="00924EC2">
      <w:pPr>
        <w:pStyle w:val="Level2-111"/>
      </w:pP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428"/>
        <w:gridCol w:w="4428"/>
      </w:tblGrid>
      <w:tr w:rsidR="00924EC2" w:rsidRPr="003946C9" w:rsidTr="00853517">
        <w:tc>
          <w:tcPr>
            <w:tcW w:w="4428" w:type="dxa"/>
            <w:tcBorders>
              <w:top w:val="single" w:sz="12" w:space="0" w:color="auto"/>
              <w:bottom w:val="single" w:sz="12" w:space="0" w:color="auto"/>
            </w:tcBorders>
          </w:tcPr>
          <w:p w:rsidR="00924EC2" w:rsidRPr="003946C9" w:rsidRDefault="00924EC2" w:rsidP="00853517">
            <w:pPr>
              <w:rPr>
                <w:sz w:val="20"/>
                <w:szCs w:val="20"/>
              </w:rPr>
            </w:pPr>
          </w:p>
          <w:p w:rsidR="00924EC2" w:rsidRPr="003946C9" w:rsidRDefault="00924EC2" w:rsidP="00853517">
            <w:pPr>
              <w:rPr>
                <w:sz w:val="20"/>
                <w:szCs w:val="20"/>
              </w:rPr>
            </w:pPr>
            <w:r w:rsidRPr="003946C9">
              <w:rPr>
                <w:sz w:val="20"/>
                <w:szCs w:val="20"/>
              </w:rPr>
              <w:t>UNIT:</w:t>
            </w:r>
          </w:p>
          <w:p w:rsidR="00924EC2" w:rsidRPr="003946C9" w:rsidRDefault="00924EC2" w:rsidP="00853517">
            <w:pPr>
              <w:rPr>
                <w:b/>
                <w:sz w:val="20"/>
                <w:szCs w:val="20"/>
              </w:rPr>
            </w:pPr>
            <w:r w:rsidRPr="003946C9">
              <w:rPr>
                <w:b/>
                <w:sz w:val="20"/>
                <w:szCs w:val="20"/>
              </w:rPr>
              <w:t>US Fish and Wildlife Service</w:t>
            </w:r>
          </w:p>
          <w:p w:rsidR="00924EC2" w:rsidRPr="003946C9" w:rsidRDefault="00924EC2" w:rsidP="00853517">
            <w:pPr>
              <w:rPr>
                <w:b/>
                <w:sz w:val="20"/>
                <w:szCs w:val="20"/>
              </w:rPr>
            </w:pPr>
            <w:r w:rsidRPr="003946C9">
              <w:rPr>
                <w:b/>
                <w:sz w:val="20"/>
                <w:szCs w:val="20"/>
              </w:rPr>
              <w:t xml:space="preserve">National Interagency </w:t>
            </w:r>
            <w:smartTag w:uri="urn:schemas-microsoft-com:office:smarttags" w:element="PlaceName">
              <w:smartTag w:uri="urn:schemas-microsoft-com:office:smarttags" w:element="place">
                <w:r w:rsidRPr="003946C9">
                  <w:rPr>
                    <w:b/>
                    <w:sz w:val="20"/>
                    <w:szCs w:val="20"/>
                  </w:rPr>
                  <w:t>Fire</w:t>
                </w:r>
              </w:smartTag>
              <w:r w:rsidRPr="003946C9">
                <w:rPr>
                  <w:b/>
                  <w:sz w:val="20"/>
                  <w:szCs w:val="20"/>
                </w:rPr>
                <w:t xml:space="preserve"> </w:t>
              </w:r>
              <w:smartTag w:uri="urn:schemas-microsoft-com:office:smarttags" w:element="PlaceType">
                <w:r w:rsidRPr="003946C9">
                  <w:rPr>
                    <w:b/>
                    <w:sz w:val="20"/>
                    <w:szCs w:val="20"/>
                  </w:rPr>
                  <w:t>Center</w:t>
                </w:r>
              </w:smartTag>
            </w:smartTag>
          </w:p>
          <w:p w:rsidR="00924EC2" w:rsidRPr="003946C9" w:rsidRDefault="00924EC2" w:rsidP="00853517">
            <w:pPr>
              <w:rPr>
                <w:sz w:val="20"/>
                <w:szCs w:val="20"/>
              </w:rPr>
            </w:pPr>
            <w:smartTag w:uri="urn:schemas-microsoft-com:office:smarttags" w:element="address">
              <w:smartTag w:uri="urn:schemas-microsoft-com:office:smarttags" w:element="Street">
                <w:r w:rsidRPr="003946C9">
                  <w:rPr>
                    <w:sz w:val="20"/>
                    <w:szCs w:val="20"/>
                  </w:rPr>
                  <w:t>3833 S. Development Avenue</w:t>
                </w:r>
              </w:smartTag>
            </w:smartTag>
          </w:p>
          <w:p w:rsidR="00924EC2" w:rsidRPr="003946C9" w:rsidRDefault="00924EC2" w:rsidP="00853517">
            <w:pPr>
              <w:rPr>
                <w:sz w:val="20"/>
                <w:szCs w:val="20"/>
              </w:rPr>
            </w:pPr>
            <w:smartTag w:uri="urn:schemas-microsoft-com:office:smarttags" w:element="City">
              <w:smartTag w:uri="urn:schemas-microsoft-com:office:smarttags" w:element="place">
                <w:r w:rsidRPr="003946C9">
                  <w:rPr>
                    <w:sz w:val="20"/>
                    <w:szCs w:val="20"/>
                  </w:rPr>
                  <w:t>Boise</w:t>
                </w:r>
              </w:smartTag>
              <w:r w:rsidRPr="003946C9">
                <w:rPr>
                  <w:sz w:val="20"/>
                  <w:szCs w:val="20"/>
                </w:rPr>
                <w:t xml:space="preserve">, </w:t>
              </w:r>
              <w:smartTag w:uri="urn:schemas-microsoft-com:office:smarttags" w:element="State">
                <w:r w:rsidRPr="003946C9">
                  <w:rPr>
                    <w:sz w:val="20"/>
                    <w:szCs w:val="20"/>
                  </w:rPr>
                  <w:t>Idaho</w:t>
                </w:r>
              </w:smartTag>
              <w:r w:rsidRPr="003946C9">
                <w:rPr>
                  <w:sz w:val="20"/>
                  <w:szCs w:val="20"/>
                </w:rPr>
                <w:t xml:space="preserve">  </w:t>
              </w:r>
              <w:smartTag w:uri="urn:schemas-microsoft-com:office:smarttags" w:element="PostalCode">
                <w:r w:rsidRPr="003946C9">
                  <w:rPr>
                    <w:sz w:val="20"/>
                    <w:szCs w:val="20"/>
                  </w:rPr>
                  <w:t>83705-5354</w:t>
                </w:r>
              </w:smartTag>
            </w:smartTag>
          </w:p>
          <w:p w:rsidR="00924EC2" w:rsidRPr="003946C9" w:rsidRDefault="00924EC2" w:rsidP="00853517">
            <w:pPr>
              <w:rPr>
                <w:b/>
                <w:sz w:val="20"/>
                <w:szCs w:val="20"/>
              </w:rPr>
            </w:pPr>
          </w:p>
          <w:p w:rsidR="00924EC2" w:rsidRPr="003946C9" w:rsidRDefault="00924EC2" w:rsidP="00853517">
            <w:pPr>
              <w:rPr>
                <w:sz w:val="20"/>
                <w:szCs w:val="20"/>
              </w:rPr>
            </w:pPr>
          </w:p>
        </w:tc>
        <w:tc>
          <w:tcPr>
            <w:tcW w:w="4428" w:type="dxa"/>
            <w:tcBorders>
              <w:top w:val="single" w:sz="12" w:space="0" w:color="auto"/>
              <w:bottom w:val="single" w:sz="12" w:space="0" w:color="auto"/>
            </w:tcBorders>
          </w:tcPr>
          <w:p w:rsidR="00924EC2" w:rsidRPr="003946C9" w:rsidRDefault="00924EC2" w:rsidP="00853517">
            <w:pPr>
              <w:rPr>
                <w:sz w:val="20"/>
                <w:szCs w:val="20"/>
              </w:rPr>
            </w:pPr>
          </w:p>
          <w:p w:rsidR="00924EC2" w:rsidRPr="003946C9" w:rsidRDefault="00924EC2" w:rsidP="00853517">
            <w:pPr>
              <w:rPr>
                <w:sz w:val="20"/>
                <w:szCs w:val="20"/>
              </w:rPr>
            </w:pPr>
            <w:r w:rsidRPr="003946C9">
              <w:rPr>
                <w:sz w:val="20"/>
                <w:szCs w:val="20"/>
              </w:rPr>
              <w:t xml:space="preserve">FIRE TELEPHONE NO.:     </w:t>
            </w:r>
            <w:r w:rsidRPr="003946C9">
              <w:rPr>
                <w:b/>
                <w:sz w:val="20"/>
                <w:szCs w:val="20"/>
              </w:rPr>
              <w:t>(208) 387-5400</w:t>
            </w:r>
          </w:p>
          <w:p w:rsidR="00924EC2" w:rsidRPr="003946C9" w:rsidRDefault="00924EC2" w:rsidP="00853517">
            <w:pPr>
              <w:rPr>
                <w:sz w:val="20"/>
                <w:szCs w:val="20"/>
              </w:rPr>
            </w:pPr>
            <w:r w:rsidRPr="003946C9">
              <w:rPr>
                <w:b/>
                <w:sz w:val="20"/>
                <w:szCs w:val="20"/>
              </w:rPr>
              <w:t>TOLL FREE</w:t>
            </w:r>
            <w:r w:rsidRPr="003946C9">
              <w:rPr>
                <w:sz w:val="20"/>
                <w:szCs w:val="20"/>
              </w:rPr>
              <w:t>:</w:t>
            </w:r>
          </w:p>
          <w:p w:rsidR="00924EC2" w:rsidRPr="003946C9" w:rsidRDefault="00924EC2" w:rsidP="00853517">
            <w:pPr>
              <w:rPr>
                <w:sz w:val="20"/>
                <w:szCs w:val="20"/>
              </w:rPr>
            </w:pPr>
            <w:r w:rsidRPr="003946C9">
              <w:rPr>
                <w:sz w:val="20"/>
                <w:szCs w:val="20"/>
              </w:rPr>
              <w:t>NIGHT OR 24 HOUR NO.:  (208) 387-5400</w:t>
            </w:r>
          </w:p>
          <w:p w:rsidR="00924EC2" w:rsidRPr="003946C9" w:rsidRDefault="00924EC2" w:rsidP="00853517">
            <w:pPr>
              <w:rPr>
                <w:sz w:val="20"/>
                <w:szCs w:val="20"/>
              </w:rPr>
            </w:pPr>
            <w:r w:rsidRPr="003946C9">
              <w:rPr>
                <w:sz w:val="20"/>
                <w:szCs w:val="20"/>
              </w:rPr>
              <w:t>FACSIMILE NUMBER:       (208) 387-5668</w:t>
            </w:r>
          </w:p>
          <w:p w:rsidR="00924EC2" w:rsidRPr="003946C9" w:rsidRDefault="00924EC2" w:rsidP="00853517">
            <w:pPr>
              <w:rPr>
                <w:sz w:val="20"/>
                <w:szCs w:val="20"/>
              </w:rPr>
            </w:pPr>
            <w:r w:rsidRPr="003946C9">
              <w:rPr>
                <w:sz w:val="20"/>
                <w:szCs w:val="20"/>
              </w:rPr>
              <w:t xml:space="preserve">                                                         </w:t>
            </w:r>
          </w:p>
          <w:p w:rsidR="00924EC2" w:rsidRPr="003946C9" w:rsidRDefault="00924EC2" w:rsidP="00853517">
            <w:pPr>
              <w:rPr>
                <w:sz w:val="20"/>
                <w:szCs w:val="20"/>
              </w:rPr>
            </w:pPr>
            <w:r w:rsidRPr="003946C9">
              <w:rPr>
                <w:sz w:val="20"/>
                <w:szCs w:val="20"/>
              </w:rPr>
              <w:t>ELECTRONIC MAIL:</w:t>
            </w:r>
          </w:p>
          <w:p w:rsidR="00924EC2" w:rsidRPr="003946C9" w:rsidRDefault="00924EC2" w:rsidP="00853517">
            <w:pPr>
              <w:rPr>
                <w:sz w:val="20"/>
                <w:szCs w:val="20"/>
              </w:rPr>
            </w:pPr>
            <w:proofErr w:type="spellStart"/>
            <w:r w:rsidRPr="003946C9">
              <w:rPr>
                <w:sz w:val="20"/>
                <w:szCs w:val="20"/>
              </w:rPr>
              <w:t>First_Last</w:t>
            </w:r>
            <w:proofErr w:type="spellEnd"/>
            <w:r w:rsidRPr="003946C9">
              <w:rPr>
                <w:sz w:val="20"/>
                <w:szCs w:val="20"/>
              </w:rPr>
              <w:t xml:space="preserve"> Name@fws.gov</w:t>
            </w:r>
          </w:p>
          <w:p w:rsidR="00924EC2" w:rsidRPr="003946C9" w:rsidRDefault="00924EC2" w:rsidP="00853517">
            <w:pPr>
              <w:rPr>
                <w:sz w:val="20"/>
                <w:szCs w:val="20"/>
              </w:rPr>
            </w:pPr>
          </w:p>
        </w:tc>
      </w:tr>
    </w:tbl>
    <w:p w:rsidR="00924EC2" w:rsidRPr="00245F93" w:rsidRDefault="00924EC2" w:rsidP="00924EC2">
      <w:pPr>
        <w:rPr>
          <w:sz w:val="20"/>
          <w:szCs w:val="20"/>
        </w:rPr>
      </w:pP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428"/>
        <w:gridCol w:w="2340"/>
        <w:gridCol w:w="900"/>
        <w:gridCol w:w="1188"/>
      </w:tblGrid>
      <w:tr w:rsidR="00924EC2" w:rsidRPr="003946C9" w:rsidTr="00853517">
        <w:trPr>
          <w:trHeight w:val="690"/>
        </w:trPr>
        <w:tc>
          <w:tcPr>
            <w:tcW w:w="4428" w:type="dxa"/>
            <w:tcBorders>
              <w:top w:val="single" w:sz="12" w:space="0" w:color="auto"/>
            </w:tcBorders>
            <w:vAlign w:val="center"/>
          </w:tcPr>
          <w:p w:rsidR="00924EC2" w:rsidRPr="003946C9" w:rsidRDefault="00924EC2" w:rsidP="00853517">
            <w:pPr>
              <w:rPr>
                <w:sz w:val="20"/>
                <w:szCs w:val="20"/>
              </w:rPr>
            </w:pPr>
          </w:p>
          <w:p w:rsidR="00924EC2" w:rsidRPr="003946C9" w:rsidRDefault="00924EC2" w:rsidP="00853517">
            <w:pPr>
              <w:rPr>
                <w:sz w:val="20"/>
                <w:szCs w:val="20"/>
              </w:rPr>
            </w:pPr>
            <w:r w:rsidRPr="003946C9">
              <w:rPr>
                <w:sz w:val="20"/>
                <w:szCs w:val="20"/>
              </w:rPr>
              <w:t>NAME/TITLE</w:t>
            </w:r>
          </w:p>
          <w:p w:rsidR="00924EC2" w:rsidRPr="003946C9" w:rsidRDefault="00924EC2" w:rsidP="00853517">
            <w:pPr>
              <w:rPr>
                <w:sz w:val="20"/>
                <w:szCs w:val="20"/>
              </w:rPr>
            </w:pPr>
          </w:p>
        </w:tc>
        <w:tc>
          <w:tcPr>
            <w:tcW w:w="2340" w:type="dxa"/>
            <w:tcBorders>
              <w:top w:val="single" w:sz="12" w:space="0" w:color="auto"/>
            </w:tcBorders>
            <w:vAlign w:val="center"/>
          </w:tcPr>
          <w:p w:rsidR="00924EC2" w:rsidRPr="003946C9" w:rsidRDefault="00924EC2" w:rsidP="00853517">
            <w:pPr>
              <w:jc w:val="center"/>
              <w:rPr>
                <w:sz w:val="20"/>
                <w:szCs w:val="20"/>
              </w:rPr>
            </w:pPr>
          </w:p>
          <w:p w:rsidR="00924EC2" w:rsidRPr="003946C9" w:rsidRDefault="00924EC2" w:rsidP="00853517">
            <w:pPr>
              <w:jc w:val="center"/>
              <w:rPr>
                <w:sz w:val="20"/>
                <w:szCs w:val="20"/>
              </w:rPr>
            </w:pPr>
            <w:r w:rsidRPr="003946C9">
              <w:rPr>
                <w:sz w:val="20"/>
                <w:szCs w:val="20"/>
              </w:rPr>
              <w:t>CITY/STATE</w:t>
            </w:r>
          </w:p>
        </w:tc>
        <w:tc>
          <w:tcPr>
            <w:tcW w:w="900" w:type="dxa"/>
            <w:tcBorders>
              <w:top w:val="single" w:sz="12" w:space="0" w:color="auto"/>
            </w:tcBorders>
            <w:vAlign w:val="center"/>
          </w:tcPr>
          <w:p w:rsidR="00924EC2" w:rsidRPr="003946C9" w:rsidRDefault="00924EC2" w:rsidP="00853517">
            <w:pPr>
              <w:jc w:val="center"/>
              <w:rPr>
                <w:sz w:val="20"/>
                <w:szCs w:val="20"/>
              </w:rPr>
            </w:pPr>
            <w:r w:rsidRPr="003946C9">
              <w:rPr>
                <w:sz w:val="20"/>
                <w:szCs w:val="20"/>
              </w:rPr>
              <w:t>AREA</w:t>
            </w:r>
          </w:p>
          <w:p w:rsidR="00924EC2" w:rsidRPr="003946C9" w:rsidRDefault="00924EC2" w:rsidP="00853517">
            <w:pPr>
              <w:jc w:val="center"/>
              <w:rPr>
                <w:sz w:val="20"/>
                <w:szCs w:val="20"/>
              </w:rPr>
            </w:pPr>
            <w:r w:rsidRPr="003946C9">
              <w:rPr>
                <w:sz w:val="20"/>
                <w:szCs w:val="20"/>
              </w:rPr>
              <w:t>CODE</w:t>
            </w:r>
          </w:p>
        </w:tc>
        <w:tc>
          <w:tcPr>
            <w:tcW w:w="1188" w:type="dxa"/>
            <w:tcBorders>
              <w:top w:val="single" w:sz="12" w:space="0" w:color="auto"/>
            </w:tcBorders>
            <w:vAlign w:val="center"/>
          </w:tcPr>
          <w:p w:rsidR="00924EC2" w:rsidRPr="003946C9" w:rsidRDefault="00924EC2" w:rsidP="00853517">
            <w:pPr>
              <w:jc w:val="center"/>
              <w:rPr>
                <w:sz w:val="20"/>
                <w:szCs w:val="20"/>
              </w:rPr>
            </w:pPr>
            <w:r w:rsidRPr="003946C9">
              <w:rPr>
                <w:sz w:val="20"/>
                <w:szCs w:val="20"/>
              </w:rPr>
              <w:t>OFFICE</w:t>
            </w:r>
          </w:p>
          <w:p w:rsidR="00924EC2" w:rsidRPr="003946C9" w:rsidRDefault="00924EC2" w:rsidP="00853517">
            <w:pPr>
              <w:jc w:val="center"/>
              <w:rPr>
                <w:sz w:val="20"/>
                <w:szCs w:val="20"/>
              </w:rPr>
            </w:pPr>
            <w:r w:rsidRPr="003946C9">
              <w:rPr>
                <w:sz w:val="20"/>
                <w:szCs w:val="20"/>
              </w:rPr>
              <w:t>PHONE</w:t>
            </w:r>
          </w:p>
        </w:tc>
      </w:tr>
      <w:tr w:rsidR="00924EC2" w:rsidRPr="003946C9" w:rsidTr="00853517">
        <w:trPr>
          <w:trHeight w:val="690"/>
        </w:trPr>
        <w:tc>
          <w:tcPr>
            <w:tcW w:w="4428" w:type="dxa"/>
            <w:vAlign w:val="center"/>
          </w:tcPr>
          <w:p w:rsidR="00924EC2" w:rsidRPr="003946C9" w:rsidRDefault="00924EC2" w:rsidP="00853517">
            <w:pPr>
              <w:rPr>
                <w:sz w:val="20"/>
                <w:szCs w:val="20"/>
              </w:rPr>
            </w:pPr>
            <w:r>
              <w:rPr>
                <w:sz w:val="20"/>
                <w:szCs w:val="20"/>
              </w:rPr>
              <w:t>SEGAR, John</w:t>
            </w:r>
          </w:p>
          <w:p w:rsidR="00924EC2" w:rsidRPr="003946C9" w:rsidRDefault="00924EC2" w:rsidP="00853517">
            <w:pPr>
              <w:rPr>
                <w:sz w:val="20"/>
                <w:szCs w:val="20"/>
              </w:rPr>
            </w:pPr>
            <w:r w:rsidRPr="003946C9">
              <w:rPr>
                <w:sz w:val="20"/>
                <w:szCs w:val="20"/>
              </w:rPr>
              <w:t>Chief, Fire Management Branch</w:t>
            </w:r>
          </w:p>
        </w:tc>
        <w:tc>
          <w:tcPr>
            <w:tcW w:w="2340" w:type="dxa"/>
            <w:vAlign w:val="center"/>
          </w:tcPr>
          <w:p w:rsidR="00924EC2" w:rsidRPr="003946C9" w:rsidRDefault="00924EC2" w:rsidP="00853517">
            <w:pPr>
              <w:jc w:val="center"/>
              <w:rPr>
                <w:sz w:val="20"/>
                <w:szCs w:val="20"/>
              </w:rPr>
            </w:pPr>
            <w:smartTag w:uri="urn:schemas-microsoft-com:office:smarttags" w:element="City">
              <w:smartTag w:uri="urn:schemas-microsoft-com:office:smarttags" w:element="place">
                <w:r w:rsidRPr="003946C9">
                  <w:rPr>
                    <w:sz w:val="20"/>
                    <w:szCs w:val="20"/>
                  </w:rPr>
                  <w:t>Boise</w:t>
                </w:r>
              </w:smartTag>
              <w:r w:rsidRPr="003946C9">
                <w:rPr>
                  <w:sz w:val="20"/>
                  <w:szCs w:val="20"/>
                </w:rPr>
                <w:t xml:space="preserve">, </w:t>
              </w:r>
              <w:smartTag w:uri="urn:schemas-microsoft-com:office:smarttags" w:element="State">
                <w:r w:rsidRPr="003946C9">
                  <w:rPr>
                    <w:sz w:val="20"/>
                    <w:szCs w:val="20"/>
                  </w:rPr>
                  <w:t>ID</w:t>
                </w:r>
              </w:smartTag>
            </w:smartTag>
          </w:p>
        </w:tc>
        <w:tc>
          <w:tcPr>
            <w:tcW w:w="900" w:type="dxa"/>
            <w:vAlign w:val="center"/>
          </w:tcPr>
          <w:p w:rsidR="00924EC2" w:rsidRPr="003946C9" w:rsidRDefault="00924EC2" w:rsidP="00853517">
            <w:pPr>
              <w:jc w:val="center"/>
              <w:rPr>
                <w:sz w:val="20"/>
                <w:szCs w:val="20"/>
              </w:rPr>
            </w:pPr>
            <w:r w:rsidRPr="003946C9">
              <w:rPr>
                <w:sz w:val="20"/>
                <w:szCs w:val="20"/>
              </w:rPr>
              <w:t>208</w:t>
            </w:r>
          </w:p>
        </w:tc>
        <w:tc>
          <w:tcPr>
            <w:tcW w:w="1188" w:type="dxa"/>
            <w:vAlign w:val="center"/>
          </w:tcPr>
          <w:p w:rsidR="00924EC2" w:rsidRPr="003946C9" w:rsidRDefault="00924EC2" w:rsidP="00853517">
            <w:pPr>
              <w:jc w:val="center"/>
              <w:rPr>
                <w:sz w:val="20"/>
                <w:szCs w:val="20"/>
              </w:rPr>
            </w:pPr>
            <w:r w:rsidRPr="003946C9">
              <w:rPr>
                <w:sz w:val="20"/>
                <w:szCs w:val="20"/>
              </w:rPr>
              <w:t>387-5</w:t>
            </w:r>
            <w:r>
              <w:rPr>
                <w:sz w:val="20"/>
                <w:szCs w:val="20"/>
              </w:rPr>
              <w:t>976</w:t>
            </w:r>
          </w:p>
        </w:tc>
      </w:tr>
      <w:tr w:rsidR="00924EC2" w:rsidRPr="003946C9" w:rsidTr="00853517">
        <w:trPr>
          <w:trHeight w:val="690"/>
        </w:trPr>
        <w:tc>
          <w:tcPr>
            <w:tcW w:w="4428" w:type="dxa"/>
            <w:vAlign w:val="center"/>
          </w:tcPr>
          <w:p w:rsidR="00924EC2" w:rsidRPr="003946C9" w:rsidRDefault="00924EC2" w:rsidP="00853517">
            <w:pPr>
              <w:rPr>
                <w:sz w:val="20"/>
                <w:szCs w:val="20"/>
              </w:rPr>
            </w:pPr>
            <w:r>
              <w:rPr>
                <w:sz w:val="20"/>
                <w:szCs w:val="20"/>
              </w:rPr>
              <w:t>VACANT</w:t>
            </w:r>
          </w:p>
          <w:p w:rsidR="00924EC2" w:rsidRPr="003946C9" w:rsidRDefault="00924EC2" w:rsidP="00853517">
            <w:pPr>
              <w:rPr>
                <w:sz w:val="20"/>
                <w:szCs w:val="20"/>
              </w:rPr>
            </w:pPr>
            <w:r w:rsidRPr="003946C9">
              <w:rPr>
                <w:sz w:val="20"/>
                <w:szCs w:val="20"/>
              </w:rPr>
              <w:t>Deputy Chief, Fire Management Branch</w:t>
            </w:r>
          </w:p>
        </w:tc>
        <w:tc>
          <w:tcPr>
            <w:tcW w:w="2340" w:type="dxa"/>
            <w:vAlign w:val="center"/>
          </w:tcPr>
          <w:p w:rsidR="00924EC2" w:rsidRPr="003946C9" w:rsidRDefault="00924EC2" w:rsidP="00853517">
            <w:pPr>
              <w:jc w:val="center"/>
              <w:rPr>
                <w:sz w:val="20"/>
                <w:szCs w:val="20"/>
              </w:rPr>
            </w:pPr>
            <w:r w:rsidRPr="003946C9">
              <w:rPr>
                <w:sz w:val="20"/>
                <w:szCs w:val="20"/>
              </w:rPr>
              <w:t>"</w:t>
            </w:r>
            <w:r w:rsidRPr="003946C9" w:rsidDel="00D171CD">
              <w:rPr>
                <w:sz w:val="20"/>
                <w:szCs w:val="20"/>
              </w:rPr>
              <w:t xml:space="preserve"> </w:t>
            </w:r>
          </w:p>
        </w:tc>
        <w:tc>
          <w:tcPr>
            <w:tcW w:w="900" w:type="dxa"/>
            <w:vAlign w:val="center"/>
          </w:tcPr>
          <w:p w:rsidR="00924EC2" w:rsidRPr="003946C9" w:rsidRDefault="00924EC2" w:rsidP="00853517">
            <w:pPr>
              <w:jc w:val="center"/>
              <w:rPr>
                <w:sz w:val="20"/>
                <w:szCs w:val="20"/>
              </w:rPr>
            </w:pPr>
            <w:r w:rsidRPr="003946C9">
              <w:rPr>
                <w:sz w:val="20"/>
                <w:szCs w:val="20"/>
              </w:rPr>
              <w:t>"</w:t>
            </w:r>
            <w:r w:rsidRPr="003946C9" w:rsidDel="00D171CD">
              <w:rPr>
                <w:sz w:val="20"/>
                <w:szCs w:val="20"/>
              </w:rPr>
              <w:t xml:space="preserve"> </w:t>
            </w:r>
          </w:p>
        </w:tc>
        <w:tc>
          <w:tcPr>
            <w:tcW w:w="1188" w:type="dxa"/>
            <w:vAlign w:val="center"/>
          </w:tcPr>
          <w:p w:rsidR="00924EC2" w:rsidRPr="003946C9" w:rsidRDefault="00924EC2" w:rsidP="00853517">
            <w:pPr>
              <w:jc w:val="center"/>
              <w:rPr>
                <w:sz w:val="20"/>
                <w:szCs w:val="20"/>
              </w:rPr>
            </w:pPr>
            <w:r w:rsidRPr="003946C9">
              <w:rPr>
                <w:sz w:val="20"/>
                <w:szCs w:val="20"/>
              </w:rPr>
              <w:t>387-5</w:t>
            </w:r>
            <w:r>
              <w:rPr>
                <w:sz w:val="20"/>
                <w:szCs w:val="20"/>
              </w:rPr>
              <w:t>583</w:t>
            </w:r>
          </w:p>
        </w:tc>
      </w:tr>
      <w:tr w:rsidR="00924EC2" w:rsidRPr="003946C9" w:rsidTr="00853517">
        <w:trPr>
          <w:trHeight w:val="690"/>
        </w:trPr>
        <w:tc>
          <w:tcPr>
            <w:tcW w:w="4428" w:type="dxa"/>
            <w:vAlign w:val="center"/>
          </w:tcPr>
          <w:p w:rsidR="00924EC2" w:rsidRPr="003946C9" w:rsidRDefault="00924EC2" w:rsidP="00853517">
            <w:pPr>
              <w:rPr>
                <w:sz w:val="20"/>
                <w:szCs w:val="20"/>
              </w:rPr>
            </w:pPr>
            <w:r>
              <w:rPr>
                <w:sz w:val="20"/>
                <w:szCs w:val="20"/>
              </w:rPr>
              <w:t>WILCOX, Chris</w:t>
            </w:r>
          </w:p>
          <w:p w:rsidR="00924EC2" w:rsidRPr="003946C9" w:rsidRDefault="00924EC2" w:rsidP="00853517">
            <w:pPr>
              <w:rPr>
                <w:sz w:val="20"/>
                <w:szCs w:val="20"/>
              </w:rPr>
            </w:pPr>
            <w:r w:rsidRPr="003946C9">
              <w:rPr>
                <w:sz w:val="20"/>
                <w:szCs w:val="20"/>
              </w:rPr>
              <w:t xml:space="preserve">Fire Operations </w:t>
            </w:r>
            <w:r>
              <w:rPr>
                <w:sz w:val="20"/>
                <w:szCs w:val="20"/>
              </w:rPr>
              <w:t>Program Leader</w:t>
            </w:r>
          </w:p>
        </w:tc>
        <w:tc>
          <w:tcPr>
            <w:tcW w:w="2340" w:type="dxa"/>
            <w:vAlign w:val="center"/>
          </w:tcPr>
          <w:p w:rsidR="00924EC2" w:rsidRPr="003946C9" w:rsidRDefault="00924EC2" w:rsidP="00853517">
            <w:pPr>
              <w:jc w:val="center"/>
              <w:rPr>
                <w:sz w:val="20"/>
                <w:szCs w:val="20"/>
              </w:rPr>
            </w:pPr>
            <w:r w:rsidRPr="003946C9">
              <w:rPr>
                <w:sz w:val="20"/>
                <w:szCs w:val="20"/>
              </w:rPr>
              <w:t>"</w:t>
            </w:r>
            <w:r w:rsidRPr="003946C9" w:rsidDel="00D171CD">
              <w:rPr>
                <w:sz w:val="20"/>
                <w:szCs w:val="20"/>
              </w:rPr>
              <w:t xml:space="preserve"> </w:t>
            </w:r>
          </w:p>
        </w:tc>
        <w:tc>
          <w:tcPr>
            <w:tcW w:w="900" w:type="dxa"/>
            <w:vAlign w:val="center"/>
          </w:tcPr>
          <w:p w:rsidR="00924EC2" w:rsidRPr="003946C9" w:rsidRDefault="00924EC2" w:rsidP="00853517">
            <w:pPr>
              <w:jc w:val="center"/>
              <w:rPr>
                <w:sz w:val="20"/>
                <w:szCs w:val="20"/>
              </w:rPr>
            </w:pPr>
            <w:r w:rsidRPr="003946C9">
              <w:rPr>
                <w:sz w:val="20"/>
                <w:szCs w:val="20"/>
              </w:rPr>
              <w:t>"</w:t>
            </w:r>
            <w:r w:rsidRPr="003946C9" w:rsidDel="00D171CD">
              <w:rPr>
                <w:sz w:val="20"/>
                <w:szCs w:val="20"/>
              </w:rPr>
              <w:t xml:space="preserve"> </w:t>
            </w:r>
          </w:p>
        </w:tc>
        <w:tc>
          <w:tcPr>
            <w:tcW w:w="1188" w:type="dxa"/>
            <w:vAlign w:val="center"/>
          </w:tcPr>
          <w:p w:rsidR="00924EC2" w:rsidRPr="003946C9" w:rsidRDefault="00924EC2" w:rsidP="00853517">
            <w:pPr>
              <w:jc w:val="center"/>
              <w:rPr>
                <w:sz w:val="20"/>
                <w:szCs w:val="20"/>
              </w:rPr>
            </w:pPr>
            <w:r w:rsidRPr="003946C9">
              <w:rPr>
                <w:sz w:val="20"/>
                <w:szCs w:val="20"/>
              </w:rPr>
              <w:t>387-5599</w:t>
            </w:r>
          </w:p>
        </w:tc>
      </w:tr>
      <w:tr w:rsidR="00924EC2" w:rsidRPr="003946C9" w:rsidTr="00853517">
        <w:trPr>
          <w:trHeight w:val="690"/>
        </w:trPr>
        <w:tc>
          <w:tcPr>
            <w:tcW w:w="4428" w:type="dxa"/>
            <w:vAlign w:val="center"/>
          </w:tcPr>
          <w:p w:rsidR="00924EC2" w:rsidRPr="003946C9" w:rsidRDefault="00924EC2" w:rsidP="00853517">
            <w:pPr>
              <w:rPr>
                <w:sz w:val="20"/>
                <w:szCs w:val="20"/>
              </w:rPr>
            </w:pPr>
            <w:r>
              <w:rPr>
                <w:sz w:val="20"/>
                <w:szCs w:val="20"/>
              </w:rPr>
              <w:t>MASON, Ted</w:t>
            </w:r>
          </w:p>
          <w:p w:rsidR="00924EC2" w:rsidRPr="003946C9" w:rsidRDefault="00924EC2" w:rsidP="00853517">
            <w:pPr>
              <w:rPr>
                <w:sz w:val="20"/>
                <w:szCs w:val="20"/>
              </w:rPr>
            </w:pPr>
            <w:r>
              <w:rPr>
                <w:sz w:val="20"/>
                <w:szCs w:val="20"/>
              </w:rPr>
              <w:t>Fire Safety Specialist</w:t>
            </w:r>
          </w:p>
        </w:tc>
        <w:tc>
          <w:tcPr>
            <w:tcW w:w="2340" w:type="dxa"/>
            <w:vAlign w:val="center"/>
          </w:tcPr>
          <w:p w:rsidR="00924EC2" w:rsidRPr="003946C9" w:rsidRDefault="00924EC2" w:rsidP="00853517">
            <w:pPr>
              <w:jc w:val="center"/>
              <w:rPr>
                <w:sz w:val="20"/>
                <w:szCs w:val="20"/>
              </w:rPr>
            </w:pPr>
            <w:r w:rsidRPr="003946C9">
              <w:rPr>
                <w:sz w:val="20"/>
                <w:szCs w:val="20"/>
              </w:rPr>
              <w:t>"</w:t>
            </w:r>
            <w:r w:rsidRPr="003946C9" w:rsidDel="00D171CD">
              <w:rPr>
                <w:sz w:val="20"/>
                <w:szCs w:val="20"/>
              </w:rPr>
              <w:t xml:space="preserve"> </w:t>
            </w:r>
          </w:p>
        </w:tc>
        <w:tc>
          <w:tcPr>
            <w:tcW w:w="900" w:type="dxa"/>
            <w:vAlign w:val="center"/>
          </w:tcPr>
          <w:p w:rsidR="00924EC2" w:rsidRPr="003946C9" w:rsidRDefault="00924EC2" w:rsidP="00853517">
            <w:pPr>
              <w:jc w:val="center"/>
              <w:rPr>
                <w:sz w:val="20"/>
                <w:szCs w:val="20"/>
              </w:rPr>
            </w:pPr>
            <w:r w:rsidRPr="003946C9">
              <w:rPr>
                <w:sz w:val="20"/>
                <w:szCs w:val="20"/>
              </w:rPr>
              <w:t>"</w:t>
            </w:r>
            <w:r w:rsidRPr="003946C9" w:rsidDel="00D171CD">
              <w:rPr>
                <w:sz w:val="20"/>
                <w:szCs w:val="20"/>
              </w:rPr>
              <w:t xml:space="preserve"> </w:t>
            </w:r>
          </w:p>
        </w:tc>
        <w:tc>
          <w:tcPr>
            <w:tcW w:w="1188" w:type="dxa"/>
            <w:vAlign w:val="center"/>
          </w:tcPr>
          <w:p w:rsidR="00924EC2" w:rsidRPr="003946C9" w:rsidRDefault="00924EC2" w:rsidP="00853517">
            <w:pPr>
              <w:jc w:val="center"/>
              <w:rPr>
                <w:sz w:val="20"/>
                <w:szCs w:val="20"/>
              </w:rPr>
            </w:pPr>
            <w:r w:rsidRPr="003946C9">
              <w:rPr>
                <w:sz w:val="20"/>
                <w:szCs w:val="20"/>
              </w:rPr>
              <w:t>387-5831</w:t>
            </w:r>
          </w:p>
        </w:tc>
      </w:tr>
      <w:tr w:rsidR="00924EC2" w:rsidRPr="003946C9" w:rsidTr="00853517">
        <w:trPr>
          <w:trHeight w:val="690"/>
        </w:trPr>
        <w:tc>
          <w:tcPr>
            <w:tcW w:w="4428" w:type="dxa"/>
            <w:vAlign w:val="center"/>
          </w:tcPr>
          <w:p w:rsidR="00924EC2" w:rsidRPr="003946C9" w:rsidRDefault="00924EC2" w:rsidP="00853517">
            <w:pPr>
              <w:rPr>
                <w:sz w:val="20"/>
                <w:szCs w:val="20"/>
              </w:rPr>
            </w:pPr>
            <w:r>
              <w:rPr>
                <w:sz w:val="20"/>
                <w:szCs w:val="20"/>
              </w:rPr>
              <w:t>CONN, Kevin</w:t>
            </w:r>
          </w:p>
          <w:p w:rsidR="00924EC2" w:rsidRPr="003946C9" w:rsidRDefault="00924EC2" w:rsidP="00853517">
            <w:pPr>
              <w:rPr>
                <w:sz w:val="20"/>
                <w:szCs w:val="20"/>
              </w:rPr>
            </w:pPr>
            <w:r w:rsidRPr="003946C9">
              <w:rPr>
                <w:sz w:val="20"/>
                <w:szCs w:val="20"/>
              </w:rPr>
              <w:t xml:space="preserve">Fire </w:t>
            </w:r>
            <w:r>
              <w:rPr>
                <w:sz w:val="20"/>
                <w:szCs w:val="20"/>
              </w:rPr>
              <w:t>Preparedness</w:t>
            </w:r>
            <w:r w:rsidRPr="003946C9">
              <w:rPr>
                <w:sz w:val="20"/>
                <w:szCs w:val="20"/>
              </w:rPr>
              <w:t xml:space="preserve"> Specialist</w:t>
            </w:r>
          </w:p>
        </w:tc>
        <w:tc>
          <w:tcPr>
            <w:tcW w:w="2340" w:type="dxa"/>
            <w:vAlign w:val="center"/>
          </w:tcPr>
          <w:p w:rsidR="00924EC2" w:rsidRPr="003946C9" w:rsidRDefault="00924EC2" w:rsidP="00853517">
            <w:pPr>
              <w:jc w:val="center"/>
              <w:rPr>
                <w:sz w:val="20"/>
                <w:szCs w:val="20"/>
              </w:rPr>
            </w:pPr>
            <w:r w:rsidRPr="003946C9">
              <w:rPr>
                <w:sz w:val="20"/>
                <w:szCs w:val="20"/>
              </w:rPr>
              <w:t>"</w:t>
            </w:r>
            <w:r w:rsidRPr="003946C9" w:rsidDel="00D171CD">
              <w:rPr>
                <w:sz w:val="20"/>
                <w:szCs w:val="20"/>
              </w:rPr>
              <w:t xml:space="preserve"> </w:t>
            </w:r>
          </w:p>
        </w:tc>
        <w:tc>
          <w:tcPr>
            <w:tcW w:w="900" w:type="dxa"/>
            <w:vAlign w:val="center"/>
          </w:tcPr>
          <w:p w:rsidR="00924EC2" w:rsidRPr="003946C9" w:rsidRDefault="00924EC2" w:rsidP="00853517">
            <w:pPr>
              <w:jc w:val="center"/>
              <w:rPr>
                <w:sz w:val="20"/>
                <w:szCs w:val="20"/>
              </w:rPr>
            </w:pPr>
            <w:r w:rsidRPr="003946C9">
              <w:rPr>
                <w:sz w:val="20"/>
                <w:szCs w:val="20"/>
              </w:rPr>
              <w:t>"</w:t>
            </w:r>
            <w:r w:rsidRPr="003946C9" w:rsidDel="00D171CD">
              <w:rPr>
                <w:sz w:val="20"/>
                <w:szCs w:val="20"/>
              </w:rPr>
              <w:t xml:space="preserve"> </w:t>
            </w:r>
          </w:p>
        </w:tc>
        <w:tc>
          <w:tcPr>
            <w:tcW w:w="1188" w:type="dxa"/>
            <w:vAlign w:val="center"/>
          </w:tcPr>
          <w:p w:rsidR="00924EC2" w:rsidRPr="003946C9" w:rsidRDefault="00924EC2" w:rsidP="00853517">
            <w:pPr>
              <w:jc w:val="center"/>
              <w:rPr>
                <w:sz w:val="20"/>
                <w:szCs w:val="20"/>
              </w:rPr>
            </w:pPr>
          </w:p>
          <w:p w:rsidR="00924EC2" w:rsidRPr="003946C9" w:rsidRDefault="00924EC2" w:rsidP="00853517">
            <w:pPr>
              <w:jc w:val="center"/>
              <w:rPr>
                <w:sz w:val="20"/>
                <w:szCs w:val="20"/>
              </w:rPr>
            </w:pPr>
            <w:r w:rsidRPr="003946C9">
              <w:rPr>
                <w:sz w:val="20"/>
                <w:szCs w:val="20"/>
              </w:rPr>
              <w:t>387-55</w:t>
            </w:r>
            <w:r>
              <w:rPr>
                <w:sz w:val="20"/>
                <w:szCs w:val="20"/>
              </w:rPr>
              <w:t>05</w:t>
            </w:r>
          </w:p>
          <w:p w:rsidR="00924EC2" w:rsidRPr="003946C9" w:rsidRDefault="00924EC2" w:rsidP="00853517">
            <w:pPr>
              <w:jc w:val="center"/>
              <w:rPr>
                <w:sz w:val="20"/>
                <w:szCs w:val="20"/>
              </w:rPr>
            </w:pPr>
          </w:p>
        </w:tc>
      </w:tr>
      <w:tr w:rsidR="00924EC2" w:rsidRPr="003946C9" w:rsidTr="00853517">
        <w:trPr>
          <w:trHeight w:val="690"/>
        </w:trPr>
        <w:tc>
          <w:tcPr>
            <w:tcW w:w="4428" w:type="dxa"/>
            <w:vAlign w:val="center"/>
          </w:tcPr>
          <w:p w:rsidR="00924EC2" w:rsidRPr="003946C9" w:rsidRDefault="00924EC2" w:rsidP="00853517">
            <w:pPr>
              <w:rPr>
                <w:sz w:val="20"/>
                <w:szCs w:val="20"/>
              </w:rPr>
            </w:pPr>
            <w:r w:rsidRPr="003946C9">
              <w:rPr>
                <w:sz w:val="20"/>
                <w:szCs w:val="20"/>
              </w:rPr>
              <w:t>VAN HEMELRYCK, Kim</w:t>
            </w:r>
          </w:p>
          <w:p w:rsidR="00924EC2" w:rsidRPr="003946C9" w:rsidRDefault="00924EC2" w:rsidP="00853517">
            <w:pPr>
              <w:rPr>
                <w:sz w:val="20"/>
                <w:szCs w:val="20"/>
              </w:rPr>
            </w:pPr>
            <w:r w:rsidRPr="003946C9">
              <w:rPr>
                <w:sz w:val="20"/>
                <w:szCs w:val="20"/>
              </w:rPr>
              <w:t>Fuels Management Specialist</w:t>
            </w:r>
          </w:p>
        </w:tc>
        <w:tc>
          <w:tcPr>
            <w:tcW w:w="2340" w:type="dxa"/>
            <w:vAlign w:val="center"/>
          </w:tcPr>
          <w:p w:rsidR="00924EC2" w:rsidRPr="003946C9" w:rsidRDefault="00924EC2" w:rsidP="00853517">
            <w:pPr>
              <w:jc w:val="center"/>
              <w:rPr>
                <w:sz w:val="20"/>
                <w:szCs w:val="20"/>
              </w:rPr>
            </w:pPr>
            <w:r w:rsidRPr="003946C9">
              <w:rPr>
                <w:sz w:val="20"/>
                <w:szCs w:val="20"/>
              </w:rPr>
              <w:t>"</w:t>
            </w:r>
            <w:r w:rsidRPr="003946C9" w:rsidDel="00D171CD">
              <w:rPr>
                <w:sz w:val="20"/>
                <w:szCs w:val="20"/>
              </w:rPr>
              <w:t xml:space="preserve"> </w:t>
            </w:r>
          </w:p>
        </w:tc>
        <w:tc>
          <w:tcPr>
            <w:tcW w:w="900" w:type="dxa"/>
            <w:vAlign w:val="center"/>
          </w:tcPr>
          <w:p w:rsidR="00924EC2" w:rsidRPr="003946C9" w:rsidRDefault="00924EC2" w:rsidP="00853517">
            <w:pPr>
              <w:jc w:val="center"/>
              <w:rPr>
                <w:sz w:val="20"/>
                <w:szCs w:val="20"/>
              </w:rPr>
            </w:pPr>
            <w:r w:rsidRPr="003946C9">
              <w:rPr>
                <w:sz w:val="20"/>
                <w:szCs w:val="20"/>
              </w:rPr>
              <w:t>"</w:t>
            </w:r>
            <w:r w:rsidRPr="003946C9" w:rsidDel="00D171CD">
              <w:rPr>
                <w:sz w:val="20"/>
                <w:szCs w:val="20"/>
              </w:rPr>
              <w:t xml:space="preserve"> </w:t>
            </w:r>
          </w:p>
        </w:tc>
        <w:tc>
          <w:tcPr>
            <w:tcW w:w="1188" w:type="dxa"/>
            <w:vAlign w:val="center"/>
          </w:tcPr>
          <w:p w:rsidR="00924EC2" w:rsidRPr="003946C9" w:rsidRDefault="00924EC2" w:rsidP="00853517">
            <w:pPr>
              <w:jc w:val="center"/>
              <w:rPr>
                <w:sz w:val="20"/>
                <w:szCs w:val="20"/>
              </w:rPr>
            </w:pPr>
          </w:p>
          <w:p w:rsidR="00924EC2" w:rsidRPr="003946C9" w:rsidRDefault="00924EC2" w:rsidP="00853517">
            <w:pPr>
              <w:jc w:val="center"/>
              <w:rPr>
                <w:sz w:val="20"/>
                <w:szCs w:val="20"/>
              </w:rPr>
            </w:pPr>
            <w:r w:rsidRPr="003946C9">
              <w:rPr>
                <w:sz w:val="20"/>
                <w:szCs w:val="20"/>
              </w:rPr>
              <w:t>387-5957</w:t>
            </w:r>
          </w:p>
          <w:p w:rsidR="00924EC2" w:rsidRPr="003946C9" w:rsidRDefault="00924EC2" w:rsidP="00853517">
            <w:pPr>
              <w:jc w:val="center"/>
              <w:rPr>
                <w:sz w:val="20"/>
                <w:szCs w:val="20"/>
              </w:rPr>
            </w:pPr>
          </w:p>
        </w:tc>
      </w:tr>
      <w:tr w:rsidR="00924EC2" w:rsidRPr="003946C9" w:rsidTr="00853517">
        <w:trPr>
          <w:trHeight w:val="690"/>
        </w:trPr>
        <w:tc>
          <w:tcPr>
            <w:tcW w:w="4428" w:type="dxa"/>
            <w:vAlign w:val="center"/>
          </w:tcPr>
          <w:p w:rsidR="00924EC2" w:rsidRPr="003946C9" w:rsidRDefault="00924EC2" w:rsidP="00853517">
            <w:pPr>
              <w:rPr>
                <w:sz w:val="20"/>
                <w:szCs w:val="20"/>
              </w:rPr>
            </w:pPr>
            <w:r>
              <w:rPr>
                <w:sz w:val="20"/>
                <w:szCs w:val="20"/>
              </w:rPr>
              <w:t>PEREZ</w:t>
            </w:r>
            <w:r w:rsidRPr="003946C9">
              <w:rPr>
                <w:sz w:val="20"/>
                <w:szCs w:val="20"/>
              </w:rPr>
              <w:t>, Kathy</w:t>
            </w:r>
          </w:p>
          <w:p w:rsidR="00924EC2" w:rsidRPr="003946C9" w:rsidRDefault="00924EC2" w:rsidP="00853517">
            <w:pPr>
              <w:rPr>
                <w:sz w:val="20"/>
                <w:szCs w:val="20"/>
              </w:rPr>
            </w:pPr>
            <w:r>
              <w:rPr>
                <w:sz w:val="20"/>
                <w:szCs w:val="20"/>
              </w:rPr>
              <w:t>Budget and Planning Coordinator</w:t>
            </w:r>
          </w:p>
        </w:tc>
        <w:tc>
          <w:tcPr>
            <w:tcW w:w="2340" w:type="dxa"/>
            <w:vAlign w:val="center"/>
          </w:tcPr>
          <w:p w:rsidR="00924EC2" w:rsidRPr="003946C9" w:rsidRDefault="00924EC2" w:rsidP="00853517">
            <w:pPr>
              <w:jc w:val="center"/>
              <w:rPr>
                <w:sz w:val="20"/>
                <w:szCs w:val="20"/>
              </w:rPr>
            </w:pPr>
            <w:r>
              <w:rPr>
                <w:sz w:val="20"/>
                <w:szCs w:val="20"/>
              </w:rPr>
              <w:t>Albuquerque, NM</w:t>
            </w:r>
          </w:p>
        </w:tc>
        <w:tc>
          <w:tcPr>
            <w:tcW w:w="900" w:type="dxa"/>
            <w:vAlign w:val="center"/>
          </w:tcPr>
          <w:p w:rsidR="00924EC2" w:rsidRPr="003946C9" w:rsidRDefault="00924EC2" w:rsidP="00853517">
            <w:pPr>
              <w:jc w:val="center"/>
              <w:rPr>
                <w:sz w:val="20"/>
                <w:szCs w:val="20"/>
              </w:rPr>
            </w:pPr>
            <w:r>
              <w:rPr>
                <w:sz w:val="20"/>
                <w:szCs w:val="20"/>
              </w:rPr>
              <w:t>505</w:t>
            </w:r>
          </w:p>
        </w:tc>
        <w:tc>
          <w:tcPr>
            <w:tcW w:w="1188" w:type="dxa"/>
            <w:vAlign w:val="center"/>
          </w:tcPr>
          <w:p w:rsidR="00924EC2" w:rsidRPr="003946C9" w:rsidRDefault="00924EC2" w:rsidP="00853517">
            <w:pPr>
              <w:jc w:val="center"/>
              <w:rPr>
                <w:sz w:val="20"/>
                <w:szCs w:val="20"/>
              </w:rPr>
            </w:pPr>
          </w:p>
          <w:p w:rsidR="00924EC2" w:rsidRPr="003946C9" w:rsidRDefault="00924EC2" w:rsidP="00853517">
            <w:pPr>
              <w:jc w:val="center"/>
              <w:rPr>
                <w:sz w:val="20"/>
                <w:szCs w:val="20"/>
              </w:rPr>
            </w:pPr>
            <w:r>
              <w:rPr>
                <w:sz w:val="20"/>
                <w:szCs w:val="20"/>
              </w:rPr>
              <w:t>248-6812</w:t>
            </w:r>
          </w:p>
          <w:p w:rsidR="00924EC2" w:rsidRPr="003946C9" w:rsidRDefault="00924EC2" w:rsidP="00853517">
            <w:pPr>
              <w:jc w:val="center"/>
              <w:rPr>
                <w:sz w:val="20"/>
                <w:szCs w:val="20"/>
              </w:rPr>
            </w:pPr>
          </w:p>
        </w:tc>
      </w:tr>
      <w:tr w:rsidR="00924EC2" w:rsidRPr="003946C9" w:rsidTr="00853517">
        <w:trPr>
          <w:trHeight w:val="690"/>
        </w:trPr>
        <w:tc>
          <w:tcPr>
            <w:tcW w:w="4428" w:type="dxa"/>
            <w:vAlign w:val="center"/>
          </w:tcPr>
          <w:p w:rsidR="00924EC2" w:rsidRPr="003946C9" w:rsidRDefault="00924EC2" w:rsidP="00853517">
            <w:pPr>
              <w:rPr>
                <w:sz w:val="20"/>
                <w:szCs w:val="20"/>
              </w:rPr>
            </w:pPr>
            <w:r>
              <w:rPr>
                <w:sz w:val="20"/>
                <w:szCs w:val="20"/>
              </w:rPr>
              <w:t>FARRELL, Billie</w:t>
            </w:r>
          </w:p>
          <w:p w:rsidR="00924EC2" w:rsidRPr="003946C9" w:rsidRDefault="00924EC2" w:rsidP="00853517">
            <w:pPr>
              <w:rPr>
                <w:sz w:val="20"/>
                <w:szCs w:val="20"/>
              </w:rPr>
            </w:pPr>
            <w:r w:rsidRPr="003946C9">
              <w:rPr>
                <w:sz w:val="20"/>
                <w:szCs w:val="20"/>
              </w:rPr>
              <w:t>Administrative Officer</w:t>
            </w:r>
            <w:r>
              <w:rPr>
                <w:sz w:val="20"/>
                <w:szCs w:val="20"/>
              </w:rPr>
              <w:t>/Incident Business Specialist</w:t>
            </w:r>
          </w:p>
        </w:tc>
        <w:tc>
          <w:tcPr>
            <w:tcW w:w="2340" w:type="dxa"/>
            <w:vAlign w:val="center"/>
          </w:tcPr>
          <w:p w:rsidR="00924EC2" w:rsidRPr="003946C9" w:rsidRDefault="00924EC2" w:rsidP="00853517">
            <w:pPr>
              <w:jc w:val="center"/>
              <w:rPr>
                <w:sz w:val="20"/>
                <w:szCs w:val="20"/>
              </w:rPr>
            </w:pPr>
            <w:r w:rsidRPr="003946C9">
              <w:rPr>
                <w:sz w:val="20"/>
                <w:szCs w:val="20"/>
              </w:rPr>
              <w:t>"</w:t>
            </w:r>
            <w:r w:rsidRPr="003946C9" w:rsidDel="00D171CD">
              <w:rPr>
                <w:sz w:val="20"/>
                <w:szCs w:val="20"/>
              </w:rPr>
              <w:t xml:space="preserve"> </w:t>
            </w:r>
          </w:p>
        </w:tc>
        <w:tc>
          <w:tcPr>
            <w:tcW w:w="900" w:type="dxa"/>
            <w:vAlign w:val="center"/>
          </w:tcPr>
          <w:p w:rsidR="00924EC2" w:rsidRPr="003946C9" w:rsidRDefault="00924EC2" w:rsidP="00853517">
            <w:pPr>
              <w:jc w:val="center"/>
              <w:rPr>
                <w:sz w:val="20"/>
                <w:szCs w:val="20"/>
              </w:rPr>
            </w:pPr>
            <w:r w:rsidRPr="003946C9">
              <w:rPr>
                <w:sz w:val="20"/>
                <w:szCs w:val="20"/>
              </w:rPr>
              <w:t>"</w:t>
            </w:r>
            <w:r w:rsidRPr="003946C9" w:rsidDel="00D171CD">
              <w:rPr>
                <w:sz w:val="20"/>
                <w:szCs w:val="20"/>
              </w:rPr>
              <w:t xml:space="preserve"> </w:t>
            </w:r>
          </w:p>
        </w:tc>
        <w:tc>
          <w:tcPr>
            <w:tcW w:w="1188" w:type="dxa"/>
            <w:vAlign w:val="center"/>
          </w:tcPr>
          <w:p w:rsidR="00924EC2" w:rsidRPr="003946C9" w:rsidRDefault="00924EC2" w:rsidP="00853517">
            <w:pPr>
              <w:jc w:val="center"/>
              <w:rPr>
                <w:sz w:val="20"/>
                <w:szCs w:val="20"/>
              </w:rPr>
            </w:pPr>
          </w:p>
          <w:p w:rsidR="00924EC2" w:rsidRPr="003946C9" w:rsidRDefault="00924EC2" w:rsidP="00853517">
            <w:pPr>
              <w:jc w:val="center"/>
              <w:rPr>
                <w:sz w:val="20"/>
                <w:szCs w:val="20"/>
              </w:rPr>
            </w:pPr>
            <w:r w:rsidRPr="003946C9">
              <w:rPr>
                <w:sz w:val="20"/>
                <w:szCs w:val="20"/>
              </w:rPr>
              <w:t>387-5536</w:t>
            </w:r>
          </w:p>
          <w:p w:rsidR="00924EC2" w:rsidRPr="003946C9" w:rsidRDefault="00924EC2" w:rsidP="00853517">
            <w:pPr>
              <w:jc w:val="center"/>
              <w:rPr>
                <w:sz w:val="20"/>
                <w:szCs w:val="20"/>
              </w:rPr>
            </w:pPr>
          </w:p>
        </w:tc>
      </w:tr>
      <w:tr w:rsidR="00924EC2" w:rsidRPr="003946C9" w:rsidTr="00853517">
        <w:trPr>
          <w:trHeight w:val="690"/>
        </w:trPr>
        <w:tc>
          <w:tcPr>
            <w:tcW w:w="4428" w:type="dxa"/>
            <w:vAlign w:val="center"/>
          </w:tcPr>
          <w:p w:rsidR="00924EC2" w:rsidRDefault="00924EC2" w:rsidP="00853517">
            <w:pPr>
              <w:rPr>
                <w:sz w:val="20"/>
                <w:szCs w:val="20"/>
              </w:rPr>
            </w:pPr>
            <w:r>
              <w:rPr>
                <w:sz w:val="20"/>
                <w:szCs w:val="20"/>
              </w:rPr>
              <w:t>GLEASON, Karen Miranda</w:t>
            </w:r>
          </w:p>
          <w:p w:rsidR="00924EC2" w:rsidRPr="003946C9" w:rsidRDefault="00924EC2" w:rsidP="00853517">
            <w:pPr>
              <w:rPr>
                <w:sz w:val="20"/>
                <w:szCs w:val="20"/>
              </w:rPr>
            </w:pPr>
            <w:r>
              <w:rPr>
                <w:sz w:val="20"/>
                <w:szCs w:val="20"/>
              </w:rPr>
              <w:t>Communication Coordinator</w:t>
            </w:r>
          </w:p>
        </w:tc>
        <w:tc>
          <w:tcPr>
            <w:tcW w:w="2340" w:type="dxa"/>
            <w:vAlign w:val="center"/>
          </w:tcPr>
          <w:p w:rsidR="00924EC2" w:rsidRPr="003946C9" w:rsidRDefault="00924EC2" w:rsidP="00853517">
            <w:pPr>
              <w:jc w:val="center"/>
              <w:rPr>
                <w:sz w:val="20"/>
                <w:szCs w:val="20"/>
              </w:rPr>
            </w:pPr>
            <w:r w:rsidRPr="003946C9">
              <w:rPr>
                <w:sz w:val="20"/>
                <w:szCs w:val="20"/>
              </w:rPr>
              <w:t>"</w:t>
            </w:r>
          </w:p>
        </w:tc>
        <w:tc>
          <w:tcPr>
            <w:tcW w:w="900" w:type="dxa"/>
            <w:vAlign w:val="center"/>
          </w:tcPr>
          <w:p w:rsidR="00924EC2" w:rsidRPr="003946C9" w:rsidRDefault="00924EC2" w:rsidP="00853517">
            <w:pPr>
              <w:jc w:val="center"/>
              <w:rPr>
                <w:sz w:val="20"/>
                <w:szCs w:val="20"/>
              </w:rPr>
            </w:pPr>
            <w:r w:rsidRPr="003946C9">
              <w:rPr>
                <w:sz w:val="20"/>
                <w:szCs w:val="20"/>
              </w:rPr>
              <w:t>"</w:t>
            </w:r>
          </w:p>
        </w:tc>
        <w:tc>
          <w:tcPr>
            <w:tcW w:w="1188" w:type="dxa"/>
            <w:vAlign w:val="center"/>
          </w:tcPr>
          <w:p w:rsidR="00924EC2" w:rsidRPr="003946C9" w:rsidRDefault="00924EC2" w:rsidP="00853517">
            <w:pPr>
              <w:jc w:val="center"/>
              <w:rPr>
                <w:sz w:val="20"/>
                <w:szCs w:val="20"/>
              </w:rPr>
            </w:pPr>
            <w:r>
              <w:rPr>
                <w:sz w:val="20"/>
                <w:szCs w:val="20"/>
              </w:rPr>
              <w:t>387-5891</w:t>
            </w:r>
          </w:p>
        </w:tc>
      </w:tr>
      <w:tr w:rsidR="00924EC2" w:rsidRPr="003946C9" w:rsidTr="00853517">
        <w:trPr>
          <w:trHeight w:val="690"/>
        </w:trPr>
        <w:tc>
          <w:tcPr>
            <w:tcW w:w="4428" w:type="dxa"/>
            <w:tcBorders>
              <w:bottom w:val="single" w:sz="12" w:space="0" w:color="auto"/>
            </w:tcBorders>
            <w:vAlign w:val="center"/>
          </w:tcPr>
          <w:p w:rsidR="00924EC2" w:rsidRPr="003946C9" w:rsidRDefault="00924EC2" w:rsidP="00853517">
            <w:pPr>
              <w:rPr>
                <w:sz w:val="20"/>
                <w:szCs w:val="20"/>
              </w:rPr>
            </w:pPr>
            <w:r w:rsidRPr="003946C9">
              <w:rPr>
                <w:sz w:val="20"/>
                <w:szCs w:val="20"/>
              </w:rPr>
              <w:t>WETZEL, Fred</w:t>
            </w:r>
          </w:p>
          <w:p w:rsidR="00924EC2" w:rsidRPr="003946C9" w:rsidRDefault="00924EC2" w:rsidP="00853517">
            <w:pPr>
              <w:rPr>
                <w:sz w:val="20"/>
                <w:szCs w:val="20"/>
              </w:rPr>
            </w:pPr>
            <w:r w:rsidRPr="003946C9">
              <w:rPr>
                <w:sz w:val="20"/>
                <w:szCs w:val="20"/>
              </w:rPr>
              <w:t>National Fire Plan Coordinator</w:t>
            </w:r>
          </w:p>
        </w:tc>
        <w:tc>
          <w:tcPr>
            <w:tcW w:w="2340" w:type="dxa"/>
            <w:tcBorders>
              <w:bottom w:val="single" w:sz="12" w:space="0" w:color="auto"/>
            </w:tcBorders>
            <w:vAlign w:val="center"/>
          </w:tcPr>
          <w:p w:rsidR="00924EC2" w:rsidRPr="003946C9" w:rsidRDefault="00924EC2" w:rsidP="00853517">
            <w:pPr>
              <w:jc w:val="center"/>
              <w:rPr>
                <w:sz w:val="20"/>
                <w:szCs w:val="20"/>
              </w:rPr>
            </w:pPr>
            <w:smartTag w:uri="urn:schemas-microsoft-com:office:smarttags" w:element="City">
              <w:smartTag w:uri="urn:schemas-microsoft-com:office:smarttags" w:element="place">
                <w:r w:rsidRPr="003946C9">
                  <w:rPr>
                    <w:sz w:val="20"/>
                    <w:szCs w:val="20"/>
                  </w:rPr>
                  <w:t>Washington</w:t>
                </w:r>
              </w:smartTag>
              <w:r w:rsidRPr="003946C9">
                <w:rPr>
                  <w:sz w:val="20"/>
                  <w:szCs w:val="20"/>
                </w:rPr>
                <w:t xml:space="preserve">, </w:t>
              </w:r>
              <w:smartTag w:uri="urn:schemas-microsoft-com:office:smarttags" w:element="State">
                <w:r w:rsidRPr="003946C9">
                  <w:rPr>
                    <w:sz w:val="20"/>
                    <w:szCs w:val="20"/>
                  </w:rPr>
                  <w:t>DC</w:t>
                </w:r>
              </w:smartTag>
            </w:smartTag>
          </w:p>
        </w:tc>
        <w:tc>
          <w:tcPr>
            <w:tcW w:w="900" w:type="dxa"/>
            <w:tcBorders>
              <w:bottom w:val="single" w:sz="12" w:space="0" w:color="auto"/>
            </w:tcBorders>
            <w:vAlign w:val="center"/>
          </w:tcPr>
          <w:p w:rsidR="00924EC2" w:rsidRPr="003946C9" w:rsidRDefault="00924EC2" w:rsidP="00853517">
            <w:pPr>
              <w:jc w:val="center"/>
              <w:rPr>
                <w:sz w:val="20"/>
                <w:szCs w:val="20"/>
              </w:rPr>
            </w:pPr>
            <w:r w:rsidRPr="003946C9">
              <w:rPr>
                <w:sz w:val="20"/>
                <w:szCs w:val="20"/>
              </w:rPr>
              <w:t>703</w:t>
            </w:r>
          </w:p>
        </w:tc>
        <w:tc>
          <w:tcPr>
            <w:tcW w:w="1188" w:type="dxa"/>
            <w:tcBorders>
              <w:bottom w:val="single" w:sz="12" w:space="0" w:color="auto"/>
            </w:tcBorders>
            <w:vAlign w:val="center"/>
          </w:tcPr>
          <w:p w:rsidR="00924EC2" w:rsidRPr="003946C9" w:rsidRDefault="00924EC2" w:rsidP="00853517">
            <w:pPr>
              <w:jc w:val="center"/>
              <w:rPr>
                <w:sz w:val="20"/>
                <w:szCs w:val="20"/>
              </w:rPr>
            </w:pPr>
            <w:r w:rsidRPr="003946C9">
              <w:rPr>
                <w:sz w:val="20"/>
                <w:szCs w:val="20"/>
              </w:rPr>
              <w:t>358-2340</w:t>
            </w:r>
          </w:p>
        </w:tc>
      </w:tr>
      <w:tr w:rsidR="00924EC2" w:rsidRPr="003946C9" w:rsidTr="00853517">
        <w:trPr>
          <w:trHeight w:val="690"/>
        </w:trPr>
        <w:tc>
          <w:tcPr>
            <w:tcW w:w="4428" w:type="dxa"/>
            <w:vAlign w:val="center"/>
          </w:tcPr>
          <w:p w:rsidR="00924EC2" w:rsidRPr="003946C9" w:rsidRDefault="00924EC2" w:rsidP="00853517">
            <w:pPr>
              <w:rPr>
                <w:sz w:val="20"/>
                <w:szCs w:val="20"/>
              </w:rPr>
            </w:pPr>
          </w:p>
        </w:tc>
        <w:tc>
          <w:tcPr>
            <w:tcW w:w="2340" w:type="dxa"/>
            <w:vAlign w:val="center"/>
          </w:tcPr>
          <w:p w:rsidR="00924EC2" w:rsidRPr="003946C9" w:rsidRDefault="00924EC2" w:rsidP="00853517">
            <w:pPr>
              <w:jc w:val="center"/>
              <w:rPr>
                <w:sz w:val="20"/>
                <w:szCs w:val="20"/>
              </w:rPr>
            </w:pPr>
          </w:p>
        </w:tc>
        <w:tc>
          <w:tcPr>
            <w:tcW w:w="900" w:type="dxa"/>
            <w:vAlign w:val="center"/>
          </w:tcPr>
          <w:p w:rsidR="00924EC2" w:rsidRPr="003946C9" w:rsidRDefault="00924EC2" w:rsidP="00853517">
            <w:pPr>
              <w:jc w:val="center"/>
              <w:rPr>
                <w:sz w:val="20"/>
                <w:szCs w:val="20"/>
              </w:rPr>
            </w:pPr>
          </w:p>
        </w:tc>
        <w:tc>
          <w:tcPr>
            <w:tcW w:w="1188" w:type="dxa"/>
            <w:vAlign w:val="center"/>
          </w:tcPr>
          <w:p w:rsidR="00924EC2" w:rsidRPr="003946C9" w:rsidRDefault="00924EC2" w:rsidP="00853517">
            <w:pPr>
              <w:jc w:val="center"/>
              <w:rPr>
                <w:sz w:val="20"/>
                <w:szCs w:val="20"/>
              </w:rPr>
            </w:pPr>
          </w:p>
        </w:tc>
      </w:tr>
      <w:tr w:rsidR="00924EC2" w:rsidRPr="003946C9" w:rsidTr="00853517">
        <w:trPr>
          <w:trHeight w:val="690"/>
        </w:trPr>
        <w:tc>
          <w:tcPr>
            <w:tcW w:w="4428" w:type="dxa"/>
            <w:vAlign w:val="center"/>
          </w:tcPr>
          <w:p w:rsidR="00924EC2" w:rsidRPr="003946C9" w:rsidRDefault="00924EC2" w:rsidP="00853517">
            <w:pPr>
              <w:rPr>
                <w:sz w:val="20"/>
                <w:szCs w:val="20"/>
              </w:rPr>
            </w:pPr>
          </w:p>
        </w:tc>
        <w:tc>
          <w:tcPr>
            <w:tcW w:w="2340" w:type="dxa"/>
            <w:vAlign w:val="center"/>
          </w:tcPr>
          <w:p w:rsidR="00924EC2" w:rsidRPr="003946C9" w:rsidRDefault="00924EC2" w:rsidP="00853517">
            <w:pPr>
              <w:jc w:val="center"/>
              <w:rPr>
                <w:sz w:val="20"/>
                <w:szCs w:val="20"/>
              </w:rPr>
            </w:pPr>
          </w:p>
        </w:tc>
        <w:tc>
          <w:tcPr>
            <w:tcW w:w="900" w:type="dxa"/>
            <w:vAlign w:val="center"/>
          </w:tcPr>
          <w:p w:rsidR="00924EC2" w:rsidRPr="003946C9" w:rsidRDefault="00924EC2" w:rsidP="00853517">
            <w:pPr>
              <w:jc w:val="center"/>
              <w:rPr>
                <w:sz w:val="20"/>
                <w:szCs w:val="20"/>
              </w:rPr>
            </w:pPr>
          </w:p>
        </w:tc>
        <w:tc>
          <w:tcPr>
            <w:tcW w:w="1188" w:type="dxa"/>
            <w:vAlign w:val="center"/>
          </w:tcPr>
          <w:p w:rsidR="00924EC2" w:rsidRPr="003946C9" w:rsidRDefault="00924EC2" w:rsidP="00853517">
            <w:pPr>
              <w:jc w:val="center"/>
              <w:rPr>
                <w:sz w:val="20"/>
                <w:szCs w:val="20"/>
              </w:rPr>
            </w:pPr>
          </w:p>
        </w:tc>
      </w:tr>
    </w:tbl>
    <w:p w:rsidR="00716A2C" w:rsidRPr="00541055" w:rsidRDefault="00716A2C" w:rsidP="00716A2C"/>
    <w:p w:rsidR="00716A2C" w:rsidRDefault="00716A2C" w:rsidP="00716A2C"/>
    <w:p w:rsidR="00716A2C" w:rsidRDefault="00716A2C" w:rsidP="00716A2C">
      <w:pPr>
        <w:pStyle w:val="Level2-111"/>
      </w:pPr>
      <w:bookmarkStart w:id="583" w:name="_Toc82387837"/>
      <w:bookmarkStart w:id="584" w:name="_Toc83168288"/>
      <w:bookmarkStart w:id="585" w:name="_Toc87255596"/>
      <w:bookmarkStart w:id="586" w:name="_Toc87259175"/>
      <w:bookmarkStart w:id="587" w:name="_Toc98137389"/>
    </w:p>
    <w:p w:rsidR="00716A2C" w:rsidRDefault="00716A2C" w:rsidP="00716A2C">
      <w:pPr>
        <w:pStyle w:val="Level2-111"/>
      </w:pPr>
    </w:p>
    <w:p w:rsidR="00716A2C" w:rsidRDefault="00716A2C" w:rsidP="00716A2C">
      <w:pPr>
        <w:pStyle w:val="Level2-111"/>
        <w:outlineLvl w:val="3"/>
      </w:pPr>
    </w:p>
    <w:p w:rsidR="00924EC2" w:rsidRDefault="00924EC2" w:rsidP="00924EC2">
      <w:pPr>
        <w:pStyle w:val="Level2-111"/>
        <w:outlineLvl w:val="3"/>
      </w:pPr>
      <w:bookmarkStart w:id="588" w:name="_Toc254955096"/>
      <w:bookmarkEnd w:id="583"/>
      <w:bookmarkEnd w:id="584"/>
      <w:bookmarkEnd w:id="585"/>
      <w:bookmarkEnd w:id="586"/>
      <w:bookmarkEnd w:id="587"/>
      <w:r>
        <w:lastRenderedPageBreak/>
        <w:t>Fire Directory – FWS – Region 1</w:t>
      </w:r>
      <w:bookmarkEnd w:id="588"/>
    </w:p>
    <w:p w:rsidR="00924EC2" w:rsidRDefault="00924EC2" w:rsidP="00924EC2">
      <w:pPr>
        <w:pStyle w:val="Level2-111"/>
      </w:pP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428"/>
        <w:gridCol w:w="4428"/>
      </w:tblGrid>
      <w:tr w:rsidR="00924EC2" w:rsidRPr="003946C9" w:rsidTr="00853517">
        <w:tc>
          <w:tcPr>
            <w:tcW w:w="4428" w:type="dxa"/>
            <w:tcBorders>
              <w:top w:val="single" w:sz="12" w:space="0" w:color="auto"/>
              <w:bottom w:val="single" w:sz="12" w:space="0" w:color="auto"/>
            </w:tcBorders>
          </w:tcPr>
          <w:p w:rsidR="00924EC2" w:rsidRPr="003946C9" w:rsidRDefault="00924EC2" w:rsidP="00853517">
            <w:pPr>
              <w:rPr>
                <w:sz w:val="20"/>
                <w:szCs w:val="20"/>
              </w:rPr>
            </w:pPr>
          </w:p>
          <w:p w:rsidR="00924EC2" w:rsidRPr="003946C9" w:rsidRDefault="00924EC2" w:rsidP="00853517">
            <w:pPr>
              <w:rPr>
                <w:sz w:val="20"/>
                <w:szCs w:val="20"/>
              </w:rPr>
            </w:pPr>
            <w:r w:rsidRPr="003946C9">
              <w:rPr>
                <w:sz w:val="20"/>
                <w:szCs w:val="20"/>
              </w:rPr>
              <w:t>UNIT:</w:t>
            </w:r>
          </w:p>
          <w:p w:rsidR="00924EC2" w:rsidRDefault="00924EC2" w:rsidP="00853517">
            <w:pPr>
              <w:rPr>
                <w:b/>
                <w:sz w:val="20"/>
                <w:szCs w:val="20"/>
              </w:rPr>
            </w:pPr>
          </w:p>
          <w:p w:rsidR="00924EC2" w:rsidRPr="003946C9" w:rsidRDefault="00924EC2" w:rsidP="00853517">
            <w:pPr>
              <w:rPr>
                <w:b/>
                <w:sz w:val="20"/>
                <w:szCs w:val="20"/>
              </w:rPr>
            </w:pPr>
            <w:r w:rsidRPr="003946C9">
              <w:rPr>
                <w:b/>
                <w:sz w:val="20"/>
                <w:szCs w:val="20"/>
              </w:rPr>
              <w:t>FWS – Region 1</w:t>
            </w:r>
          </w:p>
          <w:p w:rsidR="00924EC2" w:rsidRPr="003946C9" w:rsidRDefault="00924EC2" w:rsidP="00853517">
            <w:pPr>
              <w:rPr>
                <w:sz w:val="20"/>
                <w:szCs w:val="20"/>
              </w:rPr>
            </w:pPr>
            <w:smartTag w:uri="urn:schemas-microsoft-com:office:smarttags" w:element="address">
              <w:smartTag w:uri="urn:schemas-microsoft-com:office:smarttags" w:element="Street">
                <w:r w:rsidRPr="003946C9">
                  <w:rPr>
                    <w:sz w:val="20"/>
                    <w:szCs w:val="20"/>
                  </w:rPr>
                  <w:t>911 NE 11</w:t>
                </w:r>
                <w:r w:rsidRPr="003946C9">
                  <w:rPr>
                    <w:sz w:val="20"/>
                    <w:szCs w:val="20"/>
                    <w:vertAlign w:val="superscript"/>
                  </w:rPr>
                  <w:t>th</w:t>
                </w:r>
                <w:r w:rsidRPr="003946C9">
                  <w:rPr>
                    <w:sz w:val="20"/>
                    <w:szCs w:val="20"/>
                  </w:rPr>
                  <w:t xml:space="preserve"> Avenue</w:t>
                </w:r>
              </w:smartTag>
            </w:smartTag>
          </w:p>
          <w:p w:rsidR="00924EC2" w:rsidRPr="003946C9" w:rsidRDefault="00924EC2" w:rsidP="00853517">
            <w:pPr>
              <w:rPr>
                <w:sz w:val="20"/>
                <w:szCs w:val="20"/>
              </w:rPr>
            </w:pPr>
            <w:smartTag w:uri="urn:schemas-microsoft-com:office:smarttags" w:element="City">
              <w:smartTag w:uri="urn:schemas-microsoft-com:office:smarttags" w:element="place">
                <w:r w:rsidRPr="003946C9">
                  <w:rPr>
                    <w:sz w:val="20"/>
                    <w:szCs w:val="20"/>
                  </w:rPr>
                  <w:t>Portland</w:t>
                </w:r>
              </w:smartTag>
              <w:r w:rsidRPr="003946C9">
                <w:rPr>
                  <w:sz w:val="20"/>
                  <w:szCs w:val="20"/>
                </w:rPr>
                <w:t xml:space="preserve">, </w:t>
              </w:r>
              <w:smartTag w:uri="urn:schemas-microsoft-com:office:smarttags" w:element="State">
                <w:r w:rsidRPr="003946C9">
                  <w:rPr>
                    <w:sz w:val="20"/>
                    <w:szCs w:val="20"/>
                  </w:rPr>
                  <w:t>Oregon</w:t>
                </w:r>
              </w:smartTag>
              <w:r w:rsidRPr="003946C9">
                <w:rPr>
                  <w:sz w:val="20"/>
                  <w:szCs w:val="20"/>
                </w:rPr>
                <w:t xml:space="preserve">  </w:t>
              </w:r>
              <w:smartTag w:uri="urn:schemas-microsoft-com:office:smarttags" w:element="PostalCode">
                <w:r w:rsidRPr="003946C9">
                  <w:rPr>
                    <w:sz w:val="20"/>
                    <w:szCs w:val="20"/>
                  </w:rPr>
                  <w:t>97232-4181</w:t>
                </w:r>
              </w:smartTag>
            </w:smartTag>
          </w:p>
          <w:p w:rsidR="00924EC2" w:rsidRPr="003946C9" w:rsidRDefault="00924EC2" w:rsidP="00853517">
            <w:pPr>
              <w:rPr>
                <w:b/>
                <w:sz w:val="20"/>
                <w:szCs w:val="20"/>
              </w:rPr>
            </w:pPr>
          </w:p>
          <w:p w:rsidR="00924EC2" w:rsidRPr="003946C9" w:rsidRDefault="00924EC2" w:rsidP="00853517">
            <w:pPr>
              <w:rPr>
                <w:sz w:val="20"/>
                <w:szCs w:val="20"/>
              </w:rPr>
            </w:pPr>
          </w:p>
        </w:tc>
        <w:tc>
          <w:tcPr>
            <w:tcW w:w="4428" w:type="dxa"/>
            <w:tcBorders>
              <w:top w:val="single" w:sz="12" w:space="0" w:color="auto"/>
              <w:bottom w:val="single" w:sz="12" w:space="0" w:color="auto"/>
            </w:tcBorders>
          </w:tcPr>
          <w:p w:rsidR="00924EC2" w:rsidRPr="003946C9" w:rsidRDefault="00924EC2" w:rsidP="00853517">
            <w:pPr>
              <w:rPr>
                <w:sz w:val="20"/>
                <w:szCs w:val="20"/>
              </w:rPr>
            </w:pPr>
          </w:p>
          <w:p w:rsidR="00924EC2" w:rsidRPr="003946C9" w:rsidRDefault="00924EC2" w:rsidP="00853517">
            <w:pPr>
              <w:rPr>
                <w:sz w:val="20"/>
                <w:szCs w:val="20"/>
              </w:rPr>
            </w:pPr>
            <w:r w:rsidRPr="003946C9">
              <w:rPr>
                <w:sz w:val="20"/>
                <w:szCs w:val="20"/>
              </w:rPr>
              <w:t xml:space="preserve">FIRE TELEPHONE NO.:     </w:t>
            </w:r>
            <w:r w:rsidRPr="003946C9">
              <w:rPr>
                <w:b/>
                <w:sz w:val="20"/>
                <w:szCs w:val="20"/>
              </w:rPr>
              <w:t>(503) 736-4750</w:t>
            </w:r>
          </w:p>
          <w:p w:rsidR="00924EC2" w:rsidRPr="003946C9" w:rsidRDefault="00924EC2" w:rsidP="00853517">
            <w:pPr>
              <w:rPr>
                <w:sz w:val="20"/>
                <w:szCs w:val="20"/>
              </w:rPr>
            </w:pPr>
            <w:r w:rsidRPr="003946C9">
              <w:rPr>
                <w:b/>
                <w:sz w:val="20"/>
                <w:szCs w:val="20"/>
              </w:rPr>
              <w:t>TOLL FREE</w:t>
            </w:r>
            <w:r w:rsidRPr="003946C9">
              <w:rPr>
                <w:sz w:val="20"/>
                <w:szCs w:val="20"/>
              </w:rPr>
              <w:t>:</w:t>
            </w:r>
          </w:p>
          <w:p w:rsidR="00924EC2" w:rsidRPr="003946C9" w:rsidRDefault="00924EC2" w:rsidP="00853517">
            <w:pPr>
              <w:rPr>
                <w:sz w:val="20"/>
                <w:szCs w:val="20"/>
              </w:rPr>
            </w:pPr>
            <w:r w:rsidRPr="003946C9">
              <w:rPr>
                <w:sz w:val="20"/>
                <w:szCs w:val="20"/>
              </w:rPr>
              <w:t xml:space="preserve">NIGHT OR 24 HOUR NO.:  </w:t>
            </w:r>
          </w:p>
          <w:p w:rsidR="00924EC2" w:rsidRPr="003946C9" w:rsidRDefault="00924EC2" w:rsidP="00853517">
            <w:pPr>
              <w:rPr>
                <w:sz w:val="20"/>
                <w:szCs w:val="20"/>
              </w:rPr>
            </w:pPr>
            <w:r w:rsidRPr="003946C9">
              <w:rPr>
                <w:sz w:val="20"/>
                <w:szCs w:val="20"/>
              </w:rPr>
              <w:t>FACSIMILE NUMBER:       (503) 231-2364</w:t>
            </w:r>
          </w:p>
          <w:p w:rsidR="00924EC2" w:rsidRPr="003946C9" w:rsidRDefault="00924EC2" w:rsidP="00853517">
            <w:pPr>
              <w:rPr>
                <w:sz w:val="20"/>
                <w:szCs w:val="20"/>
              </w:rPr>
            </w:pPr>
            <w:r w:rsidRPr="003946C9">
              <w:rPr>
                <w:sz w:val="20"/>
                <w:szCs w:val="20"/>
              </w:rPr>
              <w:t xml:space="preserve">                                               (Type:  </w:t>
            </w:r>
            <w:proofErr w:type="spellStart"/>
            <w:r w:rsidRPr="003946C9">
              <w:rPr>
                <w:sz w:val="20"/>
                <w:szCs w:val="20"/>
              </w:rPr>
              <w:t>Omnifax</w:t>
            </w:r>
            <w:proofErr w:type="spellEnd"/>
            <w:r w:rsidRPr="003946C9">
              <w:rPr>
                <w:sz w:val="20"/>
                <w:szCs w:val="20"/>
              </w:rPr>
              <w:t>)</w:t>
            </w:r>
          </w:p>
          <w:p w:rsidR="00924EC2" w:rsidRPr="003946C9" w:rsidRDefault="00924EC2" w:rsidP="00853517">
            <w:pPr>
              <w:rPr>
                <w:sz w:val="20"/>
                <w:szCs w:val="20"/>
              </w:rPr>
            </w:pPr>
            <w:r w:rsidRPr="003946C9">
              <w:rPr>
                <w:sz w:val="20"/>
                <w:szCs w:val="20"/>
              </w:rPr>
              <w:t>ELECTRONIC MAIL:</w:t>
            </w:r>
          </w:p>
          <w:p w:rsidR="00924EC2" w:rsidRPr="003946C9" w:rsidRDefault="00924EC2" w:rsidP="00853517">
            <w:pPr>
              <w:rPr>
                <w:sz w:val="20"/>
                <w:szCs w:val="20"/>
              </w:rPr>
            </w:pPr>
            <w:proofErr w:type="spellStart"/>
            <w:r w:rsidRPr="003946C9">
              <w:rPr>
                <w:sz w:val="20"/>
                <w:szCs w:val="20"/>
              </w:rPr>
              <w:t>First_Last</w:t>
            </w:r>
            <w:proofErr w:type="spellEnd"/>
            <w:r w:rsidRPr="003946C9">
              <w:rPr>
                <w:sz w:val="20"/>
                <w:szCs w:val="20"/>
              </w:rPr>
              <w:t xml:space="preserve"> Name@fws.gov</w:t>
            </w:r>
          </w:p>
          <w:p w:rsidR="00924EC2" w:rsidRPr="003946C9" w:rsidRDefault="00924EC2" w:rsidP="00853517">
            <w:pPr>
              <w:rPr>
                <w:sz w:val="20"/>
                <w:szCs w:val="20"/>
              </w:rPr>
            </w:pPr>
          </w:p>
        </w:tc>
      </w:tr>
    </w:tbl>
    <w:p w:rsidR="00924EC2" w:rsidRPr="00245F93" w:rsidRDefault="00924EC2" w:rsidP="00924EC2">
      <w:pPr>
        <w:rPr>
          <w:sz w:val="20"/>
          <w:szCs w:val="20"/>
        </w:rPr>
      </w:pP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428"/>
        <w:gridCol w:w="2340"/>
        <w:gridCol w:w="900"/>
        <w:gridCol w:w="1188"/>
      </w:tblGrid>
      <w:tr w:rsidR="00924EC2" w:rsidRPr="003946C9" w:rsidTr="00853517">
        <w:trPr>
          <w:trHeight w:val="690"/>
        </w:trPr>
        <w:tc>
          <w:tcPr>
            <w:tcW w:w="4428" w:type="dxa"/>
            <w:tcBorders>
              <w:top w:val="single" w:sz="12" w:space="0" w:color="auto"/>
            </w:tcBorders>
            <w:vAlign w:val="center"/>
          </w:tcPr>
          <w:p w:rsidR="00924EC2" w:rsidRPr="003946C9" w:rsidRDefault="00924EC2" w:rsidP="00853517">
            <w:pPr>
              <w:rPr>
                <w:sz w:val="20"/>
                <w:szCs w:val="20"/>
              </w:rPr>
            </w:pPr>
          </w:p>
          <w:p w:rsidR="00924EC2" w:rsidRPr="003946C9" w:rsidRDefault="00924EC2" w:rsidP="00853517">
            <w:pPr>
              <w:rPr>
                <w:sz w:val="20"/>
                <w:szCs w:val="20"/>
              </w:rPr>
            </w:pPr>
            <w:r w:rsidRPr="003946C9">
              <w:rPr>
                <w:sz w:val="20"/>
                <w:szCs w:val="20"/>
              </w:rPr>
              <w:t>NAME/TITLE</w:t>
            </w:r>
          </w:p>
          <w:p w:rsidR="00924EC2" w:rsidRPr="003946C9" w:rsidRDefault="00924EC2" w:rsidP="00853517">
            <w:pPr>
              <w:rPr>
                <w:sz w:val="20"/>
                <w:szCs w:val="20"/>
              </w:rPr>
            </w:pPr>
          </w:p>
        </w:tc>
        <w:tc>
          <w:tcPr>
            <w:tcW w:w="2340" w:type="dxa"/>
            <w:tcBorders>
              <w:top w:val="single" w:sz="12" w:space="0" w:color="auto"/>
            </w:tcBorders>
            <w:vAlign w:val="center"/>
          </w:tcPr>
          <w:p w:rsidR="00924EC2" w:rsidRPr="003946C9" w:rsidRDefault="00924EC2" w:rsidP="00853517">
            <w:pPr>
              <w:jc w:val="center"/>
              <w:rPr>
                <w:sz w:val="20"/>
                <w:szCs w:val="20"/>
              </w:rPr>
            </w:pPr>
          </w:p>
          <w:p w:rsidR="00924EC2" w:rsidRPr="003946C9" w:rsidRDefault="00924EC2" w:rsidP="00853517">
            <w:pPr>
              <w:jc w:val="center"/>
              <w:rPr>
                <w:sz w:val="20"/>
                <w:szCs w:val="20"/>
              </w:rPr>
            </w:pPr>
            <w:r w:rsidRPr="003946C9">
              <w:rPr>
                <w:sz w:val="20"/>
                <w:szCs w:val="20"/>
              </w:rPr>
              <w:t>CITY/STATE</w:t>
            </w:r>
          </w:p>
        </w:tc>
        <w:tc>
          <w:tcPr>
            <w:tcW w:w="900" w:type="dxa"/>
            <w:tcBorders>
              <w:top w:val="single" w:sz="12" w:space="0" w:color="auto"/>
            </w:tcBorders>
            <w:vAlign w:val="center"/>
          </w:tcPr>
          <w:p w:rsidR="00924EC2" w:rsidRPr="003946C9" w:rsidRDefault="00924EC2" w:rsidP="00853517">
            <w:pPr>
              <w:jc w:val="center"/>
              <w:rPr>
                <w:sz w:val="20"/>
                <w:szCs w:val="20"/>
              </w:rPr>
            </w:pPr>
            <w:r w:rsidRPr="003946C9">
              <w:rPr>
                <w:sz w:val="20"/>
                <w:szCs w:val="20"/>
              </w:rPr>
              <w:t>AREA</w:t>
            </w:r>
          </w:p>
          <w:p w:rsidR="00924EC2" w:rsidRPr="003946C9" w:rsidRDefault="00924EC2" w:rsidP="00853517">
            <w:pPr>
              <w:jc w:val="center"/>
              <w:rPr>
                <w:sz w:val="20"/>
                <w:szCs w:val="20"/>
              </w:rPr>
            </w:pPr>
            <w:r w:rsidRPr="003946C9">
              <w:rPr>
                <w:sz w:val="20"/>
                <w:szCs w:val="20"/>
              </w:rPr>
              <w:t>CODE</w:t>
            </w:r>
          </w:p>
        </w:tc>
        <w:tc>
          <w:tcPr>
            <w:tcW w:w="1188" w:type="dxa"/>
            <w:tcBorders>
              <w:top w:val="single" w:sz="12" w:space="0" w:color="auto"/>
            </w:tcBorders>
            <w:vAlign w:val="center"/>
          </w:tcPr>
          <w:p w:rsidR="00924EC2" w:rsidRPr="003946C9" w:rsidRDefault="00924EC2" w:rsidP="00853517">
            <w:pPr>
              <w:jc w:val="center"/>
              <w:rPr>
                <w:sz w:val="20"/>
                <w:szCs w:val="20"/>
              </w:rPr>
            </w:pPr>
            <w:r w:rsidRPr="003946C9">
              <w:rPr>
                <w:sz w:val="20"/>
                <w:szCs w:val="20"/>
              </w:rPr>
              <w:t>OFFICE</w:t>
            </w:r>
          </w:p>
          <w:p w:rsidR="00924EC2" w:rsidRPr="003946C9" w:rsidRDefault="00924EC2" w:rsidP="00853517">
            <w:pPr>
              <w:jc w:val="center"/>
              <w:rPr>
                <w:sz w:val="20"/>
                <w:szCs w:val="20"/>
              </w:rPr>
            </w:pPr>
            <w:r w:rsidRPr="003946C9">
              <w:rPr>
                <w:sz w:val="20"/>
                <w:szCs w:val="20"/>
              </w:rPr>
              <w:t>PHONE</w:t>
            </w:r>
          </w:p>
        </w:tc>
      </w:tr>
      <w:tr w:rsidR="00924EC2" w:rsidRPr="003946C9" w:rsidTr="00853517">
        <w:trPr>
          <w:trHeight w:val="690"/>
        </w:trPr>
        <w:tc>
          <w:tcPr>
            <w:tcW w:w="4428" w:type="dxa"/>
            <w:vAlign w:val="center"/>
          </w:tcPr>
          <w:p w:rsidR="00924EC2" w:rsidRPr="003946C9" w:rsidRDefault="00924EC2" w:rsidP="00853517">
            <w:pPr>
              <w:rPr>
                <w:sz w:val="20"/>
                <w:szCs w:val="20"/>
              </w:rPr>
            </w:pPr>
            <w:r w:rsidRPr="003946C9">
              <w:rPr>
                <w:sz w:val="20"/>
                <w:szCs w:val="20"/>
              </w:rPr>
              <w:t>ENSLEY, Pam</w:t>
            </w:r>
          </w:p>
          <w:p w:rsidR="00924EC2" w:rsidRPr="003946C9" w:rsidRDefault="00924EC2" w:rsidP="00853517">
            <w:pPr>
              <w:rPr>
                <w:sz w:val="20"/>
                <w:szCs w:val="20"/>
              </w:rPr>
            </w:pPr>
            <w:r w:rsidRPr="003946C9">
              <w:rPr>
                <w:sz w:val="20"/>
                <w:szCs w:val="20"/>
              </w:rPr>
              <w:t xml:space="preserve">Regional Fire Management </w:t>
            </w:r>
            <w:r>
              <w:rPr>
                <w:sz w:val="20"/>
                <w:szCs w:val="20"/>
              </w:rPr>
              <w:t>Director</w:t>
            </w:r>
          </w:p>
        </w:tc>
        <w:tc>
          <w:tcPr>
            <w:tcW w:w="2340" w:type="dxa"/>
            <w:vAlign w:val="center"/>
          </w:tcPr>
          <w:p w:rsidR="00924EC2" w:rsidRPr="003946C9" w:rsidRDefault="00924EC2" w:rsidP="00853517">
            <w:pPr>
              <w:jc w:val="center"/>
              <w:rPr>
                <w:sz w:val="20"/>
                <w:szCs w:val="20"/>
              </w:rPr>
            </w:pPr>
            <w:smartTag w:uri="urn:schemas-microsoft-com:office:smarttags" w:element="City">
              <w:smartTag w:uri="urn:schemas-microsoft-com:office:smarttags" w:element="place">
                <w:r w:rsidRPr="003946C9">
                  <w:rPr>
                    <w:sz w:val="20"/>
                    <w:szCs w:val="20"/>
                  </w:rPr>
                  <w:t>Portland</w:t>
                </w:r>
              </w:smartTag>
              <w:r w:rsidRPr="003946C9">
                <w:rPr>
                  <w:sz w:val="20"/>
                  <w:szCs w:val="20"/>
                </w:rPr>
                <w:t xml:space="preserve">, </w:t>
              </w:r>
              <w:smartTag w:uri="urn:schemas-microsoft-com:office:smarttags" w:element="State">
                <w:r w:rsidRPr="003946C9">
                  <w:rPr>
                    <w:sz w:val="20"/>
                    <w:szCs w:val="20"/>
                  </w:rPr>
                  <w:t>OR</w:t>
                </w:r>
              </w:smartTag>
            </w:smartTag>
          </w:p>
        </w:tc>
        <w:tc>
          <w:tcPr>
            <w:tcW w:w="900" w:type="dxa"/>
            <w:vAlign w:val="center"/>
          </w:tcPr>
          <w:p w:rsidR="00924EC2" w:rsidRPr="003946C9" w:rsidRDefault="00924EC2" w:rsidP="00853517">
            <w:pPr>
              <w:jc w:val="center"/>
              <w:rPr>
                <w:sz w:val="20"/>
                <w:szCs w:val="20"/>
              </w:rPr>
            </w:pPr>
            <w:r w:rsidRPr="003946C9">
              <w:rPr>
                <w:sz w:val="20"/>
                <w:szCs w:val="20"/>
              </w:rPr>
              <w:t>503</w:t>
            </w:r>
          </w:p>
        </w:tc>
        <w:tc>
          <w:tcPr>
            <w:tcW w:w="1188" w:type="dxa"/>
            <w:vAlign w:val="center"/>
          </w:tcPr>
          <w:p w:rsidR="00924EC2" w:rsidRPr="003946C9" w:rsidRDefault="00924EC2" w:rsidP="00853517">
            <w:pPr>
              <w:jc w:val="center"/>
              <w:rPr>
                <w:sz w:val="20"/>
                <w:szCs w:val="20"/>
              </w:rPr>
            </w:pPr>
            <w:r w:rsidRPr="003946C9">
              <w:rPr>
                <w:sz w:val="20"/>
                <w:szCs w:val="20"/>
              </w:rPr>
              <w:t>231-6174</w:t>
            </w:r>
          </w:p>
        </w:tc>
      </w:tr>
      <w:tr w:rsidR="00924EC2" w:rsidRPr="003946C9" w:rsidTr="00853517">
        <w:trPr>
          <w:trHeight w:val="690"/>
        </w:trPr>
        <w:tc>
          <w:tcPr>
            <w:tcW w:w="4428" w:type="dxa"/>
            <w:vAlign w:val="center"/>
          </w:tcPr>
          <w:p w:rsidR="00924EC2" w:rsidRPr="003946C9" w:rsidRDefault="00924EC2" w:rsidP="00853517">
            <w:pPr>
              <w:rPr>
                <w:sz w:val="20"/>
                <w:szCs w:val="20"/>
              </w:rPr>
            </w:pPr>
            <w:r>
              <w:rPr>
                <w:sz w:val="20"/>
                <w:szCs w:val="20"/>
              </w:rPr>
              <w:t>FAY, Brett</w:t>
            </w:r>
          </w:p>
          <w:p w:rsidR="00924EC2" w:rsidRPr="003946C9" w:rsidRDefault="00924EC2" w:rsidP="00853517">
            <w:pPr>
              <w:rPr>
                <w:sz w:val="20"/>
                <w:szCs w:val="20"/>
              </w:rPr>
            </w:pPr>
            <w:r w:rsidRPr="003946C9">
              <w:rPr>
                <w:sz w:val="20"/>
                <w:szCs w:val="20"/>
              </w:rPr>
              <w:t>Regional Fire Management Officer</w:t>
            </w:r>
          </w:p>
        </w:tc>
        <w:tc>
          <w:tcPr>
            <w:tcW w:w="2340" w:type="dxa"/>
            <w:vAlign w:val="center"/>
          </w:tcPr>
          <w:p w:rsidR="00924EC2" w:rsidRPr="003946C9" w:rsidRDefault="00924EC2" w:rsidP="00853517">
            <w:pPr>
              <w:jc w:val="center"/>
              <w:rPr>
                <w:sz w:val="20"/>
                <w:szCs w:val="20"/>
              </w:rPr>
            </w:pPr>
            <w:r w:rsidRPr="003946C9">
              <w:rPr>
                <w:sz w:val="20"/>
                <w:szCs w:val="20"/>
              </w:rPr>
              <w:t>"</w:t>
            </w:r>
            <w:r w:rsidRPr="003946C9" w:rsidDel="00D171CD">
              <w:rPr>
                <w:sz w:val="20"/>
                <w:szCs w:val="20"/>
              </w:rPr>
              <w:t xml:space="preserve"> </w:t>
            </w:r>
          </w:p>
        </w:tc>
        <w:tc>
          <w:tcPr>
            <w:tcW w:w="900" w:type="dxa"/>
            <w:vAlign w:val="center"/>
          </w:tcPr>
          <w:p w:rsidR="00924EC2" w:rsidRPr="003946C9" w:rsidRDefault="00924EC2" w:rsidP="00853517">
            <w:pPr>
              <w:jc w:val="center"/>
              <w:rPr>
                <w:sz w:val="20"/>
                <w:szCs w:val="20"/>
              </w:rPr>
            </w:pPr>
            <w:r w:rsidRPr="003946C9">
              <w:rPr>
                <w:sz w:val="20"/>
                <w:szCs w:val="20"/>
              </w:rPr>
              <w:t>"</w:t>
            </w:r>
            <w:r w:rsidRPr="003946C9" w:rsidDel="00D171CD">
              <w:rPr>
                <w:sz w:val="20"/>
                <w:szCs w:val="20"/>
              </w:rPr>
              <w:t xml:space="preserve"> </w:t>
            </w:r>
          </w:p>
        </w:tc>
        <w:tc>
          <w:tcPr>
            <w:tcW w:w="1188" w:type="dxa"/>
            <w:vAlign w:val="center"/>
          </w:tcPr>
          <w:p w:rsidR="00924EC2" w:rsidRPr="003946C9" w:rsidRDefault="00924EC2" w:rsidP="00853517">
            <w:pPr>
              <w:jc w:val="center"/>
              <w:rPr>
                <w:sz w:val="20"/>
                <w:szCs w:val="20"/>
              </w:rPr>
            </w:pPr>
            <w:r>
              <w:rPr>
                <w:sz w:val="20"/>
                <w:szCs w:val="20"/>
              </w:rPr>
              <w:t>872-2756</w:t>
            </w:r>
          </w:p>
        </w:tc>
      </w:tr>
      <w:tr w:rsidR="00924EC2" w:rsidRPr="003946C9" w:rsidTr="00853517">
        <w:trPr>
          <w:trHeight w:val="690"/>
        </w:trPr>
        <w:tc>
          <w:tcPr>
            <w:tcW w:w="4428" w:type="dxa"/>
            <w:vAlign w:val="center"/>
          </w:tcPr>
          <w:p w:rsidR="00924EC2" w:rsidRDefault="00924EC2" w:rsidP="00853517">
            <w:pPr>
              <w:rPr>
                <w:sz w:val="20"/>
                <w:szCs w:val="20"/>
              </w:rPr>
            </w:pPr>
            <w:r>
              <w:rPr>
                <w:sz w:val="20"/>
                <w:szCs w:val="20"/>
              </w:rPr>
              <w:t>GALES, Brian</w:t>
            </w:r>
          </w:p>
          <w:p w:rsidR="00924EC2" w:rsidRPr="003946C9" w:rsidRDefault="00924EC2" w:rsidP="00853517">
            <w:pPr>
              <w:rPr>
                <w:sz w:val="20"/>
                <w:szCs w:val="20"/>
              </w:rPr>
            </w:pPr>
            <w:r>
              <w:rPr>
                <w:sz w:val="20"/>
                <w:szCs w:val="20"/>
              </w:rPr>
              <w:t>Fire Operations</w:t>
            </w:r>
          </w:p>
        </w:tc>
        <w:tc>
          <w:tcPr>
            <w:tcW w:w="2340" w:type="dxa"/>
            <w:vAlign w:val="center"/>
          </w:tcPr>
          <w:p w:rsidR="00924EC2" w:rsidRPr="003946C9" w:rsidRDefault="00924EC2" w:rsidP="00853517">
            <w:pPr>
              <w:jc w:val="center"/>
              <w:rPr>
                <w:sz w:val="20"/>
                <w:szCs w:val="20"/>
              </w:rPr>
            </w:pPr>
            <w:r w:rsidRPr="003946C9">
              <w:rPr>
                <w:sz w:val="20"/>
                <w:szCs w:val="20"/>
              </w:rPr>
              <w:t>"</w:t>
            </w:r>
            <w:r w:rsidRPr="003946C9" w:rsidDel="00D171CD">
              <w:rPr>
                <w:sz w:val="20"/>
                <w:szCs w:val="20"/>
              </w:rPr>
              <w:t xml:space="preserve"> </w:t>
            </w:r>
          </w:p>
        </w:tc>
        <w:tc>
          <w:tcPr>
            <w:tcW w:w="900" w:type="dxa"/>
            <w:vAlign w:val="center"/>
          </w:tcPr>
          <w:p w:rsidR="00924EC2" w:rsidRPr="003946C9" w:rsidRDefault="00924EC2" w:rsidP="00853517">
            <w:pPr>
              <w:jc w:val="center"/>
              <w:rPr>
                <w:sz w:val="20"/>
                <w:szCs w:val="20"/>
              </w:rPr>
            </w:pPr>
            <w:r w:rsidRPr="003946C9">
              <w:rPr>
                <w:sz w:val="20"/>
                <w:szCs w:val="20"/>
              </w:rPr>
              <w:t>"</w:t>
            </w:r>
            <w:r w:rsidRPr="003946C9" w:rsidDel="00D171CD">
              <w:rPr>
                <w:sz w:val="20"/>
                <w:szCs w:val="20"/>
              </w:rPr>
              <w:t xml:space="preserve"> </w:t>
            </w:r>
          </w:p>
        </w:tc>
        <w:tc>
          <w:tcPr>
            <w:tcW w:w="1188" w:type="dxa"/>
            <w:vAlign w:val="center"/>
          </w:tcPr>
          <w:p w:rsidR="00924EC2" w:rsidRPr="003946C9" w:rsidRDefault="00924EC2" w:rsidP="00853517">
            <w:pPr>
              <w:jc w:val="center"/>
              <w:rPr>
                <w:sz w:val="20"/>
                <w:szCs w:val="20"/>
              </w:rPr>
            </w:pPr>
            <w:r>
              <w:rPr>
                <w:sz w:val="20"/>
                <w:szCs w:val="20"/>
              </w:rPr>
              <w:t>231-6769</w:t>
            </w:r>
          </w:p>
        </w:tc>
      </w:tr>
      <w:tr w:rsidR="00924EC2" w:rsidRPr="003946C9" w:rsidTr="00853517">
        <w:trPr>
          <w:trHeight w:val="690"/>
        </w:trPr>
        <w:tc>
          <w:tcPr>
            <w:tcW w:w="4428" w:type="dxa"/>
            <w:vAlign w:val="center"/>
          </w:tcPr>
          <w:p w:rsidR="00924EC2" w:rsidRPr="003946C9" w:rsidRDefault="00924EC2" w:rsidP="00853517">
            <w:pPr>
              <w:rPr>
                <w:sz w:val="20"/>
                <w:szCs w:val="20"/>
              </w:rPr>
            </w:pPr>
            <w:r>
              <w:rPr>
                <w:sz w:val="20"/>
                <w:szCs w:val="20"/>
              </w:rPr>
              <w:t>SIDLES, Cyndi</w:t>
            </w:r>
          </w:p>
          <w:p w:rsidR="00924EC2" w:rsidRPr="003946C9" w:rsidRDefault="00924EC2" w:rsidP="00853517">
            <w:pPr>
              <w:rPr>
                <w:sz w:val="20"/>
                <w:szCs w:val="20"/>
              </w:rPr>
            </w:pPr>
            <w:r w:rsidRPr="003946C9">
              <w:rPr>
                <w:sz w:val="20"/>
                <w:szCs w:val="20"/>
              </w:rPr>
              <w:t>Fire Ecologist</w:t>
            </w:r>
          </w:p>
        </w:tc>
        <w:tc>
          <w:tcPr>
            <w:tcW w:w="2340" w:type="dxa"/>
            <w:vAlign w:val="center"/>
          </w:tcPr>
          <w:p w:rsidR="00924EC2" w:rsidRPr="003946C9" w:rsidRDefault="00924EC2" w:rsidP="00853517">
            <w:pPr>
              <w:jc w:val="center"/>
              <w:rPr>
                <w:sz w:val="20"/>
                <w:szCs w:val="20"/>
              </w:rPr>
            </w:pPr>
            <w:r w:rsidRPr="003946C9">
              <w:rPr>
                <w:sz w:val="20"/>
                <w:szCs w:val="20"/>
              </w:rPr>
              <w:t>"</w:t>
            </w:r>
          </w:p>
        </w:tc>
        <w:tc>
          <w:tcPr>
            <w:tcW w:w="900" w:type="dxa"/>
            <w:vAlign w:val="center"/>
          </w:tcPr>
          <w:p w:rsidR="00924EC2" w:rsidRPr="003946C9" w:rsidRDefault="00924EC2" w:rsidP="00853517">
            <w:pPr>
              <w:jc w:val="center"/>
              <w:rPr>
                <w:sz w:val="20"/>
                <w:szCs w:val="20"/>
              </w:rPr>
            </w:pPr>
            <w:r w:rsidRPr="003946C9">
              <w:rPr>
                <w:sz w:val="20"/>
                <w:szCs w:val="20"/>
              </w:rPr>
              <w:t>"</w:t>
            </w:r>
          </w:p>
        </w:tc>
        <w:tc>
          <w:tcPr>
            <w:tcW w:w="1188" w:type="dxa"/>
            <w:vAlign w:val="center"/>
          </w:tcPr>
          <w:p w:rsidR="00924EC2" w:rsidRPr="003946C9" w:rsidRDefault="00924EC2" w:rsidP="00853517">
            <w:pPr>
              <w:jc w:val="center"/>
              <w:rPr>
                <w:sz w:val="20"/>
                <w:szCs w:val="20"/>
              </w:rPr>
            </w:pPr>
            <w:r>
              <w:rPr>
                <w:sz w:val="20"/>
                <w:szCs w:val="20"/>
              </w:rPr>
              <w:t>231-6234</w:t>
            </w:r>
          </w:p>
        </w:tc>
      </w:tr>
      <w:tr w:rsidR="00924EC2" w:rsidRPr="003946C9" w:rsidTr="00853517">
        <w:trPr>
          <w:trHeight w:val="690"/>
        </w:trPr>
        <w:tc>
          <w:tcPr>
            <w:tcW w:w="4428" w:type="dxa"/>
            <w:vAlign w:val="center"/>
          </w:tcPr>
          <w:p w:rsidR="00924EC2" w:rsidRPr="003946C9" w:rsidRDefault="00924EC2" w:rsidP="00853517">
            <w:pPr>
              <w:rPr>
                <w:sz w:val="20"/>
                <w:szCs w:val="20"/>
              </w:rPr>
            </w:pPr>
            <w:r>
              <w:rPr>
                <w:sz w:val="20"/>
                <w:szCs w:val="20"/>
              </w:rPr>
              <w:t>VACANT</w:t>
            </w:r>
          </w:p>
          <w:p w:rsidR="00924EC2" w:rsidRPr="003946C9" w:rsidRDefault="00924EC2" w:rsidP="00853517">
            <w:pPr>
              <w:rPr>
                <w:sz w:val="20"/>
                <w:szCs w:val="20"/>
              </w:rPr>
            </w:pPr>
            <w:r w:rsidRPr="003946C9">
              <w:rPr>
                <w:sz w:val="20"/>
                <w:szCs w:val="20"/>
              </w:rPr>
              <w:t>Fire Planner</w:t>
            </w:r>
          </w:p>
        </w:tc>
        <w:tc>
          <w:tcPr>
            <w:tcW w:w="2340" w:type="dxa"/>
            <w:vAlign w:val="center"/>
          </w:tcPr>
          <w:p w:rsidR="00924EC2" w:rsidRPr="003946C9" w:rsidRDefault="00924EC2" w:rsidP="00853517">
            <w:pPr>
              <w:jc w:val="center"/>
              <w:rPr>
                <w:sz w:val="20"/>
                <w:szCs w:val="20"/>
              </w:rPr>
            </w:pPr>
          </w:p>
        </w:tc>
        <w:tc>
          <w:tcPr>
            <w:tcW w:w="900" w:type="dxa"/>
            <w:vAlign w:val="center"/>
          </w:tcPr>
          <w:p w:rsidR="00924EC2" w:rsidRPr="003946C9" w:rsidRDefault="00924EC2" w:rsidP="00853517">
            <w:pPr>
              <w:jc w:val="center"/>
              <w:rPr>
                <w:sz w:val="20"/>
                <w:szCs w:val="20"/>
              </w:rPr>
            </w:pPr>
          </w:p>
        </w:tc>
        <w:tc>
          <w:tcPr>
            <w:tcW w:w="1188" w:type="dxa"/>
            <w:vAlign w:val="center"/>
          </w:tcPr>
          <w:p w:rsidR="00924EC2" w:rsidRPr="003946C9" w:rsidRDefault="00924EC2" w:rsidP="00853517">
            <w:pPr>
              <w:jc w:val="center"/>
              <w:rPr>
                <w:sz w:val="20"/>
                <w:szCs w:val="20"/>
              </w:rPr>
            </w:pPr>
          </w:p>
        </w:tc>
      </w:tr>
      <w:tr w:rsidR="00924EC2" w:rsidRPr="003946C9" w:rsidTr="00853517">
        <w:trPr>
          <w:trHeight w:val="690"/>
        </w:trPr>
        <w:tc>
          <w:tcPr>
            <w:tcW w:w="4428" w:type="dxa"/>
            <w:vAlign w:val="center"/>
          </w:tcPr>
          <w:p w:rsidR="00924EC2" w:rsidRPr="003946C9" w:rsidRDefault="00924EC2" w:rsidP="00853517">
            <w:pPr>
              <w:rPr>
                <w:sz w:val="20"/>
                <w:szCs w:val="20"/>
              </w:rPr>
            </w:pPr>
            <w:r w:rsidRPr="003946C9">
              <w:rPr>
                <w:sz w:val="20"/>
                <w:szCs w:val="20"/>
              </w:rPr>
              <w:t>STOAKES,  Cynthia</w:t>
            </w:r>
          </w:p>
          <w:p w:rsidR="00924EC2" w:rsidRPr="003946C9" w:rsidRDefault="00924EC2" w:rsidP="00853517">
            <w:pPr>
              <w:rPr>
                <w:sz w:val="20"/>
                <w:szCs w:val="20"/>
              </w:rPr>
            </w:pPr>
            <w:r w:rsidRPr="003946C9">
              <w:rPr>
                <w:sz w:val="20"/>
                <w:szCs w:val="20"/>
              </w:rPr>
              <w:t>Fire Clerk</w:t>
            </w:r>
          </w:p>
        </w:tc>
        <w:tc>
          <w:tcPr>
            <w:tcW w:w="2340" w:type="dxa"/>
            <w:vAlign w:val="center"/>
          </w:tcPr>
          <w:p w:rsidR="00924EC2" w:rsidRPr="003946C9" w:rsidRDefault="00924EC2" w:rsidP="00853517">
            <w:pPr>
              <w:jc w:val="center"/>
              <w:rPr>
                <w:sz w:val="20"/>
                <w:szCs w:val="20"/>
              </w:rPr>
            </w:pPr>
            <w:r>
              <w:rPr>
                <w:sz w:val="20"/>
                <w:szCs w:val="20"/>
              </w:rPr>
              <w:t>Portland, OR</w:t>
            </w:r>
            <w:r w:rsidRPr="003946C9" w:rsidDel="00D171CD">
              <w:rPr>
                <w:sz w:val="20"/>
                <w:szCs w:val="20"/>
              </w:rPr>
              <w:t xml:space="preserve"> </w:t>
            </w:r>
          </w:p>
        </w:tc>
        <w:tc>
          <w:tcPr>
            <w:tcW w:w="900" w:type="dxa"/>
            <w:vAlign w:val="center"/>
          </w:tcPr>
          <w:p w:rsidR="00924EC2" w:rsidRPr="003946C9" w:rsidRDefault="00924EC2" w:rsidP="00853517">
            <w:pPr>
              <w:jc w:val="center"/>
              <w:rPr>
                <w:sz w:val="20"/>
                <w:szCs w:val="20"/>
              </w:rPr>
            </w:pPr>
            <w:r>
              <w:rPr>
                <w:sz w:val="20"/>
                <w:szCs w:val="20"/>
              </w:rPr>
              <w:t>503</w:t>
            </w:r>
            <w:r w:rsidRPr="003946C9" w:rsidDel="00D171CD">
              <w:rPr>
                <w:sz w:val="20"/>
                <w:szCs w:val="20"/>
              </w:rPr>
              <w:t xml:space="preserve"> </w:t>
            </w:r>
          </w:p>
        </w:tc>
        <w:tc>
          <w:tcPr>
            <w:tcW w:w="1188" w:type="dxa"/>
            <w:vAlign w:val="center"/>
          </w:tcPr>
          <w:p w:rsidR="00924EC2" w:rsidRPr="003946C9" w:rsidRDefault="00924EC2" w:rsidP="00853517">
            <w:pPr>
              <w:jc w:val="center"/>
              <w:rPr>
                <w:sz w:val="20"/>
                <w:szCs w:val="20"/>
              </w:rPr>
            </w:pPr>
            <w:r w:rsidRPr="003946C9">
              <w:rPr>
                <w:sz w:val="20"/>
                <w:szCs w:val="20"/>
              </w:rPr>
              <w:t>736-4750</w:t>
            </w:r>
          </w:p>
        </w:tc>
      </w:tr>
      <w:tr w:rsidR="00924EC2" w:rsidRPr="003946C9" w:rsidTr="00853517">
        <w:trPr>
          <w:trHeight w:val="690"/>
        </w:trPr>
        <w:tc>
          <w:tcPr>
            <w:tcW w:w="4428" w:type="dxa"/>
            <w:vAlign w:val="center"/>
          </w:tcPr>
          <w:p w:rsidR="00924EC2" w:rsidRPr="003946C9" w:rsidRDefault="00924EC2" w:rsidP="00853517">
            <w:pPr>
              <w:rPr>
                <w:sz w:val="20"/>
                <w:szCs w:val="20"/>
              </w:rPr>
            </w:pPr>
          </w:p>
        </w:tc>
        <w:tc>
          <w:tcPr>
            <w:tcW w:w="2340" w:type="dxa"/>
            <w:vAlign w:val="center"/>
          </w:tcPr>
          <w:p w:rsidR="00924EC2" w:rsidRPr="003946C9" w:rsidRDefault="00924EC2" w:rsidP="00853517">
            <w:pPr>
              <w:jc w:val="center"/>
              <w:rPr>
                <w:sz w:val="20"/>
                <w:szCs w:val="20"/>
              </w:rPr>
            </w:pPr>
          </w:p>
        </w:tc>
        <w:tc>
          <w:tcPr>
            <w:tcW w:w="900" w:type="dxa"/>
            <w:vAlign w:val="center"/>
          </w:tcPr>
          <w:p w:rsidR="00924EC2" w:rsidRPr="003946C9" w:rsidRDefault="00924EC2" w:rsidP="00853517">
            <w:pPr>
              <w:jc w:val="center"/>
              <w:rPr>
                <w:sz w:val="20"/>
                <w:szCs w:val="20"/>
              </w:rPr>
            </w:pPr>
          </w:p>
        </w:tc>
        <w:tc>
          <w:tcPr>
            <w:tcW w:w="1188" w:type="dxa"/>
            <w:vAlign w:val="center"/>
          </w:tcPr>
          <w:p w:rsidR="00924EC2" w:rsidRPr="003946C9" w:rsidRDefault="00924EC2" w:rsidP="00853517">
            <w:pPr>
              <w:jc w:val="center"/>
              <w:rPr>
                <w:sz w:val="20"/>
                <w:szCs w:val="20"/>
              </w:rPr>
            </w:pPr>
          </w:p>
        </w:tc>
      </w:tr>
      <w:tr w:rsidR="00924EC2" w:rsidRPr="003946C9" w:rsidTr="00853517">
        <w:trPr>
          <w:trHeight w:val="690"/>
        </w:trPr>
        <w:tc>
          <w:tcPr>
            <w:tcW w:w="4428" w:type="dxa"/>
            <w:vAlign w:val="center"/>
          </w:tcPr>
          <w:p w:rsidR="00924EC2" w:rsidRPr="003946C9" w:rsidRDefault="00924EC2" w:rsidP="00853517">
            <w:pPr>
              <w:rPr>
                <w:sz w:val="20"/>
                <w:szCs w:val="20"/>
              </w:rPr>
            </w:pPr>
          </w:p>
        </w:tc>
        <w:tc>
          <w:tcPr>
            <w:tcW w:w="2340" w:type="dxa"/>
            <w:vAlign w:val="center"/>
          </w:tcPr>
          <w:p w:rsidR="00924EC2" w:rsidRPr="003946C9" w:rsidRDefault="00924EC2" w:rsidP="00853517">
            <w:pPr>
              <w:jc w:val="center"/>
              <w:rPr>
                <w:sz w:val="20"/>
                <w:szCs w:val="20"/>
              </w:rPr>
            </w:pPr>
          </w:p>
          <w:p w:rsidR="00924EC2" w:rsidRPr="003946C9" w:rsidRDefault="00924EC2" w:rsidP="00853517">
            <w:pPr>
              <w:jc w:val="center"/>
              <w:rPr>
                <w:sz w:val="20"/>
                <w:szCs w:val="20"/>
              </w:rPr>
            </w:pPr>
          </w:p>
        </w:tc>
        <w:tc>
          <w:tcPr>
            <w:tcW w:w="900" w:type="dxa"/>
            <w:vAlign w:val="center"/>
          </w:tcPr>
          <w:p w:rsidR="00924EC2" w:rsidRPr="003946C9" w:rsidRDefault="00924EC2" w:rsidP="00853517">
            <w:pPr>
              <w:jc w:val="center"/>
              <w:rPr>
                <w:sz w:val="20"/>
                <w:szCs w:val="20"/>
              </w:rPr>
            </w:pPr>
          </w:p>
        </w:tc>
        <w:tc>
          <w:tcPr>
            <w:tcW w:w="1188" w:type="dxa"/>
            <w:vAlign w:val="center"/>
          </w:tcPr>
          <w:p w:rsidR="00924EC2" w:rsidRPr="003946C9" w:rsidRDefault="00924EC2" w:rsidP="00853517">
            <w:pPr>
              <w:jc w:val="center"/>
              <w:rPr>
                <w:sz w:val="20"/>
                <w:szCs w:val="20"/>
              </w:rPr>
            </w:pPr>
          </w:p>
        </w:tc>
      </w:tr>
      <w:tr w:rsidR="00924EC2" w:rsidRPr="003946C9" w:rsidTr="00853517">
        <w:trPr>
          <w:trHeight w:val="690"/>
        </w:trPr>
        <w:tc>
          <w:tcPr>
            <w:tcW w:w="4428" w:type="dxa"/>
            <w:vAlign w:val="center"/>
          </w:tcPr>
          <w:p w:rsidR="00924EC2" w:rsidRPr="003946C9" w:rsidRDefault="00924EC2" w:rsidP="00853517">
            <w:pPr>
              <w:rPr>
                <w:sz w:val="20"/>
                <w:szCs w:val="20"/>
              </w:rPr>
            </w:pPr>
          </w:p>
        </w:tc>
        <w:tc>
          <w:tcPr>
            <w:tcW w:w="2340" w:type="dxa"/>
            <w:vAlign w:val="center"/>
          </w:tcPr>
          <w:p w:rsidR="00924EC2" w:rsidRPr="003946C9" w:rsidRDefault="00924EC2" w:rsidP="00853517">
            <w:pPr>
              <w:jc w:val="center"/>
              <w:rPr>
                <w:sz w:val="20"/>
                <w:szCs w:val="20"/>
              </w:rPr>
            </w:pPr>
          </w:p>
        </w:tc>
        <w:tc>
          <w:tcPr>
            <w:tcW w:w="900" w:type="dxa"/>
            <w:vAlign w:val="center"/>
          </w:tcPr>
          <w:p w:rsidR="00924EC2" w:rsidRPr="003946C9" w:rsidRDefault="00924EC2" w:rsidP="00853517">
            <w:pPr>
              <w:jc w:val="center"/>
              <w:rPr>
                <w:sz w:val="20"/>
                <w:szCs w:val="20"/>
              </w:rPr>
            </w:pPr>
          </w:p>
        </w:tc>
        <w:tc>
          <w:tcPr>
            <w:tcW w:w="1188" w:type="dxa"/>
            <w:vAlign w:val="center"/>
          </w:tcPr>
          <w:p w:rsidR="00924EC2" w:rsidRPr="003946C9" w:rsidRDefault="00924EC2" w:rsidP="00853517">
            <w:pPr>
              <w:jc w:val="center"/>
              <w:rPr>
                <w:sz w:val="20"/>
                <w:szCs w:val="20"/>
              </w:rPr>
            </w:pPr>
          </w:p>
        </w:tc>
      </w:tr>
      <w:tr w:rsidR="00924EC2" w:rsidRPr="003946C9" w:rsidTr="00853517">
        <w:trPr>
          <w:trHeight w:val="690"/>
        </w:trPr>
        <w:tc>
          <w:tcPr>
            <w:tcW w:w="4428" w:type="dxa"/>
            <w:vAlign w:val="center"/>
          </w:tcPr>
          <w:p w:rsidR="00924EC2" w:rsidRPr="003946C9" w:rsidRDefault="00924EC2" w:rsidP="00853517">
            <w:pPr>
              <w:rPr>
                <w:sz w:val="20"/>
                <w:szCs w:val="20"/>
              </w:rPr>
            </w:pPr>
          </w:p>
        </w:tc>
        <w:tc>
          <w:tcPr>
            <w:tcW w:w="2340" w:type="dxa"/>
            <w:vAlign w:val="center"/>
          </w:tcPr>
          <w:p w:rsidR="00924EC2" w:rsidRPr="003946C9" w:rsidRDefault="00924EC2" w:rsidP="00853517">
            <w:pPr>
              <w:jc w:val="center"/>
              <w:rPr>
                <w:sz w:val="20"/>
                <w:szCs w:val="20"/>
              </w:rPr>
            </w:pPr>
          </w:p>
        </w:tc>
        <w:tc>
          <w:tcPr>
            <w:tcW w:w="900" w:type="dxa"/>
            <w:vAlign w:val="center"/>
          </w:tcPr>
          <w:p w:rsidR="00924EC2" w:rsidRPr="003946C9" w:rsidRDefault="00924EC2" w:rsidP="00853517">
            <w:pPr>
              <w:jc w:val="center"/>
              <w:rPr>
                <w:sz w:val="20"/>
                <w:szCs w:val="20"/>
              </w:rPr>
            </w:pPr>
          </w:p>
        </w:tc>
        <w:tc>
          <w:tcPr>
            <w:tcW w:w="1188" w:type="dxa"/>
            <w:vAlign w:val="center"/>
          </w:tcPr>
          <w:p w:rsidR="00924EC2" w:rsidRPr="003946C9" w:rsidRDefault="00924EC2" w:rsidP="00853517">
            <w:pPr>
              <w:jc w:val="center"/>
              <w:rPr>
                <w:sz w:val="20"/>
                <w:szCs w:val="20"/>
              </w:rPr>
            </w:pPr>
          </w:p>
        </w:tc>
      </w:tr>
      <w:tr w:rsidR="00924EC2" w:rsidRPr="003946C9" w:rsidTr="00853517">
        <w:trPr>
          <w:trHeight w:val="690"/>
        </w:trPr>
        <w:tc>
          <w:tcPr>
            <w:tcW w:w="4428" w:type="dxa"/>
            <w:vAlign w:val="center"/>
          </w:tcPr>
          <w:p w:rsidR="00924EC2" w:rsidRPr="003946C9" w:rsidRDefault="00924EC2" w:rsidP="00853517">
            <w:pPr>
              <w:rPr>
                <w:sz w:val="20"/>
                <w:szCs w:val="20"/>
              </w:rPr>
            </w:pPr>
          </w:p>
        </w:tc>
        <w:tc>
          <w:tcPr>
            <w:tcW w:w="2340" w:type="dxa"/>
            <w:vAlign w:val="center"/>
          </w:tcPr>
          <w:p w:rsidR="00924EC2" w:rsidRPr="003946C9" w:rsidRDefault="00924EC2" w:rsidP="00853517">
            <w:pPr>
              <w:jc w:val="center"/>
              <w:rPr>
                <w:sz w:val="20"/>
                <w:szCs w:val="20"/>
              </w:rPr>
            </w:pPr>
          </w:p>
        </w:tc>
        <w:tc>
          <w:tcPr>
            <w:tcW w:w="900" w:type="dxa"/>
            <w:vAlign w:val="center"/>
          </w:tcPr>
          <w:p w:rsidR="00924EC2" w:rsidRPr="003946C9" w:rsidRDefault="00924EC2" w:rsidP="00853517">
            <w:pPr>
              <w:jc w:val="center"/>
              <w:rPr>
                <w:sz w:val="20"/>
                <w:szCs w:val="20"/>
              </w:rPr>
            </w:pPr>
          </w:p>
        </w:tc>
        <w:tc>
          <w:tcPr>
            <w:tcW w:w="1188" w:type="dxa"/>
            <w:vAlign w:val="center"/>
          </w:tcPr>
          <w:p w:rsidR="00924EC2" w:rsidRPr="003946C9" w:rsidRDefault="00924EC2" w:rsidP="00853517">
            <w:pPr>
              <w:jc w:val="center"/>
              <w:rPr>
                <w:sz w:val="20"/>
                <w:szCs w:val="20"/>
              </w:rPr>
            </w:pPr>
          </w:p>
        </w:tc>
      </w:tr>
      <w:tr w:rsidR="00924EC2" w:rsidRPr="003946C9" w:rsidTr="00853517">
        <w:trPr>
          <w:trHeight w:val="690"/>
        </w:trPr>
        <w:tc>
          <w:tcPr>
            <w:tcW w:w="4428" w:type="dxa"/>
            <w:vAlign w:val="center"/>
          </w:tcPr>
          <w:p w:rsidR="00924EC2" w:rsidRPr="003946C9" w:rsidRDefault="00924EC2" w:rsidP="00853517">
            <w:pPr>
              <w:rPr>
                <w:sz w:val="20"/>
                <w:szCs w:val="20"/>
              </w:rPr>
            </w:pPr>
          </w:p>
        </w:tc>
        <w:tc>
          <w:tcPr>
            <w:tcW w:w="2340" w:type="dxa"/>
            <w:vAlign w:val="center"/>
          </w:tcPr>
          <w:p w:rsidR="00924EC2" w:rsidRPr="003946C9" w:rsidRDefault="00924EC2" w:rsidP="00853517">
            <w:pPr>
              <w:jc w:val="center"/>
              <w:rPr>
                <w:sz w:val="20"/>
                <w:szCs w:val="20"/>
              </w:rPr>
            </w:pPr>
          </w:p>
        </w:tc>
        <w:tc>
          <w:tcPr>
            <w:tcW w:w="900" w:type="dxa"/>
            <w:vAlign w:val="center"/>
          </w:tcPr>
          <w:p w:rsidR="00924EC2" w:rsidRPr="003946C9" w:rsidRDefault="00924EC2" w:rsidP="00853517">
            <w:pPr>
              <w:jc w:val="center"/>
              <w:rPr>
                <w:sz w:val="20"/>
                <w:szCs w:val="20"/>
              </w:rPr>
            </w:pPr>
          </w:p>
        </w:tc>
        <w:tc>
          <w:tcPr>
            <w:tcW w:w="1188" w:type="dxa"/>
            <w:vAlign w:val="center"/>
          </w:tcPr>
          <w:p w:rsidR="00924EC2" w:rsidRPr="003946C9" w:rsidRDefault="00924EC2" w:rsidP="00853517">
            <w:pPr>
              <w:jc w:val="center"/>
              <w:rPr>
                <w:sz w:val="20"/>
                <w:szCs w:val="20"/>
              </w:rPr>
            </w:pPr>
          </w:p>
        </w:tc>
      </w:tr>
      <w:tr w:rsidR="00924EC2" w:rsidRPr="003946C9" w:rsidTr="00853517">
        <w:trPr>
          <w:trHeight w:val="690"/>
        </w:trPr>
        <w:tc>
          <w:tcPr>
            <w:tcW w:w="4428" w:type="dxa"/>
            <w:tcBorders>
              <w:bottom w:val="single" w:sz="12" w:space="0" w:color="auto"/>
            </w:tcBorders>
            <w:vAlign w:val="center"/>
          </w:tcPr>
          <w:p w:rsidR="00924EC2" w:rsidRPr="003946C9" w:rsidRDefault="00924EC2" w:rsidP="00853517">
            <w:pPr>
              <w:rPr>
                <w:sz w:val="20"/>
                <w:szCs w:val="20"/>
              </w:rPr>
            </w:pPr>
          </w:p>
        </w:tc>
        <w:tc>
          <w:tcPr>
            <w:tcW w:w="2340" w:type="dxa"/>
            <w:tcBorders>
              <w:bottom w:val="single" w:sz="12" w:space="0" w:color="auto"/>
            </w:tcBorders>
            <w:vAlign w:val="center"/>
          </w:tcPr>
          <w:p w:rsidR="00924EC2" w:rsidRPr="003946C9" w:rsidRDefault="00924EC2" w:rsidP="00853517">
            <w:pPr>
              <w:jc w:val="center"/>
              <w:rPr>
                <w:sz w:val="20"/>
                <w:szCs w:val="20"/>
              </w:rPr>
            </w:pPr>
          </w:p>
        </w:tc>
        <w:tc>
          <w:tcPr>
            <w:tcW w:w="900" w:type="dxa"/>
            <w:tcBorders>
              <w:bottom w:val="single" w:sz="12" w:space="0" w:color="auto"/>
            </w:tcBorders>
            <w:vAlign w:val="center"/>
          </w:tcPr>
          <w:p w:rsidR="00924EC2" w:rsidRPr="003946C9" w:rsidRDefault="00924EC2" w:rsidP="00853517">
            <w:pPr>
              <w:jc w:val="center"/>
              <w:rPr>
                <w:sz w:val="20"/>
                <w:szCs w:val="20"/>
              </w:rPr>
            </w:pPr>
          </w:p>
        </w:tc>
        <w:tc>
          <w:tcPr>
            <w:tcW w:w="1188" w:type="dxa"/>
            <w:tcBorders>
              <w:bottom w:val="single" w:sz="12" w:space="0" w:color="auto"/>
            </w:tcBorders>
            <w:vAlign w:val="center"/>
          </w:tcPr>
          <w:p w:rsidR="00924EC2" w:rsidRPr="003946C9" w:rsidRDefault="00924EC2" w:rsidP="00853517">
            <w:pPr>
              <w:jc w:val="center"/>
              <w:rPr>
                <w:sz w:val="20"/>
                <w:szCs w:val="20"/>
              </w:rPr>
            </w:pPr>
          </w:p>
        </w:tc>
      </w:tr>
    </w:tbl>
    <w:p w:rsidR="00716A2C" w:rsidRPr="00541055" w:rsidRDefault="00716A2C" w:rsidP="00716A2C"/>
    <w:p w:rsidR="00716A2C" w:rsidRDefault="00716A2C" w:rsidP="00716A2C"/>
    <w:p w:rsidR="00716A2C" w:rsidRDefault="00716A2C" w:rsidP="00716A2C">
      <w:pPr>
        <w:pStyle w:val="Level2-111"/>
      </w:pPr>
      <w:bookmarkStart w:id="589" w:name="_Toc82387838"/>
      <w:bookmarkStart w:id="590" w:name="_Toc83168289"/>
      <w:bookmarkStart w:id="591" w:name="_Toc87255597"/>
      <w:bookmarkStart w:id="592" w:name="_Toc87259176"/>
      <w:bookmarkStart w:id="593" w:name="_Toc98137390"/>
    </w:p>
    <w:p w:rsidR="00924EC2" w:rsidRDefault="00924EC2" w:rsidP="00924EC2">
      <w:pPr>
        <w:pStyle w:val="Level2-111"/>
        <w:outlineLvl w:val="3"/>
      </w:pPr>
      <w:bookmarkStart w:id="594" w:name="_Toc254955097"/>
      <w:bookmarkEnd w:id="589"/>
      <w:bookmarkEnd w:id="590"/>
      <w:bookmarkEnd w:id="591"/>
      <w:bookmarkEnd w:id="592"/>
      <w:bookmarkEnd w:id="593"/>
      <w:r>
        <w:lastRenderedPageBreak/>
        <w:t>Fire Directory – FWS – Region 2</w:t>
      </w:r>
      <w:bookmarkEnd w:id="594"/>
    </w:p>
    <w:p w:rsidR="00924EC2" w:rsidRDefault="00924EC2" w:rsidP="00924EC2">
      <w:pPr>
        <w:pStyle w:val="Level2-111"/>
      </w:pP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428"/>
        <w:gridCol w:w="4428"/>
      </w:tblGrid>
      <w:tr w:rsidR="00924EC2" w:rsidRPr="003946C9" w:rsidTr="00853517">
        <w:tc>
          <w:tcPr>
            <w:tcW w:w="4428" w:type="dxa"/>
            <w:tcBorders>
              <w:top w:val="single" w:sz="12" w:space="0" w:color="auto"/>
              <w:bottom w:val="single" w:sz="12" w:space="0" w:color="auto"/>
            </w:tcBorders>
          </w:tcPr>
          <w:p w:rsidR="00924EC2" w:rsidRPr="003946C9" w:rsidRDefault="00924EC2" w:rsidP="00853517">
            <w:pPr>
              <w:rPr>
                <w:sz w:val="20"/>
                <w:szCs w:val="20"/>
              </w:rPr>
            </w:pPr>
          </w:p>
          <w:p w:rsidR="00924EC2" w:rsidRPr="003946C9" w:rsidRDefault="00924EC2" w:rsidP="00853517">
            <w:pPr>
              <w:rPr>
                <w:sz w:val="20"/>
                <w:szCs w:val="20"/>
              </w:rPr>
            </w:pPr>
            <w:r w:rsidRPr="003946C9">
              <w:rPr>
                <w:sz w:val="20"/>
                <w:szCs w:val="20"/>
              </w:rPr>
              <w:t>UNIT:</w:t>
            </w:r>
          </w:p>
          <w:p w:rsidR="00924EC2" w:rsidRDefault="00924EC2" w:rsidP="00853517">
            <w:pPr>
              <w:rPr>
                <w:b/>
                <w:sz w:val="20"/>
                <w:szCs w:val="20"/>
              </w:rPr>
            </w:pPr>
          </w:p>
          <w:p w:rsidR="00924EC2" w:rsidRPr="003946C9" w:rsidRDefault="00924EC2" w:rsidP="00853517">
            <w:pPr>
              <w:rPr>
                <w:b/>
                <w:sz w:val="20"/>
                <w:szCs w:val="20"/>
              </w:rPr>
            </w:pPr>
            <w:r w:rsidRPr="003946C9">
              <w:rPr>
                <w:b/>
                <w:sz w:val="20"/>
                <w:szCs w:val="20"/>
              </w:rPr>
              <w:t>FWS – Region 2</w:t>
            </w:r>
          </w:p>
          <w:p w:rsidR="00924EC2" w:rsidRPr="003946C9" w:rsidRDefault="00924EC2" w:rsidP="00853517">
            <w:pPr>
              <w:rPr>
                <w:b/>
                <w:sz w:val="20"/>
                <w:szCs w:val="20"/>
              </w:rPr>
            </w:pPr>
            <w:r w:rsidRPr="003946C9">
              <w:rPr>
                <w:sz w:val="20"/>
                <w:szCs w:val="20"/>
              </w:rPr>
              <w:t>Refuges/Fire</w:t>
            </w:r>
          </w:p>
          <w:p w:rsidR="00924EC2" w:rsidRPr="003946C9" w:rsidRDefault="00924EC2" w:rsidP="00853517">
            <w:pPr>
              <w:rPr>
                <w:sz w:val="20"/>
                <w:szCs w:val="20"/>
              </w:rPr>
            </w:pPr>
            <w:smartTag w:uri="urn:schemas-microsoft-com:office:smarttags" w:element="Street">
              <w:smartTag w:uri="urn:schemas-microsoft-com:office:smarttags" w:element="address">
                <w:r w:rsidRPr="003946C9">
                  <w:rPr>
                    <w:sz w:val="20"/>
                    <w:szCs w:val="20"/>
                  </w:rPr>
                  <w:t>P. O. Box</w:t>
                </w:r>
              </w:smartTag>
              <w:r w:rsidRPr="003946C9">
                <w:rPr>
                  <w:sz w:val="20"/>
                  <w:szCs w:val="20"/>
                </w:rPr>
                <w:t xml:space="preserve"> 1306</w:t>
              </w:r>
            </w:smartTag>
            <w:r w:rsidRPr="003946C9">
              <w:rPr>
                <w:sz w:val="20"/>
                <w:szCs w:val="20"/>
              </w:rPr>
              <w:t xml:space="preserve"> </w:t>
            </w:r>
          </w:p>
          <w:p w:rsidR="00924EC2" w:rsidRPr="003946C9" w:rsidRDefault="00924EC2" w:rsidP="00853517">
            <w:pPr>
              <w:rPr>
                <w:sz w:val="20"/>
                <w:szCs w:val="20"/>
              </w:rPr>
            </w:pPr>
            <w:smartTag w:uri="urn:schemas-microsoft-com:office:smarttags" w:element="City">
              <w:smartTag w:uri="urn:schemas-microsoft-com:office:smarttags" w:element="place">
                <w:r w:rsidRPr="003946C9">
                  <w:rPr>
                    <w:sz w:val="20"/>
                    <w:szCs w:val="20"/>
                  </w:rPr>
                  <w:t>Albuquerque</w:t>
                </w:r>
              </w:smartTag>
              <w:r w:rsidRPr="003946C9">
                <w:rPr>
                  <w:sz w:val="20"/>
                  <w:szCs w:val="20"/>
                </w:rPr>
                <w:t xml:space="preserve">, </w:t>
              </w:r>
              <w:smartTag w:uri="urn:schemas-microsoft-com:office:smarttags" w:element="State">
                <w:r w:rsidRPr="003946C9">
                  <w:rPr>
                    <w:sz w:val="20"/>
                    <w:szCs w:val="20"/>
                  </w:rPr>
                  <w:t>New Mexico</w:t>
                </w:r>
              </w:smartTag>
              <w:r w:rsidRPr="003946C9">
                <w:rPr>
                  <w:sz w:val="20"/>
                  <w:szCs w:val="20"/>
                </w:rPr>
                <w:t xml:space="preserve">  </w:t>
              </w:r>
              <w:smartTag w:uri="urn:schemas-microsoft-com:office:smarttags" w:element="PostalCode">
                <w:r w:rsidRPr="003946C9">
                  <w:rPr>
                    <w:sz w:val="20"/>
                    <w:szCs w:val="20"/>
                  </w:rPr>
                  <w:t>87103</w:t>
                </w:r>
              </w:smartTag>
            </w:smartTag>
          </w:p>
          <w:p w:rsidR="00924EC2" w:rsidRPr="003946C9" w:rsidRDefault="00924EC2" w:rsidP="00853517">
            <w:pPr>
              <w:rPr>
                <w:b/>
                <w:sz w:val="20"/>
                <w:szCs w:val="20"/>
              </w:rPr>
            </w:pPr>
          </w:p>
          <w:p w:rsidR="00924EC2" w:rsidRPr="003946C9" w:rsidRDefault="00924EC2" w:rsidP="00853517">
            <w:pPr>
              <w:rPr>
                <w:sz w:val="20"/>
                <w:szCs w:val="20"/>
              </w:rPr>
            </w:pPr>
          </w:p>
        </w:tc>
        <w:tc>
          <w:tcPr>
            <w:tcW w:w="4428" w:type="dxa"/>
            <w:tcBorders>
              <w:top w:val="single" w:sz="12" w:space="0" w:color="auto"/>
              <w:bottom w:val="single" w:sz="12" w:space="0" w:color="auto"/>
            </w:tcBorders>
          </w:tcPr>
          <w:p w:rsidR="00924EC2" w:rsidRPr="003946C9" w:rsidRDefault="00924EC2" w:rsidP="00853517">
            <w:pPr>
              <w:rPr>
                <w:sz w:val="20"/>
                <w:szCs w:val="20"/>
              </w:rPr>
            </w:pPr>
          </w:p>
          <w:p w:rsidR="00924EC2" w:rsidRPr="003946C9" w:rsidRDefault="00924EC2" w:rsidP="00853517">
            <w:pPr>
              <w:rPr>
                <w:sz w:val="20"/>
                <w:szCs w:val="20"/>
              </w:rPr>
            </w:pPr>
            <w:r w:rsidRPr="003946C9">
              <w:rPr>
                <w:sz w:val="20"/>
                <w:szCs w:val="20"/>
              </w:rPr>
              <w:t xml:space="preserve">FIRE TELEPHONE NO.:     </w:t>
            </w:r>
            <w:r w:rsidRPr="003946C9">
              <w:rPr>
                <w:b/>
                <w:sz w:val="20"/>
                <w:szCs w:val="20"/>
              </w:rPr>
              <w:t>(505) 248-6</w:t>
            </w:r>
            <w:r>
              <w:rPr>
                <w:b/>
                <w:sz w:val="20"/>
                <w:szCs w:val="20"/>
              </w:rPr>
              <w:t>474</w:t>
            </w:r>
          </w:p>
          <w:p w:rsidR="00924EC2" w:rsidRPr="003946C9" w:rsidRDefault="00924EC2" w:rsidP="00853517">
            <w:pPr>
              <w:rPr>
                <w:sz w:val="20"/>
                <w:szCs w:val="20"/>
              </w:rPr>
            </w:pPr>
            <w:r w:rsidRPr="003946C9">
              <w:rPr>
                <w:b/>
                <w:sz w:val="20"/>
                <w:szCs w:val="20"/>
              </w:rPr>
              <w:t>TOLL FREE</w:t>
            </w:r>
            <w:r w:rsidRPr="003946C9">
              <w:rPr>
                <w:sz w:val="20"/>
                <w:szCs w:val="20"/>
              </w:rPr>
              <w:t>:</w:t>
            </w:r>
          </w:p>
          <w:p w:rsidR="00924EC2" w:rsidRPr="003946C9" w:rsidRDefault="00924EC2" w:rsidP="00853517">
            <w:pPr>
              <w:rPr>
                <w:sz w:val="20"/>
                <w:szCs w:val="20"/>
              </w:rPr>
            </w:pPr>
            <w:r w:rsidRPr="003946C9">
              <w:rPr>
                <w:sz w:val="20"/>
                <w:szCs w:val="20"/>
              </w:rPr>
              <w:t xml:space="preserve">NIGHT OR 24 HOUR NO.:  </w:t>
            </w:r>
          </w:p>
          <w:p w:rsidR="00924EC2" w:rsidRPr="003946C9" w:rsidRDefault="00924EC2" w:rsidP="00853517">
            <w:pPr>
              <w:rPr>
                <w:sz w:val="20"/>
                <w:szCs w:val="20"/>
              </w:rPr>
            </w:pPr>
            <w:r w:rsidRPr="003946C9">
              <w:rPr>
                <w:sz w:val="20"/>
                <w:szCs w:val="20"/>
              </w:rPr>
              <w:t>FACSIMILE NUMBER:       (505) 248-64</w:t>
            </w:r>
            <w:r>
              <w:rPr>
                <w:sz w:val="20"/>
                <w:szCs w:val="20"/>
              </w:rPr>
              <w:t>60</w:t>
            </w:r>
          </w:p>
          <w:p w:rsidR="00924EC2" w:rsidRPr="003946C9" w:rsidRDefault="00924EC2" w:rsidP="00853517">
            <w:pPr>
              <w:rPr>
                <w:sz w:val="20"/>
                <w:szCs w:val="20"/>
              </w:rPr>
            </w:pPr>
            <w:r w:rsidRPr="003946C9">
              <w:rPr>
                <w:sz w:val="20"/>
                <w:szCs w:val="20"/>
              </w:rPr>
              <w:t xml:space="preserve">                                                         </w:t>
            </w:r>
          </w:p>
          <w:p w:rsidR="00924EC2" w:rsidRPr="003946C9" w:rsidRDefault="00924EC2" w:rsidP="00853517">
            <w:pPr>
              <w:rPr>
                <w:sz w:val="20"/>
                <w:szCs w:val="20"/>
              </w:rPr>
            </w:pPr>
            <w:r w:rsidRPr="003946C9">
              <w:rPr>
                <w:sz w:val="20"/>
                <w:szCs w:val="20"/>
              </w:rPr>
              <w:t>ELECTRONIC MAIL:</w:t>
            </w:r>
          </w:p>
          <w:p w:rsidR="00924EC2" w:rsidRPr="003946C9" w:rsidRDefault="00924EC2" w:rsidP="00853517">
            <w:pPr>
              <w:rPr>
                <w:sz w:val="20"/>
                <w:szCs w:val="20"/>
              </w:rPr>
            </w:pPr>
            <w:proofErr w:type="spellStart"/>
            <w:r>
              <w:rPr>
                <w:sz w:val="20"/>
                <w:szCs w:val="20"/>
              </w:rPr>
              <w:t>First_Last</w:t>
            </w:r>
            <w:proofErr w:type="spellEnd"/>
            <w:r>
              <w:rPr>
                <w:sz w:val="20"/>
                <w:szCs w:val="20"/>
              </w:rPr>
              <w:t xml:space="preserve"> Name</w:t>
            </w:r>
            <w:r w:rsidRPr="003946C9">
              <w:rPr>
                <w:sz w:val="20"/>
                <w:szCs w:val="20"/>
              </w:rPr>
              <w:t>@fws.gov</w:t>
            </w:r>
          </w:p>
          <w:p w:rsidR="00924EC2" w:rsidRPr="003946C9" w:rsidRDefault="00924EC2" w:rsidP="00853517">
            <w:pPr>
              <w:rPr>
                <w:sz w:val="20"/>
                <w:szCs w:val="20"/>
              </w:rPr>
            </w:pPr>
          </w:p>
        </w:tc>
      </w:tr>
    </w:tbl>
    <w:p w:rsidR="00924EC2" w:rsidRPr="00245F93" w:rsidRDefault="00924EC2" w:rsidP="00924EC2">
      <w:pPr>
        <w:rPr>
          <w:sz w:val="20"/>
          <w:szCs w:val="20"/>
        </w:rPr>
      </w:pP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428"/>
        <w:gridCol w:w="2340"/>
        <w:gridCol w:w="900"/>
        <w:gridCol w:w="1188"/>
      </w:tblGrid>
      <w:tr w:rsidR="00924EC2" w:rsidRPr="003946C9" w:rsidTr="00853517">
        <w:trPr>
          <w:trHeight w:val="690"/>
        </w:trPr>
        <w:tc>
          <w:tcPr>
            <w:tcW w:w="4428" w:type="dxa"/>
            <w:tcBorders>
              <w:top w:val="single" w:sz="12" w:space="0" w:color="auto"/>
            </w:tcBorders>
            <w:vAlign w:val="center"/>
          </w:tcPr>
          <w:p w:rsidR="00924EC2" w:rsidRPr="003946C9" w:rsidRDefault="00924EC2" w:rsidP="00853517">
            <w:pPr>
              <w:rPr>
                <w:sz w:val="20"/>
                <w:szCs w:val="20"/>
              </w:rPr>
            </w:pPr>
          </w:p>
          <w:p w:rsidR="00924EC2" w:rsidRPr="003946C9" w:rsidRDefault="00924EC2" w:rsidP="00853517">
            <w:pPr>
              <w:rPr>
                <w:sz w:val="20"/>
                <w:szCs w:val="20"/>
              </w:rPr>
            </w:pPr>
            <w:r w:rsidRPr="003946C9">
              <w:rPr>
                <w:sz w:val="20"/>
                <w:szCs w:val="20"/>
              </w:rPr>
              <w:t>NAME/TITLE</w:t>
            </w:r>
          </w:p>
          <w:p w:rsidR="00924EC2" w:rsidRPr="003946C9" w:rsidRDefault="00924EC2" w:rsidP="00853517">
            <w:pPr>
              <w:rPr>
                <w:sz w:val="20"/>
                <w:szCs w:val="20"/>
              </w:rPr>
            </w:pPr>
          </w:p>
        </w:tc>
        <w:tc>
          <w:tcPr>
            <w:tcW w:w="2340" w:type="dxa"/>
            <w:tcBorders>
              <w:top w:val="single" w:sz="12" w:space="0" w:color="auto"/>
            </w:tcBorders>
            <w:vAlign w:val="center"/>
          </w:tcPr>
          <w:p w:rsidR="00924EC2" w:rsidRPr="003946C9" w:rsidRDefault="00924EC2" w:rsidP="00853517">
            <w:pPr>
              <w:jc w:val="center"/>
              <w:rPr>
                <w:sz w:val="20"/>
                <w:szCs w:val="20"/>
              </w:rPr>
            </w:pPr>
          </w:p>
          <w:p w:rsidR="00924EC2" w:rsidRPr="003946C9" w:rsidRDefault="00924EC2" w:rsidP="00853517">
            <w:pPr>
              <w:jc w:val="center"/>
              <w:rPr>
                <w:sz w:val="20"/>
                <w:szCs w:val="20"/>
              </w:rPr>
            </w:pPr>
            <w:r w:rsidRPr="003946C9">
              <w:rPr>
                <w:sz w:val="20"/>
                <w:szCs w:val="20"/>
              </w:rPr>
              <w:t>CITY/STATE</w:t>
            </w:r>
          </w:p>
        </w:tc>
        <w:tc>
          <w:tcPr>
            <w:tcW w:w="900" w:type="dxa"/>
            <w:tcBorders>
              <w:top w:val="single" w:sz="12" w:space="0" w:color="auto"/>
            </w:tcBorders>
            <w:vAlign w:val="center"/>
          </w:tcPr>
          <w:p w:rsidR="00924EC2" w:rsidRPr="003946C9" w:rsidRDefault="00924EC2" w:rsidP="00853517">
            <w:pPr>
              <w:jc w:val="center"/>
              <w:rPr>
                <w:sz w:val="20"/>
                <w:szCs w:val="20"/>
              </w:rPr>
            </w:pPr>
            <w:r w:rsidRPr="003946C9">
              <w:rPr>
                <w:sz w:val="20"/>
                <w:szCs w:val="20"/>
              </w:rPr>
              <w:t>AREA</w:t>
            </w:r>
          </w:p>
          <w:p w:rsidR="00924EC2" w:rsidRPr="003946C9" w:rsidRDefault="00924EC2" w:rsidP="00853517">
            <w:pPr>
              <w:jc w:val="center"/>
              <w:rPr>
                <w:sz w:val="20"/>
                <w:szCs w:val="20"/>
              </w:rPr>
            </w:pPr>
            <w:r w:rsidRPr="003946C9">
              <w:rPr>
                <w:sz w:val="20"/>
                <w:szCs w:val="20"/>
              </w:rPr>
              <w:t>CODE</w:t>
            </w:r>
          </w:p>
        </w:tc>
        <w:tc>
          <w:tcPr>
            <w:tcW w:w="1188" w:type="dxa"/>
            <w:tcBorders>
              <w:top w:val="single" w:sz="12" w:space="0" w:color="auto"/>
            </w:tcBorders>
            <w:vAlign w:val="center"/>
          </w:tcPr>
          <w:p w:rsidR="00924EC2" w:rsidRPr="003946C9" w:rsidRDefault="00924EC2" w:rsidP="00853517">
            <w:pPr>
              <w:jc w:val="center"/>
              <w:rPr>
                <w:sz w:val="20"/>
                <w:szCs w:val="20"/>
              </w:rPr>
            </w:pPr>
            <w:r w:rsidRPr="003946C9">
              <w:rPr>
                <w:sz w:val="20"/>
                <w:szCs w:val="20"/>
              </w:rPr>
              <w:t>OFFICE</w:t>
            </w:r>
          </w:p>
          <w:p w:rsidR="00924EC2" w:rsidRPr="003946C9" w:rsidRDefault="00924EC2" w:rsidP="00853517">
            <w:pPr>
              <w:jc w:val="center"/>
              <w:rPr>
                <w:sz w:val="20"/>
                <w:szCs w:val="20"/>
              </w:rPr>
            </w:pPr>
            <w:r w:rsidRPr="003946C9">
              <w:rPr>
                <w:sz w:val="20"/>
                <w:szCs w:val="20"/>
              </w:rPr>
              <w:t>PHONE</w:t>
            </w:r>
          </w:p>
        </w:tc>
      </w:tr>
      <w:tr w:rsidR="00924EC2" w:rsidRPr="003946C9" w:rsidTr="00853517">
        <w:trPr>
          <w:trHeight w:val="690"/>
        </w:trPr>
        <w:tc>
          <w:tcPr>
            <w:tcW w:w="4428" w:type="dxa"/>
            <w:vAlign w:val="center"/>
          </w:tcPr>
          <w:p w:rsidR="00924EC2" w:rsidRPr="003946C9" w:rsidRDefault="00924EC2" w:rsidP="00853517">
            <w:pPr>
              <w:rPr>
                <w:sz w:val="20"/>
                <w:szCs w:val="20"/>
              </w:rPr>
            </w:pPr>
            <w:r>
              <w:rPr>
                <w:sz w:val="20"/>
                <w:szCs w:val="20"/>
              </w:rPr>
              <w:t>DEROSEAR, Loren</w:t>
            </w:r>
          </w:p>
          <w:p w:rsidR="00924EC2" w:rsidRPr="003946C9" w:rsidRDefault="00924EC2" w:rsidP="00853517">
            <w:pPr>
              <w:rPr>
                <w:sz w:val="20"/>
                <w:szCs w:val="20"/>
              </w:rPr>
            </w:pPr>
            <w:r w:rsidRPr="003946C9">
              <w:rPr>
                <w:sz w:val="20"/>
                <w:szCs w:val="20"/>
              </w:rPr>
              <w:t>Regional Fire Management Coordinator</w:t>
            </w:r>
          </w:p>
        </w:tc>
        <w:tc>
          <w:tcPr>
            <w:tcW w:w="2340" w:type="dxa"/>
            <w:vAlign w:val="center"/>
          </w:tcPr>
          <w:p w:rsidR="00924EC2" w:rsidRPr="003946C9" w:rsidRDefault="00924EC2" w:rsidP="00853517">
            <w:pPr>
              <w:jc w:val="center"/>
              <w:rPr>
                <w:sz w:val="20"/>
                <w:szCs w:val="20"/>
              </w:rPr>
            </w:pPr>
            <w:smartTag w:uri="urn:schemas-microsoft-com:office:smarttags" w:element="City">
              <w:smartTag w:uri="urn:schemas-microsoft-com:office:smarttags" w:element="place">
                <w:r w:rsidRPr="003946C9">
                  <w:rPr>
                    <w:sz w:val="20"/>
                    <w:szCs w:val="20"/>
                  </w:rPr>
                  <w:t>Albuquerque</w:t>
                </w:r>
              </w:smartTag>
              <w:r w:rsidRPr="003946C9">
                <w:rPr>
                  <w:sz w:val="20"/>
                  <w:szCs w:val="20"/>
                </w:rPr>
                <w:t xml:space="preserve">, </w:t>
              </w:r>
              <w:smartTag w:uri="urn:schemas-microsoft-com:office:smarttags" w:element="State">
                <w:r w:rsidRPr="003946C9">
                  <w:rPr>
                    <w:sz w:val="20"/>
                    <w:szCs w:val="20"/>
                  </w:rPr>
                  <w:t>NM</w:t>
                </w:r>
              </w:smartTag>
            </w:smartTag>
          </w:p>
        </w:tc>
        <w:tc>
          <w:tcPr>
            <w:tcW w:w="900" w:type="dxa"/>
            <w:vAlign w:val="center"/>
          </w:tcPr>
          <w:p w:rsidR="00924EC2" w:rsidRPr="003946C9" w:rsidRDefault="00924EC2" w:rsidP="00853517">
            <w:pPr>
              <w:jc w:val="center"/>
              <w:rPr>
                <w:sz w:val="20"/>
                <w:szCs w:val="20"/>
              </w:rPr>
            </w:pPr>
            <w:r w:rsidRPr="003946C9">
              <w:rPr>
                <w:sz w:val="20"/>
                <w:szCs w:val="20"/>
              </w:rPr>
              <w:t>505</w:t>
            </w:r>
          </w:p>
        </w:tc>
        <w:tc>
          <w:tcPr>
            <w:tcW w:w="1188" w:type="dxa"/>
            <w:vAlign w:val="center"/>
          </w:tcPr>
          <w:p w:rsidR="00924EC2" w:rsidRPr="003946C9" w:rsidRDefault="00924EC2" w:rsidP="00853517">
            <w:pPr>
              <w:jc w:val="center"/>
              <w:rPr>
                <w:sz w:val="20"/>
                <w:szCs w:val="20"/>
              </w:rPr>
            </w:pPr>
            <w:r>
              <w:rPr>
                <w:sz w:val="20"/>
                <w:szCs w:val="20"/>
              </w:rPr>
              <w:t>248-6848</w:t>
            </w:r>
          </w:p>
        </w:tc>
      </w:tr>
      <w:tr w:rsidR="00924EC2" w:rsidRPr="003946C9" w:rsidTr="00853517">
        <w:trPr>
          <w:trHeight w:val="690"/>
        </w:trPr>
        <w:tc>
          <w:tcPr>
            <w:tcW w:w="4428" w:type="dxa"/>
            <w:vAlign w:val="center"/>
          </w:tcPr>
          <w:p w:rsidR="00924EC2" w:rsidRPr="003946C9" w:rsidRDefault="00924EC2" w:rsidP="00853517">
            <w:pPr>
              <w:rPr>
                <w:sz w:val="20"/>
                <w:szCs w:val="20"/>
              </w:rPr>
            </w:pPr>
            <w:r w:rsidRPr="003946C9">
              <w:rPr>
                <w:sz w:val="20"/>
                <w:szCs w:val="20"/>
              </w:rPr>
              <w:t>KAIB, Mark</w:t>
            </w:r>
          </w:p>
          <w:p w:rsidR="00924EC2" w:rsidRPr="003946C9" w:rsidRDefault="00924EC2" w:rsidP="00853517">
            <w:pPr>
              <w:rPr>
                <w:sz w:val="20"/>
                <w:szCs w:val="20"/>
              </w:rPr>
            </w:pPr>
            <w:r w:rsidRPr="003946C9">
              <w:rPr>
                <w:sz w:val="20"/>
                <w:szCs w:val="20"/>
              </w:rPr>
              <w:t>Deputy Regional Fire Management Coordinator</w:t>
            </w:r>
          </w:p>
        </w:tc>
        <w:tc>
          <w:tcPr>
            <w:tcW w:w="2340" w:type="dxa"/>
            <w:vAlign w:val="center"/>
          </w:tcPr>
          <w:p w:rsidR="00924EC2" w:rsidRPr="003946C9" w:rsidRDefault="00924EC2" w:rsidP="00853517">
            <w:pPr>
              <w:jc w:val="center"/>
              <w:rPr>
                <w:sz w:val="20"/>
                <w:szCs w:val="20"/>
              </w:rPr>
            </w:pPr>
            <w:r w:rsidRPr="003946C9">
              <w:rPr>
                <w:sz w:val="20"/>
                <w:szCs w:val="20"/>
              </w:rPr>
              <w:t>"</w:t>
            </w:r>
            <w:r w:rsidRPr="003946C9" w:rsidDel="00D171CD">
              <w:rPr>
                <w:sz w:val="20"/>
                <w:szCs w:val="20"/>
              </w:rPr>
              <w:t xml:space="preserve"> </w:t>
            </w:r>
          </w:p>
        </w:tc>
        <w:tc>
          <w:tcPr>
            <w:tcW w:w="900" w:type="dxa"/>
            <w:vAlign w:val="center"/>
          </w:tcPr>
          <w:p w:rsidR="00924EC2" w:rsidRPr="003946C9" w:rsidRDefault="00924EC2" w:rsidP="00853517">
            <w:pPr>
              <w:jc w:val="center"/>
              <w:rPr>
                <w:sz w:val="20"/>
                <w:szCs w:val="20"/>
              </w:rPr>
            </w:pPr>
            <w:r w:rsidRPr="003946C9">
              <w:rPr>
                <w:sz w:val="20"/>
                <w:szCs w:val="20"/>
              </w:rPr>
              <w:t>"</w:t>
            </w:r>
            <w:r w:rsidRPr="003946C9" w:rsidDel="00D171CD">
              <w:rPr>
                <w:sz w:val="20"/>
                <w:szCs w:val="20"/>
              </w:rPr>
              <w:t xml:space="preserve"> </w:t>
            </w:r>
          </w:p>
        </w:tc>
        <w:tc>
          <w:tcPr>
            <w:tcW w:w="1188" w:type="dxa"/>
            <w:vAlign w:val="center"/>
          </w:tcPr>
          <w:p w:rsidR="00924EC2" w:rsidRPr="003946C9" w:rsidRDefault="00924EC2" w:rsidP="00853517">
            <w:pPr>
              <w:jc w:val="center"/>
              <w:rPr>
                <w:sz w:val="20"/>
                <w:szCs w:val="20"/>
              </w:rPr>
            </w:pPr>
          </w:p>
          <w:p w:rsidR="00924EC2" w:rsidRPr="003946C9" w:rsidRDefault="00924EC2" w:rsidP="00853517">
            <w:pPr>
              <w:jc w:val="center"/>
              <w:rPr>
                <w:sz w:val="20"/>
                <w:szCs w:val="20"/>
              </w:rPr>
            </w:pPr>
            <w:r>
              <w:rPr>
                <w:sz w:val="20"/>
                <w:szCs w:val="20"/>
              </w:rPr>
              <w:t>248-68</w:t>
            </w:r>
            <w:r w:rsidRPr="003946C9">
              <w:rPr>
                <w:sz w:val="20"/>
                <w:szCs w:val="20"/>
              </w:rPr>
              <w:t>19</w:t>
            </w:r>
          </w:p>
          <w:p w:rsidR="00924EC2" w:rsidRPr="003946C9" w:rsidRDefault="00924EC2" w:rsidP="00853517">
            <w:pPr>
              <w:jc w:val="center"/>
              <w:rPr>
                <w:sz w:val="20"/>
                <w:szCs w:val="20"/>
              </w:rPr>
            </w:pPr>
          </w:p>
        </w:tc>
      </w:tr>
      <w:tr w:rsidR="00924EC2" w:rsidRPr="003946C9" w:rsidTr="00853517">
        <w:trPr>
          <w:trHeight w:val="690"/>
        </w:trPr>
        <w:tc>
          <w:tcPr>
            <w:tcW w:w="4428" w:type="dxa"/>
            <w:vAlign w:val="center"/>
          </w:tcPr>
          <w:p w:rsidR="00924EC2" w:rsidRPr="003946C9" w:rsidRDefault="00924EC2" w:rsidP="00853517">
            <w:pPr>
              <w:rPr>
                <w:sz w:val="20"/>
                <w:szCs w:val="20"/>
              </w:rPr>
            </w:pPr>
            <w:r>
              <w:rPr>
                <w:sz w:val="20"/>
                <w:szCs w:val="20"/>
              </w:rPr>
              <w:t>VACANT</w:t>
            </w:r>
          </w:p>
          <w:p w:rsidR="00924EC2" w:rsidRPr="003946C9" w:rsidRDefault="00924EC2" w:rsidP="00853517">
            <w:pPr>
              <w:rPr>
                <w:sz w:val="20"/>
                <w:szCs w:val="20"/>
              </w:rPr>
            </w:pPr>
            <w:r w:rsidRPr="003946C9">
              <w:rPr>
                <w:sz w:val="20"/>
                <w:szCs w:val="20"/>
              </w:rPr>
              <w:t>Fire Operations Specialist</w:t>
            </w:r>
          </w:p>
        </w:tc>
        <w:tc>
          <w:tcPr>
            <w:tcW w:w="2340" w:type="dxa"/>
            <w:vAlign w:val="center"/>
          </w:tcPr>
          <w:p w:rsidR="00924EC2" w:rsidRPr="003946C9" w:rsidRDefault="00924EC2" w:rsidP="00853517">
            <w:pPr>
              <w:jc w:val="center"/>
              <w:rPr>
                <w:sz w:val="20"/>
                <w:szCs w:val="20"/>
              </w:rPr>
            </w:pPr>
            <w:r w:rsidRPr="003946C9">
              <w:rPr>
                <w:sz w:val="20"/>
                <w:szCs w:val="20"/>
              </w:rPr>
              <w:t>"</w:t>
            </w:r>
            <w:r w:rsidRPr="003946C9" w:rsidDel="00D171CD">
              <w:rPr>
                <w:sz w:val="20"/>
                <w:szCs w:val="20"/>
              </w:rPr>
              <w:t xml:space="preserve"> </w:t>
            </w:r>
          </w:p>
        </w:tc>
        <w:tc>
          <w:tcPr>
            <w:tcW w:w="900" w:type="dxa"/>
            <w:vAlign w:val="center"/>
          </w:tcPr>
          <w:p w:rsidR="00924EC2" w:rsidRPr="003946C9" w:rsidRDefault="00924EC2" w:rsidP="00853517">
            <w:pPr>
              <w:jc w:val="center"/>
              <w:rPr>
                <w:sz w:val="20"/>
                <w:szCs w:val="20"/>
              </w:rPr>
            </w:pPr>
            <w:r w:rsidRPr="003946C9">
              <w:rPr>
                <w:sz w:val="20"/>
                <w:szCs w:val="20"/>
              </w:rPr>
              <w:t>"</w:t>
            </w:r>
            <w:r w:rsidRPr="003946C9" w:rsidDel="00D171CD">
              <w:rPr>
                <w:sz w:val="20"/>
                <w:szCs w:val="20"/>
              </w:rPr>
              <w:t xml:space="preserve"> </w:t>
            </w:r>
          </w:p>
        </w:tc>
        <w:tc>
          <w:tcPr>
            <w:tcW w:w="1188" w:type="dxa"/>
            <w:vAlign w:val="center"/>
          </w:tcPr>
          <w:p w:rsidR="00924EC2" w:rsidRPr="003946C9" w:rsidRDefault="00924EC2" w:rsidP="00853517">
            <w:pPr>
              <w:jc w:val="center"/>
              <w:rPr>
                <w:sz w:val="20"/>
                <w:szCs w:val="20"/>
              </w:rPr>
            </w:pPr>
          </w:p>
          <w:p w:rsidR="00924EC2" w:rsidRPr="003946C9" w:rsidRDefault="00924EC2" w:rsidP="00853517">
            <w:pPr>
              <w:jc w:val="center"/>
              <w:rPr>
                <w:sz w:val="20"/>
                <w:szCs w:val="20"/>
              </w:rPr>
            </w:pPr>
            <w:r>
              <w:rPr>
                <w:sz w:val="20"/>
                <w:szCs w:val="20"/>
              </w:rPr>
              <w:t>248-6474</w:t>
            </w:r>
          </w:p>
          <w:p w:rsidR="00924EC2" w:rsidRPr="003946C9" w:rsidRDefault="00924EC2" w:rsidP="00853517">
            <w:pPr>
              <w:jc w:val="center"/>
              <w:rPr>
                <w:sz w:val="20"/>
                <w:szCs w:val="20"/>
              </w:rPr>
            </w:pPr>
          </w:p>
        </w:tc>
      </w:tr>
      <w:tr w:rsidR="00924EC2" w:rsidRPr="003946C9" w:rsidTr="00853517">
        <w:trPr>
          <w:trHeight w:val="690"/>
        </w:trPr>
        <w:tc>
          <w:tcPr>
            <w:tcW w:w="4428" w:type="dxa"/>
            <w:vAlign w:val="center"/>
          </w:tcPr>
          <w:p w:rsidR="00924EC2" w:rsidRPr="003946C9" w:rsidRDefault="00924EC2" w:rsidP="00853517">
            <w:pPr>
              <w:rPr>
                <w:sz w:val="20"/>
                <w:szCs w:val="20"/>
              </w:rPr>
            </w:pPr>
            <w:r>
              <w:rPr>
                <w:sz w:val="20"/>
                <w:szCs w:val="20"/>
              </w:rPr>
              <w:t>WILSON, Butch</w:t>
            </w:r>
          </w:p>
          <w:p w:rsidR="00924EC2" w:rsidRPr="003946C9" w:rsidRDefault="00924EC2" w:rsidP="00853517">
            <w:pPr>
              <w:rPr>
                <w:sz w:val="20"/>
                <w:szCs w:val="20"/>
              </w:rPr>
            </w:pPr>
            <w:r w:rsidRPr="003946C9">
              <w:rPr>
                <w:sz w:val="20"/>
                <w:szCs w:val="20"/>
              </w:rPr>
              <w:t>Prescribed Fire Specialist</w:t>
            </w:r>
          </w:p>
        </w:tc>
        <w:tc>
          <w:tcPr>
            <w:tcW w:w="2340" w:type="dxa"/>
            <w:vAlign w:val="center"/>
          </w:tcPr>
          <w:p w:rsidR="00924EC2" w:rsidRPr="003946C9" w:rsidRDefault="00924EC2" w:rsidP="00853517">
            <w:pPr>
              <w:jc w:val="center"/>
              <w:rPr>
                <w:sz w:val="20"/>
                <w:szCs w:val="20"/>
              </w:rPr>
            </w:pPr>
            <w:r w:rsidRPr="003946C9">
              <w:rPr>
                <w:sz w:val="20"/>
                <w:szCs w:val="20"/>
              </w:rPr>
              <w:t>"</w:t>
            </w:r>
            <w:r w:rsidRPr="003946C9" w:rsidDel="00D171CD">
              <w:rPr>
                <w:sz w:val="20"/>
                <w:szCs w:val="20"/>
              </w:rPr>
              <w:t xml:space="preserve"> </w:t>
            </w:r>
          </w:p>
        </w:tc>
        <w:tc>
          <w:tcPr>
            <w:tcW w:w="900" w:type="dxa"/>
            <w:vAlign w:val="center"/>
          </w:tcPr>
          <w:p w:rsidR="00924EC2" w:rsidRPr="003946C9" w:rsidRDefault="00924EC2" w:rsidP="00853517">
            <w:pPr>
              <w:jc w:val="center"/>
              <w:rPr>
                <w:sz w:val="20"/>
                <w:szCs w:val="20"/>
              </w:rPr>
            </w:pPr>
            <w:r w:rsidRPr="003946C9">
              <w:rPr>
                <w:sz w:val="20"/>
                <w:szCs w:val="20"/>
              </w:rPr>
              <w:t>"</w:t>
            </w:r>
            <w:r w:rsidRPr="003946C9" w:rsidDel="00D171CD">
              <w:rPr>
                <w:sz w:val="20"/>
                <w:szCs w:val="20"/>
              </w:rPr>
              <w:t xml:space="preserve"> </w:t>
            </w:r>
          </w:p>
        </w:tc>
        <w:tc>
          <w:tcPr>
            <w:tcW w:w="1188" w:type="dxa"/>
            <w:vAlign w:val="center"/>
          </w:tcPr>
          <w:p w:rsidR="00924EC2" w:rsidRPr="003946C9" w:rsidRDefault="00924EC2" w:rsidP="00853517">
            <w:pPr>
              <w:jc w:val="center"/>
              <w:rPr>
                <w:sz w:val="20"/>
                <w:szCs w:val="20"/>
              </w:rPr>
            </w:pPr>
          </w:p>
          <w:p w:rsidR="00924EC2" w:rsidRPr="003946C9" w:rsidRDefault="00924EC2" w:rsidP="00853517">
            <w:pPr>
              <w:jc w:val="center"/>
              <w:rPr>
                <w:sz w:val="20"/>
                <w:szCs w:val="20"/>
              </w:rPr>
            </w:pPr>
            <w:r>
              <w:rPr>
                <w:sz w:val="20"/>
                <w:szCs w:val="20"/>
              </w:rPr>
              <w:t>248-6820</w:t>
            </w:r>
          </w:p>
          <w:p w:rsidR="00924EC2" w:rsidRPr="003946C9" w:rsidRDefault="00924EC2" w:rsidP="00853517">
            <w:pPr>
              <w:jc w:val="center"/>
              <w:rPr>
                <w:sz w:val="20"/>
                <w:szCs w:val="20"/>
              </w:rPr>
            </w:pPr>
          </w:p>
        </w:tc>
      </w:tr>
      <w:tr w:rsidR="00924EC2" w:rsidRPr="003946C9" w:rsidTr="00853517">
        <w:trPr>
          <w:trHeight w:val="690"/>
        </w:trPr>
        <w:tc>
          <w:tcPr>
            <w:tcW w:w="4428" w:type="dxa"/>
            <w:vAlign w:val="center"/>
          </w:tcPr>
          <w:p w:rsidR="00924EC2" w:rsidRPr="003946C9" w:rsidRDefault="00924EC2" w:rsidP="00853517">
            <w:pPr>
              <w:rPr>
                <w:sz w:val="20"/>
                <w:szCs w:val="20"/>
              </w:rPr>
            </w:pPr>
            <w:r>
              <w:rPr>
                <w:sz w:val="20"/>
                <w:szCs w:val="20"/>
              </w:rPr>
              <w:t>WHITEAKER, Ryan</w:t>
            </w:r>
          </w:p>
          <w:p w:rsidR="00924EC2" w:rsidRPr="003946C9" w:rsidRDefault="00924EC2" w:rsidP="00853517">
            <w:pPr>
              <w:rPr>
                <w:sz w:val="20"/>
                <w:szCs w:val="20"/>
              </w:rPr>
            </w:pPr>
            <w:r w:rsidRPr="003946C9">
              <w:rPr>
                <w:sz w:val="20"/>
                <w:szCs w:val="20"/>
              </w:rPr>
              <w:t>Fire Planner</w:t>
            </w:r>
          </w:p>
        </w:tc>
        <w:tc>
          <w:tcPr>
            <w:tcW w:w="2340" w:type="dxa"/>
            <w:vAlign w:val="center"/>
          </w:tcPr>
          <w:p w:rsidR="00924EC2" w:rsidRPr="003946C9" w:rsidRDefault="00924EC2" w:rsidP="00853517">
            <w:pPr>
              <w:jc w:val="center"/>
              <w:rPr>
                <w:sz w:val="20"/>
                <w:szCs w:val="20"/>
              </w:rPr>
            </w:pPr>
            <w:r w:rsidRPr="003946C9">
              <w:rPr>
                <w:sz w:val="20"/>
                <w:szCs w:val="20"/>
              </w:rPr>
              <w:t>"</w:t>
            </w:r>
          </w:p>
        </w:tc>
        <w:tc>
          <w:tcPr>
            <w:tcW w:w="900" w:type="dxa"/>
            <w:vAlign w:val="center"/>
          </w:tcPr>
          <w:p w:rsidR="00924EC2" w:rsidRPr="003946C9" w:rsidRDefault="00924EC2" w:rsidP="00853517">
            <w:pPr>
              <w:jc w:val="center"/>
              <w:rPr>
                <w:sz w:val="20"/>
                <w:szCs w:val="20"/>
              </w:rPr>
            </w:pPr>
            <w:r>
              <w:rPr>
                <w:sz w:val="20"/>
                <w:szCs w:val="20"/>
              </w:rPr>
              <w:t>575</w:t>
            </w:r>
          </w:p>
        </w:tc>
        <w:tc>
          <w:tcPr>
            <w:tcW w:w="1188" w:type="dxa"/>
            <w:vAlign w:val="center"/>
          </w:tcPr>
          <w:p w:rsidR="00924EC2" w:rsidRPr="003946C9" w:rsidRDefault="00924EC2" w:rsidP="00853517">
            <w:pPr>
              <w:jc w:val="center"/>
              <w:rPr>
                <w:sz w:val="20"/>
                <w:szCs w:val="20"/>
              </w:rPr>
            </w:pPr>
            <w:r>
              <w:rPr>
                <w:sz w:val="20"/>
                <w:szCs w:val="20"/>
              </w:rPr>
              <w:t>373-9254</w:t>
            </w:r>
          </w:p>
        </w:tc>
      </w:tr>
      <w:tr w:rsidR="00924EC2" w:rsidRPr="003946C9" w:rsidTr="00853517">
        <w:trPr>
          <w:trHeight w:val="690"/>
        </w:trPr>
        <w:tc>
          <w:tcPr>
            <w:tcW w:w="4428" w:type="dxa"/>
            <w:tcBorders>
              <w:top w:val="single" w:sz="4" w:space="0" w:color="auto"/>
              <w:left w:val="single" w:sz="12" w:space="0" w:color="auto"/>
              <w:bottom w:val="single" w:sz="4" w:space="0" w:color="auto"/>
              <w:right w:val="single" w:sz="4" w:space="0" w:color="auto"/>
            </w:tcBorders>
            <w:vAlign w:val="center"/>
          </w:tcPr>
          <w:p w:rsidR="00924EC2" w:rsidRPr="003946C9" w:rsidRDefault="00924EC2" w:rsidP="00853517">
            <w:pPr>
              <w:rPr>
                <w:sz w:val="20"/>
                <w:szCs w:val="20"/>
              </w:rPr>
            </w:pPr>
            <w:r>
              <w:rPr>
                <w:sz w:val="20"/>
                <w:szCs w:val="20"/>
              </w:rPr>
              <w:t>GROMATZKY, Kari</w:t>
            </w:r>
          </w:p>
          <w:p w:rsidR="00924EC2" w:rsidRPr="003946C9" w:rsidRDefault="00924EC2" w:rsidP="00853517">
            <w:pPr>
              <w:rPr>
                <w:sz w:val="20"/>
                <w:szCs w:val="20"/>
              </w:rPr>
            </w:pPr>
            <w:r>
              <w:rPr>
                <w:sz w:val="20"/>
                <w:szCs w:val="20"/>
              </w:rPr>
              <w:t xml:space="preserve">Geospatial </w:t>
            </w:r>
            <w:r w:rsidRPr="003946C9">
              <w:rPr>
                <w:sz w:val="20"/>
                <w:szCs w:val="20"/>
              </w:rPr>
              <w:t>Specialist</w:t>
            </w:r>
          </w:p>
        </w:tc>
        <w:tc>
          <w:tcPr>
            <w:tcW w:w="2340" w:type="dxa"/>
            <w:tcBorders>
              <w:top w:val="single" w:sz="4" w:space="0" w:color="auto"/>
              <w:left w:val="single" w:sz="4" w:space="0" w:color="auto"/>
              <w:bottom w:val="single" w:sz="4" w:space="0" w:color="auto"/>
              <w:right w:val="single" w:sz="4" w:space="0" w:color="auto"/>
            </w:tcBorders>
            <w:vAlign w:val="center"/>
          </w:tcPr>
          <w:p w:rsidR="00924EC2" w:rsidRPr="003946C9" w:rsidRDefault="00924EC2" w:rsidP="00853517">
            <w:pPr>
              <w:jc w:val="center"/>
              <w:rPr>
                <w:sz w:val="20"/>
                <w:szCs w:val="20"/>
              </w:rPr>
            </w:pPr>
            <w:r w:rsidRPr="003946C9">
              <w:rPr>
                <w:sz w:val="20"/>
                <w:szCs w:val="20"/>
              </w:rPr>
              <w:t>"</w:t>
            </w:r>
            <w:r w:rsidRPr="003946C9" w:rsidDel="00D171CD">
              <w:rPr>
                <w:sz w:val="20"/>
                <w:szCs w:val="20"/>
              </w:rPr>
              <w:t xml:space="preserve"> </w:t>
            </w:r>
          </w:p>
        </w:tc>
        <w:tc>
          <w:tcPr>
            <w:tcW w:w="900" w:type="dxa"/>
            <w:tcBorders>
              <w:top w:val="single" w:sz="4" w:space="0" w:color="auto"/>
              <w:left w:val="single" w:sz="4" w:space="0" w:color="auto"/>
              <w:bottom w:val="single" w:sz="4" w:space="0" w:color="auto"/>
              <w:right w:val="single" w:sz="4" w:space="0" w:color="auto"/>
            </w:tcBorders>
            <w:vAlign w:val="center"/>
          </w:tcPr>
          <w:p w:rsidR="00924EC2" w:rsidRPr="003946C9" w:rsidRDefault="00924EC2" w:rsidP="00853517">
            <w:pPr>
              <w:jc w:val="center"/>
              <w:rPr>
                <w:sz w:val="20"/>
                <w:szCs w:val="20"/>
              </w:rPr>
            </w:pPr>
            <w:r>
              <w:rPr>
                <w:sz w:val="20"/>
                <w:szCs w:val="20"/>
              </w:rPr>
              <w:t>505</w:t>
            </w:r>
          </w:p>
        </w:tc>
        <w:tc>
          <w:tcPr>
            <w:tcW w:w="1188" w:type="dxa"/>
            <w:tcBorders>
              <w:top w:val="single" w:sz="4" w:space="0" w:color="auto"/>
              <w:left w:val="single" w:sz="4" w:space="0" w:color="auto"/>
              <w:bottom w:val="single" w:sz="4" w:space="0" w:color="auto"/>
              <w:right w:val="single" w:sz="12" w:space="0" w:color="auto"/>
            </w:tcBorders>
            <w:vAlign w:val="center"/>
          </w:tcPr>
          <w:p w:rsidR="00924EC2" w:rsidRPr="003946C9" w:rsidRDefault="00924EC2" w:rsidP="00853517">
            <w:pPr>
              <w:jc w:val="center"/>
              <w:rPr>
                <w:sz w:val="20"/>
                <w:szCs w:val="20"/>
              </w:rPr>
            </w:pPr>
            <w:r>
              <w:rPr>
                <w:sz w:val="20"/>
                <w:szCs w:val="20"/>
              </w:rPr>
              <w:t>248-7463</w:t>
            </w:r>
          </w:p>
        </w:tc>
      </w:tr>
      <w:tr w:rsidR="00924EC2" w:rsidRPr="003946C9" w:rsidTr="00853517">
        <w:trPr>
          <w:trHeight w:val="690"/>
        </w:trPr>
        <w:tc>
          <w:tcPr>
            <w:tcW w:w="4428" w:type="dxa"/>
            <w:tcBorders>
              <w:top w:val="single" w:sz="4" w:space="0" w:color="auto"/>
              <w:left w:val="single" w:sz="12" w:space="0" w:color="auto"/>
              <w:bottom w:val="single" w:sz="4" w:space="0" w:color="auto"/>
              <w:right w:val="single" w:sz="4" w:space="0" w:color="auto"/>
            </w:tcBorders>
            <w:vAlign w:val="center"/>
          </w:tcPr>
          <w:p w:rsidR="00924EC2" w:rsidRPr="003946C9" w:rsidRDefault="00924EC2" w:rsidP="00853517">
            <w:pPr>
              <w:rPr>
                <w:sz w:val="20"/>
                <w:szCs w:val="20"/>
              </w:rPr>
            </w:pPr>
            <w:r>
              <w:rPr>
                <w:sz w:val="20"/>
                <w:szCs w:val="20"/>
              </w:rPr>
              <w:t>BLAKE, Mary</w:t>
            </w:r>
          </w:p>
          <w:p w:rsidR="00924EC2" w:rsidRPr="003946C9" w:rsidRDefault="00924EC2" w:rsidP="00853517">
            <w:pPr>
              <w:rPr>
                <w:sz w:val="20"/>
                <w:szCs w:val="20"/>
              </w:rPr>
            </w:pPr>
            <w:r w:rsidRPr="003946C9">
              <w:rPr>
                <w:sz w:val="20"/>
                <w:szCs w:val="20"/>
              </w:rPr>
              <w:t>Administrative Officer</w:t>
            </w:r>
          </w:p>
        </w:tc>
        <w:tc>
          <w:tcPr>
            <w:tcW w:w="2340" w:type="dxa"/>
            <w:tcBorders>
              <w:top w:val="single" w:sz="4" w:space="0" w:color="auto"/>
              <w:left w:val="single" w:sz="4" w:space="0" w:color="auto"/>
              <w:bottom w:val="single" w:sz="4" w:space="0" w:color="auto"/>
              <w:right w:val="single" w:sz="4" w:space="0" w:color="auto"/>
            </w:tcBorders>
            <w:vAlign w:val="center"/>
          </w:tcPr>
          <w:p w:rsidR="00924EC2" w:rsidRPr="003946C9" w:rsidRDefault="00924EC2" w:rsidP="00853517">
            <w:pPr>
              <w:jc w:val="center"/>
              <w:rPr>
                <w:sz w:val="20"/>
                <w:szCs w:val="20"/>
              </w:rPr>
            </w:pPr>
            <w:r w:rsidRPr="003946C9">
              <w:rPr>
                <w:sz w:val="20"/>
                <w:szCs w:val="20"/>
              </w:rPr>
              <w:t>"</w:t>
            </w:r>
            <w:r w:rsidRPr="003946C9" w:rsidDel="00D171CD">
              <w:rPr>
                <w:sz w:val="20"/>
                <w:szCs w:val="20"/>
              </w:rPr>
              <w:t xml:space="preserve"> </w:t>
            </w:r>
          </w:p>
        </w:tc>
        <w:tc>
          <w:tcPr>
            <w:tcW w:w="900" w:type="dxa"/>
            <w:tcBorders>
              <w:top w:val="single" w:sz="4" w:space="0" w:color="auto"/>
              <w:left w:val="single" w:sz="4" w:space="0" w:color="auto"/>
              <w:bottom w:val="single" w:sz="4" w:space="0" w:color="auto"/>
              <w:right w:val="single" w:sz="4" w:space="0" w:color="auto"/>
            </w:tcBorders>
            <w:vAlign w:val="center"/>
          </w:tcPr>
          <w:p w:rsidR="00924EC2" w:rsidRPr="003946C9" w:rsidRDefault="00924EC2" w:rsidP="00853517">
            <w:pPr>
              <w:jc w:val="center"/>
              <w:rPr>
                <w:sz w:val="20"/>
                <w:szCs w:val="20"/>
              </w:rPr>
            </w:pPr>
            <w:r w:rsidRPr="003946C9">
              <w:rPr>
                <w:sz w:val="20"/>
                <w:szCs w:val="20"/>
              </w:rPr>
              <w:t>"</w:t>
            </w:r>
            <w:r w:rsidRPr="003946C9" w:rsidDel="00D171CD">
              <w:rPr>
                <w:sz w:val="20"/>
                <w:szCs w:val="20"/>
              </w:rPr>
              <w:t xml:space="preserve"> </w:t>
            </w:r>
          </w:p>
        </w:tc>
        <w:tc>
          <w:tcPr>
            <w:tcW w:w="1188" w:type="dxa"/>
            <w:tcBorders>
              <w:top w:val="single" w:sz="4" w:space="0" w:color="auto"/>
              <w:left w:val="single" w:sz="4" w:space="0" w:color="auto"/>
              <w:bottom w:val="single" w:sz="4" w:space="0" w:color="auto"/>
              <w:right w:val="single" w:sz="12" w:space="0" w:color="auto"/>
            </w:tcBorders>
            <w:vAlign w:val="center"/>
          </w:tcPr>
          <w:p w:rsidR="00924EC2" w:rsidRPr="003946C9" w:rsidRDefault="00924EC2" w:rsidP="00853517">
            <w:pPr>
              <w:jc w:val="center"/>
              <w:rPr>
                <w:sz w:val="20"/>
                <w:szCs w:val="20"/>
              </w:rPr>
            </w:pPr>
            <w:r>
              <w:rPr>
                <w:sz w:val="20"/>
                <w:szCs w:val="20"/>
              </w:rPr>
              <w:t>248-6484</w:t>
            </w:r>
          </w:p>
        </w:tc>
      </w:tr>
      <w:tr w:rsidR="00924EC2" w:rsidRPr="003946C9" w:rsidTr="00853517">
        <w:trPr>
          <w:trHeight w:val="690"/>
        </w:trPr>
        <w:tc>
          <w:tcPr>
            <w:tcW w:w="4428" w:type="dxa"/>
            <w:tcBorders>
              <w:top w:val="single" w:sz="4" w:space="0" w:color="auto"/>
              <w:left w:val="single" w:sz="12" w:space="0" w:color="auto"/>
              <w:bottom w:val="single" w:sz="4" w:space="0" w:color="auto"/>
              <w:right w:val="single" w:sz="4" w:space="0" w:color="auto"/>
            </w:tcBorders>
            <w:vAlign w:val="center"/>
          </w:tcPr>
          <w:p w:rsidR="00924EC2" w:rsidRPr="003946C9" w:rsidRDefault="00924EC2" w:rsidP="00853517">
            <w:pPr>
              <w:rPr>
                <w:sz w:val="20"/>
                <w:szCs w:val="20"/>
              </w:rPr>
            </w:pPr>
            <w:r w:rsidRPr="003946C9">
              <w:rPr>
                <w:sz w:val="20"/>
                <w:szCs w:val="20"/>
              </w:rPr>
              <w:t>MAXWELL, Charles</w:t>
            </w:r>
          </w:p>
          <w:p w:rsidR="00924EC2" w:rsidRPr="003946C9" w:rsidRDefault="00924EC2" w:rsidP="00853517">
            <w:pPr>
              <w:rPr>
                <w:sz w:val="20"/>
                <w:szCs w:val="20"/>
              </w:rPr>
            </w:pPr>
            <w:r w:rsidRPr="003946C9">
              <w:rPr>
                <w:sz w:val="20"/>
                <w:szCs w:val="20"/>
              </w:rPr>
              <w:t>Meteorologist</w:t>
            </w:r>
          </w:p>
        </w:tc>
        <w:tc>
          <w:tcPr>
            <w:tcW w:w="2340" w:type="dxa"/>
            <w:tcBorders>
              <w:top w:val="single" w:sz="4" w:space="0" w:color="auto"/>
              <w:left w:val="single" w:sz="4" w:space="0" w:color="auto"/>
              <w:bottom w:val="single" w:sz="4" w:space="0" w:color="auto"/>
              <w:right w:val="single" w:sz="4" w:space="0" w:color="auto"/>
            </w:tcBorders>
            <w:vAlign w:val="center"/>
          </w:tcPr>
          <w:p w:rsidR="00924EC2" w:rsidRPr="003946C9" w:rsidRDefault="00924EC2" w:rsidP="00853517">
            <w:pPr>
              <w:jc w:val="center"/>
              <w:rPr>
                <w:sz w:val="20"/>
                <w:szCs w:val="20"/>
              </w:rPr>
            </w:pPr>
            <w:r w:rsidRPr="003946C9">
              <w:rPr>
                <w:sz w:val="20"/>
                <w:szCs w:val="20"/>
              </w:rPr>
              <w:t>"</w:t>
            </w:r>
            <w:r w:rsidRPr="003946C9" w:rsidDel="00D171CD">
              <w:rPr>
                <w:sz w:val="20"/>
                <w:szCs w:val="20"/>
              </w:rPr>
              <w:t xml:space="preserve"> </w:t>
            </w:r>
          </w:p>
        </w:tc>
        <w:tc>
          <w:tcPr>
            <w:tcW w:w="900" w:type="dxa"/>
            <w:tcBorders>
              <w:top w:val="single" w:sz="4" w:space="0" w:color="auto"/>
              <w:left w:val="single" w:sz="4" w:space="0" w:color="auto"/>
              <w:bottom w:val="single" w:sz="4" w:space="0" w:color="auto"/>
              <w:right w:val="single" w:sz="4" w:space="0" w:color="auto"/>
            </w:tcBorders>
            <w:vAlign w:val="center"/>
          </w:tcPr>
          <w:p w:rsidR="00924EC2" w:rsidRPr="003946C9" w:rsidRDefault="00924EC2" w:rsidP="00853517">
            <w:pPr>
              <w:jc w:val="center"/>
              <w:rPr>
                <w:sz w:val="20"/>
                <w:szCs w:val="20"/>
              </w:rPr>
            </w:pPr>
            <w:r w:rsidRPr="003946C9">
              <w:rPr>
                <w:sz w:val="20"/>
                <w:szCs w:val="20"/>
              </w:rPr>
              <w:t>"</w:t>
            </w:r>
            <w:r w:rsidRPr="003946C9" w:rsidDel="00D171CD">
              <w:rPr>
                <w:sz w:val="20"/>
                <w:szCs w:val="20"/>
              </w:rPr>
              <w:t xml:space="preserve"> </w:t>
            </w:r>
          </w:p>
        </w:tc>
        <w:tc>
          <w:tcPr>
            <w:tcW w:w="1188" w:type="dxa"/>
            <w:tcBorders>
              <w:top w:val="single" w:sz="4" w:space="0" w:color="auto"/>
              <w:left w:val="single" w:sz="4" w:space="0" w:color="auto"/>
              <w:bottom w:val="single" w:sz="4" w:space="0" w:color="auto"/>
              <w:right w:val="single" w:sz="12" w:space="0" w:color="auto"/>
            </w:tcBorders>
            <w:vAlign w:val="center"/>
          </w:tcPr>
          <w:p w:rsidR="00924EC2" w:rsidRPr="003946C9" w:rsidRDefault="00924EC2" w:rsidP="00853517">
            <w:pPr>
              <w:jc w:val="center"/>
              <w:rPr>
                <w:sz w:val="20"/>
                <w:szCs w:val="20"/>
              </w:rPr>
            </w:pPr>
            <w:r w:rsidRPr="003946C9">
              <w:rPr>
                <w:sz w:val="20"/>
                <w:szCs w:val="20"/>
              </w:rPr>
              <w:t>842-3419</w:t>
            </w:r>
          </w:p>
        </w:tc>
      </w:tr>
      <w:tr w:rsidR="00924EC2" w:rsidRPr="003946C9" w:rsidTr="00853517">
        <w:trPr>
          <w:trHeight w:val="690"/>
        </w:trPr>
        <w:tc>
          <w:tcPr>
            <w:tcW w:w="4428" w:type="dxa"/>
            <w:tcBorders>
              <w:top w:val="single" w:sz="4" w:space="0" w:color="auto"/>
              <w:left w:val="single" w:sz="12" w:space="0" w:color="auto"/>
              <w:bottom w:val="single" w:sz="4" w:space="0" w:color="auto"/>
              <w:right w:val="single" w:sz="4" w:space="0" w:color="auto"/>
            </w:tcBorders>
            <w:vAlign w:val="center"/>
          </w:tcPr>
          <w:p w:rsidR="00924EC2" w:rsidRPr="003946C9" w:rsidRDefault="00924EC2" w:rsidP="00853517">
            <w:pPr>
              <w:rPr>
                <w:sz w:val="20"/>
                <w:szCs w:val="20"/>
              </w:rPr>
            </w:pPr>
          </w:p>
        </w:tc>
        <w:tc>
          <w:tcPr>
            <w:tcW w:w="2340" w:type="dxa"/>
            <w:tcBorders>
              <w:top w:val="single" w:sz="4" w:space="0" w:color="auto"/>
              <w:left w:val="single" w:sz="4" w:space="0" w:color="auto"/>
              <w:bottom w:val="single" w:sz="4" w:space="0" w:color="auto"/>
              <w:right w:val="single" w:sz="4" w:space="0" w:color="auto"/>
            </w:tcBorders>
            <w:vAlign w:val="center"/>
          </w:tcPr>
          <w:p w:rsidR="00924EC2" w:rsidRPr="003946C9" w:rsidRDefault="00924EC2" w:rsidP="00853517">
            <w:pPr>
              <w:jc w:val="center"/>
              <w:rPr>
                <w:sz w:val="20"/>
                <w:szCs w:val="20"/>
              </w:rPr>
            </w:pPr>
          </w:p>
        </w:tc>
        <w:tc>
          <w:tcPr>
            <w:tcW w:w="900" w:type="dxa"/>
            <w:tcBorders>
              <w:top w:val="single" w:sz="4" w:space="0" w:color="auto"/>
              <w:left w:val="single" w:sz="4" w:space="0" w:color="auto"/>
              <w:bottom w:val="single" w:sz="4" w:space="0" w:color="auto"/>
              <w:right w:val="single" w:sz="4" w:space="0" w:color="auto"/>
            </w:tcBorders>
            <w:vAlign w:val="center"/>
          </w:tcPr>
          <w:p w:rsidR="00924EC2" w:rsidRPr="003946C9" w:rsidRDefault="00924EC2" w:rsidP="00853517">
            <w:pPr>
              <w:jc w:val="center"/>
              <w:rPr>
                <w:sz w:val="20"/>
                <w:szCs w:val="20"/>
              </w:rPr>
            </w:pPr>
          </w:p>
        </w:tc>
        <w:tc>
          <w:tcPr>
            <w:tcW w:w="1188" w:type="dxa"/>
            <w:tcBorders>
              <w:top w:val="single" w:sz="4" w:space="0" w:color="auto"/>
              <w:left w:val="single" w:sz="4" w:space="0" w:color="auto"/>
              <w:bottom w:val="single" w:sz="4" w:space="0" w:color="auto"/>
              <w:right w:val="single" w:sz="12" w:space="0" w:color="auto"/>
            </w:tcBorders>
            <w:vAlign w:val="center"/>
          </w:tcPr>
          <w:p w:rsidR="00924EC2" w:rsidRPr="003946C9" w:rsidRDefault="00924EC2" w:rsidP="00853517">
            <w:pPr>
              <w:jc w:val="center"/>
              <w:rPr>
                <w:sz w:val="20"/>
                <w:szCs w:val="20"/>
              </w:rPr>
            </w:pPr>
          </w:p>
        </w:tc>
      </w:tr>
      <w:tr w:rsidR="00924EC2" w:rsidRPr="003946C9" w:rsidTr="00853517">
        <w:trPr>
          <w:trHeight w:val="690"/>
        </w:trPr>
        <w:tc>
          <w:tcPr>
            <w:tcW w:w="4428" w:type="dxa"/>
            <w:tcBorders>
              <w:top w:val="single" w:sz="4" w:space="0" w:color="auto"/>
              <w:left w:val="single" w:sz="12" w:space="0" w:color="auto"/>
              <w:bottom w:val="single" w:sz="4" w:space="0" w:color="auto"/>
              <w:right w:val="single" w:sz="4" w:space="0" w:color="auto"/>
            </w:tcBorders>
            <w:vAlign w:val="center"/>
          </w:tcPr>
          <w:p w:rsidR="00924EC2" w:rsidRPr="003946C9" w:rsidRDefault="00924EC2" w:rsidP="00853517">
            <w:pPr>
              <w:rPr>
                <w:sz w:val="20"/>
                <w:szCs w:val="20"/>
              </w:rPr>
            </w:pPr>
          </w:p>
        </w:tc>
        <w:tc>
          <w:tcPr>
            <w:tcW w:w="2340" w:type="dxa"/>
            <w:tcBorders>
              <w:top w:val="single" w:sz="4" w:space="0" w:color="auto"/>
              <w:left w:val="single" w:sz="4" w:space="0" w:color="auto"/>
              <w:bottom w:val="single" w:sz="4" w:space="0" w:color="auto"/>
              <w:right w:val="single" w:sz="4" w:space="0" w:color="auto"/>
            </w:tcBorders>
            <w:vAlign w:val="center"/>
          </w:tcPr>
          <w:p w:rsidR="00924EC2" w:rsidRPr="003946C9" w:rsidRDefault="00924EC2" w:rsidP="00853517">
            <w:pPr>
              <w:jc w:val="center"/>
              <w:rPr>
                <w:sz w:val="20"/>
                <w:szCs w:val="20"/>
              </w:rPr>
            </w:pPr>
          </w:p>
        </w:tc>
        <w:tc>
          <w:tcPr>
            <w:tcW w:w="900" w:type="dxa"/>
            <w:tcBorders>
              <w:top w:val="single" w:sz="4" w:space="0" w:color="auto"/>
              <w:left w:val="single" w:sz="4" w:space="0" w:color="auto"/>
              <w:bottom w:val="single" w:sz="4" w:space="0" w:color="auto"/>
              <w:right w:val="single" w:sz="4" w:space="0" w:color="auto"/>
            </w:tcBorders>
            <w:vAlign w:val="center"/>
          </w:tcPr>
          <w:p w:rsidR="00924EC2" w:rsidRPr="003946C9" w:rsidRDefault="00924EC2" w:rsidP="00853517">
            <w:pPr>
              <w:jc w:val="center"/>
              <w:rPr>
                <w:sz w:val="20"/>
                <w:szCs w:val="20"/>
              </w:rPr>
            </w:pPr>
          </w:p>
        </w:tc>
        <w:tc>
          <w:tcPr>
            <w:tcW w:w="1188" w:type="dxa"/>
            <w:tcBorders>
              <w:top w:val="single" w:sz="4" w:space="0" w:color="auto"/>
              <w:left w:val="single" w:sz="4" w:space="0" w:color="auto"/>
              <w:bottom w:val="single" w:sz="4" w:space="0" w:color="auto"/>
              <w:right w:val="single" w:sz="12" w:space="0" w:color="auto"/>
            </w:tcBorders>
            <w:vAlign w:val="center"/>
          </w:tcPr>
          <w:p w:rsidR="00924EC2" w:rsidRPr="003946C9" w:rsidRDefault="00924EC2" w:rsidP="00853517">
            <w:pPr>
              <w:jc w:val="center"/>
              <w:rPr>
                <w:sz w:val="20"/>
                <w:szCs w:val="20"/>
              </w:rPr>
            </w:pPr>
          </w:p>
        </w:tc>
      </w:tr>
      <w:tr w:rsidR="00924EC2" w:rsidRPr="003946C9" w:rsidTr="00853517">
        <w:trPr>
          <w:trHeight w:val="690"/>
        </w:trPr>
        <w:tc>
          <w:tcPr>
            <w:tcW w:w="4428" w:type="dxa"/>
            <w:tcBorders>
              <w:top w:val="single" w:sz="4" w:space="0" w:color="auto"/>
              <w:left w:val="single" w:sz="12" w:space="0" w:color="auto"/>
              <w:bottom w:val="single" w:sz="4" w:space="0" w:color="auto"/>
              <w:right w:val="single" w:sz="4" w:space="0" w:color="auto"/>
            </w:tcBorders>
            <w:vAlign w:val="center"/>
          </w:tcPr>
          <w:p w:rsidR="00924EC2" w:rsidRPr="003946C9" w:rsidRDefault="00924EC2" w:rsidP="00853517">
            <w:pPr>
              <w:rPr>
                <w:sz w:val="20"/>
                <w:szCs w:val="20"/>
              </w:rPr>
            </w:pPr>
          </w:p>
        </w:tc>
        <w:tc>
          <w:tcPr>
            <w:tcW w:w="2340" w:type="dxa"/>
            <w:tcBorders>
              <w:top w:val="single" w:sz="4" w:space="0" w:color="auto"/>
              <w:left w:val="single" w:sz="4" w:space="0" w:color="auto"/>
              <w:bottom w:val="single" w:sz="4" w:space="0" w:color="auto"/>
              <w:right w:val="single" w:sz="4" w:space="0" w:color="auto"/>
            </w:tcBorders>
            <w:vAlign w:val="center"/>
          </w:tcPr>
          <w:p w:rsidR="00924EC2" w:rsidRPr="003946C9" w:rsidRDefault="00924EC2" w:rsidP="00853517">
            <w:pPr>
              <w:jc w:val="center"/>
              <w:rPr>
                <w:sz w:val="20"/>
                <w:szCs w:val="20"/>
              </w:rPr>
            </w:pPr>
          </w:p>
        </w:tc>
        <w:tc>
          <w:tcPr>
            <w:tcW w:w="900" w:type="dxa"/>
            <w:tcBorders>
              <w:top w:val="single" w:sz="4" w:space="0" w:color="auto"/>
              <w:left w:val="single" w:sz="4" w:space="0" w:color="auto"/>
              <w:bottom w:val="single" w:sz="4" w:space="0" w:color="auto"/>
              <w:right w:val="single" w:sz="4" w:space="0" w:color="auto"/>
            </w:tcBorders>
            <w:vAlign w:val="center"/>
          </w:tcPr>
          <w:p w:rsidR="00924EC2" w:rsidRPr="003946C9" w:rsidRDefault="00924EC2" w:rsidP="00853517">
            <w:pPr>
              <w:jc w:val="center"/>
              <w:rPr>
                <w:sz w:val="20"/>
                <w:szCs w:val="20"/>
              </w:rPr>
            </w:pPr>
          </w:p>
        </w:tc>
        <w:tc>
          <w:tcPr>
            <w:tcW w:w="1188" w:type="dxa"/>
            <w:tcBorders>
              <w:top w:val="single" w:sz="4" w:space="0" w:color="auto"/>
              <w:left w:val="single" w:sz="4" w:space="0" w:color="auto"/>
              <w:bottom w:val="single" w:sz="4" w:space="0" w:color="auto"/>
              <w:right w:val="single" w:sz="12" w:space="0" w:color="auto"/>
            </w:tcBorders>
            <w:vAlign w:val="center"/>
          </w:tcPr>
          <w:p w:rsidR="00924EC2" w:rsidRPr="003946C9" w:rsidRDefault="00924EC2" w:rsidP="00853517">
            <w:pPr>
              <w:jc w:val="center"/>
              <w:rPr>
                <w:sz w:val="20"/>
                <w:szCs w:val="20"/>
              </w:rPr>
            </w:pPr>
          </w:p>
        </w:tc>
      </w:tr>
      <w:tr w:rsidR="00924EC2" w:rsidRPr="003946C9" w:rsidTr="00853517">
        <w:trPr>
          <w:trHeight w:val="690"/>
        </w:trPr>
        <w:tc>
          <w:tcPr>
            <w:tcW w:w="4428" w:type="dxa"/>
            <w:tcBorders>
              <w:top w:val="single" w:sz="4" w:space="0" w:color="auto"/>
              <w:left w:val="single" w:sz="12" w:space="0" w:color="auto"/>
              <w:bottom w:val="single" w:sz="12" w:space="0" w:color="auto"/>
              <w:right w:val="single" w:sz="4" w:space="0" w:color="auto"/>
            </w:tcBorders>
            <w:vAlign w:val="center"/>
          </w:tcPr>
          <w:p w:rsidR="00924EC2" w:rsidRPr="003946C9" w:rsidRDefault="00924EC2" w:rsidP="00853517">
            <w:pPr>
              <w:rPr>
                <w:sz w:val="20"/>
                <w:szCs w:val="20"/>
              </w:rPr>
            </w:pPr>
          </w:p>
        </w:tc>
        <w:tc>
          <w:tcPr>
            <w:tcW w:w="2340" w:type="dxa"/>
            <w:tcBorders>
              <w:top w:val="single" w:sz="4" w:space="0" w:color="auto"/>
              <w:left w:val="single" w:sz="4" w:space="0" w:color="auto"/>
              <w:bottom w:val="single" w:sz="12" w:space="0" w:color="auto"/>
              <w:right w:val="single" w:sz="4" w:space="0" w:color="auto"/>
            </w:tcBorders>
            <w:vAlign w:val="center"/>
          </w:tcPr>
          <w:p w:rsidR="00924EC2" w:rsidRPr="003946C9" w:rsidRDefault="00924EC2" w:rsidP="00853517">
            <w:pPr>
              <w:jc w:val="center"/>
              <w:rPr>
                <w:sz w:val="20"/>
                <w:szCs w:val="20"/>
              </w:rPr>
            </w:pPr>
          </w:p>
        </w:tc>
        <w:tc>
          <w:tcPr>
            <w:tcW w:w="900" w:type="dxa"/>
            <w:tcBorders>
              <w:top w:val="single" w:sz="4" w:space="0" w:color="auto"/>
              <w:left w:val="single" w:sz="4" w:space="0" w:color="auto"/>
              <w:bottom w:val="single" w:sz="12" w:space="0" w:color="auto"/>
              <w:right w:val="single" w:sz="4" w:space="0" w:color="auto"/>
            </w:tcBorders>
            <w:vAlign w:val="center"/>
          </w:tcPr>
          <w:p w:rsidR="00924EC2" w:rsidRPr="003946C9" w:rsidRDefault="00924EC2" w:rsidP="00853517">
            <w:pPr>
              <w:jc w:val="center"/>
              <w:rPr>
                <w:sz w:val="20"/>
                <w:szCs w:val="20"/>
              </w:rPr>
            </w:pPr>
          </w:p>
        </w:tc>
        <w:tc>
          <w:tcPr>
            <w:tcW w:w="1188" w:type="dxa"/>
            <w:tcBorders>
              <w:top w:val="single" w:sz="4" w:space="0" w:color="auto"/>
              <w:left w:val="single" w:sz="4" w:space="0" w:color="auto"/>
              <w:bottom w:val="single" w:sz="12" w:space="0" w:color="auto"/>
              <w:right w:val="single" w:sz="12" w:space="0" w:color="auto"/>
            </w:tcBorders>
            <w:vAlign w:val="center"/>
          </w:tcPr>
          <w:p w:rsidR="00924EC2" w:rsidRPr="003946C9" w:rsidRDefault="00924EC2" w:rsidP="00853517">
            <w:pPr>
              <w:jc w:val="center"/>
              <w:rPr>
                <w:sz w:val="20"/>
                <w:szCs w:val="20"/>
              </w:rPr>
            </w:pPr>
          </w:p>
        </w:tc>
      </w:tr>
    </w:tbl>
    <w:p w:rsidR="00716A2C" w:rsidRPr="00541055" w:rsidRDefault="00716A2C" w:rsidP="00716A2C"/>
    <w:p w:rsidR="00716A2C" w:rsidRDefault="00716A2C" w:rsidP="00716A2C"/>
    <w:p w:rsidR="00716A2C" w:rsidRDefault="00716A2C" w:rsidP="00716A2C">
      <w:pPr>
        <w:pStyle w:val="Level2-111"/>
      </w:pPr>
      <w:bookmarkStart w:id="595" w:name="_Toc82387839"/>
      <w:bookmarkStart w:id="596" w:name="_Toc83168290"/>
      <w:bookmarkStart w:id="597" w:name="_Toc87255598"/>
      <w:bookmarkStart w:id="598" w:name="_Toc87259177"/>
      <w:bookmarkStart w:id="599" w:name="_Toc98137391"/>
    </w:p>
    <w:p w:rsidR="00716A2C" w:rsidRDefault="00716A2C" w:rsidP="00716A2C">
      <w:pPr>
        <w:pStyle w:val="Level2-111"/>
      </w:pPr>
    </w:p>
    <w:p w:rsidR="00716A2C" w:rsidRDefault="00716A2C" w:rsidP="00716A2C">
      <w:pPr>
        <w:pStyle w:val="Level2-111"/>
        <w:outlineLvl w:val="3"/>
      </w:pPr>
    </w:p>
    <w:p w:rsidR="00924EC2" w:rsidRDefault="00924EC2" w:rsidP="00924EC2">
      <w:pPr>
        <w:pStyle w:val="Level2-111"/>
        <w:outlineLvl w:val="3"/>
      </w:pPr>
      <w:bookmarkStart w:id="600" w:name="_Toc254955098"/>
      <w:bookmarkEnd w:id="595"/>
      <w:bookmarkEnd w:id="596"/>
      <w:bookmarkEnd w:id="597"/>
      <w:bookmarkEnd w:id="598"/>
      <w:bookmarkEnd w:id="599"/>
      <w:r>
        <w:lastRenderedPageBreak/>
        <w:t>Fire Directory – FWS – Region 3</w:t>
      </w:r>
      <w:bookmarkEnd w:id="600"/>
    </w:p>
    <w:p w:rsidR="00924EC2" w:rsidRDefault="00924EC2" w:rsidP="00924EC2">
      <w:pPr>
        <w:pStyle w:val="Level2-111"/>
      </w:pP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428"/>
        <w:gridCol w:w="4428"/>
      </w:tblGrid>
      <w:tr w:rsidR="00924EC2" w:rsidRPr="003946C9" w:rsidTr="00853517">
        <w:tc>
          <w:tcPr>
            <w:tcW w:w="4428" w:type="dxa"/>
            <w:tcBorders>
              <w:top w:val="single" w:sz="12" w:space="0" w:color="auto"/>
              <w:bottom w:val="single" w:sz="12" w:space="0" w:color="auto"/>
            </w:tcBorders>
          </w:tcPr>
          <w:p w:rsidR="00924EC2" w:rsidRPr="003946C9" w:rsidRDefault="00924EC2" w:rsidP="00853517">
            <w:pPr>
              <w:rPr>
                <w:sz w:val="20"/>
                <w:szCs w:val="20"/>
              </w:rPr>
            </w:pPr>
          </w:p>
          <w:p w:rsidR="00924EC2" w:rsidRPr="003946C9" w:rsidRDefault="00924EC2" w:rsidP="00853517">
            <w:pPr>
              <w:rPr>
                <w:sz w:val="20"/>
                <w:szCs w:val="20"/>
              </w:rPr>
            </w:pPr>
            <w:r w:rsidRPr="003946C9">
              <w:rPr>
                <w:sz w:val="20"/>
                <w:szCs w:val="20"/>
              </w:rPr>
              <w:t>UNIT:</w:t>
            </w:r>
          </w:p>
          <w:p w:rsidR="00924EC2" w:rsidRDefault="00924EC2" w:rsidP="00853517">
            <w:pPr>
              <w:rPr>
                <w:b/>
                <w:sz w:val="20"/>
                <w:szCs w:val="20"/>
              </w:rPr>
            </w:pPr>
          </w:p>
          <w:p w:rsidR="00924EC2" w:rsidRPr="003946C9" w:rsidRDefault="00924EC2" w:rsidP="00853517">
            <w:pPr>
              <w:rPr>
                <w:b/>
                <w:sz w:val="20"/>
                <w:szCs w:val="20"/>
              </w:rPr>
            </w:pPr>
            <w:r w:rsidRPr="003946C9">
              <w:rPr>
                <w:b/>
                <w:sz w:val="20"/>
                <w:szCs w:val="20"/>
              </w:rPr>
              <w:t>FWS – Region 3</w:t>
            </w:r>
          </w:p>
          <w:p w:rsidR="00924EC2" w:rsidRPr="003946C9" w:rsidRDefault="00924EC2" w:rsidP="00853517">
            <w:pPr>
              <w:rPr>
                <w:sz w:val="20"/>
                <w:szCs w:val="20"/>
              </w:rPr>
            </w:pPr>
            <w:smartTag w:uri="urn:schemas-microsoft-com:office:smarttags" w:element="PlaceName">
              <w:smartTag w:uri="urn:schemas-microsoft-com:office:smarttags" w:element="place">
                <w:r w:rsidRPr="003946C9">
                  <w:rPr>
                    <w:sz w:val="20"/>
                    <w:szCs w:val="20"/>
                  </w:rPr>
                  <w:t>BHW</w:t>
                </w:r>
              </w:smartTag>
              <w:r w:rsidRPr="003946C9">
                <w:rPr>
                  <w:sz w:val="20"/>
                  <w:szCs w:val="20"/>
                </w:rPr>
                <w:t xml:space="preserve"> </w:t>
              </w:r>
              <w:smartTag w:uri="urn:schemas-microsoft-com:office:smarttags" w:element="PlaceName">
                <w:r w:rsidRPr="003946C9">
                  <w:rPr>
                    <w:sz w:val="20"/>
                    <w:szCs w:val="20"/>
                  </w:rPr>
                  <w:t>Federal</w:t>
                </w:r>
              </w:smartTag>
              <w:r w:rsidRPr="003946C9">
                <w:rPr>
                  <w:sz w:val="20"/>
                  <w:szCs w:val="20"/>
                </w:rPr>
                <w:t xml:space="preserve"> </w:t>
              </w:r>
              <w:smartTag w:uri="urn:schemas-microsoft-com:office:smarttags" w:element="PlaceType">
                <w:r w:rsidRPr="003946C9">
                  <w:rPr>
                    <w:sz w:val="20"/>
                    <w:szCs w:val="20"/>
                  </w:rPr>
                  <w:t>Building</w:t>
                </w:r>
              </w:smartTag>
            </w:smartTag>
            <w:r w:rsidRPr="003946C9">
              <w:rPr>
                <w:sz w:val="20"/>
                <w:szCs w:val="20"/>
              </w:rPr>
              <w:t xml:space="preserve">, </w:t>
            </w:r>
            <w:smartTag w:uri="urn:schemas-microsoft-com:office:smarttags" w:element="address">
              <w:smartTag w:uri="urn:schemas-microsoft-com:office:smarttags" w:element="Street">
                <w:r w:rsidRPr="003946C9">
                  <w:rPr>
                    <w:sz w:val="20"/>
                    <w:szCs w:val="20"/>
                  </w:rPr>
                  <w:t>1 Federal Drive</w:t>
                </w:r>
              </w:smartTag>
            </w:smartTag>
          </w:p>
          <w:p w:rsidR="00924EC2" w:rsidRPr="003946C9" w:rsidRDefault="00924EC2" w:rsidP="00853517">
            <w:pPr>
              <w:rPr>
                <w:sz w:val="20"/>
                <w:szCs w:val="20"/>
              </w:rPr>
            </w:pPr>
            <w:smartTag w:uri="urn:schemas-microsoft-com:office:smarttags" w:element="City">
              <w:smartTag w:uri="urn:schemas-microsoft-com:office:smarttags" w:element="place">
                <w:r w:rsidRPr="003946C9">
                  <w:rPr>
                    <w:sz w:val="20"/>
                    <w:szCs w:val="20"/>
                  </w:rPr>
                  <w:t>Fort Snelling</w:t>
                </w:r>
              </w:smartTag>
              <w:r w:rsidRPr="003946C9">
                <w:rPr>
                  <w:sz w:val="20"/>
                  <w:szCs w:val="20"/>
                </w:rPr>
                <w:t xml:space="preserve">, </w:t>
              </w:r>
              <w:smartTag w:uri="urn:schemas-microsoft-com:office:smarttags" w:element="State">
                <w:r w:rsidRPr="003946C9">
                  <w:rPr>
                    <w:sz w:val="20"/>
                    <w:szCs w:val="20"/>
                  </w:rPr>
                  <w:t>Minnesota</w:t>
                </w:r>
              </w:smartTag>
              <w:r w:rsidRPr="003946C9">
                <w:rPr>
                  <w:sz w:val="20"/>
                  <w:szCs w:val="20"/>
                </w:rPr>
                <w:t xml:space="preserve">  </w:t>
              </w:r>
              <w:smartTag w:uri="urn:schemas-microsoft-com:office:smarttags" w:element="PostalCode">
                <w:r w:rsidRPr="003946C9">
                  <w:rPr>
                    <w:sz w:val="20"/>
                    <w:szCs w:val="20"/>
                  </w:rPr>
                  <w:t>55111</w:t>
                </w:r>
              </w:smartTag>
            </w:smartTag>
          </w:p>
          <w:p w:rsidR="00924EC2" w:rsidRPr="003946C9" w:rsidRDefault="00924EC2" w:rsidP="00853517">
            <w:pPr>
              <w:rPr>
                <w:b/>
                <w:sz w:val="20"/>
                <w:szCs w:val="20"/>
              </w:rPr>
            </w:pPr>
          </w:p>
          <w:p w:rsidR="00924EC2" w:rsidRPr="003946C9" w:rsidRDefault="00924EC2" w:rsidP="00853517">
            <w:pPr>
              <w:rPr>
                <w:sz w:val="20"/>
                <w:szCs w:val="20"/>
              </w:rPr>
            </w:pPr>
          </w:p>
        </w:tc>
        <w:tc>
          <w:tcPr>
            <w:tcW w:w="4428" w:type="dxa"/>
            <w:tcBorders>
              <w:top w:val="single" w:sz="12" w:space="0" w:color="auto"/>
              <w:bottom w:val="single" w:sz="12" w:space="0" w:color="auto"/>
            </w:tcBorders>
          </w:tcPr>
          <w:p w:rsidR="00924EC2" w:rsidRPr="003946C9" w:rsidRDefault="00924EC2" w:rsidP="00853517">
            <w:pPr>
              <w:rPr>
                <w:sz w:val="20"/>
                <w:szCs w:val="20"/>
              </w:rPr>
            </w:pPr>
          </w:p>
          <w:p w:rsidR="00924EC2" w:rsidRPr="003946C9" w:rsidRDefault="00924EC2" w:rsidP="00853517">
            <w:pPr>
              <w:rPr>
                <w:sz w:val="20"/>
                <w:szCs w:val="20"/>
              </w:rPr>
            </w:pPr>
            <w:r w:rsidRPr="003946C9">
              <w:rPr>
                <w:sz w:val="20"/>
                <w:szCs w:val="20"/>
              </w:rPr>
              <w:t xml:space="preserve">FIRE TELEPHONE NO.:     </w:t>
            </w:r>
            <w:r w:rsidRPr="003946C9">
              <w:rPr>
                <w:b/>
                <w:sz w:val="20"/>
                <w:szCs w:val="20"/>
              </w:rPr>
              <w:t>(612) 713-5366</w:t>
            </w:r>
          </w:p>
          <w:p w:rsidR="00924EC2" w:rsidRPr="003946C9" w:rsidRDefault="00924EC2" w:rsidP="00853517">
            <w:pPr>
              <w:rPr>
                <w:sz w:val="20"/>
                <w:szCs w:val="20"/>
              </w:rPr>
            </w:pPr>
            <w:r w:rsidRPr="003946C9">
              <w:rPr>
                <w:sz w:val="20"/>
                <w:szCs w:val="20"/>
              </w:rPr>
              <w:t>NIGHT OR 24 HOUR NO.:  (218) 327-4558</w:t>
            </w:r>
          </w:p>
          <w:p w:rsidR="00924EC2" w:rsidRPr="003946C9" w:rsidRDefault="00924EC2" w:rsidP="00853517">
            <w:pPr>
              <w:rPr>
                <w:sz w:val="20"/>
                <w:szCs w:val="20"/>
              </w:rPr>
            </w:pPr>
            <w:r w:rsidRPr="003946C9">
              <w:rPr>
                <w:sz w:val="20"/>
                <w:szCs w:val="20"/>
              </w:rPr>
              <w:t xml:space="preserve">                                               (MFC Dispatch)</w:t>
            </w:r>
          </w:p>
          <w:p w:rsidR="00924EC2" w:rsidRPr="003946C9" w:rsidRDefault="00924EC2" w:rsidP="00853517">
            <w:pPr>
              <w:rPr>
                <w:sz w:val="20"/>
                <w:szCs w:val="20"/>
              </w:rPr>
            </w:pPr>
            <w:r w:rsidRPr="003946C9">
              <w:rPr>
                <w:sz w:val="20"/>
                <w:szCs w:val="20"/>
              </w:rPr>
              <w:t>FACSIMILE NUMBER:       (612) 713-5287</w:t>
            </w:r>
          </w:p>
          <w:p w:rsidR="00924EC2" w:rsidRPr="003946C9" w:rsidRDefault="00924EC2" w:rsidP="00853517">
            <w:pPr>
              <w:rPr>
                <w:sz w:val="20"/>
                <w:szCs w:val="20"/>
              </w:rPr>
            </w:pPr>
            <w:r w:rsidRPr="003946C9">
              <w:rPr>
                <w:sz w:val="20"/>
                <w:szCs w:val="20"/>
              </w:rPr>
              <w:t xml:space="preserve">                                                         </w:t>
            </w:r>
          </w:p>
          <w:p w:rsidR="00924EC2" w:rsidRPr="003946C9" w:rsidRDefault="00924EC2" w:rsidP="00853517">
            <w:pPr>
              <w:rPr>
                <w:sz w:val="20"/>
                <w:szCs w:val="20"/>
              </w:rPr>
            </w:pPr>
            <w:r w:rsidRPr="003946C9">
              <w:rPr>
                <w:sz w:val="20"/>
                <w:szCs w:val="20"/>
              </w:rPr>
              <w:t>ELECTRONIC MAIL:</w:t>
            </w:r>
          </w:p>
          <w:p w:rsidR="00924EC2" w:rsidRPr="003946C9" w:rsidRDefault="00924EC2" w:rsidP="00853517">
            <w:pPr>
              <w:rPr>
                <w:sz w:val="20"/>
                <w:szCs w:val="20"/>
              </w:rPr>
            </w:pPr>
            <w:proofErr w:type="spellStart"/>
            <w:r w:rsidRPr="003946C9">
              <w:rPr>
                <w:sz w:val="20"/>
                <w:szCs w:val="20"/>
              </w:rPr>
              <w:t>First_Last</w:t>
            </w:r>
            <w:proofErr w:type="spellEnd"/>
            <w:r w:rsidRPr="003946C9">
              <w:rPr>
                <w:sz w:val="20"/>
                <w:szCs w:val="20"/>
              </w:rPr>
              <w:t xml:space="preserve"> Name@fws.gov</w:t>
            </w:r>
          </w:p>
          <w:p w:rsidR="00924EC2" w:rsidRPr="003946C9" w:rsidRDefault="00924EC2" w:rsidP="00853517">
            <w:pPr>
              <w:rPr>
                <w:sz w:val="20"/>
                <w:szCs w:val="20"/>
              </w:rPr>
            </w:pPr>
          </w:p>
        </w:tc>
      </w:tr>
    </w:tbl>
    <w:p w:rsidR="00924EC2" w:rsidRPr="00245F93" w:rsidRDefault="00924EC2" w:rsidP="00924EC2">
      <w:pPr>
        <w:rPr>
          <w:sz w:val="20"/>
          <w:szCs w:val="20"/>
        </w:rPr>
      </w:pP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428"/>
        <w:gridCol w:w="2340"/>
        <w:gridCol w:w="900"/>
        <w:gridCol w:w="1188"/>
      </w:tblGrid>
      <w:tr w:rsidR="00924EC2" w:rsidRPr="003946C9" w:rsidTr="00853517">
        <w:trPr>
          <w:trHeight w:val="690"/>
        </w:trPr>
        <w:tc>
          <w:tcPr>
            <w:tcW w:w="4428" w:type="dxa"/>
            <w:tcBorders>
              <w:top w:val="single" w:sz="12" w:space="0" w:color="auto"/>
            </w:tcBorders>
            <w:vAlign w:val="center"/>
          </w:tcPr>
          <w:p w:rsidR="00924EC2" w:rsidRPr="003946C9" w:rsidRDefault="00924EC2" w:rsidP="00853517">
            <w:pPr>
              <w:rPr>
                <w:sz w:val="20"/>
                <w:szCs w:val="20"/>
              </w:rPr>
            </w:pPr>
          </w:p>
          <w:p w:rsidR="00924EC2" w:rsidRPr="003946C9" w:rsidRDefault="00924EC2" w:rsidP="00853517">
            <w:pPr>
              <w:rPr>
                <w:sz w:val="20"/>
                <w:szCs w:val="20"/>
              </w:rPr>
            </w:pPr>
            <w:r w:rsidRPr="003946C9">
              <w:rPr>
                <w:sz w:val="20"/>
                <w:szCs w:val="20"/>
              </w:rPr>
              <w:t>NAME/TITLE</w:t>
            </w:r>
          </w:p>
          <w:p w:rsidR="00924EC2" w:rsidRPr="003946C9" w:rsidRDefault="00924EC2" w:rsidP="00853517">
            <w:pPr>
              <w:rPr>
                <w:sz w:val="20"/>
                <w:szCs w:val="20"/>
              </w:rPr>
            </w:pPr>
          </w:p>
        </w:tc>
        <w:tc>
          <w:tcPr>
            <w:tcW w:w="2340" w:type="dxa"/>
            <w:tcBorders>
              <w:top w:val="single" w:sz="12" w:space="0" w:color="auto"/>
            </w:tcBorders>
            <w:vAlign w:val="center"/>
          </w:tcPr>
          <w:p w:rsidR="00924EC2" w:rsidRPr="003946C9" w:rsidRDefault="00924EC2" w:rsidP="00853517">
            <w:pPr>
              <w:jc w:val="center"/>
              <w:rPr>
                <w:sz w:val="20"/>
                <w:szCs w:val="20"/>
              </w:rPr>
            </w:pPr>
          </w:p>
          <w:p w:rsidR="00924EC2" w:rsidRPr="003946C9" w:rsidRDefault="00924EC2" w:rsidP="00853517">
            <w:pPr>
              <w:jc w:val="center"/>
              <w:rPr>
                <w:sz w:val="20"/>
                <w:szCs w:val="20"/>
              </w:rPr>
            </w:pPr>
            <w:r w:rsidRPr="003946C9">
              <w:rPr>
                <w:sz w:val="20"/>
                <w:szCs w:val="20"/>
              </w:rPr>
              <w:t>CITY/STATE</w:t>
            </w:r>
          </w:p>
        </w:tc>
        <w:tc>
          <w:tcPr>
            <w:tcW w:w="900" w:type="dxa"/>
            <w:tcBorders>
              <w:top w:val="single" w:sz="12" w:space="0" w:color="auto"/>
            </w:tcBorders>
            <w:vAlign w:val="center"/>
          </w:tcPr>
          <w:p w:rsidR="00924EC2" w:rsidRPr="003946C9" w:rsidRDefault="00924EC2" w:rsidP="00853517">
            <w:pPr>
              <w:jc w:val="center"/>
              <w:rPr>
                <w:sz w:val="20"/>
                <w:szCs w:val="20"/>
              </w:rPr>
            </w:pPr>
            <w:r w:rsidRPr="003946C9">
              <w:rPr>
                <w:sz w:val="20"/>
                <w:szCs w:val="20"/>
              </w:rPr>
              <w:t>AREA</w:t>
            </w:r>
          </w:p>
          <w:p w:rsidR="00924EC2" w:rsidRPr="003946C9" w:rsidRDefault="00924EC2" w:rsidP="00853517">
            <w:pPr>
              <w:jc w:val="center"/>
              <w:rPr>
                <w:sz w:val="20"/>
                <w:szCs w:val="20"/>
              </w:rPr>
            </w:pPr>
            <w:r w:rsidRPr="003946C9">
              <w:rPr>
                <w:sz w:val="20"/>
                <w:szCs w:val="20"/>
              </w:rPr>
              <w:t>CODE</w:t>
            </w:r>
          </w:p>
        </w:tc>
        <w:tc>
          <w:tcPr>
            <w:tcW w:w="1188" w:type="dxa"/>
            <w:tcBorders>
              <w:top w:val="single" w:sz="12" w:space="0" w:color="auto"/>
            </w:tcBorders>
            <w:vAlign w:val="center"/>
          </w:tcPr>
          <w:p w:rsidR="00924EC2" w:rsidRPr="003946C9" w:rsidRDefault="00924EC2" w:rsidP="00853517">
            <w:pPr>
              <w:jc w:val="center"/>
              <w:rPr>
                <w:sz w:val="20"/>
                <w:szCs w:val="20"/>
              </w:rPr>
            </w:pPr>
            <w:r w:rsidRPr="003946C9">
              <w:rPr>
                <w:sz w:val="20"/>
                <w:szCs w:val="20"/>
              </w:rPr>
              <w:t>OFFICE</w:t>
            </w:r>
          </w:p>
          <w:p w:rsidR="00924EC2" w:rsidRPr="003946C9" w:rsidRDefault="00924EC2" w:rsidP="00853517">
            <w:pPr>
              <w:jc w:val="center"/>
              <w:rPr>
                <w:sz w:val="20"/>
                <w:szCs w:val="20"/>
              </w:rPr>
            </w:pPr>
            <w:r w:rsidRPr="003946C9">
              <w:rPr>
                <w:sz w:val="20"/>
                <w:szCs w:val="20"/>
              </w:rPr>
              <w:t>PHONE</w:t>
            </w:r>
          </w:p>
        </w:tc>
      </w:tr>
      <w:tr w:rsidR="00924EC2" w:rsidRPr="003946C9" w:rsidTr="00853517">
        <w:trPr>
          <w:trHeight w:val="690"/>
        </w:trPr>
        <w:tc>
          <w:tcPr>
            <w:tcW w:w="4428" w:type="dxa"/>
            <w:vAlign w:val="center"/>
          </w:tcPr>
          <w:p w:rsidR="00924EC2" w:rsidRPr="003946C9" w:rsidRDefault="00924EC2" w:rsidP="00853517">
            <w:pPr>
              <w:rPr>
                <w:sz w:val="20"/>
                <w:szCs w:val="20"/>
              </w:rPr>
            </w:pPr>
            <w:r w:rsidRPr="003946C9">
              <w:rPr>
                <w:sz w:val="20"/>
                <w:szCs w:val="20"/>
              </w:rPr>
              <w:t>JAKALA, Steve</w:t>
            </w:r>
          </w:p>
          <w:p w:rsidR="00924EC2" w:rsidRPr="003946C9" w:rsidRDefault="00924EC2" w:rsidP="00853517">
            <w:pPr>
              <w:rPr>
                <w:sz w:val="20"/>
                <w:szCs w:val="20"/>
              </w:rPr>
            </w:pPr>
            <w:r w:rsidRPr="003946C9">
              <w:rPr>
                <w:sz w:val="20"/>
                <w:szCs w:val="20"/>
              </w:rPr>
              <w:t>Chief, Branch of Fire Management</w:t>
            </w:r>
          </w:p>
        </w:tc>
        <w:tc>
          <w:tcPr>
            <w:tcW w:w="2340" w:type="dxa"/>
            <w:vAlign w:val="center"/>
          </w:tcPr>
          <w:p w:rsidR="00924EC2" w:rsidRPr="003946C9" w:rsidRDefault="00924EC2" w:rsidP="00853517">
            <w:pPr>
              <w:jc w:val="center"/>
              <w:rPr>
                <w:sz w:val="20"/>
                <w:szCs w:val="20"/>
              </w:rPr>
            </w:pPr>
            <w:smartTag w:uri="urn:schemas-microsoft-com:office:smarttags" w:element="City">
              <w:smartTag w:uri="urn:schemas-microsoft-com:office:smarttags" w:element="place">
                <w:r w:rsidRPr="003946C9">
                  <w:rPr>
                    <w:sz w:val="20"/>
                    <w:szCs w:val="20"/>
                  </w:rPr>
                  <w:t>Fort Snelling</w:t>
                </w:r>
              </w:smartTag>
              <w:r w:rsidRPr="003946C9">
                <w:rPr>
                  <w:sz w:val="20"/>
                  <w:szCs w:val="20"/>
                </w:rPr>
                <w:t xml:space="preserve">, </w:t>
              </w:r>
              <w:smartTag w:uri="urn:schemas-microsoft-com:office:smarttags" w:element="State">
                <w:r w:rsidRPr="003946C9">
                  <w:rPr>
                    <w:sz w:val="20"/>
                    <w:szCs w:val="20"/>
                  </w:rPr>
                  <w:t>MN</w:t>
                </w:r>
              </w:smartTag>
            </w:smartTag>
          </w:p>
        </w:tc>
        <w:tc>
          <w:tcPr>
            <w:tcW w:w="900" w:type="dxa"/>
            <w:vAlign w:val="center"/>
          </w:tcPr>
          <w:p w:rsidR="00924EC2" w:rsidRPr="003946C9" w:rsidRDefault="00924EC2" w:rsidP="00853517">
            <w:pPr>
              <w:jc w:val="center"/>
              <w:rPr>
                <w:sz w:val="20"/>
                <w:szCs w:val="20"/>
              </w:rPr>
            </w:pPr>
            <w:r w:rsidRPr="003946C9">
              <w:rPr>
                <w:sz w:val="20"/>
                <w:szCs w:val="20"/>
              </w:rPr>
              <w:t>612</w:t>
            </w:r>
          </w:p>
        </w:tc>
        <w:tc>
          <w:tcPr>
            <w:tcW w:w="1188" w:type="dxa"/>
            <w:vAlign w:val="center"/>
          </w:tcPr>
          <w:p w:rsidR="00924EC2" w:rsidRPr="003946C9" w:rsidRDefault="00924EC2" w:rsidP="00853517">
            <w:pPr>
              <w:jc w:val="center"/>
              <w:rPr>
                <w:sz w:val="20"/>
                <w:szCs w:val="20"/>
              </w:rPr>
            </w:pPr>
            <w:r w:rsidRPr="003946C9">
              <w:rPr>
                <w:sz w:val="20"/>
                <w:szCs w:val="20"/>
              </w:rPr>
              <w:t>713-5366</w:t>
            </w:r>
          </w:p>
        </w:tc>
      </w:tr>
      <w:tr w:rsidR="00924EC2" w:rsidRPr="003946C9" w:rsidTr="00853517">
        <w:trPr>
          <w:trHeight w:val="690"/>
        </w:trPr>
        <w:tc>
          <w:tcPr>
            <w:tcW w:w="4428" w:type="dxa"/>
            <w:vAlign w:val="center"/>
          </w:tcPr>
          <w:p w:rsidR="00924EC2" w:rsidRPr="003946C9" w:rsidRDefault="00924EC2" w:rsidP="00853517">
            <w:pPr>
              <w:rPr>
                <w:sz w:val="20"/>
                <w:szCs w:val="20"/>
              </w:rPr>
            </w:pPr>
            <w:r>
              <w:rPr>
                <w:sz w:val="20"/>
                <w:szCs w:val="20"/>
              </w:rPr>
              <w:t>VACANT</w:t>
            </w:r>
          </w:p>
          <w:p w:rsidR="00924EC2" w:rsidRPr="003946C9" w:rsidRDefault="00924EC2" w:rsidP="00853517">
            <w:pPr>
              <w:rPr>
                <w:sz w:val="20"/>
                <w:szCs w:val="20"/>
              </w:rPr>
            </w:pPr>
            <w:r w:rsidRPr="003946C9">
              <w:rPr>
                <w:sz w:val="20"/>
                <w:szCs w:val="20"/>
              </w:rPr>
              <w:t>Regional Operations, Fuels, WUI/RFA, and  Fire Ground Safety Coordinator</w:t>
            </w:r>
          </w:p>
        </w:tc>
        <w:tc>
          <w:tcPr>
            <w:tcW w:w="2340" w:type="dxa"/>
            <w:vAlign w:val="center"/>
          </w:tcPr>
          <w:p w:rsidR="00924EC2" w:rsidRPr="003946C9" w:rsidRDefault="00924EC2" w:rsidP="00853517">
            <w:pPr>
              <w:jc w:val="center"/>
              <w:rPr>
                <w:sz w:val="20"/>
                <w:szCs w:val="20"/>
              </w:rPr>
            </w:pPr>
            <w:r w:rsidRPr="003946C9">
              <w:rPr>
                <w:sz w:val="20"/>
                <w:szCs w:val="20"/>
              </w:rPr>
              <w:t>"</w:t>
            </w:r>
            <w:r w:rsidRPr="003946C9" w:rsidDel="00D171CD">
              <w:rPr>
                <w:sz w:val="20"/>
                <w:szCs w:val="20"/>
              </w:rPr>
              <w:t xml:space="preserve"> </w:t>
            </w:r>
          </w:p>
        </w:tc>
        <w:tc>
          <w:tcPr>
            <w:tcW w:w="900" w:type="dxa"/>
            <w:vAlign w:val="center"/>
          </w:tcPr>
          <w:p w:rsidR="00924EC2" w:rsidRPr="003946C9" w:rsidRDefault="00924EC2" w:rsidP="00853517">
            <w:pPr>
              <w:jc w:val="center"/>
              <w:rPr>
                <w:sz w:val="20"/>
                <w:szCs w:val="20"/>
              </w:rPr>
            </w:pPr>
            <w:r w:rsidRPr="003946C9">
              <w:rPr>
                <w:sz w:val="20"/>
                <w:szCs w:val="20"/>
              </w:rPr>
              <w:t>"</w:t>
            </w:r>
            <w:r w:rsidRPr="003946C9" w:rsidDel="00D171CD">
              <w:rPr>
                <w:sz w:val="20"/>
                <w:szCs w:val="20"/>
              </w:rPr>
              <w:t xml:space="preserve"> </w:t>
            </w:r>
          </w:p>
        </w:tc>
        <w:tc>
          <w:tcPr>
            <w:tcW w:w="1188" w:type="dxa"/>
            <w:vAlign w:val="center"/>
          </w:tcPr>
          <w:p w:rsidR="00924EC2" w:rsidRPr="003946C9" w:rsidRDefault="00924EC2" w:rsidP="00853517">
            <w:pPr>
              <w:jc w:val="center"/>
              <w:rPr>
                <w:sz w:val="20"/>
                <w:szCs w:val="20"/>
              </w:rPr>
            </w:pPr>
            <w:r w:rsidRPr="003946C9">
              <w:rPr>
                <w:sz w:val="20"/>
                <w:szCs w:val="20"/>
              </w:rPr>
              <w:t>713-5445</w:t>
            </w:r>
          </w:p>
        </w:tc>
      </w:tr>
      <w:tr w:rsidR="00924EC2" w:rsidRPr="003946C9" w:rsidTr="00853517">
        <w:trPr>
          <w:trHeight w:val="690"/>
        </w:trPr>
        <w:tc>
          <w:tcPr>
            <w:tcW w:w="4428" w:type="dxa"/>
            <w:vAlign w:val="center"/>
          </w:tcPr>
          <w:p w:rsidR="00924EC2" w:rsidRPr="003946C9" w:rsidRDefault="00924EC2" w:rsidP="00853517">
            <w:pPr>
              <w:rPr>
                <w:sz w:val="20"/>
                <w:szCs w:val="20"/>
              </w:rPr>
            </w:pPr>
            <w:r w:rsidRPr="003946C9">
              <w:rPr>
                <w:sz w:val="20"/>
                <w:szCs w:val="20"/>
              </w:rPr>
              <w:t>HEPOLA, Tim</w:t>
            </w:r>
          </w:p>
          <w:p w:rsidR="00924EC2" w:rsidRPr="003946C9" w:rsidRDefault="00924EC2" w:rsidP="00853517">
            <w:pPr>
              <w:rPr>
                <w:sz w:val="20"/>
                <w:szCs w:val="20"/>
              </w:rPr>
            </w:pPr>
            <w:r w:rsidRPr="003946C9">
              <w:rPr>
                <w:sz w:val="20"/>
                <w:szCs w:val="20"/>
              </w:rPr>
              <w:t>Regional Fire Ecologist and Fire Plan Coordinator</w:t>
            </w:r>
          </w:p>
        </w:tc>
        <w:tc>
          <w:tcPr>
            <w:tcW w:w="2340" w:type="dxa"/>
            <w:vAlign w:val="center"/>
          </w:tcPr>
          <w:p w:rsidR="00924EC2" w:rsidRPr="003946C9" w:rsidRDefault="00924EC2" w:rsidP="00853517">
            <w:pPr>
              <w:jc w:val="center"/>
              <w:rPr>
                <w:sz w:val="20"/>
                <w:szCs w:val="20"/>
              </w:rPr>
            </w:pPr>
            <w:r w:rsidRPr="003946C9">
              <w:rPr>
                <w:sz w:val="20"/>
                <w:szCs w:val="20"/>
              </w:rPr>
              <w:t>"</w:t>
            </w:r>
            <w:r w:rsidRPr="003946C9" w:rsidDel="00D171CD">
              <w:rPr>
                <w:sz w:val="20"/>
                <w:szCs w:val="20"/>
              </w:rPr>
              <w:t xml:space="preserve"> </w:t>
            </w:r>
          </w:p>
        </w:tc>
        <w:tc>
          <w:tcPr>
            <w:tcW w:w="900" w:type="dxa"/>
            <w:vAlign w:val="center"/>
          </w:tcPr>
          <w:p w:rsidR="00924EC2" w:rsidRPr="003946C9" w:rsidRDefault="00924EC2" w:rsidP="00853517">
            <w:pPr>
              <w:jc w:val="center"/>
              <w:rPr>
                <w:sz w:val="20"/>
                <w:szCs w:val="20"/>
              </w:rPr>
            </w:pPr>
            <w:r w:rsidRPr="003946C9">
              <w:rPr>
                <w:sz w:val="20"/>
                <w:szCs w:val="20"/>
              </w:rPr>
              <w:t>"</w:t>
            </w:r>
            <w:r w:rsidRPr="003946C9" w:rsidDel="00D171CD">
              <w:rPr>
                <w:sz w:val="20"/>
                <w:szCs w:val="20"/>
              </w:rPr>
              <w:t xml:space="preserve"> </w:t>
            </w:r>
          </w:p>
        </w:tc>
        <w:tc>
          <w:tcPr>
            <w:tcW w:w="1188" w:type="dxa"/>
            <w:vAlign w:val="center"/>
          </w:tcPr>
          <w:p w:rsidR="00924EC2" w:rsidRPr="003946C9" w:rsidRDefault="00924EC2" w:rsidP="00853517">
            <w:pPr>
              <w:jc w:val="center"/>
              <w:rPr>
                <w:sz w:val="20"/>
                <w:szCs w:val="20"/>
              </w:rPr>
            </w:pPr>
            <w:r w:rsidRPr="003946C9">
              <w:rPr>
                <w:sz w:val="20"/>
                <w:szCs w:val="20"/>
              </w:rPr>
              <w:t>713-5479</w:t>
            </w:r>
          </w:p>
        </w:tc>
      </w:tr>
      <w:tr w:rsidR="00924EC2" w:rsidRPr="003946C9" w:rsidTr="00853517">
        <w:trPr>
          <w:trHeight w:val="690"/>
        </w:trPr>
        <w:tc>
          <w:tcPr>
            <w:tcW w:w="4428" w:type="dxa"/>
            <w:vAlign w:val="center"/>
          </w:tcPr>
          <w:p w:rsidR="00924EC2" w:rsidRPr="003946C9" w:rsidRDefault="00924EC2" w:rsidP="00853517">
            <w:pPr>
              <w:rPr>
                <w:sz w:val="20"/>
                <w:szCs w:val="20"/>
              </w:rPr>
            </w:pPr>
            <w:r>
              <w:rPr>
                <w:sz w:val="20"/>
                <w:szCs w:val="20"/>
              </w:rPr>
              <w:t xml:space="preserve">SPOMER, </w:t>
            </w:r>
            <w:proofErr w:type="spellStart"/>
            <w:r>
              <w:rPr>
                <w:sz w:val="20"/>
                <w:szCs w:val="20"/>
              </w:rPr>
              <w:t>Ketti</w:t>
            </w:r>
            <w:proofErr w:type="spellEnd"/>
          </w:p>
          <w:p w:rsidR="00924EC2" w:rsidRPr="003946C9" w:rsidRDefault="00924EC2" w:rsidP="00853517">
            <w:pPr>
              <w:rPr>
                <w:sz w:val="20"/>
                <w:szCs w:val="20"/>
              </w:rPr>
            </w:pPr>
            <w:r w:rsidRPr="003946C9">
              <w:rPr>
                <w:sz w:val="20"/>
                <w:szCs w:val="20"/>
              </w:rPr>
              <w:t xml:space="preserve">Regional </w:t>
            </w:r>
            <w:r>
              <w:rPr>
                <w:sz w:val="20"/>
                <w:szCs w:val="20"/>
              </w:rPr>
              <w:t>Fire Program Administrative Officer</w:t>
            </w:r>
          </w:p>
        </w:tc>
        <w:tc>
          <w:tcPr>
            <w:tcW w:w="2340" w:type="dxa"/>
            <w:vAlign w:val="center"/>
          </w:tcPr>
          <w:p w:rsidR="00924EC2" w:rsidRPr="003946C9" w:rsidRDefault="00924EC2" w:rsidP="00853517">
            <w:pPr>
              <w:jc w:val="center"/>
              <w:rPr>
                <w:sz w:val="20"/>
                <w:szCs w:val="20"/>
              </w:rPr>
            </w:pPr>
            <w:r w:rsidRPr="003946C9">
              <w:rPr>
                <w:sz w:val="20"/>
                <w:szCs w:val="20"/>
              </w:rPr>
              <w:t>"</w:t>
            </w:r>
            <w:r w:rsidRPr="003946C9" w:rsidDel="00D171CD">
              <w:rPr>
                <w:sz w:val="20"/>
                <w:szCs w:val="20"/>
              </w:rPr>
              <w:t xml:space="preserve"> </w:t>
            </w:r>
          </w:p>
        </w:tc>
        <w:tc>
          <w:tcPr>
            <w:tcW w:w="900" w:type="dxa"/>
            <w:vAlign w:val="center"/>
          </w:tcPr>
          <w:p w:rsidR="00924EC2" w:rsidRPr="003946C9" w:rsidRDefault="00924EC2" w:rsidP="00853517">
            <w:pPr>
              <w:jc w:val="center"/>
              <w:rPr>
                <w:sz w:val="20"/>
                <w:szCs w:val="20"/>
              </w:rPr>
            </w:pPr>
            <w:r w:rsidRPr="003946C9">
              <w:rPr>
                <w:sz w:val="20"/>
                <w:szCs w:val="20"/>
              </w:rPr>
              <w:t>"</w:t>
            </w:r>
            <w:r w:rsidRPr="003946C9" w:rsidDel="00D171CD">
              <w:rPr>
                <w:sz w:val="20"/>
                <w:szCs w:val="20"/>
              </w:rPr>
              <w:t xml:space="preserve"> </w:t>
            </w:r>
          </w:p>
        </w:tc>
        <w:tc>
          <w:tcPr>
            <w:tcW w:w="1188" w:type="dxa"/>
            <w:vAlign w:val="center"/>
          </w:tcPr>
          <w:p w:rsidR="00924EC2" w:rsidRPr="003946C9" w:rsidRDefault="00924EC2" w:rsidP="00853517">
            <w:pPr>
              <w:jc w:val="center"/>
              <w:rPr>
                <w:sz w:val="20"/>
                <w:szCs w:val="20"/>
              </w:rPr>
            </w:pPr>
            <w:r w:rsidRPr="003946C9">
              <w:rPr>
                <w:sz w:val="20"/>
                <w:szCs w:val="20"/>
              </w:rPr>
              <w:t>713-5464</w:t>
            </w:r>
          </w:p>
        </w:tc>
      </w:tr>
      <w:tr w:rsidR="00924EC2" w:rsidRPr="003946C9" w:rsidTr="00853517">
        <w:trPr>
          <w:trHeight w:val="690"/>
        </w:trPr>
        <w:tc>
          <w:tcPr>
            <w:tcW w:w="4428" w:type="dxa"/>
            <w:vAlign w:val="center"/>
          </w:tcPr>
          <w:p w:rsidR="00924EC2" w:rsidRPr="003946C9" w:rsidRDefault="00924EC2" w:rsidP="00853517">
            <w:pPr>
              <w:rPr>
                <w:sz w:val="20"/>
                <w:szCs w:val="20"/>
              </w:rPr>
            </w:pPr>
            <w:r w:rsidRPr="003946C9">
              <w:rPr>
                <w:sz w:val="20"/>
                <w:szCs w:val="20"/>
              </w:rPr>
              <w:t>DEARBORN, Dan</w:t>
            </w:r>
          </w:p>
          <w:p w:rsidR="00924EC2" w:rsidRPr="003946C9" w:rsidRDefault="00924EC2" w:rsidP="00853517">
            <w:pPr>
              <w:rPr>
                <w:sz w:val="20"/>
                <w:szCs w:val="20"/>
              </w:rPr>
            </w:pPr>
            <w:r w:rsidRPr="003946C9">
              <w:rPr>
                <w:sz w:val="20"/>
                <w:szCs w:val="20"/>
              </w:rPr>
              <w:t xml:space="preserve">Zone Fire Management Officer </w:t>
            </w:r>
          </w:p>
          <w:p w:rsidR="00924EC2" w:rsidRPr="003946C9" w:rsidRDefault="00924EC2" w:rsidP="00853517">
            <w:pPr>
              <w:rPr>
                <w:sz w:val="20"/>
                <w:szCs w:val="20"/>
              </w:rPr>
            </w:pPr>
            <w:r w:rsidRPr="003946C9">
              <w:rPr>
                <w:sz w:val="20"/>
                <w:szCs w:val="20"/>
              </w:rPr>
              <w:t>(</w:t>
            </w:r>
            <w:smartTag w:uri="urn:schemas-microsoft-com:office:smarttags" w:element="State">
              <w:smartTag w:uri="urn:schemas-microsoft-com:office:smarttags" w:element="place">
                <w:r w:rsidRPr="003946C9">
                  <w:rPr>
                    <w:sz w:val="20"/>
                    <w:szCs w:val="20"/>
                  </w:rPr>
                  <w:t>Minnesota</w:t>
                </w:r>
              </w:smartTag>
            </w:smartTag>
            <w:r w:rsidRPr="003946C9">
              <w:rPr>
                <w:sz w:val="20"/>
                <w:szCs w:val="20"/>
              </w:rPr>
              <w:t>)</w:t>
            </w:r>
          </w:p>
        </w:tc>
        <w:tc>
          <w:tcPr>
            <w:tcW w:w="2340" w:type="dxa"/>
            <w:vAlign w:val="center"/>
          </w:tcPr>
          <w:p w:rsidR="00924EC2" w:rsidRPr="003946C9" w:rsidRDefault="00924EC2" w:rsidP="00853517">
            <w:pPr>
              <w:jc w:val="center"/>
              <w:rPr>
                <w:sz w:val="20"/>
                <w:szCs w:val="20"/>
              </w:rPr>
            </w:pPr>
            <w:smartTag w:uri="urn:schemas-microsoft-com:office:smarttags" w:element="City">
              <w:smartTag w:uri="urn:schemas-microsoft-com:office:smarttags" w:element="place">
                <w:r w:rsidRPr="003946C9">
                  <w:rPr>
                    <w:sz w:val="20"/>
                    <w:szCs w:val="20"/>
                  </w:rPr>
                  <w:t>Odessa</w:t>
                </w:r>
              </w:smartTag>
              <w:r w:rsidRPr="003946C9">
                <w:rPr>
                  <w:sz w:val="20"/>
                  <w:szCs w:val="20"/>
                </w:rPr>
                <w:t xml:space="preserve">, </w:t>
              </w:r>
              <w:smartTag w:uri="urn:schemas-microsoft-com:office:smarttags" w:element="State">
                <w:r w:rsidRPr="003946C9">
                  <w:rPr>
                    <w:sz w:val="20"/>
                    <w:szCs w:val="20"/>
                  </w:rPr>
                  <w:t>MN</w:t>
                </w:r>
              </w:smartTag>
            </w:smartTag>
          </w:p>
        </w:tc>
        <w:tc>
          <w:tcPr>
            <w:tcW w:w="900" w:type="dxa"/>
            <w:vAlign w:val="center"/>
          </w:tcPr>
          <w:p w:rsidR="00924EC2" w:rsidRPr="003946C9" w:rsidRDefault="00924EC2" w:rsidP="00853517">
            <w:pPr>
              <w:jc w:val="center"/>
              <w:rPr>
                <w:sz w:val="20"/>
                <w:szCs w:val="20"/>
              </w:rPr>
            </w:pPr>
            <w:r w:rsidRPr="003946C9">
              <w:rPr>
                <w:sz w:val="20"/>
                <w:szCs w:val="20"/>
              </w:rPr>
              <w:t>320</w:t>
            </w:r>
          </w:p>
        </w:tc>
        <w:tc>
          <w:tcPr>
            <w:tcW w:w="1188" w:type="dxa"/>
            <w:vAlign w:val="center"/>
          </w:tcPr>
          <w:p w:rsidR="00924EC2" w:rsidRPr="003946C9" w:rsidRDefault="00924EC2" w:rsidP="00853517">
            <w:pPr>
              <w:jc w:val="center"/>
              <w:rPr>
                <w:sz w:val="20"/>
                <w:szCs w:val="20"/>
              </w:rPr>
            </w:pPr>
            <w:r w:rsidRPr="003946C9">
              <w:rPr>
                <w:sz w:val="20"/>
                <w:szCs w:val="20"/>
              </w:rPr>
              <w:t>273-2</w:t>
            </w:r>
            <w:r>
              <w:rPr>
                <w:sz w:val="20"/>
                <w:szCs w:val="20"/>
              </w:rPr>
              <w:t>247</w:t>
            </w:r>
          </w:p>
        </w:tc>
      </w:tr>
      <w:tr w:rsidR="00924EC2" w:rsidRPr="003946C9" w:rsidTr="00853517">
        <w:trPr>
          <w:trHeight w:val="690"/>
        </w:trPr>
        <w:tc>
          <w:tcPr>
            <w:tcW w:w="4428" w:type="dxa"/>
            <w:vAlign w:val="center"/>
          </w:tcPr>
          <w:p w:rsidR="00924EC2" w:rsidRPr="003946C9" w:rsidRDefault="00924EC2" w:rsidP="00853517">
            <w:pPr>
              <w:rPr>
                <w:sz w:val="20"/>
                <w:szCs w:val="20"/>
              </w:rPr>
            </w:pPr>
            <w:r w:rsidRPr="003946C9">
              <w:rPr>
                <w:sz w:val="20"/>
                <w:szCs w:val="20"/>
              </w:rPr>
              <w:t>ZELLMER, Tom</w:t>
            </w:r>
          </w:p>
          <w:p w:rsidR="00924EC2" w:rsidRPr="003946C9" w:rsidRDefault="00924EC2" w:rsidP="00853517">
            <w:pPr>
              <w:rPr>
                <w:sz w:val="20"/>
                <w:szCs w:val="20"/>
              </w:rPr>
            </w:pPr>
            <w:r w:rsidRPr="003946C9">
              <w:rPr>
                <w:sz w:val="20"/>
                <w:szCs w:val="20"/>
              </w:rPr>
              <w:t>Zone Fire Management Officer</w:t>
            </w:r>
          </w:p>
          <w:p w:rsidR="00924EC2" w:rsidRPr="003946C9" w:rsidRDefault="00924EC2" w:rsidP="00853517">
            <w:pPr>
              <w:rPr>
                <w:sz w:val="20"/>
                <w:szCs w:val="20"/>
              </w:rPr>
            </w:pPr>
            <w:r w:rsidRPr="003946C9">
              <w:rPr>
                <w:sz w:val="20"/>
                <w:szCs w:val="20"/>
              </w:rPr>
              <w:t xml:space="preserve"> (</w:t>
            </w:r>
            <w:r>
              <w:rPr>
                <w:sz w:val="20"/>
                <w:szCs w:val="20"/>
              </w:rPr>
              <w:t xml:space="preserve">Indiana, Michigan, Ohio, </w:t>
            </w:r>
            <w:r w:rsidRPr="003946C9">
              <w:rPr>
                <w:sz w:val="20"/>
                <w:szCs w:val="20"/>
              </w:rPr>
              <w:t>Wisconsin)</w:t>
            </w:r>
          </w:p>
        </w:tc>
        <w:tc>
          <w:tcPr>
            <w:tcW w:w="2340" w:type="dxa"/>
            <w:vAlign w:val="center"/>
          </w:tcPr>
          <w:p w:rsidR="00924EC2" w:rsidRPr="003946C9" w:rsidRDefault="00924EC2" w:rsidP="00853517">
            <w:pPr>
              <w:jc w:val="center"/>
              <w:rPr>
                <w:sz w:val="20"/>
                <w:szCs w:val="20"/>
              </w:rPr>
            </w:pPr>
            <w:smartTag w:uri="urn:schemas-microsoft-com:office:smarttags" w:element="City">
              <w:smartTag w:uri="urn:schemas-microsoft-com:office:smarttags" w:element="place">
                <w:r w:rsidRPr="003946C9">
                  <w:rPr>
                    <w:sz w:val="20"/>
                    <w:szCs w:val="20"/>
                  </w:rPr>
                  <w:t>Portage</w:t>
                </w:r>
              </w:smartTag>
              <w:r w:rsidRPr="003946C9">
                <w:rPr>
                  <w:sz w:val="20"/>
                  <w:szCs w:val="20"/>
                </w:rPr>
                <w:t xml:space="preserve">, </w:t>
              </w:r>
              <w:smartTag w:uri="urn:schemas-microsoft-com:office:smarttags" w:element="State">
                <w:r w:rsidRPr="003946C9">
                  <w:rPr>
                    <w:sz w:val="20"/>
                    <w:szCs w:val="20"/>
                  </w:rPr>
                  <w:t>WI</w:t>
                </w:r>
              </w:smartTag>
            </w:smartTag>
          </w:p>
        </w:tc>
        <w:tc>
          <w:tcPr>
            <w:tcW w:w="900" w:type="dxa"/>
            <w:vAlign w:val="center"/>
          </w:tcPr>
          <w:p w:rsidR="00924EC2" w:rsidRPr="003946C9" w:rsidRDefault="00924EC2" w:rsidP="00853517">
            <w:pPr>
              <w:jc w:val="center"/>
              <w:rPr>
                <w:sz w:val="20"/>
                <w:szCs w:val="20"/>
              </w:rPr>
            </w:pPr>
            <w:r w:rsidRPr="003946C9">
              <w:rPr>
                <w:sz w:val="20"/>
                <w:szCs w:val="20"/>
              </w:rPr>
              <w:t>608</w:t>
            </w:r>
          </w:p>
        </w:tc>
        <w:tc>
          <w:tcPr>
            <w:tcW w:w="1188" w:type="dxa"/>
            <w:vAlign w:val="center"/>
          </w:tcPr>
          <w:p w:rsidR="00924EC2" w:rsidRPr="003946C9" w:rsidRDefault="00924EC2" w:rsidP="00853517">
            <w:pPr>
              <w:jc w:val="center"/>
              <w:rPr>
                <w:sz w:val="20"/>
                <w:szCs w:val="20"/>
              </w:rPr>
            </w:pPr>
            <w:r w:rsidRPr="003946C9">
              <w:rPr>
                <w:sz w:val="20"/>
                <w:szCs w:val="20"/>
              </w:rPr>
              <w:t>742-7100  Ext.12</w:t>
            </w:r>
          </w:p>
        </w:tc>
      </w:tr>
      <w:tr w:rsidR="00924EC2" w:rsidRPr="003946C9" w:rsidTr="00853517">
        <w:trPr>
          <w:trHeight w:val="690"/>
        </w:trPr>
        <w:tc>
          <w:tcPr>
            <w:tcW w:w="4428" w:type="dxa"/>
            <w:vAlign w:val="center"/>
          </w:tcPr>
          <w:p w:rsidR="00924EC2" w:rsidRPr="003946C9" w:rsidRDefault="00924EC2" w:rsidP="00853517">
            <w:pPr>
              <w:rPr>
                <w:sz w:val="20"/>
                <w:szCs w:val="20"/>
              </w:rPr>
            </w:pPr>
            <w:r w:rsidRPr="003946C9">
              <w:rPr>
                <w:sz w:val="20"/>
                <w:szCs w:val="20"/>
              </w:rPr>
              <w:t>BERGER, Cliff</w:t>
            </w:r>
          </w:p>
          <w:p w:rsidR="00924EC2" w:rsidRPr="003946C9" w:rsidRDefault="00924EC2" w:rsidP="00853517">
            <w:pPr>
              <w:rPr>
                <w:sz w:val="20"/>
                <w:szCs w:val="20"/>
              </w:rPr>
            </w:pPr>
            <w:r w:rsidRPr="003946C9">
              <w:rPr>
                <w:sz w:val="20"/>
                <w:szCs w:val="20"/>
              </w:rPr>
              <w:t xml:space="preserve">Zone Fire Management Officer </w:t>
            </w:r>
          </w:p>
          <w:p w:rsidR="00924EC2" w:rsidRPr="003946C9" w:rsidRDefault="00924EC2" w:rsidP="00853517">
            <w:pPr>
              <w:rPr>
                <w:sz w:val="20"/>
                <w:szCs w:val="20"/>
              </w:rPr>
            </w:pPr>
            <w:r w:rsidRPr="003946C9">
              <w:rPr>
                <w:sz w:val="20"/>
                <w:szCs w:val="20"/>
              </w:rPr>
              <w:t>(Illinois</w:t>
            </w:r>
            <w:r>
              <w:rPr>
                <w:sz w:val="20"/>
                <w:szCs w:val="20"/>
              </w:rPr>
              <w:t>,</w:t>
            </w:r>
            <w:r w:rsidRPr="003946C9">
              <w:rPr>
                <w:sz w:val="20"/>
                <w:szCs w:val="20"/>
              </w:rPr>
              <w:t xml:space="preserve"> Iowa, Missouri)</w:t>
            </w:r>
          </w:p>
        </w:tc>
        <w:tc>
          <w:tcPr>
            <w:tcW w:w="2340" w:type="dxa"/>
            <w:vAlign w:val="center"/>
          </w:tcPr>
          <w:p w:rsidR="00924EC2" w:rsidRPr="003946C9" w:rsidRDefault="00924EC2" w:rsidP="00853517">
            <w:pPr>
              <w:jc w:val="center"/>
              <w:rPr>
                <w:sz w:val="20"/>
                <w:szCs w:val="20"/>
              </w:rPr>
            </w:pPr>
            <w:smartTag w:uri="urn:schemas-microsoft-com:office:smarttags" w:element="City">
              <w:smartTag w:uri="urn:schemas-microsoft-com:office:smarttags" w:element="place">
                <w:r w:rsidRPr="003946C9">
                  <w:rPr>
                    <w:sz w:val="20"/>
                    <w:szCs w:val="20"/>
                  </w:rPr>
                  <w:t>Quincy</w:t>
                </w:r>
              </w:smartTag>
              <w:r w:rsidRPr="003946C9">
                <w:rPr>
                  <w:sz w:val="20"/>
                  <w:szCs w:val="20"/>
                </w:rPr>
                <w:t xml:space="preserve">, </w:t>
              </w:r>
              <w:smartTag w:uri="urn:schemas-microsoft-com:office:smarttags" w:element="State">
                <w:r w:rsidRPr="003946C9">
                  <w:rPr>
                    <w:sz w:val="20"/>
                    <w:szCs w:val="20"/>
                  </w:rPr>
                  <w:t>IL</w:t>
                </w:r>
              </w:smartTag>
            </w:smartTag>
          </w:p>
        </w:tc>
        <w:tc>
          <w:tcPr>
            <w:tcW w:w="900" w:type="dxa"/>
            <w:vAlign w:val="center"/>
          </w:tcPr>
          <w:p w:rsidR="00924EC2" w:rsidRPr="003946C9" w:rsidRDefault="00924EC2" w:rsidP="00853517">
            <w:pPr>
              <w:jc w:val="center"/>
              <w:rPr>
                <w:sz w:val="20"/>
                <w:szCs w:val="20"/>
              </w:rPr>
            </w:pPr>
            <w:r w:rsidRPr="003946C9">
              <w:rPr>
                <w:sz w:val="20"/>
                <w:szCs w:val="20"/>
              </w:rPr>
              <w:t>217</w:t>
            </w:r>
          </w:p>
        </w:tc>
        <w:tc>
          <w:tcPr>
            <w:tcW w:w="1188" w:type="dxa"/>
            <w:vAlign w:val="center"/>
          </w:tcPr>
          <w:p w:rsidR="00924EC2" w:rsidRPr="003946C9" w:rsidRDefault="00924EC2" w:rsidP="00853517">
            <w:pPr>
              <w:jc w:val="center"/>
              <w:rPr>
                <w:sz w:val="20"/>
                <w:szCs w:val="20"/>
              </w:rPr>
            </w:pPr>
            <w:r w:rsidRPr="003946C9">
              <w:rPr>
                <w:sz w:val="20"/>
                <w:szCs w:val="20"/>
              </w:rPr>
              <w:t>224-8580</w:t>
            </w:r>
          </w:p>
        </w:tc>
      </w:tr>
      <w:tr w:rsidR="00924EC2" w:rsidRPr="003946C9" w:rsidTr="00853517">
        <w:trPr>
          <w:trHeight w:val="690"/>
        </w:trPr>
        <w:tc>
          <w:tcPr>
            <w:tcW w:w="4428" w:type="dxa"/>
            <w:vAlign w:val="center"/>
          </w:tcPr>
          <w:p w:rsidR="00924EC2" w:rsidRPr="003946C9" w:rsidRDefault="00924EC2" w:rsidP="00853517">
            <w:pPr>
              <w:rPr>
                <w:sz w:val="20"/>
                <w:szCs w:val="20"/>
              </w:rPr>
            </w:pPr>
            <w:r w:rsidRPr="003946C9">
              <w:rPr>
                <w:sz w:val="20"/>
                <w:szCs w:val="20"/>
              </w:rPr>
              <w:t>NURSE, Steve</w:t>
            </w:r>
          </w:p>
          <w:p w:rsidR="00924EC2" w:rsidRPr="003946C9" w:rsidRDefault="00924EC2" w:rsidP="00853517">
            <w:pPr>
              <w:rPr>
                <w:sz w:val="20"/>
                <w:szCs w:val="20"/>
              </w:rPr>
            </w:pPr>
            <w:r>
              <w:rPr>
                <w:sz w:val="20"/>
                <w:szCs w:val="20"/>
              </w:rPr>
              <w:t xml:space="preserve">Interagency Fire </w:t>
            </w:r>
            <w:r w:rsidRPr="003946C9">
              <w:rPr>
                <w:sz w:val="20"/>
                <w:szCs w:val="20"/>
              </w:rPr>
              <w:t>Management Officer</w:t>
            </w:r>
          </w:p>
          <w:p w:rsidR="00924EC2" w:rsidRPr="003946C9" w:rsidRDefault="00924EC2" w:rsidP="00853517">
            <w:pPr>
              <w:rPr>
                <w:sz w:val="20"/>
                <w:szCs w:val="20"/>
              </w:rPr>
            </w:pPr>
            <w:r>
              <w:rPr>
                <w:sz w:val="20"/>
                <w:szCs w:val="20"/>
              </w:rPr>
              <w:t>Upper Peninsula of Michigan, Hiawatha NF</w:t>
            </w:r>
          </w:p>
        </w:tc>
        <w:tc>
          <w:tcPr>
            <w:tcW w:w="2340" w:type="dxa"/>
            <w:vAlign w:val="center"/>
          </w:tcPr>
          <w:p w:rsidR="00924EC2" w:rsidRPr="003946C9" w:rsidRDefault="00924EC2" w:rsidP="00853517">
            <w:pPr>
              <w:jc w:val="center"/>
              <w:rPr>
                <w:sz w:val="20"/>
                <w:szCs w:val="20"/>
              </w:rPr>
            </w:pPr>
            <w:r>
              <w:rPr>
                <w:sz w:val="20"/>
                <w:szCs w:val="20"/>
              </w:rPr>
              <w:t>Escanaba</w:t>
            </w:r>
            <w:r w:rsidRPr="003946C9">
              <w:rPr>
                <w:sz w:val="20"/>
                <w:szCs w:val="20"/>
              </w:rPr>
              <w:t>, MI</w:t>
            </w:r>
          </w:p>
        </w:tc>
        <w:tc>
          <w:tcPr>
            <w:tcW w:w="900" w:type="dxa"/>
            <w:vAlign w:val="center"/>
          </w:tcPr>
          <w:p w:rsidR="00924EC2" w:rsidRPr="003946C9" w:rsidRDefault="00924EC2" w:rsidP="00853517">
            <w:pPr>
              <w:jc w:val="center"/>
              <w:rPr>
                <w:sz w:val="20"/>
                <w:szCs w:val="20"/>
              </w:rPr>
            </w:pPr>
            <w:r>
              <w:rPr>
                <w:sz w:val="20"/>
                <w:szCs w:val="20"/>
              </w:rPr>
              <w:t>906</w:t>
            </w:r>
          </w:p>
        </w:tc>
        <w:tc>
          <w:tcPr>
            <w:tcW w:w="1188" w:type="dxa"/>
            <w:vAlign w:val="center"/>
          </w:tcPr>
          <w:p w:rsidR="00924EC2" w:rsidRPr="003946C9" w:rsidRDefault="00924EC2" w:rsidP="00853517">
            <w:pPr>
              <w:jc w:val="center"/>
              <w:rPr>
                <w:sz w:val="20"/>
                <w:szCs w:val="20"/>
              </w:rPr>
            </w:pPr>
            <w:r>
              <w:rPr>
                <w:sz w:val="20"/>
                <w:szCs w:val="20"/>
              </w:rPr>
              <w:t>789-3322</w:t>
            </w:r>
          </w:p>
        </w:tc>
      </w:tr>
      <w:tr w:rsidR="00924EC2" w:rsidRPr="003946C9" w:rsidTr="00853517">
        <w:trPr>
          <w:trHeight w:val="690"/>
        </w:trPr>
        <w:tc>
          <w:tcPr>
            <w:tcW w:w="4428" w:type="dxa"/>
            <w:vAlign w:val="center"/>
          </w:tcPr>
          <w:p w:rsidR="00924EC2" w:rsidRPr="003946C9" w:rsidRDefault="00924EC2" w:rsidP="00853517">
            <w:pPr>
              <w:rPr>
                <w:sz w:val="20"/>
                <w:szCs w:val="20"/>
              </w:rPr>
            </w:pPr>
            <w:r w:rsidRPr="003946C9">
              <w:rPr>
                <w:sz w:val="20"/>
                <w:szCs w:val="20"/>
              </w:rPr>
              <w:t>SZYMANIAK, Jerry</w:t>
            </w:r>
          </w:p>
          <w:p w:rsidR="00924EC2" w:rsidRPr="003946C9" w:rsidRDefault="00924EC2" w:rsidP="00853517">
            <w:pPr>
              <w:rPr>
                <w:sz w:val="20"/>
                <w:szCs w:val="20"/>
              </w:rPr>
            </w:pPr>
            <w:r w:rsidRPr="003946C9">
              <w:rPr>
                <w:sz w:val="20"/>
                <w:szCs w:val="20"/>
              </w:rPr>
              <w:t>Regional Fire Planner/GIS</w:t>
            </w:r>
          </w:p>
        </w:tc>
        <w:tc>
          <w:tcPr>
            <w:tcW w:w="2340" w:type="dxa"/>
            <w:vAlign w:val="center"/>
          </w:tcPr>
          <w:p w:rsidR="00924EC2" w:rsidRPr="003946C9" w:rsidRDefault="00924EC2" w:rsidP="00853517">
            <w:pPr>
              <w:jc w:val="center"/>
              <w:rPr>
                <w:sz w:val="20"/>
                <w:szCs w:val="20"/>
              </w:rPr>
            </w:pPr>
            <w:r>
              <w:rPr>
                <w:sz w:val="20"/>
                <w:szCs w:val="20"/>
              </w:rPr>
              <w:t>Minnesota Interagency Fire Center</w:t>
            </w:r>
          </w:p>
        </w:tc>
        <w:tc>
          <w:tcPr>
            <w:tcW w:w="900" w:type="dxa"/>
            <w:vAlign w:val="center"/>
          </w:tcPr>
          <w:p w:rsidR="00924EC2" w:rsidRPr="003946C9" w:rsidRDefault="00924EC2" w:rsidP="00853517">
            <w:pPr>
              <w:jc w:val="center"/>
              <w:rPr>
                <w:sz w:val="20"/>
                <w:szCs w:val="20"/>
              </w:rPr>
            </w:pPr>
            <w:r>
              <w:rPr>
                <w:sz w:val="20"/>
                <w:szCs w:val="20"/>
              </w:rPr>
              <w:t>218</w:t>
            </w:r>
          </w:p>
        </w:tc>
        <w:tc>
          <w:tcPr>
            <w:tcW w:w="1188" w:type="dxa"/>
            <w:vAlign w:val="center"/>
          </w:tcPr>
          <w:p w:rsidR="00924EC2" w:rsidRPr="003946C9" w:rsidRDefault="00924EC2" w:rsidP="00853517">
            <w:pPr>
              <w:jc w:val="center"/>
              <w:rPr>
                <w:sz w:val="20"/>
                <w:szCs w:val="20"/>
              </w:rPr>
            </w:pPr>
            <w:r>
              <w:rPr>
                <w:sz w:val="20"/>
                <w:szCs w:val="20"/>
              </w:rPr>
              <w:t>327-4436</w:t>
            </w:r>
          </w:p>
        </w:tc>
      </w:tr>
      <w:tr w:rsidR="00924EC2" w:rsidRPr="003946C9" w:rsidTr="00853517">
        <w:trPr>
          <w:trHeight w:val="690"/>
        </w:trPr>
        <w:tc>
          <w:tcPr>
            <w:tcW w:w="4428" w:type="dxa"/>
            <w:vAlign w:val="center"/>
          </w:tcPr>
          <w:p w:rsidR="00924EC2" w:rsidRPr="003946C9" w:rsidRDefault="00924EC2" w:rsidP="00853517">
            <w:pPr>
              <w:rPr>
                <w:sz w:val="20"/>
                <w:szCs w:val="20"/>
              </w:rPr>
            </w:pPr>
          </w:p>
        </w:tc>
        <w:tc>
          <w:tcPr>
            <w:tcW w:w="2340" w:type="dxa"/>
            <w:vAlign w:val="center"/>
          </w:tcPr>
          <w:p w:rsidR="00924EC2" w:rsidRPr="003946C9" w:rsidRDefault="00924EC2" w:rsidP="00853517">
            <w:pPr>
              <w:jc w:val="center"/>
              <w:rPr>
                <w:sz w:val="20"/>
                <w:szCs w:val="20"/>
              </w:rPr>
            </w:pPr>
          </w:p>
        </w:tc>
        <w:tc>
          <w:tcPr>
            <w:tcW w:w="900" w:type="dxa"/>
            <w:vAlign w:val="center"/>
          </w:tcPr>
          <w:p w:rsidR="00924EC2" w:rsidRPr="003946C9" w:rsidRDefault="00924EC2" w:rsidP="00853517">
            <w:pPr>
              <w:jc w:val="center"/>
              <w:rPr>
                <w:sz w:val="20"/>
                <w:szCs w:val="20"/>
              </w:rPr>
            </w:pPr>
          </w:p>
        </w:tc>
        <w:tc>
          <w:tcPr>
            <w:tcW w:w="1188" w:type="dxa"/>
            <w:vAlign w:val="center"/>
          </w:tcPr>
          <w:p w:rsidR="00924EC2" w:rsidRPr="003946C9" w:rsidRDefault="00924EC2" w:rsidP="00853517">
            <w:pPr>
              <w:jc w:val="center"/>
              <w:rPr>
                <w:sz w:val="20"/>
                <w:szCs w:val="20"/>
              </w:rPr>
            </w:pPr>
          </w:p>
        </w:tc>
      </w:tr>
      <w:tr w:rsidR="00924EC2" w:rsidRPr="003946C9" w:rsidTr="00853517">
        <w:trPr>
          <w:trHeight w:val="690"/>
        </w:trPr>
        <w:tc>
          <w:tcPr>
            <w:tcW w:w="4428" w:type="dxa"/>
            <w:vAlign w:val="center"/>
          </w:tcPr>
          <w:p w:rsidR="00924EC2" w:rsidRPr="003946C9" w:rsidRDefault="00924EC2" w:rsidP="00853517">
            <w:pPr>
              <w:rPr>
                <w:sz w:val="20"/>
                <w:szCs w:val="20"/>
              </w:rPr>
            </w:pPr>
          </w:p>
        </w:tc>
        <w:tc>
          <w:tcPr>
            <w:tcW w:w="2340" w:type="dxa"/>
            <w:vAlign w:val="center"/>
          </w:tcPr>
          <w:p w:rsidR="00924EC2" w:rsidRPr="003946C9" w:rsidRDefault="00924EC2" w:rsidP="00853517">
            <w:pPr>
              <w:jc w:val="center"/>
              <w:rPr>
                <w:sz w:val="20"/>
                <w:szCs w:val="20"/>
              </w:rPr>
            </w:pPr>
          </w:p>
        </w:tc>
        <w:tc>
          <w:tcPr>
            <w:tcW w:w="900" w:type="dxa"/>
            <w:vAlign w:val="center"/>
          </w:tcPr>
          <w:p w:rsidR="00924EC2" w:rsidRPr="003946C9" w:rsidRDefault="00924EC2" w:rsidP="00853517">
            <w:pPr>
              <w:jc w:val="center"/>
              <w:rPr>
                <w:sz w:val="20"/>
                <w:szCs w:val="20"/>
              </w:rPr>
            </w:pPr>
          </w:p>
        </w:tc>
        <w:tc>
          <w:tcPr>
            <w:tcW w:w="1188" w:type="dxa"/>
            <w:vAlign w:val="center"/>
          </w:tcPr>
          <w:p w:rsidR="00924EC2" w:rsidRPr="003946C9" w:rsidRDefault="00924EC2" w:rsidP="00853517">
            <w:pPr>
              <w:jc w:val="center"/>
              <w:rPr>
                <w:sz w:val="20"/>
                <w:szCs w:val="20"/>
              </w:rPr>
            </w:pPr>
          </w:p>
        </w:tc>
      </w:tr>
      <w:tr w:rsidR="00924EC2" w:rsidRPr="003946C9" w:rsidTr="00853517">
        <w:trPr>
          <w:trHeight w:val="690"/>
        </w:trPr>
        <w:tc>
          <w:tcPr>
            <w:tcW w:w="4428" w:type="dxa"/>
            <w:tcBorders>
              <w:bottom w:val="single" w:sz="12" w:space="0" w:color="auto"/>
            </w:tcBorders>
            <w:vAlign w:val="center"/>
          </w:tcPr>
          <w:p w:rsidR="00924EC2" w:rsidRPr="003946C9" w:rsidRDefault="00924EC2" w:rsidP="00853517">
            <w:pPr>
              <w:rPr>
                <w:sz w:val="20"/>
                <w:szCs w:val="20"/>
              </w:rPr>
            </w:pPr>
          </w:p>
        </w:tc>
        <w:tc>
          <w:tcPr>
            <w:tcW w:w="2340" w:type="dxa"/>
            <w:tcBorders>
              <w:bottom w:val="single" w:sz="12" w:space="0" w:color="auto"/>
            </w:tcBorders>
            <w:vAlign w:val="center"/>
          </w:tcPr>
          <w:p w:rsidR="00924EC2" w:rsidRPr="003946C9" w:rsidRDefault="00924EC2" w:rsidP="00853517">
            <w:pPr>
              <w:jc w:val="center"/>
              <w:rPr>
                <w:sz w:val="20"/>
                <w:szCs w:val="20"/>
              </w:rPr>
            </w:pPr>
          </w:p>
        </w:tc>
        <w:tc>
          <w:tcPr>
            <w:tcW w:w="900" w:type="dxa"/>
            <w:tcBorders>
              <w:bottom w:val="single" w:sz="12" w:space="0" w:color="auto"/>
            </w:tcBorders>
            <w:vAlign w:val="center"/>
          </w:tcPr>
          <w:p w:rsidR="00924EC2" w:rsidRPr="003946C9" w:rsidRDefault="00924EC2" w:rsidP="00853517">
            <w:pPr>
              <w:jc w:val="center"/>
              <w:rPr>
                <w:sz w:val="20"/>
                <w:szCs w:val="20"/>
              </w:rPr>
            </w:pPr>
          </w:p>
        </w:tc>
        <w:tc>
          <w:tcPr>
            <w:tcW w:w="1188" w:type="dxa"/>
            <w:tcBorders>
              <w:bottom w:val="single" w:sz="12" w:space="0" w:color="auto"/>
            </w:tcBorders>
            <w:vAlign w:val="center"/>
          </w:tcPr>
          <w:p w:rsidR="00924EC2" w:rsidRPr="003946C9" w:rsidRDefault="00924EC2" w:rsidP="00853517">
            <w:pPr>
              <w:jc w:val="center"/>
              <w:rPr>
                <w:sz w:val="20"/>
                <w:szCs w:val="20"/>
              </w:rPr>
            </w:pPr>
          </w:p>
        </w:tc>
      </w:tr>
    </w:tbl>
    <w:p w:rsidR="00716A2C" w:rsidRPr="00541055" w:rsidRDefault="00716A2C" w:rsidP="00716A2C"/>
    <w:p w:rsidR="00716A2C" w:rsidRDefault="00716A2C" w:rsidP="00716A2C"/>
    <w:p w:rsidR="00716A2C" w:rsidRDefault="00716A2C" w:rsidP="00716A2C">
      <w:pPr>
        <w:pStyle w:val="Level2-111"/>
      </w:pPr>
      <w:bookmarkStart w:id="601" w:name="_Toc82387840"/>
      <w:bookmarkStart w:id="602" w:name="_Toc83168291"/>
      <w:bookmarkStart w:id="603" w:name="_Toc87255599"/>
      <w:bookmarkStart w:id="604" w:name="_Toc87259178"/>
      <w:bookmarkStart w:id="605" w:name="_Toc98137392"/>
    </w:p>
    <w:p w:rsidR="00716A2C" w:rsidRDefault="00716A2C" w:rsidP="00716A2C">
      <w:pPr>
        <w:pStyle w:val="Level2-111"/>
      </w:pPr>
    </w:p>
    <w:p w:rsidR="00716A2C" w:rsidRDefault="00716A2C" w:rsidP="00716A2C">
      <w:pPr>
        <w:pStyle w:val="Level2-111"/>
        <w:outlineLvl w:val="3"/>
      </w:pPr>
    </w:p>
    <w:p w:rsidR="00924EC2" w:rsidRDefault="00924EC2" w:rsidP="00924EC2">
      <w:pPr>
        <w:pStyle w:val="Level2-111"/>
        <w:outlineLvl w:val="3"/>
      </w:pPr>
      <w:bookmarkStart w:id="606" w:name="_Toc254955099"/>
      <w:bookmarkEnd w:id="601"/>
      <w:bookmarkEnd w:id="602"/>
      <w:bookmarkEnd w:id="603"/>
      <w:bookmarkEnd w:id="604"/>
      <w:bookmarkEnd w:id="605"/>
      <w:r>
        <w:lastRenderedPageBreak/>
        <w:t>Fire Directory – FWS – Region 4</w:t>
      </w:r>
      <w:bookmarkEnd w:id="606"/>
    </w:p>
    <w:p w:rsidR="00924EC2" w:rsidRDefault="00924EC2" w:rsidP="00924EC2">
      <w:pPr>
        <w:pStyle w:val="Level2-111"/>
      </w:pP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428"/>
        <w:gridCol w:w="4428"/>
      </w:tblGrid>
      <w:tr w:rsidR="00924EC2" w:rsidRPr="003946C9" w:rsidTr="00853517">
        <w:tc>
          <w:tcPr>
            <w:tcW w:w="4428" w:type="dxa"/>
            <w:tcBorders>
              <w:top w:val="single" w:sz="12" w:space="0" w:color="auto"/>
              <w:bottom w:val="single" w:sz="12" w:space="0" w:color="auto"/>
            </w:tcBorders>
          </w:tcPr>
          <w:p w:rsidR="00924EC2" w:rsidRPr="003946C9" w:rsidRDefault="00924EC2" w:rsidP="00853517">
            <w:pPr>
              <w:rPr>
                <w:sz w:val="20"/>
                <w:szCs w:val="20"/>
              </w:rPr>
            </w:pPr>
          </w:p>
          <w:p w:rsidR="00924EC2" w:rsidRPr="003946C9" w:rsidRDefault="00924EC2" w:rsidP="00853517">
            <w:pPr>
              <w:rPr>
                <w:sz w:val="20"/>
                <w:szCs w:val="20"/>
              </w:rPr>
            </w:pPr>
            <w:r w:rsidRPr="003946C9">
              <w:rPr>
                <w:sz w:val="20"/>
                <w:szCs w:val="20"/>
              </w:rPr>
              <w:t>UNIT:</w:t>
            </w:r>
          </w:p>
          <w:p w:rsidR="00924EC2" w:rsidRDefault="00924EC2" w:rsidP="00853517">
            <w:pPr>
              <w:rPr>
                <w:sz w:val="20"/>
                <w:szCs w:val="20"/>
              </w:rPr>
            </w:pPr>
          </w:p>
          <w:p w:rsidR="00924EC2" w:rsidRPr="00924EC2" w:rsidRDefault="00924EC2" w:rsidP="00853517">
            <w:pPr>
              <w:rPr>
                <w:b/>
                <w:sz w:val="20"/>
                <w:szCs w:val="20"/>
              </w:rPr>
            </w:pPr>
            <w:r w:rsidRPr="00924EC2">
              <w:rPr>
                <w:b/>
                <w:sz w:val="20"/>
                <w:szCs w:val="20"/>
              </w:rPr>
              <w:t>US Fish &amp; Wildlife Service, Southeast Region</w:t>
            </w:r>
          </w:p>
          <w:p w:rsidR="00924EC2" w:rsidRPr="003946C9" w:rsidRDefault="00924EC2" w:rsidP="00853517">
            <w:pPr>
              <w:rPr>
                <w:sz w:val="20"/>
                <w:szCs w:val="20"/>
              </w:rPr>
            </w:pPr>
            <w:r w:rsidRPr="003946C9">
              <w:rPr>
                <w:sz w:val="20"/>
                <w:szCs w:val="20"/>
              </w:rPr>
              <w:t xml:space="preserve">1875 Century Blvd., </w:t>
            </w:r>
            <w:smartTag w:uri="urn:schemas-microsoft-com:office:smarttags" w:element="Street">
              <w:smartTag w:uri="urn:schemas-microsoft-com:office:smarttags" w:element="address">
                <w:r w:rsidRPr="003946C9">
                  <w:rPr>
                    <w:sz w:val="20"/>
                    <w:szCs w:val="20"/>
                  </w:rPr>
                  <w:t>Suite</w:t>
                </w:r>
              </w:smartTag>
              <w:r w:rsidRPr="003946C9">
                <w:rPr>
                  <w:sz w:val="20"/>
                  <w:szCs w:val="20"/>
                </w:rPr>
                <w:t xml:space="preserve"> 420</w:t>
              </w:r>
            </w:smartTag>
          </w:p>
          <w:p w:rsidR="00924EC2" w:rsidRPr="003946C9" w:rsidRDefault="00924EC2" w:rsidP="00853517">
            <w:pPr>
              <w:rPr>
                <w:sz w:val="20"/>
                <w:szCs w:val="20"/>
              </w:rPr>
            </w:pPr>
            <w:smartTag w:uri="urn:schemas-microsoft-com:office:smarttags" w:element="City">
              <w:smartTag w:uri="urn:schemas-microsoft-com:office:smarttags" w:element="place">
                <w:r w:rsidRPr="003946C9">
                  <w:rPr>
                    <w:sz w:val="20"/>
                    <w:szCs w:val="20"/>
                  </w:rPr>
                  <w:t>Atlanta</w:t>
                </w:r>
              </w:smartTag>
              <w:r w:rsidRPr="003946C9">
                <w:rPr>
                  <w:sz w:val="20"/>
                  <w:szCs w:val="20"/>
                </w:rPr>
                <w:t xml:space="preserve">, </w:t>
              </w:r>
              <w:smartTag w:uri="urn:schemas-microsoft-com:office:smarttags" w:element="country-region">
                <w:r w:rsidRPr="003946C9">
                  <w:rPr>
                    <w:sz w:val="20"/>
                    <w:szCs w:val="20"/>
                  </w:rPr>
                  <w:t>Georgia</w:t>
                </w:r>
              </w:smartTag>
            </w:smartTag>
            <w:r w:rsidRPr="003946C9">
              <w:rPr>
                <w:sz w:val="20"/>
                <w:szCs w:val="20"/>
              </w:rPr>
              <w:t xml:space="preserve">  30345</w:t>
            </w:r>
          </w:p>
          <w:p w:rsidR="00924EC2" w:rsidRPr="003946C9" w:rsidRDefault="00924EC2" w:rsidP="00853517">
            <w:pPr>
              <w:rPr>
                <w:b/>
                <w:sz w:val="20"/>
                <w:szCs w:val="20"/>
              </w:rPr>
            </w:pPr>
          </w:p>
          <w:p w:rsidR="00924EC2" w:rsidRPr="003946C9" w:rsidRDefault="00924EC2" w:rsidP="00853517">
            <w:pPr>
              <w:rPr>
                <w:sz w:val="20"/>
                <w:szCs w:val="20"/>
              </w:rPr>
            </w:pPr>
          </w:p>
        </w:tc>
        <w:tc>
          <w:tcPr>
            <w:tcW w:w="4428" w:type="dxa"/>
            <w:tcBorders>
              <w:top w:val="single" w:sz="12" w:space="0" w:color="auto"/>
              <w:bottom w:val="single" w:sz="12" w:space="0" w:color="auto"/>
            </w:tcBorders>
          </w:tcPr>
          <w:p w:rsidR="00924EC2" w:rsidRPr="003946C9" w:rsidRDefault="00924EC2" w:rsidP="00853517">
            <w:pPr>
              <w:rPr>
                <w:sz w:val="20"/>
                <w:szCs w:val="20"/>
              </w:rPr>
            </w:pPr>
          </w:p>
          <w:p w:rsidR="00924EC2" w:rsidRPr="003946C9" w:rsidRDefault="00924EC2" w:rsidP="00853517">
            <w:pPr>
              <w:rPr>
                <w:sz w:val="20"/>
                <w:szCs w:val="20"/>
              </w:rPr>
            </w:pPr>
            <w:r w:rsidRPr="003946C9">
              <w:rPr>
                <w:sz w:val="20"/>
                <w:szCs w:val="20"/>
              </w:rPr>
              <w:t xml:space="preserve">FIRE TELEPHONE NO.:     </w:t>
            </w:r>
            <w:r w:rsidRPr="003946C9">
              <w:rPr>
                <w:b/>
                <w:sz w:val="20"/>
                <w:szCs w:val="20"/>
              </w:rPr>
              <w:t>(404) 679-719</w:t>
            </w:r>
            <w:r>
              <w:rPr>
                <w:b/>
                <w:sz w:val="20"/>
                <w:szCs w:val="20"/>
              </w:rPr>
              <w:t>0</w:t>
            </w:r>
          </w:p>
          <w:p w:rsidR="00924EC2" w:rsidRPr="003946C9" w:rsidRDefault="00924EC2" w:rsidP="00853517">
            <w:pPr>
              <w:rPr>
                <w:sz w:val="20"/>
                <w:szCs w:val="20"/>
              </w:rPr>
            </w:pPr>
            <w:r w:rsidRPr="003946C9">
              <w:rPr>
                <w:b/>
                <w:sz w:val="20"/>
                <w:szCs w:val="20"/>
              </w:rPr>
              <w:t>TOLL FREE</w:t>
            </w:r>
            <w:r w:rsidRPr="003946C9">
              <w:rPr>
                <w:sz w:val="20"/>
                <w:szCs w:val="20"/>
              </w:rPr>
              <w:t>:</w:t>
            </w:r>
          </w:p>
          <w:p w:rsidR="00924EC2" w:rsidRPr="003946C9" w:rsidRDefault="00924EC2" w:rsidP="00853517">
            <w:pPr>
              <w:rPr>
                <w:sz w:val="20"/>
                <w:szCs w:val="20"/>
              </w:rPr>
            </w:pPr>
            <w:r w:rsidRPr="003946C9">
              <w:rPr>
                <w:sz w:val="20"/>
                <w:szCs w:val="20"/>
              </w:rPr>
              <w:t>NIGHT</w:t>
            </w:r>
            <w:r>
              <w:rPr>
                <w:sz w:val="20"/>
                <w:szCs w:val="20"/>
              </w:rPr>
              <w:t xml:space="preserve"> OR 24 HOUR NO.:  </w:t>
            </w:r>
          </w:p>
          <w:p w:rsidR="00924EC2" w:rsidRPr="003946C9" w:rsidRDefault="00924EC2" w:rsidP="00853517">
            <w:pPr>
              <w:rPr>
                <w:sz w:val="20"/>
                <w:szCs w:val="20"/>
              </w:rPr>
            </w:pPr>
            <w:r w:rsidRPr="003946C9">
              <w:rPr>
                <w:sz w:val="20"/>
                <w:szCs w:val="20"/>
              </w:rPr>
              <w:t>FACSIMILE NUMBER:       (404) 679-7272</w:t>
            </w:r>
          </w:p>
          <w:p w:rsidR="00924EC2" w:rsidRPr="003946C9" w:rsidRDefault="00924EC2" w:rsidP="00853517">
            <w:pPr>
              <w:rPr>
                <w:sz w:val="20"/>
                <w:szCs w:val="20"/>
              </w:rPr>
            </w:pPr>
            <w:r w:rsidRPr="003946C9">
              <w:rPr>
                <w:sz w:val="20"/>
                <w:szCs w:val="20"/>
              </w:rPr>
              <w:t xml:space="preserve">                                                         </w:t>
            </w:r>
          </w:p>
          <w:p w:rsidR="00924EC2" w:rsidRPr="003946C9" w:rsidRDefault="00924EC2" w:rsidP="00853517">
            <w:pPr>
              <w:rPr>
                <w:sz w:val="20"/>
                <w:szCs w:val="20"/>
              </w:rPr>
            </w:pPr>
            <w:r w:rsidRPr="003946C9">
              <w:rPr>
                <w:sz w:val="20"/>
                <w:szCs w:val="20"/>
              </w:rPr>
              <w:t>ELECTRONIC MAIL:</w:t>
            </w:r>
          </w:p>
          <w:p w:rsidR="00924EC2" w:rsidRPr="003946C9" w:rsidRDefault="00924EC2" w:rsidP="00853517">
            <w:pPr>
              <w:rPr>
                <w:sz w:val="20"/>
                <w:szCs w:val="20"/>
              </w:rPr>
            </w:pPr>
          </w:p>
        </w:tc>
      </w:tr>
    </w:tbl>
    <w:p w:rsidR="00924EC2" w:rsidRPr="00245F93" w:rsidRDefault="00924EC2" w:rsidP="00924EC2">
      <w:pPr>
        <w:rPr>
          <w:sz w:val="20"/>
          <w:szCs w:val="20"/>
        </w:rPr>
      </w:pP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428"/>
        <w:gridCol w:w="2340"/>
        <w:gridCol w:w="900"/>
        <w:gridCol w:w="1188"/>
      </w:tblGrid>
      <w:tr w:rsidR="00924EC2" w:rsidRPr="003946C9" w:rsidTr="00853517">
        <w:trPr>
          <w:trHeight w:val="690"/>
        </w:trPr>
        <w:tc>
          <w:tcPr>
            <w:tcW w:w="4428" w:type="dxa"/>
            <w:tcBorders>
              <w:top w:val="single" w:sz="12" w:space="0" w:color="auto"/>
            </w:tcBorders>
            <w:vAlign w:val="center"/>
          </w:tcPr>
          <w:p w:rsidR="00924EC2" w:rsidRPr="003946C9" w:rsidRDefault="00924EC2" w:rsidP="00853517">
            <w:pPr>
              <w:rPr>
                <w:sz w:val="20"/>
                <w:szCs w:val="20"/>
              </w:rPr>
            </w:pPr>
          </w:p>
          <w:p w:rsidR="00924EC2" w:rsidRPr="003946C9" w:rsidRDefault="00924EC2" w:rsidP="00853517">
            <w:pPr>
              <w:rPr>
                <w:sz w:val="20"/>
                <w:szCs w:val="20"/>
              </w:rPr>
            </w:pPr>
            <w:r w:rsidRPr="003946C9">
              <w:rPr>
                <w:sz w:val="20"/>
                <w:szCs w:val="20"/>
              </w:rPr>
              <w:t>NAME/TITLE</w:t>
            </w:r>
          </w:p>
          <w:p w:rsidR="00924EC2" w:rsidRPr="003946C9" w:rsidRDefault="00924EC2" w:rsidP="00853517">
            <w:pPr>
              <w:rPr>
                <w:sz w:val="20"/>
                <w:szCs w:val="20"/>
              </w:rPr>
            </w:pPr>
          </w:p>
        </w:tc>
        <w:tc>
          <w:tcPr>
            <w:tcW w:w="2340" w:type="dxa"/>
            <w:tcBorders>
              <w:top w:val="single" w:sz="12" w:space="0" w:color="auto"/>
            </w:tcBorders>
            <w:vAlign w:val="center"/>
          </w:tcPr>
          <w:p w:rsidR="00924EC2" w:rsidRPr="003946C9" w:rsidRDefault="00924EC2" w:rsidP="00853517">
            <w:pPr>
              <w:jc w:val="center"/>
              <w:rPr>
                <w:sz w:val="20"/>
                <w:szCs w:val="20"/>
              </w:rPr>
            </w:pPr>
          </w:p>
          <w:p w:rsidR="00924EC2" w:rsidRPr="003946C9" w:rsidRDefault="00924EC2" w:rsidP="00853517">
            <w:pPr>
              <w:jc w:val="center"/>
              <w:rPr>
                <w:sz w:val="20"/>
                <w:szCs w:val="20"/>
              </w:rPr>
            </w:pPr>
            <w:r w:rsidRPr="003946C9">
              <w:rPr>
                <w:sz w:val="20"/>
                <w:szCs w:val="20"/>
              </w:rPr>
              <w:t>CITY/STATE</w:t>
            </w:r>
          </w:p>
        </w:tc>
        <w:tc>
          <w:tcPr>
            <w:tcW w:w="900" w:type="dxa"/>
            <w:tcBorders>
              <w:top w:val="single" w:sz="12" w:space="0" w:color="auto"/>
            </w:tcBorders>
            <w:vAlign w:val="center"/>
          </w:tcPr>
          <w:p w:rsidR="00924EC2" w:rsidRPr="003946C9" w:rsidRDefault="00924EC2" w:rsidP="00853517">
            <w:pPr>
              <w:jc w:val="center"/>
              <w:rPr>
                <w:sz w:val="20"/>
                <w:szCs w:val="20"/>
              </w:rPr>
            </w:pPr>
            <w:r w:rsidRPr="003946C9">
              <w:rPr>
                <w:sz w:val="20"/>
                <w:szCs w:val="20"/>
              </w:rPr>
              <w:t>AREA</w:t>
            </w:r>
          </w:p>
          <w:p w:rsidR="00924EC2" w:rsidRPr="003946C9" w:rsidRDefault="00924EC2" w:rsidP="00853517">
            <w:pPr>
              <w:jc w:val="center"/>
              <w:rPr>
                <w:sz w:val="20"/>
                <w:szCs w:val="20"/>
              </w:rPr>
            </w:pPr>
            <w:r w:rsidRPr="003946C9">
              <w:rPr>
                <w:sz w:val="20"/>
                <w:szCs w:val="20"/>
              </w:rPr>
              <w:t>CODE</w:t>
            </w:r>
          </w:p>
        </w:tc>
        <w:tc>
          <w:tcPr>
            <w:tcW w:w="1188" w:type="dxa"/>
            <w:tcBorders>
              <w:top w:val="single" w:sz="12" w:space="0" w:color="auto"/>
            </w:tcBorders>
            <w:vAlign w:val="center"/>
          </w:tcPr>
          <w:p w:rsidR="00924EC2" w:rsidRPr="003946C9" w:rsidRDefault="00924EC2" w:rsidP="00853517">
            <w:pPr>
              <w:jc w:val="center"/>
              <w:rPr>
                <w:sz w:val="20"/>
                <w:szCs w:val="20"/>
              </w:rPr>
            </w:pPr>
            <w:r w:rsidRPr="003946C9">
              <w:rPr>
                <w:sz w:val="20"/>
                <w:szCs w:val="20"/>
              </w:rPr>
              <w:t>OFFICE</w:t>
            </w:r>
          </w:p>
          <w:p w:rsidR="00924EC2" w:rsidRPr="003946C9" w:rsidRDefault="00924EC2" w:rsidP="00853517">
            <w:pPr>
              <w:jc w:val="center"/>
              <w:rPr>
                <w:sz w:val="20"/>
                <w:szCs w:val="20"/>
              </w:rPr>
            </w:pPr>
            <w:r w:rsidRPr="003946C9">
              <w:rPr>
                <w:sz w:val="20"/>
                <w:szCs w:val="20"/>
              </w:rPr>
              <w:t>PHONE</w:t>
            </w:r>
          </w:p>
        </w:tc>
      </w:tr>
      <w:tr w:rsidR="00924EC2" w:rsidRPr="003946C9" w:rsidTr="00853517">
        <w:trPr>
          <w:trHeight w:val="690"/>
        </w:trPr>
        <w:tc>
          <w:tcPr>
            <w:tcW w:w="4428" w:type="dxa"/>
            <w:vAlign w:val="center"/>
          </w:tcPr>
          <w:p w:rsidR="00924EC2" w:rsidRPr="003946C9" w:rsidRDefault="00924EC2" w:rsidP="00853517">
            <w:pPr>
              <w:rPr>
                <w:sz w:val="20"/>
                <w:szCs w:val="20"/>
              </w:rPr>
            </w:pPr>
            <w:r>
              <w:rPr>
                <w:sz w:val="20"/>
                <w:szCs w:val="20"/>
              </w:rPr>
              <w:t>EATON, Robert S.</w:t>
            </w:r>
          </w:p>
          <w:p w:rsidR="00924EC2" w:rsidRPr="003946C9" w:rsidRDefault="00924EC2" w:rsidP="00853517">
            <w:pPr>
              <w:rPr>
                <w:sz w:val="20"/>
                <w:szCs w:val="20"/>
              </w:rPr>
            </w:pPr>
            <w:r w:rsidRPr="003946C9">
              <w:rPr>
                <w:sz w:val="20"/>
                <w:szCs w:val="20"/>
              </w:rPr>
              <w:t>Regional Fire Management Coordinator</w:t>
            </w:r>
          </w:p>
        </w:tc>
        <w:tc>
          <w:tcPr>
            <w:tcW w:w="2340" w:type="dxa"/>
            <w:vAlign w:val="center"/>
          </w:tcPr>
          <w:p w:rsidR="00924EC2" w:rsidRPr="003946C9" w:rsidRDefault="00924EC2" w:rsidP="00853517">
            <w:pPr>
              <w:jc w:val="center"/>
              <w:rPr>
                <w:sz w:val="20"/>
                <w:szCs w:val="20"/>
              </w:rPr>
            </w:pPr>
            <w:smartTag w:uri="urn:schemas-microsoft-com:office:smarttags" w:element="City">
              <w:smartTag w:uri="urn:schemas-microsoft-com:office:smarttags" w:element="place">
                <w:r w:rsidRPr="003946C9">
                  <w:rPr>
                    <w:sz w:val="20"/>
                    <w:szCs w:val="20"/>
                  </w:rPr>
                  <w:t>Atlanta</w:t>
                </w:r>
              </w:smartTag>
              <w:r w:rsidRPr="003946C9">
                <w:rPr>
                  <w:sz w:val="20"/>
                  <w:szCs w:val="20"/>
                </w:rPr>
                <w:t xml:space="preserve">, </w:t>
              </w:r>
              <w:smartTag w:uri="urn:schemas-microsoft-com:office:smarttags" w:element="State">
                <w:r w:rsidRPr="003946C9">
                  <w:rPr>
                    <w:sz w:val="20"/>
                    <w:szCs w:val="20"/>
                  </w:rPr>
                  <w:t>GA</w:t>
                </w:r>
              </w:smartTag>
            </w:smartTag>
          </w:p>
        </w:tc>
        <w:tc>
          <w:tcPr>
            <w:tcW w:w="900" w:type="dxa"/>
            <w:vAlign w:val="center"/>
          </w:tcPr>
          <w:p w:rsidR="00924EC2" w:rsidRPr="003946C9" w:rsidRDefault="00924EC2" w:rsidP="00853517">
            <w:pPr>
              <w:jc w:val="center"/>
              <w:rPr>
                <w:sz w:val="20"/>
                <w:szCs w:val="20"/>
              </w:rPr>
            </w:pPr>
            <w:r w:rsidRPr="003946C9">
              <w:rPr>
                <w:sz w:val="20"/>
                <w:szCs w:val="20"/>
              </w:rPr>
              <w:t>404</w:t>
            </w:r>
          </w:p>
        </w:tc>
        <w:tc>
          <w:tcPr>
            <w:tcW w:w="1188" w:type="dxa"/>
            <w:vAlign w:val="center"/>
          </w:tcPr>
          <w:p w:rsidR="00924EC2" w:rsidRPr="003946C9" w:rsidRDefault="00924EC2" w:rsidP="00853517">
            <w:pPr>
              <w:jc w:val="center"/>
              <w:rPr>
                <w:sz w:val="20"/>
                <w:szCs w:val="20"/>
              </w:rPr>
            </w:pPr>
            <w:r>
              <w:rPr>
                <w:sz w:val="20"/>
                <w:szCs w:val="20"/>
              </w:rPr>
              <w:t>679-7190</w:t>
            </w:r>
          </w:p>
        </w:tc>
      </w:tr>
      <w:tr w:rsidR="00924EC2" w:rsidRPr="003946C9" w:rsidTr="00853517">
        <w:trPr>
          <w:trHeight w:val="690"/>
        </w:trPr>
        <w:tc>
          <w:tcPr>
            <w:tcW w:w="4428" w:type="dxa"/>
            <w:vAlign w:val="center"/>
          </w:tcPr>
          <w:p w:rsidR="00924EC2" w:rsidRPr="003946C9" w:rsidRDefault="00924EC2" w:rsidP="00853517">
            <w:pPr>
              <w:rPr>
                <w:sz w:val="20"/>
                <w:szCs w:val="20"/>
              </w:rPr>
            </w:pPr>
            <w:r w:rsidRPr="003946C9">
              <w:rPr>
                <w:sz w:val="20"/>
                <w:szCs w:val="20"/>
              </w:rPr>
              <w:t>KUBIAK, Pete</w:t>
            </w:r>
          </w:p>
          <w:p w:rsidR="00924EC2" w:rsidRPr="003946C9" w:rsidRDefault="00924EC2" w:rsidP="00853517">
            <w:pPr>
              <w:rPr>
                <w:sz w:val="20"/>
                <w:szCs w:val="20"/>
              </w:rPr>
            </w:pPr>
            <w:r w:rsidRPr="003946C9">
              <w:rPr>
                <w:sz w:val="20"/>
                <w:szCs w:val="20"/>
              </w:rPr>
              <w:t>Deputy Regional Fire Management Coordinator</w:t>
            </w:r>
          </w:p>
        </w:tc>
        <w:tc>
          <w:tcPr>
            <w:tcW w:w="2340" w:type="dxa"/>
            <w:vAlign w:val="center"/>
          </w:tcPr>
          <w:p w:rsidR="00924EC2" w:rsidRPr="003946C9" w:rsidRDefault="00924EC2" w:rsidP="00853517">
            <w:pPr>
              <w:jc w:val="center"/>
              <w:rPr>
                <w:sz w:val="20"/>
                <w:szCs w:val="20"/>
              </w:rPr>
            </w:pPr>
            <w:r w:rsidRPr="003946C9">
              <w:rPr>
                <w:sz w:val="20"/>
                <w:szCs w:val="20"/>
              </w:rPr>
              <w:t>"</w:t>
            </w:r>
            <w:r w:rsidRPr="003946C9" w:rsidDel="00D171CD">
              <w:rPr>
                <w:sz w:val="20"/>
                <w:szCs w:val="20"/>
              </w:rPr>
              <w:t xml:space="preserve"> </w:t>
            </w:r>
          </w:p>
        </w:tc>
        <w:tc>
          <w:tcPr>
            <w:tcW w:w="900" w:type="dxa"/>
            <w:vAlign w:val="center"/>
          </w:tcPr>
          <w:p w:rsidR="00924EC2" w:rsidRPr="003946C9" w:rsidRDefault="00924EC2" w:rsidP="00853517">
            <w:pPr>
              <w:jc w:val="center"/>
              <w:rPr>
                <w:sz w:val="20"/>
                <w:szCs w:val="20"/>
              </w:rPr>
            </w:pPr>
            <w:r w:rsidRPr="003946C9">
              <w:rPr>
                <w:sz w:val="20"/>
                <w:szCs w:val="20"/>
              </w:rPr>
              <w:t>"</w:t>
            </w:r>
            <w:r w:rsidRPr="003946C9" w:rsidDel="00D171CD">
              <w:rPr>
                <w:sz w:val="20"/>
                <w:szCs w:val="20"/>
              </w:rPr>
              <w:t xml:space="preserve"> </w:t>
            </w:r>
          </w:p>
        </w:tc>
        <w:tc>
          <w:tcPr>
            <w:tcW w:w="1188" w:type="dxa"/>
            <w:vAlign w:val="center"/>
          </w:tcPr>
          <w:p w:rsidR="00924EC2" w:rsidRPr="003946C9" w:rsidRDefault="00924EC2" w:rsidP="00853517">
            <w:pPr>
              <w:jc w:val="center"/>
              <w:rPr>
                <w:sz w:val="20"/>
                <w:szCs w:val="20"/>
              </w:rPr>
            </w:pPr>
            <w:r>
              <w:rPr>
                <w:sz w:val="20"/>
                <w:szCs w:val="20"/>
              </w:rPr>
              <w:t>679-7244</w:t>
            </w:r>
          </w:p>
        </w:tc>
      </w:tr>
      <w:tr w:rsidR="00924EC2" w:rsidRPr="003946C9" w:rsidTr="00853517">
        <w:trPr>
          <w:trHeight w:val="690"/>
        </w:trPr>
        <w:tc>
          <w:tcPr>
            <w:tcW w:w="4428" w:type="dxa"/>
            <w:tcBorders>
              <w:top w:val="single" w:sz="4" w:space="0" w:color="auto"/>
              <w:left w:val="single" w:sz="12" w:space="0" w:color="auto"/>
              <w:bottom w:val="single" w:sz="4" w:space="0" w:color="auto"/>
              <w:right w:val="single" w:sz="4" w:space="0" w:color="auto"/>
            </w:tcBorders>
            <w:vAlign w:val="center"/>
          </w:tcPr>
          <w:p w:rsidR="00924EC2" w:rsidRDefault="00924EC2" w:rsidP="00853517">
            <w:pPr>
              <w:rPr>
                <w:sz w:val="20"/>
                <w:szCs w:val="20"/>
              </w:rPr>
            </w:pPr>
            <w:r>
              <w:rPr>
                <w:sz w:val="20"/>
                <w:szCs w:val="20"/>
              </w:rPr>
              <w:t>STRATTON, Glen</w:t>
            </w:r>
          </w:p>
          <w:p w:rsidR="00924EC2" w:rsidRPr="003946C9" w:rsidRDefault="00924EC2" w:rsidP="00853517">
            <w:pPr>
              <w:rPr>
                <w:sz w:val="20"/>
                <w:szCs w:val="20"/>
              </w:rPr>
            </w:pPr>
            <w:r w:rsidRPr="003946C9">
              <w:rPr>
                <w:sz w:val="20"/>
                <w:szCs w:val="20"/>
              </w:rPr>
              <w:t xml:space="preserve">Regional </w:t>
            </w:r>
            <w:r>
              <w:rPr>
                <w:sz w:val="20"/>
                <w:szCs w:val="20"/>
              </w:rPr>
              <w:t>Fuels Management Specialist</w:t>
            </w:r>
          </w:p>
        </w:tc>
        <w:tc>
          <w:tcPr>
            <w:tcW w:w="2340" w:type="dxa"/>
            <w:tcBorders>
              <w:top w:val="single" w:sz="4" w:space="0" w:color="auto"/>
              <w:left w:val="single" w:sz="4" w:space="0" w:color="auto"/>
              <w:bottom w:val="single" w:sz="4" w:space="0" w:color="auto"/>
              <w:right w:val="single" w:sz="4" w:space="0" w:color="auto"/>
            </w:tcBorders>
            <w:vAlign w:val="center"/>
          </w:tcPr>
          <w:p w:rsidR="00924EC2" w:rsidRPr="003946C9" w:rsidRDefault="00924EC2" w:rsidP="00853517">
            <w:pPr>
              <w:jc w:val="center"/>
              <w:rPr>
                <w:sz w:val="20"/>
                <w:szCs w:val="20"/>
              </w:rPr>
            </w:pPr>
            <w:r w:rsidRPr="003946C9">
              <w:rPr>
                <w:sz w:val="20"/>
                <w:szCs w:val="20"/>
              </w:rPr>
              <w:t>"</w:t>
            </w:r>
            <w:r w:rsidRPr="003946C9" w:rsidDel="00D171CD">
              <w:rPr>
                <w:sz w:val="20"/>
                <w:szCs w:val="20"/>
              </w:rPr>
              <w:t xml:space="preserve"> </w:t>
            </w:r>
          </w:p>
        </w:tc>
        <w:tc>
          <w:tcPr>
            <w:tcW w:w="900" w:type="dxa"/>
            <w:tcBorders>
              <w:top w:val="single" w:sz="4" w:space="0" w:color="auto"/>
              <w:left w:val="single" w:sz="4" w:space="0" w:color="auto"/>
              <w:bottom w:val="single" w:sz="4" w:space="0" w:color="auto"/>
              <w:right w:val="single" w:sz="4" w:space="0" w:color="auto"/>
            </w:tcBorders>
            <w:vAlign w:val="center"/>
          </w:tcPr>
          <w:p w:rsidR="00924EC2" w:rsidRPr="003946C9" w:rsidRDefault="00924EC2" w:rsidP="00853517">
            <w:pPr>
              <w:jc w:val="center"/>
              <w:rPr>
                <w:sz w:val="20"/>
                <w:szCs w:val="20"/>
              </w:rPr>
            </w:pPr>
            <w:r w:rsidRPr="003946C9">
              <w:rPr>
                <w:sz w:val="20"/>
                <w:szCs w:val="20"/>
              </w:rPr>
              <w:t>"</w:t>
            </w:r>
            <w:r w:rsidRPr="003946C9" w:rsidDel="00D171CD">
              <w:rPr>
                <w:sz w:val="20"/>
                <w:szCs w:val="20"/>
              </w:rPr>
              <w:t xml:space="preserve"> </w:t>
            </w:r>
          </w:p>
        </w:tc>
        <w:tc>
          <w:tcPr>
            <w:tcW w:w="1188" w:type="dxa"/>
            <w:tcBorders>
              <w:top w:val="single" w:sz="4" w:space="0" w:color="auto"/>
              <w:left w:val="single" w:sz="4" w:space="0" w:color="auto"/>
              <w:bottom w:val="single" w:sz="4" w:space="0" w:color="auto"/>
              <w:right w:val="single" w:sz="12" w:space="0" w:color="auto"/>
            </w:tcBorders>
            <w:vAlign w:val="center"/>
          </w:tcPr>
          <w:p w:rsidR="00924EC2" w:rsidRPr="003946C9" w:rsidRDefault="00924EC2" w:rsidP="00853517">
            <w:pPr>
              <w:jc w:val="center"/>
              <w:rPr>
                <w:sz w:val="20"/>
                <w:szCs w:val="20"/>
              </w:rPr>
            </w:pPr>
            <w:r>
              <w:rPr>
                <w:sz w:val="20"/>
                <w:szCs w:val="20"/>
              </w:rPr>
              <w:t>679-7191</w:t>
            </w:r>
          </w:p>
        </w:tc>
      </w:tr>
      <w:tr w:rsidR="00924EC2" w:rsidRPr="003946C9" w:rsidTr="00853517">
        <w:trPr>
          <w:trHeight w:val="690"/>
        </w:trPr>
        <w:tc>
          <w:tcPr>
            <w:tcW w:w="4428" w:type="dxa"/>
            <w:tcBorders>
              <w:top w:val="single" w:sz="4" w:space="0" w:color="auto"/>
              <w:left w:val="single" w:sz="12" w:space="0" w:color="auto"/>
              <w:bottom w:val="single" w:sz="4" w:space="0" w:color="auto"/>
              <w:right w:val="single" w:sz="4" w:space="0" w:color="auto"/>
            </w:tcBorders>
            <w:vAlign w:val="center"/>
          </w:tcPr>
          <w:p w:rsidR="00924EC2" w:rsidRPr="003946C9" w:rsidRDefault="00924EC2" w:rsidP="00853517">
            <w:pPr>
              <w:rPr>
                <w:sz w:val="20"/>
                <w:szCs w:val="20"/>
              </w:rPr>
            </w:pPr>
            <w:r>
              <w:rPr>
                <w:sz w:val="20"/>
                <w:szCs w:val="20"/>
              </w:rPr>
              <w:t>O’CONNOR, Josh</w:t>
            </w:r>
          </w:p>
          <w:p w:rsidR="00924EC2" w:rsidRPr="003946C9" w:rsidRDefault="00924EC2" w:rsidP="00853517">
            <w:pPr>
              <w:rPr>
                <w:sz w:val="20"/>
                <w:szCs w:val="20"/>
              </w:rPr>
            </w:pPr>
            <w:r>
              <w:rPr>
                <w:sz w:val="20"/>
                <w:szCs w:val="20"/>
              </w:rPr>
              <w:t>Fire Management Specialist</w:t>
            </w:r>
          </w:p>
        </w:tc>
        <w:tc>
          <w:tcPr>
            <w:tcW w:w="2340" w:type="dxa"/>
            <w:tcBorders>
              <w:top w:val="single" w:sz="4" w:space="0" w:color="auto"/>
              <w:left w:val="single" w:sz="4" w:space="0" w:color="auto"/>
              <w:bottom w:val="single" w:sz="4" w:space="0" w:color="auto"/>
              <w:right w:val="single" w:sz="4" w:space="0" w:color="auto"/>
            </w:tcBorders>
            <w:vAlign w:val="center"/>
          </w:tcPr>
          <w:p w:rsidR="00924EC2" w:rsidRPr="003946C9" w:rsidRDefault="00924EC2" w:rsidP="00853517">
            <w:pPr>
              <w:jc w:val="center"/>
              <w:rPr>
                <w:sz w:val="20"/>
                <w:szCs w:val="20"/>
              </w:rPr>
            </w:pPr>
            <w:r w:rsidRPr="003946C9">
              <w:rPr>
                <w:sz w:val="20"/>
                <w:szCs w:val="20"/>
              </w:rPr>
              <w:t>"</w:t>
            </w:r>
          </w:p>
        </w:tc>
        <w:tc>
          <w:tcPr>
            <w:tcW w:w="900" w:type="dxa"/>
            <w:tcBorders>
              <w:top w:val="single" w:sz="4" w:space="0" w:color="auto"/>
              <w:left w:val="single" w:sz="4" w:space="0" w:color="auto"/>
              <w:bottom w:val="single" w:sz="4" w:space="0" w:color="auto"/>
              <w:right w:val="single" w:sz="4" w:space="0" w:color="auto"/>
            </w:tcBorders>
            <w:vAlign w:val="center"/>
          </w:tcPr>
          <w:p w:rsidR="00924EC2" w:rsidRPr="003946C9" w:rsidRDefault="00924EC2" w:rsidP="00853517">
            <w:pPr>
              <w:jc w:val="center"/>
              <w:rPr>
                <w:sz w:val="20"/>
                <w:szCs w:val="20"/>
              </w:rPr>
            </w:pPr>
            <w:r w:rsidRPr="003946C9">
              <w:rPr>
                <w:sz w:val="20"/>
                <w:szCs w:val="20"/>
              </w:rPr>
              <w:t>"</w:t>
            </w:r>
          </w:p>
        </w:tc>
        <w:tc>
          <w:tcPr>
            <w:tcW w:w="1188" w:type="dxa"/>
            <w:tcBorders>
              <w:top w:val="single" w:sz="4" w:space="0" w:color="auto"/>
              <w:left w:val="single" w:sz="4" w:space="0" w:color="auto"/>
              <w:bottom w:val="single" w:sz="4" w:space="0" w:color="auto"/>
              <w:right w:val="single" w:sz="12" w:space="0" w:color="auto"/>
            </w:tcBorders>
            <w:vAlign w:val="center"/>
          </w:tcPr>
          <w:p w:rsidR="00924EC2" w:rsidRPr="003946C9" w:rsidRDefault="00924EC2" w:rsidP="00853517">
            <w:pPr>
              <w:jc w:val="center"/>
              <w:rPr>
                <w:sz w:val="20"/>
                <w:szCs w:val="20"/>
              </w:rPr>
            </w:pPr>
            <w:r>
              <w:rPr>
                <w:sz w:val="20"/>
                <w:szCs w:val="20"/>
              </w:rPr>
              <w:t>679-4192</w:t>
            </w:r>
          </w:p>
        </w:tc>
      </w:tr>
      <w:tr w:rsidR="00924EC2" w:rsidRPr="003946C9" w:rsidTr="00853517">
        <w:trPr>
          <w:trHeight w:val="690"/>
        </w:trPr>
        <w:tc>
          <w:tcPr>
            <w:tcW w:w="4428" w:type="dxa"/>
            <w:tcBorders>
              <w:top w:val="single" w:sz="4" w:space="0" w:color="auto"/>
              <w:left w:val="single" w:sz="12" w:space="0" w:color="auto"/>
              <w:bottom w:val="single" w:sz="4" w:space="0" w:color="auto"/>
              <w:right w:val="single" w:sz="4" w:space="0" w:color="auto"/>
            </w:tcBorders>
            <w:vAlign w:val="center"/>
          </w:tcPr>
          <w:p w:rsidR="00924EC2" w:rsidRPr="003946C9" w:rsidRDefault="00924EC2" w:rsidP="00853517">
            <w:pPr>
              <w:rPr>
                <w:sz w:val="20"/>
                <w:szCs w:val="20"/>
              </w:rPr>
            </w:pPr>
            <w:r>
              <w:rPr>
                <w:sz w:val="20"/>
                <w:szCs w:val="20"/>
              </w:rPr>
              <w:t>CARVER, Vince</w:t>
            </w:r>
          </w:p>
          <w:p w:rsidR="00924EC2" w:rsidRPr="003946C9" w:rsidRDefault="00924EC2" w:rsidP="00853517">
            <w:pPr>
              <w:rPr>
                <w:sz w:val="20"/>
                <w:szCs w:val="20"/>
              </w:rPr>
            </w:pPr>
            <w:r>
              <w:rPr>
                <w:sz w:val="20"/>
                <w:szCs w:val="20"/>
              </w:rPr>
              <w:t>Regional Fire Ecologist</w:t>
            </w:r>
          </w:p>
        </w:tc>
        <w:tc>
          <w:tcPr>
            <w:tcW w:w="2340" w:type="dxa"/>
            <w:tcBorders>
              <w:top w:val="single" w:sz="4" w:space="0" w:color="auto"/>
              <w:left w:val="single" w:sz="4" w:space="0" w:color="auto"/>
              <w:bottom w:val="single" w:sz="4" w:space="0" w:color="auto"/>
              <w:right w:val="single" w:sz="4" w:space="0" w:color="auto"/>
            </w:tcBorders>
            <w:vAlign w:val="center"/>
          </w:tcPr>
          <w:p w:rsidR="00924EC2" w:rsidRPr="003946C9" w:rsidRDefault="00924EC2" w:rsidP="00853517">
            <w:pPr>
              <w:jc w:val="center"/>
              <w:rPr>
                <w:sz w:val="20"/>
                <w:szCs w:val="20"/>
              </w:rPr>
            </w:pPr>
            <w:r w:rsidRPr="003946C9">
              <w:rPr>
                <w:sz w:val="20"/>
                <w:szCs w:val="20"/>
              </w:rPr>
              <w:t>"</w:t>
            </w:r>
          </w:p>
        </w:tc>
        <w:tc>
          <w:tcPr>
            <w:tcW w:w="900" w:type="dxa"/>
            <w:tcBorders>
              <w:top w:val="single" w:sz="4" w:space="0" w:color="auto"/>
              <w:left w:val="single" w:sz="4" w:space="0" w:color="auto"/>
              <w:bottom w:val="single" w:sz="4" w:space="0" w:color="auto"/>
              <w:right w:val="single" w:sz="4" w:space="0" w:color="auto"/>
            </w:tcBorders>
            <w:vAlign w:val="center"/>
          </w:tcPr>
          <w:p w:rsidR="00924EC2" w:rsidRPr="003946C9" w:rsidRDefault="00924EC2" w:rsidP="00853517">
            <w:pPr>
              <w:jc w:val="center"/>
              <w:rPr>
                <w:sz w:val="20"/>
                <w:szCs w:val="20"/>
              </w:rPr>
            </w:pPr>
            <w:r w:rsidRPr="003946C9">
              <w:rPr>
                <w:sz w:val="20"/>
                <w:szCs w:val="20"/>
              </w:rPr>
              <w:t>"</w:t>
            </w:r>
          </w:p>
        </w:tc>
        <w:tc>
          <w:tcPr>
            <w:tcW w:w="1188" w:type="dxa"/>
            <w:tcBorders>
              <w:top w:val="single" w:sz="4" w:space="0" w:color="auto"/>
              <w:left w:val="single" w:sz="4" w:space="0" w:color="auto"/>
              <w:bottom w:val="single" w:sz="4" w:space="0" w:color="auto"/>
              <w:right w:val="single" w:sz="12" w:space="0" w:color="auto"/>
            </w:tcBorders>
            <w:vAlign w:val="center"/>
          </w:tcPr>
          <w:p w:rsidR="00924EC2" w:rsidRPr="003946C9" w:rsidRDefault="00924EC2" w:rsidP="00853517">
            <w:pPr>
              <w:jc w:val="center"/>
              <w:rPr>
                <w:sz w:val="20"/>
                <w:szCs w:val="20"/>
              </w:rPr>
            </w:pPr>
            <w:r w:rsidRPr="003946C9">
              <w:rPr>
                <w:sz w:val="20"/>
                <w:szCs w:val="20"/>
              </w:rPr>
              <w:t>679-7</w:t>
            </w:r>
            <w:r>
              <w:rPr>
                <w:sz w:val="20"/>
                <w:szCs w:val="20"/>
              </w:rPr>
              <w:t>225</w:t>
            </w:r>
          </w:p>
        </w:tc>
      </w:tr>
      <w:tr w:rsidR="00924EC2" w:rsidRPr="003946C9" w:rsidTr="00853517">
        <w:trPr>
          <w:trHeight w:val="690"/>
        </w:trPr>
        <w:tc>
          <w:tcPr>
            <w:tcW w:w="4428" w:type="dxa"/>
            <w:tcBorders>
              <w:top w:val="single" w:sz="4" w:space="0" w:color="auto"/>
              <w:left w:val="single" w:sz="12" w:space="0" w:color="auto"/>
              <w:bottom w:val="single" w:sz="4" w:space="0" w:color="auto"/>
              <w:right w:val="single" w:sz="4" w:space="0" w:color="auto"/>
            </w:tcBorders>
            <w:vAlign w:val="center"/>
          </w:tcPr>
          <w:p w:rsidR="00924EC2" w:rsidRPr="003946C9" w:rsidRDefault="00924EC2" w:rsidP="00853517">
            <w:pPr>
              <w:rPr>
                <w:sz w:val="20"/>
                <w:szCs w:val="20"/>
              </w:rPr>
            </w:pPr>
            <w:r w:rsidRPr="003946C9">
              <w:rPr>
                <w:sz w:val="20"/>
                <w:szCs w:val="20"/>
              </w:rPr>
              <w:t>CREWS, T</w:t>
            </w:r>
            <w:r>
              <w:rPr>
                <w:sz w:val="20"/>
                <w:szCs w:val="20"/>
              </w:rPr>
              <w:t>homas</w:t>
            </w:r>
          </w:p>
          <w:p w:rsidR="00924EC2" w:rsidRPr="003946C9" w:rsidRDefault="00924EC2" w:rsidP="00853517">
            <w:pPr>
              <w:rPr>
                <w:sz w:val="20"/>
                <w:szCs w:val="20"/>
              </w:rPr>
            </w:pPr>
            <w:r w:rsidRPr="003946C9">
              <w:rPr>
                <w:sz w:val="20"/>
                <w:szCs w:val="20"/>
              </w:rPr>
              <w:t>District 1 Fire Management Officer</w:t>
            </w:r>
          </w:p>
        </w:tc>
        <w:tc>
          <w:tcPr>
            <w:tcW w:w="2340" w:type="dxa"/>
            <w:tcBorders>
              <w:top w:val="single" w:sz="4" w:space="0" w:color="auto"/>
              <w:left w:val="single" w:sz="4" w:space="0" w:color="auto"/>
              <w:bottom w:val="single" w:sz="4" w:space="0" w:color="auto"/>
              <w:right w:val="single" w:sz="4" w:space="0" w:color="auto"/>
            </w:tcBorders>
            <w:vAlign w:val="center"/>
          </w:tcPr>
          <w:p w:rsidR="00924EC2" w:rsidRPr="003946C9" w:rsidRDefault="00924EC2" w:rsidP="00853517">
            <w:pPr>
              <w:jc w:val="center"/>
              <w:rPr>
                <w:sz w:val="20"/>
                <w:szCs w:val="20"/>
              </w:rPr>
            </w:pPr>
            <w:smartTag w:uri="urn:schemas-microsoft-com:office:smarttags" w:element="City">
              <w:smartTag w:uri="urn:schemas-microsoft-com:office:smarttags" w:element="place">
                <w:r w:rsidRPr="003946C9">
                  <w:rPr>
                    <w:sz w:val="20"/>
                    <w:szCs w:val="20"/>
                  </w:rPr>
                  <w:t>Manteo</w:t>
                </w:r>
              </w:smartTag>
              <w:r w:rsidRPr="003946C9">
                <w:rPr>
                  <w:sz w:val="20"/>
                  <w:szCs w:val="20"/>
                </w:rPr>
                <w:t xml:space="preserve">, </w:t>
              </w:r>
              <w:smartTag w:uri="urn:schemas-microsoft-com:office:smarttags" w:element="State">
                <w:r w:rsidRPr="003946C9">
                  <w:rPr>
                    <w:sz w:val="20"/>
                    <w:szCs w:val="20"/>
                  </w:rPr>
                  <w:t>NC</w:t>
                </w:r>
              </w:smartTag>
            </w:smartTag>
          </w:p>
        </w:tc>
        <w:tc>
          <w:tcPr>
            <w:tcW w:w="900" w:type="dxa"/>
            <w:tcBorders>
              <w:top w:val="single" w:sz="4" w:space="0" w:color="auto"/>
              <w:left w:val="single" w:sz="4" w:space="0" w:color="auto"/>
              <w:bottom w:val="single" w:sz="4" w:space="0" w:color="auto"/>
              <w:right w:val="single" w:sz="4" w:space="0" w:color="auto"/>
            </w:tcBorders>
            <w:vAlign w:val="center"/>
          </w:tcPr>
          <w:p w:rsidR="00924EC2" w:rsidRPr="003946C9" w:rsidRDefault="00924EC2" w:rsidP="00853517">
            <w:pPr>
              <w:jc w:val="center"/>
              <w:rPr>
                <w:sz w:val="20"/>
                <w:szCs w:val="20"/>
              </w:rPr>
            </w:pPr>
            <w:r w:rsidRPr="003946C9">
              <w:rPr>
                <w:sz w:val="20"/>
                <w:szCs w:val="20"/>
              </w:rPr>
              <w:t>252</w:t>
            </w:r>
          </w:p>
        </w:tc>
        <w:tc>
          <w:tcPr>
            <w:tcW w:w="1188" w:type="dxa"/>
            <w:tcBorders>
              <w:top w:val="single" w:sz="4" w:space="0" w:color="auto"/>
              <w:left w:val="single" w:sz="4" w:space="0" w:color="auto"/>
              <w:bottom w:val="single" w:sz="4" w:space="0" w:color="auto"/>
              <w:right w:val="single" w:sz="12" w:space="0" w:color="auto"/>
            </w:tcBorders>
            <w:vAlign w:val="center"/>
          </w:tcPr>
          <w:p w:rsidR="00924EC2" w:rsidRDefault="00924EC2" w:rsidP="00853517">
            <w:pPr>
              <w:jc w:val="center"/>
              <w:rPr>
                <w:sz w:val="20"/>
                <w:szCs w:val="20"/>
              </w:rPr>
            </w:pPr>
            <w:r w:rsidRPr="003946C9">
              <w:rPr>
                <w:sz w:val="20"/>
                <w:szCs w:val="20"/>
              </w:rPr>
              <w:t>473-1131</w:t>
            </w:r>
          </w:p>
          <w:p w:rsidR="00924EC2" w:rsidRPr="003946C9" w:rsidRDefault="00924EC2" w:rsidP="00853517">
            <w:pPr>
              <w:jc w:val="center"/>
              <w:rPr>
                <w:sz w:val="20"/>
                <w:szCs w:val="20"/>
              </w:rPr>
            </w:pPr>
            <w:r>
              <w:rPr>
                <w:sz w:val="20"/>
                <w:szCs w:val="20"/>
              </w:rPr>
              <w:t>x 232</w:t>
            </w:r>
          </w:p>
        </w:tc>
      </w:tr>
      <w:tr w:rsidR="00924EC2" w:rsidRPr="003946C9" w:rsidTr="00853517">
        <w:trPr>
          <w:trHeight w:val="690"/>
        </w:trPr>
        <w:tc>
          <w:tcPr>
            <w:tcW w:w="4428" w:type="dxa"/>
            <w:tcBorders>
              <w:top w:val="single" w:sz="4" w:space="0" w:color="auto"/>
              <w:left w:val="single" w:sz="12" w:space="0" w:color="auto"/>
              <w:bottom w:val="single" w:sz="4" w:space="0" w:color="auto"/>
              <w:right w:val="single" w:sz="4" w:space="0" w:color="auto"/>
            </w:tcBorders>
            <w:vAlign w:val="center"/>
          </w:tcPr>
          <w:p w:rsidR="00924EC2" w:rsidRPr="003946C9" w:rsidRDefault="00924EC2" w:rsidP="00853517">
            <w:pPr>
              <w:rPr>
                <w:sz w:val="20"/>
                <w:szCs w:val="20"/>
              </w:rPr>
            </w:pPr>
            <w:r>
              <w:rPr>
                <w:sz w:val="20"/>
                <w:szCs w:val="20"/>
              </w:rPr>
              <w:t>WOOD, Rob</w:t>
            </w:r>
          </w:p>
          <w:p w:rsidR="00924EC2" w:rsidRPr="003946C9" w:rsidRDefault="00924EC2" w:rsidP="00853517">
            <w:pPr>
              <w:rPr>
                <w:sz w:val="20"/>
                <w:szCs w:val="20"/>
              </w:rPr>
            </w:pPr>
            <w:r w:rsidRPr="003946C9">
              <w:rPr>
                <w:sz w:val="20"/>
                <w:szCs w:val="20"/>
              </w:rPr>
              <w:t>District 2 Fire Management Officer</w:t>
            </w:r>
          </w:p>
        </w:tc>
        <w:tc>
          <w:tcPr>
            <w:tcW w:w="2340" w:type="dxa"/>
            <w:tcBorders>
              <w:top w:val="single" w:sz="4" w:space="0" w:color="auto"/>
              <w:left w:val="single" w:sz="4" w:space="0" w:color="auto"/>
              <w:bottom w:val="single" w:sz="4" w:space="0" w:color="auto"/>
              <w:right w:val="single" w:sz="4" w:space="0" w:color="auto"/>
            </w:tcBorders>
            <w:vAlign w:val="center"/>
          </w:tcPr>
          <w:p w:rsidR="00924EC2" w:rsidRPr="003946C9" w:rsidRDefault="00924EC2" w:rsidP="00853517">
            <w:pPr>
              <w:jc w:val="center"/>
              <w:rPr>
                <w:sz w:val="20"/>
                <w:szCs w:val="20"/>
              </w:rPr>
            </w:pPr>
            <w:smartTag w:uri="urn:schemas-microsoft-com:office:smarttags" w:element="City">
              <w:smartTag w:uri="urn:schemas-microsoft-com:office:smarttags" w:element="place">
                <w:r w:rsidRPr="003946C9">
                  <w:rPr>
                    <w:sz w:val="20"/>
                    <w:szCs w:val="20"/>
                  </w:rPr>
                  <w:t>Savannah</w:t>
                </w:r>
              </w:smartTag>
              <w:r w:rsidRPr="003946C9">
                <w:rPr>
                  <w:sz w:val="20"/>
                  <w:szCs w:val="20"/>
                </w:rPr>
                <w:t xml:space="preserve">, </w:t>
              </w:r>
              <w:smartTag w:uri="urn:schemas-microsoft-com:office:smarttags" w:element="State">
                <w:r w:rsidRPr="003946C9">
                  <w:rPr>
                    <w:sz w:val="20"/>
                    <w:szCs w:val="20"/>
                  </w:rPr>
                  <w:t>GA</w:t>
                </w:r>
              </w:smartTag>
            </w:smartTag>
          </w:p>
        </w:tc>
        <w:tc>
          <w:tcPr>
            <w:tcW w:w="900" w:type="dxa"/>
            <w:tcBorders>
              <w:top w:val="single" w:sz="4" w:space="0" w:color="auto"/>
              <w:left w:val="single" w:sz="4" w:space="0" w:color="auto"/>
              <w:bottom w:val="single" w:sz="4" w:space="0" w:color="auto"/>
              <w:right w:val="single" w:sz="4" w:space="0" w:color="auto"/>
            </w:tcBorders>
            <w:vAlign w:val="center"/>
          </w:tcPr>
          <w:p w:rsidR="00924EC2" w:rsidRPr="003946C9" w:rsidRDefault="00924EC2" w:rsidP="00853517">
            <w:pPr>
              <w:jc w:val="center"/>
              <w:rPr>
                <w:sz w:val="20"/>
                <w:szCs w:val="20"/>
              </w:rPr>
            </w:pPr>
            <w:r>
              <w:rPr>
                <w:sz w:val="20"/>
                <w:szCs w:val="20"/>
              </w:rPr>
              <w:t>843</w:t>
            </w:r>
          </w:p>
        </w:tc>
        <w:tc>
          <w:tcPr>
            <w:tcW w:w="1188" w:type="dxa"/>
            <w:tcBorders>
              <w:top w:val="single" w:sz="4" w:space="0" w:color="auto"/>
              <w:left w:val="single" w:sz="4" w:space="0" w:color="auto"/>
              <w:bottom w:val="single" w:sz="4" w:space="0" w:color="auto"/>
              <w:right w:val="single" w:sz="12" w:space="0" w:color="auto"/>
            </w:tcBorders>
            <w:vAlign w:val="center"/>
          </w:tcPr>
          <w:p w:rsidR="00924EC2" w:rsidRPr="003946C9" w:rsidRDefault="00924EC2" w:rsidP="00853517">
            <w:pPr>
              <w:jc w:val="center"/>
              <w:rPr>
                <w:sz w:val="20"/>
                <w:szCs w:val="20"/>
              </w:rPr>
            </w:pPr>
            <w:r>
              <w:rPr>
                <w:sz w:val="20"/>
                <w:szCs w:val="20"/>
              </w:rPr>
              <w:t>784-9911</w:t>
            </w:r>
          </w:p>
        </w:tc>
      </w:tr>
      <w:tr w:rsidR="00924EC2" w:rsidRPr="003946C9" w:rsidTr="00853517">
        <w:trPr>
          <w:trHeight w:val="690"/>
        </w:trPr>
        <w:tc>
          <w:tcPr>
            <w:tcW w:w="4428" w:type="dxa"/>
            <w:tcBorders>
              <w:top w:val="single" w:sz="4" w:space="0" w:color="auto"/>
              <w:left w:val="single" w:sz="12" w:space="0" w:color="auto"/>
              <w:bottom w:val="single" w:sz="4" w:space="0" w:color="auto"/>
              <w:right w:val="single" w:sz="4" w:space="0" w:color="auto"/>
            </w:tcBorders>
            <w:vAlign w:val="center"/>
          </w:tcPr>
          <w:p w:rsidR="00924EC2" w:rsidRPr="003946C9" w:rsidRDefault="00924EC2" w:rsidP="00853517">
            <w:pPr>
              <w:rPr>
                <w:sz w:val="20"/>
                <w:szCs w:val="20"/>
              </w:rPr>
            </w:pPr>
            <w:r w:rsidRPr="003946C9">
              <w:rPr>
                <w:sz w:val="20"/>
                <w:szCs w:val="20"/>
              </w:rPr>
              <w:t>HOUSH, Mike</w:t>
            </w:r>
          </w:p>
          <w:p w:rsidR="00924EC2" w:rsidRPr="003946C9" w:rsidRDefault="00924EC2" w:rsidP="00853517">
            <w:pPr>
              <w:rPr>
                <w:sz w:val="20"/>
                <w:szCs w:val="20"/>
              </w:rPr>
            </w:pPr>
            <w:r w:rsidRPr="003946C9">
              <w:rPr>
                <w:sz w:val="20"/>
                <w:szCs w:val="20"/>
              </w:rPr>
              <w:t>District 3 Fire Management Officer</w:t>
            </w:r>
          </w:p>
        </w:tc>
        <w:tc>
          <w:tcPr>
            <w:tcW w:w="2340" w:type="dxa"/>
            <w:tcBorders>
              <w:top w:val="single" w:sz="4" w:space="0" w:color="auto"/>
              <w:left w:val="single" w:sz="4" w:space="0" w:color="auto"/>
              <w:bottom w:val="single" w:sz="4" w:space="0" w:color="auto"/>
              <w:right w:val="single" w:sz="4" w:space="0" w:color="auto"/>
            </w:tcBorders>
            <w:vAlign w:val="center"/>
          </w:tcPr>
          <w:p w:rsidR="00924EC2" w:rsidRPr="003946C9" w:rsidRDefault="00924EC2" w:rsidP="00853517">
            <w:pPr>
              <w:jc w:val="center"/>
              <w:rPr>
                <w:sz w:val="20"/>
                <w:szCs w:val="20"/>
              </w:rPr>
            </w:pPr>
            <w:smartTag w:uri="urn:schemas-microsoft-com:office:smarttags" w:element="City">
              <w:smartTag w:uri="urn:schemas-microsoft-com:office:smarttags" w:element="place">
                <w:r w:rsidRPr="003946C9">
                  <w:rPr>
                    <w:sz w:val="20"/>
                    <w:szCs w:val="20"/>
                  </w:rPr>
                  <w:t>Folkston</w:t>
                </w:r>
              </w:smartTag>
              <w:r w:rsidRPr="003946C9">
                <w:rPr>
                  <w:sz w:val="20"/>
                  <w:szCs w:val="20"/>
                </w:rPr>
                <w:t xml:space="preserve">, </w:t>
              </w:r>
              <w:smartTag w:uri="urn:schemas-microsoft-com:office:smarttags" w:element="State">
                <w:r w:rsidRPr="003946C9">
                  <w:rPr>
                    <w:sz w:val="20"/>
                    <w:szCs w:val="20"/>
                  </w:rPr>
                  <w:t>GA</w:t>
                </w:r>
              </w:smartTag>
            </w:smartTag>
          </w:p>
        </w:tc>
        <w:tc>
          <w:tcPr>
            <w:tcW w:w="900" w:type="dxa"/>
            <w:tcBorders>
              <w:top w:val="single" w:sz="4" w:space="0" w:color="auto"/>
              <w:left w:val="single" w:sz="4" w:space="0" w:color="auto"/>
              <w:bottom w:val="single" w:sz="4" w:space="0" w:color="auto"/>
              <w:right w:val="single" w:sz="4" w:space="0" w:color="auto"/>
            </w:tcBorders>
            <w:vAlign w:val="center"/>
          </w:tcPr>
          <w:p w:rsidR="00924EC2" w:rsidRPr="003946C9" w:rsidRDefault="00924EC2" w:rsidP="00853517">
            <w:pPr>
              <w:jc w:val="center"/>
              <w:rPr>
                <w:sz w:val="20"/>
                <w:szCs w:val="20"/>
              </w:rPr>
            </w:pPr>
            <w:r>
              <w:rPr>
                <w:sz w:val="20"/>
                <w:szCs w:val="20"/>
              </w:rPr>
              <w:t>912</w:t>
            </w:r>
          </w:p>
        </w:tc>
        <w:tc>
          <w:tcPr>
            <w:tcW w:w="1188" w:type="dxa"/>
            <w:tcBorders>
              <w:top w:val="single" w:sz="4" w:space="0" w:color="auto"/>
              <w:left w:val="single" w:sz="4" w:space="0" w:color="auto"/>
              <w:bottom w:val="single" w:sz="4" w:space="0" w:color="auto"/>
              <w:right w:val="single" w:sz="12" w:space="0" w:color="auto"/>
            </w:tcBorders>
            <w:vAlign w:val="center"/>
          </w:tcPr>
          <w:p w:rsidR="00924EC2" w:rsidRDefault="00924EC2" w:rsidP="00853517">
            <w:pPr>
              <w:jc w:val="center"/>
              <w:rPr>
                <w:sz w:val="20"/>
                <w:szCs w:val="20"/>
              </w:rPr>
            </w:pPr>
            <w:r w:rsidRPr="003946C9">
              <w:rPr>
                <w:sz w:val="20"/>
                <w:szCs w:val="20"/>
              </w:rPr>
              <w:t>496-7366</w:t>
            </w:r>
          </w:p>
          <w:p w:rsidR="00924EC2" w:rsidRPr="003946C9" w:rsidRDefault="00924EC2" w:rsidP="00853517">
            <w:pPr>
              <w:jc w:val="center"/>
              <w:rPr>
                <w:sz w:val="20"/>
                <w:szCs w:val="20"/>
              </w:rPr>
            </w:pPr>
            <w:r>
              <w:rPr>
                <w:sz w:val="20"/>
                <w:szCs w:val="20"/>
              </w:rPr>
              <w:t>x 238</w:t>
            </w:r>
          </w:p>
        </w:tc>
      </w:tr>
      <w:tr w:rsidR="00924EC2" w:rsidRPr="003946C9" w:rsidTr="00853517">
        <w:trPr>
          <w:trHeight w:val="690"/>
        </w:trPr>
        <w:tc>
          <w:tcPr>
            <w:tcW w:w="4428" w:type="dxa"/>
            <w:tcBorders>
              <w:top w:val="single" w:sz="4" w:space="0" w:color="auto"/>
              <w:left w:val="single" w:sz="12" w:space="0" w:color="auto"/>
              <w:bottom w:val="single" w:sz="4" w:space="0" w:color="auto"/>
              <w:right w:val="single" w:sz="4" w:space="0" w:color="auto"/>
            </w:tcBorders>
            <w:vAlign w:val="center"/>
          </w:tcPr>
          <w:p w:rsidR="00924EC2" w:rsidRPr="003946C9" w:rsidRDefault="00924EC2" w:rsidP="00853517">
            <w:pPr>
              <w:rPr>
                <w:sz w:val="20"/>
                <w:szCs w:val="20"/>
              </w:rPr>
            </w:pPr>
            <w:r w:rsidRPr="003946C9">
              <w:rPr>
                <w:sz w:val="20"/>
                <w:szCs w:val="20"/>
              </w:rPr>
              <w:t>TITUS, Greg</w:t>
            </w:r>
          </w:p>
          <w:p w:rsidR="00924EC2" w:rsidRPr="003946C9" w:rsidRDefault="00924EC2" w:rsidP="00853517">
            <w:pPr>
              <w:rPr>
                <w:sz w:val="20"/>
                <w:szCs w:val="20"/>
              </w:rPr>
            </w:pPr>
            <w:r w:rsidRPr="003946C9">
              <w:rPr>
                <w:sz w:val="20"/>
                <w:szCs w:val="20"/>
              </w:rPr>
              <w:t>District 4 Fire Management Officer</w:t>
            </w:r>
          </w:p>
        </w:tc>
        <w:tc>
          <w:tcPr>
            <w:tcW w:w="2340" w:type="dxa"/>
            <w:tcBorders>
              <w:top w:val="single" w:sz="4" w:space="0" w:color="auto"/>
              <w:left w:val="single" w:sz="4" w:space="0" w:color="auto"/>
              <w:bottom w:val="single" w:sz="4" w:space="0" w:color="auto"/>
              <w:right w:val="single" w:sz="4" w:space="0" w:color="auto"/>
            </w:tcBorders>
            <w:vAlign w:val="center"/>
          </w:tcPr>
          <w:p w:rsidR="00924EC2" w:rsidRPr="003946C9" w:rsidRDefault="00924EC2" w:rsidP="00853517">
            <w:pPr>
              <w:jc w:val="center"/>
              <w:rPr>
                <w:sz w:val="20"/>
                <w:szCs w:val="20"/>
              </w:rPr>
            </w:pPr>
            <w:r>
              <w:rPr>
                <w:sz w:val="20"/>
                <w:szCs w:val="20"/>
              </w:rPr>
              <w:t>Tallahassee</w:t>
            </w:r>
            <w:r w:rsidRPr="003946C9">
              <w:rPr>
                <w:sz w:val="20"/>
                <w:szCs w:val="20"/>
              </w:rPr>
              <w:t>, FL</w:t>
            </w:r>
          </w:p>
        </w:tc>
        <w:tc>
          <w:tcPr>
            <w:tcW w:w="900" w:type="dxa"/>
            <w:tcBorders>
              <w:top w:val="single" w:sz="4" w:space="0" w:color="auto"/>
              <w:left w:val="single" w:sz="4" w:space="0" w:color="auto"/>
              <w:bottom w:val="single" w:sz="4" w:space="0" w:color="auto"/>
              <w:right w:val="single" w:sz="4" w:space="0" w:color="auto"/>
            </w:tcBorders>
            <w:vAlign w:val="center"/>
          </w:tcPr>
          <w:p w:rsidR="00924EC2" w:rsidRPr="003946C9" w:rsidRDefault="00924EC2" w:rsidP="00853517">
            <w:pPr>
              <w:jc w:val="center"/>
              <w:rPr>
                <w:sz w:val="20"/>
                <w:szCs w:val="20"/>
              </w:rPr>
            </w:pPr>
            <w:r w:rsidRPr="003946C9">
              <w:rPr>
                <w:sz w:val="20"/>
                <w:szCs w:val="20"/>
              </w:rPr>
              <w:t>850</w:t>
            </w:r>
          </w:p>
        </w:tc>
        <w:tc>
          <w:tcPr>
            <w:tcW w:w="1188" w:type="dxa"/>
            <w:tcBorders>
              <w:top w:val="single" w:sz="4" w:space="0" w:color="auto"/>
              <w:left w:val="single" w:sz="4" w:space="0" w:color="auto"/>
              <w:bottom w:val="single" w:sz="4" w:space="0" w:color="auto"/>
              <w:right w:val="single" w:sz="12" w:space="0" w:color="auto"/>
            </w:tcBorders>
            <w:vAlign w:val="center"/>
          </w:tcPr>
          <w:p w:rsidR="00924EC2" w:rsidRPr="003946C9" w:rsidRDefault="00924EC2" w:rsidP="00853517">
            <w:pPr>
              <w:jc w:val="center"/>
              <w:rPr>
                <w:sz w:val="20"/>
                <w:szCs w:val="20"/>
              </w:rPr>
            </w:pPr>
            <w:r>
              <w:rPr>
                <w:sz w:val="20"/>
                <w:szCs w:val="20"/>
              </w:rPr>
              <w:t>925-5661</w:t>
            </w:r>
          </w:p>
        </w:tc>
      </w:tr>
      <w:tr w:rsidR="00924EC2" w:rsidRPr="003946C9" w:rsidTr="00853517">
        <w:trPr>
          <w:trHeight w:val="690"/>
        </w:trPr>
        <w:tc>
          <w:tcPr>
            <w:tcW w:w="4428" w:type="dxa"/>
            <w:tcBorders>
              <w:top w:val="single" w:sz="4" w:space="0" w:color="auto"/>
              <w:left w:val="single" w:sz="12" w:space="0" w:color="auto"/>
              <w:bottom w:val="single" w:sz="4" w:space="0" w:color="auto"/>
              <w:right w:val="single" w:sz="4" w:space="0" w:color="auto"/>
            </w:tcBorders>
            <w:vAlign w:val="center"/>
          </w:tcPr>
          <w:p w:rsidR="00924EC2" w:rsidRPr="003946C9" w:rsidRDefault="00924EC2" w:rsidP="00853517">
            <w:pPr>
              <w:rPr>
                <w:sz w:val="20"/>
                <w:szCs w:val="20"/>
              </w:rPr>
            </w:pPr>
            <w:r>
              <w:rPr>
                <w:sz w:val="20"/>
                <w:szCs w:val="20"/>
              </w:rPr>
              <w:t>PEARSON, Pat</w:t>
            </w:r>
          </w:p>
          <w:p w:rsidR="00924EC2" w:rsidRPr="003946C9" w:rsidRDefault="00924EC2" w:rsidP="00853517">
            <w:pPr>
              <w:rPr>
                <w:sz w:val="20"/>
                <w:szCs w:val="20"/>
              </w:rPr>
            </w:pPr>
            <w:r w:rsidRPr="003946C9">
              <w:rPr>
                <w:sz w:val="20"/>
                <w:szCs w:val="20"/>
              </w:rPr>
              <w:t xml:space="preserve">District 5 </w:t>
            </w:r>
            <w:r>
              <w:rPr>
                <w:sz w:val="20"/>
                <w:szCs w:val="20"/>
              </w:rPr>
              <w:t xml:space="preserve">Fire Management Officer </w:t>
            </w:r>
          </w:p>
        </w:tc>
        <w:tc>
          <w:tcPr>
            <w:tcW w:w="2340" w:type="dxa"/>
            <w:tcBorders>
              <w:top w:val="single" w:sz="4" w:space="0" w:color="auto"/>
              <w:left w:val="single" w:sz="4" w:space="0" w:color="auto"/>
              <w:bottom w:val="single" w:sz="4" w:space="0" w:color="auto"/>
              <w:right w:val="single" w:sz="4" w:space="0" w:color="auto"/>
            </w:tcBorders>
            <w:vAlign w:val="center"/>
          </w:tcPr>
          <w:p w:rsidR="00924EC2" w:rsidRPr="003946C9" w:rsidRDefault="00924EC2" w:rsidP="00853517">
            <w:pPr>
              <w:jc w:val="center"/>
              <w:rPr>
                <w:sz w:val="20"/>
                <w:szCs w:val="20"/>
              </w:rPr>
            </w:pPr>
            <w:smartTag w:uri="urn:schemas-microsoft-com:office:smarttags" w:element="City">
              <w:smartTag w:uri="urn:schemas-microsoft-com:office:smarttags" w:element="place">
                <w:r w:rsidRPr="003946C9">
                  <w:rPr>
                    <w:sz w:val="20"/>
                    <w:szCs w:val="20"/>
                  </w:rPr>
                  <w:t>Titusville</w:t>
                </w:r>
              </w:smartTag>
              <w:r w:rsidRPr="003946C9">
                <w:rPr>
                  <w:sz w:val="20"/>
                  <w:szCs w:val="20"/>
                </w:rPr>
                <w:t xml:space="preserve">, </w:t>
              </w:r>
              <w:smartTag w:uri="urn:schemas-microsoft-com:office:smarttags" w:element="State">
                <w:r w:rsidRPr="003946C9">
                  <w:rPr>
                    <w:sz w:val="20"/>
                    <w:szCs w:val="20"/>
                  </w:rPr>
                  <w:t>FL</w:t>
                </w:r>
              </w:smartTag>
            </w:smartTag>
          </w:p>
        </w:tc>
        <w:tc>
          <w:tcPr>
            <w:tcW w:w="900" w:type="dxa"/>
            <w:tcBorders>
              <w:top w:val="single" w:sz="4" w:space="0" w:color="auto"/>
              <w:left w:val="single" w:sz="4" w:space="0" w:color="auto"/>
              <w:bottom w:val="single" w:sz="4" w:space="0" w:color="auto"/>
              <w:right w:val="single" w:sz="4" w:space="0" w:color="auto"/>
            </w:tcBorders>
            <w:vAlign w:val="center"/>
          </w:tcPr>
          <w:p w:rsidR="00924EC2" w:rsidRPr="003946C9" w:rsidRDefault="00924EC2" w:rsidP="00853517">
            <w:pPr>
              <w:jc w:val="center"/>
              <w:rPr>
                <w:sz w:val="20"/>
                <w:szCs w:val="20"/>
              </w:rPr>
            </w:pPr>
            <w:r w:rsidRPr="003946C9">
              <w:rPr>
                <w:sz w:val="20"/>
                <w:szCs w:val="20"/>
              </w:rPr>
              <w:t>321</w:t>
            </w:r>
          </w:p>
        </w:tc>
        <w:tc>
          <w:tcPr>
            <w:tcW w:w="1188" w:type="dxa"/>
            <w:tcBorders>
              <w:top w:val="single" w:sz="4" w:space="0" w:color="auto"/>
              <w:left w:val="single" w:sz="4" w:space="0" w:color="auto"/>
              <w:bottom w:val="single" w:sz="4" w:space="0" w:color="auto"/>
              <w:right w:val="single" w:sz="12" w:space="0" w:color="auto"/>
            </w:tcBorders>
            <w:vAlign w:val="center"/>
          </w:tcPr>
          <w:p w:rsidR="00924EC2" w:rsidRPr="003946C9" w:rsidRDefault="00924EC2" w:rsidP="00853517">
            <w:pPr>
              <w:jc w:val="center"/>
              <w:rPr>
                <w:sz w:val="20"/>
                <w:szCs w:val="20"/>
              </w:rPr>
            </w:pPr>
            <w:r>
              <w:rPr>
                <w:sz w:val="20"/>
                <w:szCs w:val="20"/>
              </w:rPr>
              <w:t>861-6695</w:t>
            </w:r>
          </w:p>
        </w:tc>
      </w:tr>
      <w:tr w:rsidR="00924EC2" w:rsidRPr="003946C9" w:rsidTr="00853517">
        <w:trPr>
          <w:trHeight w:val="690"/>
        </w:trPr>
        <w:tc>
          <w:tcPr>
            <w:tcW w:w="4428" w:type="dxa"/>
            <w:tcBorders>
              <w:top w:val="single" w:sz="4" w:space="0" w:color="auto"/>
              <w:left w:val="single" w:sz="12" w:space="0" w:color="auto"/>
              <w:bottom w:val="single" w:sz="4" w:space="0" w:color="auto"/>
              <w:right w:val="single" w:sz="4" w:space="0" w:color="auto"/>
            </w:tcBorders>
            <w:vAlign w:val="center"/>
          </w:tcPr>
          <w:p w:rsidR="00924EC2" w:rsidRPr="003946C9" w:rsidRDefault="00924EC2" w:rsidP="00853517">
            <w:pPr>
              <w:rPr>
                <w:sz w:val="20"/>
                <w:szCs w:val="20"/>
              </w:rPr>
            </w:pPr>
            <w:r>
              <w:rPr>
                <w:sz w:val="20"/>
                <w:szCs w:val="20"/>
              </w:rPr>
              <w:t>PALMER, Cass</w:t>
            </w:r>
          </w:p>
          <w:p w:rsidR="00924EC2" w:rsidRPr="003946C9" w:rsidRDefault="00924EC2" w:rsidP="00853517">
            <w:pPr>
              <w:rPr>
                <w:sz w:val="20"/>
                <w:szCs w:val="20"/>
              </w:rPr>
            </w:pPr>
            <w:r w:rsidRPr="003946C9">
              <w:rPr>
                <w:sz w:val="20"/>
                <w:szCs w:val="20"/>
              </w:rPr>
              <w:t>District 6 Fire Management Officer</w:t>
            </w:r>
          </w:p>
        </w:tc>
        <w:tc>
          <w:tcPr>
            <w:tcW w:w="2340" w:type="dxa"/>
            <w:tcBorders>
              <w:top w:val="single" w:sz="4" w:space="0" w:color="auto"/>
              <w:left w:val="single" w:sz="4" w:space="0" w:color="auto"/>
              <w:bottom w:val="single" w:sz="4" w:space="0" w:color="auto"/>
              <w:right w:val="single" w:sz="4" w:space="0" w:color="auto"/>
            </w:tcBorders>
            <w:vAlign w:val="center"/>
          </w:tcPr>
          <w:p w:rsidR="00924EC2" w:rsidRPr="003946C9" w:rsidRDefault="00924EC2" w:rsidP="00853517">
            <w:pPr>
              <w:jc w:val="center"/>
              <w:rPr>
                <w:sz w:val="20"/>
                <w:szCs w:val="20"/>
              </w:rPr>
            </w:pPr>
            <w:smartTag w:uri="urn:schemas-microsoft-com:office:smarttags" w:element="City">
              <w:smartTag w:uri="urn:schemas-microsoft-com:office:smarttags" w:element="place">
                <w:r w:rsidRPr="003946C9">
                  <w:rPr>
                    <w:sz w:val="20"/>
                    <w:szCs w:val="20"/>
                  </w:rPr>
                  <w:t>Naples</w:t>
                </w:r>
              </w:smartTag>
              <w:r w:rsidRPr="003946C9">
                <w:rPr>
                  <w:sz w:val="20"/>
                  <w:szCs w:val="20"/>
                </w:rPr>
                <w:t xml:space="preserve">, </w:t>
              </w:r>
              <w:smartTag w:uri="urn:schemas-microsoft-com:office:smarttags" w:element="State">
                <w:r w:rsidRPr="003946C9">
                  <w:rPr>
                    <w:sz w:val="20"/>
                    <w:szCs w:val="20"/>
                  </w:rPr>
                  <w:t>FL</w:t>
                </w:r>
              </w:smartTag>
            </w:smartTag>
          </w:p>
        </w:tc>
        <w:tc>
          <w:tcPr>
            <w:tcW w:w="900" w:type="dxa"/>
            <w:tcBorders>
              <w:top w:val="single" w:sz="4" w:space="0" w:color="auto"/>
              <w:left w:val="single" w:sz="4" w:space="0" w:color="auto"/>
              <w:bottom w:val="single" w:sz="4" w:space="0" w:color="auto"/>
              <w:right w:val="single" w:sz="4" w:space="0" w:color="auto"/>
            </w:tcBorders>
            <w:vAlign w:val="center"/>
          </w:tcPr>
          <w:p w:rsidR="00924EC2" w:rsidRPr="003946C9" w:rsidRDefault="00924EC2" w:rsidP="00853517">
            <w:pPr>
              <w:jc w:val="center"/>
              <w:rPr>
                <w:sz w:val="20"/>
                <w:szCs w:val="20"/>
              </w:rPr>
            </w:pPr>
            <w:r w:rsidRPr="003946C9">
              <w:rPr>
                <w:sz w:val="20"/>
                <w:szCs w:val="20"/>
              </w:rPr>
              <w:t>239</w:t>
            </w:r>
          </w:p>
        </w:tc>
        <w:tc>
          <w:tcPr>
            <w:tcW w:w="1188" w:type="dxa"/>
            <w:tcBorders>
              <w:top w:val="single" w:sz="4" w:space="0" w:color="auto"/>
              <w:left w:val="single" w:sz="4" w:space="0" w:color="auto"/>
              <w:bottom w:val="single" w:sz="4" w:space="0" w:color="auto"/>
              <w:right w:val="single" w:sz="12" w:space="0" w:color="auto"/>
            </w:tcBorders>
            <w:vAlign w:val="center"/>
          </w:tcPr>
          <w:p w:rsidR="00924EC2" w:rsidRPr="003946C9" w:rsidRDefault="00924EC2" w:rsidP="00853517">
            <w:pPr>
              <w:jc w:val="center"/>
              <w:rPr>
                <w:sz w:val="20"/>
                <w:szCs w:val="20"/>
              </w:rPr>
            </w:pPr>
            <w:r w:rsidRPr="003946C9">
              <w:rPr>
                <w:sz w:val="20"/>
                <w:szCs w:val="20"/>
              </w:rPr>
              <w:t>657-5476</w:t>
            </w:r>
          </w:p>
        </w:tc>
      </w:tr>
      <w:tr w:rsidR="00924EC2" w:rsidRPr="003946C9" w:rsidTr="00853517">
        <w:trPr>
          <w:trHeight w:val="690"/>
        </w:trPr>
        <w:tc>
          <w:tcPr>
            <w:tcW w:w="4428" w:type="dxa"/>
            <w:tcBorders>
              <w:top w:val="single" w:sz="4" w:space="0" w:color="auto"/>
              <w:left w:val="single" w:sz="12" w:space="0" w:color="auto"/>
              <w:bottom w:val="single" w:sz="12" w:space="0" w:color="auto"/>
              <w:right w:val="single" w:sz="4" w:space="0" w:color="auto"/>
            </w:tcBorders>
            <w:vAlign w:val="center"/>
          </w:tcPr>
          <w:p w:rsidR="00924EC2" w:rsidRPr="003946C9" w:rsidRDefault="00924EC2" w:rsidP="00853517">
            <w:pPr>
              <w:rPr>
                <w:sz w:val="20"/>
                <w:szCs w:val="20"/>
              </w:rPr>
            </w:pPr>
            <w:r w:rsidRPr="003946C9">
              <w:rPr>
                <w:sz w:val="20"/>
                <w:szCs w:val="20"/>
              </w:rPr>
              <w:t>WILDER, Tony</w:t>
            </w:r>
          </w:p>
          <w:p w:rsidR="00924EC2" w:rsidRPr="003946C9" w:rsidRDefault="00924EC2" w:rsidP="00853517">
            <w:pPr>
              <w:rPr>
                <w:sz w:val="20"/>
                <w:szCs w:val="20"/>
              </w:rPr>
            </w:pPr>
            <w:r w:rsidRPr="003946C9">
              <w:rPr>
                <w:sz w:val="20"/>
                <w:szCs w:val="20"/>
              </w:rPr>
              <w:t>District 7 Fire Management Officer</w:t>
            </w:r>
          </w:p>
        </w:tc>
        <w:tc>
          <w:tcPr>
            <w:tcW w:w="2340" w:type="dxa"/>
            <w:tcBorders>
              <w:top w:val="single" w:sz="4" w:space="0" w:color="auto"/>
              <w:left w:val="single" w:sz="4" w:space="0" w:color="auto"/>
              <w:bottom w:val="single" w:sz="12" w:space="0" w:color="auto"/>
              <w:right w:val="single" w:sz="4" w:space="0" w:color="auto"/>
            </w:tcBorders>
            <w:vAlign w:val="center"/>
          </w:tcPr>
          <w:p w:rsidR="00924EC2" w:rsidRPr="003946C9" w:rsidRDefault="00924EC2" w:rsidP="00853517">
            <w:pPr>
              <w:jc w:val="center"/>
              <w:rPr>
                <w:sz w:val="20"/>
                <w:szCs w:val="20"/>
              </w:rPr>
            </w:pPr>
            <w:smartTag w:uri="urn:schemas-microsoft-com:office:smarttags" w:element="City">
              <w:smartTag w:uri="urn:schemas-microsoft-com:office:smarttags" w:element="place">
                <w:r w:rsidRPr="003946C9">
                  <w:rPr>
                    <w:sz w:val="20"/>
                    <w:szCs w:val="20"/>
                  </w:rPr>
                  <w:t>Gautier</w:t>
                </w:r>
              </w:smartTag>
              <w:r w:rsidRPr="003946C9">
                <w:rPr>
                  <w:sz w:val="20"/>
                  <w:szCs w:val="20"/>
                </w:rPr>
                <w:t xml:space="preserve">, </w:t>
              </w:r>
              <w:smartTag w:uri="urn:schemas-microsoft-com:office:smarttags" w:element="State">
                <w:r w:rsidRPr="003946C9">
                  <w:rPr>
                    <w:sz w:val="20"/>
                    <w:szCs w:val="20"/>
                  </w:rPr>
                  <w:t>MS</w:t>
                </w:r>
              </w:smartTag>
            </w:smartTag>
          </w:p>
        </w:tc>
        <w:tc>
          <w:tcPr>
            <w:tcW w:w="900" w:type="dxa"/>
            <w:tcBorders>
              <w:top w:val="single" w:sz="4" w:space="0" w:color="auto"/>
              <w:left w:val="single" w:sz="4" w:space="0" w:color="auto"/>
              <w:bottom w:val="single" w:sz="12" w:space="0" w:color="auto"/>
              <w:right w:val="single" w:sz="4" w:space="0" w:color="auto"/>
            </w:tcBorders>
            <w:vAlign w:val="center"/>
          </w:tcPr>
          <w:p w:rsidR="00924EC2" w:rsidRPr="003946C9" w:rsidRDefault="00924EC2" w:rsidP="00853517">
            <w:pPr>
              <w:jc w:val="center"/>
              <w:rPr>
                <w:sz w:val="20"/>
                <w:szCs w:val="20"/>
              </w:rPr>
            </w:pPr>
            <w:r w:rsidRPr="003946C9">
              <w:rPr>
                <w:sz w:val="20"/>
                <w:szCs w:val="20"/>
              </w:rPr>
              <w:t>228</w:t>
            </w:r>
          </w:p>
        </w:tc>
        <w:tc>
          <w:tcPr>
            <w:tcW w:w="1188" w:type="dxa"/>
            <w:tcBorders>
              <w:top w:val="single" w:sz="4" w:space="0" w:color="auto"/>
              <w:left w:val="single" w:sz="4" w:space="0" w:color="auto"/>
              <w:bottom w:val="single" w:sz="12" w:space="0" w:color="auto"/>
              <w:right w:val="single" w:sz="12" w:space="0" w:color="auto"/>
            </w:tcBorders>
            <w:vAlign w:val="center"/>
          </w:tcPr>
          <w:p w:rsidR="00924EC2" w:rsidRDefault="00924EC2" w:rsidP="00853517">
            <w:pPr>
              <w:jc w:val="center"/>
              <w:rPr>
                <w:sz w:val="20"/>
                <w:szCs w:val="20"/>
              </w:rPr>
            </w:pPr>
            <w:r w:rsidRPr="003946C9">
              <w:rPr>
                <w:sz w:val="20"/>
                <w:szCs w:val="20"/>
              </w:rPr>
              <w:t>497-5780</w:t>
            </w:r>
          </w:p>
          <w:p w:rsidR="00924EC2" w:rsidRPr="003946C9" w:rsidRDefault="00924EC2" w:rsidP="00853517">
            <w:pPr>
              <w:jc w:val="center"/>
              <w:rPr>
                <w:sz w:val="20"/>
                <w:szCs w:val="20"/>
              </w:rPr>
            </w:pPr>
            <w:r>
              <w:rPr>
                <w:sz w:val="20"/>
                <w:szCs w:val="20"/>
              </w:rPr>
              <w:t>x 22</w:t>
            </w:r>
          </w:p>
        </w:tc>
      </w:tr>
    </w:tbl>
    <w:p w:rsidR="00716A2C" w:rsidRPr="00541055" w:rsidRDefault="00716A2C" w:rsidP="00716A2C"/>
    <w:p w:rsidR="00716A2C" w:rsidRDefault="00716A2C" w:rsidP="00716A2C"/>
    <w:p w:rsidR="00716A2C" w:rsidRDefault="00716A2C" w:rsidP="00716A2C">
      <w:pPr>
        <w:pStyle w:val="Level2-111"/>
      </w:pPr>
      <w:bookmarkStart w:id="607" w:name="_Toc82387841"/>
      <w:bookmarkStart w:id="608" w:name="_Toc83168292"/>
      <w:bookmarkStart w:id="609" w:name="_Toc87255600"/>
      <w:bookmarkStart w:id="610" w:name="_Toc87259179"/>
      <w:bookmarkStart w:id="611" w:name="_Toc98137393"/>
    </w:p>
    <w:p w:rsidR="00716A2C" w:rsidRDefault="00716A2C" w:rsidP="00716A2C">
      <w:pPr>
        <w:pStyle w:val="Level2-111"/>
      </w:pPr>
    </w:p>
    <w:p w:rsidR="00924EC2" w:rsidRDefault="00924EC2" w:rsidP="00716A2C">
      <w:pPr>
        <w:pStyle w:val="Level2-111"/>
      </w:pPr>
    </w:p>
    <w:p w:rsidR="00716A2C" w:rsidRDefault="00716A2C" w:rsidP="00716A2C">
      <w:pPr>
        <w:pStyle w:val="Level2-111"/>
        <w:outlineLvl w:val="3"/>
      </w:pPr>
    </w:p>
    <w:p w:rsidR="00924EC2" w:rsidRDefault="00924EC2" w:rsidP="00924EC2">
      <w:pPr>
        <w:pStyle w:val="Level2-111"/>
        <w:outlineLvl w:val="3"/>
      </w:pPr>
      <w:bookmarkStart w:id="612" w:name="_Toc254955100"/>
      <w:bookmarkEnd w:id="607"/>
      <w:bookmarkEnd w:id="608"/>
      <w:bookmarkEnd w:id="609"/>
      <w:bookmarkEnd w:id="610"/>
      <w:bookmarkEnd w:id="611"/>
      <w:r>
        <w:lastRenderedPageBreak/>
        <w:t>Fire Directory – FWS – Region 5</w:t>
      </w:r>
      <w:bookmarkEnd w:id="612"/>
    </w:p>
    <w:p w:rsidR="00924EC2" w:rsidRDefault="00924EC2" w:rsidP="00924EC2">
      <w:pPr>
        <w:pStyle w:val="Level2-111"/>
      </w:pP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428"/>
        <w:gridCol w:w="4428"/>
      </w:tblGrid>
      <w:tr w:rsidR="00924EC2" w:rsidRPr="003946C9" w:rsidTr="00853517">
        <w:tc>
          <w:tcPr>
            <w:tcW w:w="4428" w:type="dxa"/>
            <w:tcBorders>
              <w:top w:val="single" w:sz="12" w:space="0" w:color="auto"/>
              <w:bottom w:val="single" w:sz="12" w:space="0" w:color="auto"/>
            </w:tcBorders>
          </w:tcPr>
          <w:p w:rsidR="00924EC2" w:rsidRPr="003946C9" w:rsidRDefault="00924EC2" w:rsidP="00853517">
            <w:pPr>
              <w:rPr>
                <w:sz w:val="20"/>
                <w:szCs w:val="20"/>
              </w:rPr>
            </w:pPr>
          </w:p>
          <w:p w:rsidR="00924EC2" w:rsidRPr="003946C9" w:rsidRDefault="00924EC2" w:rsidP="00853517">
            <w:pPr>
              <w:rPr>
                <w:sz w:val="20"/>
                <w:szCs w:val="20"/>
              </w:rPr>
            </w:pPr>
            <w:r w:rsidRPr="003946C9">
              <w:rPr>
                <w:sz w:val="20"/>
                <w:szCs w:val="20"/>
              </w:rPr>
              <w:t>UNIT:</w:t>
            </w:r>
          </w:p>
          <w:p w:rsidR="00924EC2" w:rsidRDefault="00924EC2" w:rsidP="00853517">
            <w:pPr>
              <w:rPr>
                <w:b/>
                <w:sz w:val="20"/>
                <w:szCs w:val="20"/>
              </w:rPr>
            </w:pPr>
          </w:p>
          <w:p w:rsidR="00924EC2" w:rsidRPr="003946C9" w:rsidRDefault="00924EC2" w:rsidP="00853517">
            <w:pPr>
              <w:rPr>
                <w:b/>
                <w:sz w:val="20"/>
                <w:szCs w:val="20"/>
              </w:rPr>
            </w:pPr>
            <w:r w:rsidRPr="003946C9">
              <w:rPr>
                <w:b/>
                <w:sz w:val="20"/>
                <w:szCs w:val="20"/>
              </w:rPr>
              <w:t>FWS – Region 5</w:t>
            </w:r>
          </w:p>
          <w:p w:rsidR="00924EC2" w:rsidRPr="003946C9" w:rsidRDefault="00924EC2" w:rsidP="00853517">
            <w:pPr>
              <w:rPr>
                <w:sz w:val="20"/>
                <w:szCs w:val="20"/>
              </w:rPr>
            </w:pPr>
            <w:smartTag w:uri="urn:schemas-microsoft-com:office:smarttags" w:element="address">
              <w:smartTag w:uri="urn:schemas-microsoft-com:office:smarttags" w:element="Street">
                <w:r w:rsidRPr="003946C9">
                  <w:rPr>
                    <w:sz w:val="20"/>
                    <w:szCs w:val="20"/>
                  </w:rPr>
                  <w:t>31000 Desert Road</w:t>
                </w:r>
              </w:smartTag>
            </w:smartTag>
          </w:p>
          <w:p w:rsidR="00924EC2" w:rsidRPr="003946C9" w:rsidRDefault="00924EC2" w:rsidP="00853517">
            <w:pPr>
              <w:rPr>
                <w:sz w:val="20"/>
                <w:szCs w:val="20"/>
              </w:rPr>
            </w:pPr>
            <w:smartTag w:uri="urn:schemas-microsoft-com:office:smarttags" w:element="City">
              <w:smartTag w:uri="urn:schemas-microsoft-com:office:smarttags" w:element="place">
                <w:r w:rsidRPr="003946C9">
                  <w:rPr>
                    <w:sz w:val="20"/>
                    <w:szCs w:val="20"/>
                  </w:rPr>
                  <w:t>Suffolk</w:t>
                </w:r>
              </w:smartTag>
              <w:r w:rsidRPr="003946C9">
                <w:rPr>
                  <w:sz w:val="20"/>
                  <w:szCs w:val="20"/>
                </w:rPr>
                <w:t xml:space="preserve">, </w:t>
              </w:r>
              <w:smartTag w:uri="urn:schemas-microsoft-com:office:smarttags" w:element="State">
                <w:r w:rsidRPr="003946C9">
                  <w:rPr>
                    <w:sz w:val="20"/>
                    <w:szCs w:val="20"/>
                  </w:rPr>
                  <w:t>Virginia</w:t>
                </w:r>
              </w:smartTag>
              <w:r w:rsidRPr="003946C9">
                <w:rPr>
                  <w:sz w:val="20"/>
                  <w:szCs w:val="20"/>
                </w:rPr>
                <w:t xml:space="preserve">  </w:t>
              </w:r>
              <w:smartTag w:uri="urn:schemas-microsoft-com:office:smarttags" w:element="PostalCode">
                <w:r w:rsidRPr="003946C9">
                  <w:rPr>
                    <w:sz w:val="20"/>
                    <w:szCs w:val="20"/>
                  </w:rPr>
                  <w:t>23434</w:t>
                </w:r>
              </w:smartTag>
            </w:smartTag>
          </w:p>
          <w:p w:rsidR="00924EC2" w:rsidRPr="003946C9" w:rsidRDefault="00924EC2" w:rsidP="00853517">
            <w:pPr>
              <w:rPr>
                <w:b/>
                <w:sz w:val="20"/>
                <w:szCs w:val="20"/>
              </w:rPr>
            </w:pPr>
          </w:p>
          <w:p w:rsidR="00924EC2" w:rsidRPr="003946C9" w:rsidRDefault="00924EC2" w:rsidP="00853517">
            <w:pPr>
              <w:rPr>
                <w:sz w:val="20"/>
                <w:szCs w:val="20"/>
              </w:rPr>
            </w:pPr>
          </w:p>
        </w:tc>
        <w:tc>
          <w:tcPr>
            <w:tcW w:w="4428" w:type="dxa"/>
            <w:tcBorders>
              <w:top w:val="single" w:sz="12" w:space="0" w:color="auto"/>
              <w:bottom w:val="single" w:sz="12" w:space="0" w:color="auto"/>
            </w:tcBorders>
          </w:tcPr>
          <w:p w:rsidR="00924EC2" w:rsidRPr="003946C9" w:rsidRDefault="00924EC2" w:rsidP="00853517">
            <w:pPr>
              <w:rPr>
                <w:sz w:val="20"/>
                <w:szCs w:val="20"/>
              </w:rPr>
            </w:pPr>
          </w:p>
          <w:p w:rsidR="00924EC2" w:rsidRPr="003946C9" w:rsidRDefault="00924EC2" w:rsidP="00853517">
            <w:pPr>
              <w:rPr>
                <w:sz w:val="20"/>
                <w:szCs w:val="20"/>
              </w:rPr>
            </w:pPr>
            <w:r w:rsidRPr="003946C9">
              <w:rPr>
                <w:sz w:val="20"/>
                <w:szCs w:val="20"/>
              </w:rPr>
              <w:t xml:space="preserve">FIRE TELEPHONE NO.:     </w:t>
            </w:r>
            <w:r w:rsidRPr="003946C9">
              <w:rPr>
                <w:b/>
                <w:sz w:val="20"/>
                <w:szCs w:val="20"/>
              </w:rPr>
              <w:t>(757) 986-3409</w:t>
            </w:r>
          </w:p>
          <w:p w:rsidR="00924EC2" w:rsidRPr="003946C9" w:rsidRDefault="00924EC2" w:rsidP="00853517">
            <w:pPr>
              <w:rPr>
                <w:sz w:val="20"/>
                <w:szCs w:val="20"/>
              </w:rPr>
            </w:pPr>
            <w:r w:rsidRPr="003946C9">
              <w:rPr>
                <w:sz w:val="20"/>
                <w:szCs w:val="20"/>
              </w:rPr>
              <w:t>NIGHT OR 24 HOUR NO.:  (757) 468-4769</w:t>
            </w:r>
          </w:p>
          <w:p w:rsidR="00924EC2" w:rsidRPr="003946C9" w:rsidRDefault="00924EC2" w:rsidP="00853517">
            <w:pPr>
              <w:rPr>
                <w:sz w:val="20"/>
                <w:szCs w:val="20"/>
              </w:rPr>
            </w:pPr>
            <w:r w:rsidRPr="003946C9">
              <w:rPr>
                <w:sz w:val="20"/>
                <w:szCs w:val="20"/>
              </w:rPr>
              <w:t xml:space="preserve">                                       </w:t>
            </w:r>
            <w:proofErr w:type="spellStart"/>
            <w:r w:rsidRPr="003946C9">
              <w:rPr>
                <w:sz w:val="20"/>
                <w:szCs w:val="20"/>
              </w:rPr>
              <w:t>Cell</w:t>
            </w:r>
            <w:proofErr w:type="spellEnd"/>
            <w:r w:rsidRPr="003946C9">
              <w:rPr>
                <w:sz w:val="20"/>
                <w:szCs w:val="20"/>
              </w:rPr>
              <w:t>: (757) 647-1992</w:t>
            </w:r>
          </w:p>
          <w:p w:rsidR="00924EC2" w:rsidRPr="003946C9" w:rsidRDefault="00924EC2" w:rsidP="00853517">
            <w:pPr>
              <w:rPr>
                <w:sz w:val="20"/>
                <w:szCs w:val="20"/>
              </w:rPr>
            </w:pPr>
            <w:r w:rsidRPr="003946C9">
              <w:rPr>
                <w:sz w:val="20"/>
                <w:szCs w:val="20"/>
              </w:rPr>
              <w:t>FACSIMILE NUMBER:       (757) 986-3929</w:t>
            </w:r>
          </w:p>
          <w:p w:rsidR="00924EC2" w:rsidRPr="003946C9" w:rsidRDefault="00924EC2" w:rsidP="00853517">
            <w:pPr>
              <w:rPr>
                <w:sz w:val="20"/>
                <w:szCs w:val="20"/>
              </w:rPr>
            </w:pPr>
            <w:r w:rsidRPr="003946C9">
              <w:rPr>
                <w:sz w:val="20"/>
                <w:szCs w:val="20"/>
              </w:rPr>
              <w:t xml:space="preserve">                                                         </w:t>
            </w:r>
          </w:p>
          <w:p w:rsidR="00924EC2" w:rsidRPr="003946C9" w:rsidRDefault="00924EC2" w:rsidP="00853517">
            <w:pPr>
              <w:rPr>
                <w:sz w:val="20"/>
                <w:szCs w:val="20"/>
              </w:rPr>
            </w:pPr>
            <w:r w:rsidRPr="003946C9">
              <w:rPr>
                <w:sz w:val="20"/>
                <w:szCs w:val="20"/>
              </w:rPr>
              <w:t>ELECTRONIC MAIL:</w:t>
            </w:r>
          </w:p>
          <w:p w:rsidR="00924EC2" w:rsidRPr="003946C9" w:rsidRDefault="00924EC2" w:rsidP="00853517">
            <w:pPr>
              <w:rPr>
                <w:sz w:val="20"/>
                <w:szCs w:val="20"/>
              </w:rPr>
            </w:pPr>
          </w:p>
        </w:tc>
      </w:tr>
    </w:tbl>
    <w:p w:rsidR="00924EC2" w:rsidRPr="00245F93" w:rsidRDefault="00924EC2" w:rsidP="00924EC2">
      <w:pPr>
        <w:rPr>
          <w:sz w:val="20"/>
          <w:szCs w:val="20"/>
        </w:rPr>
      </w:pP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428"/>
        <w:gridCol w:w="2340"/>
        <w:gridCol w:w="900"/>
        <w:gridCol w:w="1188"/>
      </w:tblGrid>
      <w:tr w:rsidR="00924EC2" w:rsidRPr="003946C9" w:rsidTr="00853517">
        <w:trPr>
          <w:trHeight w:val="690"/>
        </w:trPr>
        <w:tc>
          <w:tcPr>
            <w:tcW w:w="4428" w:type="dxa"/>
            <w:tcBorders>
              <w:top w:val="single" w:sz="12" w:space="0" w:color="auto"/>
            </w:tcBorders>
            <w:vAlign w:val="center"/>
          </w:tcPr>
          <w:p w:rsidR="00924EC2" w:rsidRPr="003946C9" w:rsidRDefault="00924EC2" w:rsidP="00853517">
            <w:pPr>
              <w:rPr>
                <w:sz w:val="20"/>
                <w:szCs w:val="20"/>
              </w:rPr>
            </w:pPr>
          </w:p>
          <w:p w:rsidR="00924EC2" w:rsidRPr="003946C9" w:rsidRDefault="00924EC2" w:rsidP="00853517">
            <w:pPr>
              <w:rPr>
                <w:sz w:val="20"/>
                <w:szCs w:val="20"/>
              </w:rPr>
            </w:pPr>
            <w:r w:rsidRPr="003946C9">
              <w:rPr>
                <w:sz w:val="20"/>
                <w:szCs w:val="20"/>
              </w:rPr>
              <w:t>NAME/TITLE</w:t>
            </w:r>
          </w:p>
          <w:p w:rsidR="00924EC2" w:rsidRPr="003946C9" w:rsidRDefault="00924EC2" w:rsidP="00853517">
            <w:pPr>
              <w:rPr>
                <w:sz w:val="20"/>
                <w:szCs w:val="20"/>
              </w:rPr>
            </w:pPr>
          </w:p>
        </w:tc>
        <w:tc>
          <w:tcPr>
            <w:tcW w:w="2340" w:type="dxa"/>
            <w:tcBorders>
              <w:top w:val="single" w:sz="12" w:space="0" w:color="auto"/>
            </w:tcBorders>
            <w:vAlign w:val="center"/>
          </w:tcPr>
          <w:p w:rsidR="00924EC2" w:rsidRPr="003946C9" w:rsidRDefault="00924EC2" w:rsidP="00853517">
            <w:pPr>
              <w:jc w:val="center"/>
              <w:rPr>
                <w:sz w:val="20"/>
                <w:szCs w:val="20"/>
              </w:rPr>
            </w:pPr>
          </w:p>
          <w:p w:rsidR="00924EC2" w:rsidRPr="003946C9" w:rsidRDefault="00924EC2" w:rsidP="00853517">
            <w:pPr>
              <w:jc w:val="center"/>
              <w:rPr>
                <w:sz w:val="20"/>
                <w:szCs w:val="20"/>
              </w:rPr>
            </w:pPr>
            <w:r w:rsidRPr="003946C9">
              <w:rPr>
                <w:sz w:val="20"/>
                <w:szCs w:val="20"/>
              </w:rPr>
              <w:t>CITY/STATE</w:t>
            </w:r>
          </w:p>
        </w:tc>
        <w:tc>
          <w:tcPr>
            <w:tcW w:w="900" w:type="dxa"/>
            <w:tcBorders>
              <w:top w:val="single" w:sz="12" w:space="0" w:color="auto"/>
            </w:tcBorders>
            <w:vAlign w:val="center"/>
          </w:tcPr>
          <w:p w:rsidR="00924EC2" w:rsidRPr="003946C9" w:rsidRDefault="00924EC2" w:rsidP="00853517">
            <w:pPr>
              <w:jc w:val="center"/>
              <w:rPr>
                <w:sz w:val="20"/>
                <w:szCs w:val="20"/>
              </w:rPr>
            </w:pPr>
            <w:r w:rsidRPr="003946C9">
              <w:rPr>
                <w:sz w:val="20"/>
                <w:szCs w:val="20"/>
              </w:rPr>
              <w:t>AREA</w:t>
            </w:r>
          </w:p>
          <w:p w:rsidR="00924EC2" w:rsidRPr="003946C9" w:rsidRDefault="00924EC2" w:rsidP="00853517">
            <w:pPr>
              <w:jc w:val="center"/>
              <w:rPr>
                <w:sz w:val="20"/>
                <w:szCs w:val="20"/>
              </w:rPr>
            </w:pPr>
            <w:r w:rsidRPr="003946C9">
              <w:rPr>
                <w:sz w:val="20"/>
                <w:szCs w:val="20"/>
              </w:rPr>
              <w:t>CODE</w:t>
            </w:r>
          </w:p>
        </w:tc>
        <w:tc>
          <w:tcPr>
            <w:tcW w:w="1188" w:type="dxa"/>
            <w:tcBorders>
              <w:top w:val="single" w:sz="12" w:space="0" w:color="auto"/>
            </w:tcBorders>
            <w:vAlign w:val="center"/>
          </w:tcPr>
          <w:p w:rsidR="00924EC2" w:rsidRPr="003946C9" w:rsidRDefault="00924EC2" w:rsidP="00853517">
            <w:pPr>
              <w:jc w:val="center"/>
              <w:rPr>
                <w:sz w:val="20"/>
                <w:szCs w:val="20"/>
              </w:rPr>
            </w:pPr>
            <w:r w:rsidRPr="003946C9">
              <w:rPr>
                <w:sz w:val="20"/>
                <w:szCs w:val="20"/>
              </w:rPr>
              <w:t>OFFICE</w:t>
            </w:r>
          </w:p>
          <w:p w:rsidR="00924EC2" w:rsidRPr="003946C9" w:rsidRDefault="00924EC2" w:rsidP="00853517">
            <w:pPr>
              <w:jc w:val="center"/>
              <w:rPr>
                <w:sz w:val="20"/>
                <w:szCs w:val="20"/>
              </w:rPr>
            </w:pPr>
            <w:r w:rsidRPr="003946C9">
              <w:rPr>
                <w:sz w:val="20"/>
                <w:szCs w:val="20"/>
              </w:rPr>
              <w:t>PHONE</w:t>
            </w:r>
          </w:p>
        </w:tc>
      </w:tr>
      <w:tr w:rsidR="00924EC2" w:rsidRPr="003946C9" w:rsidTr="00853517">
        <w:trPr>
          <w:trHeight w:val="690"/>
        </w:trPr>
        <w:tc>
          <w:tcPr>
            <w:tcW w:w="4428" w:type="dxa"/>
            <w:vAlign w:val="center"/>
          </w:tcPr>
          <w:p w:rsidR="00924EC2" w:rsidRPr="003946C9" w:rsidRDefault="00924EC2" w:rsidP="00853517">
            <w:pPr>
              <w:rPr>
                <w:sz w:val="20"/>
                <w:szCs w:val="20"/>
              </w:rPr>
            </w:pPr>
            <w:r>
              <w:rPr>
                <w:sz w:val="20"/>
                <w:szCs w:val="20"/>
              </w:rPr>
              <w:t>VACANT</w:t>
            </w:r>
          </w:p>
          <w:p w:rsidR="00924EC2" w:rsidRPr="003946C9" w:rsidRDefault="00924EC2" w:rsidP="00853517">
            <w:pPr>
              <w:rPr>
                <w:sz w:val="20"/>
                <w:szCs w:val="20"/>
              </w:rPr>
            </w:pPr>
            <w:r w:rsidRPr="003946C9">
              <w:rPr>
                <w:sz w:val="20"/>
                <w:szCs w:val="20"/>
              </w:rPr>
              <w:t>Regional Fire Coordinator</w:t>
            </w:r>
          </w:p>
        </w:tc>
        <w:tc>
          <w:tcPr>
            <w:tcW w:w="2340" w:type="dxa"/>
            <w:vAlign w:val="center"/>
          </w:tcPr>
          <w:p w:rsidR="00924EC2" w:rsidRPr="003946C9" w:rsidRDefault="00924EC2" w:rsidP="00853517">
            <w:pPr>
              <w:jc w:val="center"/>
              <w:rPr>
                <w:sz w:val="20"/>
                <w:szCs w:val="20"/>
              </w:rPr>
            </w:pPr>
          </w:p>
        </w:tc>
        <w:tc>
          <w:tcPr>
            <w:tcW w:w="900" w:type="dxa"/>
            <w:vAlign w:val="center"/>
          </w:tcPr>
          <w:p w:rsidR="00924EC2" w:rsidRPr="003946C9" w:rsidRDefault="00924EC2" w:rsidP="00853517">
            <w:pPr>
              <w:jc w:val="center"/>
              <w:rPr>
                <w:sz w:val="20"/>
                <w:szCs w:val="20"/>
              </w:rPr>
            </w:pPr>
          </w:p>
        </w:tc>
        <w:tc>
          <w:tcPr>
            <w:tcW w:w="1188" w:type="dxa"/>
            <w:vAlign w:val="center"/>
          </w:tcPr>
          <w:p w:rsidR="00924EC2" w:rsidRPr="003946C9" w:rsidRDefault="00924EC2" w:rsidP="00853517">
            <w:pPr>
              <w:jc w:val="center"/>
              <w:rPr>
                <w:sz w:val="20"/>
                <w:szCs w:val="20"/>
              </w:rPr>
            </w:pPr>
          </w:p>
        </w:tc>
      </w:tr>
      <w:tr w:rsidR="00924EC2" w:rsidRPr="003946C9" w:rsidTr="00853517">
        <w:trPr>
          <w:trHeight w:val="690"/>
        </w:trPr>
        <w:tc>
          <w:tcPr>
            <w:tcW w:w="4428" w:type="dxa"/>
            <w:tcBorders>
              <w:top w:val="single" w:sz="4" w:space="0" w:color="auto"/>
              <w:left w:val="single" w:sz="12" w:space="0" w:color="auto"/>
              <w:bottom w:val="single" w:sz="4" w:space="0" w:color="auto"/>
              <w:right w:val="single" w:sz="4" w:space="0" w:color="auto"/>
            </w:tcBorders>
            <w:vAlign w:val="center"/>
          </w:tcPr>
          <w:p w:rsidR="00924EC2" w:rsidRPr="003946C9" w:rsidRDefault="00924EC2" w:rsidP="00853517">
            <w:pPr>
              <w:rPr>
                <w:sz w:val="20"/>
                <w:szCs w:val="20"/>
              </w:rPr>
            </w:pPr>
            <w:r w:rsidRPr="003946C9">
              <w:rPr>
                <w:sz w:val="20"/>
                <w:szCs w:val="20"/>
              </w:rPr>
              <w:t>HUBNER, Steve</w:t>
            </w:r>
          </w:p>
          <w:p w:rsidR="00924EC2" w:rsidRPr="003946C9" w:rsidRDefault="00924EC2" w:rsidP="00853517">
            <w:pPr>
              <w:rPr>
                <w:sz w:val="20"/>
                <w:szCs w:val="20"/>
              </w:rPr>
            </w:pPr>
            <w:r>
              <w:rPr>
                <w:sz w:val="20"/>
                <w:szCs w:val="20"/>
              </w:rPr>
              <w:t>Regional Fuels Coordinator</w:t>
            </w:r>
          </w:p>
        </w:tc>
        <w:tc>
          <w:tcPr>
            <w:tcW w:w="2340" w:type="dxa"/>
            <w:tcBorders>
              <w:top w:val="single" w:sz="4" w:space="0" w:color="auto"/>
              <w:left w:val="single" w:sz="4" w:space="0" w:color="auto"/>
              <w:bottom w:val="single" w:sz="4" w:space="0" w:color="auto"/>
              <w:right w:val="single" w:sz="4" w:space="0" w:color="auto"/>
            </w:tcBorders>
            <w:vAlign w:val="center"/>
          </w:tcPr>
          <w:p w:rsidR="00924EC2" w:rsidRPr="003946C9" w:rsidRDefault="00924EC2" w:rsidP="00853517">
            <w:pPr>
              <w:jc w:val="center"/>
              <w:rPr>
                <w:sz w:val="20"/>
                <w:szCs w:val="20"/>
              </w:rPr>
            </w:pPr>
            <w:r>
              <w:rPr>
                <w:sz w:val="20"/>
                <w:szCs w:val="20"/>
              </w:rPr>
              <w:t>Suffolk, VA</w:t>
            </w:r>
          </w:p>
        </w:tc>
        <w:tc>
          <w:tcPr>
            <w:tcW w:w="900" w:type="dxa"/>
            <w:tcBorders>
              <w:top w:val="single" w:sz="4" w:space="0" w:color="auto"/>
              <w:left w:val="single" w:sz="4" w:space="0" w:color="auto"/>
              <w:bottom w:val="single" w:sz="4" w:space="0" w:color="auto"/>
              <w:right w:val="single" w:sz="4" w:space="0" w:color="auto"/>
            </w:tcBorders>
            <w:vAlign w:val="center"/>
          </w:tcPr>
          <w:p w:rsidR="00924EC2" w:rsidRPr="003946C9" w:rsidRDefault="00924EC2" w:rsidP="00853517">
            <w:pPr>
              <w:jc w:val="center"/>
              <w:rPr>
                <w:sz w:val="20"/>
                <w:szCs w:val="20"/>
              </w:rPr>
            </w:pPr>
            <w:r>
              <w:rPr>
                <w:sz w:val="20"/>
                <w:szCs w:val="20"/>
              </w:rPr>
              <w:t>757</w:t>
            </w:r>
          </w:p>
        </w:tc>
        <w:tc>
          <w:tcPr>
            <w:tcW w:w="1188" w:type="dxa"/>
            <w:tcBorders>
              <w:top w:val="single" w:sz="4" w:space="0" w:color="auto"/>
              <w:left w:val="single" w:sz="4" w:space="0" w:color="auto"/>
              <w:bottom w:val="single" w:sz="4" w:space="0" w:color="auto"/>
              <w:right w:val="single" w:sz="12" w:space="0" w:color="auto"/>
            </w:tcBorders>
            <w:vAlign w:val="center"/>
          </w:tcPr>
          <w:p w:rsidR="00924EC2" w:rsidRPr="003946C9" w:rsidRDefault="00924EC2" w:rsidP="00853517">
            <w:pPr>
              <w:jc w:val="center"/>
              <w:rPr>
                <w:sz w:val="20"/>
                <w:szCs w:val="20"/>
              </w:rPr>
            </w:pPr>
            <w:r>
              <w:rPr>
                <w:sz w:val="20"/>
                <w:szCs w:val="20"/>
              </w:rPr>
              <w:t>986-3409  Ext. 104</w:t>
            </w:r>
          </w:p>
        </w:tc>
      </w:tr>
      <w:tr w:rsidR="00924EC2" w:rsidRPr="003946C9" w:rsidTr="00853517">
        <w:trPr>
          <w:trHeight w:val="690"/>
        </w:trPr>
        <w:tc>
          <w:tcPr>
            <w:tcW w:w="4428" w:type="dxa"/>
            <w:tcBorders>
              <w:top w:val="single" w:sz="4" w:space="0" w:color="auto"/>
              <w:left w:val="single" w:sz="12" w:space="0" w:color="auto"/>
              <w:bottom w:val="single" w:sz="4" w:space="0" w:color="auto"/>
              <w:right w:val="single" w:sz="4" w:space="0" w:color="auto"/>
            </w:tcBorders>
            <w:vAlign w:val="center"/>
          </w:tcPr>
          <w:p w:rsidR="00924EC2" w:rsidRPr="003946C9" w:rsidRDefault="00924EC2" w:rsidP="00853517">
            <w:pPr>
              <w:rPr>
                <w:sz w:val="20"/>
                <w:szCs w:val="20"/>
              </w:rPr>
            </w:pPr>
            <w:r>
              <w:rPr>
                <w:sz w:val="20"/>
                <w:szCs w:val="20"/>
              </w:rPr>
              <w:t xml:space="preserve">HOLT, </w:t>
            </w:r>
            <w:proofErr w:type="spellStart"/>
            <w:r>
              <w:rPr>
                <w:sz w:val="20"/>
                <w:szCs w:val="20"/>
              </w:rPr>
              <w:t>Tifani</w:t>
            </w:r>
            <w:proofErr w:type="spellEnd"/>
          </w:p>
          <w:p w:rsidR="00924EC2" w:rsidRPr="003946C9" w:rsidRDefault="00924EC2" w:rsidP="00853517">
            <w:pPr>
              <w:rPr>
                <w:sz w:val="20"/>
                <w:szCs w:val="20"/>
              </w:rPr>
            </w:pPr>
            <w:r>
              <w:rPr>
                <w:sz w:val="20"/>
                <w:szCs w:val="20"/>
              </w:rPr>
              <w:t>Administrative Officer</w:t>
            </w:r>
          </w:p>
        </w:tc>
        <w:tc>
          <w:tcPr>
            <w:tcW w:w="2340" w:type="dxa"/>
            <w:tcBorders>
              <w:top w:val="single" w:sz="4" w:space="0" w:color="auto"/>
              <w:left w:val="single" w:sz="4" w:space="0" w:color="auto"/>
              <w:bottom w:val="single" w:sz="4" w:space="0" w:color="auto"/>
              <w:right w:val="single" w:sz="4" w:space="0" w:color="auto"/>
            </w:tcBorders>
            <w:vAlign w:val="center"/>
          </w:tcPr>
          <w:p w:rsidR="00924EC2" w:rsidRPr="003946C9" w:rsidRDefault="00924EC2" w:rsidP="00853517">
            <w:pPr>
              <w:jc w:val="center"/>
              <w:rPr>
                <w:sz w:val="20"/>
                <w:szCs w:val="20"/>
              </w:rPr>
            </w:pPr>
            <w:r>
              <w:rPr>
                <w:sz w:val="20"/>
                <w:szCs w:val="20"/>
              </w:rPr>
              <w:t>Hadley, MA</w:t>
            </w:r>
          </w:p>
        </w:tc>
        <w:tc>
          <w:tcPr>
            <w:tcW w:w="900" w:type="dxa"/>
            <w:tcBorders>
              <w:top w:val="single" w:sz="4" w:space="0" w:color="auto"/>
              <w:left w:val="single" w:sz="4" w:space="0" w:color="auto"/>
              <w:bottom w:val="single" w:sz="4" w:space="0" w:color="auto"/>
              <w:right w:val="single" w:sz="4" w:space="0" w:color="auto"/>
            </w:tcBorders>
            <w:vAlign w:val="center"/>
          </w:tcPr>
          <w:p w:rsidR="00924EC2" w:rsidRPr="003946C9" w:rsidRDefault="00924EC2" w:rsidP="00853517">
            <w:pPr>
              <w:jc w:val="center"/>
              <w:rPr>
                <w:sz w:val="20"/>
                <w:szCs w:val="20"/>
              </w:rPr>
            </w:pPr>
            <w:r>
              <w:rPr>
                <w:sz w:val="20"/>
                <w:szCs w:val="20"/>
              </w:rPr>
              <w:t>413</w:t>
            </w:r>
          </w:p>
        </w:tc>
        <w:tc>
          <w:tcPr>
            <w:tcW w:w="1188" w:type="dxa"/>
            <w:tcBorders>
              <w:top w:val="single" w:sz="4" w:space="0" w:color="auto"/>
              <w:left w:val="single" w:sz="4" w:space="0" w:color="auto"/>
              <w:bottom w:val="single" w:sz="4" w:space="0" w:color="auto"/>
              <w:right w:val="single" w:sz="12" w:space="0" w:color="auto"/>
            </w:tcBorders>
            <w:vAlign w:val="center"/>
          </w:tcPr>
          <w:p w:rsidR="00924EC2" w:rsidRPr="003946C9" w:rsidRDefault="00924EC2" w:rsidP="00853517">
            <w:pPr>
              <w:jc w:val="center"/>
              <w:rPr>
                <w:sz w:val="20"/>
                <w:szCs w:val="20"/>
              </w:rPr>
            </w:pPr>
            <w:r>
              <w:rPr>
                <w:sz w:val="20"/>
                <w:szCs w:val="20"/>
              </w:rPr>
              <w:t>253-8272</w:t>
            </w:r>
          </w:p>
        </w:tc>
      </w:tr>
      <w:tr w:rsidR="00924EC2" w:rsidRPr="003946C9" w:rsidTr="00853517">
        <w:trPr>
          <w:trHeight w:val="690"/>
        </w:trPr>
        <w:tc>
          <w:tcPr>
            <w:tcW w:w="4428" w:type="dxa"/>
            <w:tcBorders>
              <w:top w:val="single" w:sz="4" w:space="0" w:color="auto"/>
              <w:left w:val="single" w:sz="12" w:space="0" w:color="auto"/>
              <w:bottom w:val="single" w:sz="4" w:space="0" w:color="auto"/>
              <w:right w:val="single" w:sz="4" w:space="0" w:color="auto"/>
            </w:tcBorders>
            <w:vAlign w:val="center"/>
          </w:tcPr>
          <w:p w:rsidR="00924EC2" w:rsidRPr="003946C9" w:rsidRDefault="00924EC2" w:rsidP="00853517">
            <w:pPr>
              <w:rPr>
                <w:sz w:val="20"/>
                <w:szCs w:val="20"/>
              </w:rPr>
            </w:pPr>
          </w:p>
        </w:tc>
        <w:tc>
          <w:tcPr>
            <w:tcW w:w="2340" w:type="dxa"/>
            <w:tcBorders>
              <w:top w:val="single" w:sz="4" w:space="0" w:color="auto"/>
              <w:left w:val="single" w:sz="4" w:space="0" w:color="auto"/>
              <w:bottom w:val="single" w:sz="4" w:space="0" w:color="auto"/>
              <w:right w:val="single" w:sz="4" w:space="0" w:color="auto"/>
            </w:tcBorders>
            <w:vAlign w:val="center"/>
          </w:tcPr>
          <w:p w:rsidR="00924EC2" w:rsidRPr="003946C9" w:rsidRDefault="00924EC2" w:rsidP="00853517">
            <w:pPr>
              <w:jc w:val="center"/>
              <w:rPr>
                <w:sz w:val="20"/>
                <w:szCs w:val="20"/>
              </w:rPr>
            </w:pPr>
          </w:p>
        </w:tc>
        <w:tc>
          <w:tcPr>
            <w:tcW w:w="900" w:type="dxa"/>
            <w:tcBorders>
              <w:top w:val="single" w:sz="4" w:space="0" w:color="auto"/>
              <w:left w:val="single" w:sz="4" w:space="0" w:color="auto"/>
              <w:bottom w:val="single" w:sz="4" w:space="0" w:color="auto"/>
              <w:right w:val="single" w:sz="4" w:space="0" w:color="auto"/>
            </w:tcBorders>
            <w:vAlign w:val="center"/>
          </w:tcPr>
          <w:p w:rsidR="00924EC2" w:rsidRPr="003946C9" w:rsidRDefault="00924EC2" w:rsidP="00853517">
            <w:pPr>
              <w:jc w:val="center"/>
              <w:rPr>
                <w:sz w:val="20"/>
                <w:szCs w:val="20"/>
              </w:rPr>
            </w:pPr>
          </w:p>
        </w:tc>
        <w:tc>
          <w:tcPr>
            <w:tcW w:w="1188" w:type="dxa"/>
            <w:tcBorders>
              <w:top w:val="single" w:sz="4" w:space="0" w:color="auto"/>
              <w:left w:val="single" w:sz="4" w:space="0" w:color="auto"/>
              <w:bottom w:val="single" w:sz="4" w:space="0" w:color="auto"/>
              <w:right w:val="single" w:sz="12" w:space="0" w:color="auto"/>
            </w:tcBorders>
            <w:vAlign w:val="center"/>
          </w:tcPr>
          <w:p w:rsidR="00924EC2" w:rsidRPr="003946C9" w:rsidRDefault="00924EC2" w:rsidP="00853517">
            <w:pPr>
              <w:jc w:val="center"/>
              <w:rPr>
                <w:sz w:val="20"/>
                <w:szCs w:val="20"/>
              </w:rPr>
            </w:pPr>
          </w:p>
        </w:tc>
      </w:tr>
      <w:tr w:rsidR="00924EC2" w:rsidRPr="003946C9" w:rsidTr="00853517">
        <w:trPr>
          <w:trHeight w:val="690"/>
        </w:trPr>
        <w:tc>
          <w:tcPr>
            <w:tcW w:w="4428" w:type="dxa"/>
            <w:tcBorders>
              <w:top w:val="single" w:sz="4" w:space="0" w:color="auto"/>
              <w:left w:val="single" w:sz="12" w:space="0" w:color="auto"/>
              <w:bottom w:val="single" w:sz="4" w:space="0" w:color="auto"/>
              <w:right w:val="single" w:sz="4" w:space="0" w:color="auto"/>
            </w:tcBorders>
            <w:vAlign w:val="center"/>
          </w:tcPr>
          <w:p w:rsidR="00924EC2" w:rsidRPr="003946C9" w:rsidRDefault="00924EC2" w:rsidP="00853517">
            <w:pPr>
              <w:rPr>
                <w:sz w:val="20"/>
                <w:szCs w:val="20"/>
              </w:rPr>
            </w:pPr>
          </w:p>
        </w:tc>
        <w:tc>
          <w:tcPr>
            <w:tcW w:w="2340" w:type="dxa"/>
            <w:tcBorders>
              <w:top w:val="single" w:sz="4" w:space="0" w:color="auto"/>
              <w:left w:val="single" w:sz="4" w:space="0" w:color="auto"/>
              <w:bottom w:val="single" w:sz="4" w:space="0" w:color="auto"/>
              <w:right w:val="single" w:sz="4" w:space="0" w:color="auto"/>
            </w:tcBorders>
            <w:vAlign w:val="center"/>
          </w:tcPr>
          <w:p w:rsidR="00924EC2" w:rsidRPr="003946C9" w:rsidRDefault="00924EC2" w:rsidP="00853517">
            <w:pPr>
              <w:jc w:val="center"/>
              <w:rPr>
                <w:sz w:val="20"/>
                <w:szCs w:val="20"/>
              </w:rPr>
            </w:pPr>
          </w:p>
        </w:tc>
        <w:tc>
          <w:tcPr>
            <w:tcW w:w="900" w:type="dxa"/>
            <w:tcBorders>
              <w:top w:val="single" w:sz="4" w:space="0" w:color="auto"/>
              <w:left w:val="single" w:sz="4" w:space="0" w:color="auto"/>
              <w:bottom w:val="single" w:sz="4" w:space="0" w:color="auto"/>
              <w:right w:val="single" w:sz="4" w:space="0" w:color="auto"/>
            </w:tcBorders>
            <w:vAlign w:val="center"/>
          </w:tcPr>
          <w:p w:rsidR="00924EC2" w:rsidRPr="003946C9" w:rsidRDefault="00924EC2" w:rsidP="00853517">
            <w:pPr>
              <w:jc w:val="center"/>
              <w:rPr>
                <w:sz w:val="20"/>
                <w:szCs w:val="20"/>
              </w:rPr>
            </w:pPr>
          </w:p>
        </w:tc>
        <w:tc>
          <w:tcPr>
            <w:tcW w:w="1188" w:type="dxa"/>
            <w:tcBorders>
              <w:top w:val="single" w:sz="4" w:space="0" w:color="auto"/>
              <w:left w:val="single" w:sz="4" w:space="0" w:color="auto"/>
              <w:bottom w:val="single" w:sz="4" w:space="0" w:color="auto"/>
              <w:right w:val="single" w:sz="12" w:space="0" w:color="auto"/>
            </w:tcBorders>
            <w:vAlign w:val="center"/>
          </w:tcPr>
          <w:p w:rsidR="00924EC2" w:rsidRPr="003946C9" w:rsidRDefault="00924EC2" w:rsidP="00853517">
            <w:pPr>
              <w:jc w:val="center"/>
              <w:rPr>
                <w:sz w:val="20"/>
                <w:szCs w:val="20"/>
              </w:rPr>
            </w:pPr>
          </w:p>
        </w:tc>
      </w:tr>
      <w:tr w:rsidR="00924EC2" w:rsidRPr="003946C9" w:rsidTr="00853517">
        <w:trPr>
          <w:trHeight w:val="690"/>
        </w:trPr>
        <w:tc>
          <w:tcPr>
            <w:tcW w:w="4428" w:type="dxa"/>
            <w:tcBorders>
              <w:top w:val="single" w:sz="4" w:space="0" w:color="auto"/>
              <w:left w:val="single" w:sz="12" w:space="0" w:color="auto"/>
              <w:bottom w:val="single" w:sz="4" w:space="0" w:color="auto"/>
              <w:right w:val="single" w:sz="4" w:space="0" w:color="auto"/>
            </w:tcBorders>
            <w:vAlign w:val="center"/>
          </w:tcPr>
          <w:p w:rsidR="00924EC2" w:rsidRPr="003946C9" w:rsidRDefault="00924EC2" w:rsidP="00853517">
            <w:pPr>
              <w:rPr>
                <w:sz w:val="20"/>
                <w:szCs w:val="20"/>
              </w:rPr>
            </w:pPr>
          </w:p>
        </w:tc>
        <w:tc>
          <w:tcPr>
            <w:tcW w:w="2340" w:type="dxa"/>
            <w:tcBorders>
              <w:top w:val="single" w:sz="4" w:space="0" w:color="auto"/>
              <w:left w:val="single" w:sz="4" w:space="0" w:color="auto"/>
              <w:bottom w:val="single" w:sz="4" w:space="0" w:color="auto"/>
              <w:right w:val="single" w:sz="4" w:space="0" w:color="auto"/>
            </w:tcBorders>
            <w:vAlign w:val="center"/>
          </w:tcPr>
          <w:p w:rsidR="00924EC2" w:rsidRPr="003946C9" w:rsidRDefault="00924EC2" w:rsidP="00853517">
            <w:pPr>
              <w:jc w:val="center"/>
              <w:rPr>
                <w:sz w:val="20"/>
                <w:szCs w:val="20"/>
              </w:rPr>
            </w:pPr>
          </w:p>
        </w:tc>
        <w:tc>
          <w:tcPr>
            <w:tcW w:w="900" w:type="dxa"/>
            <w:tcBorders>
              <w:top w:val="single" w:sz="4" w:space="0" w:color="auto"/>
              <w:left w:val="single" w:sz="4" w:space="0" w:color="auto"/>
              <w:bottom w:val="single" w:sz="4" w:space="0" w:color="auto"/>
              <w:right w:val="single" w:sz="4" w:space="0" w:color="auto"/>
            </w:tcBorders>
            <w:vAlign w:val="center"/>
          </w:tcPr>
          <w:p w:rsidR="00924EC2" w:rsidRPr="003946C9" w:rsidRDefault="00924EC2" w:rsidP="00853517">
            <w:pPr>
              <w:jc w:val="center"/>
              <w:rPr>
                <w:sz w:val="20"/>
                <w:szCs w:val="20"/>
              </w:rPr>
            </w:pPr>
          </w:p>
        </w:tc>
        <w:tc>
          <w:tcPr>
            <w:tcW w:w="1188" w:type="dxa"/>
            <w:tcBorders>
              <w:top w:val="single" w:sz="4" w:space="0" w:color="auto"/>
              <w:left w:val="single" w:sz="4" w:space="0" w:color="auto"/>
              <w:bottom w:val="single" w:sz="4" w:space="0" w:color="auto"/>
              <w:right w:val="single" w:sz="12" w:space="0" w:color="auto"/>
            </w:tcBorders>
            <w:vAlign w:val="center"/>
          </w:tcPr>
          <w:p w:rsidR="00924EC2" w:rsidRPr="003946C9" w:rsidRDefault="00924EC2" w:rsidP="00853517">
            <w:pPr>
              <w:jc w:val="center"/>
              <w:rPr>
                <w:sz w:val="20"/>
                <w:szCs w:val="20"/>
              </w:rPr>
            </w:pPr>
          </w:p>
        </w:tc>
      </w:tr>
      <w:tr w:rsidR="00924EC2" w:rsidRPr="003946C9" w:rsidTr="00853517">
        <w:trPr>
          <w:trHeight w:val="690"/>
        </w:trPr>
        <w:tc>
          <w:tcPr>
            <w:tcW w:w="4428" w:type="dxa"/>
            <w:tcBorders>
              <w:top w:val="single" w:sz="4" w:space="0" w:color="auto"/>
              <w:left w:val="single" w:sz="12" w:space="0" w:color="auto"/>
              <w:bottom w:val="single" w:sz="4" w:space="0" w:color="auto"/>
              <w:right w:val="single" w:sz="4" w:space="0" w:color="auto"/>
            </w:tcBorders>
            <w:vAlign w:val="center"/>
          </w:tcPr>
          <w:p w:rsidR="00924EC2" w:rsidRPr="003946C9" w:rsidRDefault="00924EC2" w:rsidP="00853517">
            <w:pPr>
              <w:rPr>
                <w:sz w:val="20"/>
                <w:szCs w:val="20"/>
              </w:rPr>
            </w:pPr>
          </w:p>
        </w:tc>
        <w:tc>
          <w:tcPr>
            <w:tcW w:w="2340" w:type="dxa"/>
            <w:tcBorders>
              <w:top w:val="single" w:sz="4" w:space="0" w:color="auto"/>
              <w:left w:val="single" w:sz="4" w:space="0" w:color="auto"/>
              <w:bottom w:val="single" w:sz="4" w:space="0" w:color="auto"/>
              <w:right w:val="single" w:sz="4" w:space="0" w:color="auto"/>
            </w:tcBorders>
            <w:vAlign w:val="center"/>
          </w:tcPr>
          <w:p w:rsidR="00924EC2" w:rsidRPr="003946C9" w:rsidRDefault="00924EC2" w:rsidP="00853517">
            <w:pPr>
              <w:jc w:val="center"/>
              <w:rPr>
                <w:sz w:val="20"/>
                <w:szCs w:val="20"/>
              </w:rPr>
            </w:pPr>
          </w:p>
        </w:tc>
        <w:tc>
          <w:tcPr>
            <w:tcW w:w="900" w:type="dxa"/>
            <w:tcBorders>
              <w:top w:val="single" w:sz="4" w:space="0" w:color="auto"/>
              <w:left w:val="single" w:sz="4" w:space="0" w:color="auto"/>
              <w:bottom w:val="single" w:sz="4" w:space="0" w:color="auto"/>
              <w:right w:val="single" w:sz="4" w:space="0" w:color="auto"/>
            </w:tcBorders>
            <w:vAlign w:val="center"/>
          </w:tcPr>
          <w:p w:rsidR="00924EC2" w:rsidRPr="003946C9" w:rsidRDefault="00924EC2" w:rsidP="00853517">
            <w:pPr>
              <w:jc w:val="center"/>
              <w:rPr>
                <w:sz w:val="20"/>
                <w:szCs w:val="20"/>
              </w:rPr>
            </w:pPr>
          </w:p>
        </w:tc>
        <w:tc>
          <w:tcPr>
            <w:tcW w:w="1188" w:type="dxa"/>
            <w:tcBorders>
              <w:top w:val="single" w:sz="4" w:space="0" w:color="auto"/>
              <w:left w:val="single" w:sz="4" w:space="0" w:color="auto"/>
              <w:bottom w:val="single" w:sz="4" w:space="0" w:color="auto"/>
              <w:right w:val="single" w:sz="12" w:space="0" w:color="auto"/>
            </w:tcBorders>
            <w:vAlign w:val="center"/>
          </w:tcPr>
          <w:p w:rsidR="00924EC2" w:rsidRPr="003946C9" w:rsidRDefault="00924EC2" w:rsidP="00853517">
            <w:pPr>
              <w:jc w:val="center"/>
              <w:rPr>
                <w:sz w:val="20"/>
                <w:szCs w:val="20"/>
              </w:rPr>
            </w:pPr>
          </w:p>
        </w:tc>
      </w:tr>
      <w:tr w:rsidR="00924EC2" w:rsidRPr="003946C9" w:rsidTr="00853517">
        <w:trPr>
          <w:trHeight w:val="690"/>
        </w:trPr>
        <w:tc>
          <w:tcPr>
            <w:tcW w:w="4428" w:type="dxa"/>
            <w:tcBorders>
              <w:top w:val="single" w:sz="4" w:space="0" w:color="auto"/>
              <w:left w:val="single" w:sz="12" w:space="0" w:color="auto"/>
              <w:bottom w:val="single" w:sz="4" w:space="0" w:color="auto"/>
              <w:right w:val="single" w:sz="4" w:space="0" w:color="auto"/>
            </w:tcBorders>
            <w:vAlign w:val="center"/>
          </w:tcPr>
          <w:p w:rsidR="00924EC2" w:rsidRPr="003946C9" w:rsidRDefault="00924EC2" w:rsidP="00853517">
            <w:pPr>
              <w:rPr>
                <w:sz w:val="20"/>
                <w:szCs w:val="20"/>
              </w:rPr>
            </w:pPr>
          </w:p>
        </w:tc>
        <w:tc>
          <w:tcPr>
            <w:tcW w:w="2340" w:type="dxa"/>
            <w:tcBorders>
              <w:top w:val="single" w:sz="4" w:space="0" w:color="auto"/>
              <w:left w:val="single" w:sz="4" w:space="0" w:color="auto"/>
              <w:bottom w:val="single" w:sz="4" w:space="0" w:color="auto"/>
              <w:right w:val="single" w:sz="4" w:space="0" w:color="auto"/>
            </w:tcBorders>
            <w:vAlign w:val="center"/>
          </w:tcPr>
          <w:p w:rsidR="00924EC2" w:rsidRPr="003946C9" w:rsidRDefault="00924EC2" w:rsidP="00853517">
            <w:pPr>
              <w:jc w:val="center"/>
              <w:rPr>
                <w:sz w:val="20"/>
                <w:szCs w:val="20"/>
              </w:rPr>
            </w:pPr>
          </w:p>
        </w:tc>
        <w:tc>
          <w:tcPr>
            <w:tcW w:w="900" w:type="dxa"/>
            <w:tcBorders>
              <w:top w:val="single" w:sz="4" w:space="0" w:color="auto"/>
              <w:left w:val="single" w:sz="4" w:space="0" w:color="auto"/>
              <w:bottom w:val="single" w:sz="4" w:space="0" w:color="auto"/>
              <w:right w:val="single" w:sz="4" w:space="0" w:color="auto"/>
            </w:tcBorders>
            <w:vAlign w:val="center"/>
          </w:tcPr>
          <w:p w:rsidR="00924EC2" w:rsidRPr="003946C9" w:rsidRDefault="00924EC2" w:rsidP="00853517">
            <w:pPr>
              <w:jc w:val="center"/>
              <w:rPr>
                <w:sz w:val="20"/>
                <w:szCs w:val="20"/>
              </w:rPr>
            </w:pPr>
          </w:p>
        </w:tc>
        <w:tc>
          <w:tcPr>
            <w:tcW w:w="1188" w:type="dxa"/>
            <w:tcBorders>
              <w:top w:val="single" w:sz="4" w:space="0" w:color="auto"/>
              <w:left w:val="single" w:sz="4" w:space="0" w:color="auto"/>
              <w:bottom w:val="single" w:sz="4" w:space="0" w:color="auto"/>
              <w:right w:val="single" w:sz="12" w:space="0" w:color="auto"/>
            </w:tcBorders>
            <w:vAlign w:val="center"/>
          </w:tcPr>
          <w:p w:rsidR="00924EC2" w:rsidRPr="003946C9" w:rsidRDefault="00924EC2" w:rsidP="00853517">
            <w:pPr>
              <w:jc w:val="center"/>
              <w:rPr>
                <w:sz w:val="20"/>
                <w:szCs w:val="20"/>
              </w:rPr>
            </w:pPr>
          </w:p>
        </w:tc>
      </w:tr>
      <w:tr w:rsidR="00924EC2" w:rsidRPr="003946C9" w:rsidTr="00853517">
        <w:trPr>
          <w:trHeight w:val="690"/>
        </w:trPr>
        <w:tc>
          <w:tcPr>
            <w:tcW w:w="4428" w:type="dxa"/>
            <w:tcBorders>
              <w:top w:val="single" w:sz="4" w:space="0" w:color="auto"/>
              <w:left w:val="single" w:sz="12" w:space="0" w:color="auto"/>
              <w:bottom w:val="single" w:sz="4" w:space="0" w:color="auto"/>
              <w:right w:val="single" w:sz="4" w:space="0" w:color="auto"/>
            </w:tcBorders>
            <w:vAlign w:val="center"/>
          </w:tcPr>
          <w:p w:rsidR="00924EC2" w:rsidRPr="003946C9" w:rsidRDefault="00924EC2" w:rsidP="00853517">
            <w:pPr>
              <w:rPr>
                <w:sz w:val="20"/>
                <w:szCs w:val="20"/>
              </w:rPr>
            </w:pPr>
          </w:p>
        </w:tc>
        <w:tc>
          <w:tcPr>
            <w:tcW w:w="2340" w:type="dxa"/>
            <w:tcBorders>
              <w:top w:val="single" w:sz="4" w:space="0" w:color="auto"/>
              <w:left w:val="single" w:sz="4" w:space="0" w:color="auto"/>
              <w:bottom w:val="single" w:sz="4" w:space="0" w:color="auto"/>
              <w:right w:val="single" w:sz="4" w:space="0" w:color="auto"/>
            </w:tcBorders>
            <w:vAlign w:val="center"/>
          </w:tcPr>
          <w:p w:rsidR="00924EC2" w:rsidRPr="003946C9" w:rsidRDefault="00924EC2" w:rsidP="00853517">
            <w:pPr>
              <w:jc w:val="center"/>
              <w:rPr>
                <w:sz w:val="20"/>
                <w:szCs w:val="20"/>
              </w:rPr>
            </w:pPr>
          </w:p>
        </w:tc>
        <w:tc>
          <w:tcPr>
            <w:tcW w:w="900" w:type="dxa"/>
            <w:tcBorders>
              <w:top w:val="single" w:sz="4" w:space="0" w:color="auto"/>
              <w:left w:val="single" w:sz="4" w:space="0" w:color="auto"/>
              <w:bottom w:val="single" w:sz="4" w:space="0" w:color="auto"/>
              <w:right w:val="single" w:sz="4" w:space="0" w:color="auto"/>
            </w:tcBorders>
            <w:vAlign w:val="center"/>
          </w:tcPr>
          <w:p w:rsidR="00924EC2" w:rsidRPr="003946C9" w:rsidRDefault="00924EC2" w:rsidP="00853517">
            <w:pPr>
              <w:jc w:val="center"/>
              <w:rPr>
                <w:sz w:val="20"/>
                <w:szCs w:val="20"/>
              </w:rPr>
            </w:pPr>
          </w:p>
        </w:tc>
        <w:tc>
          <w:tcPr>
            <w:tcW w:w="1188" w:type="dxa"/>
            <w:tcBorders>
              <w:top w:val="single" w:sz="4" w:space="0" w:color="auto"/>
              <w:left w:val="single" w:sz="4" w:space="0" w:color="auto"/>
              <w:bottom w:val="single" w:sz="4" w:space="0" w:color="auto"/>
              <w:right w:val="single" w:sz="12" w:space="0" w:color="auto"/>
            </w:tcBorders>
            <w:vAlign w:val="center"/>
          </w:tcPr>
          <w:p w:rsidR="00924EC2" w:rsidRPr="003946C9" w:rsidRDefault="00924EC2" w:rsidP="00853517">
            <w:pPr>
              <w:jc w:val="center"/>
              <w:rPr>
                <w:sz w:val="20"/>
                <w:szCs w:val="20"/>
              </w:rPr>
            </w:pPr>
          </w:p>
        </w:tc>
      </w:tr>
      <w:tr w:rsidR="00924EC2" w:rsidRPr="003946C9" w:rsidTr="00853517">
        <w:trPr>
          <w:trHeight w:val="690"/>
        </w:trPr>
        <w:tc>
          <w:tcPr>
            <w:tcW w:w="4428" w:type="dxa"/>
            <w:tcBorders>
              <w:top w:val="single" w:sz="4" w:space="0" w:color="auto"/>
              <w:left w:val="single" w:sz="12" w:space="0" w:color="auto"/>
              <w:bottom w:val="single" w:sz="4" w:space="0" w:color="auto"/>
              <w:right w:val="single" w:sz="4" w:space="0" w:color="auto"/>
            </w:tcBorders>
            <w:vAlign w:val="center"/>
          </w:tcPr>
          <w:p w:rsidR="00924EC2" w:rsidRPr="003946C9" w:rsidRDefault="00924EC2" w:rsidP="00853517">
            <w:pPr>
              <w:rPr>
                <w:sz w:val="20"/>
                <w:szCs w:val="20"/>
              </w:rPr>
            </w:pPr>
          </w:p>
        </w:tc>
        <w:tc>
          <w:tcPr>
            <w:tcW w:w="2340" w:type="dxa"/>
            <w:tcBorders>
              <w:top w:val="single" w:sz="4" w:space="0" w:color="auto"/>
              <w:left w:val="single" w:sz="4" w:space="0" w:color="auto"/>
              <w:bottom w:val="single" w:sz="4" w:space="0" w:color="auto"/>
              <w:right w:val="single" w:sz="4" w:space="0" w:color="auto"/>
            </w:tcBorders>
            <w:vAlign w:val="center"/>
          </w:tcPr>
          <w:p w:rsidR="00924EC2" w:rsidRPr="003946C9" w:rsidRDefault="00924EC2" w:rsidP="00853517">
            <w:pPr>
              <w:jc w:val="center"/>
              <w:rPr>
                <w:sz w:val="20"/>
                <w:szCs w:val="20"/>
              </w:rPr>
            </w:pPr>
          </w:p>
        </w:tc>
        <w:tc>
          <w:tcPr>
            <w:tcW w:w="900" w:type="dxa"/>
            <w:tcBorders>
              <w:top w:val="single" w:sz="4" w:space="0" w:color="auto"/>
              <w:left w:val="single" w:sz="4" w:space="0" w:color="auto"/>
              <w:bottom w:val="single" w:sz="4" w:space="0" w:color="auto"/>
              <w:right w:val="single" w:sz="4" w:space="0" w:color="auto"/>
            </w:tcBorders>
            <w:vAlign w:val="center"/>
          </w:tcPr>
          <w:p w:rsidR="00924EC2" w:rsidRPr="003946C9" w:rsidRDefault="00924EC2" w:rsidP="00853517">
            <w:pPr>
              <w:jc w:val="center"/>
              <w:rPr>
                <w:sz w:val="20"/>
                <w:szCs w:val="20"/>
              </w:rPr>
            </w:pPr>
          </w:p>
        </w:tc>
        <w:tc>
          <w:tcPr>
            <w:tcW w:w="1188" w:type="dxa"/>
            <w:tcBorders>
              <w:top w:val="single" w:sz="4" w:space="0" w:color="auto"/>
              <w:left w:val="single" w:sz="4" w:space="0" w:color="auto"/>
              <w:bottom w:val="single" w:sz="4" w:space="0" w:color="auto"/>
              <w:right w:val="single" w:sz="12" w:space="0" w:color="auto"/>
            </w:tcBorders>
            <w:vAlign w:val="center"/>
          </w:tcPr>
          <w:p w:rsidR="00924EC2" w:rsidRPr="003946C9" w:rsidRDefault="00924EC2" w:rsidP="00853517">
            <w:pPr>
              <w:jc w:val="center"/>
              <w:rPr>
                <w:sz w:val="20"/>
                <w:szCs w:val="20"/>
              </w:rPr>
            </w:pPr>
          </w:p>
        </w:tc>
      </w:tr>
      <w:tr w:rsidR="00924EC2" w:rsidRPr="003946C9" w:rsidTr="00853517">
        <w:trPr>
          <w:trHeight w:val="690"/>
        </w:trPr>
        <w:tc>
          <w:tcPr>
            <w:tcW w:w="4428" w:type="dxa"/>
            <w:tcBorders>
              <w:top w:val="single" w:sz="4" w:space="0" w:color="auto"/>
              <w:left w:val="single" w:sz="12" w:space="0" w:color="auto"/>
              <w:bottom w:val="single" w:sz="4" w:space="0" w:color="auto"/>
              <w:right w:val="single" w:sz="4" w:space="0" w:color="auto"/>
            </w:tcBorders>
            <w:vAlign w:val="center"/>
          </w:tcPr>
          <w:p w:rsidR="00924EC2" w:rsidRPr="003946C9" w:rsidRDefault="00924EC2" w:rsidP="00853517">
            <w:pPr>
              <w:rPr>
                <w:sz w:val="20"/>
                <w:szCs w:val="20"/>
              </w:rPr>
            </w:pPr>
          </w:p>
        </w:tc>
        <w:tc>
          <w:tcPr>
            <w:tcW w:w="2340" w:type="dxa"/>
            <w:tcBorders>
              <w:top w:val="single" w:sz="4" w:space="0" w:color="auto"/>
              <w:left w:val="single" w:sz="4" w:space="0" w:color="auto"/>
              <w:bottom w:val="single" w:sz="4" w:space="0" w:color="auto"/>
              <w:right w:val="single" w:sz="4" w:space="0" w:color="auto"/>
            </w:tcBorders>
            <w:vAlign w:val="center"/>
          </w:tcPr>
          <w:p w:rsidR="00924EC2" w:rsidRPr="003946C9" w:rsidRDefault="00924EC2" w:rsidP="00853517">
            <w:pPr>
              <w:jc w:val="center"/>
              <w:rPr>
                <w:sz w:val="20"/>
                <w:szCs w:val="20"/>
              </w:rPr>
            </w:pPr>
          </w:p>
        </w:tc>
        <w:tc>
          <w:tcPr>
            <w:tcW w:w="900" w:type="dxa"/>
            <w:tcBorders>
              <w:top w:val="single" w:sz="4" w:space="0" w:color="auto"/>
              <w:left w:val="single" w:sz="4" w:space="0" w:color="auto"/>
              <w:bottom w:val="single" w:sz="4" w:space="0" w:color="auto"/>
              <w:right w:val="single" w:sz="4" w:space="0" w:color="auto"/>
            </w:tcBorders>
            <w:vAlign w:val="center"/>
          </w:tcPr>
          <w:p w:rsidR="00924EC2" w:rsidRPr="003946C9" w:rsidRDefault="00924EC2" w:rsidP="00853517">
            <w:pPr>
              <w:jc w:val="center"/>
              <w:rPr>
                <w:sz w:val="20"/>
                <w:szCs w:val="20"/>
              </w:rPr>
            </w:pPr>
          </w:p>
        </w:tc>
        <w:tc>
          <w:tcPr>
            <w:tcW w:w="1188" w:type="dxa"/>
            <w:tcBorders>
              <w:top w:val="single" w:sz="4" w:space="0" w:color="auto"/>
              <w:left w:val="single" w:sz="4" w:space="0" w:color="auto"/>
              <w:bottom w:val="single" w:sz="4" w:space="0" w:color="auto"/>
              <w:right w:val="single" w:sz="12" w:space="0" w:color="auto"/>
            </w:tcBorders>
            <w:vAlign w:val="center"/>
          </w:tcPr>
          <w:p w:rsidR="00924EC2" w:rsidRPr="003946C9" w:rsidRDefault="00924EC2" w:rsidP="00853517">
            <w:pPr>
              <w:jc w:val="center"/>
              <w:rPr>
                <w:sz w:val="20"/>
                <w:szCs w:val="20"/>
              </w:rPr>
            </w:pPr>
          </w:p>
        </w:tc>
      </w:tr>
      <w:tr w:rsidR="00924EC2" w:rsidRPr="003946C9" w:rsidTr="00853517">
        <w:trPr>
          <w:trHeight w:val="690"/>
        </w:trPr>
        <w:tc>
          <w:tcPr>
            <w:tcW w:w="4428" w:type="dxa"/>
            <w:tcBorders>
              <w:top w:val="single" w:sz="4" w:space="0" w:color="auto"/>
              <w:left w:val="single" w:sz="12" w:space="0" w:color="auto"/>
              <w:bottom w:val="single" w:sz="12" w:space="0" w:color="auto"/>
              <w:right w:val="single" w:sz="4" w:space="0" w:color="auto"/>
            </w:tcBorders>
            <w:vAlign w:val="center"/>
          </w:tcPr>
          <w:p w:rsidR="00924EC2" w:rsidRPr="003946C9" w:rsidRDefault="00924EC2" w:rsidP="00853517">
            <w:pPr>
              <w:rPr>
                <w:sz w:val="20"/>
                <w:szCs w:val="20"/>
              </w:rPr>
            </w:pPr>
          </w:p>
        </w:tc>
        <w:tc>
          <w:tcPr>
            <w:tcW w:w="2340" w:type="dxa"/>
            <w:tcBorders>
              <w:top w:val="single" w:sz="4" w:space="0" w:color="auto"/>
              <w:left w:val="single" w:sz="4" w:space="0" w:color="auto"/>
              <w:bottom w:val="single" w:sz="12" w:space="0" w:color="auto"/>
              <w:right w:val="single" w:sz="4" w:space="0" w:color="auto"/>
            </w:tcBorders>
            <w:vAlign w:val="center"/>
          </w:tcPr>
          <w:p w:rsidR="00924EC2" w:rsidRPr="003946C9" w:rsidRDefault="00924EC2" w:rsidP="00853517">
            <w:pPr>
              <w:jc w:val="center"/>
              <w:rPr>
                <w:sz w:val="20"/>
                <w:szCs w:val="20"/>
              </w:rPr>
            </w:pPr>
          </w:p>
        </w:tc>
        <w:tc>
          <w:tcPr>
            <w:tcW w:w="900" w:type="dxa"/>
            <w:tcBorders>
              <w:top w:val="single" w:sz="4" w:space="0" w:color="auto"/>
              <w:left w:val="single" w:sz="4" w:space="0" w:color="auto"/>
              <w:bottom w:val="single" w:sz="12" w:space="0" w:color="auto"/>
              <w:right w:val="single" w:sz="4" w:space="0" w:color="auto"/>
            </w:tcBorders>
            <w:vAlign w:val="center"/>
          </w:tcPr>
          <w:p w:rsidR="00924EC2" w:rsidRPr="003946C9" w:rsidRDefault="00924EC2" w:rsidP="00853517">
            <w:pPr>
              <w:jc w:val="center"/>
              <w:rPr>
                <w:sz w:val="20"/>
                <w:szCs w:val="20"/>
              </w:rPr>
            </w:pPr>
          </w:p>
        </w:tc>
        <w:tc>
          <w:tcPr>
            <w:tcW w:w="1188" w:type="dxa"/>
            <w:tcBorders>
              <w:top w:val="single" w:sz="4" w:space="0" w:color="auto"/>
              <w:left w:val="single" w:sz="4" w:space="0" w:color="auto"/>
              <w:bottom w:val="single" w:sz="12" w:space="0" w:color="auto"/>
              <w:right w:val="single" w:sz="12" w:space="0" w:color="auto"/>
            </w:tcBorders>
            <w:vAlign w:val="center"/>
          </w:tcPr>
          <w:p w:rsidR="00924EC2" w:rsidRPr="003946C9" w:rsidRDefault="00924EC2" w:rsidP="00853517">
            <w:pPr>
              <w:jc w:val="center"/>
              <w:rPr>
                <w:sz w:val="20"/>
                <w:szCs w:val="20"/>
              </w:rPr>
            </w:pPr>
          </w:p>
        </w:tc>
      </w:tr>
    </w:tbl>
    <w:p w:rsidR="00716A2C" w:rsidRPr="00541055" w:rsidRDefault="00716A2C" w:rsidP="00716A2C"/>
    <w:p w:rsidR="00716A2C" w:rsidRDefault="00716A2C" w:rsidP="00716A2C"/>
    <w:p w:rsidR="00716A2C" w:rsidRDefault="00716A2C" w:rsidP="00716A2C">
      <w:pPr>
        <w:pStyle w:val="Level2-111"/>
      </w:pPr>
      <w:bookmarkStart w:id="613" w:name="_Toc82387842"/>
      <w:bookmarkStart w:id="614" w:name="_Toc83168293"/>
      <w:bookmarkStart w:id="615" w:name="_Toc87255601"/>
      <w:bookmarkStart w:id="616" w:name="_Toc87259180"/>
      <w:bookmarkStart w:id="617" w:name="_Toc98137394"/>
    </w:p>
    <w:p w:rsidR="00716A2C" w:rsidRDefault="00716A2C" w:rsidP="00716A2C">
      <w:pPr>
        <w:pStyle w:val="Level2-111"/>
        <w:outlineLvl w:val="3"/>
      </w:pPr>
    </w:p>
    <w:p w:rsidR="00924EC2" w:rsidRDefault="00924EC2" w:rsidP="00716A2C">
      <w:pPr>
        <w:pStyle w:val="Level2-111"/>
        <w:outlineLvl w:val="3"/>
      </w:pPr>
    </w:p>
    <w:p w:rsidR="00716A2C" w:rsidRDefault="00716A2C" w:rsidP="00716A2C">
      <w:pPr>
        <w:pStyle w:val="Level2-111"/>
        <w:outlineLvl w:val="3"/>
      </w:pPr>
    </w:p>
    <w:p w:rsidR="00924EC2" w:rsidRDefault="00924EC2" w:rsidP="00924EC2">
      <w:pPr>
        <w:pStyle w:val="Level2-111"/>
        <w:outlineLvl w:val="3"/>
      </w:pPr>
      <w:bookmarkStart w:id="618" w:name="_Toc254955101"/>
      <w:bookmarkEnd w:id="613"/>
      <w:bookmarkEnd w:id="614"/>
      <w:bookmarkEnd w:id="615"/>
      <w:bookmarkEnd w:id="616"/>
      <w:bookmarkEnd w:id="617"/>
      <w:r>
        <w:lastRenderedPageBreak/>
        <w:t>Fire Directory – FWS – Region 6</w:t>
      </w:r>
      <w:bookmarkEnd w:id="618"/>
    </w:p>
    <w:p w:rsidR="00924EC2" w:rsidRDefault="00924EC2" w:rsidP="00924EC2">
      <w:pPr>
        <w:pStyle w:val="Level2-111"/>
      </w:pP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428"/>
        <w:gridCol w:w="4428"/>
      </w:tblGrid>
      <w:tr w:rsidR="00924EC2" w:rsidRPr="003946C9" w:rsidTr="00853517">
        <w:tc>
          <w:tcPr>
            <w:tcW w:w="4428" w:type="dxa"/>
            <w:tcBorders>
              <w:top w:val="single" w:sz="12" w:space="0" w:color="auto"/>
              <w:bottom w:val="single" w:sz="12" w:space="0" w:color="auto"/>
            </w:tcBorders>
          </w:tcPr>
          <w:p w:rsidR="00924EC2" w:rsidRPr="003946C9" w:rsidRDefault="00924EC2" w:rsidP="00853517">
            <w:pPr>
              <w:rPr>
                <w:sz w:val="20"/>
                <w:szCs w:val="20"/>
              </w:rPr>
            </w:pPr>
          </w:p>
          <w:p w:rsidR="00924EC2" w:rsidRPr="003946C9" w:rsidRDefault="00924EC2" w:rsidP="00853517">
            <w:pPr>
              <w:rPr>
                <w:sz w:val="20"/>
                <w:szCs w:val="20"/>
              </w:rPr>
            </w:pPr>
            <w:r w:rsidRPr="003946C9">
              <w:rPr>
                <w:sz w:val="20"/>
                <w:szCs w:val="20"/>
              </w:rPr>
              <w:t>UNIT:</w:t>
            </w:r>
          </w:p>
          <w:p w:rsidR="00924EC2" w:rsidRDefault="00924EC2" w:rsidP="00853517">
            <w:pPr>
              <w:rPr>
                <w:b/>
                <w:sz w:val="20"/>
                <w:szCs w:val="20"/>
              </w:rPr>
            </w:pPr>
          </w:p>
          <w:p w:rsidR="00924EC2" w:rsidRPr="003946C9" w:rsidRDefault="00924EC2" w:rsidP="00853517">
            <w:pPr>
              <w:rPr>
                <w:b/>
                <w:sz w:val="20"/>
                <w:szCs w:val="20"/>
              </w:rPr>
            </w:pPr>
            <w:r w:rsidRPr="003946C9">
              <w:rPr>
                <w:b/>
                <w:sz w:val="20"/>
                <w:szCs w:val="20"/>
              </w:rPr>
              <w:t>FWS – Region 6</w:t>
            </w:r>
          </w:p>
          <w:p w:rsidR="00924EC2" w:rsidRPr="003946C9" w:rsidRDefault="00924EC2" w:rsidP="00853517">
            <w:pPr>
              <w:rPr>
                <w:sz w:val="20"/>
                <w:szCs w:val="20"/>
              </w:rPr>
            </w:pPr>
            <w:smartTag w:uri="urn:schemas-microsoft-com:office:smarttags" w:element="Street">
              <w:smartTag w:uri="urn:schemas-microsoft-com:office:smarttags" w:element="address">
                <w:r w:rsidRPr="003946C9">
                  <w:rPr>
                    <w:sz w:val="20"/>
                    <w:szCs w:val="20"/>
                  </w:rPr>
                  <w:t>P. O. Box 25486</w:t>
                </w:r>
              </w:smartTag>
              <w:r w:rsidRPr="003946C9">
                <w:rPr>
                  <w:sz w:val="20"/>
                  <w:szCs w:val="20"/>
                </w:rPr>
                <w:t xml:space="preserve">, </w:t>
              </w:r>
              <w:smartTag w:uri="urn:schemas-microsoft-com:office:smarttags" w:element="City">
                <w:r w:rsidRPr="003946C9">
                  <w:rPr>
                    <w:sz w:val="20"/>
                    <w:szCs w:val="20"/>
                  </w:rPr>
                  <w:t>Denver</w:t>
                </w:r>
              </w:smartTag>
            </w:smartTag>
            <w:r w:rsidRPr="003946C9">
              <w:rPr>
                <w:sz w:val="20"/>
                <w:szCs w:val="20"/>
              </w:rPr>
              <w:t xml:space="preserve"> Federal Center</w:t>
            </w:r>
          </w:p>
          <w:p w:rsidR="00924EC2" w:rsidRPr="003946C9" w:rsidRDefault="00924EC2" w:rsidP="00853517">
            <w:pPr>
              <w:rPr>
                <w:sz w:val="20"/>
                <w:szCs w:val="20"/>
              </w:rPr>
            </w:pPr>
            <w:smartTag w:uri="urn:schemas-microsoft-com:office:smarttags" w:element="City">
              <w:smartTag w:uri="urn:schemas-microsoft-com:office:smarttags" w:element="place">
                <w:r w:rsidRPr="003946C9">
                  <w:rPr>
                    <w:sz w:val="20"/>
                    <w:szCs w:val="20"/>
                  </w:rPr>
                  <w:t>Denver</w:t>
                </w:r>
              </w:smartTag>
              <w:r w:rsidRPr="003946C9">
                <w:rPr>
                  <w:sz w:val="20"/>
                  <w:szCs w:val="20"/>
                </w:rPr>
                <w:t xml:space="preserve">, </w:t>
              </w:r>
              <w:smartTag w:uri="urn:schemas-microsoft-com:office:smarttags" w:element="State">
                <w:r w:rsidRPr="003946C9">
                  <w:rPr>
                    <w:sz w:val="20"/>
                    <w:szCs w:val="20"/>
                  </w:rPr>
                  <w:t>Colorado</w:t>
                </w:r>
              </w:smartTag>
              <w:r w:rsidRPr="003946C9">
                <w:rPr>
                  <w:sz w:val="20"/>
                  <w:szCs w:val="20"/>
                </w:rPr>
                <w:t xml:space="preserve">  </w:t>
              </w:r>
              <w:smartTag w:uri="urn:schemas-microsoft-com:office:smarttags" w:element="PostalCode">
                <w:r w:rsidRPr="003946C9">
                  <w:rPr>
                    <w:sz w:val="20"/>
                    <w:szCs w:val="20"/>
                  </w:rPr>
                  <w:t>80225</w:t>
                </w:r>
              </w:smartTag>
            </w:smartTag>
          </w:p>
          <w:p w:rsidR="00924EC2" w:rsidRPr="003946C9" w:rsidRDefault="00924EC2" w:rsidP="00853517">
            <w:pPr>
              <w:rPr>
                <w:b/>
                <w:sz w:val="20"/>
                <w:szCs w:val="20"/>
              </w:rPr>
            </w:pPr>
          </w:p>
          <w:p w:rsidR="00924EC2" w:rsidRPr="003946C9" w:rsidRDefault="00924EC2" w:rsidP="00853517">
            <w:pPr>
              <w:rPr>
                <w:sz w:val="20"/>
                <w:szCs w:val="20"/>
              </w:rPr>
            </w:pPr>
          </w:p>
        </w:tc>
        <w:tc>
          <w:tcPr>
            <w:tcW w:w="4428" w:type="dxa"/>
            <w:tcBorders>
              <w:top w:val="single" w:sz="12" w:space="0" w:color="auto"/>
              <w:bottom w:val="single" w:sz="12" w:space="0" w:color="auto"/>
            </w:tcBorders>
          </w:tcPr>
          <w:p w:rsidR="00924EC2" w:rsidRPr="003946C9" w:rsidRDefault="00924EC2" w:rsidP="00853517">
            <w:pPr>
              <w:rPr>
                <w:sz w:val="20"/>
                <w:szCs w:val="20"/>
              </w:rPr>
            </w:pPr>
          </w:p>
          <w:p w:rsidR="00924EC2" w:rsidRPr="003946C9" w:rsidRDefault="00924EC2" w:rsidP="00853517">
            <w:pPr>
              <w:rPr>
                <w:sz w:val="20"/>
                <w:szCs w:val="20"/>
              </w:rPr>
            </w:pPr>
            <w:r w:rsidRPr="003946C9">
              <w:rPr>
                <w:sz w:val="20"/>
                <w:szCs w:val="20"/>
              </w:rPr>
              <w:t xml:space="preserve">FIRE TELEPHONE NO.:     </w:t>
            </w:r>
            <w:r w:rsidRPr="003946C9">
              <w:rPr>
                <w:b/>
                <w:sz w:val="20"/>
                <w:szCs w:val="20"/>
              </w:rPr>
              <w:t>(303) 236-8125</w:t>
            </w:r>
          </w:p>
          <w:p w:rsidR="00924EC2" w:rsidRPr="003946C9" w:rsidRDefault="00924EC2" w:rsidP="00853517">
            <w:pPr>
              <w:rPr>
                <w:sz w:val="20"/>
                <w:szCs w:val="20"/>
              </w:rPr>
            </w:pPr>
            <w:r w:rsidRPr="003946C9">
              <w:rPr>
                <w:b/>
                <w:sz w:val="20"/>
                <w:szCs w:val="20"/>
              </w:rPr>
              <w:t>TOLL FREE</w:t>
            </w:r>
            <w:r w:rsidRPr="003946C9">
              <w:rPr>
                <w:sz w:val="20"/>
                <w:szCs w:val="20"/>
              </w:rPr>
              <w:t>:</w:t>
            </w:r>
          </w:p>
          <w:p w:rsidR="00924EC2" w:rsidRPr="003946C9" w:rsidRDefault="00924EC2" w:rsidP="00853517">
            <w:pPr>
              <w:rPr>
                <w:sz w:val="20"/>
                <w:szCs w:val="20"/>
              </w:rPr>
            </w:pPr>
            <w:r w:rsidRPr="003946C9">
              <w:rPr>
                <w:sz w:val="20"/>
                <w:szCs w:val="20"/>
              </w:rPr>
              <w:t>NIGHT OR 24 HOUR NO.:  (303) 378-3086</w:t>
            </w:r>
          </w:p>
          <w:p w:rsidR="00924EC2" w:rsidRPr="003946C9" w:rsidRDefault="00924EC2" w:rsidP="00853517">
            <w:pPr>
              <w:rPr>
                <w:sz w:val="20"/>
                <w:szCs w:val="20"/>
              </w:rPr>
            </w:pPr>
            <w:r w:rsidRPr="003946C9">
              <w:rPr>
                <w:sz w:val="20"/>
                <w:szCs w:val="20"/>
              </w:rPr>
              <w:t>FACSIMILE NUMBER:       (303) 236-4792</w:t>
            </w:r>
          </w:p>
          <w:p w:rsidR="00924EC2" w:rsidRPr="003946C9" w:rsidRDefault="00924EC2" w:rsidP="00853517">
            <w:pPr>
              <w:rPr>
                <w:sz w:val="20"/>
                <w:szCs w:val="20"/>
              </w:rPr>
            </w:pPr>
            <w:r w:rsidRPr="003946C9">
              <w:rPr>
                <w:sz w:val="20"/>
                <w:szCs w:val="20"/>
              </w:rPr>
              <w:t xml:space="preserve">                                                         </w:t>
            </w:r>
          </w:p>
          <w:p w:rsidR="00924EC2" w:rsidRPr="003946C9" w:rsidRDefault="00924EC2" w:rsidP="00853517">
            <w:pPr>
              <w:rPr>
                <w:sz w:val="20"/>
                <w:szCs w:val="20"/>
              </w:rPr>
            </w:pPr>
            <w:r w:rsidRPr="003946C9">
              <w:rPr>
                <w:sz w:val="20"/>
                <w:szCs w:val="20"/>
              </w:rPr>
              <w:t>ELECTRONIC MAIL:</w:t>
            </w:r>
          </w:p>
          <w:p w:rsidR="00924EC2" w:rsidRPr="003946C9" w:rsidRDefault="00924EC2" w:rsidP="00853517">
            <w:pPr>
              <w:rPr>
                <w:sz w:val="20"/>
                <w:szCs w:val="20"/>
              </w:rPr>
            </w:pPr>
            <w:proofErr w:type="spellStart"/>
            <w:r w:rsidRPr="003946C9">
              <w:rPr>
                <w:sz w:val="20"/>
                <w:szCs w:val="20"/>
              </w:rPr>
              <w:t>First_Last</w:t>
            </w:r>
            <w:proofErr w:type="spellEnd"/>
            <w:r w:rsidRPr="003946C9">
              <w:rPr>
                <w:sz w:val="20"/>
                <w:szCs w:val="20"/>
              </w:rPr>
              <w:t xml:space="preserve"> Name@fws.gov </w:t>
            </w:r>
          </w:p>
          <w:p w:rsidR="00924EC2" w:rsidRPr="003946C9" w:rsidRDefault="00924EC2" w:rsidP="00853517">
            <w:pPr>
              <w:rPr>
                <w:sz w:val="20"/>
                <w:szCs w:val="20"/>
              </w:rPr>
            </w:pPr>
          </w:p>
        </w:tc>
      </w:tr>
    </w:tbl>
    <w:p w:rsidR="00924EC2" w:rsidRPr="00245F93" w:rsidRDefault="00924EC2" w:rsidP="00924EC2">
      <w:pPr>
        <w:rPr>
          <w:sz w:val="20"/>
          <w:szCs w:val="20"/>
        </w:rPr>
      </w:pP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428"/>
        <w:gridCol w:w="2340"/>
        <w:gridCol w:w="900"/>
        <w:gridCol w:w="1188"/>
      </w:tblGrid>
      <w:tr w:rsidR="00924EC2" w:rsidRPr="003946C9" w:rsidTr="00853517">
        <w:trPr>
          <w:trHeight w:val="690"/>
        </w:trPr>
        <w:tc>
          <w:tcPr>
            <w:tcW w:w="4428" w:type="dxa"/>
            <w:tcBorders>
              <w:top w:val="single" w:sz="12" w:space="0" w:color="auto"/>
            </w:tcBorders>
            <w:vAlign w:val="center"/>
          </w:tcPr>
          <w:p w:rsidR="00924EC2" w:rsidRPr="003946C9" w:rsidRDefault="00924EC2" w:rsidP="00853517">
            <w:pPr>
              <w:rPr>
                <w:sz w:val="20"/>
                <w:szCs w:val="20"/>
              </w:rPr>
            </w:pPr>
          </w:p>
          <w:p w:rsidR="00924EC2" w:rsidRPr="003946C9" w:rsidRDefault="00924EC2" w:rsidP="00853517">
            <w:pPr>
              <w:rPr>
                <w:sz w:val="20"/>
                <w:szCs w:val="20"/>
              </w:rPr>
            </w:pPr>
            <w:r w:rsidRPr="003946C9">
              <w:rPr>
                <w:sz w:val="20"/>
                <w:szCs w:val="20"/>
              </w:rPr>
              <w:t>NAME/TITLE</w:t>
            </w:r>
          </w:p>
          <w:p w:rsidR="00924EC2" w:rsidRPr="003946C9" w:rsidRDefault="00924EC2" w:rsidP="00853517">
            <w:pPr>
              <w:rPr>
                <w:sz w:val="20"/>
                <w:szCs w:val="20"/>
              </w:rPr>
            </w:pPr>
          </w:p>
        </w:tc>
        <w:tc>
          <w:tcPr>
            <w:tcW w:w="2340" w:type="dxa"/>
            <w:tcBorders>
              <w:top w:val="single" w:sz="12" w:space="0" w:color="auto"/>
            </w:tcBorders>
            <w:vAlign w:val="center"/>
          </w:tcPr>
          <w:p w:rsidR="00924EC2" w:rsidRPr="003946C9" w:rsidRDefault="00924EC2" w:rsidP="00853517">
            <w:pPr>
              <w:jc w:val="center"/>
              <w:rPr>
                <w:sz w:val="20"/>
                <w:szCs w:val="20"/>
              </w:rPr>
            </w:pPr>
          </w:p>
          <w:p w:rsidR="00924EC2" w:rsidRPr="003946C9" w:rsidRDefault="00924EC2" w:rsidP="00853517">
            <w:pPr>
              <w:jc w:val="center"/>
              <w:rPr>
                <w:sz w:val="20"/>
                <w:szCs w:val="20"/>
              </w:rPr>
            </w:pPr>
            <w:r w:rsidRPr="003946C9">
              <w:rPr>
                <w:sz w:val="20"/>
                <w:szCs w:val="20"/>
              </w:rPr>
              <w:t>CITY/STATE</w:t>
            </w:r>
          </w:p>
        </w:tc>
        <w:tc>
          <w:tcPr>
            <w:tcW w:w="900" w:type="dxa"/>
            <w:tcBorders>
              <w:top w:val="single" w:sz="12" w:space="0" w:color="auto"/>
            </w:tcBorders>
            <w:vAlign w:val="center"/>
          </w:tcPr>
          <w:p w:rsidR="00924EC2" w:rsidRPr="003946C9" w:rsidRDefault="00924EC2" w:rsidP="00853517">
            <w:pPr>
              <w:jc w:val="center"/>
              <w:rPr>
                <w:sz w:val="20"/>
                <w:szCs w:val="20"/>
              </w:rPr>
            </w:pPr>
            <w:r w:rsidRPr="003946C9">
              <w:rPr>
                <w:sz w:val="20"/>
                <w:szCs w:val="20"/>
              </w:rPr>
              <w:t>AREA</w:t>
            </w:r>
          </w:p>
          <w:p w:rsidR="00924EC2" w:rsidRPr="003946C9" w:rsidRDefault="00924EC2" w:rsidP="00853517">
            <w:pPr>
              <w:jc w:val="center"/>
              <w:rPr>
                <w:sz w:val="20"/>
                <w:szCs w:val="20"/>
              </w:rPr>
            </w:pPr>
            <w:r w:rsidRPr="003946C9">
              <w:rPr>
                <w:sz w:val="20"/>
                <w:szCs w:val="20"/>
              </w:rPr>
              <w:t>CODE</w:t>
            </w:r>
          </w:p>
        </w:tc>
        <w:tc>
          <w:tcPr>
            <w:tcW w:w="1188" w:type="dxa"/>
            <w:tcBorders>
              <w:top w:val="single" w:sz="12" w:space="0" w:color="auto"/>
            </w:tcBorders>
            <w:vAlign w:val="center"/>
          </w:tcPr>
          <w:p w:rsidR="00924EC2" w:rsidRPr="003946C9" w:rsidRDefault="00924EC2" w:rsidP="00853517">
            <w:pPr>
              <w:jc w:val="center"/>
              <w:rPr>
                <w:sz w:val="20"/>
                <w:szCs w:val="20"/>
              </w:rPr>
            </w:pPr>
            <w:r w:rsidRPr="003946C9">
              <w:rPr>
                <w:sz w:val="20"/>
                <w:szCs w:val="20"/>
              </w:rPr>
              <w:t>OFFICE</w:t>
            </w:r>
          </w:p>
          <w:p w:rsidR="00924EC2" w:rsidRPr="003946C9" w:rsidRDefault="00924EC2" w:rsidP="00853517">
            <w:pPr>
              <w:jc w:val="center"/>
              <w:rPr>
                <w:sz w:val="20"/>
                <w:szCs w:val="20"/>
              </w:rPr>
            </w:pPr>
            <w:r w:rsidRPr="003946C9">
              <w:rPr>
                <w:sz w:val="20"/>
                <w:szCs w:val="20"/>
              </w:rPr>
              <w:t>PHONE</w:t>
            </w:r>
          </w:p>
        </w:tc>
      </w:tr>
      <w:tr w:rsidR="00924EC2" w:rsidRPr="003946C9" w:rsidTr="00853517">
        <w:trPr>
          <w:trHeight w:val="690"/>
        </w:trPr>
        <w:tc>
          <w:tcPr>
            <w:tcW w:w="4428" w:type="dxa"/>
            <w:vAlign w:val="center"/>
          </w:tcPr>
          <w:p w:rsidR="00924EC2" w:rsidRPr="003946C9" w:rsidRDefault="00924EC2" w:rsidP="00853517">
            <w:pPr>
              <w:rPr>
                <w:sz w:val="20"/>
                <w:szCs w:val="20"/>
              </w:rPr>
            </w:pPr>
            <w:r w:rsidRPr="003946C9">
              <w:rPr>
                <w:sz w:val="20"/>
                <w:szCs w:val="20"/>
              </w:rPr>
              <w:t>KELTON, Jim</w:t>
            </w:r>
          </w:p>
          <w:p w:rsidR="00924EC2" w:rsidRPr="003946C9" w:rsidRDefault="00924EC2" w:rsidP="00853517">
            <w:pPr>
              <w:rPr>
                <w:sz w:val="20"/>
                <w:szCs w:val="20"/>
              </w:rPr>
            </w:pPr>
            <w:r w:rsidRPr="003946C9">
              <w:rPr>
                <w:sz w:val="20"/>
                <w:szCs w:val="20"/>
              </w:rPr>
              <w:t>Regional Fire Management Coordinator</w:t>
            </w:r>
          </w:p>
        </w:tc>
        <w:tc>
          <w:tcPr>
            <w:tcW w:w="2340" w:type="dxa"/>
            <w:vAlign w:val="center"/>
          </w:tcPr>
          <w:p w:rsidR="00924EC2" w:rsidRPr="003946C9" w:rsidRDefault="00924EC2" w:rsidP="00853517">
            <w:pPr>
              <w:jc w:val="center"/>
              <w:rPr>
                <w:sz w:val="20"/>
                <w:szCs w:val="20"/>
              </w:rPr>
            </w:pPr>
            <w:smartTag w:uri="urn:schemas-microsoft-com:office:smarttags" w:element="City">
              <w:smartTag w:uri="urn:schemas-microsoft-com:office:smarttags" w:element="place">
                <w:r w:rsidRPr="003946C9">
                  <w:rPr>
                    <w:sz w:val="20"/>
                    <w:szCs w:val="20"/>
                  </w:rPr>
                  <w:t>Denver</w:t>
                </w:r>
              </w:smartTag>
              <w:r w:rsidRPr="003946C9">
                <w:rPr>
                  <w:sz w:val="20"/>
                  <w:szCs w:val="20"/>
                </w:rPr>
                <w:t xml:space="preserve">, </w:t>
              </w:r>
              <w:smartTag w:uri="urn:schemas-microsoft-com:office:smarttags" w:element="State">
                <w:r w:rsidRPr="003946C9">
                  <w:rPr>
                    <w:sz w:val="20"/>
                    <w:szCs w:val="20"/>
                  </w:rPr>
                  <w:t>CO</w:t>
                </w:r>
              </w:smartTag>
            </w:smartTag>
          </w:p>
        </w:tc>
        <w:tc>
          <w:tcPr>
            <w:tcW w:w="900" w:type="dxa"/>
            <w:vAlign w:val="center"/>
          </w:tcPr>
          <w:p w:rsidR="00924EC2" w:rsidRPr="003946C9" w:rsidRDefault="00924EC2" w:rsidP="00853517">
            <w:pPr>
              <w:jc w:val="center"/>
              <w:rPr>
                <w:sz w:val="20"/>
                <w:szCs w:val="20"/>
              </w:rPr>
            </w:pPr>
            <w:r w:rsidRPr="003946C9">
              <w:rPr>
                <w:sz w:val="20"/>
                <w:szCs w:val="20"/>
              </w:rPr>
              <w:t>303</w:t>
            </w:r>
          </w:p>
        </w:tc>
        <w:tc>
          <w:tcPr>
            <w:tcW w:w="1188" w:type="dxa"/>
            <w:vAlign w:val="center"/>
          </w:tcPr>
          <w:p w:rsidR="00924EC2" w:rsidRPr="003946C9" w:rsidRDefault="00924EC2" w:rsidP="00853517">
            <w:pPr>
              <w:jc w:val="center"/>
              <w:rPr>
                <w:sz w:val="20"/>
                <w:szCs w:val="20"/>
              </w:rPr>
            </w:pPr>
            <w:r w:rsidRPr="003946C9">
              <w:rPr>
                <w:sz w:val="20"/>
                <w:szCs w:val="20"/>
              </w:rPr>
              <w:t>236-8125</w:t>
            </w:r>
          </w:p>
        </w:tc>
      </w:tr>
      <w:tr w:rsidR="00924EC2" w:rsidRPr="003946C9" w:rsidTr="00853517">
        <w:trPr>
          <w:trHeight w:val="690"/>
        </w:trPr>
        <w:tc>
          <w:tcPr>
            <w:tcW w:w="4428" w:type="dxa"/>
            <w:vAlign w:val="center"/>
          </w:tcPr>
          <w:p w:rsidR="00924EC2" w:rsidRPr="003946C9" w:rsidRDefault="00924EC2" w:rsidP="00853517">
            <w:pPr>
              <w:rPr>
                <w:sz w:val="20"/>
                <w:szCs w:val="20"/>
              </w:rPr>
            </w:pPr>
            <w:r w:rsidRPr="003946C9">
              <w:rPr>
                <w:sz w:val="20"/>
                <w:szCs w:val="20"/>
              </w:rPr>
              <w:t>CARTER, David</w:t>
            </w:r>
          </w:p>
          <w:p w:rsidR="00924EC2" w:rsidRPr="003946C9" w:rsidRDefault="00924EC2" w:rsidP="00853517">
            <w:pPr>
              <w:rPr>
                <w:sz w:val="20"/>
                <w:szCs w:val="20"/>
              </w:rPr>
            </w:pPr>
            <w:r w:rsidRPr="003946C9">
              <w:rPr>
                <w:sz w:val="20"/>
                <w:szCs w:val="20"/>
              </w:rPr>
              <w:t>Assistant Regional Fire Management Coordinator</w:t>
            </w:r>
          </w:p>
        </w:tc>
        <w:tc>
          <w:tcPr>
            <w:tcW w:w="2340" w:type="dxa"/>
            <w:vAlign w:val="center"/>
          </w:tcPr>
          <w:p w:rsidR="00924EC2" w:rsidRPr="003946C9" w:rsidRDefault="00924EC2" w:rsidP="00853517">
            <w:pPr>
              <w:jc w:val="center"/>
              <w:rPr>
                <w:sz w:val="20"/>
                <w:szCs w:val="20"/>
              </w:rPr>
            </w:pPr>
            <w:r w:rsidRPr="003946C9">
              <w:rPr>
                <w:sz w:val="20"/>
                <w:szCs w:val="20"/>
              </w:rPr>
              <w:t>"</w:t>
            </w:r>
            <w:r w:rsidRPr="003946C9" w:rsidDel="00D171CD">
              <w:rPr>
                <w:sz w:val="20"/>
                <w:szCs w:val="20"/>
              </w:rPr>
              <w:t xml:space="preserve"> </w:t>
            </w:r>
          </w:p>
        </w:tc>
        <w:tc>
          <w:tcPr>
            <w:tcW w:w="900" w:type="dxa"/>
            <w:vAlign w:val="center"/>
          </w:tcPr>
          <w:p w:rsidR="00924EC2" w:rsidRPr="003946C9" w:rsidRDefault="00924EC2" w:rsidP="00853517">
            <w:pPr>
              <w:jc w:val="center"/>
              <w:rPr>
                <w:sz w:val="20"/>
                <w:szCs w:val="20"/>
              </w:rPr>
            </w:pPr>
            <w:r w:rsidRPr="003946C9">
              <w:rPr>
                <w:sz w:val="20"/>
                <w:szCs w:val="20"/>
              </w:rPr>
              <w:t>"</w:t>
            </w:r>
            <w:r w:rsidRPr="003946C9" w:rsidDel="00D171CD">
              <w:rPr>
                <w:sz w:val="20"/>
                <w:szCs w:val="20"/>
              </w:rPr>
              <w:t xml:space="preserve"> </w:t>
            </w:r>
          </w:p>
        </w:tc>
        <w:tc>
          <w:tcPr>
            <w:tcW w:w="1188" w:type="dxa"/>
            <w:vAlign w:val="center"/>
          </w:tcPr>
          <w:p w:rsidR="00924EC2" w:rsidRPr="003946C9" w:rsidRDefault="00924EC2" w:rsidP="00853517">
            <w:pPr>
              <w:jc w:val="center"/>
              <w:rPr>
                <w:sz w:val="20"/>
                <w:szCs w:val="20"/>
              </w:rPr>
            </w:pPr>
            <w:r w:rsidRPr="003946C9">
              <w:rPr>
                <w:sz w:val="20"/>
                <w:szCs w:val="20"/>
              </w:rPr>
              <w:t>236-8110</w:t>
            </w:r>
          </w:p>
        </w:tc>
      </w:tr>
      <w:tr w:rsidR="00924EC2" w:rsidRPr="003946C9" w:rsidTr="00853517">
        <w:trPr>
          <w:trHeight w:val="690"/>
        </w:trPr>
        <w:tc>
          <w:tcPr>
            <w:tcW w:w="4428" w:type="dxa"/>
            <w:vAlign w:val="center"/>
          </w:tcPr>
          <w:p w:rsidR="00924EC2" w:rsidRPr="003946C9" w:rsidRDefault="00924EC2" w:rsidP="00853517">
            <w:pPr>
              <w:rPr>
                <w:sz w:val="20"/>
                <w:szCs w:val="20"/>
              </w:rPr>
            </w:pPr>
            <w:r w:rsidRPr="003946C9">
              <w:rPr>
                <w:sz w:val="20"/>
                <w:szCs w:val="20"/>
              </w:rPr>
              <w:t>STERRY, Richard</w:t>
            </w:r>
          </w:p>
          <w:p w:rsidR="00924EC2" w:rsidRPr="003946C9" w:rsidRDefault="00924EC2" w:rsidP="00853517">
            <w:pPr>
              <w:rPr>
                <w:sz w:val="20"/>
                <w:szCs w:val="20"/>
              </w:rPr>
            </w:pPr>
            <w:r w:rsidRPr="003946C9">
              <w:rPr>
                <w:sz w:val="20"/>
                <w:szCs w:val="20"/>
              </w:rPr>
              <w:t>Regional Fire Planner</w:t>
            </w:r>
          </w:p>
        </w:tc>
        <w:tc>
          <w:tcPr>
            <w:tcW w:w="2340" w:type="dxa"/>
            <w:vAlign w:val="center"/>
          </w:tcPr>
          <w:p w:rsidR="00924EC2" w:rsidRPr="003946C9" w:rsidRDefault="00924EC2" w:rsidP="00853517">
            <w:pPr>
              <w:jc w:val="center"/>
              <w:rPr>
                <w:sz w:val="20"/>
                <w:szCs w:val="20"/>
              </w:rPr>
            </w:pPr>
            <w:r w:rsidRPr="003946C9">
              <w:rPr>
                <w:sz w:val="20"/>
                <w:szCs w:val="20"/>
              </w:rPr>
              <w:t>"</w:t>
            </w:r>
          </w:p>
        </w:tc>
        <w:tc>
          <w:tcPr>
            <w:tcW w:w="900" w:type="dxa"/>
            <w:vAlign w:val="center"/>
          </w:tcPr>
          <w:p w:rsidR="00924EC2" w:rsidRPr="003946C9" w:rsidRDefault="00924EC2" w:rsidP="00853517">
            <w:pPr>
              <w:jc w:val="center"/>
              <w:rPr>
                <w:sz w:val="20"/>
                <w:szCs w:val="20"/>
              </w:rPr>
            </w:pPr>
            <w:r w:rsidRPr="003946C9">
              <w:rPr>
                <w:sz w:val="20"/>
                <w:szCs w:val="20"/>
              </w:rPr>
              <w:t>"</w:t>
            </w:r>
          </w:p>
        </w:tc>
        <w:tc>
          <w:tcPr>
            <w:tcW w:w="1188" w:type="dxa"/>
            <w:vAlign w:val="center"/>
          </w:tcPr>
          <w:p w:rsidR="00924EC2" w:rsidRPr="003946C9" w:rsidRDefault="00924EC2" w:rsidP="00853517">
            <w:pPr>
              <w:jc w:val="center"/>
              <w:rPr>
                <w:sz w:val="20"/>
                <w:szCs w:val="20"/>
              </w:rPr>
            </w:pPr>
            <w:r w:rsidRPr="003946C9">
              <w:rPr>
                <w:sz w:val="20"/>
                <w:szCs w:val="20"/>
              </w:rPr>
              <w:t>236-8124</w:t>
            </w:r>
          </w:p>
        </w:tc>
      </w:tr>
      <w:tr w:rsidR="00924EC2" w:rsidRPr="003946C9" w:rsidTr="00853517">
        <w:trPr>
          <w:trHeight w:val="690"/>
        </w:trPr>
        <w:tc>
          <w:tcPr>
            <w:tcW w:w="4428" w:type="dxa"/>
            <w:vAlign w:val="center"/>
          </w:tcPr>
          <w:p w:rsidR="00924EC2" w:rsidRPr="003946C9" w:rsidRDefault="00924EC2" w:rsidP="00853517">
            <w:pPr>
              <w:rPr>
                <w:sz w:val="20"/>
                <w:szCs w:val="20"/>
              </w:rPr>
            </w:pPr>
            <w:r w:rsidRPr="003946C9">
              <w:rPr>
                <w:sz w:val="20"/>
                <w:szCs w:val="20"/>
              </w:rPr>
              <w:t>BEETCH, Neal</w:t>
            </w:r>
          </w:p>
          <w:p w:rsidR="00924EC2" w:rsidRPr="003946C9" w:rsidRDefault="00924EC2" w:rsidP="00853517">
            <w:pPr>
              <w:rPr>
                <w:sz w:val="20"/>
                <w:szCs w:val="20"/>
              </w:rPr>
            </w:pPr>
            <w:r>
              <w:rPr>
                <w:sz w:val="20"/>
                <w:szCs w:val="20"/>
              </w:rPr>
              <w:t xml:space="preserve">Regional Fuels/National Fire Plan Programs </w:t>
            </w:r>
            <w:r w:rsidRPr="003946C9">
              <w:rPr>
                <w:sz w:val="20"/>
                <w:szCs w:val="20"/>
              </w:rPr>
              <w:t>Coordinator</w:t>
            </w:r>
          </w:p>
        </w:tc>
        <w:tc>
          <w:tcPr>
            <w:tcW w:w="2340" w:type="dxa"/>
            <w:vAlign w:val="center"/>
          </w:tcPr>
          <w:p w:rsidR="00924EC2" w:rsidRPr="003946C9" w:rsidRDefault="00924EC2" w:rsidP="00853517">
            <w:pPr>
              <w:jc w:val="center"/>
              <w:rPr>
                <w:sz w:val="20"/>
                <w:szCs w:val="20"/>
              </w:rPr>
            </w:pPr>
            <w:r w:rsidRPr="003946C9">
              <w:rPr>
                <w:sz w:val="20"/>
                <w:szCs w:val="20"/>
              </w:rPr>
              <w:t>"</w:t>
            </w:r>
          </w:p>
        </w:tc>
        <w:tc>
          <w:tcPr>
            <w:tcW w:w="900" w:type="dxa"/>
            <w:vAlign w:val="center"/>
          </w:tcPr>
          <w:p w:rsidR="00924EC2" w:rsidRPr="003946C9" w:rsidRDefault="00924EC2" w:rsidP="00853517">
            <w:pPr>
              <w:jc w:val="center"/>
              <w:rPr>
                <w:sz w:val="20"/>
                <w:szCs w:val="20"/>
              </w:rPr>
            </w:pPr>
            <w:r w:rsidRPr="003946C9">
              <w:rPr>
                <w:sz w:val="20"/>
                <w:szCs w:val="20"/>
              </w:rPr>
              <w:t>"</w:t>
            </w:r>
          </w:p>
        </w:tc>
        <w:tc>
          <w:tcPr>
            <w:tcW w:w="1188" w:type="dxa"/>
            <w:vAlign w:val="center"/>
          </w:tcPr>
          <w:p w:rsidR="00924EC2" w:rsidRPr="003946C9" w:rsidRDefault="00924EC2" w:rsidP="00853517">
            <w:pPr>
              <w:jc w:val="center"/>
              <w:rPr>
                <w:sz w:val="20"/>
                <w:szCs w:val="20"/>
              </w:rPr>
            </w:pPr>
            <w:r w:rsidRPr="003946C9">
              <w:rPr>
                <w:sz w:val="20"/>
                <w:szCs w:val="20"/>
              </w:rPr>
              <w:t>445-4367</w:t>
            </w:r>
          </w:p>
        </w:tc>
      </w:tr>
      <w:tr w:rsidR="00924EC2" w:rsidRPr="003946C9" w:rsidTr="00853517">
        <w:trPr>
          <w:trHeight w:val="690"/>
        </w:trPr>
        <w:tc>
          <w:tcPr>
            <w:tcW w:w="4428" w:type="dxa"/>
            <w:vAlign w:val="center"/>
          </w:tcPr>
          <w:p w:rsidR="00924EC2" w:rsidRPr="003946C9" w:rsidRDefault="00924EC2" w:rsidP="00853517">
            <w:pPr>
              <w:rPr>
                <w:sz w:val="20"/>
                <w:szCs w:val="20"/>
              </w:rPr>
            </w:pPr>
            <w:r w:rsidRPr="003946C9">
              <w:rPr>
                <w:sz w:val="20"/>
                <w:szCs w:val="20"/>
              </w:rPr>
              <w:t>DEL GROSSO, Shane</w:t>
            </w:r>
          </w:p>
          <w:p w:rsidR="00924EC2" w:rsidRPr="003946C9" w:rsidRDefault="00924EC2" w:rsidP="00853517">
            <w:pPr>
              <w:rPr>
                <w:sz w:val="20"/>
                <w:szCs w:val="20"/>
              </w:rPr>
            </w:pPr>
            <w:r>
              <w:rPr>
                <w:sz w:val="20"/>
                <w:szCs w:val="20"/>
              </w:rPr>
              <w:t>Regional Fire Management Specialist</w:t>
            </w:r>
          </w:p>
        </w:tc>
        <w:tc>
          <w:tcPr>
            <w:tcW w:w="2340" w:type="dxa"/>
            <w:vAlign w:val="center"/>
          </w:tcPr>
          <w:p w:rsidR="00924EC2" w:rsidRPr="003946C9" w:rsidRDefault="00924EC2" w:rsidP="00853517">
            <w:pPr>
              <w:jc w:val="center"/>
              <w:rPr>
                <w:sz w:val="20"/>
                <w:szCs w:val="20"/>
              </w:rPr>
            </w:pPr>
            <w:r w:rsidRPr="003946C9">
              <w:rPr>
                <w:sz w:val="20"/>
                <w:szCs w:val="20"/>
              </w:rPr>
              <w:t>Huron, SD</w:t>
            </w:r>
          </w:p>
        </w:tc>
        <w:tc>
          <w:tcPr>
            <w:tcW w:w="900" w:type="dxa"/>
            <w:vAlign w:val="center"/>
          </w:tcPr>
          <w:p w:rsidR="00924EC2" w:rsidRPr="003946C9" w:rsidRDefault="00924EC2" w:rsidP="00853517">
            <w:pPr>
              <w:jc w:val="center"/>
              <w:rPr>
                <w:sz w:val="20"/>
                <w:szCs w:val="20"/>
              </w:rPr>
            </w:pPr>
            <w:r w:rsidRPr="003946C9">
              <w:rPr>
                <w:sz w:val="20"/>
                <w:szCs w:val="20"/>
              </w:rPr>
              <w:t>605</w:t>
            </w:r>
          </w:p>
        </w:tc>
        <w:tc>
          <w:tcPr>
            <w:tcW w:w="1188" w:type="dxa"/>
            <w:vAlign w:val="center"/>
          </w:tcPr>
          <w:p w:rsidR="00924EC2" w:rsidRPr="003946C9" w:rsidRDefault="00924EC2" w:rsidP="00853517">
            <w:pPr>
              <w:jc w:val="center"/>
              <w:rPr>
                <w:sz w:val="20"/>
                <w:szCs w:val="20"/>
              </w:rPr>
            </w:pPr>
            <w:r w:rsidRPr="003946C9">
              <w:rPr>
                <w:sz w:val="20"/>
                <w:szCs w:val="20"/>
              </w:rPr>
              <w:t>352-5894  Ext. 16</w:t>
            </w:r>
          </w:p>
        </w:tc>
      </w:tr>
      <w:tr w:rsidR="00924EC2" w:rsidRPr="003946C9" w:rsidTr="00853517">
        <w:trPr>
          <w:trHeight w:val="690"/>
        </w:trPr>
        <w:tc>
          <w:tcPr>
            <w:tcW w:w="4428" w:type="dxa"/>
            <w:vAlign w:val="center"/>
          </w:tcPr>
          <w:p w:rsidR="00924EC2" w:rsidRPr="003946C9" w:rsidRDefault="00924EC2" w:rsidP="00853517">
            <w:pPr>
              <w:rPr>
                <w:sz w:val="20"/>
                <w:szCs w:val="20"/>
              </w:rPr>
            </w:pPr>
          </w:p>
        </w:tc>
        <w:tc>
          <w:tcPr>
            <w:tcW w:w="2340" w:type="dxa"/>
            <w:vAlign w:val="center"/>
          </w:tcPr>
          <w:p w:rsidR="00924EC2" w:rsidRPr="003946C9" w:rsidRDefault="00924EC2" w:rsidP="00853517">
            <w:pPr>
              <w:jc w:val="center"/>
              <w:rPr>
                <w:sz w:val="20"/>
                <w:szCs w:val="20"/>
              </w:rPr>
            </w:pPr>
          </w:p>
        </w:tc>
        <w:tc>
          <w:tcPr>
            <w:tcW w:w="900" w:type="dxa"/>
            <w:vAlign w:val="center"/>
          </w:tcPr>
          <w:p w:rsidR="00924EC2" w:rsidRPr="003946C9" w:rsidRDefault="00924EC2" w:rsidP="00853517">
            <w:pPr>
              <w:jc w:val="center"/>
              <w:rPr>
                <w:sz w:val="20"/>
                <w:szCs w:val="20"/>
              </w:rPr>
            </w:pPr>
          </w:p>
        </w:tc>
        <w:tc>
          <w:tcPr>
            <w:tcW w:w="1188" w:type="dxa"/>
            <w:vAlign w:val="center"/>
          </w:tcPr>
          <w:p w:rsidR="00924EC2" w:rsidRPr="003946C9" w:rsidRDefault="00924EC2" w:rsidP="00853517">
            <w:pPr>
              <w:jc w:val="center"/>
              <w:rPr>
                <w:sz w:val="20"/>
                <w:szCs w:val="20"/>
              </w:rPr>
            </w:pPr>
          </w:p>
        </w:tc>
      </w:tr>
      <w:tr w:rsidR="00924EC2" w:rsidRPr="003946C9" w:rsidTr="00853517">
        <w:trPr>
          <w:trHeight w:val="690"/>
        </w:trPr>
        <w:tc>
          <w:tcPr>
            <w:tcW w:w="4428" w:type="dxa"/>
            <w:vAlign w:val="center"/>
          </w:tcPr>
          <w:p w:rsidR="00924EC2" w:rsidRPr="003946C9" w:rsidRDefault="00924EC2" w:rsidP="00853517">
            <w:pPr>
              <w:rPr>
                <w:sz w:val="20"/>
                <w:szCs w:val="20"/>
              </w:rPr>
            </w:pPr>
          </w:p>
        </w:tc>
        <w:tc>
          <w:tcPr>
            <w:tcW w:w="2340" w:type="dxa"/>
            <w:vAlign w:val="center"/>
          </w:tcPr>
          <w:p w:rsidR="00924EC2" w:rsidRPr="003946C9" w:rsidRDefault="00924EC2" w:rsidP="00853517">
            <w:pPr>
              <w:jc w:val="center"/>
              <w:rPr>
                <w:sz w:val="20"/>
                <w:szCs w:val="20"/>
              </w:rPr>
            </w:pPr>
          </w:p>
        </w:tc>
        <w:tc>
          <w:tcPr>
            <w:tcW w:w="900" w:type="dxa"/>
            <w:vAlign w:val="center"/>
          </w:tcPr>
          <w:p w:rsidR="00924EC2" w:rsidRPr="003946C9" w:rsidRDefault="00924EC2" w:rsidP="00853517">
            <w:pPr>
              <w:jc w:val="center"/>
              <w:rPr>
                <w:sz w:val="20"/>
                <w:szCs w:val="20"/>
              </w:rPr>
            </w:pPr>
          </w:p>
        </w:tc>
        <w:tc>
          <w:tcPr>
            <w:tcW w:w="1188" w:type="dxa"/>
            <w:vAlign w:val="center"/>
          </w:tcPr>
          <w:p w:rsidR="00924EC2" w:rsidRPr="003946C9" w:rsidRDefault="00924EC2" w:rsidP="00853517">
            <w:pPr>
              <w:jc w:val="center"/>
              <w:rPr>
                <w:sz w:val="20"/>
                <w:szCs w:val="20"/>
              </w:rPr>
            </w:pPr>
          </w:p>
        </w:tc>
      </w:tr>
      <w:tr w:rsidR="00924EC2" w:rsidRPr="003946C9" w:rsidTr="00853517">
        <w:trPr>
          <w:trHeight w:val="690"/>
        </w:trPr>
        <w:tc>
          <w:tcPr>
            <w:tcW w:w="4428" w:type="dxa"/>
            <w:vAlign w:val="center"/>
          </w:tcPr>
          <w:p w:rsidR="00924EC2" w:rsidRPr="003946C9" w:rsidRDefault="00924EC2" w:rsidP="00853517">
            <w:pPr>
              <w:rPr>
                <w:sz w:val="20"/>
                <w:szCs w:val="20"/>
              </w:rPr>
            </w:pPr>
          </w:p>
        </w:tc>
        <w:tc>
          <w:tcPr>
            <w:tcW w:w="2340" w:type="dxa"/>
            <w:vAlign w:val="center"/>
          </w:tcPr>
          <w:p w:rsidR="00924EC2" w:rsidRPr="003946C9" w:rsidRDefault="00924EC2" w:rsidP="00853517">
            <w:pPr>
              <w:jc w:val="center"/>
              <w:rPr>
                <w:sz w:val="20"/>
                <w:szCs w:val="20"/>
              </w:rPr>
            </w:pPr>
          </w:p>
        </w:tc>
        <w:tc>
          <w:tcPr>
            <w:tcW w:w="900" w:type="dxa"/>
            <w:vAlign w:val="center"/>
          </w:tcPr>
          <w:p w:rsidR="00924EC2" w:rsidRPr="003946C9" w:rsidRDefault="00924EC2" w:rsidP="00853517">
            <w:pPr>
              <w:jc w:val="center"/>
              <w:rPr>
                <w:sz w:val="20"/>
                <w:szCs w:val="20"/>
              </w:rPr>
            </w:pPr>
          </w:p>
        </w:tc>
        <w:tc>
          <w:tcPr>
            <w:tcW w:w="1188" w:type="dxa"/>
            <w:vAlign w:val="center"/>
          </w:tcPr>
          <w:p w:rsidR="00924EC2" w:rsidRPr="003946C9" w:rsidRDefault="00924EC2" w:rsidP="00853517">
            <w:pPr>
              <w:jc w:val="center"/>
              <w:rPr>
                <w:sz w:val="20"/>
                <w:szCs w:val="20"/>
              </w:rPr>
            </w:pPr>
          </w:p>
        </w:tc>
      </w:tr>
      <w:tr w:rsidR="00924EC2" w:rsidRPr="003946C9" w:rsidTr="00853517">
        <w:trPr>
          <w:trHeight w:val="690"/>
        </w:trPr>
        <w:tc>
          <w:tcPr>
            <w:tcW w:w="4428" w:type="dxa"/>
            <w:vAlign w:val="center"/>
          </w:tcPr>
          <w:p w:rsidR="00924EC2" w:rsidRPr="003946C9" w:rsidRDefault="00924EC2" w:rsidP="00853517">
            <w:pPr>
              <w:rPr>
                <w:sz w:val="20"/>
                <w:szCs w:val="20"/>
              </w:rPr>
            </w:pPr>
          </w:p>
        </w:tc>
        <w:tc>
          <w:tcPr>
            <w:tcW w:w="2340" w:type="dxa"/>
            <w:vAlign w:val="center"/>
          </w:tcPr>
          <w:p w:rsidR="00924EC2" w:rsidRPr="003946C9" w:rsidRDefault="00924EC2" w:rsidP="00853517">
            <w:pPr>
              <w:jc w:val="center"/>
              <w:rPr>
                <w:sz w:val="20"/>
                <w:szCs w:val="20"/>
              </w:rPr>
            </w:pPr>
          </w:p>
        </w:tc>
        <w:tc>
          <w:tcPr>
            <w:tcW w:w="900" w:type="dxa"/>
            <w:vAlign w:val="center"/>
          </w:tcPr>
          <w:p w:rsidR="00924EC2" w:rsidRPr="003946C9" w:rsidRDefault="00924EC2" w:rsidP="00853517">
            <w:pPr>
              <w:jc w:val="center"/>
              <w:rPr>
                <w:sz w:val="20"/>
                <w:szCs w:val="20"/>
              </w:rPr>
            </w:pPr>
          </w:p>
        </w:tc>
        <w:tc>
          <w:tcPr>
            <w:tcW w:w="1188" w:type="dxa"/>
            <w:vAlign w:val="center"/>
          </w:tcPr>
          <w:p w:rsidR="00924EC2" w:rsidRPr="003946C9" w:rsidRDefault="00924EC2" w:rsidP="00853517">
            <w:pPr>
              <w:jc w:val="center"/>
              <w:rPr>
                <w:sz w:val="20"/>
                <w:szCs w:val="20"/>
              </w:rPr>
            </w:pPr>
          </w:p>
        </w:tc>
      </w:tr>
      <w:tr w:rsidR="00924EC2" w:rsidRPr="003946C9" w:rsidTr="00853517">
        <w:trPr>
          <w:trHeight w:val="690"/>
        </w:trPr>
        <w:tc>
          <w:tcPr>
            <w:tcW w:w="4428" w:type="dxa"/>
            <w:vAlign w:val="center"/>
          </w:tcPr>
          <w:p w:rsidR="00924EC2" w:rsidRPr="003946C9" w:rsidRDefault="00924EC2" w:rsidP="00853517">
            <w:pPr>
              <w:rPr>
                <w:sz w:val="20"/>
                <w:szCs w:val="20"/>
              </w:rPr>
            </w:pPr>
          </w:p>
        </w:tc>
        <w:tc>
          <w:tcPr>
            <w:tcW w:w="2340" w:type="dxa"/>
            <w:vAlign w:val="center"/>
          </w:tcPr>
          <w:p w:rsidR="00924EC2" w:rsidRPr="003946C9" w:rsidRDefault="00924EC2" w:rsidP="00853517">
            <w:pPr>
              <w:jc w:val="center"/>
              <w:rPr>
                <w:sz w:val="20"/>
                <w:szCs w:val="20"/>
              </w:rPr>
            </w:pPr>
          </w:p>
        </w:tc>
        <w:tc>
          <w:tcPr>
            <w:tcW w:w="900" w:type="dxa"/>
            <w:vAlign w:val="center"/>
          </w:tcPr>
          <w:p w:rsidR="00924EC2" w:rsidRPr="003946C9" w:rsidRDefault="00924EC2" w:rsidP="00853517">
            <w:pPr>
              <w:jc w:val="center"/>
              <w:rPr>
                <w:sz w:val="20"/>
                <w:szCs w:val="20"/>
              </w:rPr>
            </w:pPr>
          </w:p>
        </w:tc>
        <w:tc>
          <w:tcPr>
            <w:tcW w:w="1188" w:type="dxa"/>
            <w:vAlign w:val="center"/>
          </w:tcPr>
          <w:p w:rsidR="00924EC2" w:rsidRPr="003946C9" w:rsidRDefault="00924EC2" w:rsidP="00853517">
            <w:pPr>
              <w:jc w:val="center"/>
              <w:rPr>
                <w:sz w:val="20"/>
                <w:szCs w:val="20"/>
              </w:rPr>
            </w:pPr>
          </w:p>
        </w:tc>
      </w:tr>
      <w:tr w:rsidR="00924EC2" w:rsidRPr="003946C9" w:rsidTr="00853517">
        <w:trPr>
          <w:trHeight w:val="690"/>
        </w:trPr>
        <w:tc>
          <w:tcPr>
            <w:tcW w:w="4428" w:type="dxa"/>
            <w:vAlign w:val="center"/>
          </w:tcPr>
          <w:p w:rsidR="00924EC2" w:rsidRPr="003946C9" w:rsidRDefault="00924EC2" w:rsidP="00853517">
            <w:pPr>
              <w:rPr>
                <w:sz w:val="20"/>
                <w:szCs w:val="20"/>
              </w:rPr>
            </w:pPr>
          </w:p>
        </w:tc>
        <w:tc>
          <w:tcPr>
            <w:tcW w:w="2340" w:type="dxa"/>
            <w:vAlign w:val="center"/>
          </w:tcPr>
          <w:p w:rsidR="00924EC2" w:rsidRPr="003946C9" w:rsidRDefault="00924EC2" w:rsidP="00853517">
            <w:pPr>
              <w:jc w:val="center"/>
              <w:rPr>
                <w:sz w:val="20"/>
                <w:szCs w:val="20"/>
              </w:rPr>
            </w:pPr>
          </w:p>
        </w:tc>
        <w:tc>
          <w:tcPr>
            <w:tcW w:w="900" w:type="dxa"/>
            <w:vAlign w:val="center"/>
          </w:tcPr>
          <w:p w:rsidR="00924EC2" w:rsidRPr="003946C9" w:rsidRDefault="00924EC2" w:rsidP="00853517">
            <w:pPr>
              <w:jc w:val="center"/>
              <w:rPr>
                <w:sz w:val="20"/>
                <w:szCs w:val="20"/>
              </w:rPr>
            </w:pPr>
          </w:p>
        </w:tc>
        <w:tc>
          <w:tcPr>
            <w:tcW w:w="1188" w:type="dxa"/>
            <w:vAlign w:val="center"/>
          </w:tcPr>
          <w:p w:rsidR="00924EC2" w:rsidRPr="003946C9" w:rsidRDefault="00924EC2" w:rsidP="00853517">
            <w:pPr>
              <w:jc w:val="center"/>
              <w:rPr>
                <w:sz w:val="20"/>
                <w:szCs w:val="20"/>
              </w:rPr>
            </w:pPr>
          </w:p>
        </w:tc>
      </w:tr>
      <w:tr w:rsidR="00924EC2" w:rsidRPr="003946C9" w:rsidTr="00853517">
        <w:trPr>
          <w:trHeight w:val="690"/>
        </w:trPr>
        <w:tc>
          <w:tcPr>
            <w:tcW w:w="4428" w:type="dxa"/>
            <w:tcBorders>
              <w:bottom w:val="single" w:sz="12" w:space="0" w:color="auto"/>
            </w:tcBorders>
            <w:vAlign w:val="center"/>
          </w:tcPr>
          <w:p w:rsidR="00924EC2" w:rsidRPr="003946C9" w:rsidRDefault="00924EC2" w:rsidP="00853517">
            <w:pPr>
              <w:rPr>
                <w:sz w:val="20"/>
                <w:szCs w:val="20"/>
              </w:rPr>
            </w:pPr>
          </w:p>
        </w:tc>
        <w:tc>
          <w:tcPr>
            <w:tcW w:w="2340" w:type="dxa"/>
            <w:tcBorders>
              <w:bottom w:val="single" w:sz="12" w:space="0" w:color="auto"/>
            </w:tcBorders>
            <w:vAlign w:val="center"/>
          </w:tcPr>
          <w:p w:rsidR="00924EC2" w:rsidRPr="003946C9" w:rsidRDefault="00924EC2" w:rsidP="00853517">
            <w:pPr>
              <w:jc w:val="center"/>
              <w:rPr>
                <w:sz w:val="20"/>
                <w:szCs w:val="20"/>
              </w:rPr>
            </w:pPr>
          </w:p>
        </w:tc>
        <w:tc>
          <w:tcPr>
            <w:tcW w:w="900" w:type="dxa"/>
            <w:tcBorders>
              <w:bottom w:val="single" w:sz="12" w:space="0" w:color="auto"/>
            </w:tcBorders>
            <w:vAlign w:val="center"/>
          </w:tcPr>
          <w:p w:rsidR="00924EC2" w:rsidRPr="003946C9" w:rsidRDefault="00924EC2" w:rsidP="00853517">
            <w:pPr>
              <w:jc w:val="center"/>
              <w:rPr>
                <w:sz w:val="20"/>
                <w:szCs w:val="20"/>
              </w:rPr>
            </w:pPr>
          </w:p>
        </w:tc>
        <w:tc>
          <w:tcPr>
            <w:tcW w:w="1188" w:type="dxa"/>
            <w:tcBorders>
              <w:bottom w:val="single" w:sz="12" w:space="0" w:color="auto"/>
            </w:tcBorders>
            <w:vAlign w:val="center"/>
          </w:tcPr>
          <w:p w:rsidR="00924EC2" w:rsidRPr="003946C9" w:rsidRDefault="00924EC2" w:rsidP="00853517">
            <w:pPr>
              <w:jc w:val="center"/>
              <w:rPr>
                <w:sz w:val="20"/>
                <w:szCs w:val="20"/>
              </w:rPr>
            </w:pPr>
          </w:p>
        </w:tc>
      </w:tr>
    </w:tbl>
    <w:p w:rsidR="00716A2C" w:rsidRPr="00541055" w:rsidRDefault="00716A2C" w:rsidP="00716A2C"/>
    <w:p w:rsidR="00716A2C" w:rsidRDefault="00716A2C" w:rsidP="00716A2C"/>
    <w:p w:rsidR="00716A2C" w:rsidRDefault="00716A2C" w:rsidP="00716A2C">
      <w:pPr>
        <w:pStyle w:val="Level2-111"/>
      </w:pPr>
      <w:bookmarkStart w:id="619" w:name="_Toc82387843"/>
      <w:bookmarkStart w:id="620" w:name="_Toc83168294"/>
      <w:bookmarkStart w:id="621" w:name="_Toc87255602"/>
      <w:bookmarkStart w:id="622" w:name="_Toc87259181"/>
      <w:bookmarkStart w:id="623" w:name="_Toc98137395"/>
    </w:p>
    <w:p w:rsidR="00716A2C" w:rsidRDefault="00716A2C" w:rsidP="00716A2C">
      <w:pPr>
        <w:pStyle w:val="Level2-111"/>
      </w:pPr>
    </w:p>
    <w:p w:rsidR="00716A2C" w:rsidRDefault="00716A2C" w:rsidP="00716A2C">
      <w:pPr>
        <w:pStyle w:val="Level2-111"/>
        <w:outlineLvl w:val="3"/>
      </w:pPr>
    </w:p>
    <w:p w:rsidR="00924EC2" w:rsidRDefault="00924EC2" w:rsidP="00924EC2">
      <w:pPr>
        <w:pStyle w:val="Level2-111"/>
        <w:outlineLvl w:val="3"/>
      </w:pPr>
      <w:bookmarkStart w:id="624" w:name="_Toc254955102"/>
      <w:bookmarkEnd w:id="619"/>
      <w:bookmarkEnd w:id="620"/>
      <w:bookmarkEnd w:id="621"/>
      <w:bookmarkEnd w:id="622"/>
      <w:bookmarkEnd w:id="623"/>
      <w:r>
        <w:lastRenderedPageBreak/>
        <w:t>Fire Directory – FWS – Region 7</w:t>
      </w:r>
      <w:bookmarkEnd w:id="624"/>
    </w:p>
    <w:p w:rsidR="00924EC2" w:rsidRDefault="00924EC2" w:rsidP="00924EC2">
      <w:pPr>
        <w:pStyle w:val="Level2-111"/>
      </w:pP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428"/>
        <w:gridCol w:w="4428"/>
      </w:tblGrid>
      <w:tr w:rsidR="00924EC2" w:rsidRPr="003946C9" w:rsidTr="00853517">
        <w:tc>
          <w:tcPr>
            <w:tcW w:w="4428" w:type="dxa"/>
            <w:tcBorders>
              <w:top w:val="single" w:sz="12" w:space="0" w:color="auto"/>
              <w:bottom w:val="single" w:sz="12" w:space="0" w:color="auto"/>
            </w:tcBorders>
          </w:tcPr>
          <w:p w:rsidR="00924EC2" w:rsidRPr="003946C9" w:rsidRDefault="00924EC2" w:rsidP="00853517">
            <w:pPr>
              <w:rPr>
                <w:sz w:val="20"/>
                <w:szCs w:val="20"/>
              </w:rPr>
            </w:pPr>
          </w:p>
          <w:p w:rsidR="00924EC2" w:rsidRPr="003946C9" w:rsidRDefault="00924EC2" w:rsidP="00853517">
            <w:pPr>
              <w:rPr>
                <w:sz w:val="20"/>
                <w:szCs w:val="20"/>
              </w:rPr>
            </w:pPr>
            <w:r w:rsidRPr="003946C9">
              <w:rPr>
                <w:sz w:val="20"/>
                <w:szCs w:val="20"/>
              </w:rPr>
              <w:t>UNIT:</w:t>
            </w:r>
          </w:p>
          <w:p w:rsidR="00924EC2" w:rsidRDefault="00924EC2" w:rsidP="00853517">
            <w:pPr>
              <w:rPr>
                <w:b/>
                <w:sz w:val="20"/>
                <w:szCs w:val="20"/>
              </w:rPr>
            </w:pPr>
          </w:p>
          <w:p w:rsidR="00924EC2" w:rsidRPr="003946C9" w:rsidRDefault="00924EC2" w:rsidP="00853517">
            <w:pPr>
              <w:rPr>
                <w:b/>
                <w:sz w:val="20"/>
                <w:szCs w:val="20"/>
              </w:rPr>
            </w:pPr>
            <w:r w:rsidRPr="003946C9">
              <w:rPr>
                <w:b/>
                <w:sz w:val="20"/>
                <w:szCs w:val="20"/>
              </w:rPr>
              <w:t>FWS – Region 7</w:t>
            </w:r>
          </w:p>
          <w:p w:rsidR="00924EC2" w:rsidRPr="003946C9" w:rsidRDefault="00924EC2" w:rsidP="00853517">
            <w:pPr>
              <w:rPr>
                <w:sz w:val="20"/>
                <w:szCs w:val="20"/>
              </w:rPr>
            </w:pPr>
            <w:r w:rsidRPr="003946C9">
              <w:rPr>
                <w:sz w:val="20"/>
                <w:szCs w:val="20"/>
              </w:rPr>
              <w:t>1011 E. Tudor Road</w:t>
            </w:r>
            <w:r>
              <w:rPr>
                <w:sz w:val="20"/>
                <w:szCs w:val="20"/>
              </w:rPr>
              <w:t xml:space="preserve">  MS238</w:t>
            </w:r>
          </w:p>
          <w:p w:rsidR="00924EC2" w:rsidRPr="003946C9" w:rsidRDefault="00924EC2" w:rsidP="00853517">
            <w:pPr>
              <w:rPr>
                <w:sz w:val="20"/>
                <w:szCs w:val="20"/>
              </w:rPr>
            </w:pPr>
            <w:r w:rsidRPr="003946C9">
              <w:rPr>
                <w:sz w:val="20"/>
                <w:szCs w:val="20"/>
              </w:rPr>
              <w:t>Anchorage, Alaska  99503</w:t>
            </w:r>
          </w:p>
          <w:p w:rsidR="00924EC2" w:rsidRPr="003946C9" w:rsidRDefault="00924EC2" w:rsidP="00853517">
            <w:pPr>
              <w:rPr>
                <w:b/>
                <w:sz w:val="20"/>
                <w:szCs w:val="20"/>
              </w:rPr>
            </w:pPr>
          </w:p>
          <w:p w:rsidR="00924EC2" w:rsidRPr="003946C9" w:rsidRDefault="00924EC2" w:rsidP="00853517">
            <w:pPr>
              <w:rPr>
                <w:sz w:val="20"/>
                <w:szCs w:val="20"/>
              </w:rPr>
            </w:pPr>
          </w:p>
        </w:tc>
        <w:tc>
          <w:tcPr>
            <w:tcW w:w="4428" w:type="dxa"/>
            <w:tcBorders>
              <w:top w:val="single" w:sz="12" w:space="0" w:color="auto"/>
              <w:bottom w:val="single" w:sz="12" w:space="0" w:color="auto"/>
            </w:tcBorders>
          </w:tcPr>
          <w:p w:rsidR="00924EC2" w:rsidRPr="003946C9" w:rsidRDefault="00924EC2" w:rsidP="00853517">
            <w:pPr>
              <w:rPr>
                <w:sz w:val="20"/>
                <w:szCs w:val="20"/>
              </w:rPr>
            </w:pPr>
          </w:p>
          <w:p w:rsidR="00924EC2" w:rsidRPr="003946C9" w:rsidRDefault="00924EC2" w:rsidP="00853517">
            <w:pPr>
              <w:rPr>
                <w:sz w:val="20"/>
                <w:szCs w:val="20"/>
              </w:rPr>
            </w:pPr>
            <w:r w:rsidRPr="003946C9">
              <w:rPr>
                <w:sz w:val="20"/>
                <w:szCs w:val="20"/>
              </w:rPr>
              <w:t xml:space="preserve">FIRE TELEPHONE NO.:     </w:t>
            </w:r>
            <w:r w:rsidRPr="003946C9">
              <w:rPr>
                <w:b/>
                <w:sz w:val="20"/>
                <w:szCs w:val="20"/>
              </w:rPr>
              <w:t xml:space="preserve">(907) </w:t>
            </w:r>
            <w:r>
              <w:rPr>
                <w:b/>
                <w:sz w:val="20"/>
                <w:szCs w:val="20"/>
              </w:rPr>
              <w:t>602-3601</w:t>
            </w:r>
          </w:p>
          <w:p w:rsidR="00924EC2" w:rsidRPr="003946C9" w:rsidRDefault="00924EC2" w:rsidP="00853517">
            <w:pPr>
              <w:rPr>
                <w:sz w:val="20"/>
                <w:szCs w:val="20"/>
              </w:rPr>
            </w:pPr>
            <w:r w:rsidRPr="003946C9">
              <w:rPr>
                <w:b/>
                <w:sz w:val="20"/>
                <w:szCs w:val="20"/>
              </w:rPr>
              <w:t>TOLL FREE</w:t>
            </w:r>
            <w:r w:rsidRPr="003946C9">
              <w:rPr>
                <w:sz w:val="20"/>
                <w:szCs w:val="20"/>
              </w:rPr>
              <w:t>:</w:t>
            </w:r>
          </w:p>
          <w:p w:rsidR="00924EC2" w:rsidRPr="003946C9" w:rsidRDefault="00924EC2" w:rsidP="00853517">
            <w:pPr>
              <w:rPr>
                <w:sz w:val="20"/>
                <w:szCs w:val="20"/>
              </w:rPr>
            </w:pPr>
            <w:r>
              <w:rPr>
                <w:sz w:val="20"/>
                <w:szCs w:val="20"/>
              </w:rPr>
              <w:t xml:space="preserve">NIGHT OR 24 HOUR NO.:  </w:t>
            </w:r>
          </w:p>
          <w:p w:rsidR="00924EC2" w:rsidRPr="003946C9" w:rsidRDefault="00924EC2" w:rsidP="00853517">
            <w:pPr>
              <w:rPr>
                <w:sz w:val="20"/>
                <w:szCs w:val="20"/>
              </w:rPr>
            </w:pPr>
            <w:r w:rsidRPr="003946C9">
              <w:rPr>
                <w:sz w:val="20"/>
                <w:szCs w:val="20"/>
              </w:rPr>
              <w:t>FACSIMILE NUMBER:       (907) 786-39</w:t>
            </w:r>
            <w:r>
              <w:rPr>
                <w:sz w:val="20"/>
                <w:szCs w:val="20"/>
              </w:rPr>
              <w:t>05</w:t>
            </w:r>
          </w:p>
          <w:p w:rsidR="00924EC2" w:rsidRPr="003946C9" w:rsidRDefault="00924EC2" w:rsidP="00853517">
            <w:pPr>
              <w:rPr>
                <w:sz w:val="20"/>
                <w:szCs w:val="20"/>
              </w:rPr>
            </w:pPr>
            <w:r w:rsidRPr="003946C9">
              <w:rPr>
                <w:sz w:val="20"/>
                <w:szCs w:val="20"/>
              </w:rPr>
              <w:t xml:space="preserve">                                                         </w:t>
            </w:r>
          </w:p>
          <w:p w:rsidR="00924EC2" w:rsidRPr="003946C9" w:rsidRDefault="00924EC2" w:rsidP="00853517">
            <w:pPr>
              <w:rPr>
                <w:sz w:val="20"/>
                <w:szCs w:val="20"/>
              </w:rPr>
            </w:pPr>
            <w:r w:rsidRPr="003946C9">
              <w:rPr>
                <w:sz w:val="20"/>
                <w:szCs w:val="20"/>
              </w:rPr>
              <w:t>ELECTRONIC MAIL:</w:t>
            </w:r>
          </w:p>
          <w:p w:rsidR="00924EC2" w:rsidRPr="003946C9" w:rsidRDefault="00924EC2" w:rsidP="00853517">
            <w:pPr>
              <w:rPr>
                <w:sz w:val="20"/>
                <w:szCs w:val="20"/>
              </w:rPr>
            </w:pPr>
          </w:p>
        </w:tc>
      </w:tr>
    </w:tbl>
    <w:p w:rsidR="00924EC2" w:rsidRPr="00245F93" w:rsidRDefault="00924EC2" w:rsidP="00924EC2">
      <w:pPr>
        <w:rPr>
          <w:sz w:val="20"/>
          <w:szCs w:val="20"/>
        </w:rPr>
      </w:pP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428"/>
        <w:gridCol w:w="2340"/>
        <w:gridCol w:w="900"/>
        <w:gridCol w:w="1188"/>
      </w:tblGrid>
      <w:tr w:rsidR="00924EC2" w:rsidRPr="003946C9" w:rsidTr="00853517">
        <w:trPr>
          <w:trHeight w:val="690"/>
        </w:trPr>
        <w:tc>
          <w:tcPr>
            <w:tcW w:w="4428" w:type="dxa"/>
            <w:tcBorders>
              <w:top w:val="single" w:sz="12" w:space="0" w:color="auto"/>
            </w:tcBorders>
            <w:vAlign w:val="center"/>
          </w:tcPr>
          <w:p w:rsidR="00924EC2" w:rsidRPr="003946C9" w:rsidRDefault="00924EC2" w:rsidP="00853517">
            <w:pPr>
              <w:rPr>
                <w:sz w:val="20"/>
                <w:szCs w:val="20"/>
              </w:rPr>
            </w:pPr>
          </w:p>
          <w:p w:rsidR="00924EC2" w:rsidRPr="003946C9" w:rsidRDefault="00924EC2" w:rsidP="00853517">
            <w:pPr>
              <w:rPr>
                <w:sz w:val="20"/>
                <w:szCs w:val="20"/>
              </w:rPr>
            </w:pPr>
            <w:r w:rsidRPr="003946C9">
              <w:rPr>
                <w:sz w:val="20"/>
                <w:szCs w:val="20"/>
              </w:rPr>
              <w:t>NAME/TITLE</w:t>
            </w:r>
          </w:p>
          <w:p w:rsidR="00924EC2" w:rsidRPr="003946C9" w:rsidRDefault="00924EC2" w:rsidP="00853517">
            <w:pPr>
              <w:rPr>
                <w:sz w:val="20"/>
                <w:szCs w:val="20"/>
              </w:rPr>
            </w:pPr>
          </w:p>
        </w:tc>
        <w:tc>
          <w:tcPr>
            <w:tcW w:w="2340" w:type="dxa"/>
            <w:tcBorders>
              <w:top w:val="single" w:sz="12" w:space="0" w:color="auto"/>
            </w:tcBorders>
            <w:vAlign w:val="center"/>
          </w:tcPr>
          <w:p w:rsidR="00924EC2" w:rsidRPr="003946C9" w:rsidRDefault="00924EC2" w:rsidP="00853517">
            <w:pPr>
              <w:jc w:val="center"/>
              <w:rPr>
                <w:sz w:val="20"/>
                <w:szCs w:val="20"/>
              </w:rPr>
            </w:pPr>
          </w:p>
          <w:p w:rsidR="00924EC2" w:rsidRPr="003946C9" w:rsidRDefault="00924EC2" w:rsidP="00853517">
            <w:pPr>
              <w:jc w:val="center"/>
              <w:rPr>
                <w:sz w:val="20"/>
                <w:szCs w:val="20"/>
              </w:rPr>
            </w:pPr>
            <w:r w:rsidRPr="003946C9">
              <w:rPr>
                <w:sz w:val="20"/>
                <w:szCs w:val="20"/>
              </w:rPr>
              <w:t>CITY/STATE</w:t>
            </w:r>
          </w:p>
        </w:tc>
        <w:tc>
          <w:tcPr>
            <w:tcW w:w="900" w:type="dxa"/>
            <w:tcBorders>
              <w:top w:val="single" w:sz="12" w:space="0" w:color="auto"/>
            </w:tcBorders>
            <w:vAlign w:val="center"/>
          </w:tcPr>
          <w:p w:rsidR="00924EC2" w:rsidRPr="003946C9" w:rsidRDefault="00924EC2" w:rsidP="00853517">
            <w:pPr>
              <w:jc w:val="center"/>
              <w:rPr>
                <w:sz w:val="20"/>
                <w:szCs w:val="20"/>
              </w:rPr>
            </w:pPr>
            <w:r w:rsidRPr="003946C9">
              <w:rPr>
                <w:sz w:val="20"/>
                <w:szCs w:val="20"/>
              </w:rPr>
              <w:t>AREA</w:t>
            </w:r>
          </w:p>
          <w:p w:rsidR="00924EC2" w:rsidRPr="003946C9" w:rsidRDefault="00924EC2" w:rsidP="00853517">
            <w:pPr>
              <w:jc w:val="center"/>
              <w:rPr>
                <w:sz w:val="20"/>
                <w:szCs w:val="20"/>
              </w:rPr>
            </w:pPr>
            <w:r w:rsidRPr="003946C9">
              <w:rPr>
                <w:sz w:val="20"/>
                <w:szCs w:val="20"/>
              </w:rPr>
              <w:t>CODE</w:t>
            </w:r>
          </w:p>
        </w:tc>
        <w:tc>
          <w:tcPr>
            <w:tcW w:w="1188" w:type="dxa"/>
            <w:tcBorders>
              <w:top w:val="single" w:sz="12" w:space="0" w:color="auto"/>
            </w:tcBorders>
            <w:vAlign w:val="center"/>
          </w:tcPr>
          <w:p w:rsidR="00924EC2" w:rsidRPr="003946C9" w:rsidRDefault="00924EC2" w:rsidP="00853517">
            <w:pPr>
              <w:jc w:val="center"/>
              <w:rPr>
                <w:sz w:val="20"/>
                <w:szCs w:val="20"/>
              </w:rPr>
            </w:pPr>
            <w:r w:rsidRPr="003946C9">
              <w:rPr>
                <w:sz w:val="20"/>
                <w:szCs w:val="20"/>
              </w:rPr>
              <w:t>OFFICE</w:t>
            </w:r>
          </w:p>
          <w:p w:rsidR="00924EC2" w:rsidRPr="003946C9" w:rsidRDefault="00924EC2" w:rsidP="00853517">
            <w:pPr>
              <w:jc w:val="center"/>
              <w:rPr>
                <w:sz w:val="20"/>
                <w:szCs w:val="20"/>
              </w:rPr>
            </w:pPr>
            <w:r w:rsidRPr="003946C9">
              <w:rPr>
                <w:sz w:val="20"/>
                <w:szCs w:val="20"/>
              </w:rPr>
              <w:t>PHONE</w:t>
            </w:r>
          </w:p>
        </w:tc>
      </w:tr>
      <w:tr w:rsidR="00924EC2" w:rsidRPr="003946C9" w:rsidTr="00853517">
        <w:trPr>
          <w:trHeight w:val="690"/>
        </w:trPr>
        <w:tc>
          <w:tcPr>
            <w:tcW w:w="4428" w:type="dxa"/>
            <w:vAlign w:val="center"/>
          </w:tcPr>
          <w:p w:rsidR="00924EC2" w:rsidRPr="00FD4149" w:rsidRDefault="00924EC2" w:rsidP="00853517">
            <w:pPr>
              <w:rPr>
                <w:sz w:val="20"/>
                <w:szCs w:val="20"/>
              </w:rPr>
            </w:pPr>
            <w:r>
              <w:rPr>
                <w:sz w:val="20"/>
                <w:szCs w:val="20"/>
              </w:rPr>
              <w:t>HASKETT, Geoffrey</w:t>
            </w:r>
          </w:p>
          <w:p w:rsidR="00924EC2" w:rsidRPr="003946C9" w:rsidRDefault="00924EC2" w:rsidP="00853517">
            <w:pPr>
              <w:rPr>
                <w:sz w:val="20"/>
                <w:szCs w:val="20"/>
              </w:rPr>
            </w:pPr>
            <w:r w:rsidRPr="00FD4149">
              <w:rPr>
                <w:sz w:val="20"/>
                <w:szCs w:val="20"/>
              </w:rPr>
              <w:t xml:space="preserve">Regional </w:t>
            </w:r>
            <w:r>
              <w:rPr>
                <w:sz w:val="20"/>
                <w:szCs w:val="20"/>
              </w:rPr>
              <w:t>Director</w:t>
            </w:r>
          </w:p>
        </w:tc>
        <w:tc>
          <w:tcPr>
            <w:tcW w:w="2340" w:type="dxa"/>
            <w:vAlign w:val="center"/>
          </w:tcPr>
          <w:p w:rsidR="00924EC2" w:rsidRPr="003946C9" w:rsidRDefault="00924EC2" w:rsidP="00853517">
            <w:pPr>
              <w:jc w:val="center"/>
              <w:rPr>
                <w:sz w:val="20"/>
                <w:szCs w:val="20"/>
              </w:rPr>
            </w:pPr>
            <w:smartTag w:uri="urn:schemas-microsoft-com:office:smarttags" w:element="City">
              <w:r w:rsidRPr="00FD4149">
                <w:rPr>
                  <w:sz w:val="20"/>
                  <w:szCs w:val="20"/>
                </w:rPr>
                <w:t>Anchorage</w:t>
              </w:r>
            </w:smartTag>
            <w:r w:rsidRPr="00FD4149">
              <w:rPr>
                <w:sz w:val="20"/>
                <w:szCs w:val="20"/>
              </w:rPr>
              <w:t>, AK</w:t>
            </w:r>
          </w:p>
        </w:tc>
        <w:tc>
          <w:tcPr>
            <w:tcW w:w="900" w:type="dxa"/>
            <w:vAlign w:val="center"/>
          </w:tcPr>
          <w:p w:rsidR="00924EC2" w:rsidRPr="003946C9" w:rsidRDefault="00924EC2" w:rsidP="00853517">
            <w:pPr>
              <w:jc w:val="center"/>
              <w:rPr>
                <w:sz w:val="20"/>
                <w:szCs w:val="20"/>
              </w:rPr>
            </w:pPr>
            <w:r w:rsidRPr="00FD4149">
              <w:rPr>
                <w:sz w:val="20"/>
                <w:szCs w:val="20"/>
              </w:rPr>
              <w:t>907</w:t>
            </w:r>
          </w:p>
        </w:tc>
        <w:tc>
          <w:tcPr>
            <w:tcW w:w="1188" w:type="dxa"/>
            <w:vAlign w:val="center"/>
          </w:tcPr>
          <w:p w:rsidR="00924EC2" w:rsidRPr="003946C9" w:rsidRDefault="00924EC2" w:rsidP="00853517">
            <w:pPr>
              <w:jc w:val="center"/>
              <w:rPr>
                <w:sz w:val="20"/>
                <w:szCs w:val="20"/>
              </w:rPr>
            </w:pPr>
            <w:r w:rsidRPr="00FD4149">
              <w:rPr>
                <w:sz w:val="20"/>
                <w:szCs w:val="20"/>
              </w:rPr>
              <w:t>786-3</w:t>
            </w:r>
            <w:r>
              <w:rPr>
                <w:sz w:val="20"/>
                <w:szCs w:val="20"/>
              </w:rPr>
              <w:t>542</w:t>
            </w:r>
          </w:p>
        </w:tc>
      </w:tr>
      <w:tr w:rsidR="00924EC2" w:rsidRPr="003946C9" w:rsidTr="00853517">
        <w:trPr>
          <w:trHeight w:val="690"/>
        </w:trPr>
        <w:tc>
          <w:tcPr>
            <w:tcW w:w="4428" w:type="dxa"/>
            <w:tcBorders>
              <w:top w:val="single" w:sz="4" w:space="0" w:color="auto"/>
              <w:left w:val="single" w:sz="12" w:space="0" w:color="auto"/>
              <w:bottom w:val="single" w:sz="4" w:space="0" w:color="auto"/>
              <w:right w:val="single" w:sz="4" w:space="0" w:color="auto"/>
            </w:tcBorders>
            <w:vAlign w:val="center"/>
          </w:tcPr>
          <w:p w:rsidR="00924EC2" w:rsidRDefault="00924EC2" w:rsidP="00853517">
            <w:pPr>
              <w:rPr>
                <w:sz w:val="20"/>
                <w:szCs w:val="20"/>
              </w:rPr>
            </w:pPr>
            <w:r>
              <w:rPr>
                <w:sz w:val="20"/>
                <w:szCs w:val="20"/>
              </w:rPr>
              <w:t>STEEN, Debbie</w:t>
            </w:r>
          </w:p>
          <w:p w:rsidR="00924EC2" w:rsidRPr="003946C9" w:rsidRDefault="00924EC2" w:rsidP="00853517">
            <w:pPr>
              <w:rPr>
                <w:sz w:val="20"/>
                <w:szCs w:val="20"/>
              </w:rPr>
            </w:pPr>
            <w:r>
              <w:rPr>
                <w:sz w:val="20"/>
                <w:szCs w:val="20"/>
              </w:rPr>
              <w:t>Chief, Visitor Services &amp; Fire Management</w:t>
            </w:r>
          </w:p>
        </w:tc>
        <w:tc>
          <w:tcPr>
            <w:tcW w:w="2340" w:type="dxa"/>
            <w:tcBorders>
              <w:top w:val="single" w:sz="4" w:space="0" w:color="auto"/>
              <w:left w:val="single" w:sz="4" w:space="0" w:color="auto"/>
              <w:bottom w:val="single" w:sz="4" w:space="0" w:color="auto"/>
              <w:right w:val="single" w:sz="4" w:space="0" w:color="auto"/>
            </w:tcBorders>
            <w:vAlign w:val="center"/>
          </w:tcPr>
          <w:p w:rsidR="00924EC2" w:rsidRPr="003946C9" w:rsidRDefault="00924EC2" w:rsidP="00853517">
            <w:pPr>
              <w:jc w:val="center"/>
              <w:rPr>
                <w:sz w:val="20"/>
                <w:szCs w:val="20"/>
              </w:rPr>
            </w:pPr>
            <w:r>
              <w:rPr>
                <w:sz w:val="20"/>
                <w:szCs w:val="20"/>
              </w:rPr>
              <w:t>Anchorage, AK</w:t>
            </w:r>
          </w:p>
        </w:tc>
        <w:tc>
          <w:tcPr>
            <w:tcW w:w="900" w:type="dxa"/>
            <w:tcBorders>
              <w:top w:val="single" w:sz="4" w:space="0" w:color="auto"/>
              <w:left w:val="single" w:sz="4" w:space="0" w:color="auto"/>
              <w:bottom w:val="single" w:sz="4" w:space="0" w:color="auto"/>
              <w:right w:val="single" w:sz="4" w:space="0" w:color="auto"/>
            </w:tcBorders>
            <w:vAlign w:val="center"/>
          </w:tcPr>
          <w:p w:rsidR="00924EC2" w:rsidRPr="003946C9" w:rsidRDefault="00924EC2" w:rsidP="00853517">
            <w:pPr>
              <w:jc w:val="center"/>
              <w:rPr>
                <w:sz w:val="20"/>
                <w:szCs w:val="20"/>
              </w:rPr>
            </w:pPr>
            <w:r w:rsidRPr="00FD4149">
              <w:rPr>
                <w:sz w:val="20"/>
                <w:szCs w:val="20"/>
              </w:rPr>
              <w:t>"</w:t>
            </w:r>
          </w:p>
        </w:tc>
        <w:tc>
          <w:tcPr>
            <w:tcW w:w="1188" w:type="dxa"/>
            <w:tcBorders>
              <w:top w:val="single" w:sz="4" w:space="0" w:color="auto"/>
              <w:left w:val="single" w:sz="4" w:space="0" w:color="auto"/>
              <w:bottom w:val="single" w:sz="4" w:space="0" w:color="auto"/>
              <w:right w:val="single" w:sz="12" w:space="0" w:color="auto"/>
            </w:tcBorders>
            <w:vAlign w:val="center"/>
          </w:tcPr>
          <w:p w:rsidR="00924EC2" w:rsidRPr="003946C9" w:rsidRDefault="00924EC2" w:rsidP="00853517">
            <w:pPr>
              <w:jc w:val="center"/>
              <w:rPr>
                <w:sz w:val="20"/>
                <w:szCs w:val="20"/>
              </w:rPr>
            </w:pPr>
            <w:r>
              <w:rPr>
                <w:sz w:val="20"/>
                <w:szCs w:val="20"/>
              </w:rPr>
              <w:t>786-3665</w:t>
            </w:r>
          </w:p>
        </w:tc>
      </w:tr>
      <w:tr w:rsidR="00924EC2" w:rsidRPr="003946C9" w:rsidTr="00853517">
        <w:trPr>
          <w:trHeight w:val="690"/>
        </w:trPr>
        <w:tc>
          <w:tcPr>
            <w:tcW w:w="4428" w:type="dxa"/>
            <w:tcBorders>
              <w:top w:val="single" w:sz="4" w:space="0" w:color="auto"/>
              <w:left w:val="single" w:sz="12" w:space="0" w:color="auto"/>
              <w:bottom w:val="single" w:sz="12" w:space="0" w:color="auto"/>
              <w:right w:val="single" w:sz="4" w:space="0" w:color="auto"/>
            </w:tcBorders>
            <w:vAlign w:val="center"/>
          </w:tcPr>
          <w:p w:rsidR="00924EC2" w:rsidRDefault="00924EC2" w:rsidP="00853517">
            <w:pPr>
              <w:rPr>
                <w:sz w:val="20"/>
                <w:szCs w:val="20"/>
              </w:rPr>
            </w:pPr>
            <w:r>
              <w:rPr>
                <w:sz w:val="20"/>
                <w:szCs w:val="20"/>
              </w:rPr>
              <w:t>ALEXANDER, Doug</w:t>
            </w:r>
          </w:p>
          <w:p w:rsidR="00924EC2" w:rsidRPr="003946C9" w:rsidRDefault="00924EC2" w:rsidP="00853517">
            <w:pPr>
              <w:rPr>
                <w:sz w:val="20"/>
                <w:szCs w:val="20"/>
              </w:rPr>
            </w:pPr>
            <w:r>
              <w:rPr>
                <w:sz w:val="20"/>
                <w:szCs w:val="20"/>
              </w:rPr>
              <w:t>Regional Fire Management Coordinator</w:t>
            </w:r>
          </w:p>
        </w:tc>
        <w:tc>
          <w:tcPr>
            <w:tcW w:w="2340" w:type="dxa"/>
            <w:tcBorders>
              <w:top w:val="single" w:sz="4" w:space="0" w:color="auto"/>
              <w:left w:val="single" w:sz="4" w:space="0" w:color="auto"/>
              <w:bottom w:val="single" w:sz="12" w:space="0" w:color="auto"/>
              <w:right w:val="single" w:sz="4" w:space="0" w:color="auto"/>
            </w:tcBorders>
            <w:vAlign w:val="center"/>
          </w:tcPr>
          <w:p w:rsidR="00924EC2" w:rsidRPr="003946C9" w:rsidRDefault="00924EC2" w:rsidP="00853517">
            <w:pPr>
              <w:jc w:val="center"/>
              <w:rPr>
                <w:sz w:val="20"/>
                <w:szCs w:val="20"/>
              </w:rPr>
            </w:pPr>
            <w:r w:rsidRPr="00FD4149">
              <w:rPr>
                <w:sz w:val="20"/>
                <w:szCs w:val="20"/>
              </w:rPr>
              <w:t>"</w:t>
            </w:r>
          </w:p>
        </w:tc>
        <w:tc>
          <w:tcPr>
            <w:tcW w:w="900" w:type="dxa"/>
            <w:tcBorders>
              <w:top w:val="single" w:sz="4" w:space="0" w:color="auto"/>
              <w:left w:val="single" w:sz="4" w:space="0" w:color="auto"/>
              <w:bottom w:val="single" w:sz="12" w:space="0" w:color="auto"/>
              <w:right w:val="single" w:sz="4" w:space="0" w:color="auto"/>
            </w:tcBorders>
            <w:vAlign w:val="center"/>
          </w:tcPr>
          <w:p w:rsidR="00924EC2" w:rsidRPr="003946C9" w:rsidRDefault="00924EC2" w:rsidP="00853517">
            <w:pPr>
              <w:jc w:val="center"/>
              <w:rPr>
                <w:sz w:val="20"/>
                <w:szCs w:val="20"/>
              </w:rPr>
            </w:pPr>
            <w:r w:rsidRPr="00FD4149">
              <w:rPr>
                <w:sz w:val="20"/>
                <w:szCs w:val="20"/>
              </w:rPr>
              <w:t>"</w:t>
            </w:r>
          </w:p>
        </w:tc>
        <w:tc>
          <w:tcPr>
            <w:tcW w:w="1188" w:type="dxa"/>
            <w:tcBorders>
              <w:top w:val="single" w:sz="4" w:space="0" w:color="auto"/>
              <w:left w:val="single" w:sz="4" w:space="0" w:color="auto"/>
              <w:bottom w:val="single" w:sz="12" w:space="0" w:color="auto"/>
              <w:right w:val="single" w:sz="12" w:space="0" w:color="auto"/>
            </w:tcBorders>
            <w:vAlign w:val="center"/>
          </w:tcPr>
          <w:p w:rsidR="00924EC2" w:rsidRPr="003946C9" w:rsidRDefault="00924EC2" w:rsidP="00853517">
            <w:pPr>
              <w:jc w:val="center"/>
              <w:rPr>
                <w:sz w:val="20"/>
                <w:szCs w:val="20"/>
              </w:rPr>
            </w:pPr>
            <w:r>
              <w:rPr>
                <w:sz w:val="20"/>
                <w:szCs w:val="20"/>
              </w:rPr>
              <w:t>786-3497</w:t>
            </w:r>
          </w:p>
        </w:tc>
      </w:tr>
      <w:tr w:rsidR="00924EC2" w:rsidRPr="003946C9" w:rsidTr="00853517">
        <w:trPr>
          <w:trHeight w:val="690"/>
        </w:trPr>
        <w:tc>
          <w:tcPr>
            <w:tcW w:w="4428" w:type="dxa"/>
            <w:tcBorders>
              <w:top w:val="single" w:sz="4" w:space="0" w:color="auto"/>
              <w:left w:val="single" w:sz="12" w:space="0" w:color="auto"/>
              <w:bottom w:val="single" w:sz="4" w:space="0" w:color="auto"/>
              <w:right w:val="single" w:sz="4" w:space="0" w:color="auto"/>
            </w:tcBorders>
            <w:vAlign w:val="center"/>
          </w:tcPr>
          <w:p w:rsidR="00924EC2" w:rsidRDefault="00924EC2" w:rsidP="00853517">
            <w:pPr>
              <w:rPr>
                <w:sz w:val="20"/>
                <w:szCs w:val="20"/>
              </w:rPr>
            </w:pPr>
            <w:r>
              <w:rPr>
                <w:sz w:val="20"/>
                <w:szCs w:val="20"/>
              </w:rPr>
              <w:t>PASSEK, Jan</w:t>
            </w:r>
          </w:p>
          <w:p w:rsidR="00924EC2" w:rsidRPr="003946C9" w:rsidRDefault="00924EC2" w:rsidP="00853517">
            <w:pPr>
              <w:rPr>
                <w:sz w:val="20"/>
                <w:szCs w:val="20"/>
              </w:rPr>
            </w:pPr>
            <w:r>
              <w:rPr>
                <w:sz w:val="20"/>
                <w:szCs w:val="20"/>
              </w:rPr>
              <w:t>Regional Fire Management Specialist</w:t>
            </w:r>
          </w:p>
        </w:tc>
        <w:tc>
          <w:tcPr>
            <w:tcW w:w="2340" w:type="dxa"/>
            <w:tcBorders>
              <w:top w:val="single" w:sz="4" w:space="0" w:color="auto"/>
              <w:left w:val="single" w:sz="4" w:space="0" w:color="auto"/>
              <w:bottom w:val="single" w:sz="4" w:space="0" w:color="auto"/>
              <w:right w:val="single" w:sz="4" w:space="0" w:color="auto"/>
            </w:tcBorders>
            <w:vAlign w:val="center"/>
          </w:tcPr>
          <w:p w:rsidR="00924EC2" w:rsidRPr="003946C9" w:rsidRDefault="00924EC2" w:rsidP="00853517">
            <w:pPr>
              <w:jc w:val="center"/>
              <w:rPr>
                <w:sz w:val="20"/>
                <w:szCs w:val="20"/>
              </w:rPr>
            </w:pPr>
            <w:r w:rsidRPr="00FD4149">
              <w:rPr>
                <w:sz w:val="20"/>
                <w:szCs w:val="20"/>
              </w:rPr>
              <w:t>"</w:t>
            </w:r>
          </w:p>
        </w:tc>
        <w:tc>
          <w:tcPr>
            <w:tcW w:w="900" w:type="dxa"/>
            <w:tcBorders>
              <w:top w:val="single" w:sz="4" w:space="0" w:color="auto"/>
              <w:left w:val="single" w:sz="4" w:space="0" w:color="auto"/>
              <w:bottom w:val="single" w:sz="4" w:space="0" w:color="auto"/>
              <w:right w:val="single" w:sz="4" w:space="0" w:color="auto"/>
            </w:tcBorders>
            <w:vAlign w:val="center"/>
          </w:tcPr>
          <w:p w:rsidR="00924EC2" w:rsidRPr="003946C9" w:rsidRDefault="00924EC2" w:rsidP="00853517">
            <w:pPr>
              <w:jc w:val="center"/>
              <w:rPr>
                <w:sz w:val="20"/>
                <w:szCs w:val="20"/>
              </w:rPr>
            </w:pPr>
            <w:r w:rsidRPr="00FD4149">
              <w:rPr>
                <w:sz w:val="20"/>
                <w:szCs w:val="20"/>
              </w:rPr>
              <w:t>"</w:t>
            </w:r>
          </w:p>
        </w:tc>
        <w:tc>
          <w:tcPr>
            <w:tcW w:w="1188" w:type="dxa"/>
            <w:tcBorders>
              <w:top w:val="single" w:sz="4" w:space="0" w:color="auto"/>
              <w:left w:val="single" w:sz="4" w:space="0" w:color="auto"/>
              <w:bottom w:val="single" w:sz="4" w:space="0" w:color="auto"/>
              <w:right w:val="single" w:sz="12" w:space="0" w:color="auto"/>
            </w:tcBorders>
            <w:vAlign w:val="center"/>
          </w:tcPr>
          <w:p w:rsidR="00924EC2" w:rsidRPr="003946C9" w:rsidRDefault="00924EC2" w:rsidP="00853517">
            <w:pPr>
              <w:jc w:val="center"/>
              <w:rPr>
                <w:sz w:val="20"/>
                <w:szCs w:val="20"/>
              </w:rPr>
            </w:pPr>
            <w:r>
              <w:rPr>
                <w:sz w:val="20"/>
                <w:szCs w:val="20"/>
              </w:rPr>
              <w:t>786-3654</w:t>
            </w:r>
          </w:p>
        </w:tc>
      </w:tr>
      <w:tr w:rsidR="00924EC2" w:rsidRPr="003946C9" w:rsidTr="00853517">
        <w:trPr>
          <w:trHeight w:val="690"/>
        </w:trPr>
        <w:tc>
          <w:tcPr>
            <w:tcW w:w="4428" w:type="dxa"/>
            <w:tcBorders>
              <w:top w:val="single" w:sz="4" w:space="0" w:color="auto"/>
              <w:left w:val="single" w:sz="12" w:space="0" w:color="auto"/>
              <w:bottom w:val="single" w:sz="4" w:space="0" w:color="auto"/>
              <w:right w:val="single" w:sz="4" w:space="0" w:color="auto"/>
            </w:tcBorders>
            <w:vAlign w:val="center"/>
          </w:tcPr>
          <w:p w:rsidR="00924EC2" w:rsidRPr="00FD4149" w:rsidRDefault="00924EC2" w:rsidP="00853517">
            <w:pPr>
              <w:rPr>
                <w:sz w:val="20"/>
                <w:szCs w:val="20"/>
              </w:rPr>
            </w:pPr>
            <w:r>
              <w:rPr>
                <w:sz w:val="20"/>
                <w:szCs w:val="20"/>
              </w:rPr>
              <w:t>REED, Brad</w:t>
            </w:r>
          </w:p>
          <w:p w:rsidR="00924EC2" w:rsidRPr="003946C9" w:rsidRDefault="00924EC2" w:rsidP="00853517">
            <w:pPr>
              <w:rPr>
                <w:sz w:val="20"/>
                <w:szCs w:val="20"/>
              </w:rPr>
            </w:pPr>
            <w:r>
              <w:rPr>
                <w:sz w:val="20"/>
                <w:szCs w:val="20"/>
              </w:rPr>
              <w:t xml:space="preserve">Regional Fire Management Specialist </w:t>
            </w:r>
          </w:p>
        </w:tc>
        <w:tc>
          <w:tcPr>
            <w:tcW w:w="2340" w:type="dxa"/>
            <w:tcBorders>
              <w:top w:val="single" w:sz="4" w:space="0" w:color="auto"/>
              <w:left w:val="single" w:sz="4" w:space="0" w:color="auto"/>
              <w:bottom w:val="single" w:sz="4" w:space="0" w:color="auto"/>
              <w:right w:val="single" w:sz="4" w:space="0" w:color="auto"/>
            </w:tcBorders>
            <w:vAlign w:val="center"/>
          </w:tcPr>
          <w:p w:rsidR="00924EC2" w:rsidRPr="003946C9" w:rsidRDefault="00924EC2" w:rsidP="00853517">
            <w:pPr>
              <w:jc w:val="center"/>
              <w:rPr>
                <w:sz w:val="20"/>
                <w:szCs w:val="20"/>
              </w:rPr>
            </w:pPr>
            <w:r w:rsidRPr="00FD4149">
              <w:rPr>
                <w:sz w:val="20"/>
                <w:szCs w:val="20"/>
              </w:rPr>
              <w:t>"</w:t>
            </w:r>
            <w:r w:rsidRPr="00FD4149" w:rsidDel="00D171CD">
              <w:rPr>
                <w:sz w:val="20"/>
                <w:szCs w:val="20"/>
              </w:rPr>
              <w:t xml:space="preserve"> </w:t>
            </w:r>
          </w:p>
        </w:tc>
        <w:tc>
          <w:tcPr>
            <w:tcW w:w="900" w:type="dxa"/>
            <w:tcBorders>
              <w:top w:val="single" w:sz="4" w:space="0" w:color="auto"/>
              <w:left w:val="single" w:sz="4" w:space="0" w:color="auto"/>
              <w:bottom w:val="single" w:sz="4" w:space="0" w:color="auto"/>
              <w:right w:val="single" w:sz="4" w:space="0" w:color="auto"/>
            </w:tcBorders>
            <w:vAlign w:val="center"/>
          </w:tcPr>
          <w:p w:rsidR="00924EC2" w:rsidRPr="003946C9" w:rsidRDefault="00924EC2" w:rsidP="00853517">
            <w:pPr>
              <w:jc w:val="center"/>
              <w:rPr>
                <w:sz w:val="20"/>
                <w:szCs w:val="20"/>
              </w:rPr>
            </w:pPr>
            <w:r w:rsidRPr="00FD4149">
              <w:rPr>
                <w:sz w:val="20"/>
                <w:szCs w:val="20"/>
              </w:rPr>
              <w:t>"</w:t>
            </w:r>
            <w:r w:rsidRPr="00FD4149" w:rsidDel="00D171CD">
              <w:rPr>
                <w:sz w:val="20"/>
                <w:szCs w:val="20"/>
              </w:rPr>
              <w:t xml:space="preserve"> </w:t>
            </w:r>
          </w:p>
        </w:tc>
        <w:tc>
          <w:tcPr>
            <w:tcW w:w="1188" w:type="dxa"/>
            <w:tcBorders>
              <w:top w:val="single" w:sz="4" w:space="0" w:color="auto"/>
              <w:left w:val="single" w:sz="4" w:space="0" w:color="auto"/>
              <w:bottom w:val="single" w:sz="4" w:space="0" w:color="auto"/>
              <w:right w:val="single" w:sz="12" w:space="0" w:color="auto"/>
            </w:tcBorders>
            <w:vAlign w:val="center"/>
          </w:tcPr>
          <w:p w:rsidR="00924EC2" w:rsidRPr="00FD4149" w:rsidRDefault="00924EC2" w:rsidP="00853517">
            <w:pPr>
              <w:jc w:val="center"/>
              <w:rPr>
                <w:sz w:val="20"/>
                <w:szCs w:val="20"/>
              </w:rPr>
            </w:pPr>
          </w:p>
          <w:p w:rsidR="00924EC2" w:rsidRPr="00FD4149" w:rsidRDefault="00924EC2" w:rsidP="00853517">
            <w:pPr>
              <w:jc w:val="center"/>
              <w:rPr>
                <w:sz w:val="20"/>
                <w:szCs w:val="20"/>
              </w:rPr>
            </w:pPr>
            <w:r>
              <w:rPr>
                <w:sz w:val="20"/>
                <w:szCs w:val="20"/>
              </w:rPr>
              <w:t>786-3985</w:t>
            </w:r>
          </w:p>
          <w:p w:rsidR="00924EC2" w:rsidRPr="003946C9" w:rsidRDefault="00924EC2" w:rsidP="00853517">
            <w:pPr>
              <w:jc w:val="center"/>
              <w:rPr>
                <w:sz w:val="20"/>
                <w:szCs w:val="20"/>
              </w:rPr>
            </w:pPr>
          </w:p>
        </w:tc>
      </w:tr>
      <w:tr w:rsidR="00924EC2" w:rsidRPr="003946C9" w:rsidTr="00853517">
        <w:trPr>
          <w:trHeight w:val="690"/>
        </w:trPr>
        <w:tc>
          <w:tcPr>
            <w:tcW w:w="4428" w:type="dxa"/>
            <w:tcBorders>
              <w:top w:val="single" w:sz="4" w:space="0" w:color="auto"/>
              <w:left w:val="single" w:sz="12" w:space="0" w:color="auto"/>
              <w:bottom w:val="single" w:sz="4" w:space="0" w:color="auto"/>
              <w:right w:val="single" w:sz="4" w:space="0" w:color="auto"/>
            </w:tcBorders>
            <w:vAlign w:val="center"/>
          </w:tcPr>
          <w:p w:rsidR="00924EC2" w:rsidRPr="00FD4149" w:rsidRDefault="00924EC2" w:rsidP="00853517">
            <w:pPr>
              <w:rPr>
                <w:sz w:val="20"/>
                <w:szCs w:val="20"/>
              </w:rPr>
            </w:pPr>
            <w:r w:rsidRPr="00FD4149">
              <w:rPr>
                <w:sz w:val="20"/>
                <w:szCs w:val="20"/>
              </w:rPr>
              <w:t>BUTTERI, Peter</w:t>
            </w:r>
          </w:p>
          <w:p w:rsidR="00924EC2" w:rsidRPr="003946C9" w:rsidRDefault="00924EC2" w:rsidP="00853517">
            <w:pPr>
              <w:rPr>
                <w:sz w:val="20"/>
                <w:szCs w:val="20"/>
              </w:rPr>
            </w:pPr>
            <w:r>
              <w:rPr>
                <w:sz w:val="20"/>
                <w:szCs w:val="20"/>
              </w:rPr>
              <w:t xml:space="preserve">FMO </w:t>
            </w:r>
            <w:r w:rsidRPr="00FD4149">
              <w:rPr>
                <w:sz w:val="20"/>
                <w:szCs w:val="20"/>
              </w:rPr>
              <w:t xml:space="preserve">– </w:t>
            </w:r>
            <w:r>
              <w:rPr>
                <w:sz w:val="20"/>
                <w:szCs w:val="20"/>
              </w:rPr>
              <w:t>Arctic/ Yukon Flats/</w:t>
            </w:r>
            <w:proofErr w:type="spellStart"/>
            <w:r>
              <w:rPr>
                <w:sz w:val="20"/>
                <w:szCs w:val="20"/>
              </w:rPr>
              <w:t>Kanuti</w:t>
            </w:r>
            <w:proofErr w:type="spellEnd"/>
            <w:r>
              <w:rPr>
                <w:sz w:val="20"/>
                <w:szCs w:val="20"/>
              </w:rPr>
              <w:t>/</w:t>
            </w:r>
            <w:proofErr w:type="spellStart"/>
            <w:r w:rsidRPr="00FD4149">
              <w:rPr>
                <w:sz w:val="20"/>
                <w:szCs w:val="20"/>
              </w:rPr>
              <w:t>Tetlin</w:t>
            </w:r>
            <w:proofErr w:type="spellEnd"/>
            <w:r w:rsidRPr="00FD4149">
              <w:rPr>
                <w:sz w:val="20"/>
                <w:szCs w:val="20"/>
              </w:rPr>
              <w:t xml:space="preserve"> NWR</w:t>
            </w:r>
            <w:r>
              <w:rPr>
                <w:sz w:val="20"/>
                <w:szCs w:val="20"/>
              </w:rPr>
              <w:t>s</w:t>
            </w:r>
          </w:p>
        </w:tc>
        <w:tc>
          <w:tcPr>
            <w:tcW w:w="2340" w:type="dxa"/>
            <w:tcBorders>
              <w:top w:val="single" w:sz="4" w:space="0" w:color="auto"/>
              <w:left w:val="single" w:sz="4" w:space="0" w:color="auto"/>
              <w:bottom w:val="single" w:sz="4" w:space="0" w:color="auto"/>
              <w:right w:val="single" w:sz="4" w:space="0" w:color="auto"/>
            </w:tcBorders>
            <w:vAlign w:val="center"/>
          </w:tcPr>
          <w:p w:rsidR="00924EC2" w:rsidRPr="003946C9" w:rsidRDefault="00924EC2" w:rsidP="00853517">
            <w:pPr>
              <w:jc w:val="center"/>
              <w:rPr>
                <w:sz w:val="20"/>
                <w:szCs w:val="20"/>
              </w:rPr>
            </w:pPr>
            <w:r>
              <w:rPr>
                <w:sz w:val="20"/>
                <w:szCs w:val="20"/>
              </w:rPr>
              <w:t>Fairbanks</w:t>
            </w:r>
            <w:r w:rsidRPr="00FD4149">
              <w:rPr>
                <w:sz w:val="20"/>
                <w:szCs w:val="20"/>
              </w:rPr>
              <w:t>, AK</w:t>
            </w:r>
          </w:p>
        </w:tc>
        <w:tc>
          <w:tcPr>
            <w:tcW w:w="900" w:type="dxa"/>
            <w:tcBorders>
              <w:top w:val="single" w:sz="4" w:space="0" w:color="auto"/>
              <w:left w:val="single" w:sz="4" w:space="0" w:color="auto"/>
              <w:bottom w:val="single" w:sz="4" w:space="0" w:color="auto"/>
              <w:right w:val="single" w:sz="4" w:space="0" w:color="auto"/>
            </w:tcBorders>
            <w:vAlign w:val="center"/>
          </w:tcPr>
          <w:p w:rsidR="00924EC2" w:rsidRPr="003946C9" w:rsidRDefault="00924EC2" w:rsidP="00853517">
            <w:pPr>
              <w:jc w:val="center"/>
              <w:rPr>
                <w:sz w:val="20"/>
                <w:szCs w:val="20"/>
              </w:rPr>
            </w:pPr>
            <w:r w:rsidRPr="00FD4149">
              <w:rPr>
                <w:sz w:val="20"/>
                <w:szCs w:val="20"/>
              </w:rPr>
              <w:t>"</w:t>
            </w:r>
          </w:p>
        </w:tc>
        <w:tc>
          <w:tcPr>
            <w:tcW w:w="1188" w:type="dxa"/>
            <w:tcBorders>
              <w:top w:val="single" w:sz="4" w:space="0" w:color="auto"/>
              <w:left w:val="single" w:sz="4" w:space="0" w:color="auto"/>
              <w:bottom w:val="single" w:sz="4" w:space="0" w:color="auto"/>
              <w:right w:val="single" w:sz="12" w:space="0" w:color="auto"/>
            </w:tcBorders>
            <w:vAlign w:val="center"/>
          </w:tcPr>
          <w:p w:rsidR="00924EC2" w:rsidRPr="003946C9" w:rsidRDefault="00924EC2" w:rsidP="00853517">
            <w:pPr>
              <w:jc w:val="center"/>
              <w:rPr>
                <w:sz w:val="20"/>
                <w:szCs w:val="20"/>
              </w:rPr>
            </w:pPr>
            <w:r>
              <w:rPr>
                <w:sz w:val="20"/>
                <w:szCs w:val="20"/>
              </w:rPr>
              <w:t>456-0361</w:t>
            </w:r>
          </w:p>
        </w:tc>
      </w:tr>
      <w:tr w:rsidR="00924EC2" w:rsidRPr="003946C9" w:rsidTr="00853517">
        <w:trPr>
          <w:trHeight w:val="690"/>
        </w:trPr>
        <w:tc>
          <w:tcPr>
            <w:tcW w:w="4428" w:type="dxa"/>
            <w:tcBorders>
              <w:top w:val="single" w:sz="4" w:space="0" w:color="auto"/>
              <w:left w:val="single" w:sz="12" w:space="0" w:color="auto"/>
              <w:bottom w:val="single" w:sz="4" w:space="0" w:color="auto"/>
              <w:right w:val="single" w:sz="4" w:space="0" w:color="auto"/>
            </w:tcBorders>
            <w:vAlign w:val="center"/>
          </w:tcPr>
          <w:p w:rsidR="00924EC2" w:rsidRPr="00FD4149" w:rsidRDefault="00924EC2" w:rsidP="00853517">
            <w:pPr>
              <w:rPr>
                <w:sz w:val="20"/>
                <w:szCs w:val="20"/>
              </w:rPr>
            </w:pPr>
            <w:r>
              <w:rPr>
                <w:sz w:val="20"/>
                <w:szCs w:val="20"/>
              </w:rPr>
              <w:t>BULOCK, Kristi</w:t>
            </w:r>
          </w:p>
          <w:p w:rsidR="00924EC2" w:rsidRPr="003946C9" w:rsidRDefault="00924EC2" w:rsidP="00853517">
            <w:pPr>
              <w:rPr>
                <w:sz w:val="20"/>
                <w:szCs w:val="20"/>
              </w:rPr>
            </w:pPr>
            <w:r w:rsidRPr="00FD4149">
              <w:rPr>
                <w:sz w:val="20"/>
                <w:szCs w:val="20"/>
              </w:rPr>
              <w:t xml:space="preserve">FMO – </w:t>
            </w:r>
            <w:proofErr w:type="spellStart"/>
            <w:r w:rsidRPr="00FD4149">
              <w:rPr>
                <w:sz w:val="20"/>
                <w:szCs w:val="20"/>
              </w:rPr>
              <w:t>Innoko</w:t>
            </w:r>
            <w:proofErr w:type="spellEnd"/>
            <w:r w:rsidRPr="00FD4149">
              <w:rPr>
                <w:sz w:val="20"/>
                <w:szCs w:val="20"/>
              </w:rPr>
              <w:t xml:space="preserve">, Yukon Delta, </w:t>
            </w:r>
            <w:proofErr w:type="spellStart"/>
            <w:r w:rsidRPr="00FD4149">
              <w:rPr>
                <w:sz w:val="20"/>
                <w:szCs w:val="20"/>
              </w:rPr>
              <w:t>Togiak</w:t>
            </w:r>
            <w:proofErr w:type="spellEnd"/>
            <w:r w:rsidRPr="00FD4149">
              <w:rPr>
                <w:sz w:val="20"/>
                <w:szCs w:val="20"/>
              </w:rPr>
              <w:t xml:space="preserve"> NWR</w:t>
            </w:r>
            <w:r>
              <w:rPr>
                <w:sz w:val="20"/>
                <w:szCs w:val="20"/>
              </w:rPr>
              <w:t>s</w:t>
            </w:r>
          </w:p>
        </w:tc>
        <w:tc>
          <w:tcPr>
            <w:tcW w:w="2340" w:type="dxa"/>
            <w:tcBorders>
              <w:top w:val="single" w:sz="4" w:space="0" w:color="auto"/>
              <w:left w:val="single" w:sz="4" w:space="0" w:color="auto"/>
              <w:bottom w:val="single" w:sz="4" w:space="0" w:color="auto"/>
              <w:right w:val="single" w:sz="4" w:space="0" w:color="auto"/>
            </w:tcBorders>
            <w:vAlign w:val="center"/>
          </w:tcPr>
          <w:p w:rsidR="00924EC2" w:rsidRPr="003946C9" w:rsidRDefault="00924EC2" w:rsidP="00853517">
            <w:pPr>
              <w:jc w:val="center"/>
              <w:rPr>
                <w:sz w:val="20"/>
                <w:szCs w:val="20"/>
              </w:rPr>
            </w:pPr>
            <w:smartTag w:uri="urn:schemas-microsoft-com:office:smarttags" w:element="City">
              <w:r w:rsidRPr="00FD4149">
                <w:rPr>
                  <w:sz w:val="20"/>
                  <w:szCs w:val="20"/>
                </w:rPr>
                <w:t>McGrath</w:t>
              </w:r>
            </w:smartTag>
            <w:r w:rsidRPr="00FD4149">
              <w:rPr>
                <w:sz w:val="20"/>
                <w:szCs w:val="20"/>
              </w:rPr>
              <w:t>, AK</w:t>
            </w:r>
          </w:p>
        </w:tc>
        <w:tc>
          <w:tcPr>
            <w:tcW w:w="900" w:type="dxa"/>
            <w:tcBorders>
              <w:top w:val="single" w:sz="4" w:space="0" w:color="auto"/>
              <w:left w:val="single" w:sz="4" w:space="0" w:color="auto"/>
              <w:bottom w:val="single" w:sz="4" w:space="0" w:color="auto"/>
              <w:right w:val="single" w:sz="4" w:space="0" w:color="auto"/>
            </w:tcBorders>
            <w:vAlign w:val="center"/>
          </w:tcPr>
          <w:p w:rsidR="00924EC2" w:rsidRPr="003946C9" w:rsidRDefault="00924EC2" w:rsidP="00853517">
            <w:pPr>
              <w:jc w:val="center"/>
              <w:rPr>
                <w:sz w:val="20"/>
                <w:szCs w:val="20"/>
              </w:rPr>
            </w:pPr>
            <w:r w:rsidRPr="00FD4149">
              <w:rPr>
                <w:sz w:val="20"/>
                <w:szCs w:val="20"/>
              </w:rPr>
              <w:t>"</w:t>
            </w:r>
          </w:p>
        </w:tc>
        <w:tc>
          <w:tcPr>
            <w:tcW w:w="1188" w:type="dxa"/>
            <w:tcBorders>
              <w:top w:val="single" w:sz="4" w:space="0" w:color="auto"/>
              <w:left w:val="single" w:sz="4" w:space="0" w:color="auto"/>
              <w:bottom w:val="single" w:sz="4" w:space="0" w:color="auto"/>
              <w:right w:val="single" w:sz="12" w:space="0" w:color="auto"/>
            </w:tcBorders>
            <w:vAlign w:val="center"/>
          </w:tcPr>
          <w:p w:rsidR="00924EC2" w:rsidRPr="003946C9" w:rsidRDefault="00924EC2" w:rsidP="00853517">
            <w:pPr>
              <w:jc w:val="center"/>
              <w:rPr>
                <w:sz w:val="20"/>
                <w:szCs w:val="20"/>
              </w:rPr>
            </w:pPr>
            <w:r w:rsidRPr="00FD4149">
              <w:rPr>
                <w:sz w:val="20"/>
                <w:szCs w:val="20"/>
              </w:rPr>
              <w:t>524-3251</w:t>
            </w:r>
          </w:p>
        </w:tc>
      </w:tr>
      <w:tr w:rsidR="00924EC2" w:rsidRPr="003946C9" w:rsidTr="00853517">
        <w:trPr>
          <w:trHeight w:val="690"/>
        </w:trPr>
        <w:tc>
          <w:tcPr>
            <w:tcW w:w="4428" w:type="dxa"/>
            <w:tcBorders>
              <w:top w:val="single" w:sz="4" w:space="0" w:color="auto"/>
              <w:left w:val="single" w:sz="12" w:space="0" w:color="auto"/>
              <w:bottom w:val="single" w:sz="4" w:space="0" w:color="auto"/>
              <w:right w:val="single" w:sz="4" w:space="0" w:color="auto"/>
            </w:tcBorders>
            <w:vAlign w:val="center"/>
          </w:tcPr>
          <w:p w:rsidR="00924EC2" w:rsidRPr="00FD4149" w:rsidRDefault="00924EC2" w:rsidP="00853517">
            <w:pPr>
              <w:rPr>
                <w:sz w:val="20"/>
                <w:szCs w:val="20"/>
              </w:rPr>
            </w:pPr>
            <w:r w:rsidRPr="00FD4149">
              <w:rPr>
                <w:sz w:val="20"/>
                <w:szCs w:val="20"/>
              </w:rPr>
              <w:t>NEWBOULD, Doug</w:t>
            </w:r>
          </w:p>
          <w:p w:rsidR="00924EC2" w:rsidRPr="003946C9" w:rsidRDefault="00924EC2" w:rsidP="00853517">
            <w:pPr>
              <w:rPr>
                <w:sz w:val="20"/>
                <w:szCs w:val="20"/>
              </w:rPr>
            </w:pPr>
            <w:r>
              <w:rPr>
                <w:sz w:val="20"/>
                <w:szCs w:val="20"/>
              </w:rPr>
              <w:t xml:space="preserve">FMO </w:t>
            </w:r>
            <w:r w:rsidRPr="00FD4149">
              <w:rPr>
                <w:sz w:val="20"/>
                <w:szCs w:val="20"/>
              </w:rPr>
              <w:t>– Kenai</w:t>
            </w:r>
            <w:r>
              <w:rPr>
                <w:sz w:val="20"/>
                <w:szCs w:val="20"/>
              </w:rPr>
              <w:t xml:space="preserve">/Kodiak </w:t>
            </w:r>
            <w:r w:rsidRPr="00FD4149">
              <w:rPr>
                <w:sz w:val="20"/>
                <w:szCs w:val="20"/>
              </w:rPr>
              <w:t xml:space="preserve"> NWR</w:t>
            </w:r>
            <w:r>
              <w:rPr>
                <w:sz w:val="20"/>
                <w:szCs w:val="20"/>
              </w:rPr>
              <w:t>s</w:t>
            </w:r>
          </w:p>
        </w:tc>
        <w:tc>
          <w:tcPr>
            <w:tcW w:w="2340" w:type="dxa"/>
            <w:tcBorders>
              <w:top w:val="single" w:sz="4" w:space="0" w:color="auto"/>
              <w:left w:val="single" w:sz="4" w:space="0" w:color="auto"/>
              <w:bottom w:val="single" w:sz="4" w:space="0" w:color="auto"/>
              <w:right w:val="single" w:sz="4" w:space="0" w:color="auto"/>
            </w:tcBorders>
            <w:vAlign w:val="center"/>
          </w:tcPr>
          <w:p w:rsidR="00924EC2" w:rsidRPr="003946C9" w:rsidRDefault="00924EC2" w:rsidP="00853517">
            <w:pPr>
              <w:jc w:val="center"/>
              <w:rPr>
                <w:sz w:val="20"/>
                <w:szCs w:val="20"/>
              </w:rPr>
            </w:pPr>
            <w:smartTag w:uri="urn:schemas-microsoft-com:office:smarttags" w:element="City">
              <w:r w:rsidRPr="00FD4149">
                <w:rPr>
                  <w:sz w:val="20"/>
                  <w:szCs w:val="20"/>
                </w:rPr>
                <w:t>Soldotna</w:t>
              </w:r>
            </w:smartTag>
            <w:r w:rsidRPr="00FD4149">
              <w:rPr>
                <w:sz w:val="20"/>
                <w:szCs w:val="20"/>
              </w:rPr>
              <w:t>, AK</w:t>
            </w:r>
          </w:p>
        </w:tc>
        <w:tc>
          <w:tcPr>
            <w:tcW w:w="900" w:type="dxa"/>
            <w:tcBorders>
              <w:top w:val="single" w:sz="4" w:space="0" w:color="auto"/>
              <w:left w:val="single" w:sz="4" w:space="0" w:color="auto"/>
              <w:bottom w:val="single" w:sz="4" w:space="0" w:color="auto"/>
              <w:right w:val="single" w:sz="4" w:space="0" w:color="auto"/>
            </w:tcBorders>
            <w:vAlign w:val="center"/>
          </w:tcPr>
          <w:p w:rsidR="00924EC2" w:rsidRPr="003946C9" w:rsidRDefault="00924EC2" w:rsidP="00853517">
            <w:pPr>
              <w:jc w:val="center"/>
              <w:rPr>
                <w:sz w:val="20"/>
                <w:szCs w:val="20"/>
              </w:rPr>
            </w:pPr>
            <w:r w:rsidRPr="00FD4149">
              <w:rPr>
                <w:sz w:val="20"/>
                <w:szCs w:val="20"/>
              </w:rPr>
              <w:t>"</w:t>
            </w:r>
          </w:p>
        </w:tc>
        <w:tc>
          <w:tcPr>
            <w:tcW w:w="1188" w:type="dxa"/>
            <w:tcBorders>
              <w:top w:val="single" w:sz="4" w:space="0" w:color="auto"/>
              <w:left w:val="single" w:sz="4" w:space="0" w:color="auto"/>
              <w:bottom w:val="single" w:sz="4" w:space="0" w:color="auto"/>
              <w:right w:val="single" w:sz="12" w:space="0" w:color="auto"/>
            </w:tcBorders>
            <w:vAlign w:val="center"/>
          </w:tcPr>
          <w:p w:rsidR="00924EC2" w:rsidRPr="003946C9" w:rsidRDefault="00924EC2" w:rsidP="00853517">
            <w:pPr>
              <w:jc w:val="center"/>
              <w:rPr>
                <w:sz w:val="20"/>
                <w:szCs w:val="20"/>
              </w:rPr>
            </w:pPr>
            <w:r>
              <w:rPr>
                <w:sz w:val="20"/>
                <w:szCs w:val="20"/>
              </w:rPr>
              <w:t>260-2844</w:t>
            </w:r>
          </w:p>
        </w:tc>
      </w:tr>
      <w:tr w:rsidR="00924EC2" w:rsidRPr="003946C9" w:rsidTr="00853517">
        <w:trPr>
          <w:trHeight w:val="690"/>
        </w:trPr>
        <w:tc>
          <w:tcPr>
            <w:tcW w:w="4428" w:type="dxa"/>
            <w:tcBorders>
              <w:top w:val="single" w:sz="4" w:space="0" w:color="auto"/>
              <w:left w:val="single" w:sz="12" w:space="0" w:color="auto"/>
              <w:bottom w:val="single" w:sz="4" w:space="0" w:color="auto"/>
              <w:right w:val="single" w:sz="4" w:space="0" w:color="auto"/>
            </w:tcBorders>
            <w:vAlign w:val="center"/>
          </w:tcPr>
          <w:p w:rsidR="00924EC2" w:rsidRDefault="00924EC2" w:rsidP="00853517">
            <w:pPr>
              <w:rPr>
                <w:sz w:val="20"/>
                <w:szCs w:val="20"/>
              </w:rPr>
            </w:pPr>
            <w:r>
              <w:rPr>
                <w:sz w:val="20"/>
                <w:szCs w:val="20"/>
              </w:rPr>
              <w:t>PRATT, Ben</w:t>
            </w:r>
          </w:p>
          <w:p w:rsidR="00924EC2" w:rsidRPr="003946C9" w:rsidRDefault="00924EC2" w:rsidP="00853517">
            <w:pPr>
              <w:rPr>
                <w:sz w:val="20"/>
                <w:szCs w:val="20"/>
              </w:rPr>
            </w:pPr>
            <w:r w:rsidRPr="00FD4149">
              <w:rPr>
                <w:sz w:val="20"/>
                <w:szCs w:val="20"/>
              </w:rPr>
              <w:t>F</w:t>
            </w:r>
            <w:r>
              <w:rPr>
                <w:sz w:val="20"/>
                <w:szCs w:val="20"/>
              </w:rPr>
              <w:t>MO – Koyukuk/</w:t>
            </w:r>
            <w:proofErr w:type="spellStart"/>
            <w:r>
              <w:rPr>
                <w:sz w:val="20"/>
                <w:szCs w:val="20"/>
              </w:rPr>
              <w:t>Nowitna</w:t>
            </w:r>
            <w:proofErr w:type="spellEnd"/>
            <w:r w:rsidRPr="00FD4149">
              <w:rPr>
                <w:sz w:val="20"/>
                <w:szCs w:val="20"/>
              </w:rPr>
              <w:t>/</w:t>
            </w:r>
            <w:proofErr w:type="spellStart"/>
            <w:r w:rsidRPr="00FD4149">
              <w:rPr>
                <w:sz w:val="20"/>
                <w:szCs w:val="20"/>
              </w:rPr>
              <w:t>Selawik</w:t>
            </w:r>
            <w:proofErr w:type="spellEnd"/>
            <w:r w:rsidRPr="00FD4149">
              <w:rPr>
                <w:sz w:val="20"/>
                <w:szCs w:val="20"/>
              </w:rPr>
              <w:t xml:space="preserve"> NWRs</w:t>
            </w:r>
          </w:p>
        </w:tc>
        <w:tc>
          <w:tcPr>
            <w:tcW w:w="2340" w:type="dxa"/>
            <w:tcBorders>
              <w:top w:val="single" w:sz="4" w:space="0" w:color="auto"/>
              <w:left w:val="single" w:sz="4" w:space="0" w:color="auto"/>
              <w:bottom w:val="single" w:sz="4" w:space="0" w:color="auto"/>
              <w:right w:val="single" w:sz="4" w:space="0" w:color="auto"/>
            </w:tcBorders>
            <w:vAlign w:val="center"/>
          </w:tcPr>
          <w:p w:rsidR="00924EC2" w:rsidRPr="003946C9" w:rsidRDefault="00924EC2" w:rsidP="00853517">
            <w:pPr>
              <w:jc w:val="center"/>
              <w:rPr>
                <w:sz w:val="20"/>
                <w:szCs w:val="20"/>
              </w:rPr>
            </w:pPr>
            <w:smartTag w:uri="urn:schemas-microsoft-com:office:smarttags" w:element="City">
              <w:r w:rsidRPr="00FD4149">
                <w:rPr>
                  <w:sz w:val="20"/>
                  <w:szCs w:val="20"/>
                </w:rPr>
                <w:t>Galena</w:t>
              </w:r>
            </w:smartTag>
            <w:r w:rsidRPr="00FD4149">
              <w:rPr>
                <w:sz w:val="20"/>
                <w:szCs w:val="20"/>
              </w:rPr>
              <w:t>, AK</w:t>
            </w:r>
          </w:p>
        </w:tc>
        <w:tc>
          <w:tcPr>
            <w:tcW w:w="900" w:type="dxa"/>
            <w:tcBorders>
              <w:top w:val="single" w:sz="4" w:space="0" w:color="auto"/>
              <w:left w:val="single" w:sz="4" w:space="0" w:color="auto"/>
              <w:bottom w:val="single" w:sz="4" w:space="0" w:color="auto"/>
              <w:right w:val="single" w:sz="4" w:space="0" w:color="auto"/>
            </w:tcBorders>
            <w:vAlign w:val="center"/>
          </w:tcPr>
          <w:p w:rsidR="00924EC2" w:rsidRPr="003946C9" w:rsidRDefault="00924EC2" w:rsidP="00853517">
            <w:pPr>
              <w:jc w:val="center"/>
              <w:rPr>
                <w:sz w:val="20"/>
                <w:szCs w:val="20"/>
              </w:rPr>
            </w:pPr>
            <w:r w:rsidRPr="00FD4149">
              <w:rPr>
                <w:sz w:val="20"/>
                <w:szCs w:val="20"/>
              </w:rPr>
              <w:t>"</w:t>
            </w:r>
          </w:p>
        </w:tc>
        <w:tc>
          <w:tcPr>
            <w:tcW w:w="1188" w:type="dxa"/>
            <w:tcBorders>
              <w:top w:val="single" w:sz="4" w:space="0" w:color="auto"/>
              <w:left w:val="single" w:sz="4" w:space="0" w:color="auto"/>
              <w:bottom w:val="single" w:sz="4" w:space="0" w:color="auto"/>
              <w:right w:val="single" w:sz="12" w:space="0" w:color="auto"/>
            </w:tcBorders>
            <w:vAlign w:val="center"/>
          </w:tcPr>
          <w:p w:rsidR="00924EC2" w:rsidRPr="003946C9" w:rsidRDefault="00924EC2" w:rsidP="00853517">
            <w:pPr>
              <w:jc w:val="center"/>
              <w:rPr>
                <w:sz w:val="20"/>
                <w:szCs w:val="20"/>
              </w:rPr>
            </w:pPr>
            <w:r w:rsidRPr="00FD4149">
              <w:rPr>
                <w:sz w:val="20"/>
                <w:szCs w:val="20"/>
              </w:rPr>
              <w:t>656-1231</w:t>
            </w:r>
          </w:p>
        </w:tc>
      </w:tr>
      <w:tr w:rsidR="00924EC2" w:rsidRPr="003946C9" w:rsidTr="00853517">
        <w:trPr>
          <w:trHeight w:val="690"/>
        </w:trPr>
        <w:tc>
          <w:tcPr>
            <w:tcW w:w="4428" w:type="dxa"/>
            <w:tcBorders>
              <w:top w:val="single" w:sz="4" w:space="0" w:color="auto"/>
              <w:left w:val="single" w:sz="12" w:space="0" w:color="auto"/>
              <w:bottom w:val="single" w:sz="4" w:space="0" w:color="auto"/>
              <w:right w:val="single" w:sz="4" w:space="0" w:color="auto"/>
            </w:tcBorders>
            <w:vAlign w:val="center"/>
          </w:tcPr>
          <w:p w:rsidR="00924EC2" w:rsidRPr="003946C9" w:rsidRDefault="00924EC2" w:rsidP="00853517">
            <w:pPr>
              <w:rPr>
                <w:sz w:val="20"/>
                <w:szCs w:val="20"/>
              </w:rPr>
            </w:pPr>
          </w:p>
        </w:tc>
        <w:tc>
          <w:tcPr>
            <w:tcW w:w="2340" w:type="dxa"/>
            <w:tcBorders>
              <w:top w:val="single" w:sz="4" w:space="0" w:color="auto"/>
              <w:left w:val="single" w:sz="4" w:space="0" w:color="auto"/>
              <w:bottom w:val="single" w:sz="4" w:space="0" w:color="auto"/>
              <w:right w:val="single" w:sz="4" w:space="0" w:color="auto"/>
            </w:tcBorders>
            <w:vAlign w:val="center"/>
          </w:tcPr>
          <w:p w:rsidR="00924EC2" w:rsidRPr="003946C9" w:rsidRDefault="00924EC2" w:rsidP="00853517">
            <w:pPr>
              <w:jc w:val="center"/>
              <w:rPr>
                <w:sz w:val="20"/>
                <w:szCs w:val="20"/>
              </w:rPr>
            </w:pPr>
          </w:p>
        </w:tc>
        <w:tc>
          <w:tcPr>
            <w:tcW w:w="900" w:type="dxa"/>
            <w:tcBorders>
              <w:top w:val="single" w:sz="4" w:space="0" w:color="auto"/>
              <w:left w:val="single" w:sz="4" w:space="0" w:color="auto"/>
              <w:bottom w:val="single" w:sz="4" w:space="0" w:color="auto"/>
              <w:right w:val="single" w:sz="4" w:space="0" w:color="auto"/>
            </w:tcBorders>
            <w:vAlign w:val="center"/>
          </w:tcPr>
          <w:p w:rsidR="00924EC2" w:rsidRPr="003946C9" w:rsidRDefault="00924EC2" w:rsidP="00853517">
            <w:pPr>
              <w:jc w:val="center"/>
              <w:rPr>
                <w:sz w:val="20"/>
                <w:szCs w:val="20"/>
              </w:rPr>
            </w:pPr>
          </w:p>
        </w:tc>
        <w:tc>
          <w:tcPr>
            <w:tcW w:w="1188" w:type="dxa"/>
            <w:tcBorders>
              <w:top w:val="single" w:sz="4" w:space="0" w:color="auto"/>
              <w:left w:val="single" w:sz="4" w:space="0" w:color="auto"/>
              <w:bottom w:val="single" w:sz="4" w:space="0" w:color="auto"/>
              <w:right w:val="single" w:sz="12" w:space="0" w:color="auto"/>
            </w:tcBorders>
            <w:vAlign w:val="center"/>
          </w:tcPr>
          <w:p w:rsidR="00924EC2" w:rsidRPr="003946C9" w:rsidRDefault="00924EC2" w:rsidP="00853517">
            <w:pPr>
              <w:jc w:val="center"/>
              <w:rPr>
                <w:sz w:val="20"/>
                <w:szCs w:val="20"/>
              </w:rPr>
            </w:pPr>
          </w:p>
        </w:tc>
      </w:tr>
      <w:tr w:rsidR="00924EC2" w:rsidRPr="003946C9" w:rsidTr="00853517">
        <w:trPr>
          <w:trHeight w:val="690"/>
        </w:trPr>
        <w:tc>
          <w:tcPr>
            <w:tcW w:w="4428" w:type="dxa"/>
            <w:tcBorders>
              <w:top w:val="single" w:sz="4" w:space="0" w:color="auto"/>
              <w:left w:val="single" w:sz="12" w:space="0" w:color="auto"/>
              <w:bottom w:val="single" w:sz="4" w:space="0" w:color="auto"/>
              <w:right w:val="single" w:sz="4" w:space="0" w:color="auto"/>
            </w:tcBorders>
            <w:vAlign w:val="center"/>
          </w:tcPr>
          <w:p w:rsidR="00924EC2" w:rsidRPr="003946C9" w:rsidRDefault="00924EC2" w:rsidP="00853517">
            <w:pPr>
              <w:rPr>
                <w:sz w:val="20"/>
                <w:szCs w:val="20"/>
              </w:rPr>
            </w:pPr>
          </w:p>
        </w:tc>
        <w:tc>
          <w:tcPr>
            <w:tcW w:w="2340" w:type="dxa"/>
            <w:tcBorders>
              <w:top w:val="single" w:sz="4" w:space="0" w:color="auto"/>
              <w:left w:val="single" w:sz="4" w:space="0" w:color="auto"/>
              <w:bottom w:val="single" w:sz="4" w:space="0" w:color="auto"/>
              <w:right w:val="single" w:sz="4" w:space="0" w:color="auto"/>
            </w:tcBorders>
            <w:vAlign w:val="center"/>
          </w:tcPr>
          <w:p w:rsidR="00924EC2" w:rsidRPr="003946C9" w:rsidRDefault="00924EC2" w:rsidP="00853517">
            <w:pPr>
              <w:jc w:val="center"/>
              <w:rPr>
                <w:sz w:val="20"/>
                <w:szCs w:val="20"/>
              </w:rPr>
            </w:pPr>
          </w:p>
        </w:tc>
        <w:tc>
          <w:tcPr>
            <w:tcW w:w="900" w:type="dxa"/>
            <w:tcBorders>
              <w:top w:val="single" w:sz="4" w:space="0" w:color="auto"/>
              <w:left w:val="single" w:sz="4" w:space="0" w:color="auto"/>
              <w:bottom w:val="single" w:sz="4" w:space="0" w:color="auto"/>
              <w:right w:val="single" w:sz="4" w:space="0" w:color="auto"/>
            </w:tcBorders>
            <w:vAlign w:val="center"/>
          </w:tcPr>
          <w:p w:rsidR="00924EC2" w:rsidRPr="003946C9" w:rsidRDefault="00924EC2" w:rsidP="00853517">
            <w:pPr>
              <w:jc w:val="center"/>
              <w:rPr>
                <w:sz w:val="20"/>
                <w:szCs w:val="20"/>
              </w:rPr>
            </w:pPr>
          </w:p>
        </w:tc>
        <w:tc>
          <w:tcPr>
            <w:tcW w:w="1188" w:type="dxa"/>
            <w:tcBorders>
              <w:top w:val="single" w:sz="4" w:space="0" w:color="auto"/>
              <w:left w:val="single" w:sz="4" w:space="0" w:color="auto"/>
              <w:bottom w:val="single" w:sz="4" w:space="0" w:color="auto"/>
              <w:right w:val="single" w:sz="12" w:space="0" w:color="auto"/>
            </w:tcBorders>
            <w:vAlign w:val="center"/>
          </w:tcPr>
          <w:p w:rsidR="00924EC2" w:rsidRPr="003946C9" w:rsidRDefault="00924EC2" w:rsidP="00853517">
            <w:pPr>
              <w:jc w:val="center"/>
              <w:rPr>
                <w:sz w:val="20"/>
                <w:szCs w:val="20"/>
              </w:rPr>
            </w:pPr>
          </w:p>
        </w:tc>
      </w:tr>
      <w:tr w:rsidR="00924EC2" w:rsidRPr="003946C9" w:rsidTr="00853517">
        <w:trPr>
          <w:trHeight w:val="690"/>
        </w:trPr>
        <w:tc>
          <w:tcPr>
            <w:tcW w:w="4428" w:type="dxa"/>
            <w:tcBorders>
              <w:top w:val="single" w:sz="4" w:space="0" w:color="auto"/>
              <w:left w:val="single" w:sz="12" w:space="0" w:color="auto"/>
              <w:bottom w:val="single" w:sz="4" w:space="0" w:color="auto"/>
              <w:right w:val="single" w:sz="4" w:space="0" w:color="auto"/>
            </w:tcBorders>
            <w:vAlign w:val="center"/>
          </w:tcPr>
          <w:p w:rsidR="00924EC2" w:rsidRPr="003946C9" w:rsidRDefault="00924EC2" w:rsidP="00853517">
            <w:pPr>
              <w:rPr>
                <w:sz w:val="20"/>
                <w:szCs w:val="20"/>
              </w:rPr>
            </w:pPr>
          </w:p>
        </w:tc>
        <w:tc>
          <w:tcPr>
            <w:tcW w:w="2340" w:type="dxa"/>
            <w:tcBorders>
              <w:top w:val="single" w:sz="4" w:space="0" w:color="auto"/>
              <w:left w:val="single" w:sz="4" w:space="0" w:color="auto"/>
              <w:bottom w:val="single" w:sz="4" w:space="0" w:color="auto"/>
              <w:right w:val="single" w:sz="4" w:space="0" w:color="auto"/>
            </w:tcBorders>
            <w:vAlign w:val="center"/>
          </w:tcPr>
          <w:p w:rsidR="00924EC2" w:rsidRPr="003946C9" w:rsidRDefault="00924EC2" w:rsidP="00853517">
            <w:pPr>
              <w:jc w:val="center"/>
              <w:rPr>
                <w:sz w:val="20"/>
                <w:szCs w:val="20"/>
              </w:rPr>
            </w:pPr>
          </w:p>
        </w:tc>
        <w:tc>
          <w:tcPr>
            <w:tcW w:w="900" w:type="dxa"/>
            <w:tcBorders>
              <w:top w:val="single" w:sz="4" w:space="0" w:color="auto"/>
              <w:left w:val="single" w:sz="4" w:space="0" w:color="auto"/>
              <w:bottom w:val="single" w:sz="4" w:space="0" w:color="auto"/>
              <w:right w:val="single" w:sz="4" w:space="0" w:color="auto"/>
            </w:tcBorders>
            <w:vAlign w:val="center"/>
          </w:tcPr>
          <w:p w:rsidR="00924EC2" w:rsidRPr="003946C9" w:rsidRDefault="00924EC2" w:rsidP="00853517">
            <w:pPr>
              <w:jc w:val="center"/>
              <w:rPr>
                <w:sz w:val="20"/>
                <w:szCs w:val="20"/>
              </w:rPr>
            </w:pPr>
          </w:p>
        </w:tc>
        <w:tc>
          <w:tcPr>
            <w:tcW w:w="1188" w:type="dxa"/>
            <w:tcBorders>
              <w:top w:val="single" w:sz="4" w:space="0" w:color="auto"/>
              <w:left w:val="single" w:sz="4" w:space="0" w:color="auto"/>
              <w:bottom w:val="single" w:sz="4" w:space="0" w:color="auto"/>
              <w:right w:val="single" w:sz="12" w:space="0" w:color="auto"/>
            </w:tcBorders>
            <w:vAlign w:val="center"/>
          </w:tcPr>
          <w:p w:rsidR="00924EC2" w:rsidRPr="003946C9" w:rsidRDefault="00924EC2" w:rsidP="00853517">
            <w:pPr>
              <w:jc w:val="center"/>
              <w:rPr>
                <w:sz w:val="20"/>
                <w:szCs w:val="20"/>
              </w:rPr>
            </w:pPr>
          </w:p>
        </w:tc>
      </w:tr>
    </w:tbl>
    <w:p w:rsidR="00716A2C" w:rsidRPr="00541055" w:rsidRDefault="00716A2C" w:rsidP="00716A2C"/>
    <w:p w:rsidR="00716A2C" w:rsidRDefault="00716A2C" w:rsidP="00716A2C">
      <w:pPr>
        <w:pStyle w:val="Level1-11"/>
      </w:pPr>
      <w:bookmarkStart w:id="625" w:name="_Toc82387844"/>
      <w:bookmarkStart w:id="626" w:name="_Toc83168295"/>
      <w:bookmarkStart w:id="627" w:name="_Toc87255603"/>
      <w:bookmarkStart w:id="628" w:name="_Toc87259182"/>
      <w:bookmarkStart w:id="629" w:name="_Toc98137396"/>
    </w:p>
    <w:p w:rsidR="00716A2C" w:rsidRDefault="00716A2C" w:rsidP="00716A2C">
      <w:pPr>
        <w:pStyle w:val="Level1-11"/>
      </w:pPr>
    </w:p>
    <w:p w:rsidR="00716A2C" w:rsidRDefault="00716A2C" w:rsidP="00716A2C">
      <w:pPr>
        <w:pStyle w:val="Level2-111"/>
        <w:outlineLvl w:val="3"/>
      </w:pPr>
    </w:p>
    <w:p w:rsidR="00924EC2" w:rsidRDefault="00924EC2" w:rsidP="00716A2C">
      <w:pPr>
        <w:pStyle w:val="Level2-111"/>
        <w:outlineLvl w:val="3"/>
      </w:pPr>
    </w:p>
    <w:p w:rsidR="00716A2C" w:rsidRDefault="00716A2C" w:rsidP="00716A2C">
      <w:pPr>
        <w:pStyle w:val="Level2-111"/>
        <w:outlineLvl w:val="3"/>
      </w:pPr>
    </w:p>
    <w:p w:rsidR="00924EC2" w:rsidRDefault="00924EC2" w:rsidP="00924EC2">
      <w:pPr>
        <w:pStyle w:val="Level2-111"/>
        <w:outlineLvl w:val="3"/>
      </w:pPr>
      <w:bookmarkStart w:id="630" w:name="_Toc254955103"/>
      <w:r>
        <w:lastRenderedPageBreak/>
        <w:t>Fire Directory – FWS – Region 8</w:t>
      </w:r>
      <w:bookmarkEnd w:id="630"/>
      <w:r>
        <w:t xml:space="preserve"> </w:t>
      </w:r>
    </w:p>
    <w:p w:rsidR="00924EC2" w:rsidRDefault="00924EC2" w:rsidP="00924EC2">
      <w:pPr>
        <w:pStyle w:val="Level2-111"/>
      </w:pP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428"/>
        <w:gridCol w:w="4428"/>
      </w:tblGrid>
      <w:tr w:rsidR="00924EC2" w:rsidTr="00853517">
        <w:tc>
          <w:tcPr>
            <w:tcW w:w="4428" w:type="dxa"/>
            <w:tcBorders>
              <w:top w:val="single" w:sz="12" w:space="0" w:color="auto"/>
              <w:bottom w:val="single" w:sz="12" w:space="0" w:color="auto"/>
            </w:tcBorders>
          </w:tcPr>
          <w:p w:rsidR="00924EC2" w:rsidRDefault="00924EC2" w:rsidP="00853517">
            <w:pPr>
              <w:rPr>
                <w:sz w:val="20"/>
                <w:szCs w:val="20"/>
              </w:rPr>
            </w:pPr>
          </w:p>
          <w:p w:rsidR="00924EC2" w:rsidRDefault="00924EC2" w:rsidP="00853517">
            <w:pPr>
              <w:rPr>
                <w:sz w:val="20"/>
                <w:szCs w:val="20"/>
              </w:rPr>
            </w:pPr>
            <w:r>
              <w:rPr>
                <w:sz w:val="20"/>
                <w:szCs w:val="20"/>
              </w:rPr>
              <w:t>UNIT:</w:t>
            </w:r>
          </w:p>
          <w:p w:rsidR="00924EC2" w:rsidRDefault="00924EC2" w:rsidP="00853517">
            <w:pPr>
              <w:widowControl w:val="0"/>
              <w:rPr>
                <w:b/>
                <w:bCs/>
                <w:sz w:val="20"/>
                <w:szCs w:val="20"/>
              </w:rPr>
            </w:pPr>
          </w:p>
          <w:p w:rsidR="00924EC2" w:rsidRDefault="00924EC2" w:rsidP="00853517">
            <w:pPr>
              <w:widowControl w:val="0"/>
              <w:rPr>
                <w:b/>
                <w:bCs/>
                <w:sz w:val="20"/>
                <w:szCs w:val="20"/>
              </w:rPr>
            </w:pPr>
            <w:r>
              <w:rPr>
                <w:b/>
                <w:bCs/>
                <w:sz w:val="20"/>
                <w:szCs w:val="20"/>
              </w:rPr>
              <w:t xml:space="preserve">FWS </w:t>
            </w:r>
            <w:r>
              <w:rPr>
                <w:b/>
                <w:bCs/>
              </w:rPr>
              <w:t>-</w:t>
            </w:r>
            <w:r>
              <w:rPr>
                <w:b/>
                <w:bCs/>
                <w:sz w:val="20"/>
                <w:szCs w:val="20"/>
              </w:rPr>
              <w:t xml:space="preserve"> REGION 8 </w:t>
            </w:r>
          </w:p>
          <w:p w:rsidR="00924EC2" w:rsidRDefault="00924EC2" w:rsidP="00853517">
            <w:pPr>
              <w:widowControl w:val="0"/>
              <w:rPr>
                <w:bCs/>
                <w:sz w:val="20"/>
                <w:szCs w:val="20"/>
              </w:rPr>
            </w:pPr>
            <w:r>
              <w:rPr>
                <w:bCs/>
                <w:sz w:val="20"/>
                <w:szCs w:val="20"/>
              </w:rPr>
              <w:t>2800 Cottage Way, W-2606</w:t>
            </w:r>
          </w:p>
          <w:p w:rsidR="00924EC2" w:rsidRDefault="00924EC2" w:rsidP="00853517">
            <w:pPr>
              <w:widowControl w:val="0"/>
              <w:rPr>
                <w:bCs/>
                <w:sz w:val="20"/>
                <w:szCs w:val="20"/>
              </w:rPr>
            </w:pPr>
            <w:r>
              <w:rPr>
                <w:bCs/>
                <w:sz w:val="20"/>
                <w:szCs w:val="20"/>
              </w:rPr>
              <w:t>Sacramento, CA  95825</w:t>
            </w:r>
          </w:p>
          <w:p w:rsidR="00924EC2" w:rsidRDefault="00924EC2" w:rsidP="00853517">
            <w:pPr>
              <w:rPr>
                <w:b/>
                <w:sz w:val="20"/>
                <w:szCs w:val="20"/>
              </w:rPr>
            </w:pPr>
          </w:p>
          <w:p w:rsidR="00924EC2" w:rsidRDefault="00924EC2" w:rsidP="00853517">
            <w:pPr>
              <w:rPr>
                <w:sz w:val="20"/>
                <w:szCs w:val="20"/>
              </w:rPr>
            </w:pPr>
          </w:p>
        </w:tc>
        <w:tc>
          <w:tcPr>
            <w:tcW w:w="4428" w:type="dxa"/>
            <w:tcBorders>
              <w:top w:val="single" w:sz="12" w:space="0" w:color="auto"/>
              <w:bottom w:val="single" w:sz="12" w:space="0" w:color="auto"/>
            </w:tcBorders>
          </w:tcPr>
          <w:p w:rsidR="00924EC2" w:rsidRDefault="00924EC2" w:rsidP="00853517">
            <w:pPr>
              <w:rPr>
                <w:sz w:val="20"/>
                <w:szCs w:val="20"/>
              </w:rPr>
            </w:pPr>
          </w:p>
          <w:p w:rsidR="00924EC2" w:rsidRDefault="00924EC2" w:rsidP="00853517">
            <w:pPr>
              <w:rPr>
                <w:sz w:val="20"/>
                <w:szCs w:val="20"/>
              </w:rPr>
            </w:pPr>
            <w:r>
              <w:rPr>
                <w:sz w:val="20"/>
                <w:szCs w:val="20"/>
              </w:rPr>
              <w:t>FIRE TELEPHONE NO.:  (</w:t>
            </w:r>
            <w:r>
              <w:rPr>
                <w:b/>
                <w:bCs/>
                <w:sz w:val="20"/>
                <w:szCs w:val="20"/>
              </w:rPr>
              <w:t>916) 414-6464</w:t>
            </w:r>
            <w:r>
              <w:rPr>
                <w:sz w:val="20"/>
                <w:szCs w:val="20"/>
              </w:rPr>
              <w:t xml:space="preserve">     </w:t>
            </w:r>
          </w:p>
          <w:p w:rsidR="00924EC2" w:rsidRDefault="00924EC2" w:rsidP="00853517">
            <w:pPr>
              <w:rPr>
                <w:b/>
                <w:sz w:val="20"/>
                <w:szCs w:val="20"/>
              </w:rPr>
            </w:pPr>
            <w:r>
              <w:rPr>
                <w:b/>
                <w:sz w:val="20"/>
                <w:szCs w:val="20"/>
              </w:rPr>
              <w:t xml:space="preserve">TOLL FREE:    </w:t>
            </w:r>
          </w:p>
          <w:p w:rsidR="00924EC2" w:rsidRDefault="00924EC2" w:rsidP="00853517">
            <w:pPr>
              <w:rPr>
                <w:sz w:val="20"/>
                <w:szCs w:val="20"/>
              </w:rPr>
            </w:pPr>
            <w:r>
              <w:rPr>
                <w:sz w:val="20"/>
                <w:szCs w:val="20"/>
              </w:rPr>
              <w:t xml:space="preserve">NIGHT OR 24 HOUR NO.:   </w:t>
            </w:r>
          </w:p>
          <w:p w:rsidR="00924EC2" w:rsidRDefault="00924EC2" w:rsidP="00853517">
            <w:pPr>
              <w:rPr>
                <w:sz w:val="20"/>
                <w:szCs w:val="20"/>
              </w:rPr>
            </w:pPr>
            <w:r>
              <w:rPr>
                <w:sz w:val="20"/>
                <w:szCs w:val="20"/>
              </w:rPr>
              <w:t>FACSIMILE NUMBER:    (</w:t>
            </w:r>
            <w:r>
              <w:rPr>
                <w:bCs/>
                <w:sz w:val="20"/>
                <w:szCs w:val="20"/>
              </w:rPr>
              <w:t>916) 414-6486</w:t>
            </w:r>
            <w:r>
              <w:rPr>
                <w:sz w:val="20"/>
                <w:szCs w:val="20"/>
              </w:rPr>
              <w:t xml:space="preserve">    </w:t>
            </w:r>
          </w:p>
          <w:p w:rsidR="00924EC2" w:rsidRDefault="00924EC2" w:rsidP="00853517">
            <w:pPr>
              <w:rPr>
                <w:sz w:val="20"/>
                <w:szCs w:val="20"/>
              </w:rPr>
            </w:pPr>
          </w:p>
          <w:p w:rsidR="00924EC2" w:rsidRDefault="00924EC2" w:rsidP="00853517">
            <w:pPr>
              <w:rPr>
                <w:sz w:val="20"/>
                <w:szCs w:val="20"/>
              </w:rPr>
            </w:pPr>
            <w:r>
              <w:rPr>
                <w:sz w:val="20"/>
                <w:szCs w:val="20"/>
              </w:rPr>
              <w:t>ELECTRONIC MAIL:</w:t>
            </w:r>
          </w:p>
          <w:p w:rsidR="00924EC2" w:rsidRDefault="00924EC2" w:rsidP="00853517">
            <w:pPr>
              <w:rPr>
                <w:sz w:val="20"/>
                <w:szCs w:val="20"/>
              </w:rPr>
            </w:pPr>
            <w:r>
              <w:rPr>
                <w:bCs/>
                <w:sz w:val="20"/>
                <w:szCs w:val="20"/>
              </w:rPr>
              <w:t>firstname_lastname@fws.gov</w:t>
            </w:r>
          </w:p>
          <w:p w:rsidR="00924EC2" w:rsidRDefault="00924EC2" w:rsidP="00853517">
            <w:pPr>
              <w:rPr>
                <w:sz w:val="20"/>
                <w:szCs w:val="20"/>
              </w:rPr>
            </w:pPr>
          </w:p>
        </w:tc>
      </w:tr>
    </w:tbl>
    <w:p w:rsidR="00924EC2" w:rsidRDefault="00924EC2" w:rsidP="00924EC2">
      <w:pPr>
        <w:rPr>
          <w:sz w:val="20"/>
          <w:szCs w:val="20"/>
        </w:rPr>
      </w:pP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428"/>
        <w:gridCol w:w="2340"/>
        <w:gridCol w:w="900"/>
        <w:gridCol w:w="1188"/>
      </w:tblGrid>
      <w:tr w:rsidR="00924EC2" w:rsidTr="00853517">
        <w:trPr>
          <w:trHeight w:val="690"/>
        </w:trPr>
        <w:tc>
          <w:tcPr>
            <w:tcW w:w="4428" w:type="dxa"/>
            <w:tcBorders>
              <w:top w:val="single" w:sz="12" w:space="0" w:color="auto"/>
            </w:tcBorders>
            <w:vAlign w:val="center"/>
          </w:tcPr>
          <w:p w:rsidR="00924EC2" w:rsidRDefault="00924EC2" w:rsidP="00853517">
            <w:pPr>
              <w:rPr>
                <w:sz w:val="20"/>
                <w:szCs w:val="20"/>
              </w:rPr>
            </w:pPr>
          </w:p>
          <w:p w:rsidR="00924EC2" w:rsidRDefault="00924EC2" w:rsidP="00853517">
            <w:pPr>
              <w:rPr>
                <w:sz w:val="20"/>
                <w:szCs w:val="20"/>
              </w:rPr>
            </w:pPr>
            <w:r>
              <w:rPr>
                <w:sz w:val="20"/>
                <w:szCs w:val="20"/>
              </w:rPr>
              <w:t>NAME/TITLE</w:t>
            </w:r>
          </w:p>
          <w:p w:rsidR="00924EC2" w:rsidRDefault="00924EC2" w:rsidP="00853517">
            <w:pPr>
              <w:rPr>
                <w:sz w:val="20"/>
                <w:szCs w:val="20"/>
              </w:rPr>
            </w:pPr>
          </w:p>
        </w:tc>
        <w:tc>
          <w:tcPr>
            <w:tcW w:w="2340" w:type="dxa"/>
            <w:tcBorders>
              <w:top w:val="single" w:sz="12" w:space="0" w:color="auto"/>
            </w:tcBorders>
            <w:vAlign w:val="center"/>
          </w:tcPr>
          <w:p w:rsidR="00924EC2" w:rsidRDefault="00924EC2" w:rsidP="00853517">
            <w:pPr>
              <w:jc w:val="center"/>
              <w:rPr>
                <w:sz w:val="20"/>
                <w:szCs w:val="20"/>
              </w:rPr>
            </w:pPr>
          </w:p>
          <w:p w:rsidR="00924EC2" w:rsidRDefault="00924EC2" w:rsidP="00853517">
            <w:pPr>
              <w:jc w:val="center"/>
              <w:rPr>
                <w:sz w:val="20"/>
                <w:szCs w:val="20"/>
              </w:rPr>
            </w:pPr>
            <w:r>
              <w:rPr>
                <w:sz w:val="20"/>
                <w:szCs w:val="20"/>
              </w:rPr>
              <w:t>CITY/STATE</w:t>
            </w:r>
          </w:p>
        </w:tc>
        <w:tc>
          <w:tcPr>
            <w:tcW w:w="900" w:type="dxa"/>
            <w:tcBorders>
              <w:top w:val="single" w:sz="12" w:space="0" w:color="auto"/>
            </w:tcBorders>
            <w:vAlign w:val="center"/>
            <w:hideMark/>
          </w:tcPr>
          <w:p w:rsidR="00924EC2" w:rsidRDefault="00924EC2" w:rsidP="00853517">
            <w:pPr>
              <w:jc w:val="center"/>
              <w:rPr>
                <w:sz w:val="20"/>
                <w:szCs w:val="20"/>
              </w:rPr>
            </w:pPr>
            <w:r>
              <w:rPr>
                <w:sz w:val="20"/>
                <w:szCs w:val="20"/>
              </w:rPr>
              <w:t>AREA</w:t>
            </w:r>
          </w:p>
          <w:p w:rsidR="00924EC2" w:rsidRDefault="00924EC2" w:rsidP="00853517">
            <w:pPr>
              <w:jc w:val="center"/>
              <w:rPr>
                <w:sz w:val="20"/>
                <w:szCs w:val="20"/>
              </w:rPr>
            </w:pPr>
            <w:r>
              <w:rPr>
                <w:sz w:val="20"/>
                <w:szCs w:val="20"/>
              </w:rPr>
              <w:t>CODE</w:t>
            </w:r>
          </w:p>
        </w:tc>
        <w:tc>
          <w:tcPr>
            <w:tcW w:w="1188" w:type="dxa"/>
            <w:tcBorders>
              <w:top w:val="single" w:sz="12" w:space="0" w:color="auto"/>
            </w:tcBorders>
            <w:vAlign w:val="center"/>
            <w:hideMark/>
          </w:tcPr>
          <w:p w:rsidR="00924EC2" w:rsidRDefault="00924EC2" w:rsidP="00853517">
            <w:pPr>
              <w:jc w:val="center"/>
              <w:rPr>
                <w:sz w:val="20"/>
                <w:szCs w:val="20"/>
              </w:rPr>
            </w:pPr>
            <w:r>
              <w:rPr>
                <w:sz w:val="20"/>
                <w:szCs w:val="20"/>
              </w:rPr>
              <w:t>OFFICE</w:t>
            </w:r>
          </w:p>
          <w:p w:rsidR="00924EC2" w:rsidRDefault="00924EC2" w:rsidP="00853517">
            <w:pPr>
              <w:jc w:val="center"/>
              <w:rPr>
                <w:sz w:val="20"/>
                <w:szCs w:val="20"/>
              </w:rPr>
            </w:pPr>
            <w:r>
              <w:rPr>
                <w:sz w:val="20"/>
                <w:szCs w:val="20"/>
              </w:rPr>
              <w:t>PHONE</w:t>
            </w:r>
          </w:p>
        </w:tc>
      </w:tr>
      <w:tr w:rsidR="00924EC2" w:rsidTr="00853517">
        <w:trPr>
          <w:trHeight w:val="690"/>
        </w:trPr>
        <w:tc>
          <w:tcPr>
            <w:tcW w:w="4428" w:type="dxa"/>
            <w:vAlign w:val="center"/>
            <w:hideMark/>
          </w:tcPr>
          <w:p w:rsidR="00924EC2" w:rsidRDefault="00924EC2" w:rsidP="00853517">
            <w:pPr>
              <w:tabs>
                <w:tab w:val="left" w:pos="-458"/>
                <w:tab w:val="left" w:pos="720"/>
                <w:tab w:val="left" w:pos="1440"/>
                <w:tab w:val="left" w:leader="do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0"/>
                <w:szCs w:val="20"/>
              </w:rPr>
            </w:pPr>
            <w:r>
              <w:rPr>
                <w:sz w:val="20"/>
                <w:szCs w:val="20"/>
              </w:rPr>
              <w:t>GIBSON, Glenn</w:t>
            </w:r>
          </w:p>
          <w:p w:rsidR="00924EC2" w:rsidRDefault="00924EC2" w:rsidP="00853517">
            <w:pPr>
              <w:tabs>
                <w:tab w:val="left" w:pos="-458"/>
                <w:tab w:val="left" w:pos="720"/>
                <w:tab w:val="left" w:pos="1440"/>
                <w:tab w:val="left" w:leader="do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0"/>
                <w:szCs w:val="20"/>
              </w:rPr>
            </w:pPr>
            <w:r>
              <w:rPr>
                <w:sz w:val="20"/>
                <w:szCs w:val="20"/>
              </w:rPr>
              <w:t>Regional Fire Management Officer</w:t>
            </w:r>
          </w:p>
        </w:tc>
        <w:tc>
          <w:tcPr>
            <w:tcW w:w="2340" w:type="dxa"/>
            <w:vAlign w:val="center"/>
            <w:hideMark/>
          </w:tcPr>
          <w:p w:rsidR="00924EC2" w:rsidRDefault="00924EC2" w:rsidP="00853517">
            <w:pPr>
              <w:jc w:val="center"/>
              <w:rPr>
                <w:sz w:val="20"/>
                <w:szCs w:val="20"/>
              </w:rPr>
            </w:pPr>
            <w:r>
              <w:rPr>
                <w:sz w:val="20"/>
                <w:szCs w:val="20"/>
              </w:rPr>
              <w:t>Sacramento, CA</w:t>
            </w:r>
          </w:p>
        </w:tc>
        <w:tc>
          <w:tcPr>
            <w:tcW w:w="900" w:type="dxa"/>
            <w:vAlign w:val="center"/>
            <w:hideMark/>
          </w:tcPr>
          <w:p w:rsidR="00924EC2" w:rsidRDefault="00924EC2" w:rsidP="00853517">
            <w:pPr>
              <w:jc w:val="center"/>
              <w:rPr>
                <w:sz w:val="20"/>
                <w:szCs w:val="20"/>
              </w:rPr>
            </w:pPr>
            <w:r>
              <w:rPr>
                <w:sz w:val="20"/>
                <w:szCs w:val="20"/>
              </w:rPr>
              <w:t>916</w:t>
            </w:r>
          </w:p>
        </w:tc>
        <w:tc>
          <w:tcPr>
            <w:tcW w:w="1188" w:type="dxa"/>
            <w:vAlign w:val="center"/>
            <w:hideMark/>
          </w:tcPr>
          <w:p w:rsidR="00924EC2" w:rsidRDefault="00924EC2" w:rsidP="00853517">
            <w:pPr>
              <w:jc w:val="center"/>
              <w:rPr>
                <w:sz w:val="20"/>
                <w:szCs w:val="20"/>
              </w:rPr>
            </w:pPr>
            <w:r>
              <w:rPr>
                <w:sz w:val="20"/>
                <w:szCs w:val="20"/>
              </w:rPr>
              <w:t>414-6508</w:t>
            </w:r>
          </w:p>
        </w:tc>
      </w:tr>
      <w:tr w:rsidR="00924EC2" w:rsidTr="00853517">
        <w:trPr>
          <w:trHeight w:val="690"/>
        </w:trPr>
        <w:tc>
          <w:tcPr>
            <w:tcW w:w="4428" w:type="dxa"/>
            <w:vAlign w:val="center"/>
            <w:hideMark/>
          </w:tcPr>
          <w:p w:rsidR="00924EC2" w:rsidRDefault="00924EC2" w:rsidP="00853517">
            <w:pPr>
              <w:tabs>
                <w:tab w:val="left" w:pos="-458"/>
                <w:tab w:val="left" w:pos="720"/>
                <w:tab w:val="left" w:pos="1440"/>
                <w:tab w:val="left" w:leader="do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0"/>
                <w:szCs w:val="20"/>
              </w:rPr>
            </w:pPr>
            <w:r>
              <w:rPr>
                <w:sz w:val="20"/>
                <w:szCs w:val="20"/>
              </w:rPr>
              <w:t xml:space="preserve">WADE, Jessica </w:t>
            </w:r>
          </w:p>
          <w:p w:rsidR="00924EC2" w:rsidRDefault="00924EC2" w:rsidP="00853517">
            <w:pPr>
              <w:tabs>
                <w:tab w:val="left" w:pos="-458"/>
                <w:tab w:val="left" w:pos="720"/>
                <w:tab w:val="left" w:pos="1440"/>
                <w:tab w:val="left" w:leader="do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0"/>
                <w:szCs w:val="20"/>
              </w:rPr>
            </w:pPr>
            <w:r>
              <w:rPr>
                <w:sz w:val="20"/>
                <w:szCs w:val="20"/>
              </w:rPr>
              <w:t>Assistant Regional FMO - Operations</w:t>
            </w:r>
          </w:p>
        </w:tc>
        <w:tc>
          <w:tcPr>
            <w:tcW w:w="2340" w:type="dxa"/>
            <w:vAlign w:val="center"/>
            <w:hideMark/>
          </w:tcPr>
          <w:p w:rsidR="00924EC2" w:rsidRDefault="00924EC2" w:rsidP="00853517">
            <w:pPr>
              <w:jc w:val="center"/>
              <w:rPr>
                <w:sz w:val="20"/>
                <w:szCs w:val="20"/>
              </w:rPr>
            </w:pPr>
            <w:r>
              <w:rPr>
                <w:sz w:val="20"/>
                <w:szCs w:val="20"/>
              </w:rPr>
              <w:t>"</w:t>
            </w:r>
          </w:p>
        </w:tc>
        <w:tc>
          <w:tcPr>
            <w:tcW w:w="900" w:type="dxa"/>
            <w:vAlign w:val="center"/>
            <w:hideMark/>
          </w:tcPr>
          <w:p w:rsidR="00924EC2" w:rsidRDefault="00924EC2" w:rsidP="00853517">
            <w:pPr>
              <w:jc w:val="center"/>
              <w:rPr>
                <w:sz w:val="20"/>
                <w:szCs w:val="20"/>
              </w:rPr>
            </w:pPr>
            <w:r>
              <w:rPr>
                <w:sz w:val="20"/>
                <w:szCs w:val="20"/>
              </w:rPr>
              <w:t>"</w:t>
            </w:r>
          </w:p>
        </w:tc>
        <w:tc>
          <w:tcPr>
            <w:tcW w:w="1188" w:type="dxa"/>
            <w:vAlign w:val="center"/>
            <w:hideMark/>
          </w:tcPr>
          <w:p w:rsidR="00924EC2" w:rsidRDefault="00924EC2" w:rsidP="00853517">
            <w:pPr>
              <w:jc w:val="center"/>
              <w:rPr>
                <w:sz w:val="20"/>
                <w:szCs w:val="20"/>
              </w:rPr>
            </w:pPr>
            <w:r>
              <w:rPr>
                <w:sz w:val="20"/>
                <w:szCs w:val="20"/>
              </w:rPr>
              <w:t>978-6181</w:t>
            </w:r>
          </w:p>
        </w:tc>
      </w:tr>
      <w:tr w:rsidR="00924EC2" w:rsidTr="00853517">
        <w:trPr>
          <w:trHeight w:val="690"/>
        </w:trPr>
        <w:tc>
          <w:tcPr>
            <w:tcW w:w="4428" w:type="dxa"/>
            <w:vAlign w:val="center"/>
            <w:hideMark/>
          </w:tcPr>
          <w:p w:rsidR="00924EC2" w:rsidRDefault="00924EC2" w:rsidP="00853517">
            <w:pPr>
              <w:tabs>
                <w:tab w:val="left" w:pos="-458"/>
                <w:tab w:val="left" w:pos="720"/>
                <w:tab w:val="left" w:pos="1440"/>
                <w:tab w:val="left" w:leader="do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0"/>
                <w:szCs w:val="20"/>
              </w:rPr>
            </w:pPr>
            <w:r>
              <w:rPr>
                <w:sz w:val="20"/>
                <w:szCs w:val="20"/>
              </w:rPr>
              <w:t xml:space="preserve">HADLEY, Richard </w:t>
            </w:r>
          </w:p>
          <w:p w:rsidR="00924EC2" w:rsidRDefault="00924EC2" w:rsidP="00853517">
            <w:pPr>
              <w:tabs>
                <w:tab w:val="left" w:pos="-458"/>
                <w:tab w:val="left" w:pos="720"/>
                <w:tab w:val="left" w:pos="1440"/>
                <w:tab w:val="left" w:leader="do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0"/>
                <w:szCs w:val="20"/>
              </w:rPr>
            </w:pPr>
            <w:r>
              <w:rPr>
                <w:sz w:val="20"/>
                <w:szCs w:val="20"/>
              </w:rPr>
              <w:t>Assistant Regional FMO - Planning</w:t>
            </w:r>
          </w:p>
        </w:tc>
        <w:tc>
          <w:tcPr>
            <w:tcW w:w="2340" w:type="dxa"/>
            <w:vAlign w:val="center"/>
            <w:hideMark/>
          </w:tcPr>
          <w:p w:rsidR="00924EC2" w:rsidRDefault="00924EC2" w:rsidP="00853517">
            <w:pPr>
              <w:jc w:val="center"/>
              <w:rPr>
                <w:sz w:val="20"/>
                <w:szCs w:val="20"/>
              </w:rPr>
            </w:pPr>
            <w:r>
              <w:rPr>
                <w:sz w:val="20"/>
                <w:szCs w:val="20"/>
              </w:rPr>
              <w:t>"</w:t>
            </w:r>
          </w:p>
        </w:tc>
        <w:tc>
          <w:tcPr>
            <w:tcW w:w="900" w:type="dxa"/>
            <w:vAlign w:val="center"/>
            <w:hideMark/>
          </w:tcPr>
          <w:p w:rsidR="00924EC2" w:rsidRDefault="00924EC2" w:rsidP="00853517">
            <w:pPr>
              <w:jc w:val="center"/>
              <w:rPr>
                <w:sz w:val="20"/>
                <w:szCs w:val="20"/>
              </w:rPr>
            </w:pPr>
            <w:r>
              <w:rPr>
                <w:sz w:val="20"/>
                <w:szCs w:val="20"/>
              </w:rPr>
              <w:t>"</w:t>
            </w:r>
          </w:p>
        </w:tc>
        <w:tc>
          <w:tcPr>
            <w:tcW w:w="1188" w:type="dxa"/>
            <w:vAlign w:val="center"/>
            <w:hideMark/>
          </w:tcPr>
          <w:p w:rsidR="00924EC2" w:rsidRDefault="00924EC2" w:rsidP="00853517">
            <w:pPr>
              <w:jc w:val="center"/>
              <w:rPr>
                <w:sz w:val="20"/>
                <w:szCs w:val="20"/>
              </w:rPr>
            </w:pPr>
            <w:r>
              <w:rPr>
                <w:sz w:val="20"/>
                <w:szCs w:val="20"/>
              </w:rPr>
              <w:t>414-6483</w:t>
            </w:r>
          </w:p>
        </w:tc>
      </w:tr>
      <w:tr w:rsidR="00924EC2" w:rsidTr="00853517">
        <w:trPr>
          <w:trHeight w:val="690"/>
        </w:trPr>
        <w:tc>
          <w:tcPr>
            <w:tcW w:w="4428" w:type="dxa"/>
            <w:vAlign w:val="center"/>
          </w:tcPr>
          <w:p w:rsidR="00924EC2" w:rsidRDefault="00924EC2" w:rsidP="00853517">
            <w:pPr>
              <w:tabs>
                <w:tab w:val="left" w:pos="-458"/>
                <w:tab w:val="left" w:pos="720"/>
                <w:tab w:val="left" w:pos="1440"/>
                <w:tab w:val="left" w:leader="do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0"/>
                <w:szCs w:val="20"/>
              </w:rPr>
            </w:pPr>
            <w:r>
              <w:rPr>
                <w:sz w:val="20"/>
                <w:szCs w:val="20"/>
              </w:rPr>
              <w:t>ROBERTS, James</w:t>
            </w:r>
          </w:p>
          <w:p w:rsidR="00924EC2" w:rsidRDefault="00924EC2" w:rsidP="00853517">
            <w:pPr>
              <w:rPr>
                <w:sz w:val="20"/>
                <w:szCs w:val="20"/>
              </w:rPr>
            </w:pPr>
            <w:r>
              <w:rPr>
                <w:sz w:val="20"/>
                <w:szCs w:val="20"/>
              </w:rPr>
              <w:t>Regional Fire Ecologist</w:t>
            </w:r>
          </w:p>
        </w:tc>
        <w:tc>
          <w:tcPr>
            <w:tcW w:w="2340" w:type="dxa"/>
            <w:vAlign w:val="center"/>
          </w:tcPr>
          <w:p w:rsidR="00924EC2" w:rsidRDefault="00924EC2" w:rsidP="00853517">
            <w:pPr>
              <w:jc w:val="center"/>
              <w:rPr>
                <w:sz w:val="20"/>
                <w:szCs w:val="20"/>
              </w:rPr>
            </w:pPr>
            <w:r>
              <w:rPr>
                <w:sz w:val="20"/>
                <w:szCs w:val="20"/>
              </w:rPr>
              <w:t>Jamul, CA</w:t>
            </w:r>
          </w:p>
        </w:tc>
        <w:tc>
          <w:tcPr>
            <w:tcW w:w="900" w:type="dxa"/>
            <w:vAlign w:val="center"/>
          </w:tcPr>
          <w:p w:rsidR="00924EC2" w:rsidRDefault="00924EC2" w:rsidP="00853517">
            <w:pPr>
              <w:jc w:val="center"/>
              <w:rPr>
                <w:sz w:val="20"/>
                <w:szCs w:val="20"/>
              </w:rPr>
            </w:pPr>
            <w:r>
              <w:rPr>
                <w:sz w:val="20"/>
                <w:szCs w:val="20"/>
              </w:rPr>
              <w:t>619</w:t>
            </w:r>
          </w:p>
        </w:tc>
        <w:tc>
          <w:tcPr>
            <w:tcW w:w="1188" w:type="dxa"/>
            <w:vAlign w:val="center"/>
          </w:tcPr>
          <w:p w:rsidR="00924EC2" w:rsidRDefault="00924EC2" w:rsidP="00853517">
            <w:pPr>
              <w:jc w:val="center"/>
              <w:rPr>
                <w:sz w:val="20"/>
                <w:szCs w:val="20"/>
              </w:rPr>
            </w:pPr>
            <w:r>
              <w:rPr>
                <w:sz w:val="20"/>
                <w:szCs w:val="20"/>
              </w:rPr>
              <w:t>468-9245</w:t>
            </w:r>
          </w:p>
        </w:tc>
      </w:tr>
      <w:tr w:rsidR="00924EC2" w:rsidTr="00853517">
        <w:trPr>
          <w:trHeight w:val="690"/>
        </w:trPr>
        <w:tc>
          <w:tcPr>
            <w:tcW w:w="4428" w:type="dxa"/>
            <w:vAlign w:val="center"/>
            <w:hideMark/>
          </w:tcPr>
          <w:p w:rsidR="00924EC2" w:rsidRDefault="00924EC2" w:rsidP="00853517">
            <w:pPr>
              <w:rPr>
                <w:sz w:val="20"/>
                <w:szCs w:val="20"/>
              </w:rPr>
            </w:pPr>
            <w:r>
              <w:rPr>
                <w:sz w:val="20"/>
                <w:szCs w:val="20"/>
              </w:rPr>
              <w:t xml:space="preserve">MORRILL, Miriam </w:t>
            </w:r>
          </w:p>
          <w:p w:rsidR="00924EC2" w:rsidRDefault="00924EC2" w:rsidP="00853517">
            <w:pPr>
              <w:rPr>
                <w:sz w:val="20"/>
                <w:szCs w:val="20"/>
              </w:rPr>
            </w:pPr>
            <w:r>
              <w:rPr>
                <w:sz w:val="20"/>
                <w:szCs w:val="20"/>
              </w:rPr>
              <w:t xml:space="preserve">Regional Fire Outreach and Partnerships </w:t>
            </w:r>
            <w:proofErr w:type="spellStart"/>
            <w:r>
              <w:rPr>
                <w:sz w:val="20"/>
                <w:szCs w:val="20"/>
              </w:rPr>
              <w:t>Coord</w:t>
            </w:r>
            <w:proofErr w:type="spellEnd"/>
            <w:r>
              <w:rPr>
                <w:sz w:val="20"/>
                <w:szCs w:val="20"/>
              </w:rPr>
              <w:t>.</w:t>
            </w:r>
          </w:p>
        </w:tc>
        <w:tc>
          <w:tcPr>
            <w:tcW w:w="2340" w:type="dxa"/>
            <w:vAlign w:val="center"/>
            <w:hideMark/>
          </w:tcPr>
          <w:p w:rsidR="00924EC2" w:rsidRDefault="00924EC2" w:rsidP="00853517">
            <w:pPr>
              <w:jc w:val="center"/>
              <w:rPr>
                <w:sz w:val="20"/>
                <w:szCs w:val="20"/>
              </w:rPr>
            </w:pPr>
            <w:r>
              <w:rPr>
                <w:sz w:val="20"/>
                <w:szCs w:val="20"/>
              </w:rPr>
              <w:t>Willows, CA</w:t>
            </w:r>
          </w:p>
        </w:tc>
        <w:tc>
          <w:tcPr>
            <w:tcW w:w="900" w:type="dxa"/>
            <w:vAlign w:val="center"/>
            <w:hideMark/>
          </w:tcPr>
          <w:p w:rsidR="00924EC2" w:rsidRDefault="00924EC2" w:rsidP="00853517">
            <w:pPr>
              <w:jc w:val="center"/>
              <w:rPr>
                <w:sz w:val="20"/>
                <w:szCs w:val="20"/>
              </w:rPr>
            </w:pPr>
            <w:r>
              <w:rPr>
                <w:sz w:val="20"/>
                <w:szCs w:val="20"/>
              </w:rPr>
              <w:t>530</w:t>
            </w:r>
          </w:p>
        </w:tc>
        <w:tc>
          <w:tcPr>
            <w:tcW w:w="1188" w:type="dxa"/>
            <w:vAlign w:val="center"/>
            <w:hideMark/>
          </w:tcPr>
          <w:p w:rsidR="00924EC2" w:rsidRDefault="00924EC2" w:rsidP="00853517">
            <w:pPr>
              <w:jc w:val="center"/>
              <w:rPr>
                <w:sz w:val="20"/>
                <w:szCs w:val="20"/>
              </w:rPr>
            </w:pPr>
            <w:r>
              <w:rPr>
                <w:sz w:val="20"/>
                <w:szCs w:val="20"/>
              </w:rPr>
              <w:t>934-2801</w:t>
            </w:r>
          </w:p>
        </w:tc>
      </w:tr>
      <w:tr w:rsidR="00924EC2" w:rsidTr="00853517">
        <w:trPr>
          <w:trHeight w:val="690"/>
        </w:trPr>
        <w:tc>
          <w:tcPr>
            <w:tcW w:w="4428" w:type="dxa"/>
            <w:vAlign w:val="center"/>
          </w:tcPr>
          <w:p w:rsidR="00924EC2" w:rsidRDefault="00924EC2" w:rsidP="00853517">
            <w:pPr>
              <w:rPr>
                <w:sz w:val="20"/>
                <w:szCs w:val="20"/>
              </w:rPr>
            </w:pPr>
            <w:r>
              <w:rPr>
                <w:sz w:val="20"/>
                <w:szCs w:val="20"/>
              </w:rPr>
              <w:t>GOHEEN, David</w:t>
            </w:r>
          </w:p>
          <w:p w:rsidR="00924EC2" w:rsidRDefault="00924EC2" w:rsidP="00853517">
            <w:pPr>
              <w:rPr>
                <w:sz w:val="20"/>
                <w:szCs w:val="20"/>
              </w:rPr>
            </w:pPr>
            <w:r>
              <w:rPr>
                <w:sz w:val="20"/>
                <w:szCs w:val="20"/>
              </w:rPr>
              <w:t>Klamath Zone FMO</w:t>
            </w:r>
          </w:p>
        </w:tc>
        <w:tc>
          <w:tcPr>
            <w:tcW w:w="2340" w:type="dxa"/>
            <w:vAlign w:val="center"/>
          </w:tcPr>
          <w:p w:rsidR="00924EC2" w:rsidRDefault="00924EC2" w:rsidP="00853517">
            <w:pPr>
              <w:jc w:val="center"/>
              <w:rPr>
                <w:sz w:val="20"/>
                <w:szCs w:val="20"/>
              </w:rPr>
            </w:pPr>
            <w:r>
              <w:rPr>
                <w:sz w:val="20"/>
                <w:szCs w:val="20"/>
              </w:rPr>
              <w:t>Tule Lake, CA</w:t>
            </w:r>
          </w:p>
        </w:tc>
        <w:tc>
          <w:tcPr>
            <w:tcW w:w="900" w:type="dxa"/>
            <w:vAlign w:val="center"/>
          </w:tcPr>
          <w:p w:rsidR="00924EC2" w:rsidRDefault="00924EC2" w:rsidP="00853517">
            <w:pPr>
              <w:jc w:val="center"/>
              <w:rPr>
                <w:sz w:val="20"/>
                <w:szCs w:val="20"/>
              </w:rPr>
            </w:pPr>
            <w:r>
              <w:rPr>
                <w:sz w:val="20"/>
                <w:szCs w:val="20"/>
              </w:rPr>
              <w:t>530</w:t>
            </w:r>
          </w:p>
        </w:tc>
        <w:tc>
          <w:tcPr>
            <w:tcW w:w="1188" w:type="dxa"/>
            <w:vAlign w:val="center"/>
          </w:tcPr>
          <w:p w:rsidR="00924EC2" w:rsidRDefault="00924EC2" w:rsidP="00853517">
            <w:pPr>
              <w:jc w:val="center"/>
              <w:rPr>
                <w:sz w:val="20"/>
                <w:szCs w:val="20"/>
              </w:rPr>
            </w:pPr>
            <w:r>
              <w:rPr>
                <w:sz w:val="20"/>
                <w:szCs w:val="20"/>
              </w:rPr>
              <w:t>667-8304</w:t>
            </w:r>
          </w:p>
        </w:tc>
      </w:tr>
      <w:tr w:rsidR="00924EC2" w:rsidTr="00853517">
        <w:trPr>
          <w:trHeight w:val="690"/>
        </w:trPr>
        <w:tc>
          <w:tcPr>
            <w:tcW w:w="4428" w:type="dxa"/>
            <w:vAlign w:val="center"/>
          </w:tcPr>
          <w:p w:rsidR="00924EC2" w:rsidRDefault="00924EC2" w:rsidP="00853517">
            <w:pPr>
              <w:rPr>
                <w:sz w:val="20"/>
                <w:szCs w:val="20"/>
              </w:rPr>
            </w:pPr>
            <w:r>
              <w:rPr>
                <w:sz w:val="20"/>
                <w:szCs w:val="20"/>
              </w:rPr>
              <w:t>SHIPPELHOUTE, Dale</w:t>
            </w:r>
          </w:p>
          <w:p w:rsidR="00924EC2" w:rsidRDefault="00924EC2" w:rsidP="00853517">
            <w:pPr>
              <w:rPr>
                <w:sz w:val="20"/>
                <w:szCs w:val="20"/>
              </w:rPr>
            </w:pPr>
            <w:r>
              <w:rPr>
                <w:sz w:val="20"/>
                <w:szCs w:val="20"/>
              </w:rPr>
              <w:t>North Central Valley Fire Zone FMO</w:t>
            </w:r>
          </w:p>
        </w:tc>
        <w:tc>
          <w:tcPr>
            <w:tcW w:w="2340" w:type="dxa"/>
            <w:vAlign w:val="center"/>
          </w:tcPr>
          <w:p w:rsidR="00924EC2" w:rsidRDefault="00924EC2" w:rsidP="00853517">
            <w:pPr>
              <w:jc w:val="center"/>
              <w:rPr>
                <w:sz w:val="20"/>
                <w:szCs w:val="20"/>
              </w:rPr>
            </w:pPr>
            <w:r>
              <w:rPr>
                <w:sz w:val="20"/>
                <w:szCs w:val="20"/>
              </w:rPr>
              <w:t>Willows, CA</w:t>
            </w:r>
          </w:p>
        </w:tc>
        <w:tc>
          <w:tcPr>
            <w:tcW w:w="900" w:type="dxa"/>
            <w:vAlign w:val="center"/>
          </w:tcPr>
          <w:p w:rsidR="00924EC2" w:rsidRDefault="00924EC2" w:rsidP="00853517">
            <w:pPr>
              <w:jc w:val="center"/>
              <w:rPr>
                <w:sz w:val="20"/>
                <w:szCs w:val="20"/>
              </w:rPr>
            </w:pPr>
            <w:r>
              <w:rPr>
                <w:sz w:val="20"/>
                <w:szCs w:val="20"/>
              </w:rPr>
              <w:t>530</w:t>
            </w:r>
          </w:p>
        </w:tc>
        <w:tc>
          <w:tcPr>
            <w:tcW w:w="1188" w:type="dxa"/>
            <w:vAlign w:val="center"/>
          </w:tcPr>
          <w:p w:rsidR="00924EC2" w:rsidRDefault="00924EC2" w:rsidP="00853517">
            <w:pPr>
              <w:jc w:val="center"/>
              <w:rPr>
                <w:sz w:val="20"/>
                <w:szCs w:val="20"/>
              </w:rPr>
            </w:pPr>
            <w:r>
              <w:rPr>
                <w:sz w:val="20"/>
                <w:szCs w:val="20"/>
              </w:rPr>
              <w:t>934-2801</w:t>
            </w:r>
          </w:p>
        </w:tc>
      </w:tr>
      <w:tr w:rsidR="00924EC2" w:rsidTr="00853517">
        <w:trPr>
          <w:trHeight w:val="690"/>
        </w:trPr>
        <w:tc>
          <w:tcPr>
            <w:tcW w:w="4428" w:type="dxa"/>
            <w:vAlign w:val="center"/>
          </w:tcPr>
          <w:p w:rsidR="00924EC2" w:rsidRDefault="00924EC2" w:rsidP="00853517">
            <w:pPr>
              <w:rPr>
                <w:sz w:val="20"/>
                <w:szCs w:val="20"/>
              </w:rPr>
            </w:pPr>
            <w:r>
              <w:rPr>
                <w:sz w:val="20"/>
                <w:szCs w:val="20"/>
              </w:rPr>
              <w:t>KELLY, Peter</w:t>
            </w:r>
          </w:p>
          <w:p w:rsidR="00924EC2" w:rsidRDefault="00924EC2" w:rsidP="00853517">
            <w:pPr>
              <w:rPr>
                <w:sz w:val="20"/>
                <w:szCs w:val="20"/>
              </w:rPr>
            </w:pPr>
            <w:r>
              <w:rPr>
                <w:sz w:val="20"/>
                <w:szCs w:val="20"/>
              </w:rPr>
              <w:t>South Central Valley / Bay Area Fire Zone FMO</w:t>
            </w:r>
          </w:p>
        </w:tc>
        <w:tc>
          <w:tcPr>
            <w:tcW w:w="2340" w:type="dxa"/>
            <w:vAlign w:val="center"/>
          </w:tcPr>
          <w:p w:rsidR="00924EC2" w:rsidRDefault="00924EC2" w:rsidP="00853517">
            <w:pPr>
              <w:jc w:val="center"/>
              <w:rPr>
                <w:sz w:val="20"/>
                <w:szCs w:val="20"/>
              </w:rPr>
            </w:pPr>
            <w:r>
              <w:rPr>
                <w:sz w:val="20"/>
                <w:szCs w:val="20"/>
              </w:rPr>
              <w:t xml:space="preserve">Los </w:t>
            </w:r>
            <w:proofErr w:type="spellStart"/>
            <w:r>
              <w:rPr>
                <w:sz w:val="20"/>
                <w:szCs w:val="20"/>
              </w:rPr>
              <w:t>Banos</w:t>
            </w:r>
            <w:proofErr w:type="spellEnd"/>
            <w:r>
              <w:rPr>
                <w:sz w:val="20"/>
                <w:szCs w:val="20"/>
              </w:rPr>
              <w:t>, CA</w:t>
            </w:r>
          </w:p>
        </w:tc>
        <w:tc>
          <w:tcPr>
            <w:tcW w:w="900" w:type="dxa"/>
            <w:vAlign w:val="center"/>
          </w:tcPr>
          <w:p w:rsidR="00924EC2" w:rsidRDefault="00924EC2" w:rsidP="00853517">
            <w:pPr>
              <w:jc w:val="center"/>
              <w:rPr>
                <w:sz w:val="20"/>
                <w:szCs w:val="20"/>
              </w:rPr>
            </w:pPr>
            <w:r>
              <w:rPr>
                <w:sz w:val="20"/>
                <w:szCs w:val="20"/>
              </w:rPr>
              <w:t>209</w:t>
            </w:r>
          </w:p>
        </w:tc>
        <w:tc>
          <w:tcPr>
            <w:tcW w:w="1188" w:type="dxa"/>
            <w:vAlign w:val="center"/>
          </w:tcPr>
          <w:p w:rsidR="00924EC2" w:rsidRDefault="00924EC2" w:rsidP="00853517">
            <w:pPr>
              <w:jc w:val="center"/>
              <w:rPr>
                <w:sz w:val="20"/>
                <w:szCs w:val="20"/>
              </w:rPr>
            </w:pPr>
            <w:r>
              <w:rPr>
                <w:sz w:val="20"/>
                <w:szCs w:val="20"/>
              </w:rPr>
              <w:t>826-3508</w:t>
            </w:r>
          </w:p>
        </w:tc>
      </w:tr>
      <w:tr w:rsidR="00924EC2" w:rsidTr="00853517">
        <w:trPr>
          <w:trHeight w:val="690"/>
        </w:trPr>
        <w:tc>
          <w:tcPr>
            <w:tcW w:w="4428" w:type="dxa"/>
            <w:vAlign w:val="center"/>
          </w:tcPr>
          <w:p w:rsidR="00924EC2" w:rsidRDefault="00924EC2" w:rsidP="00853517">
            <w:pPr>
              <w:rPr>
                <w:sz w:val="20"/>
                <w:szCs w:val="20"/>
              </w:rPr>
            </w:pPr>
            <w:r>
              <w:rPr>
                <w:sz w:val="20"/>
                <w:szCs w:val="20"/>
              </w:rPr>
              <w:t>RICKARD, Lee</w:t>
            </w:r>
          </w:p>
          <w:p w:rsidR="00924EC2" w:rsidRDefault="00924EC2" w:rsidP="00853517">
            <w:pPr>
              <w:rPr>
                <w:sz w:val="20"/>
                <w:szCs w:val="20"/>
              </w:rPr>
            </w:pPr>
            <w:r>
              <w:rPr>
                <w:sz w:val="20"/>
                <w:szCs w:val="20"/>
              </w:rPr>
              <w:t>Southern California Fire Zone FMO</w:t>
            </w:r>
          </w:p>
        </w:tc>
        <w:tc>
          <w:tcPr>
            <w:tcW w:w="2340" w:type="dxa"/>
            <w:vAlign w:val="center"/>
          </w:tcPr>
          <w:p w:rsidR="00924EC2" w:rsidRDefault="00924EC2" w:rsidP="00853517">
            <w:pPr>
              <w:jc w:val="center"/>
              <w:rPr>
                <w:sz w:val="20"/>
                <w:szCs w:val="20"/>
              </w:rPr>
            </w:pPr>
            <w:r>
              <w:rPr>
                <w:sz w:val="20"/>
                <w:szCs w:val="20"/>
              </w:rPr>
              <w:t>Jamul, CA</w:t>
            </w:r>
          </w:p>
        </w:tc>
        <w:tc>
          <w:tcPr>
            <w:tcW w:w="900" w:type="dxa"/>
            <w:vAlign w:val="center"/>
          </w:tcPr>
          <w:p w:rsidR="00924EC2" w:rsidRDefault="00924EC2" w:rsidP="00853517">
            <w:pPr>
              <w:jc w:val="center"/>
              <w:rPr>
                <w:sz w:val="20"/>
                <w:szCs w:val="20"/>
              </w:rPr>
            </w:pPr>
            <w:r>
              <w:rPr>
                <w:sz w:val="20"/>
                <w:szCs w:val="20"/>
              </w:rPr>
              <w:t>619</w:t>
            </w:r>
          </w:p>
        </w:tc>
        <w:tc>
          <w:tcPr>
            <w:tcW w:w="1188" w:type="dxa"/>
            <w:vAlign w:val="center"/>
          </w:tcPr>
          <w:p w:rsidR="00924EC2" w:rsidRDefault="00924EC2" w:rsidP="00853517">
            <w:pPr>
              <w:jc w:val="center"/>
              <w:rPr>
                <w:sz w:val="20"/>
                <w:szCs w:val="20"/>
              </w:rPr>
            </w:pPr>
            <w:r>
              <w:rPr>
                <w:sz w:val="20"/>
                <w:szCs w:val="20"/>
              </w:rPr>
              <w:t>713-2201</w:t>
            </w:r>
          </w:p>
        </w:tc>
      </w:tr>
      <w:tr w:rsidR="00924EC2" w:rsidTr="00853517">
        <w:trPr>
          <w:trHeight w:val="690"/>
        </w:trPr>
        <w:tc>
          <w:tcPr>
            <w:tcW w:w="4428" w:type="dxa"/>
            <w:vAlign w:val="center"/>
            <w:hideMark/>
          </w:tcPr>
          <w:p w:rsidR="00924EC2" w:rsidRDefault="00924EC2" w:rsidP="00853517">
            <w:pPr>
              <w:rPr>
                <w:sz w:val="20"/>
                <w:szCs w:val="20"/>
              </w:rPr>
            </w:pPr>
            <w:r>
              <w:rPr>
                <w:sz w:val="20"/>
                <w:szCs w:val="20"/>
              </w:rPr>
              <w:t>RASH, Tim</w:t>
            </w:r>
          </w:p>
          <w:p w:rsidR="00924EC2" w:rsidRDefault="00924EC2" w:rsidP="00853517">
            <w:pPr>
              <w:rPr>
                <w:sz w:val="20"/>
                <w:szCs w:val="20"/>
              </w:rPr>
            </w:pPr>
            <w:r>
              <w:rPr>
                <w:sz w:val="20"/>
                <w:szCs w:val="20"/>
              </w:rPr>
              <w:t>Nevada Fire Zone FMO</w:t>
            </w:r>
          </w:p>
        </w:tc>
        <w:tc>
          <w:tcPr>
            <w:tcW w:w="2340" w:type="dxa"/>
            <w:vAlign w:val="center"/>
            <w:hideMark/>
          </w:tcPr>
          <w:p w:rsidR="00924EC2" w:rsidRDefault="00924EC2" w:rsidP="00853517">
            <w:pPr>
              <w:jc w:val="center"/>
              <w:rPr>
                <w:sz w:val="20"/>
                <w:szCs w:val="20"/>
              </w:rPr>
            </w:pPr>
            <w:r>
              <w:rPr>
                <w:sz w:val="20"/>
                <w:szCs w:val="20"/>
              </w:rPr>
              <w:t>Fallon, CA</w:t>
            </w:r>
          </w:p>
        </w:tc>
        <w:tc>
          <w:tcPr>
            <w:tcW w:w="900" w:type="dxa"/>
            <w:vAlign w:val="center"/>
            <w:hideMark/>
          </w:tcPr>
          <w:p w:rsidR="00924EC2" w:rsidRDefault="00924EC2" w:rsidP="00853517">
            <w:pPr>
              <w:jc w:val="center"/>
              <w:rPr>
                <w:sz w:val="20"/>
                <w:szCs w:val="20"/>
              </w:rPr>
            </w:pPr>
            <w:r>
              <w:rPr>
                <w:sz w:val="20"/>
                <w:szCs w:val="20"/>
              </w:rPr>
              <w:t>775</w:t>
            </w:r>
          </w:p>
        </w:tc>
        <w:tc>
          <w:tcPr>
            <w:tcW w:w="1188" w:type="dxa"/>
            <w:vAlign w:val="center"/>
            <w:hideMark/>
          </w:tcPr>
          <w:p w:rsidR="00924EC2" w:rsidRDefault="00924EC2" w:rsidP="00853517">
            <w:pPr>
              <w:jc w:val="center"/>
              <w:rPr>
                <w:sz w:val="20"/>
                <w:szCs w:val="20"/>
              </w:rPr>
            </w:pPr>
            <w:r>
              <w:rPr>
                <w:sz w:val="20"/>
                <w:szCs w:val="20"/>
              </w:rPr>
              <w:t>423-5128</w:t>
            </w:r>
          </w:p>
        </w:tc>
      </w:tr>
      <w:tr w:rsidR="00924EC2" w:rsidTr="00853517">
        <w:trPr>
          <w:trHeight w:val="690"/>
        </w:trPr>
        <w:tc>
          <w:tcPr>
            <w:tcW w:w="4428" w:type="dxa"/>
            <w:vAlign w:val="center"/>
          </w:tcPr>
          <w:p w:rsidR="00924EC2" w:rsidRDefault="00924EC2" w:rsidP="00853517">
            <w:pPr>
              <w:tabs>
                <w:tab w:val="left" w:pos="-458"/>
                <w:tab w:val="left" w:pos="720"/>
                <w:tab w:val="left" w:pos="1440"/>
                <w:tab w:val="left" w:leader="do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0"/>
                <w:szCs w:val="20"/>
              </w:rPr>
            </w:pPr>
          </w:p>
        </w:tc>
        <w:tc>
          <w:tcPr>
            <w:tcW w:w="2340" w:type="dxa"/>
            <w:vAlign w:val="center"/>
          </w:tcPr>
          <w:p w:rsidR="00924EC2" w:rsidRDefault="00924EC2" w:rsidP="00853517">
            <w:pPr>
              <w:jc w:val="center"/>
              <w:rPr>
                <w:sz w:val="20"/>
                <w:szCs w:val="20"/>
              </w:rPr>
            </w:pPr>
          </w:p>
        </w:tc>
        <w:tc>
          <w:tcPr>
            <w:tcW w:w="900" w:type="dxa"/>
            <w:vAlign w:val="center"/>
          </w:tcPr>
          <w:p w:rsidR="00924EC2" w:rsidRDefault="00924EC2" w:rsidP="00853517">
            <w:pPr>
              <w:jc w:val="center"/>
              <w:rPr>
                <w:sz w:val="20"/>
                <w:szCs w:val="20"/>
              </w:rPr>
            </w:pPr>
          </w:p>
        </w:tc>
        <w:tc>
          <w:tcPr>
            <w:tcW w:w="1188" w:type="dxa"/>
            <w:vAlign w:val="center"/>
          </w:tcPr>
          <w:p w:rsidR="00924EC2" w:rsidRDefault="00924EC2" w:rsidP="00853517">
            <w:pPr>
              <w:jc w:val="center"/>
              <w:rPr>
                <w:sz w:val="20"/>
                <w:szCs w:val="20"/>
              </w:rPr>
            </w:pPr>
          </w:p>
        </w:tc>
      </w:tr>
      <w:tr w:rsidR="00924EC2" w:rsidTr="00853517">
        <w:trPr>
          <w:trHeight w:val="690"/>
        </w:trPr>
        <w:tc>
          <w:tcPr>
            <w:tcW w:w="4428" w:type="dxa"/>
            <w:tcBorders>
              <w:bottom w:val="single" w:sz="12" w:space="0" w:color="auto"/>
            </w:tcBorders>
            <w:vAlign w:val="center"/>
          </w:tcPr>
          <w:p w:rsidR="00924EC2" w:rsidRDefault="00924EC2" w:rsidP="00853517">
            <w:pPr>
              <w:rPr>
                <w:sz w:val="20"/>
                <w:szCs w:val="20"/>
              </w:rPr>
            </w:pPr>
          </w:p>
        </w:tc>
        <w:tc>
          <w:tcPr>
            <w:tcW w:w="2340" w:type="dxa"/>
            <w:tcBorders>
              <w:bottom w:val="single" w:sz="12" w:space="0" w:color="auto"/>
            </w:tcBorders>
            <w:vAlign w:val="center"/>
          </w:tcPr>
          <w:p w:rsidR="00924EC2" w:rsidRDefault="00924EC2" w:rsidP="00853517">
            <w:pPr>
              <w:jc w:val="center"/>
              <w:rPr>
                <w:sz w:val="20"/>
                <w:szCs w:val="20"/>
              </w:rPr>
            </w:pPr>
          </w:p>
        </w:tc>
        <w:tc>
          <w:tcPr>
            <w:tcW w:w="900" w:type="dxa"/>
            <w:tcBorders>
              <w:bottom w:val="single" w:sz="12" w:space="0" w:color="auto"/>
            </w:tcBorders>
            <w:vAlign w:val="center"/>
          </w:tcPr>
          <w:p w:rsidR="00924EC2" w:rsidRDefault="00924EC2" w:rsidP="00853517">
            <w:pPr>
              <w:jc w:val="center"/>
              <w:rPr>
                <w:sz w:val="20"/>
                <w:szCs w:val="20"/>
              </w:rPr>
            </w:pPr>
          </w:p>
        </w:tc>
        <w:tc>
          <w:tcPr>
            <w:tcW w:w="1188" w:type="dxa"/>
            <w:tcBorders>
              <w:bottom w:val="single" w:sz="12" w:space="0" w:color="auto"/>
            </w:tcBorders>
            <w:vAlign w:val="center"/>
          </w:tcPr>
          <w:p w:rsidR="00924EC2" w:rsidRDefault="00924EC2" w:rsidP="00853517">
            <w:pPr>
              <w:jc w:val="center"/>
              <w:rPr>
                <w:sz w:val="20"/>
                <w:szCs w:val="20"/>
              </w:rPr>
            </w:pPr>
          </w:p>
        </w:tc>
      </w:tr>
    </w:tbl>
    <w:p w:rsidR="00716A2C" w:rsidRDefault="00716A2C" w:rsidP="00716A2C">
      <w:pPr>
        <w:pStyle w:val="Level1-11"/>
      </w:pPr>
    </w:p>
    <w:p w:rsidR="00716A2C" w:rsidRDefault="00716A2C" w:rsidP="00716A2C">
      <w:pPr>
        <w:pStyle w:val="Level1-11"/>
      </w:pPr>
    </w:p>
    <w:p w:rsidR="00716A2C" w:rsidRDefault="00716A2C" w:rsidP="00716A2C">
      <w:pPr>
        <w:pStyle w:val="Level1-11"/>
      </w:pPr>
    </w:p>
    <w:p w:rsidR="00716A2C" w:rsidRDefault="00716A2C" w:rsidP="00716A2C">
      <w:pPr>
        <w:pStyle w:val="Level1-11"/>
      </w:pPr>
    </w:p>
    <w:p w:rsidR="00716A2C" w:rsidRDefault="00716A2C" w:rsidP="00716A2C">
      <w:pPr>
        <w:pStyle w:val="Level1-11"/>
        <w:outlineLvl w:val="2"/>
      </w:pPr>
    </w:p>
    <w:p w:rsidR="00716A2C" w:rsidRDefault="00716A2C" w:rsidP="00716A2C">
      <w:pPr>
        <w:pStyle w:val="Level1-11"/>
        <w:outlineLvl w:val="2"/>
      </w:pPr>
      <w:bookmarkStart w:id="631" w:name="_Toc254955104"/>
      <w:r>
        <w:lastRenderedPageBreak/>
        <w:t>Fire Directory – National Park Service (NPS)</w:t>
      </w:r>
      <w:bookmarkEnd w:id="625"/>
      <w:bookmarkEnd w:id="626"/>
      <w:bookmarkEnd w:id="627"/>
      <w:bookmarkEnd w:id="628"/>
      <w:bookmarkEnd w:id="629"/>
      <w:bookmarkEnd w:id="631"/>
      <w:r w:rsidR="008D02B5">
        <w:fldChar w:fldCharType="begin"/>
      </w:r>
      <w:r>
        <w:instrText xml:space="preserve"> XE "Fire Directory – National Park Service (NPS)" </w:instrText>
      </w:r>
      <w:r w:rsidR="008D02B5">
        <w:fldChar w:fldCharType="end"/>
      </w:r>
    </w:p>
    <w:p w:rsidR="00716A2C" w:rsidRDefault="00716A2C" w:rsidP="00716A2C">
      <w:pPr>
        <w:pStyle w:val="Level1-11"/>
      </w:pPr>
    </w:p>
    <w:p w:rsidR="00716A2C" w:rsidRPr="00E70218" w:rsidRDefault="00716A2C" w:rsidP="00716A2C">
      <w:pPr>
        <w:pStyle w:val="StyleJustifiedLeft050-Under111"/>
        <w:ind w:left="749"/>
        <w:jc w:val="left"/>
        <w:rPr>
          <w:b/>
          <w:bCs/>
        </w:rPr>
      </w:pPr>
      <w:r w:rsidRPr="00E70218">
        <w:rPr>
          <w:b/>
          <w:bCs/>
        </w:rPr>
        <w:t>National Interagency Fire Center (NIFC)</w:t>
      </w:r>
    </w:p>
    <w:p w:rsidR="00716A2C" w:rsidRPr="00E70218" w:rsidRDefault="00716A2C" w:rsidP="00716A2C">
      <w:pPr>
        <w:pStyle w:val="StyleJustifiedLeft050-Under111"/>
        <w:ind w:left="749"/>
        <w:jc w:val="left"/>
        <w:rPr>
          <w:b/>
          <w:bCs/>
        </w:rPr>
      </w:pPr>
    </w:p>
    <w:p w:rsidR="00716A2C" w:rsidRPr="00E70218" w:rsidRDefault="00716A2C" w:rsidP="00716A2C">
      <w:pPr>
        <w:pStyle w:val="StyleJustifiedLeft050-Under111"/>
        <w:ind w:left="749"/>
        <w:jc w:val="left"/>
        <w:rPr>
          <w:b/>
          <w:bCs/>
        </w:rPr>
      </w:pPr>
      <w:r w:rsidRPr="00E70218">
        <w:rPr>
          <w:b/>
          <w:bCs/>
        </w:rPr>
        <w:t>Alaska Region</w:t>
      </w:r>
    </w:p>
    <w:p w:rsidR="00716A2C" w:rsidRPr="00E70218" w:rsidRDefault="00716A2C" w:rsidP="00716A2C">
      <w:pPr>
        <w:pStyle w:val="StyleJustifiedLeft050-Under111"/>
        <w:ind w:left="749"/>
        <w:jc w:val="left"/>
        <w:rPr>
          <w:b/>
          <w:bCs/>
        </w:rPr>
      </w:pPr>
    </w:p>
    <w:p w:rsidR="00716A2C" w:rsidRPr="00E70218" w:rsidRDefault="00716A2C" w:rsidP="00716A2C">
      <w:pPr>
        <w:pStyle w:val="StyleJustifiedLeft050-Under111"/>
        <w:ind w:left="749"/>
        <w:jc w:val="left"/>
        <w:rPr>
          <w:b/>
          <w:bCs/>
        </w:rPr>
      </w:pPr>
      <w:r w:rsidRPr="00E70218">
        <w:rPr>
          <w:b/>
          <w:bCs/>
        </w:rPr>
        <w:t>Northeast Region</w:t>
      </w:r>
    </w:p>
    <w:p w:rsidR="00716A2C" w:rsidRPr="00E70218" w:rsidRDefault="00716A2C" w:rsidP="00716A2C">
      <w:pPr>
        <w:pStyle w:val="StyleJustifiedLeft050-Under111"/>
        <w:ind w:left="749"/>
        <w:jc w:val="left"/>
        <w:rPr>
          <w:b/>
          <w:bCs/>
        </w:rPr>
      </w:pPr>
    </w:p>
    <w:p w:rsidR="00716A2C" w:rsidRPr="00E70218" w:rsidRDefault="00716A2C" w:rsidP="00716A2C">
      <w:pPr>
        <w:pStyle w:val="StyleJustifiedLeft050-Under111"/>
        <w:ind w:left="749"/>
        <w:jc w:val="left"/>
        <w:rPr>
          <w:b/>
          <w:bCs/>
        </w:rPr>
      </w:pPr>
      <w:r w:rsidRPr="00E70218">
        <w:rPr>
          <w:b/>
          <w:bCs/>
        </w:rPr>
        <w:t>Midwest Region</w:t>
      </w:r>
    </w:p>
    <w:p w:rsidR="00716A2C" w:rsidRPr="00E70218" w:rsidRDefault="00716A2C" w:rsidP="00716A2C">
      <w:pPr>
        <w:pStyle w:val="StyleJustifiedLeft050-Under111"/>
        <w:ind w:left="749"/>
        <w:jc w:val="left"/>
        <w:rPr>
          <w:b/>
          <w:bCs/>
        </w:rPr>
      </w:pPr>
    </w:p>
    <w:p w:rsidR="00716A2C" w:rsidRPr="00E70218" w:rsidRDefault="00716A2C" w:rsidP="00716A2C">
      <w:pPr>
        <w:pStyle w:val="StyleJustifiedLeft050-Under111"/>
        <w:ind w:left="749"/>
        <w:jc w:val="left"/>
        <w:rPr>
          <w:b/>
          <w:bCs/>
        </w:rPr>
      </w:pPr>
      <w:r w:rsidRPr="00E70218">
        <w:rPr>
          <w:b/>
          <w:bCs/>
        </w:rPr>
        <w:t>National Capital Region</w:t>
      </w:r>
    </w:p>
    <w:p w:rsidR="00716A2C" w:rsidRPr="00E70218" w:rsidRDefault="00716A2C" w:rsidP="00716A2C">
      <w:pPr>
        <w:pStyle w:val="StyleJustifiedLeft050-Under111"/>
        <w:ind w:left="749"/>
        <w:jc w:val="left"/>
        <w:rPr>
          <w:b/>
          <w:bCs/>
        </w:rPr>
      </w:pPr>
    </w:p>
    <w:p w:rsidR="00716A2C" w:rsidRPr="00E70218" w:rsidRDefault="00716A2C" w:rsidP="00716A2C">
      <w:pPr>
        <w:pStyle w:val="StyleJustifiedLeft050-Under111"/>
        <w:ind w:left="749"/>
        <w:jc w:val="left"/>
        <w:rPr>
          <w:b/>
          <w:bCs/>
        </w:rPr>
      </w:pPr>
      <w:r w:rsidRPr="00E70218">
        <w:rPr>
          <w:b/>
          <w:bCs/>
        </w:rPr>
        <w:t>Intermountain Region</w:t>
      </w:r>
    </w:p>
    <w:p w:rsidR="00716A2C" w:rsidRPr="00E70218" w:rsidRDefault="00716A2C" w:rsidP="00716A2C">
      <w:pPr>
        <w:pStyle w:val="StyleJustifiedLeft050-Under111"/>
        <w:ind w:left="749"/>
        <w:jc w:val="left"/>
        <w:rPr>
          <w:b/>
          <w:bCs/>
        </w:rPr>
      </w:pPr>
    </w:p>
    <w:p w:rsidR="00716A2C" w:rsidRPr="00E70218" w:rsidRDefault="00716A2C" w:rsidP="00716A2C">
      <w:pPr>
        <w:pStyle w:val="StyleJustifiedLeft050-Under111"/>
        <w:ind w:left="749"/>
        <w:jc w:val="left"/>
        <w:rPr>
          <w:b/>
          <w:bCs/>
        </w:rPr>
      </w:pPr>
      <w:r w:rsidRPr="00E70218">
        <w:rPr>
          <w:b/>
          <w:bCs/>
        </w:rPr>
        <w:t>Southeast Region</w:t>
      </w:r>
    </w:p>
    <w:p w:rsidR="00716A2C" w:rsidRPr="00E70218" w:rsidRDefault="00716A2C" w:rsidP="00716A2C">
      <w:pPr>
        <w:pStyle w:val="StyleJustifiedLeft050-Under111"/>
        <w:ind w:left="749"/>
        <w:jc w:val="left"/>
        <w:rPr>
          <w:b/>
          <w:bCs/>
        </w:rPr>
      </w:pPr>
    </w:p>
    <w:p w:rsidR="00716A2C" w:rsidRPr="00E70218" w:rsidRDefault="00716A2C" w:rsidP="00716A2C">
      <w:pPr>
        <w:pStyle w:val="StyleJustifiedLeft050-Under111"/>
        <w:ind w:left="749"/>
        <w:jc w:val="left"/>
        <w:rPr>
          <w:b/>
          <w:bCs/>
        </w:rPr>
      </w:pPr>
      <w:r w:rsidRPr="00E70218">
        <w:rPr>
          <w:b/>
          <w:bCs/>
        </w:rPr>
        <w:t>Pacific West Region</w:t>
      </w:r>
    </w:p>
    <w:p w:rsidR="00716A2C" w:rsidRPr="00E70218" w:rsidRDefault="00716A2C" w:rsidP="00716A2C">
      <w:pPr>
        <w:pStyle w:val="StyleJustifiedLeft050-Under111"/>
        <w:ind w:left="749"/>
        <w:jc w:val="left"/>
        <w:rPr>
          <w:b/>
          <w:bCs/>
        </w:rPr>
      </w:pPr>
    </w:p>
    <w:p w:rsidR="00716A2C" w:rsidRDefault="00716A2C" w:rsidP="00716A2C">
      <w:pPr>
        <w:pStyle w:val="Level1-11"/>
      </w:pPr>
    </w:p>
    <w:p w:rsidR="00716A2C" w:rsidRDefault="00716A2C" w:rsidP="00716A2C">
      <w:pPr>
        <w:jc w:val="center"/>
        <w:rPr>
          <w:b/>
          <w:bCs/>
        </w:rPr>
      </w:pPr>
      <w:bookmarkStart w:id="632" w:name="_Toc87255604"/>
    </w:p>
    <w:p w:rsidR="00716A2C" w:rsidRDefault="00716A2C" w:rsidP="00716A2C">
      <w:pPr>
        <w:jc w:val="center"/>
        <w:rPr>
          <w:b/>
          <w:bCs/>
        </w:rPr>
      </w:pPr>
    </w:p>
    <w:p w:rsidR="00716A2C" w:rsidRDefault="00716A2C" w:rsidP="00716A2C">
      <w:pPr>
        <w:jc w:val="center"/>
        <w:rPr>
          <w:b/>
          <w:bCs/>
        </w:rPr>
      </w:pPr>
    </w:p>
    <w:p w:rsidR="00716A2C" w:rsidRDefault="00716A2C" w:rsidP="00716A2C">
      <w:pPr>
        <w:jc w:val="center"/>
        <w:rPr>
          <w:b/>
          <w:bCs/>
        </w:rPr>
      </w:pPr>
    </w:p>
    <w:p w:rsidR="00716A2C" w:rsidRDefault="00716A2C" w:rsidP="00716A2C">
      <w:pPr>
        <w:jc w:val="center"/>
        <w:rPr>
          <w:b/>
          <w:bCs/>
        </w:rPr>
      </w:pPr>
    </w:p>
    <w:p w:rsidR="00716A2C" w:rsidRDefault="00716A2C" w:rsidP="00716A2C">
      <w:pPr>
        <w:jc w:val="center"/>
        <w:rPr>
          <w:b/>
          <w:bCs/>
        </w:rPr>
      </w:pPr>
    </w:p>
    <w:p w:rsidR="00716A2C" w:rsidRDefault="00716A2C" w:rsidP="00716A2C">
      <w:pPr>
        <w:jc w:val="center"/>
        <w:rPr>
          <w:b/>
          <w:bCs/>
        </w:rPr>
      </w:pPr>
    </w:p>
    <w:p w:rsidR="00716A2C" w:rsidRDefault="00716A2C" w:rsidP="00716A2C">
      <w:pPr>
        <w:jc w:val="center"/>
        <w:rPr>
          <w:b/>
          <w:bCs/>
        </w:rPr>
      </w:pPr>
    </w:p>
    <w:p w:rsidR="00716A2C" w:rsidRDefault="00716A2C" w:rsidP="00716A2C">
      <w:pPr>
        <w:jc w:val="center"/>
        <w:rPr>
          <w:b/>
          <w:bCs/>
        </w:rPr>
      </w:pPr>
    </w:p>
    <w:p w:rsidR="00716A2C" w:rsidRDefault="00716A2C" w:rsidP="00716A2C">
      <w:pPr>
        <w:jc w:val="center"/>
        <w:rPr>
          <w:b/>
          <w:bCs/>
        </w:rPr>
      </w:pPr>
    </w:p>
    <w:p w:rsidR="00716A2C" w:rsidRDefault="00716A2C" w:rsidP="00716A2C">
      <w:pPr>
        <w:jc w:val="center"/>
        <w:rPr>
          <w:b/>
          <w:bCs/>
        </w:rPr>
      </w:pPr>
    </w:p>
    <w:p w:rsidR="00716A2C" w:rsidRDefault="00716A2C" w:rsidP="00716A2C">
      <w:pPr>
        <w:jc w:val="center"/>
        <w:rPr>
          <w:b/>
          <w:bCs/>
        </w:rPr>
      </w:pPr>
    </w:p>
    <w:p w:rsidR="00716A2C" w:rsidRDefault="00716A2C" w:rsidP="00716A2C">
      <w:pPr>
        <w:jc w:val="center"/>
        <w:rPr>
          <w:b/>
          <w:bCs/>
        </w:rPr>
      </w:pPr>
    </w:p>
    <w:p w:rsidR="00716A2C" w:rsidRDefault="00716A2C" w:rsidP="00716A2C">
      <w:pPr>
        <w:jc w:val="center"/>
        <w:rPr>
          <w:b/>
          <w:bCs/>
        </w:rPr>
      </w:pPr>
    </w:p>
    <w:p w:rsidR="00716A2C" w:rsidRDefault="00716A2C" w:rsidP="00716A2C">
      <w:pPr>
        <w:jc w:val="center"/>
        <w:rPr>
          <w:b/>
          <w:bCs/>
        </w:rPr>
      </w:pPr>
    </w:p>
    <w:p w:rsidR="00716A2C" w:rsidRDefault="00716A2C" w:rsidP="00716A2C">
      <w:pPr>
        <w:jc w:val="center"/>
        <w:rPr>
          <w:b/>
          <w:bCs/>
        </w:rPr>
      </w:pPr>
    </w:p>
    <w:p w:rsidR="00716A2C" w:rsidRDefault="00716A2C" w:rsidP="00716A2C">
      <w:pPr>
        <w:jc w:val="center"/>
        <w:rPr>
          <w:b/>
          <w:bCs/>
        </w:rPr>
      </w:pPr>
    </w:p>
    <w:p w:rsidR="00716A2C" w:rsidRDefault="00716A2C" w:rsidP="00716A2C">
      <w:pPr>
        <w:jc w:val="center"/>
        <w:rPr>
          <w:b/>
          <w:bCs/>
        </w:rPr>
      </w:pPr>
    </w:p>
    <w:p w:rsidR="00716A2C" w:rsidRDefault="00716A2C" w:rsidP="00716A2C">
      <w:pPr>
        <w:jc w:val="center"/>
        <w:rPr>
          <w:b/>
          <w:bCs/>
        </w:rPr>
      </w:pPr>
    </w:p>
    <w:p w:rsidR="00716A2C" w:rsidRDefault="00716A2C" w:rsidP="00716A2C">
      <w:pPr>
        <w:jc w:val="center"/>
        <w:rPr>
          <w:b/>
          <w:bCs/>
        </w:rPr>
      </w:pPr>
    </w:p>
    <w:p w:rsidR="00716A2C" w:rsidRDefault="00716A2C" w:rsidP="00716A2C">
      <w:pPr>
        <w:jc w:val="center"/>
        <w:rPr>
          <w:b/>
          <w:bCs/>
        </w:rPr>
      </w:pPr>
    </w:p>
    <w:p w:rsidR="00716A2C" w:rsidRDefault="00716A2C" w:rsidP="00716A2C">
      <w:pPr>
        <w:jc w:val="center"/>
        <w:rPr>
          <w:b/>
          <w:bCs/>
        </w:rPr>
      </w:pPr>
    </w:p>
    <w:p w:rsidR="00716A2C" w:rsidRDefault="00716A2C" w:rsidP="00716A2C">
      <w:pPr>
        <w:jc w:val="center"/>
        <w:rPr>
          <w:b/>
          <w:bCs/>
        </w:rPr>
      </w:pPr>
    </w:p>
    <w:p w:rsidR="00716A2C" w:rsidRDefault="00716A2C" w:rsidP="00716A2C">
      <w:pPr>
        <w:jc w:val="center"/>
        <w:rPr>
          <w:b/>
          <w:bCs/>
        </w:rPr>
      </w:pPr>
    </w:p>
    <w:p w:rsidR="00716A2C" w:rsidRDefault="00716A2C" w:rsidP="00716A2C">
      <w:pPr>
        <w:jc w:val="center"/>
        <w:rPr>
          <w:b/>
          <w:bCs/>
        </w:rPr>
      </w:pPr>
    </w:p>
    <w:p w:rsidR="00716A2C" w:rsidRDefault="00716A2C" w:rsidP="00716A2C">
      <w:pPr>
        <w:jc w:val="center"/>
        <w:rPr>
          <w:b/>
          <w:bCs/>
        </w:rPr>
      </w:pPr>
    </w:p>
    <w:p w:rsidR="00716A2C" w:rsidRDefault="00716A2C" w:rsidP="00716A2C">
      <w:pPr>
        <w:jc w:val="center"/>
        <w:rPr>
          <w:b/>
          <w:bCs/>
        </w:rPr>
      </w:pPr>
    </w:p>
    <w:p w:rsidR="00716A2C" w:rsidRDefault="00716A2C" w:rsidP="00716A2C">
      <w:pPr>
        <w:jc w:val="center"/>
        <w:rPr>
          <w:b/>
          <w:bCs/>
        </w:rPr>
      </w:pPr>
    </w:p>
    <w:p w:rsidR="00716A2C" w:rsidRDefault="00716A2C" w:rsidP="00716A2C">
      <w:pPr>
        <w:pStyle w:val="Level2-111"/>
        <w:ind w:left="0" w:firstLine="720"/>
        <w:outlineLvl w:val="3"/>
        <w:rPr>
          <w:bCs/>
        </w:rPr>
      </w:pPr>
      <w:bookmarkStart w:id="633" w:name="_Toc82387845"/>
      <w:bookmarkStart w:id="634" w:name="_Toc83168296"/>
      <w:bookmarkStart w:id="635" w:name="_Toc87255605"/>
      <w:bookmarkStart w:id="636" w:name="_Toc87259183"/>
      <w:bookmarkStart w:id="637" w:name="_Toc98137397"/>
      <w:bookmarkEnd w:id="632"/>
    </w:p>
    <w:p w:rsidR="00716A2C" w:rsidRDefault="00716A2C" w:rsidP="00716A2C">
      <w:pPr>
        <w:pStyle w:val="Level2-111"/>
        <w:ind w:left="0" w:firstLine="720"/>
        <w:outlineLvl w:val="3"/>
      </w:pPr>
    </w:p>
    <w:p w:rsidR="00924EC2" w:rsidRDefault="00924EC2" w:rsidP="00924EC2">
      <w:pPr>
        <w:pStyle w:val="Level2-111"/>
        <w:ind w:left="0" w:firstLine="720"/>
        <w:outlineLvl w:val="3"/>
      </w:pPr>
      <w:bookmarkStart w:id="638" w:name="_Toc254955105"/>
      <w:bookmarkEnd w:id="633"/>
      <w:bookmarkEnd w:id="634"/>
      <w:bookmarkEnd w:id="635"/>
      <w:bookmarkEnd w:id="636"/>
      <w:bookmarkEnd w:id="637"/>
      <w:r>
        <w:lastRenderedPageBreak/>
        <w:t>Fire Directory – NPS – National Interagency Fire Center (NIFC)</w:t>
      </w:r>
      <w:bookmarkEnd w:id="638"/>
    </w:p>
    <w:p w:rsidR="00924EC2" w:rsidRDefault="00924EC2" w:rsidP="00924EC2">
      <w:pPr>
        <w:pStyle w:val="Level2-111"/>
      </w:pP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428"/>
        <w:gridCol w:w="4428"/>
      </w:tblGrid>
      <w:tr w:rsidR="00924EC2" w:rsidRPr="003946C9" w:rsidTr="00853517">
        <w:tc>
          <w:tcPr>
            <w:tcW w:w="4428" w:type="dxa"/>
            <w:tcBorders>
              <w:top w:val="single" w:sz="12" w:space="0" w:color="auto"/>
              <w:bottom w:val="single" w:sz="12" w:space="0" w:color="auto"/>
            </w:tcBorders>
          </w:tcPr>
          <w:p w:rsidR="00924EC2" w:rsidRPr="003946C9" w:rsidRDefault="00924EC2" w:rsidP="00853517">
            <w:pPr>
              <w:rPr>
                <w:sz w:val="20"/>
                <w:szCs w:val="20"/>
              </w:rPr>
            </w:pPr>
          </w:p>
          <w:p w:rsidR="00924EC2" w:rsidRPr="003946C9" w:rsidRDefault="00924EC2" w:rsidP="00853517">
            <w:pPr>
              <w:rPr>
                <w:sz w:val="20"/>
                <w:szCs w:val="20"/>
              </w:rPr>
            </w:pPr>
            <w:r w:rsidRPr="003946C9">
              <w:rPr>
                <w:sz w:val="20"/>
                <w:szCs w:val="20"/>
              </w:rPr>
              <w:t>UNIT:</w:t>
            </w:r>
          </w:p>
          <w:p w:rsidR="00924EC2" w:rsidRPr="003946C9" w:rsidRDefault="00924EC2" w:rsidP="00853517">
            <w:pPr>
              <w:rPr>
                <w:b/>
                <w:sz w:val="20"/>
                <w:szCs w:val="20"/>
              </w:rPr>
            </w:pPr>
            <w:r w:rsidRPr="003946C9">
              <w:rPr>
                <w:b/>
                <w:sz w:val="20"/>
                <w:szCs w:val="20"/>
              </w:rPr>
              <w:t>NPS – National Interagency Fire Center</w:t>
            </w:r>
          </w:p>
          <w:p w:rsidR="00924EC2" w:rsidRPr="003946C9" w:rsidRDefault="00924EC2" w:rsidP="00853517">
            <w:pPr>
              <w:rPr>
                <w:sz w:val="20"/>
                <w:szCs w:val="20"/>
              </w:rPr>
            </w:pPr>
            <w:smartTag w:uri="urn:schemas-microsoft-com:office:smarttags" w:element="address">
              <w:smartTag w:uri="urn:schemas-microsoft-com:office:smarttags" w:element="Street">
                <w:r w:rsidRPr="003946C9">
                  <w:rPr>
                    <w:sz w:val="20"/>
                    <w:szCs w:val="20"/>
                  </w:rPr>
                  <w:t>3833 S. Development Avenue</w:t>
                </w:r>
              </w:smartTag>
            </w:smartTag>
          </w:p>
          <w:p w:rsidR="00924EC2" w:rsidRPr="003946C9" w:rsidRDefault="00924EC2" w:rsidP="00853517">
            <w:pPr>
              <w:rPr>
                <w:sz w:val="20"/>
                <w:szCs w:val="20"/>
              </w:rPr>
            </w:pPr>
            <w:smartTag w:uri="urn:schemas-microsoft-com:office:smarttags" w:element="City">
              <w:smartTag w:uri="urn:schemas-microsoft-com:office:smarttags" w:element="place">
                <w:r w:rsidRPr="003946C9">
                  <w:rPr>
                    <w:sz w:val="20"/>
                    <w:szCs w:val="20"/>
                  </w:rPr>
                  <w:t>Boise</w:t>
                </w:r>
              </w:smartTag>
              <w:r w:rsidRPr="003946C9">
                <w:rPr>
                  <w:sz w:val="20"/>
                  <w:szCs w:val="20"/>
                </w:rPr>
                <w:t xml:space="preserve">, </w:t>
              </w:r>
              <w:smartTag w:uri="urn:schemas-microsoft-com:office:smarttags" w:element="State">
                <w:r w:rsidRPr="003946C9">
                  <w:rPr>
                    <w:sz w:val="20"/>
                    <w:szCs w:val="20"/>
                  </w:rPr>
                  <w:t>Idaho</w:t>
                </w:r>
              </w:smartTag>
              <w:r w:rsidRPr="003946C9">
                <w:rPr>
                  <w:sz w:val="20"/>
                  <w:szCs w:val="20"/>
                </w:rPr>
                <w:t xml:space="preserve">  </w:t>
              </w:r>
              <w:smartTag w:uri="urn:schemas-microsoft-com:office:smarttags" w:element="PostalCode">
                <w:r w:rsidRPr="003946C9">
                  <w:rPr>
                    <w:sz w:val="20"/>
                    <w:szCs w:val="20"/>
                  </w:rPr>
                  <w:t>83705-5354</w:t>
                </w:r>
              </w:smartTag>
            </w:smartTag>
          </w:p>
          <w:p w:rsidR="00924EC2" w:rsidRPr="003946C9" w:rsidRDefault="00924EC2" w:rsidP="00853517">
            <w:pPr>
              <w:rPr>
                <w:b/>
                <w:sz w:val="20"/>
                <w:szCs w:val="20"/>
              </w:rPr>
            </w:pPr>
          </w:p>
          <w:p w:rsidR="00924EC2" w:rsidRPr="003946C9" w:rsidRDefault="00924EC2" w:rsidP="00853517">
            <w:pPr>
              <w:rPr>
                <w:sz w:val="20"/>
                <w:szCs w:val="20"/>
              </w:rPr>
            </w:pPr>
          </w:p>
        </w:tc>
        <w:tc>
          <w:tcPr>
            <w:tcW w:w="4428" w:type="dxa"/>
            <w:tcBorders>
              <w:top w:val="single" w:sz="12" w:space="0" w:color="auto"/>
              <w:bottom w:val="single" w:sz="12" w:space="0" w:color="auto"/>
            </w:tcBorders>
          </w:tcPr>
          <w:p w:rsidR="00924EC2" w:rsidRPr="003946C9" w:rsidRDefault="00924EC2" w:rsidP="00853517">
            <w:pPr>
              <w:rPr>
                <w:sz w:val="20"/>
                <w:szCs w:val="20"/>
              </w:rPr>
            </w:pPr>
          </w:p>
          <w:p w:rsidR="00924EC2" w:rsidRPr="003946C9" w:rsidRDefault="00924EC2" w:rsidP="00853517">
            <w:pPr>
              <w:rPr>
                <w:sz w:val="20"/>
                <w:szCs w:val="20"/>
              </w:rPr>
            </w:pPr>
            <w:r w:rsidRPr="003946C9">
              <w:rPr>
                <w:sz w:val="20"/>
                <w:szCs w:val="20"/>
              </w:rPr>
              <w:t xml:space="preserve">FIRE TELEPHONE NO.:     </w:t>
            </w:r>
            <w:r w:rsidRPr="003946C9">
              <w:rPr>
                <w:b/>
                <w:sz w:val="20"/>
                <w:szCs w:val="20"/>
              </w:rPr>
              <w:t>(208) 387-5400</w:t>
            </w:r>
          </w:p>
          <w:p w:rsidR="00924EC2" w:rsidRPr="003946C9" w:rsidRDefault="00924EC2" w:rsidP="00853517">
            <w:pPr>
              <w:rPr>
                <w:sz w:val="20"/>
                <w:szCs w:val="20"/>
              </w:rPr>
            </w:pPr>
            <w:r w:rsidRPr="003946C9">
              <w:rPr>
                <w:b/>
                <w:sz w:val="20"/>
                <w:szCs w:val="20"/>
              </w:rPr>
              <w:t>TOLL FREE</w:t>
            </w:r>
            <w:r w:rsidRPr="003946C9">
              <w:rPr>
                <w:sz w:val="20"/>
                <w:szCs w:val="20"/>
              </w:rPr>
              <w:t>:</w:t>
            </w:r>
          </w:p>
          <w:p w:rsidR="00924EC2" w:rsidRPr="003946C9" w:rsidRDefault="00924EC2" w:rsidP="00853517">
            <w:pPr>
              <w:rPr>
                <w:sz w:val="20"/>
                <w:szCs w:val="20"/>
              </w:rPr>
            </w:pPr>
            <w:r w:rsidRPr="003946C9">
              <w:rPr>
                <w:sz w:val="20"/>
                <w:szCs w:val="20"/>
              </w:rPr>
              <w:t>NIGHT OR 24 HOUR NO.:  (208) 387-5400</w:t>
            </w:r>
          </w:p>
          <w:p w:rsidR="00924EC2" w:rsidRPr="003946C9" w:rsidRDefault="00924EC2" w:rsidP="00853517">
            <w:pPr>
              <w:rPr>
                <w:sz w:val="20"/>
                <w:szCs w:val="20"/>
              </w:rPr>
            </w:pPr>
            <w:r w:rsidRPr="003946C9">
              <w:rPr>
                <w:sz w:val="20"/>
                <w:szCs w:val="20"/>
              </w:rPr>
              <w:t>FACSIMILE NUMBER:       (208) 387-5250</w:t>
            </w:r>
          </w:p>
          <w:p w:rsidR="00924EC2" w:rsidRPr="003946C9" w:rsidRDefault="00924EC2" w:rsidP="00853517">
            <w:pPr>
              <w:rPr>
                <w:sz w:val="20"/>
                <w:szCs w:val="20"/>
              </w:rPr>
            </w:pPr>
          </w:p>
          <w:p w:rsidR="00924EC2" w:rsidRPr="003946C9" w:rsidRDefault="00924EC2" w:rsidP="00853517">
            <w:pPr>
              <w:rPr>
                <w:sz w:val="20"/>
                <w:szCs w:val="20"/>
              </w:rPr>
            </w:pPr>
            <w:r w:rsidRPr="003946C9">
              <w:rPr>
                <w:sz w:val="20"/>
                <w:szCs w:val="20"/>
              </w:rPr>
              <w:t>ELECTRONIC MAIL:</w:t>
            </w:r>
          </w:p>
          <w:p w:rsidR="00924EC2" w:rsidRPr="003946C9" w:rsidRDefault="00924EC2" w:rsidP="00853517">
            <w:pPr>
              <w:rPr>
                <w:sz w:val="20"/>
                <w:szCs w:val="20"/>
              </w:rPr>
            </w:pPr>
            <w:proofErr w:type="spellStart"/>
            <w:r w:rsidRPr="003946C9">
              <w:rPr>
                <w:sz w:val="20"/>
                <w:szCs w:val="20"/>
              </w:rPr>
              <w:t>First_Last</w:t>
            </w:r>
            <w:proofErr w:type="spellEnd"/>
            <w:r w:rsidRPr="003946C9">
              <w:rPr>
                <w:sz w:val="20"/>
                <w:szCs w:val="20"/>
              </w:rPr>
              <w:t xml:space="preserve"> Name@nps.gov </w:t>
            </w:r>
          </w:p>
          <w:p w:rsidR="00924EC2" w:rsidRPr="003946C9" w:rsidRDefault="00924EC2" w:rsidP="00853517">
            <w:pPr>
              <w:rPr>
                <w:sz w:val="20"/>
                <w:szCs w:val="20"/>
              </w:rPr>
            </w:pPr>
          </w:p>
        </w:tc>
      </w:tr>
    </w:tbl>
    <w:p w:rsidR="00924EC2" w:rsidRPr="00245F93" w:rsidRDefault="00924EC2" w:rsidP="00924EC2">
      <w:pPr>
        <w:rPr>
          <w:sz w:val="20"/>
          <w:szCs w:val="20"/>
        </w:rPr>
      </w:pP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428"/>
        <w:gridCol w:w="2340"/>
        <w:gridCol w:w="900"/>
        <w:gridCol w:w="1188"/>
      </w:tblGrid>
      <w:tr w:rsidR="00924EC2" w:rsidRPr="003946C9" w:rsidTr="00853517">
        <w:trPr>
          <w:trHeight w:val="690"/>
        </w:trPr>
        <w:tc>
          <w:tcPr>
            <w:tcW w:w="4428" w:type="dxa"/>
            <w:tcBorders>
              <w:top w:val="single" w:sz="12" w:space="0" w:color="auto"/>
            </w:tcBorders>
            <w:vAlign w:val="center"/>
          </w:tcPr>
          <w:p w:rsidR="00924EC2" w:rsidRPr="003946C9" w:rsidRDefault="00924EC2" w:rsidP="00853517">
            <w:pPr>
              <w:rPr>
                <w:sz w:val="20"/>
                <w:szCs w:val="20"/>
              </w:rPr>
            </w:pPr>
          </w:p>
          <w:p w:rsidR="00924EC2" w:rsidRPr="003946C9" w:rsidRDefault="00924EC2" w:rsidP="00853517">
            <w:pPr>
              <w:rPr>
                <w:sz w:val="20"/>
                <w:szCs w:val="20"/>
              </w:rPr>
            </w:pPr>
            <w:r w:rsidRPr="003946C9">
              <w:rPr>
                <w:sz w:val="20"/>
                <w:szCs w:val="20"/>
              </w:rPr>
              <w:t>NAME/TITLE</w:t>
            </w:r>
          </w:p>
          <w:p w:rsidR="00924EC2" w:rsidRPr="003946C9" w:rsidRDefault="00924EC2" w:rsidP="00853517">
            <w:pPr>
              <w:rPr>
                <w:sz w:val="20"/>
                <w:szCs w:val="20"/>
              </w:rPr>
            </w:pPr>
          </w:p>
        </w:tc>
        <w:tc>
          <w:tcPr>
            <w:tcW w:w="2340" w:type="dxa"/>
            <w:tcBorders>
              <w:top w:val="single" w:sz="12" w:space="0" w:color="auto"/>
            </w:tcBorders>
            <w:vAlign w:val="center"/>
          </w:tcPr>
          <w:p w:rsidR="00924EC2" w:rsidRPr="003946C9" w:rsidRDefault="00924EC2" w:rsidP="00853517">
            <w:pPr>
              <w:jc w:val="center"/>
              <w:rPr>
                <w:sz w:val="20"/>
                <w:szCs w:val="20"/>
              </w:rPr>
            </w:pPr>
          </w:p>
          <w:p w:rsidR="00924EC2" w:rsidRPr="003946C9" w:rsidRDefault="00924EC2" w:rsidP="00853517">
            <w:pPr>
              <w:jc w:val="center"/>
              <w:rPr>
                <w:sz w:val="20"/>
                <w:szCs w:val="20"/>
              </w:rPr>
            </w:pPr>
            <w:r w:rsidRPr="003946C9">
              <w:rPr>
                <w:sz w:val="20"/>
                <w:szCs w:val="20"/>
              </w:rPr>
              <w:t>CITY/STATE</w:t>
            </w:r>
          </w:p>
        </w:tc>
        <w:tc>
          <w:tcPr>
            <w:tcW w:w="900" w:type="dxa"/>
            <w:tcBorders>
              <w:top w:val="single" w:sz="12" w:space="0" w:color="auto"/>
            </w:tcBorders>
            <w:vAlign w:val="center"/>
          </w:tcPr>
          <w:p w:rsidR="00924EC2" w:rsidRPr="003946C9" w:rsidRDefault="00924EC2" w:rsidP="00853517">
            <w:pPr>
              <w:jc w:val="center"/>
              <w:rPr>
                <w:sz w:val="20"/>
                <w:szCs w:val="20"/>
              </w:rPr>
            </w:pPr>
            <w:r w:rsidRPr="003946C9">
              <w:rPr>
                <w:sz w:val="20"/>
                <w:szCs w:val="20"/>
              </w:rPr>
              <w:t>AREA</w:t>
            </w:r>
          </w:p>
          <w:p w:rsidR="00924EC2" w:rsidRPr="003946C9" w:rsidRDefault="00924EC2" w:rsidP="00853517">
            <w:pPr>
              <w:jc w:val="center"/>
              <w:rPr>
                <w:sz w:val="20"/>
                <w:szCs w:val="20"/>
              </w:rPr>
            </w:pPr>
            <w:r w:rsidRPr="003946C9">
              <w:rPr>
                <w:sz w:val="20"/>
                <w:szCs w:val="20"/>
              </w:rPr>
              <w:t>CODE</w:t>
            </w:r>
          </w:p>
        </w:tc>
        <w:tc>
          <w:tcPr>
            <w:tcW w:w="1188" w:type="dxa"/>
            <w:tcBorders>
              <w:top w:val="single" w:sz="12" w:space="0" w:color="auto"/>
            </w:tcBorders>
            <w:vAlign w:val="center"/>
          </w:tcPr>
          <w:p w:rsidR="00924EC2" w:rsidRPr="003946C9" w:rsidRDefault="00924EC2" w:rsidP="00853517">
            <w:pPr>
              <w:jc w:val="center"/>
              <w:rPr>
                <w:sz w:val="20"/>
                <w:szCs w:val="20"/>
              </w:rPr>
            </w:pPr>
            <w:r w:rsidRPr="003946C9">
              <w:rPr>
                <w:sz w:val="20"/>
                <w:szCs w:val="20"/>
              </w:rPr>
              <w:t>OFFICE</w:t>
            </w:r>
          </w:p>
          <w:p w:rsidR="00924EC2" w:rsidRPr="003946C9" w:rsidRDefault="00924EC2" w:rsidP="00853517">
            <w:pPr>
              <w:jc w:val="center"/>
              <w:rPr>
                <w:sz w:val="20"/>
                <w:szCs w:val="20"/>
              </w:rPr>
            </w:pPr>
            <w:r w:rsidRPr="003946C9">
              <w:rPr>
                <w:sz w:val="20"/>
                <w:szCs w:val="20"/>
              </w:rPr>
              <w:t>PHONE</w:t>
            </w:r>
          </w:p>
        </w:tc>
      </w:tr>
      <w:tr w:rsidR="00924EC2" w:rsidRPr="003946C9" w:rsidTr="00853517">
        <w:trPr>
          <w:trHeight w:val="690"/>
        </w:trPr>
        <w:tc>
          <w:tcPr>
            <w:tcW w:w="4428" w:type="dxa"/>
            <w:vAlign w:val="center"/>
          </w:tcPr>
          <w:p w:rsidR="00924EC2" w:rsidRPr="003946C9" w:rsidRDefault="00924EC2" w:rsidP="00853517">
            <w:pPr>
              <w:rPr>
                <w:sz w:val="20"/>
                <w:szCs w:val="20"/>
              </w:rPr>
            </w:pPr>
            <w:r w:rsidRPr="003946C9">
              <w:rPr>
                <w:sz w:val="20"/>
                <w:szCs w:val="20"/>
              </w:rPr>
              <w:t>NICHOLS, Tom</w:t>
            </w:r>
          </w:p>
          <w:p w:rsidR="00924EC2" w:rsidRPr="003946C9" w:rsidRDefault="00924EC2" w:rsidP="00853517">
            <w:pPr>
              <w:rPr>
                <w:sz w:val="20"/>
                <w:szCs w:val="20"/>
              </w:rPr>
            </w:pPr>
            <w:r w:rsidRPr="003946C9">
              <w:rPr>
                <w:sz w:val="20"/>
                <w:szCs w:val="20"/>
              </w:rPr>
              <w:t>Chief, Division of Fire and Aviation</w:t>
            </w:r>
          </w:p>
        </w:tc>
        <w:tc>
          <w:tcPr>
            <w:tcW w:w="2340" w:type="dxa"/>
            <w:vAlign w:val="center"/>
          </w:tcPr>
          <w:p w:rsidR="00924EC2" w:rsidRPr="003946C9" w:rsidRDefault="00924EC2" w:rsidP="00853517">
            <w:pPr>
              <w:jc w:val="center"/>
              <w:rPr>
                <w:sz w:val="20"/>
                <w:szCs w:val="20"/>
              </w:rPr>
            </w:pPr>
            <w:smartTag w:uri="urn:schemas-microsoft-com:office:smarttags" w:element="City">
              <w:smartTag w:uri="urn:schemas-microsoft-com:office:smarttags" w:element="place">
                <w:r w:rsidRPr="003946C9">
                  <w:rPr>
                    <w:sz w:val="20"/>
                    <w:szCs w:val="20"/>
                  </w:rPr>
                  <w:t>Boise</w:t>
                </w:r>
              </w:smartTag>
              <w:r w:rsidRPr="003946C9">
                <w:rPr>
                  <w:sz w:val="20"/>
                  <w:szCs w:val="20"/>
                </w:rPr>
                <w:t xml:space="preserve">, </w:t>
              </w:r>
              <w:smartTag w:uri="urn:schemas-microsoft-com:office:smarttags" w:element="State">
                <w:r w:rsidRPr="003946C9">
                  <w:rPr>
                    <w:sz w:val="20"/>
                    <w:szCs w:val="20"/>
                  </w:rPr>
                  <w:t>ID</w:t>
                </w:r>
              </w:smartTag>
            </w:smartTag>
          </w:p>
        </w:tc>
        <w:tc>
          <w:tcPr>
            <w:tcW w:w="900" w:type="dxa"/>
            <w:vAlign w:val="center"/>
          </w:tcPr>
          <w:p w:rsidR="00924EC2" w:rsidRPr="003946C9" w:rsidRDefault="00924EC2" w:rsidP="00853517">
            <w:pPr>
              <w:jc w:val="center"/>
              <w:rPr>
                <w:sz w:val="20"/>
                <w:szCs w:val="20"/>
              </w:rPr>
            </w:pPr>
            <w:r w:rsidRPr="003946C9">
              <w:rPr>
                <w:sz w:val="20"/>
                <w:szCs w:val="20"/>
              </w:rPr>
              <w:t>208</w:t>
            </w:r>
          </w:p>
        </w:tc>
        <w:tc>
          <w:tcPr>
            <w:tcW w:w="1188" w:type="dxa"/>
            <w:vAlign w:val="center"/>
          </w:tcPr>
          <w:p w:rsidR="00924EC2" w:rsidRPr="003946C9" w:rsidRDefault="00924EC2" w:rsidP="00853517">
            <w:pPr>
              <w:jc w:val="center"/>
              <w:rPr>
                <w:sz w:val="20"/>
                <w:szCs w:val="20"/>
              </w:rPr>
            </w:pPr>
            <w:r>
              <w:rPr>
                <w:sz w:val="20"/>
                <w:szCs w:val="20"/>
              </w:rPr>
              <w:t>387-5216</w:t>
            </w:r>
          </w:p>
        </w:tc>
      </w:tr>
      <w:tr w:rsidR="00924EC2" w:rsidRPr="003946C9" w:rsidTr="00853517">
        <w:trPr>
          <w:trHeight w:val="690"/>
        </w:trPr>
        <w:tc>
          <w:tcPr>
            <w:tcW w:w="4428" w:type="dxa"/>
            <w:vAlign w:val="center"/>
          </w:tcPr>
          <w:p w:rsidR="00924EC2" w:rsidRDefault="00924EC2" w:rsidP="00853517">
            <w:pPr>
              <w:rPr>
                <w:sz w:val="20"/>
                <w:szCs w:val="20"/>
              </w:rPr>
            </w:pPr>
            <w:r>
              <w:rPr>
                <w:sz w:val="20"/>
                <w:szCs w:val="20"/>
              </w:rPr>
              <w:t>KAAGE, Bill</w:t>
            </w:r>
          </w:p>
          <w:p w:rsidR="00924EC2" w:rsidRPr="003946C9" w:rsidRDefault="00924EC2" w:rsidP="00853517">
            <w:pPr>
              <w:rPr>
                <w:sz w:val="20"/>
                <w:szCs w:val="20"/>
              </w:rPr>
            </w:pPr>
            <w:r>
              <w:rPr>
                <w:sz w:val="20"/>
                <w:szCs w:val="20"/>
              </w:rPr>
              <w:t xml:space="preserve">Fire Director; Branch Chief, </w:t>
            </w:r>
            <w:proofErr w:type="spellStart"/>
            <w:r>
              <w:rPr>
                <w:sz w:val="20"/>
                <w:szCs w:val="20"/>
              </w:rPr>
              <w:t>Wildland</w:t>
            </w:r>
            <w:proofErr w:type="spellEnd"/>
            <w:r>
              <w:rPr>
                <w:sz w:val="20"/>
                <w:szCs w:val="20"/>
              </w:rPr>
              <w:t xml:space="preserve"> Fire</w:t>
            </w:r>
            <w:r w:rsidRPr="003946C9">
              <w:rPr>
                <w:sz w:val="20"/>
                <w:szCs w:val="20"/>
              </w:rPr>
              <w:t xml:space="preserve"> </w:t>
            </w:r>
          </w:p>
        </w:tc>
        <w:tc>
          <w:tcPr>
            <w:tcW w:w="2340" w:type="dxa"/>
            <w:vAlign w:val="center"/>
          </w:tcPr>
          <w:p w:rsidR="00924EC2" w:rsidRPr="003946C9" w:rsidRDefault="00924EC2" w:rsidP="00853517">
            <w:pPr>
              <w:jc w:val="center"/>
              <w:rPr>
                <w:sz w:val="20"/>
                <w:szCs w:val="20"/>
              </w:rPr>
            </w:pPr>
            <w:r w:rsidRPr="003946C9">
              <w:rPr>
                <w:sz w:val="20"/>
                <w:szCs w:val="20"/>
              </w:rPr>
              <w:t>"</w:t>
            </w:r>
          </w:p>
        </w:tc>
        <w:tc>
          <w:tcPr>
            <w:tcW w:w="900" w:type="dxa"/>
            <w:vAlign w:val="center"/>
          </w:tcPr>
          <w:p w:rsidR="00924EC2" w:rsidRPr="003946C9" w:rsidRDefault="00924EC2" w:rsidP="00853517">
            <w:pPr>
              <w:jc w:val="center"/>
              <w:rPr>
                <w:sz w:val="20"/>
                <w:szCs w:val="20"/>
              </w:rPr>
            </w:pPr>
            <w:r w:rsidRPr="003946C9">
              <w:rPr>
                <w:sz w:val="20"/>
                <w:szCs w:val="20"/>
              </w:rPr>
              <w:t>"</w:t>
            </w:r>
          </w:p>
        </w:tc>
        <w:tc>
          <w:tcPr>
            <w:tcW w:w="1188" w:type="dxa"/>
            <w:vAlign w:val="center"/>
          </w:tcPr>
          <w:p w:rsidR="00924EC2" w:rsidRPr="003946C9" w:rsidRDefault="00924EC2" w:rsidP="00853517">
            <w:pPr>
              <w:jc w:val="center"/>
              <w:rPr>
                <w:sz w:val="20"/>
                <w:szCs w:val="20"/>
              </w:rPr>
            </w:pPr>
            <w:r>
              <w:rPr>
                <w:sz w:val="20"/>
                <w:szCs w:val="20"/>
              </w:rPr>
              <w:t>387-5225</w:t>
            </w:r>
          </w:p>
        </w:tc>
      </w:tr>
      <w:tr w:rsidR="00924EC2" w:rsidRPr="003946C9" w:rsidTr="00853517">
        <w:trPr>
          <w:trHeight w:val="690"/>
        </w:trPr>
        <w:tc>
          <w:tcPr>
            <w:tcW w:w="4428" w:type="dxa"/>
            <w:vAlign w:val="center"/>
          </w:tcPr>
          <w:p w:rsidR="00924EC2" w:rsidRPr="003946C9" w:rsidRDefault="00924EC2" w:rsidP="00853517">
            <w:pPr>
              <w:rPr>
                <w:sz w:val="20"/>
                <w:szCs w:val="20"/>
              </w:rPr>
            </w:pPr>
            <w:r>
              <w:rPr>
                <w:sz w:val="20"/>
                <w:szCs w:val="20"/>
              </w:rPr>
              <w:t>BUCKLEY, Dan</w:t>
            </w:r>
          </w:p>
          <w:p w:rsidR="00924EC2" w:rsidRPr="003946C9" w:rsidRDefault="00924EC2" w:rsidP="00853517">
            <w:pPr>
              <w:rPr>
                <w:sz w:val="20"/>
                <w:szCs w:val="20"/>
              </w:rPr>
            </w:pPr>
            <w:r w:rsidRPr="003946C9">
              <w:rPr>
                <w:sz w:val="20"/>
                <w:szCs w:val="20"/>
              </w:rPr>
              <w:t xml:space="preserve">Fire Operations </w:t>
            </w:r>
          </w:p>
        </w:tc>
        <w:tc>
          <w:tcPr>
            <w:tcW w:w="2340" w:type="dxa"/>
            <w:vAlign w:val="center"/>
          </w:tcPr>
          <w:p w:rsidR="00924EC2" w:rsidRPr="003946C9" w:rsidRDefault="00924EC2" w:rsidP="00853517">
            <w:pPr>
              <w:jc w:val="center"/>
              <w:rPr>
                <w:sz w:val="20"/>
                <w:szCs w:val="20"/>
              </w:rPr>
            </w:pPr>
            <w:r w:rsidRPr="003946C9">
              <w:rPr>
                <w:sz w:val="20"/>
                <w:szCs w:val="20"/>
              </w:rPr>
              <w:t>"</w:t>
            </w:r>
            <w:r w:rsidRPr="003946C9" w:rsidDel="00D171CD">
              <w:rPr>
                <w:sz w:val="20"/>
                <w:szCs w:val="20"/>
              </w:rPr>
              <w:t xml:space="preserve"> </w:t>
            </w:r>
          </w:p>
        </w:tc>
        <w:tc>
          <w:tcPr>
            <w:tcW w:w="900" w:type="dxa"/>
            <w:vAlign w:val="center"/>
          </w:tcPr>
          <w:p w:rsidR="00924EC2" w:rsidRPr="003946C9" w:rsidRDefault="00924EC2" w:rsidP="00853517">
            <w:pPr>
              <w:jc w:val="center"/>
              <w:rPr>
                <w:sz w:val="20"/>
                <w:szCs w:val="20"/>
              </w:rPr>
            </w:pPr>
            <w:r w:rsidRPr="003946C9">
              <w:rPr>
                <w:sz w:val="20"/>
                <w:szCs w:val="20"/>
              </w:rPr>
              <w:t>"</w:t>
            </w:r>
            <w:r w:rsidRPr="003946C9" w:rsidDel="00D171CD">
              <w:rPr>
                <w:sz w:val="20"/>
                <w:szCs w:val="20"/>
              </w:rPr>
              <w:t xml:space="preserve"> </w:t>
            </w:r>
          </w:p>
        </w:tc>
        <w:tc>
          <w:tcPr>
            <w:tcW w:w="1188" w:type="dxa"/>
            <w:vAlign w:val="center"/>
          </w:tcPr>
          <w:p w:rsidR="00924EC2" w:rsidRPr="003946C9" w:rsidRDefault="00924EC2" w:rsidP="00853517">
            <w:pPr>
              <w:jc w:val="center"/>
              <w:rPr>
                <w:sz w:val="20"/>
                <w:szCs w:val="20"/>
              </w:rPr>
            </w:pPr>
            <w:r>
              <w:rPr>
                <w:sz w:val="20"/>
                <w:szCs w:val="20"/>
              </w:rPr>
              <w:t>387-5174</w:t>
            </w:r>
          </w:p>
        </w:tc>
      </w:tr>
      <w:tr w:rsidR="00924EC2" w:rsidRPr="003946C9" w:rsidTr="00853517">
        <w:trPr>
          <w:trHeight w:val="690"/>
        </w:trPr>
        <w:tc>
          <w:tcPr>
            <w:tcW w:w="4428" w:type="dxa"/>
            <w:vAlign w:val="center"/>
          </w:tcPr>
          <w:p w:rsidR="00924EC2" w:rsidRPr="003946C9" w:rsidRDefault="00924EC2" w:rsidP="00853517">
            <w:pPr>
              <w:rPr>
                <w:sz w:val="20"/>
                <w:szCs w:val="20"/>
              </w:rPr>
            </w:pPr>
            <w:r w:rsidRPr="003946C9">
              <w:rPr>
                <w:sz w:val="20"/>
                <w:szCs w:val="20"/>
              </w:rPr>
              <w:t>SCHWAB, Rich</w:t>
            </w:r>
          </w:p>
          <w:p w:rsidR="00924EC2" w:rsidRPr="003946C9" w:rsidRDefault="00924EC2" w:rsidP="00853517">
            <w:pPr>
              <w:rPr>
                <w:sz w:val="20"/>
                <w:szCs w:val="20"/>
              </w:rPr>
            </w:pPr>
            <w:r w:rsidRPr="003946C9">
              <w:rPr>
                <w:sz w:val="20"/>
                <w:szCs w:val="20"/>
              </w:rPr>
              <w:t xml:space="preserve">BAER Coordinator </w:t>
            </w:r>
          </w:p>
        </w:tc>
        <w:tc>
          <w:tcPr>
            <w:tcW w:w="2340" w:type="dxa"/>
            <w:vAlign w:val="center"/>
          </w:tcPr>
          <w:p w:rsidR="00924EC2" w:rsidRPr="003946C9" w:rsidRDefault="00924EC2" w:rsidP="00853517">
            <w:pPr>
              <w:jc w:val="center"/>
              <w:rPr>
                <w:sz w:val="20"/>
                <w:szCs w:val="20"/>
              </w:rPr>
            </w:pPr>
            <w:r>
              <w:rPr>
                <w:sz w:val="20"/>
                <w:szCs w:val="20"/>
              </w:rPr>
              <w:t>Washington, DC</w:t>
            </w:r>
          </w:p>
        </w:tc>
        <w:tc>
          <w:tcPr>
            <w:tcW w:w="900" w:type="dxa"/>
            <w:vAlign w:val="center"/>
          </w:tcPr>
          <w:p w:rsidR="00924EC2" w:rsidRPr="003946C9" w:rsidRDefault="00924EC2" w:rsidP="00853517">
            <w:pPr>
              <w:jc w:val="center"/>
              <w:rPr>
                <w:sz w:val="20"/>
                <w:szCs w:val="20"/>
              </w:rPr>
            </w:pPr>
            <w:r>
              <w:rPr>
                <w:sz w:val="20"/>
                <w:szCs w:val="20"/>
              </w:rPr>
              <w:t>202</w:t>
            </w:r>
          </w:p>
        </w:tc>
        <w:tc>
          <w:tcPr>
            <w:tcW w:w="1188" w:type="dxa"/>
            <w:vAlign w:val="center"/>
          </w:tcPr>
          <w:p w:rsidR="00924EC2" w:rsidRPr="003946C9" w:rsidRDefault="00924EC2" w:rsidP="00853517">
            <w:pPr>
              <w:jc w:val="center"/>
              <w:rPr>
                <w:sz w:val="20"/>
                <w:szCs w:val="20"/>
              </w:rPr>
            </w:pPr>
            <w:r>
              <w:rPr>
                <w:sz w:val="20"/>
                <w:szCs w:val="20"/>
              </w:rPr>
              <w:t>513-7129</w:t>
            </w:r>
          </w:p>
        </w:tc>
      </w:tr>
      <w:tr w:rsidR="00924EC2" w:rsidRPr="003946C9" w:rsidTr="00853517">
        <w:trPr>
          <w:trHeight w:val="690"/>
        </w:trPr>
        <w:tc>
          <w:tcPr>
            <w:tcW w:w="4428" w:type="dxa"/>
            <w:vAlign w:val="center"/>
          </w:tcPr>
          <w:p w:rsidR="00924EC2" w:rsidRPr="003946C9" w:rsidRDefault="00924EC2" w:rsidP="00853517">
            <w:pPr>
              <w:rPr>
                <w:sz w:val="20"/>
                <w:szCs w:val="20"/>
              </w:rPr>
            </w:pPr>
            <w:r>
              <w:rPr>
                <w:sz w:val="20"/>
                <w:szCs w:val="20"/>
              </w:rPr>
              <w:t>SCOTT, Jeff</w:t>
            </w:r>
          </w:p>
          <w:p w:rsidR="00924EC2" w:rsidRPr="003946C9" w:rsidRDefault="00924EC2" w:rsidP="00853517">
            <w:pPr>
              <w:rPr>
                <w:sz w:val="20"/>
                <w:szCs w:val="20"/>
              </w:rPr>
            </w:pPr>
            <w:r w:rsidRPr="003946C9">
              <w:rPr>
                <w:sz w:val="20"/>
                <w:szCs w:val="20"/>
              </w:rPr>
              <w:t>Program/Budget Manager</w:t>
            </w:r>
          </w:p>
        </w:tc>
        <w:tc>
          <w:tcPr>
            <w:tcW w:w="2340" w:type="dxa"/>
            <w:vAlign w:val="center"/>
          </w:tcPr>
          <w:p w:rsidR="00924EC2" w:rsidRPr="003946C9" w:rsidRDefault="00924EC2" w:rsidP="00853517">
            <w:pPr>
              <w:jc w:val="center"/>
              <w:rPr>
                <w:sz w:val="20"/>
                <w:szCs w:val="20"/>
              </w:rPr>
            </w:pPr>
            <w:r>
              <w:rPr>
                <w:sz w:val="20"/>
                <w:szCs w:val="20"/>
              </w:rPr>
              <w:t>Boise, ID</w:t>
            </w:r>
          </w:p>
        </w:tc>
        <w:tc>
          <w:tcPr>
            <w:tcW w:w="900" w:type="dxa"/>
            <w:vAlign w:val="center"/>
          </w:tcPr>
          <w:p w:rsidR="00924EC2" w:rsidRPr="003946C9" w:rsidRDefault="00924EC2" w:rsidP="00853517">
            <w:pPr>
              <w:jc w:val="center"/>
              <w:rPr>
                <w:sz w:val="20"/>
                <w:szCs w:val="20"/>
              </w:rPr>
            </w:pPr>
            <w:r>
              <w:rPr>
                <w:sz w:val="20"/>
                <w:szCs w:val="20"/>
              </w:rPr>
              <w:t>208</w:t>
            </w:r>
          </w:p>
        </w:tc>
        <w:tc>
          <w:tcPr>
            <w:tcW w:w="1188" w:type="dxa"/>
            <w:vAlign w:val="center"/>
          </w:tcPr>
          <w:p w:rsidR="00924EC2" w:rsidRPr="003946C9" w:rsidRDefault="00924EC2" w:rsidP="00853517">
            <w:pPr>
              <w:jc w:val="center"/>
              <w:rPr>
                <w:sz w:val="20"/>
                <w:szCs w:val="20"/>
              </w:rPr>
            </w:pPr>
            <w:r w:rsidRPr="003946C9">
              <w:rPr>
                <w:sz w:val="20"/>
                <w:szCs w:val="20"/>
              </w:rPr>
              <w:t>387-5210</w:t>
            </w:r>
          </w:p>
        </w:tc>
      </w:tr>
      <w:tr w:rsidR="00924EC2" w:rsidRPr="003946C9" w:rsidTr="00853517">
        <w:trPr>
          <w:trHeight w:val="690"/>
        </w:trPr>
        <w:tc>
          <w:tcPr>
            <w:tcW w:w="4428" w:type="dxa"/>
            <w:vAlign w:val="center"/>
          </w:tcPr>
          <w:p w:rsidR="00924EC2" w:rsidRPr="003946C9" w:rsidRDefault="00924EC2" w:rsidP="00853517">
            <w:pPr>
              <w:rPr>
                <w:sz w:val="20"/>
                <w:szCs w:val="20"/>
              </w:rPr>
            </w:pPr>
            <w:r w:rsidRPr="003946C9">
              <w:rPr>
                <w:sz w:val="20"/>
                <w:szCs w:val="20"/>
              </w:rPr>
              <w:t>BAHR, Dick</w:t>
            </w:r>
          </w:p>
          <w:p w:rsidR="00924EC2" w:rsidRPr="003946C9" w:rsidRDefault="00924EC2" w:rsidP="00853517">
            <w:pPr>
              <w:rPr>
                <w:sz w:val="20"/>
                <w:szCs w:val="20"/>
              </w:rPr>
            </w:pPr>
            <w:r w:rsidRPr="003946C9">
              <w:rPr>
                <w:sz w:val="20"/>
                <w:szCs w:val="20"/>
              </w:rPr>
              <w:t>Fire Science/Ecology</w:t>
            </w:r>
          </w:p>
        </w:tc>
        <w:tc>
          <w:tcPr>
            <w:tcW w:w="2340" w:type="dxa"/>
            <w:vAlign w:val="center"/>
          </w:tcPr>
          <w:p w:rsidR="00924EC2" w:rsidRPr="003946C9" w:rsidRDefault="00924EC2" w:rsidP="00853517">
            <w:pPr>
              <w:jc w:val="center"/>
              <w:rPr>
                <w:sz w:val="20"/>
                <w:szCs w:val="20"/>
              </w:rPr>
            </w:pPr>
            <w:r w:rsidRPr="003946C9">
              <w:rPr>
                <w:sz w:val="20"/>
                <w:szCs w:val="20"/>
              </w:rPr>
              <w:t>"</w:t>
            </w:r>
            <w:r w:rsidRPr="003946C9" w:rsidDel="00D171CD">
              <w:rPr>
                <w:sz w:val="20"/>
                <w:szCs w:val="20"/>
              </w:rPr>
              <w:t xml:space="preserve"> </w:t>
            </w:r>
          </w:p>
        </w:tc>
        <w:tc>
          <w:tcPr>
            <w:tcW w:w="900" w:type="dxa"/>
            <w:vAlign w:val="center"/>
          </w:tcPr>
          <w:p w:rsidR="00924EC2" w:rsidRPr="003946C9" w:rsidRDefault="00924EC2" w:rsidP="00853517">
            <w:pPr>
              <w:jc w:val="center"/>
              <w:rPr>
                <w:sz w:val="20"/>
                <w:szCs w:val="20"/>
              </w:rPr>
            </w:pPr>
            <w:r w:rsidRPr="003946C9">
              <w:rPr>
                <w:sz w:val="20"/>
                <w:szCs w:val="20"/>
              </w:rPr>
              <w:t>"</w:t>
            </w:r>
            <w:r w:rsidRPr="003946C9" w:rsidDel="00D171CD">
              <w:rPr>
                <w:sz w:val="20"/>
                <w:szCs w:val="20"/>
              </w:rPr>
              <w:t xml:space="preserve"> </w:t>
            </w:r>
          </w:p>
        </w:tc>
        <w:tc>
          <w:tcPr>
            <w:tcW w:w="1188" w:type="dxa"/>
            <w:vAlign w:val="center"/>
          </w:tcPr>
          <w:p w:rsidR="00924EC2" w:rsidRPr="003946C9" w:rsidRDefault="00924EC2" w:rsidP="00853517">
            <w:pPr>
              <w:jc w:val="center"/>
              <w:rPr>
                <w:sz w:val="20"/>
                <w:szCs w:val="20"/>
              </w:rPr>
            </w:pPr>
            <w:r w:rsidRPr="003946C9">
              <w:rPr>
                <w:sz w:val="20"/>
                <w:szCs w:val="20"/>
              </w:rPr>
              <w:t>387-5217</w:t>
            </w:r>
          </w:p>
        </w:tc>
      </w:tr>
      <w:tr w:rsidR="00924EC2" w:rsidRPr="003946C9" w:rsidTr="00853517">
        <w:trPr>
          <w:trHeight w:val="690"/>
        </w:trPr>
        <w:tc>
          <w:tcPr>
            <w:tcW w:w="4428" w:type="dxa"/>
            <w:vAlign w:val="center"/>
          </w:tcPr>
          <w:p w:rsidR="00924EC2" w:rsidRPr="003946C9" w:rsidRDefault="00924EC2" w:rsidP="00853517">
            <w:pPr>
              <w:rPr>
                <w:sz w:val="20"/>
                <w:szCs w:val="20"/>
              </w:rPr>
            </w:pPr>
            <w:r>
              <w:rPr>
                <w:sz w:val="20"/>
                <w:szCs w:val="20"/>
              </w:rPr>
              <w:t>KOONTZ, Mark</w:t>
            </w:r>
          </w:p>
          <w:p w:rsidR="00924EC2" w:rsidRPr="003946C9" w:rsidRDefault="00924EC2" w:rsidP="00853517">
            <w:pPr>
              <w:rPr>
                <w:sz w:val="20"/>
                <w:szCs w:val="20"/>
              </w:rPr>
            </w:pPr>
            <w:r w:rsidRPr="003946C9">
              <w:rPr>
                <w:sz w:val="20"/>
                <w:szCs w:val="20"/>
              </w:rPr>
              <w:t>Training/</w:t>
            </w:r>
            <w:proofErr w:type="spellStart"/>
            <w:r w:rsidRPr="003946C9">
              <w:rPr>
                <w:sz w:val="20"/>
                <w:szCs w:val="20"/>
              </w:rPr>
              <w:t>Quals</w:t>
            </w:r>
            <w:proofErr w:type="spellEnd"/>
            <w:r w:rsidRPr="003946C9">
              <w:rPr>
                <w:sz w:val="20"/>
                <w:szCs w:val="20"/>
              </w:rPr>
              <w:t>/Business Management</w:t>
            </w:r>
          </w:p>
        </w:tc>
        <w:tc>
          <w:tcPr>
            <w:tcW w:w="2340" w:type="dxa"/>
            <w:vAlign w:val="center"/>
          </w:tcPr>
          <w:p w:rsidR="00924EC2" w:rsidRPr="003946C9" w:rsidRDefault="00924EC2" w:rsidP="00853517">
            <w:pPr>
              <w:jc w:val="center"/>
              <w:rPr>
                <w:sz w:val="20"/>
                <w:szCs w:val="20"/>
              </w:rPr>
            </w:pPr>
            <w:r w:rsidRPr="003946C9">
              <w:rPr>
                <w:sz w:val="20"/>
                <w:szCs w:val="20"/>
              </w:rPr>
              <w:t>"</w:t>
            </w:r>
            <w:r w:rsidRPr="003946C9" w:rsidDel="00D171CD">
              <w:rPr>
                <w:sz w:val="20"/>
                <w:szCs w:val="20"/>
              </w:rPr>
              <w:t xml:space="preserve"> </w:t>
            </w:r>
          </w:p>
        </w:tc>
        <w:tc>
          <w:tcPr>
            <w:tcW w:w="900" w:type="dxa"/>
            <w:vAlign w:val="center"/>
          </w:tcPr>
          <w:p w:rsidR="00924EC2" w:rsidRPr="003946C9" w:rsidRDefault="00924EC2" w:rsidP="00853517">
            <w:pPr>
              <w:jc w:val="center"/>
              <w:rPr>
                <w:sz w:val="20"/>
                <w:szCs w:val="20"/>
              </w:rPr>
            </w:pPr>
            <w:r w:rsidRPr="003946C9">
              <w:rPr>
                <w:sz w:val="20"/>
                <w:szCs w:val="20"/>
              </w:rPr>
              <w:t>"</w:t>
            </w:r>
            <w:r w:rsidRPr="003946C9" w:rsidDel="00D171CD">
              <w:rPr>
                <w:sz w:val="20"/>
                <w:szCs w:val="20"/>
              </w:rPr>
              <w:t xml:space="preserve"> </w:t>
            </w:r>
          </w:p>
        </w:tc>
        <w:tc>
          <w:tcPr>
            <w:tcW w:w="1188" w:type="dxa"/>
            <w:vAlign w:val="center"/>
          </w:tcPr>
          <w:p w:rsidR="00924EC2" w:rsidRPr="003946C9" w:rsidRDefault="00924EC2" w:rsidP="00853517">
            <w:pPr>
              <w:jc w:val="center"/>
              <w:rPr>
                <w:sz w:val="20"/>
                <w:szCs w:val="20"/>
              </w:rPr>
            </w:pPr>
            <w:r>
              <w:rPr>
                <w:sz w:val="20"/>
                <w:szCs w:val="20"/>
              </w:rPr>
              <w:t>387-5090</w:t>
            </w:r>
          </w:p>
        </w:tc>
      </w:tr>
      <w:tr w:rsidR="00924EC2" w:rsidRPr="003946C9" w:rsidTr="00853517">
        <w:trPr>
          <w:trHeight w:val="690"/>
        </w:trPr>
        <w:tc>
          <w:tcPr>
            <w:tcW w:w="4428" w:type="dxa"/>
            <w:vAlign w:val="center"/>
          </w:tcPr>
          <w:p w:rsidR="00924EC2" w:rsidRPr="003946C9" w:rsidRDefault="00924EC2" w:rsidP="00853517">
            <w:pPr>
              <w:rPr>
                <w:sz w:val="20"/>
                <w:szCs w:val="20"/>
              </w:rPr>
            </w:pPr>
            <w:r w:rsidRPr="003946C9">
              <w:rPr>
                <w:sz w:val="20"/>
                <w:szCs w:val="20"/>
              </w:rPr>
              <w:t>D’AMICO, Roberta</w:t>
            </w:r>
          </w:p>
          <w:p w:rsidR="00924EC2" w:rsidRPr="003946C9" w:rsidRDefault="00924EC2" w:rsidP="00853517">
            <w:pPr>
              <w:rPr>
                <w:sz w:val="20"/>
                <w:szCs w:val="20"/>
              </w:rPr>
            </w:pPr>
            <w:r>
              <w:rPr>
                <w:sz w:val="20"/>
                <w:szCs w:val="20"/>
              </w:rPr>
              <w:t>Branch Chief, Communication</w:t>
            </w:r>
          </w:p>
        </w:tc>
        <w:tc>
          <w:tcPr>
            <w:tcW w:w="2340" w:type="dxa"/>
            <w:vAlign w:val="center"/>
          </w:tcPr>
          <w:p w:rsidR="00924EC2" w:rsidRPr="003946C9" w:rsidRDefault="00924EC2" w:rsidP="00853517">
            <w:pPr>
              <w:jc w:val="center"/>
              <w:rPr>
                <w:sz w:val="20"/>
                <w:szCs w:val="20"/>
              </w:rPr>
            </w:pPr>
            <w:r w:rsidRPr="003946C9">
              <w:rPr>
                <w:sz w:val="20"/>
                <w:szCs w:val="20"/>
              </w:rPr>
              <w:t>"</w:t>
            </w:r>
            <w:r w:rsidRPr="003946C9" w:rsidDel="00D171CD">
              <w:rPr>
                <w:sz w:val="20"/>
                <w:szCs w:val="20"/>
              </w:rPr>
              <w:t xml:space="preserve"> </w:t>
            </w:r>
          </w:p>
        </w:tc>
        <w:tc>
          <w:tcPr>
            <w:tcW w:w="900" w:type="dxa"/>
            <w:vAlign w:val="center"/>
          </w:tcPr>
          <w:p w:rsidR="00924EC2" w:rsidRPr="003946C9" w:rsidRDefault="00924EC2" w:rsidP="00853517">
            <w:pPr>
              <w:jc w:val="center"/>
              <w:rPr>
                <w:sz w:val="20"/>
                <w:szCs w:val="20"/>
              </w:rPr>
            </w:pPr>
            <w:r w:rsidRPr="003946C9">
              <w:rPr>
                <w:sz w:val="20"/>
                <w:szCs w:val="20"/>
              </w:rPr>
              <w:t>"</w:t>
            </w:r>
            <w:r w:rsidRPr="003946C9" w:rsidDel="00D171CD">
              <w:rPr>
                <w:sz w:val="20"/>
                <w:szCs w:val="20"/>
              </w:rPr>
              <w:t xml:space="preserve"> </w:t>
            </w:r>
          </w:p>
        </w:tc>
        <w:tc>
          <w:tcPr>
            <w:tcW w:w="1188" w:type="dxa"/>
            <w:vAlign w:val="center"/>
          </w:tcPr>
          <w:p w:rsidR="00924EC2" w:rsidRPr="003946C9" w:rsidRDefault="00924EC2" w:rsidP="00853517">
            <w:pPr>
              <w:jc w:val="center"/>
              <w:rPr>
                <w:sz w:val="20"/>
                <w:szCs w:val="20"/>
              </w:rPr>
            </w:pPr>
            <w:r w:rsidRPr="003946C9">
              <w:rPr>
                <w:sz w:val="20"/>
                <w:szCs w:val="20"/>
              </w:rPr>
              <w:t>387-5239</w:t>
            </w:r>
          </w:p>
        </w:tc>
      </w:tr>
      <w:tr w:rsidR="00924EC2" w:rsidRPr="003946C9" w:rsidTr="00853517">
        <w:trPr>
          <w:trHeight w:val="690"/>
        </w:trPr>
        <w:tc>
          <w:tcPr>
            <w:tcW w:w="4428" w:type="dxa"/>
            <w:vAlign w:val="center"/>
          </w:tcPr>
          <w:p w:rsidR="00924EC2" w:rsidRPr="003946C9" w:rsidRDefault="00924EC2" w:rsidP="00853517">
            <w:pPr>
              <w:rPr>
                <w:sz w:val="20"/>
                <w:szCs w:val="20"/>
              </w:rPr>
            </w:pPr>
            <w:r>
              <w:rPr>
                <w:sz w:val="20"/>
                <w:szCs w:val="20"/>
              </w:rPr>
              <w:t>PETERS, Christine</w:t>
            </w:r>
          </w:p>
          <w:p w:rsidR="00924EC2" w:rsidRPr="003946C9" w:rsidRDefault="00924EC2" w:rsidP="00853517">
            <w:pPr>
              <w:rPr>
                <w:sz w:val="20"/>
                <w:szCs w:val="20"/>
              </w:rPr>
            </w:pPr>
            <w:r w:rsidRPr="003946C9">
              <w:rPr>
                <w:sz w:val="20"/>
                <w:szCs w:val="20"/>
              </w:rPr>
              <w:t>Administrative Officer</w:t>
            </w:r>
          </w:p>
        </w:tc>
        <w:tc>
          <w:tcPr>
            <w:tcW w:w="2340" w:type="dxa"/>
            <w:vAlign w:val="center"/>
          </w:tcPr>
          <w:p w:rsidR="00924EC2" w:rsidRPr="003946C9" w:rsidRDefault="00924EC2" w:rsidP="00853517">
            <w:pPr>
              <w:jc w:val="center"/>
              <w:rPr>
                <w:sz w:val="20"/>
                <w:szCs w:val="20"/>
              </w:rPr>
            </w:pPr>
            <w:r w:rsidRPr="003946C9">
              <w:rPr>
                <w:sz w:val="20"/>
                <w:szCs w:val="20"/>
              </w:rPr>
              <w:t>"</w:t>
            </w:r>
            <w:r w:rsidRPr="003946C9" w:rsidDel="00D171CD">
              <w:rPr>
                <w:sz w:val="20"/>
                <w:szCs w:val="20"/>
              </w:rPr>
              <w:t xml:space="preserve"> </w:t>
            </w:r>
          </w:p>
        </w:tc>
        <w:tc>
          <w:tcPr>
            <w:tcW w:w="900" w:type="dxa"/>
            <w:vAlign w:val="center"/>
          </w:tcPr>
          <w:p w:rsidR="00924EC2" w:rsidRPr="003946C9" w:rsidRDefault="00924EC2" w:rsidP="00853517">
            <w:pPr>
              <w:jc w:val="center"/>
              <w:rPr>
                <w:sz w:val="20"/>
                <w:szCs w:val="20"/>
              </w:rPr>
            </w:pPr>
            <w:r w:rsidRPr="003946C9">
              <w:rPr>
                <w:sz w:val="20"/>
                <w:szCs w:val="20"/>
              </w:rPr>
              <w:t>"</w:t>
            </w:r>
            <w:r w:rsidRPr="003946C9" w:rsidDel="00D171CD">
              <w:rPr>
                <w:sz w:val="20"/>
                <w:szCs w:val="20"/>
              </w:rPr>
              <w:t xml:space="preserve"> </w:t>
            </w:r>
          </w:p>
        </w:tc>
        <w:tc>
          <w:tcPr>
            <w:tcW w:w="1188" w:type="dxa"/>
            <w:vAlign w:val="center"/>
          </w:tcPr>
          <w:p w:rsidR="00924EC2" w:rsidRPr="003946C9" w:rsidRDefault="00924EC2" w:rsidP="00853517">
            <w:pPr>
              <w:jc w:val="center"/>
              <w:rPr>
                <w:sz w:val="20"/>
                <w:szCs w:val="20"/>
              </w:rPr>
            </w:pPr>
            <w:r w:rsidRPr="003946C9">
              <w:rPr>
                <w:sz w:val="20"/>
                <w:szCs w:val="20"/>
              </w:rPr>
              <w:t>387-5211</w:t>
            </w:r>
          </w:p>
        </w:tc>
      </w:tr>
      <w:tr w:rsidR="00924EC2" w:rsidRPr="003946C9" w:rsidTr="00853517">
        <w:trPr>
          <w:trHeight w:val="690"/>
        </w:trPr>
        <w:tc>
          <w:tcPr>
            <w:tcW w:w="4428" w:type="dxa"/>
            <w:vAlign w:val="center"/>
          </w:tcPr>
          <w:p w:rsidR="00924EC2" w:rsidRPr="003946C9" w:rsidRDefault="00924EC2" w:rsidP="00853517">
            <w:pPr>
              <w:rPr>
                <w:sz w:val="20"/>
                <w:szCs w:val="20"/>
              </w:rPr>
            </w:pPr>
            <w:r>
              <w:rPr>
                <w:sz w:val="20"/>
                <w:szCs w:val="20"/>
              </w:rPr>
              <w:t>TORRES, Erik</w:t>
            </w:r>
          </w:p>
          <w:p w:rsidR="00924EC2" w:rsidRPr="003946C9" w:rsidRDefault="00924EC2" w:rsidP="00853517">
            <w:pPr>
              <w:rPr>
                <w:sz w:val="20"/>
                <w:szCs w:val="20"/>
              </w:rPr>
            </w:pPr>
            <w:r>
              <w:rPr>
                <w:sz w:val="20"/>
                <w:szCs w:val="20"/>
              </w:rPr>
              <w:t>Branch Chief, Information Technology</w:t>
            </w:r>
          </w:p>
        </w:tc>
        <w:tc>
          <w:tcPr>
            <w:tcW w:w="2340" w:type="dxa"/>
            <w:vAlign w:val="center"/>
          </w:tcPr>
          <w:p w:rsidR="00924EC2" w:rsidRPr="003946C9" w:rsidRDefault="00924EC2" w:rsidP="00853517">
            <w:pPr>
              <w:jc w:val="center"/>
              <w:rPr>
                <w:sz w:val="20"/>
                <w:szCs w:val="20"/>
              </w:rPr>
            </w:pPr>
            <w:r w:rsidRPr="003946C9">
              <w:rPr>
                <w:sz w:val="20"/>
                <w:szCs w:val="20"/>
              </w:rPr>
              <w:t>"</w:t>
            </w:r>
            <w:r w:rsidRPr="003946C9" w:rsidDel="00D171CD">
              <w:rPr>
                <w:sz w:val="20"/>
                <w:szCs w:val="20"/>
              </w:rPr>
              <w:t xml:space="preserve"> </w:t>
            </w:r>
          </w:p>
        </w:tc>
        <w:tc>
          <w:tcPr>
            <w:tcW w:w="900" w:type="dxa"/>
            <w:vAlign w:val="center"/>
          </w:tcPr>
          <w:p w:rsidR="00924EC2" w:rsidRPr="003946C9" w:rsidRDefault="00924EC2" w:rsidP="00853517">
            <w:pPr>
              <w:jc w:val="center"/>
              <w:rPr>
                <w:sz w:val="20"/>
                <w:szCs w:val="20"/>
              </w:rPr>
            </w:pPr>
            <w:r w:rsidRPr="003946C9">
              <w:rPr>
                <w:sz w:val="20"/>
                <w:szCs w:val="20"/>
              </w:rPr>
              <w:t>"</w:t>
            </w:r>
            <w:r w:rsidRPr="003946C9" w:rsidDel="00D171CD">
              <w:rPr>
                <w:sz w:val="20"/>
                <w:szCs w:val="20"/>
              </w:rPr>
              <w:t xml:space="preserve"> </w:t>
            </w:r>
          </w:p>
        </w:tc>
        <w:tc>
          <w:tcPr>
            <w:tcW w:w="1188" w:type="dxa"/>
            <w:vAlign w:val="center"/>
          </w:tcPr>
          <w:p w:rsidR="00924EC2" w:rsidRPr="003946C9" w:rsidRDefault="00924EC2" w:rsidP="00853517">
            <w:pPr>
              <w:jc w:val="center"/>
              <w:rPr>
                <w:sz w:val="20"/>
                <w:szCs w:val="20"/>
              </w:rPr>
            </w:pPr>
            <w:r>
              <w:rPr>
                <w:sz w:val="20"/>
                <w:szCs w:val="20"/>
              </w:rPr>
              <w:t>387-5213</w:t>
            </w:r>
          </w:p>
        </w:tc>
      </w:tr>
      <w:tr w:rsidR="00924EC2" w:rsidRPr="003946C9" w:rsidTr="00853517">
        <w:trPr>
          <w:trHeight w:val="690"/>
        </w:trPr>
        <w:tc>
          <w:tcPr>
            <w:tcW w:w="4428" w:type="dxa"/>
            <w:vAlign w:val="center"/>
          </w:tcPr>
          <w:p w:rsidR="00924EC2" w:rsidRDefault="00924EC2" w:rsidP="00853517">
            <w:pPr>
              <w:rPr>
                <w:sz w:val="20"/>
                <w:szCs w:val="20"/>
              </w:rPr>
            </w:pPr>
            <w:r>
              <w:rPr>
                <w:sz w:val="20"/>
                <w:szCs w:val="20"/>
              </w:rPr>
              <w:t>ROLLENS, Jon</w:t>
            </w:r>
          </w:p>
          <w:p w:rsidR="00924EC2" w:rsidRPr="003946C9" w:rsidRDefault="00924EC2" w:rsidP="00853517">
            <w:pPr>
              <w:rPr>
                <w:sz w:val="20"/>
                <w:szCs w:val="20"/>
              </w:rPr>
            </w:pPr>
            <w:r>
              <w:rPr>
                <w:sz w:val="20"/>
                <w:szCs w:val="20"/>
              </w:rPr>
              <w:t>Branch Chief, Aviation Management</w:t>
            </w:r>
          </w:p>
        </w:tc>
        <w:tc>
          <w:tcPr>
            <w:tcW w:w="2340" w:type="dxa"/>
            <w:vAlign w:val="center"/>
          </w:tcPr>
          <w:p w:rsidR="00924EC2" w:rsidRPr="003946C9" w:rsidRDefault="00924EC2" w:rsidP="00853517">
            <w:pPr>
              <w:jc w:val="center"/>
              <w:rPr>
                <w:sz w:val="20"/>
                <w:szCs w:val="20"/>
              </w:rPr>
            </w:pPr>
            <w:r w:rsidRPr="003946C9">
              <w:rPr>
                <w:sz w:val="20"/>
                <w:szCs w:val="20"/>
              </w:rPr>
              <w:t>"</w:t>
            </w:r>
          </w:p>
        </w:tc>
        <w:tc>
          <w:tcPr>
            <w:tcW w:w="900" w:type="dxa"/>
            <w:vAlign w:val="center"/>
          </w:tcPr>
          <w:p w:rsidR="00924EC2" w:rsidRPr="003946C9" w:rsidRDefault="00924EC2" w:rsidP="00853517">
            <w:pPr>
              <w:jc w:val="center"/>
              <w:rPr>
                <w:sz w:val="20"/>
                <w:szCs w:val="20"/>
              </w:rPr>
            </w:pPr>
            <w:r w:rsidRPr="003946C9">
              <w:rPr>
                <w:sz w:val="20"/>
                <w:szCs w:val="20"/>
              </w:rPr>
              <w:t>"</w:t>
            </w:r>
          </w:p>
        </w:tc>
        <w:tc>
          <w:tcPr>
            <w:tcW w:w="1188" w:type="dxa"/>
            <w:vAlign w:val="center"/>
          </w:tcPr>
          <w:p w:rsidR="00924EC2" w:rsidRPr="003946C9" w:rsidRDefault="00924EC2" w:rsidP="00853517">
            <w:pPr>
              <w:jc w:val="center"/>
              <w:rPr>
                <w:sz w:val="20"/>
                <w:szCs w:val="20"/>
              </w:rPr>
            </w:pPr>
            <w:r>
              <w:rPr>
                <w:sz w:val="20"/>
                <w:szCs w:val="20"/>
              </w:rPr>
              <w:t>387-5227</w:t>
            </w:r>
          </w:p>
        </w:tc>
      </w:tr>
      <w:tr w:rsidR="00924EC2" w:rsidRPr="003946C9" w:rsidTr="00853517">
        <w:trPr>
          <w:trHeight w:val="690"/>
        </w:trPr>
        <w:tc>
          <w:tcPr>
            <w:tcW w:w="4428" w:type="dxa"/>
            <w:tcBorders>
              <w:bottom w:val="single" w:sz="12" w:space="0" w:color="auto"/>
            </w:tcBorders>
            <w:vAlign w:val="center"/>
          </w:tcPr>
          <w:p w:rsidR="00924EC2" w:rsidRDefault="00924EC2" w:rsidP="00853517">
            <w:pPr>
              <w:rPr>
                <w:sz w:val="20"/>
                <w:szCs w:val="20"/>
              </w:rPr>
            </w:pPr>
            <w:r>
              <w:rPr>
                <w:sz w:val="20"/>
                <w:szCs w:val="20"/>
              </w:rPr>
              <w:t>SPENCER, Hal</w:t>
            </w:r>
          </w:p>
          <w:p w:rsidR="00924EC2" w:rsidRPr="003946C9" w:rsidRDefault="00924EC2" w:rsidP="00853517">
            <w:pPr>
              <w:rPr>
                <w:sz w:val="20"/>
                <w:szCs w:val="20"/>
              </w:rPr>
            </w:pPr>
            <w:r>
              <w:rPr>
                <w:sz w:val="20"/>
                <w:szCs w:val="20"/>
              </w:rPr>
              <w:t>Branch Chief, Structural Fire</w:t>
            </w:r>
          </w:p>
        </w:tc>
        <w:tc>
          <w:tcPr>
            <w:tcW w:w="2340" w:type="dxa"/>
            <w:tcBorders>
              <w:bottom w:val="single" w:sz="12" w:space="0" w:color="auto"/>
            </w:tcBorders>
            <w:vAlign w:val="center"/>
          </w:tcPr>
          <w:p w:rsidR="00924EC2" w:rsidRPr="003946C9" w:rsidRDefault="00924EC2" w:rsidP="00853517">
            <w:pPr>
              <w:jc w:val="center"/>
              <w:rPr>
                <w:sz w:val="20"/>
                <w:szCs w:val="20"/>
              </w:rPr>
            </w:pPr>
            <w:r w:rsidRPr="003946C9">
              <w:rPr>
                <w:sz w:val="20"/>
                <w:szCs w:val="20"/>
              </w:rPr>
              <w:t>"</w:t>
            </w:r>
          </w:p>
        </w:tc>
        <w:tc>
          <w:tcPr>
            <w:tcW w:w="900" w:type="dxa"/>
            <w:tcBorders>
              <w:bottom w:val="single" w:sz="12" w:space="0" w:color="auto"/>
            </w:tcBorders>
            <w:vAlign w:val="center"/>
          </w:tcPr>
          <w:p w:rsidR="00924EC2" w:rsidRPr="003946C9" w:rsidRDefault="00924EC2" w:rsidP="00853517">
            <w:pPr>
              <w:jc w:val="center"/>
              <w:rPr>
                <w:sz w:val="20"/>
                <w:szCs w:val="20"/>
              </w:rPr>
            </w:pPr>
            <w:r w:rsidRPr="003946C9">
              <w:rPr>
                <w:sz w:val="20"/>
                <w:szCs w:val="20"/>
              </w:rPr>
              <w:t>"</w:t>
            </w:r>
          </w:p>
        </w:tc>
        <w:tc>
          <w:tcPr>
            <w:tcW w:w="1188" w:type="dxa"/>
            <w:tcBorders>
              <w:bottom w:val="single" w:sz="12" w:space="0" w:color="auto"/>
            </w:tcBorders>
            <w:vAlign w:val="center"/>
          </w:tcPr>
          <w:p w:rsidR="00924EC2" w:rsidRPr="003946C9" w:rsidRDefault="00924EC2" w:rsidP="00853517">
            <w:pPr>
              <w:jc w:val="center"/>
              <w:rPr>
                <w:sz w:val="20"/>
                <w:szCs w:val="20"/>
              </w:rPr>
            </w:pPr>
            <w:r>
              <w:rPr>
                <w:sz w:val="20"/>
                <w:szCs w:val="20"/>
              </w:rPr>
              <w:t>387-5245</w:t>
            </w:r>
          </w:p>
        </w:tc>
      </w:tr>
    </w:tbl>
    <w:p w:rsidR="00716A2C" w:rsidRPr="00541055" w:rsidRDefault="00716A2C" w:rsidP="00716A2C"/>
    <w:p w:rsidR="00716A2C" w:rsidRDefault="00716A2C" w:rsidP="00716A2C"/>
    <w:p w:rsidR="00716A2C" w:rsidRDefault="00716A2C" w:rsidP="00716A2C">
      <w:pPr>
        <w:pStyle w:val="Level2-111"/>
      </w:pPr>
      <w:bookmarkStart w:id="639" w:name="_Toc82387846"/>
      <w:bookmarkStart w:id="640" w:name="_Toc83168297"/>
      <w:bookmarkStart w:id="641" w:name="_Toc87255606"/>
      <w:bookmarkStart w:id="642" w:name="_Toc87259184"/>
      <w:bookmarkStart w:id="643" w:name="_Toc98137398"/>
    </w:p>
    <w:p w:rsidR="00716A2C" w:rsidRDefault="00716A2C" w:rsidP="00716A2C">
      <w:pPr>
        <w:pStyle w:val="Level2-111"/>
      </w:pPr>
    </w:p>
    <w:p w:rsidR="00716A2C" w:rsidRDefault="00716A2C" w:rsidP="00716A2C">
      <w:pPr>
        <w:pStyle w:val="Level2-111"/>
        <w:outlineLvl w:val="3"/>
      </w:pPr>
    </w:p>
    <w:p w:rsidR="00924EC2" w:rsidRDefault="00924EC2" w:rsidP="00924EC2">
      <w:pPr>
        <w:pStyle w:val="Level2-111"/>
        <w:outlineLvl w:val="3"/>
      </w:pPr>
      <w:bookmarkStart w:id="644" w:name="_Toc254955106"/>
      <w:bookmarkEnd w:id="639"/>
      <w:bookmarkEnd w:id="640"/>
      <w:bookmarkEnd w:id="641"/>
      <w:bookmarkEnd w:id="642"/>
      <w:bookmarkEnd w:id="643"/>
      <w:r>
        <w:lastRenderedPageBreak/>
        <w:t>Fire Directory – NPS – Alaska Region</w:t>
      </w:r>
      <w:bookmarkEnd w:id="644"/>
    </w:p>
    <w:p w:rsidR="00924EC2" w:rsidRDefault="00924EC2" w:rsidP="00924EC2">
      <w:pPr>
        <w:pStyle w:val="Level2-111"/>
      </w:pP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428"/>
        <w:gridCol w:w="4428"/>
      </w:tblGrid>
      <w:tr w:rsidR="00924EC2" w:rsidRPr="003946C9" w:rsidTr="00853517">
        <w:tc>
          <w:tcPr>
            <w:tcW w:w="4428" w:type="dxa"/>
            <w:tcBorders>
              <w:top w:val="single" w:sz="12" w:space="0" w:color="auto"/>
              <w:bottom w:val="single" w:sz="12" w:space="0" w:color="auto"/>
            </w:tcBorders>
          </w:tcPr>
          <w:p w:rsidR="00924EC2" w:rsidRPr="003946C9" w:rsidRDefault="00924EC2" w:rsidP="00853517">
            <w:pPr>
              <w:rPr>
                <w:sz w:val="20"/>
                <w:szCs w:val="20"/>
              </w:rPr>
            </w:pPr>
          </w:p>
          <w:p w:rsidR="00924EC2" w:rsidRPr="003946C9" w:rsidRDefault="00924EC2" w:rsidP="00853517">
            <w:pPr>
              <w:rPr>
                <w:sz w:val="20"/>
                <w:szCs w:val="20"/>
              </w:rPr>
            </w:pPr>
            <w:r w:rsidRPr="003946C9">
              <w:rPr>
                <w:sz w:val="20"/>
                <w:szCs w:val="20"/>
              </w:rPr>
              <w:t>UNIT:</w:t>
            </w:r>
          </w:p>
          <w:p w:rsidR="00924EC2" w:rsidRDefault="00924EC2" w:rsidP="00853517">
            <w:pPr>
              <w:rPr>
                <w:b/>
                <w:sz w:val="20"/>
                <w:szCs w:val="20"/>
              </w:rPr>
            </w:pPr>
          </w:p>
          <w:p w:rsidR="00924EC2" w:rsidRPr="003946C9" w:rsidRDefault="00924EC2" w:rsidP="00853517">
            <w:pPr>
              <w:rPr>
                <w:b/>
                <w:sz w:val="20"/>
                <w:szCs w:val="20"/>
              </w:rPr>
            </w:pPr>
            <w:r w:rsidRPr="003946C9">
              <w:rPr>
                <w:b/>
                <w:sz w:val="20"/>
                <w:szCs w:val="20"/>
              </w:rPr>
              <w:t>NPS – Alaska Region</w:t>
            </w:r>
          </w:p>
          <w:p w:rsidR="00924EC2" w:rsidRPr="003946C9" w:rsidRDefault="00924EC2" w:rsidP="00853517">
            <w:pPr>
              <w:rPr>
                <w:sz w:val="20"/>
                <w:szCs w:val="20"/>
              </w:rPr>
            </w:pPr>
            <w:r w:rsidRPr="003946C9">
              <w:rPr>
                <w:sz w:val="20"/>
                <w:szCs w:val="20"/>
              </w:rPr>
              <w:t>240 W. 5</w:t>
            </w:r>
            <w:r w:rsidRPr="003946C9">
              <w:rPr>
                <w:sz w:val="20"/>
                <w:szCs w:val="20"/>
                <w:vertAlign w:val="superscript"/>
              </w:rPr>
              <w:t>th</w:t>
            </w:r>
            <w:r w:rsidRPr="003946C9">
              <w:rPr>
                <w:sz w:val="20"/>
                <w:szCs w:val="20"/>
              </w:rPr>
              <w:t xml:space="preserve"> Avenue, Room 114</w:t>
            </w:r>
          </w:p>
          <w:p w:rsidR="00924EC2" w:rsidRPr="003946C9" w:rsidRDefault="00924EC2" w:rsidP="00853517">
            <w:pPr>
              <w:rPr>
                <w:sz w:val="20"/>
                <w:szCs w:val="20"/>
              </w:rPr>
            </w:pPr>
            <w:smartTag w:uri="urn:schemas-microsoft-com:office:smarttags" w:element="City">
              <w:smartTag w:uri="urn:schemas-microsoft-com:office:smarttags" w:element="place">
                <w:r w:rsidRPr="003946C9">
                  <w:rPr>
                    <w:sz w:val="20"/>
                    <w:szCs w:val="20"/>
                  </w:rPr>
                  <w:t>Anchorage</w:t>
                </w:r>
              </w:smartTag>
              <w:r w:rsidRPr="003946C9">
                <w:rPr>
                  <w:sz w:val="20"/>
                  <w:szCs w:val="20"/>
                </w:rPr>
                <w:t xml:space="preserve">, </w:t>
              </w:r>
              <w:smartTag w:uri="urn:schemas-microsoft-com:office:smarttags" w:element="State">
                <w:r w:rsidRPr="003946C9">
                  <w:rPr>
                    <w:sz w:val="20"/>
                    <w:szCs w:val="20"/>
                  </w:rPr>
                  <w:t>Alaska</w:t>
                </w:r>
              </w:smartTag>
              <w:r w:rsidRPr="003946C9">
                <w:rPr>
                  <w:sz w:val="20"/>
                  <w:szCs w:val="20"/>
                </w:rPr>
                <w:t xml:space="preserve">  </w:t>
              </w:r>
              <w:smartTag w:uri="urn:schemas-microsoft-com:office:smarttags" w:element="PostalCode">
                <w:r w:rsidRPr="003946C9">
                  <w:rPr>
                    <w:sz w:val="20"/>
                    <w:szCs w:val="20"/>
                  </w:rPr>
                  <w:t>99501</w:t>
                </w:r>
              </w:smartTag>
            </w:smartTag>
          </w:p>
          <w:p w:rsidR="00924EC2" w:rsidRPr="003946C9" w:rsidRDefault="00924EC2" w:rsidP="00853517">
            <w:pPr>
              <w:rPr>
                <w:b/>
                <w:sz w:val="20"/>
                <w:szCs w:val="20"/>
              </w:rPr>
            </w:pPr>
          </w:p>
          <w:p w:rsidR="00924EC2" w:rsidRPr="003946C9" w:rsidRDefault="00924EC2" w:rsidP="00853517">
            <w:pPr>
              <w:rPr>
                <w:sz w:val="20"/>
                <w:szCs w:val="20"/>
              </w:rPr>
            </w:pPr>
          </w:p>
        </w:tc>
        <w:tc>
          <w:tcPr>
            <w:tcW w:w="4428" w:type="dxa"/>
            <w:tcBorders>
              <w:top w:val="single" w:sz="12" w:space="0" w:color="auto"/>
              <w:bottom w:val="single" w:sz="12" w:space="0" w:color="auto"/>
            </w:tcBorders>
          </w:tcPr>
          <w:p w:rsidR="00924EC2" w:rsidRPr="003946C9" w:rsidRDefault="00924EC2" w:rsidP="00853517">
            <w:pPr>
              <w:rPr>
                <w:sz w:val="20"/>
                <w:szCs w:val="20"/>
              </w:rPr>
            </w:pPr>
          </w:p>
          <w:p w:rsidR="00924EC2" w:rsidRPr="003946C9" w:rsidRDefault="00924EC2" w:rsidP="00853517">
            <w:pPr>
              <w:rPr>
                <w:sz w:val="20"/>
                <w:szCs w:val="20"/>
              </w:rPr>
            </w:pPr>
            <w:r w:rsidRPr="003946C9">
              <w:rPr>
                <w:sz w:val="20"/>
                <w:szCs w:val="20"/>
              </w:rPr>
              <w:t xml:space="preserve">FIRE TELEPHONE NO.:     </w:t>
            </w:r>
            <w:r w:rsidRPr="003946C9">
              <w:rPr>
                <w:b/>
                <w:sz w:val="20"/>
                <w:szCs w:val="20"/>
              </w:rPr>
              <w:t>(907) 644-3409</w:t>
            </w:r>
          </w:p>
          <w:p w:rsidR="00924EC2" w:rsidRPr="003946C9" w:rsidRDefault="00924EC2" w:rsidP="00853517">
            <w:pPr>
              <w:rPr>
                <w:sz w:val="20"/>
                <w:szCs w:val="20"/>
              </w:rPr>
            </w:pPr>
            <w:r w:rsidRPr="003946C9">
              <w:rPr>
                <w:b/>
                <w:sz w:val="20"/>
                <w:szCs w:val="20"/>
              </w:rPr>
              <w:t>TOLL FREE:</w:t>
            </w:r>
          </w:p>
          <w:p w:rsidR="00924EC2" w:rsidRPr="003946C9" w:rsidRDefault="00924EC2" w:rsidP="00853517">
            <w:pPr>
              <w:rPr>
                <w:sz w:val="20"/>
                <w:szCs w:val="20"/>
              </w:rPr>
            </w:pPr>
            <w:r w:rsidRPr="003946C9">
              <w:rPr>
                <w:sz w:val="20"/>
                <w:szCs w:val="20"/>
              </w:rPr>
              <w:t xml:space="preserve">NIGHT OR 24 HOUR NO.:  </w:t>
            </w:r>
          </w:p>
          <w:p w:rsidR="00924EC2" w:rsidRPr="003946C9" w:rsidRDefault="00924EC2" w:rsidP="00853517">
            <w:pPr>
              <w:rPr>
                <w:sz w:val="20"/>
                <w:szCs w:val="20"/>
              </w:rPr>
            </w:pPr>
            <w:r w:rsidRPr="003946C9">
              <w:rPr>
                <w:sz w:val="20"/>
                <w:szCs w:val="20"/>
              </w:rPr>
              <w:t>FACSIMILE NUMBER:       (907) 644-3809</w:t>
            </w:r>
          </w:p>
          <w:p w:rsidR="00924EC2" w:rsidRPr="003946C9" w:rsidRDefault="00924EC2" w:rsidP="00853517">
            <w:pPr>
              <w:rPr>
                <w:sz w:val="20"/>
                <w:szCs w:val="20"/>
              </w:rPr>
            </w:pPr>
            <w:r w:rsidRPr="003946C9">
              <w:rPr>
                <w:sz w:val="20"/>
                <w:szCs w:val="20"/>
              </w:rPr>
              <w:t xml:space="preserve">                                                         </w:t>
            </w:r>
          </w:p>
          <w:p w:rsidR="00924EC2" w:rsidRPr="003946C9" w:rsidRDefault="00924EC2" w:rsidP="00853517">
            <w:pPr>
              <w:rPr>
                <w:sz w:val="20"/>
                <w:szCs w:val="20"/>
              </w:rPr>
            </w:pPr>
            <w:r w:rsidRPr="003946C9">
              <w:rPr>
                <w:sz w:val="20"/>
                <w:szCs w:val="20"/>
              </w:rPr>
              <w:t>ELECTRONIC MAIL:</w:t>
            </w:r>
          </w:p>
          <w:p w:rsidR="00924EC2" w:rsidRPr="003946C9" w:rsidRDefault="00924EC2" w:rsidP="00853517">
            <w:pPr>
              <w:rPr>
                <w:sz w:val="20"/>
                <w:szCs w:val="20"/>
              </w:rPr>
            </w:pPr>
            <w:proofErr w:type="spellStart"/>
            <w:r w:rsidRPr="003946C9">
              <w:rPr>
                <w:sz w:val="20"/>
                <w:szCs w:val="20"/>
              </w:rPr>
              <w:t>First_Last</w:t>
            </w:r>
            <w:proofErr w:type="spellEnd"/>
            <w:r w:rsidRPr="003946C9">
              <w:rPr>
                <w:sz w:val="20"/>
                <w:szCs w:val="20"/>
              </w:rPr>
              <w:t xml:space="preserve"> Name@nps.gov </w:t>
            </w:r>
          </w:p>
          <w:p w:rsidR="00924EC2" w:rsidRPr="003946C9" w:rsidRDefault="00924EC2" w:rsidP="00853517">
            <w:pPr>
              <w:rPr>
                <w:sz w:val="20"/>
                <w:szCs w:val="20"/>
              </w:rPr>
            </w:pPr>
          </w:p>
        </w:tc>
      </w:tr>
    </w:tbl>
    <w:p w:rsidR="00924EC2" w:rsidRPr="00245F93" w:rsidRDefault="00924EC2" w:rsidP="00924EC2">
      <w:pPr>
        <w:rPr>
          <w:sz w:val="20"/>
          <w:szCs w:val="20"/>
        </w:rPr>
      </w:pP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428"/>
        <w:gridCol w:w="2340"/>
        <w:gridCol w:w="900"/>
        <w:gridCol w:w="1188"/>
      </w:tblGrid>
      <w:tr w:rsidR="00924EC2" w:rsidRPr="003946C9" w:rsidTr="00853517">
        <w:trPr>
          <w:trHeight w:val="690"/>
        </w:trPr>
        <w:tc>
          <w:tcPr>
            <w:tcW w:w="4428" w:type="dxa"/>
            <w:tcBorders>
              <w:top w:val="single" w:sz="12" w:space="0" w:color="auto"/>
            </w:tcBorders>
            <w:vAlign w:val="center"/>
          </w:tcPr>
          <w:p w:rsidR="00924EC2" w:rsidRPr="003946C9" w:rsidRDefault="00924EC2" w:rsidP="00853517">
            <w:pPr>
              <w:rPr>
                <w:sz w:val="20"/>
                <w:szCs w:val="20"/>
              </w:rPr>
            </w:pPr>
          </w:p>
          <w:p w:rsidR="00924EC2" w:rsidRPr="003946C9" w:rsidRDefault="00924EC2" w:rsidP="00853517">
            <w:pPr>
              <w:rPr>
                <w:sz w:val="20"/>
                <w:szCs w:val="20"/>
              </w:rPr>
            </w:pPr>
            <w:r w:rsidRPr="003946C9">
              <w:rPr>
                <w:sz w:val="20"/>
                <w:szCs w:val="20"/>
              </w:rPr>
              <w:t>NAME/TITLE</w:t>
            </w:r>
          </w:p>
          <w:p w:rsidR="00924EC2" w:rsidRPr="003946C9" w:rsidRDefault="00924EC2" w:rsidP="00853517">
            <w:pPr>
              <w:rPr>
                <w:sz w:val="20"/>
                <w:szCs w:val="20"/>
              </w:rPr>
            </w:pPr>
          </w:p>
        </w:tc>
        <w:tc>
          <w:tcPr>
            <w:tcW w:w="2340" w:type="dxa"/>
            <w:tcBorders>
              <w:top w:val="single" w:sz="12" w:space="0" w:color="auto"/>
            </w:tcBorders>
            <w:vAlign w:val="center"/>
          </w:tcPr>
          <w:p w:rsidR="00924EC2" w:rsidRPr="003946C9" w:rsidRDefault="00924EC2" w:rsidP="00853517">
            <w:pPr>
              <w:jc w:val="center"/>
              <w:rPr>
                <w:sz w:val="20"/>
                <w:szCs w:val="20"/>
              </w:rPr>
            </w:pPr>
          </w:p>
          <w:p w:rsidR="00924EC2" w:rsidRPr="003946C9" w:rsidRDefault="00924EC2" w:rsidP="00853517">
            <w:pPr>
              <w:jc w:val="center"/>
              <w:rPr>
                <w:sz w:val="20"/>
                <w:szCs w:val="20"/>
              </w:rPr>
            </w:pPr>
            <w:r w:rsidRPr="003946C9">
              <w:rPr>
                <w:sz w:val="20"/>
                <w:szCs w:val="20"/>
              </w:rPr>
              <w:t>CITY/STATE</w:t>
            </w:r>
          </w:p>
        </w:tc>
        <w:tc>
          <w:tcPr>
            <w:tcW w:w="900" w:type="dxa"/>
            <w:tcBorders>
              <w:top w:val="single" w:sz="12" w:space="0" w:color="auto"/>
            </w:tcBorders>
            <w:vAlign w:val="center"/>
          </w:tcPr>
          <w:p w:rsidR="00924EC2" w:rsidRPr="003946C9" w:rsidRDefault="00924EC2" w:rsidP="00853517">
            <w:pPr>
              <w:jc w:val="center"/>
              <w:rPr>
                <w:sz w:val="20"/>
                <w:szCs w:val="20"/>
              </w:rPr>
            </w:pPr>
            <w:r w:rsidRPr="003946C9">
              <w:rPr>
                <w:sz w:val="20"/>
                <w:szCs w:val="20"/>
              </w:rPr>
              <w:t>AREA</w:t>
            </w:r>
          </w:p>
          <w:p w:rsidR="00924EC2" w:rsidRPr="003946C9" w:rsidRDefault="00924EC2" w:rsidP="00853517">
            <w:pPr>
              <w:jc w:val="center"/>
              <w:rPr>
                <w:sz w:val="20"/>
                <w:szCs w:val="20"/>
              </w:rPr>
            </w:pPr>
            <w:r w:rsidRPr="003946C9">
              <w:rPr>
                <w:sz w:val="20"/>
                <w:szCs w:val="20"/>
              </w:rPr>
              <w:t>CODE</w:t>
            </w:r>
          </w:p>
        </w:tc>
        <w:tc>
          <w:tcPr>
            <w:tcW w:w="1188" w:type="dxa"/>
            <w:tcBorders>
              <w:top w:val="single" w:sz="12" w:space="0" w:color="auto"/>
            </w:tcBorders>
            <w:vAlign w:val="center"/>
          </w:tcPr>
          <w:p w:rsidR="00924EC2" w:rsidRPr="003946C9" w:rsidRDefault="00924EC2" w:rsidP="00853517">
            <w:pPr>
              <w:jc w:val="center"/>
              <w:rPr>
                <w:sz w:val="20"/>
                <w:szCs w:val="20"/>
              </w:rPr>
            </w:pPr>
            <w:r w:rsidRPr="003946C9">
              <w:rPr>
                <w:sz w:val="20"/>
                <w:szCs w:val="20"/>
              </w:rPr>
              <w:t>OFFICE</w:t>
            </w:r>
          </w:p>
          <w:p w:rsidR="00924EC2" w:rsidRPr="003946C9" w:rsidRDefault="00924EC2" w:rsidP="00853517">
            <w:pPr>
              <w:jc w:val="center"/>
              <w:rPr>
                <w:sz w:val="20"/>
                <w:szCs w:val="20"/>
              </w:rPr>
            </w:pPr>
            <w:r w:rsidRPr="003946C9">
              <w:rPr>
                <w:sz w:val="20"/>
                <w:szCs w:val="20"/>
              </w:rPr>
              <w:t>PHONE</w:t>
            </w:r>
          </w:p>
        </w:tc>
      </w:tr>
      <w:tr w:rsidR="00924EC2" w:rsidRPr="003946C9" w:rsidTr="00853517">
        <w:trPr>
          <w:trHeight w:val="690"/>
        </w:trPr>
        <w:tc>
          <w:tcPr>
            <w:tcW w:w="4428" w:type="dxa"/>
            <w:vAlign w:val="center"/>
          </w:tcPr>
          <w:p w:rsidR="00924EC2" w:rsidRPr="003946C9" w:rsidRDefault="00924EC2" w:rsidP="00853517">
            <w:pPr>
              <w:rPr>
                <w:sz w:val="20"/>
                <w:szCs w:val="20"/>
              </w:rPr>
            </w:pPr>
            <w:r>
              <w:rPr>
                <w:sz w:val="20"/>
                <w:szCs w:val="20"/>
              </w:rPr>
              <w:t>WARTHIN, Dan</w:t>
            </w:r>
          </w:p>
          <w:p w:rsidR="00924EC2" w:rsidRPr="003946C9" w:rsidRDefault="00924EC2" w:rsidP="00853517">
            <w:pPr>
              <w:rPr>
                <w:sz w:val="20"/>
                <w:szCs w:val="20"/>
              </w:rPr>
            </w:pPr>
            <w:r w:rsidRPr="003946C9">
              <w:rPr>
                <w:sz w:val="20"/>
                <w:szCs w:val="20"/>
              </w:rPr>
              <w:t>Regional Fire Management Officer</w:t>
            </w:r>
          </w:p>
        </w:tc>
        <w:tc>
          <w:tcPr>
            <w:tcW w:w="2340" w:type="dxa"/>
            <w:vAlign w:val="center"/>
          </w:tcPr>
          <w:p w:rsidR="00924EC2" w:rsidRPr="003946C9" w:rsidRDefault="00924EC2" w:rsidP="00853517">
            <w:pPr>
              <w:jc w:val="center"/>
              <w:rPr>
                <w:sz w:val="20"/>
                <w:szCs w:val="20"/>
              </w:rPr>
            </w:pPr>
            <w:smartTag w:uri="urn:schemas-microsoft-com:office:smarttags" w:element="City">
              <w:smartTag w:uri="urn:schemas-microsoft-com:office:smarttags" w:element="place">
                <w:r w:rsidRPr="003946C9">
                  <w:rPr>
                    <w:sz w:val="20"/>
                    <w:szCs w:val="20"/>
                  </w:rPr>
                  <w:t>Anchorage</w:t>
                </w:r>
              </w:smartTag>
              <w:r w:rsidRPr="003946C9">
                <w:rPr>
                  <w:sz w:val="20"/>
                  <w:szCs w:val="20"/>
                </w:rPr>
                <w:t xml:space="preserve">, </w:t>
              </w:r>
              <w:smartTag w:uri="urn:schemas-microsoft-com:office:smarttags" w:element="State">
                <w:r w:rsidRPr="003946C9">
                  <w:rPr>
                    <w:sz w:val="20"/>
                    <w:szCs w:val="20"/>
                  </w:rPr>
                  <w:t>AK</w:t>
                </w:r>
              </w:smartTag>
            </w:smartTag>
          </w:p>
        </w:tc>
        <w:tc>
          <w:tcPr>
            <w:tcW w:w="900" w:type="dxa"/>
            <w:vAlign w:val="center"/>
          </w:tcPr>
          <w:p w:rsidR="00924EC2" w:rsidRPr="003946C9" w:rsidRDefault="00924EC2" w:rsidP="00853517">
            <w:pPr>
              <w:jc w:val="center"/>
              <w:rPr>
                <w:sz w:val="20"/>
                <w:szCs w:val="20"/>
              </w:rPr>
            </w:pPr>
            <w:r w:rsidRPr="003946C9">
              <w:rPr>
                <w:sz w:val="20"/>
                <w:szCs w:val="20"/>
              </w:rPr>
              <w:t>907</w:t>
            </w:r>
          </w:p>
        </w:tc>
        <w:tc>
          <w:tcPr>
            <w:tcW w:w="1188" w:type="dxa"/>
            <w:vAlign w:val="center"/>
          </w:tcPr>
          <w:p w:rsidR="00924EC2" w:rsidRPr="003946C9" w:rsidRDefault="00924EC2" w:rsidP="00853517">
            <w:pPr>
              <w:jc w:val="center"/>
              <w:rPr>
                <w:sz w:val="20"/>
                <w:szCs w:val="20"/>
              </w:rPr>
            </w:pPr>
            <w:r w:rsidRPr="003946C9">
              <w:rPr>
                <w:sz w:val="20"/>
                <w:szCs w:val="20"/>
              </w:rPr>
              <w:t>644-3409</w:t>
            </w:r>
          </w:p>
        </w:tc>
      </w:tr>
      <w:tr w:rsidR="00924EC2" w:rsidRPr="003946C9" w:rsidTr="00853517">
        <w:trPr>
          <w:trHeight w:val="690"/>
        </w:trPr>
        <w:tc>
          <w:tcPr>
            <w:tcW w:w="4428" w:type="dxa"/>
            <w:vAlign w:val="center"/>
          </w:tcPr>
          <w:p w:rsidR="00924EC2" w:rsidRPr="003946C9" w:rsidRDefault="00924EC2" w:rsidP="00853517">
            <w:pPr>
              <w:rPr>
                <w:sz w:val="20"/>
                <w:szCs w:val="20"/>
              </w:rPr>
            </w:pPr>
            <w:r>
              <w:rPr>
                <w:sz w:val="20"/>
                <w:szCs w:val="20"/>
              </w:rPr>
              <w:t>DEANE, Shannon</w:t>
            </w:r>
          </w:p>
          <w:p w:rsidR="00924EC2" w:rsidRPr="003946C9" w:rsidRDefault="00924EC2" w:rsidP="00853517">
            <w:pPr>
              <w:rPr>
                <w:sz w:val="20"/>
                <w:szCs w:val="20"/>
              </w:rPr>
            </w:pPr>
            <w:r w:rsidRPr="003946C9">
              <w:rPr>
                <w:sz w:val="20"/>
                <w:szCs w:val="20"/>
              </w:rPr>
              <w:t>Regional Fire Program Assistant</w:t>
            </w:r>
          </w:p>
        </w:tc>
        <w:tc>
          <w:tcPr>
            <w:tcW w:w="2340" w:type="dxa"/>
            <w:vAlign w:val="center"/>
          </w:tcPr>
          <w:p w:rsidR="00924EC2" w:rsidRPr="003946C9" w:rsidRDefault="00924EC2" w:rsidP="00853517">
            <w:pPr>
              <w:jc w:val="center"/>
              <w:rPr>
                <w:sz w:val="20"/>
                <w:szCs w:val="20"/>
              </w:rPr>
            </w:pPr>
            <w:r>
              <w:rPr>
                <w:sz w:val="20"/>
                <w:szCs w:val="20"/>
              </w:rPr>
              <w:t>Anchorage, AK</w:t>
            </w:r>
          </w:p>
        </w:tc>
        <w:tc>
          <w:tcPr>
            <w:tcW w:w="900" w:type="dxa"/>
            <w:vAlign w:val="center"/>
          </w:tcPr>
          <w:p w:rsidR="00924EC2" w:rsidRPr="003946C9" w:rsidRDefault="00924EC2" w:rsidP="00853517">
            <w:pPr>
              <w:jc w:val="center"/>
              <w:rPr>
                <w:sz w:val="20"/>
                <w:szCs w:val="20"/>
              </w:rPr>
            </w:pPr>
            <w:r w:rsidRPr="003946C9">
              <w:rPr>
                <w:sz w:val="20"/>
                <w:szCs w:val="20"/>
              </w:rPr>
              <w:t>"</w:t>
            </w:r>
            <w:r w:rsidRPr="003946C9" w:rsidDel="00D171CD">
              <w:rPr>
                <w:sz w:val="20"/>
                <w:szCs w:val="20"/>
              </w:rPr>
              <w:t xml:space="preserve"> </w:t>
            </w:r>
          </w:p>
        </w:tc>
        <w:tc>
          <w:tcPr>
            <w:tcW w:w="1188" w:type="dxa"/>
            <w:vAlign w:val="center"/>
          </w:tcPr>
          <w:p w:rsidR="00924EC2" w:rsidRPr="003946C9" w:rsidRDefault="00924EC2" w:rsidP="00853517">
            <w:pPr>
              <w:jc w:val="center"/>
              <w:rPr>
                <w:sz w:val="20"/>
                <w:szCs w:val="20"/>
              </w:rPr>
            </w:pPr>
            <w:r w:rsidRPr="003946C9">
              <w:rPr>
                <w:sz w:val="20"/>
                <w:szCs w:val="20"/>
              </w:rPr>
              <w:t>644-3412</w:t>
            </w:r>
          </w:p>
        </w:tc>
      </w:tr>
      <w:tr w:rsidR="00924EC2" w:rsidRPr="003946C9" w:rsidTr="00853517">
        <w:trPr>
          <w:trHeight w:val="690"/>
        </w:trPr>
        <w:tc>
          <w:tcPr>
            <w:tcW w:w="4428" w:type="dxa"/>
            <w:vAlign w:val="center"/>
          </w:tcPr>
          <w:p w:rsidR="00924EC2" w:rsidRPr="003946C9" w:rsidRDefault="00924EC2" w:rsidP="00853517">
            <w:pPr>
              <w:rPr>
                <w:sz w:val="20"/>
                <w:szCs w:val="20"/>
              </w:rPr>
            </w:pPr>
            <w:r>
              <w:rPr>
                <w:sz w:val="20"/>
                <w:szCs w:val="20"/>
              </w:rPr>
              <w:t>SAVAGE, James</w:t>
            </w:r>
          </w:p>
          <w:p w:rsidR="00924EC2" w:rsidRPr="003946C9" w:rsidRDefault="00924EC2" w:rsidP="00853517">
            <w:pPr>
              <w:rPr>
                <w:sz w:val="20"/>
                <w:szCs w:val="20"/>
              </w:rPr>
            </w:pPr>
            <w:r w:rsidRPr="003946C9">
              <w:rPr>
                <w:sz w:val="20"/>
                <w:szCs w:val="20"/>
              </w:rPr>
              <w:t>Fire Management Officer – Eastern Area</w:t>
            </w:r>
          </w:p>
        </w:tc>
        <w:tc>
          <w:tcPr>
            <w:tcW w:w="2340" w:type="dxa"/>
            <w:vAlign w:val="center"/>
          </w:tcPr>
          <w:p w:rsidR="00924EC2" w:rsidRPr="003946C9" w:rsidRDefault="00924EC2" w:rsidP="00853517">
            <w:pPr>
              <w:jc w:val="center"/>
              <w:rPr>
                <w:sz w:val="20"/>
                <w:szCs w:val="20"/>
              </w:rPr>
            </w:pPr>
            <w:smartTag w:uri="urn:schemas-microsoft-com:office:smarttags" w:element="City">
              <w:smartTag w:uri="urn:schemas-microsoft-com:office:smarttags" w:element="place">
                <w:r w:rsidRPr="003946C9">
                  <w:rPr>
                    <w:sz w:val="20"/>
                    <w:szCs w:val="20"/>
                  </w:rPr>
                  <w:t>Fairbanks</w:t>
                </w:r>
              </w:smartTag>
              <w:r w:rsidRPr="003946C9">
                <w:rPr>
                  <w:sz w:val="20"/>
                  <w:szCs w:val="20"/>
                </w:rPr>
                <w:t xml:space="preserve">, </w:t>
              </w:r>
              <w:smartTag w:uri="urn:schemas-microsoft-com:office:smarttags" w:element="State">
                <w:r w:rsidRPr="003946C9">
                  <w:rPr>
                    <w:sz w:val="20"/>
                    <w:szCs w:val="20"/>
                  </w:rPr>
                  <w:t>AK</w:t>
                </w:r>
              </w:smartTag>
            </w:smartTag>
          </w:p>
        </w:tc>
        <w:tc>
          <w:tcPr>
            <w:tcW w:w="900" w:type="dxa"/>
            <w:vAlign w:val="center"/>
          </w:tcPr>
          <w:p w:rsidR="00924EC2" w:rsidRPr="003946C9" w:rsidRDefault="00924EC2" w:rsidP="00853517">
            <w:pPr>
              <w:jc w:val="center"/>
              <w:rPr>
                <w:sz w:val="20"/>
                <w:szCs w:val="20"/>
              </w:rPr>
            </w:pPr>
            <w:r w:rsidRPr="003946C9">
              <w:rPr>
                <w:sz w:val="20"/>
                <w:szCs w:val="20"/>
              </w:rPr>
              <w:t>"</w:t>
            </w:r>
          </w:p>
        </w:tc>
        <w:tc>
          <w:tcPr>
            <w:tcW w:w="1188" w:type="dxa"/>
            <w:vAlign w:val="center"/>
          </w:tcPr>
          <w:p w:rsidR="00924EC2" w:rsidRPr="003946C9" w:rsidRDefault="00924EC2" w:rsidP="00853517">
            <w:pPr>
              <w:jc w:val="center"/>
              <w:rPr>
                <w:sz w:val="20"/>
                <w:szCs w:val="20"/>
              </w:rPr>
            </w:pPr>
            <w:r w:rsidRPr="003946C9">
              <w:rPr>
                <w:sz w:val="20"/>
                <w:szCs w:val="20"/>
              </w:rPr>
              <w:t>455-0650</w:t>
            </w:r>
          </w:p>
        </w:tc>
      </w:tr>
      <w:tr w:rsidR="00924EC2" w:rsidRPr="003946C9" w:rsidTr="00853517">
        <w:trPr>
          <w:trHeight w:val="690"/>
        </w:trPr>
        <w:tc>
          <w:tcPr>
            <w:tcW w:w="4428" w:type="dxa"/>
            <w:vAlign w:val="center"/>
          </w:tcPr>
          <w:p w:rsidR="00924EC2" w:rsidRPr="003946C9" w:rsidRDefault="00924EC2" w:rsidP="00853517">
            <w:pPr>
              <w:rPr>
                <w:sz w:val="20"/>
                <w:szCs w:val="20"/>
              </w:rPr>
            </w:pPr>
            <w:r>
              <w:rPr>
                <w:sz w:val="20"/>
                <w:szCs w:val="20"/>
              </w:rPr>
              <w:t>WEDDLE, Larry</w:t>
            </w:r>
          </w:p>
          <w:p w:rsidR="00924EC2" w:rsidRPr="003946C9" w:rsidRDefault="00924EC2" w:rsidP="00853517">
            <w:pPr>
              <w:rPr>
                <w:sz w:val="20"/>
                <w:szCs w:val="20"/>
              </w:rPr>
            </w:pPr>
            <w:r w:rsidRPr="003946C9">
              <w:rPr>
                <w:sz w:val="20"/>
                <w:szCs w:val="20"/>
              </w:rPr>
              <w:t>Fire Management Officer – Western Area</w:t>
            </w:r>
          </w:p>
        </w:tc>
        <w:tc>
          <w:tcPr>
            <w:tcW w:w="2340" w:type="dxa"/>
            <w:vAlign w:val="center"/>
          </w:tcPr>
          <w:p w:rsidR="00924EC2" w:rsidRPr="003946C9" w:rsidRDefault="00924EC2" w:rsidP="00853517">
            <w:pPr>
              <w:jc w:val="center"/>
              <w:rPr>
                <w:sz w:val="20"/>
                <w:szCs w:val="20"/>
              </w:rPr>
            </w:pPr>
            <w:smartTag w:uri="urn:schemas-microsoft-com:office:smarttags" w:element="City">
              <w:smartTag w:uri="urn:schemas-microsoft-com:office:smarttags" w:element="place">
                <w:r w:rsidRPr="003946C9">
                  <w:rPr>
                    <w:sz w:val="20"/>
                    <w:szCs w:val="20"/>
                  </w:rPr>
                  <w:t>Denali Park</w:t>
                </w:r>
              </w:smartTag>
              <w:r w:rsidRPr="003946C9">
                <w:rPr>
                  <w:sz w:val="20"/>
                  <w:szCs w:val="20"/>
                </w:rPr>
                <w:t xml:space="preserve">, </w:t>
              </w:r>
              <w:smartTag w:uri="urn:schemas-microsoft-com:office:smarttags" w:element="State">
                <w:r w:rsidRPr="003946C9">
                  <w:rPr>
                    <w:sz w:val="20"/>
                    <w:szCs w:val="20"/>
                  </w:rPr>
                  <w:t>AK</w:t>
                </w:r>
              </w:smartTag>
            </w:smartTag>
          </w:p>
        </w:tc>
        <w:tc>
          <w:tcPr>
            <w:tcW w:w="900" w:type="dxa"/>
            <w:vAlign w:val="center"/>
          </w:tcPr>
          <w:p w:rsidR="00924EC2" w:rsidRPr="003946C9" w:rsidRDefault="00924EC2" w:rsidP="00853517">
            <w:pPr>
              <w:jc w:val="center"/>
              <w:rPr>
                <w:sz w:val="20"/>
                <w:szCs w:val="20"/>
              </w:rPr>
            </w:pPr>
            <w:r w:rsidRPr="003946C9">
              <w:rPr>
                <w:sz w:val="20"/>
                <w:szCs w:val="20"/>
              </w:rPr>
              <w:t>"</w:t>
            </w:r>
          </w:p>
        </w:tc>
        <w:tc>
          <w:tcPr>
            <w:tcW w:w="1188" w:type="dxa"/>
            <w:vAlign w:val="center"/>
          </w:tcPr>
          <w:p w:rsidR="00924EC2" w:rsidRPr="003946C9" w:rsidRDefault="00924EC2" w:rsidP="00853517">
            <w:pPr>
              <w:jc w:val="center"/>
              <w:rPr>
                <w:sz w:val="20"/>
                <w:szCs w:val="20"/>
              </w:rPr>
            </w:pPr>
            <w:r w:rsidRPr="003946C9">
              <w:rPr>
                <w:sz w:val="20"/>
                <w:szCs w:val="20"/>
              </w:rPr>
              <w:t>683-9548</w:t>
            </w:r>
          </w:p>
        </w:tc>
      </w:tr>
      <w:tr w:rsidR="00924EC2" w:rsidRPr="003946C9" w:rsidTr="00853517">
        <w:trPr>
          <w:trHeight w:val="690"/>
        </w:trPr>
        <w:tc>
          <w:tcPr>
            <w:tcW w:w="4428" w:type="dxa"/>
            <w:vAlign w:val="center"/>
          </w:tcPr>
          <w:p w:rsidR="00924EC2" w:rsidRPr="003946C9" w:rsidRDefault="00924EC2" w:rsidP="00853517">
            <w:pPr>
              <w:rPr>
                <w:sz w:val="20"/>
                <w:szCs w:val="20"/>
              </w:rPr>
            </w:pPr>
            <w:r w:rsidRPr="003946C9">
              <w:rPr>
                <w:sz w:val="20"/>
                <w:szCs w:val="20"/>
              </w:rPr>
              <w:t>BARNES, Ken</w:t>
            </w:r>
          </w:p>
          <w:p w:rsidR="00924EC2" w:rsidRPr="003946C9" w:rsidRDefault="00924EC2" w:rsidP="00853517">
            <w:pPr>
              <w:rPr>
                <w:sz w:val="20"/>
                <w:szCs w:val="20"/>
              </w:rPr>
            </w:pPr>
            <w:r w:rsidRPr="003946C9">
              <w:rPr>
                <w:sz w:val="20"/>
                <w:szCs w:val="20"/>
              </w:rPr>
              <w:t>Aviation Coordinator</w:t>
            </w:r>
          </w:p>
        </w:tc>
        <w:tc>
          <w:tcPr>
            <w:tcW w:w="2340" w:type="dxa"/>
            <w:vAlign w:val="center"/>
          </w:tcPr>
          <w:p w:rsidR="00924EC2" w:rsidRPr="003946C9" w:rsidRDefault="00924EC2" w:rsidP="00853517">
            <w:pPr>
              <w:jc w:val="center"/>
              <w:rPr>
                <w:sz w:val="20"/>
                <w:szCs w:val="20"/>
              </w:rPr>
            </w:pPr>
            <w:smartTag w:uri="urn:schemas-microsoft-com:office:smarttags" w:element="City">
              <w:smartTag w:uri="urn:schemas-microsoft-com:office:smarttags" w:element="place">
                <w:r w:rsidRPr="003946C9">
                  <w:rPr>
                    <w:sz w:val="20"/>
                    <w:szCs w:val="20"/>
                  </w:rPr>
                  <w:t>Anchorage</w:t>
                </w:r>
              </w:smartTag>
              <w:r w:rsidRPr="003946C9">
                <w:rPr>
                  <w:sz w:val="20"/>
                  <w:szCs w:val="20"/>
                </w:rPr>
                <w:t xml:space="preserve">, </w:t>
              </w:r>
              <w:smartTag w:uri="urn:schemas-microsoft-com:office:smarttags" w:element="State">
                <w:r w:rsidRPr="003946C9">
                  <w:rPr>
                    <w:sz w:val="20"/>
                    <w:szCs w:val="20"/>
                  </w:rPr>
                  <w:t>AK</w:t>
                </w:r>
              </w:smartTag>
            </w:smartTag>
          </w:p>
        </w:tc>
        <w:tc>
          <w:tcPr>
            <w:tcW w:w="900" w:type="dxa"/>
            <w:vAlign w:val="center"/>
          </w:tcPr>
          <w:p w:rsidR="00924EC2" w:rsidRPr="003946C9" w:rsidRDefault="00924EC2" w:rsidP="00853517">
            <w:pPr>
              <w:jc w:val="center"/>
              <w:rPr>
                <w:sz w:val="20"/>
                <w:szCs w:val="20"/>
              </w:rPr>
            </w:pPr>
            <w:r w:rsidRPr="003946C9">
              <w:rPr>
                <w:sz w:val="20"/>
                <w:szCs w:val="20"/>
              </w:rPr>
              <w:t>"</w:t>
            </w:r>
          </w:p>
        </w:tc>
        <w:tc>
          <w:tcPr>
            <w:tcW w:w="1188" w:type="dxa"/>
            <w:vAlign w:val="center"/>
          </w:tcPr>
          <w:p w:rsidR="00924EC2" w:rsidRPr="003946C9" w:rsidRDefault="00924EC2" w:rsidP="00853517">
            <w:pPr>
              <w:jc w:val="center"/>
              <w:rPr>
                <w:sz w:val="20"/>
                <w:szCs w:val="20"/>
              </w:rPr>
            </w:pPr>
            <w:r w:rsidRPr="003946C9">
              <w:rPr>
                <w:sz w:val="20"/>
                <w:szCs w:val="20"/>
              </w:rPr>
              <w:t>644-3407</w:t>
            </w:r>
          </w:p>
        </w:tc>
      </w:tr>
      <w:tr w:rsidR="00924EC2" w:rsidRPr="003946C9" w:rsidTr="00853517">
        <w:trPr>
          <w:trHeight w:val="690"/>
        </w:trPr>
        <w:tc>
          <w:tcPr>
            <w:tcW w:w="4428" w:type="dxa"/>
            <w:vAlign w:val="center"/>
          </w:tcPr>
          <w:p w:rsidR="00924EC2" w:rsidRPr="003946C9" w:rsidRDefault="00924EC2" w:rsidP="00853517">
            <w:pPr>
              <w:rPr>
                <w:sz w:val="20"/>
                <w:szCs w:val="20"/>
              </w:rPr>
            </w:pPr>
            <w:r w:rsidRPr="003946C9">
              <w:rPr>
                <w:sz w:val="20"/>
                <w:szCs w:val="20"/>
              </w:rPr>
              <w:t>WARTHIN, Morgan</w:t>
            </w:r>
          </w:p>
          <w:p w:rsidR="00924EC2" w:rsidRPr="003946C9" w:rsidRDefault="00924EC2" w:rsidP="00853517">
            <w:pPr>
              <w:rPr>
                <w:sz w:val="20"/>
                <w:szCs w:val="20"/>
              </w:rPr>
            </w:pPr>
            <w:r w:rsidRPr="003946C9">
              <w:rPr>
                <w:sz w:val="20"/>
                <w:szCs w:val="20"/>
              </w:rPr>
              <w:t>Communication, Education, and Prevention</w:t>
            </w:r>
          </w:p>
        </w:tc>
        <w:tc>
          <w:tcPr>
            <w:tcW w:w="2340" w:type="dxa"/>
            <w:vAlign w:val="center"/>
          </w:tcPr>
          <w:p w:rsidR="00924EC2" w:rsidRPr="003946C9" w:rsidRDefault="00924EC2" w:rsidP="00853517">
            <w:pPr>
              <w:jc w:val="center"/>
              <w:rPr>
                <w:sz w:val="20"/>
                <w:szCs w:val="20"/>
              </w:rPr>
            </w:pPr>
            <w:r>
              <w:rPr>
                <w:sz w:val="20"/>
                <w:szCs w:val="20"/>
              </w:rPr>
              <w:t>Anchorage</w:t>
            </w:r>
            <w:r w:rsidRPr="003946C9">
              <w:rPr>
                <w:sz w:val="20"/>
                <w:szCs w:val="20"/>
              </w:rPr>
              <w:t>, AK</w:t>
            </w:r>
          </w:p>
        </w:tc>
        <w:tc>
          <w:tcPr>
            <w:tcW w:w="900" w:type="dxa"/>
            <w:vAlign w:val="center"/>
          </w:tcPr>
          <w:p w:rsidR="00924EC2" w:rsidRPr="003946C9" w:rsidRDefault="00924EC2" w:rsidP="00853517">
            <w:pPr>
              <w:jc w:val="center"/>
              <w:rPr>
                <w:sz w:val="20"/>
                <w:szCs w:val="20"/>
              </w:rPr>
            </w:pPr>
            <w:r w:rsidRPr="003946C9">
              <w:rPr>
                <w:sz w:val="20"/>
                <w:szCs w:val="20"/>
              </w:rPr>
              <w:t>"</w:t>
            </w:r>
            <w:r w:rsidRPr="003946C9" w:rsidDel="00D171CD">
              <w:rPr>
                <w:sz w:val="20"/>
                <w:szCs w:val="20"/>
              </w:rPr>
              <w:t xml:space="preserve"> </w:t>
            </w:r>
          </w:p>
        </w:tc>
        <w:tc>
          <w:tcPr>
            <w:tcW w:w="1188" w:type="dxa"/>
            <w:vAlign w:val="center"/>
          </w:tcPr>
          <w:p w:rsidR="00924EC2" w:rsidRPr="003946C9" w:rsidRDefault="00924EC2" w:rsidP="00853517">
            <w:pPr>
              <w:jc w:val="center"/>
              <w:rPr>
                <w:sz w:val="20"/>
                <w:szCs w:val="20"/>
              </w:rPr>
            </w:pPr>
            <w:r w:rsidRPr="003946C9">
              <w:rPr>
                <w:sz w:val="20"/>
                <w:szCs w:val="20"/>
              </w:rPr>
              <w:t>683-6423</w:t>
            </w:r>
          </w:p>
        </w:tc>
      </w:tr>
      <w:tr w:rsidR="00924EC2" w:rsidRPr="003946C9" w:rsidTr="00853517">
        <w:trPr>
          <w:trHeight w:val="690"/>
        </w:trPr>
        <w:tc>
          <w:tcPr>
            <w:tcW w:w="4428" w:type="dxa"/>
            <w:vAlign w:val="center"/>
          </w:tcPr>
          <w:p w:rsidR="00924EC2" w:rsidRPr="003946C9" w:rsidRDefault="00924EC2" w:rsidP="00853517">
            <w:pPr>
              <w:rPr>
                <w:sz w:val="20"/>
                <w:szCs w:val="20"/>
              </w:rPr>
            </w:pPr>
            <w:r>
              <w:rPr>
                <w:sz w:val="20"/>
                <w:szCs w:val="20"/>
              </w:rPr>
              <w:t>BARNES</w:t>
            </w:r>
            <w:r w:rsidRPr="003946C9">
              <w:rPr>
                <w:sz w:val="20"/>
                <w:szCs w:val="20"/>
              </w:rPr>
              <w:t>, Jennifer</w:t>
            </w:r>
          </w:p>
          <w:p w:rsidR="00924EC2" w:rsidRPr="003946C9" w:rsidRDefault="00924EC2" w:rsidP="00853517">
            <w:pPr>
              <w:rPr>
                <w:sz w:val="20"/>
                <w:szCs w:val="20"/>
              </w:rPr>
            </w:pPr>
            <w:r w:rsidRPr="003946C9">
              <w:rPr>
                <w:sz w:val="20"/>
                <w:szCs w:val="20"/>
              </w:rPr>
              <w:t>Fire Ecologist</w:t>
            </w:r>
          </w:p>
        </w:tc>
        <w:tc>
          <w:tcPr>
            <w:tcW w:w="2340" w:type="dxa"/>
            <w:vAlign w:val="center"/>
          </w:tcPr>
          <w:p w:rsidR="00924EC2" w:rsidRPr="003946C9" w:rsidRDefault="00924EC2" w:rsidP="00853517">
            <w:pPr>
              <w:jc w:val="center"/>
              <w:rPr>
                <w:sz w:val="20"/>
                <w:szCs w:val="20"/>
              </w:rPr>
            </w:pPr>
            <w:smartTag w:uri="urn:schemas-microsoft-com:office:smarttags" w:element="City">
              <w:smartTag w:uri="urn:schemas-microsoft-com:office:smarttags" w:element="place">
                <w:r w:rsidRPr="003946C9">
                  <w:rPr>
                    <w:sz w:val="20"/>
                    <w:szCs w:val="20"/>
                  </w:rPr>
                  <w:t>Fairbanks</w:t>
                </w:r>
              </w:smartTag>
              <w:r w:rsidRPr="003946C9">
                <w:rPr>
                  <w:sz w:val="20"/>
                  <w:szCs w:val="20"/>
                </w:rPr>
                <w:t xml:space="preserve">, </w:t>
              </w:r>
              <w:smartTag w:uri="urn:schemas-microsoft-com:office:smarttags" w:element="State">
                <w:r w:rsidRPr="003946C9">
                  <w:rPr>
                    <w:sz w:val="20"/>
                    <w:szCs w:val="20"/>
                  </w:rPr>
                  <w:t>AK</w:t>
                </w:r>
              </w:smartTag>
            </w:smartTag>
          </w:p>
        </w:tc>
        <w:tc>
          <w:tcPr>
            <w:tcW w:w="900" w:type="dxa"/>
            <w:vAlign w:val="center"/>
          </w:tcPr>
          <w:p w:rsidR="00924EC2" w:rsidRPr="003946C9" w:rsidRDefault="00924EC2" w:rsidP="00853517">
            <w:pPr>
              <w:jc w:val="center"/>
              <w:rPr>
                <w:sz w:val="20"/>
                <w:szCs w:val="20"/>
              </w:rPr>
            </w:pPr>
            <w:r w:rsidRPr="003946C9">
              <w:rPr>
                <w:sz w:val="20"/>
                <w:szCs w:val="20"/>
              </w:rPr>
              <w:t>"</w:t>
            </w:r>
            <w:r w:rsidRPr="003946C9" w:rsidDel="00D171CD">
              <w:rPr>
                <w:sz w:val="20"/>
                <w:szCs w:val="20"/>
              </w:rPr>
              <w:t xml:space="preserve"> </w:t>
            </w:r>
          </w:p>
        </w:tc>
        <w:tc>
          <w:tcPr>
            <w:tcW w:w="1188" w:type="dxa"/>
            <w:vAlign w:val="center"/>
          </w:tcPr>
          <w:p w:rsidR="00924EC2" w:rsidRPr="003946C9" w:rsidRDefault="00924EC2" w:rsidP="00853517">
            <w:pPr>
              <w:jc w:val="center"/>
              <w:rPr>
                <w:sz w:val="20"/>
                <w:szCs w:val="20"/>
              </w:rPr>
            </w:pPr>
            <w:r w:rsidRPr="003946C9">
              <w:rPr>
                <w:sz w:val="20"/>
                <w:szCs w:val="20"/>
              </w:rPr>
              <w:t>455-0652</w:t>
            </w:r>
          </w:p>
        </w:tc>
      </w:tr>
      <w:tr w:rsidR="00924EC2" w:rsidRPr="003946C9" w:rsidTr="00853517">
        <w:trPr>
          <w:trHeight w:val="690"/>
        </w:trPr>
        <w:tc>
          <w:tcPr>
            <w:tcW w:w="4428" w:type="dxa"/>
            <w:vAlign w:val="center"/>
          </w:tcPr>
          <w:p w:rsidR="00924EC2" w:rsidRPr="003946C9" w:rsidRDefault="00924EC2" w:rsidP="00853517">
            <w:pPr>
              <w:rPr>
                <w:sz w:val="20"/>
                <w:szCs w:val="20"/>
              </w:rPr>
            </w:pPr>
            <w:r w:rsidRPr="003946C9">
              <w:rPr>
                <w:sz w:val="20"/>
                <w:szCs w:val="20"/>
              </w:rPr>
              <w:t>SORBEL, Brian</w:t>
            </w:r>
          </w:p>
          <w:p w:rsidR="00924EC2" w:rsidRPr="003946C9" w:rsidRDefault="00924EC2" w:rsidP="00853517">
            <w:pPr>
              <w:rPr>
                <w:sz w:val="20"/>
                <w:szCs w:val="20"/>
              </w:rPr>
            </w:pPr>
            <w:r w:rsidRPr="003946C9">
              <w:rPr>
                <w:sz w:val="20"/>
                <w:szCs w:val="20"/>
              </w:rPr>
              <w:t>Fire GIS Specialist</w:t>
            </w:r>
          </w:p>
        </w:tc>
        <w:tc>
          <w:tcPr>
            <w:tcW w:w="2340" w:type="dxa"/>
            <w:vAlign w:val="center"/>
          </w:tcPr>
          <w:p w:rsidR="00924EC2" w:rsidRPr="003946C9" w:rsidRDefault="00924EC2" w:rsidP="00853517">
            <w:pPr>
              <w:jc w:val="center"/>
              <w:rPr>
                <w:sz w:val="20"/>
                <w:szCs w:val="20"/>
              </w:rPr>
            </w:pPr>
            <w:smartTag w:uri="urn:schemas-microsoft-com:office:smarttags" w:element="City">
              <w:smartTag w:uri="urn:schemas-microsoft-com:office:smarttags" w:element="place">
                <w:r w:rsidRPr="003946C9">
                  <w:rPr>
                    <w:sz w:val="20"/>
                    <w:szCs w:val="20"/>
                  </w:rPr>
                  <w:t>Anchorage</w:t>
                </w:r>
              </w:smartTag>
              <w:r w:rsidRPr="003946C9">
                <w:rPr>
                  <w:sz w:val="20"/>
                  <w:szCs w:val="20"/>
                </w:rPr>
                <w:t xml:space="preserve">, </w:t>
              </w:r>
              <w:smartTag w:uri="urn:schemas-microsoft-com:office:smarttags" w:element="State">
                <w:r w:rsidRPr="003946C9">
                  <w:rPr>
                    <w:sz w:val="20"/>
                    <w:szCs w:val="20"/>
                  </w:rPr>
                  <w:t>AK</w:t>
                </w:r>
              </w:smartTag>
            </w:smartTag>
          </w:p>
        </w:tc>
        <w:tc>
          <w:tcPr>
            <w:tcW w:w="900" w:type="dxa"/>
            <w:vAlign w:val="center"/>
          </w:tcPr>
          <w:p w:rsidR="00924EC2" w:rsidRPr="003946C9" w:rsidRDefault="00924EC2" w:rsidP="00853517">
            <w:pPr>
              <w:jc w:val="center"/>
              <w:rPr>
                <w:sz w:val="20"/>
                <w:szCs w:val="20"/>
              </w:rPr>
            </w:pPr>
            <w:r w:rsidRPr="003946C9">
              <w:rPr>
                <w:sz w:val="20"/>
                <w:szCs w:val="20"/>
              </w:rPr>
              <w:t>"</w:t>
            </w:r>
          </w:p>
        </w:tc>
        <w:tc>
          <w:tcPr>
            <w:tcW w:w="1188" w:type="dxa"/>
            <w:vAlign w:val="center"/>
          </w:tcPr>
          <w:p w:rsidR="00924EC2" w:rsidRPr="003946C9" w:rsidRDefault="00924EC2" w:rsidP="00853517">
            <w:pPr>
              <w:jc w:val="center"/>
              <w:rPr>
                <w:sz w:val="20"/>
                <w:szCs w:val="20"/>
              </w:rPr>
            </w:pPr>
            <w:r w:rsidRPr="003946C9">
              <w:rPr>
                <w:sz w:val="20"/>
                <w:szCs w:val="20"/>
              </w:rPr>
              <w:t>644-3413</w:t>
            </w:r>
          </w:p>
        </w:tc>
      </w:tr>
      <w:tr w:rsidR="00924EC2" w:rsidRPr="003946C9" w:rsidTr="00853517">
        <w:trPr>
          <w:trHeight w:val="690"/>
        </w:trPr>
        <w:tc>
          <w:tcPr>
            <w:tcW w:w="4428" w:type="dxa"/>
            <w:vAlign w:val="center"/>
          </w:tcPr>
          <w:p w:rsidR="00924EC2" w:rsidRDefault="00924EC2" w:rsidP="00853517">
            <w:pPr>
              <w:rPr>
                <w:sz w:val="20"/>
                <w:szCs w:val="20"/>
              </w:rPr>
            </w:pPr>
            <w:r>
              <w:rPr>
                <w:sz w:val="20"/>
                <w:szCs w:val="20"/>
              </w:rPr>
              <w:t>ALDEN, Sharon</w:t>
            </w:r>
          </w:p>
          <w:p w:rsidR="00924EC2" w:rsidRPr="003946C9" w:rsidRDefault="00924EC2" w:rsidP="00853517">
            <w:pPr>
              <w:rPr>
                <w:sz w:val="20"/>
                <w:szCs w:val="20"/>
              </w:rPr>
            </w:pPr>
            <w:r>
              <w:rPr>
                <w:sz w:val="20"/>
                <w:szCs w:val="20"/>
              </w:rPr>
              <w:t>Fire Weather Program Manager</w:t>
            </w:r>
          </w:p>
        </w:tc>
        <w:tc>
          <w:tcPr>
            <w:tcW w:w="2340" w:type="dxa"/>
            <w:vAlign w:val="center"/>
          </w:tcPr>
          <w:p w:rsidR="00924EC2" w:rsidRPr="003946C9" w:rsidRDefault="00924EC2" w:rsidP="00853517">
            <w:pPr>
              <w:jc w:val="center"/>
              <w:rPr>
                <w:sz w:val="20"/>
                <w:szCs w:val="20"/>
              </w:rPr>
            </w:pPr>
            <w:r>
              <w:rPr>
                <w:sz w:val="20"/>
                <w:szCs w:val="20"/>
              </w:rPr>
              <w:t>Fairbanks, AK</w:t>
            </w:r>
          </w:p>
        </w:tc>
        <w:tc>
          <w:tcPr>
            <w:tcW w:w="900" w:type="dxa"/>
            <w:vAlign w:val="center"/>
          </w:tcPr>
          <w:p w:rsidR="00924EC2" w:rsidRPr="003946C9" w:rsidRDefault="00924EC2" w:rsidP="00853517">
            <w:pPr>
              <w:jc w:val="center"/>
              <w:rPr>
                <w:sz w:val="20"/>
                <w:szCs w:val="20"/>
              </w:rPr>
            </w:pPr>
            <w:r w:rsidRPr="003946C9">
              <w:rPr>
                <w:sz w:val="20"/>
                <w:szCs w:val="20"/>
              </w:rPr>
              <w:t>"</w:t>
            </w:r>
          </w:p>
        </w:tc>
        <w:tc>
          <w:tcPr>
            <w:tcW w:w="1188" w:type="dxa"/>
            <w:vAlign w:val="center"/>
          </w:tcPr>
          <w:p w:rsidR="00924EC2" w:rsidRPr="003946C9" w:rsidRDefault="00924EC2" w:rsidP="00853517">
            <w:pPr>
              <w:jc w:val="center"/>
              <w:rPr>
                <w:sz w:val="20"/>
                <w:szCs w:val="20"/>
              </w:rPr>
            </w:pPr>
            <w:r>
              <w:rPr>
                <w:sz w:val="20"/>
                <w:szCs w:val="20"/>
              </w:rPr>
              <w:t>356-5691</w:t>
            </w:r>
          </w:p>
        </w:tc>
      </w:tr>
      <w:tr w:rsidR="00924EC2" w:rsidRPr="003946C9" w:rsidTr="00853517">
        <w:trPr>
          <w:trHeight w:val="690"/>
        </w:trPr>
        <w:tc>
          <w:tcPr>
            <w:tcW w:w="4428" w:type="dxa"/>
            <w:vAlign w:val="center"/>
          </w:tcPr>
          <w:p w:rsidR="00924EC2" w:rsidRDefault="00924EC2" w:rsidP="00853517">
            <w:pPr>
              <w:rPr>
                <w:sz w:val="20"/>
                <w:szCs w:val="20"/>
              </w:rPr>
            </w:pPr>
            <w:r>
              <w:rPr>
                <w:sz w:val="20"/>
                <w:szCs w:val="20"/>
              </w:rPr>
              <w:t>STRADER, Heidi</w:t>
            </w:r>
          </w:p>
          <w:p w:rsidR="00924EC2" w:rsidRPr="003946C9" w:rsidRDefault="00924EC2" w:rsidP="00853517">
            <w:pPr>
              <w:rPr>
                <w:sz w:val="20"/>
                <w:szCs w:val="20"/>
              </w:rPr>
            </w:pPr>
            <w:r>
              <w:rPr>
                <w:sz w:val="20"/>
                <w:szCs w:val="20"/>
              </w:rPr>
              <w:t>Fire Weather Program Manager</w:t>
            </w:r>
          </w:p>
        </w:tc>
        <w:tc>
          <w:tcPr>
            <w:tcW w:w="2340" w:type="dxa"/>
            <w:vAlign w:val="center"/>
          </w:tcPr>
          <w:p w:rsidR="00924EC2" w:rsidRPr="003946C9" w:rsidRDefault="00924EC2" w:rsidP="00853517">
            <w:pPr>
              <w:jc w:val="center"/>
              <w:rPr>
                <w:sz w:val="20"/>
                <w:szCs w:val="20"/>
              </w:rPr>
            </w:pPr>
            <w:r>
              <w:rPr>
                <w:sz w:val="20"/>
                <w:szCs w:val="20"/>
              </w:rPr>
              <w:t>Fairbanks, AK</w:t>
            </w:r>
          </w:p>
        </w:tc>
        <w:tc>
          <w:tcPr>
            <w:tcW w:w="900" w:type="dxa"/>
            <w:vAlign w:val="center"/>
          </w:tcPr>
          <w:p w:rsidR="00924EC2" w:rsidRPr="003946C9" w:rsidRDefault="00924EC2" w:rsidP="00853517">
            <w:pPr>
              <w:jc w:val="center"/>
              <w:rPr>
                <w:sz w:val="20"/>
                <w:szCs w:val="20"/>
              </w:rPr>
            </w:pPr>
            <w:r w:rsidRPr="003946C9">
              <w:rPr>
                <w:sz w:val="20"/>
                <w:szCs w:val="20"/>
              </w:rPr>
              <w:t>"</w:t>
            </w:r>
          </w:p>
        </w:tc>
        <w:tc>
          <w:tcPr>
            <w:tcW w:w="1188" w:type="dxa"/>
            <w:vAlign w:val="center"/>
          </w:tcPr>
          <w:p w:rsidR="00924EC2" w:rsidRPr="003946C9" w:rsidRDefault="00924EC2" w:rsidP="00853517">
            <w:pPr>
              <w:jc w:val="center"/>
              <w:rPr>
                <w:sz w:val="20"/>
                <w:szCs w:val="20"/>
              </w:rPr>
            </w:pPr>
            <w:r>
              <w:rPr>
                <w:sz w:val="20"/>
                <w:szCs w:val="20"/>
              </w:rPr>
              <w:t>356-5691</w:t>
            </w:r>
          </w:p>
        </w:tc>
      </w:tr>
      <w:tr w:rsidR="00924EC2" w:rsidRPr="003946C9" w:rsidTr="00853517">
        <w:trPr>
          <w:trHeight w:val="690"/>
        </w:trPr>
        <w:tc>
          <w:tcPr>
            <w:tcW w:w="4428" w:type="dxa"/>
            <w:vAlign w:val="center"/>
          </w:tcPr>
          <w:p w:rsidR="00924EC2" w:rsidRPr="003946C9" w:rsidRDefault="00924EC2" w:rsidP="00853517">
            <w:pPr>
              <w:rPr>
                <w:sz w:val="20"/>
                <w:szCs w:val="20"/>
              </w:rPr>
            </w:pPr>
          </w:p>
        </w:tc>
        <w:tc>
          <w:tcPr>
            <w:tcW w:w="2340" w:type="dxa"/>
            <w:vAlign w:val="center"/>
          </w:tcPr>
          <w:p w:rsidR="00924EC2" w:rsidRPr="003946C9" w:rsidRDefault="00924EC2" w:rsidP="00853517">
            <w:pPr>
              <w:jc w:val="center"/>
              <w:rPr>
                <w:sz w:val="20"/>
                <w:szCs w:val="20"/>
              </w:rPr>
            </w:pPr>
          </w:p>
        </w:tc>
        <w:tc>
          <w:tcPr>
            <w:tcW w:w="900" w:type="dxa"/>
            <w:vAlign w:val="center"/>
          </w:tcPr>
          <w:p w:rsidR="00924EC2" w:rsidRPr="003946C9" w:rsidRDefault="00924EC2" w:rsidP="00853517">
            <w:pPr>
              <w:jc w:val="center"/>
              <w:rPr>
                <w:sz w:val="20"/>
                <w:szCs w:val="20"/>
              </w:rPr>
            </w:pPr>
          </w:p>
        </w:tc>
        <w:tc>
          <w:tcPr>
            <w:tcW w:w="1188" w:type="dxa"/>
            <w:vAlign w:val="center"/>
          </w:tcPr>
          <w:p w:rsidR="00924EC2" w:rsidRPr="003946C9" w:rsidRDefault="00924EC2" w:rsidP="00853517">
            <w:pPr>
              <w:jc w:val="center"/>
              <w:rPr>
                <w:sz w:val="20"/>
                <w:szCs w:val="20"/>
              </w:rPr>
            </w:pPr>
          </w:p>
        </w:tc>
      </w:tr>
      <w:tr w:rsidR="00924EC2" w:rsidRPr="003946C9" w:rsidTr="00853517">
        <w:trPr>
          <w:trHeight w:val="690"/>
        </w:trPr>
        <w:tc>
          <w:tcPr>
            <w:tcW w:w="4428" w:type="dxa"/>
            <w:tcBorders>
              <w:bottom w:val="single" w:sz="12" w:space="0" w:color="auto"/>
            </w:tcBorders>
            <w:vAlign w:val="center"/>
          </w:tcPr>
          <w:p w:rsidR="00924EC2" w:rsidRPr="003946C9" w:rsidRDefault="00924EC2" w:rsidP="00853517">
            <w:pPr>
              <w:rPr>
                <w:sz w:val="20"/>
                <w:szCs w:val="20"/>
              </w:rPr>
            </w:pPr>
          </w:p>
        </w:tc>
        <w:tc>
          <w:tcPr>
            <w:tcW w:w="2340" w:type="dxa"/>
            <w:tcBorders>
              <w:bottom w:val="single" w:sz="12" w:space="0" w:color="auto"/>
            </w:tcBorders>
            <w:vAlign w:val="center"/>
          </w:tcPr>
          <w:p w:rsidR="00924EC2" w:rsidRPr="003946C9" w:rsidRDefault="00924EC2" w:rsidP="00853517">
            <w:pPr>
              <w:jc w:val="center"/>
              <w:rPr>
                <w:sz w:val="20"/>
                <w:szCs w:val="20"/>
              </w:rPr>
            </w:pPr>
          </w:p>
        </w:tc>
        <w:tc>
          <w:tcPr>
            <w:tcW w:w="900" w:type="dxa"/>
            <w:tcBorders>
              <w:bottom w:val="single" w:sz="12" w:space="0" w:color="auto"/>
            </w:tcBorders>
            <w:vAlign w:val="center"/>
          </w:tcPr>
          <w:p w:rsidR="00924EC2" w:rsidRPr="003946C9" w:rsidRDefault="00924EC2" w:rsidP="00853517">
            <w:pPr>
              <w:jc w:val="center"/>
              <w:rPr>
                <w:sz w:val="20"/>
                <w:szCs w:val="20"/>
              </w:rPr>
            </w:pPr>
          </w:p>
        </w:tc>
        <w:tc>
          <w:tcPr>
            <w:tcW w:w="1188" w:type="dxa"/>
            <w:tcBorders>
              <w:bottom w:val="single" w:sz="12" w:space="0" w:color="auto"/>
            </w:tcBorders>
            <w:vAlign w:val="center"/>
          </w:tcPr>
          <w:p w:rsidR="00924EC2" w:rsidRPr="003946C9" w:rsidRDefault="00924EC2" w:rsidP="00853517">
            <w:pPr>
              <w:jc w:val="center"/>
              <w:rPr>
                <w:sz w:val="20"/>
                <w:szCs w:val="20"/>
              </w:rPr>
            </w:pPr>
          </w:p>
        </w:tc>
      </w:tr>
    </w:tbl>
    <w:p w:rsidR="00716A2C" w:rsidRPr="00541055" w:rsidRDefault="00716A2C" w:rsidP="00716A2C"/>
    <w:p w:rsidR="00716A2C" w:rsidRDefault="00716A2C" w:rsidP="00716A2C"/>
    <w:p w:rsidR="00716A2C" w:rsidRDefault="00716A2C" w:rsidP="00716A2C">
      <w:pPr>
        <w:pStyle w:val="Level2-111"/>
      </w:pPr>
      <w:bookmarkStart w:id="645" w:name="_Toc82387847"/>
      <w:bookmarkStart w:id="646" w:name="_Toc83168298"/>
      <w:bookmarkStart w:id="647" w:name="_Toc87255607"/>
      <w:bookmarkStart w:id="648" w:name="_Toc87259185"/>
      <w:bookmarkStart w:id="649" w:name="_Toc98137399"/>
    </w:p>
    <w:p w:rsidR="00716A2C" w:rsidRDefault="00716A2C" w:rsidP="00716A2C">
      <w:pPr>
        <w:pStyle w:val="Level2-111"/>
      </w:pPr>
    </w:p>
    <w:p w:rsidR="00716A2C" w:rsidRDefault="00716A2C" w:rsidP="00716A2C">
      <w:pPr>
        <w:pStyle w:val="Level2-111"/>
        <w:outlineLvl w:val="3"/>
      </w:pPr>
    </w:p>
    <w:p w:rsidR="00924EC2" w:rsidRDefault="00924EC2" w:rsidP="00924EC2">
      <w:pPr>
        <w:pStyle w:val="Level2-111"/>
        <w:outlineLvl w:val="3"/>
      </w:pPr>
      <w:bookmarkStart w:id="650" w:name="_Toc254955107"/>
      <w:bookmarkEnd w:id="645"/>
      <w:bookmarkEnd w:id="646"/>
      <w:bookmarkEnd w:id="647"/>
      <w:bookmarkEnd w:id="648"/>
      <w:bookmarkEnd w:id="649"/>
      <w:r>
        <w:lastRenderedPageBreak/>
        <w:t>Fire Directory – NPS – Northeast Region</w:t>
      </w:r>
      <w:bookmarkEnd w:id="650"/>
    </w:p>
    <w:p w:rsidR="00924EC2" w:rsidRDefault="00924EC2" w:rsidP="00924EC2">
      <w:pPr>
        <w:pStyle w:val="Level2-111"/>
      </w:pP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428"/>
        <w:gridCol w:w="4428"/>
      </w:tblGrid>
      <w:tr w:rsidR="00924EC2" w:rsidRPr="003946C9" w:rsidTr="00853517">
        <w:tc>
          <w:tcPr>
            <w:tcW w:w="4428" w:type="dxa"/>
            <w:tcBorders>
              <w:top w:val="single" w:sz="12" w:space="0" w:color="auto"/>
              <w:bottom w:val="single" w:sz="12" w:space="0" w:color="auto"/>
            </w:tcBorders>
          </w:tcPr>
          <w:p w:rsidR="00924EC2" w:rsidRPr="003946C9" w:rsidRDefault="00924EC2" w:rsidP="00853517">
            <w:pPr>
              <w:rPr>
                <w:sz w:val="20"/>
                <w:szCs w:val="20"/>
              </w:rPr>
            </w:pPr>
          </w:p>
          <w:p w:rsidR="00924EC2" w:rsidRPr="003946C9" w:rsidRDefault="00924EC2" w:rsidP="00853517">
            <w:pPr>
              <w:rPr>
                <w:sz w:val="20"/>
                <w:szCs w:val="20"/>
              </w:rPr>
            </w:pPr>
            <w:r w:rsidRPr="003946C9">
              <w:rPr>
                <w:sz w:val="20"/>
                <w:szCs w:val="20"/>
              </w:rPr>
              <w:t>UNIT:</w:t>
            </w:r>
          </w:p>
          <w:p w:rsidR="00924EC2" w:rsidRDefault="00924EC2" w:rsidP="00853517">
            <w:pPr>
              <w:rPr>
                <w:b/>
                <w:sz w:val="20"/>
                <w:szCs w:val="20"/>
              </w:rPr>
            </w:pPr>
          </w:p>
          <w:p w:rsidR="00924EC2" w:rsidRPr="003946C9" w:rsidRDefault="00924EC2" w:rsidP="00853517">
            <w:pPr>
              <w:rPr>
                <w:b/>
                <w:sz w:val="20"/>
                <w:szCs w:val="20"/>
              </w:rPr>
            </w:pPr>
            <w:r w:rsidRPr="003946C9">
              <w:rPr>
                <w:b/>
                <w:sz w:val="20"/>
                <w:szCs w:val="20"/>
              </w:rPr>
              <w:t>NPS – Northeast Region</w:t>
            </w:r>
          </w:p>
          <w:p w:rsidR="00924EC2" w:rsidRPr="003946C9" w:rsidRDefault="00924EC2" w:rsidP="00853517">
            <w:pPr>
              <w:rPr>
                <w:sz w:val="20"/>
                <w:szCs w:val="20"/>
              </w:rPr>
            </w:pPr>
            <w:smartTag w:uri="urn:schemas-microsoft-com:office:smarttags" w:element="City">
              <w:smartTag w:uri="urn:schemas-microsoft-com:office:smarttags" w:element="place">
                <w:r w:rsidRPr="003946C9">
                  <w:rPr>
                    <w:sz w:val="20"/>
                    <w:szCs w:val="20"/>
                  </w:rPr>
                  <w:t>Philadelphia</w:t>
                </w:r>
              </w:smartTag>
            </w:smartTag>
            <w:r w:rsidRPr="003946C9">
              <w:rPr>
                <w:sz w:val="20"/>
                <w:szCs w:val="20"/>
              </w:rPr>
              <w:t xml:space="preserve"> Regional Office (NER), </w:t>
            </w:r>
          </w:p>
          <w:p w:rsidR="00924EC2" w:rsidRPr="003946C9" w:rsidRDefault="00924EC2" w:rsidP="00853517">
            <w:pPr>
              <w:rPr>
                <w:sz w:val="20"/>
                <w:szCs w:val="20"/>
              </w:rPr>
            </w:pPr>
            <w:smartTag w:uri="urn:schemas-microsoft-com:office:smarttags" w:element="address">
              <w:smartTag w:uri="urn:schemas-microsoft-com:office:smarttags" w:element="Street">
                <w:r w:rsidRPr="003946C9">
                  <w:rPr>
                    <w:sz w:val="20"/>
                    <w:szCs w:val="20"/>
                  </w:rPr>
                  <w:t>200 Chestnut St.</w:t>
                </w:r>
              </w:smartTag>
            </w:smartTag>
            <w:r w:rsidRPr="003946C9">
              <w:rPr>
                <w:sz w:val="20"/>
                <w:szCs w:val="20"/>
              </w:rPr>
              <w:t>, Third Floor</w:t>
            </w:r>
          </w:p>
          <w:p w:rsidR="00924EC2" w:rsidRPr="003946C9" w:rsidRDefault="00924EC2" w:rsidP="00853517">
            <w:pPr>
              <w:rPr>
                <w:sz w:val="20"/>
                <w:szCs w:val="20"/>
              </w:rPr>
            </w:pPr>
            <w:smartTag w:uri="urn:schemas-microsoft-com:office:smarttags" w:element="City">
              <w:smartTag w:uri="urn:schemas-microsoft-com:office:smarttags" w:element="place">
                <w:r w:rsidRPr="003946C9">
                  <w:rPr>
                    <w:sz w:val="20"/>
                    <w:szCs w:val="20"/>
                  </w:rPr>
                  <w:t>Philadelphia</w:t>
                </w:r>
              </w:smartTag>
              <w:r w:rsidRPr="003946C9">
                <w:rPr>
                  <w:sz w:val="20"/>
                  <w:szCs w:val="20"/>
                </w:rPr>
                <w:t xml:space="preserve">, </w:t>
              </w:r>
              <w:smartTag w:uri="urn:schemas-microsoft-com:office:smarttags" w:element="State">
                <w:r w:rsidRPr="003946C9">
                  <w:rPr>
                    <w:sz w:val="20"/>
                    <w:szCs w:val="20"/>
                  </w:rPr>
                  <w:t>Pennsylvania</w:t>
                </w:r>
              </w:smartTag>
              <w:r w:rsidRPr="003946C9">
                <w:rPr>
                  <w:sz w:val="20"/>
                  <w:szCs w:val="20"/>
                </w:rPr>
                <w:t xml:space="preserve">  </w:t>
              </w:r>
              <w:smartTag w:uri="urn:schemas-microsoft-com:office:smarttags" w:element="PostalCode">
                <w:r w:rsidRPr="003946C9">
                  <w:rPr>
                    <w:sz w:val="20"/>
                    <w:szCs w:val="20"/>
                  </w:rPr>
                  <w:t>19106</w:t>
                </w:r>
              </w:smartTag>
            </w:smartTag>
          </w:p>
        </w:tc>
        <w:tc>
          <w:tcPr>
            <w:tcW w:w="4428" w:type="dxa"/>
            <w:tcBorders>
              <w:top w:val="single" w:sz="12" w:space="0" w:color="auto"/>
              <w:bottom w:val="single" w:sz="12" w:space="0" w:color="auto"/>
            </w:tcBorders>
          </w:tcPr>
          <w:p w:rsidR="00924EC2" w:rsidRPr="003946C9" w:rsidRDefault="00924EC2" w:rsidP="00853517">
            <w:pPr>
              <w:rPr>
                <w:sz w:val="20"/>
                <w:szCs w:val="20"/>
              </w:rPr>
            </w:pPr>
          </w:p>
          <w:p w:rsidR="00924EC2" w:rsidRPr="003946C9" w:rsidRDefault="00924EC2" w:rsidP="00853517">
            <w:pPr>
              <w:rPr>
                <w:b/>
                <w:sz w:val="20"/>
                <w:szCs w:val="20"/>
              </w:rPr>
            </w:pPr>
            <w:r w:rsidRPr="003946C9">
              <w:rPr>
                <w:sz w:val="20"/>
                <w:szCs w:val="20"/>
              </w:rPr>
              <w:t xml:space="preserve">FIRE TELEPHONE NO.:     </w:t>
            </w:r>
            <w:r w:rsidRPr="003946C9">
              <w:rPr>
                <w:b/>
                <w:sz w:val="20"/>
                <w:szCs w:val="20"/>
              </w:rPr>
              <w:t>(215) 597-7140</w:t>
            </w:r>
          </w:p>
          <w:p w:rsidR="00924EC2" w:rsidRPr="003946C9" w:rsidRDefault="00924EC2" w:rsidP="00853517">
            <w:pPr>
              <w:rPr>
                <w:sz w:val="20"/>
                <w:szCs w:val="20"/>
              </w:rPr>
            </w:pPr>
          </w:p>
          <w:p w:rsidR="00924EC2" w:rsidRPr="003946C9" w:rsidRDefault="00924EC2" w:rsidP="00853517">
            <w:pPr>
              <w:rPr>
                <w:sz w:val="20"/>
                <w:szCs w:val="20"/>
              </w:rPr>
            </w:pPr>
            <w:r w:rsidRPr="003946C9">
              <w:rPr>
                <w:sz w:val="20"/>
                <w:szCs w:val="20"/>
              </w:rPr>
              <w:t>NIGHT OR 24 HOUR NO.:  (540) 999-3422</w:t>
            </w:r>
          </w:p>
          <w:p w:rsidR="00924EC2" w:rsidRPr="003946C9" w:rsidRDefault="00924EC2" w:rsidP="00853517">
            <w:pPr>
              <w:rPr>
                <w:sz w:val="20"/>
                <w:szCs w:val="20"/>
              </w:rPr>
            </w:pPr>
            <w:r w:rsidRPr="003946C9">
              <w:rPr>
                <w:sz w:val="20"/>
                <w:szCs w:val="20"/>
              </w:rPr>
              <w:t>FACSIMILE NUMBER:       (215) 597-0351</w:t>
            </w:r>
          </w:p>
          <w:p w:rsidR="00924EC2" w:rsidRPr="003946C9" w:rsidRDefault="00924EC2" w:rsidP="00853517">
            <w:pPr>
              <w:rPr>
                <w:sz w:val="20"/>
                <w:szCs w:val="20"/>
              </w:rPr>
            </w:pPr>
            <w:r w:rsidRPr="003946C9">
              <w:rPr>
                <w:sz w:val="20"/>
                <w:szCs w:val="20"/>
              </w:rPr>
              <w:t>ELECTRONIC MAIL:</w:t>
            </w:r>
          </w:p>
          <w:p w:rsidR="00924EC2" w:rsidRPr="003946C9" w:rsidRDefault="00924EC2" w:rsidP="00853517">
            <w:pPr>
              <w:rPr>
                <w:sz w:val="20"/>
                <w:szCs w:val="20"/>
              </w:rPr>
            </w:pPr>
            <w:proofErr w:type="spellStart"/>
            <w:r w:rsidRPr="003946C9">
              <w:rPr>
                <w:sz w:val="20"/>
                <w:szCs w:val="20"/>
              </w:rPr>
              <w:t>First_Last</w:t>
            </w:r>
            <w:proofErr w:type="spellEnd"/>
            <w:r w:rsidRPr="003946C9">
              <w:rPr>
                <w:sz w:val="20"/>
                <w:szCs w:val="20"/>
              </w:rPr>
              <w:t xml:space="preserve"> Name@nps.gov </w:t>
            </w:r>
          </w:p>
          <w:p w:rsidR="00924EC2" w:rsidRPr="003946C9" w:rsidRDefault="00924EC2" w:rsidP="00853517">
            <w:pPr>
              <w:rPr>
                <w:sz w:val="20"/>
                <w:szCs w:val="20"/>
              </w:rPr>
            </w:pPr>
          </w:p>
        </w:tc>
      </w:tr>
    </w:tbl>
    <w:p w:rsidR="00924EC2" w:rsidRPr="00245F93" w:rsidRDefault="00924EC2" w:rsidP="00924EC2">
      <w:pPr>
        <w:rPr>
          <w:sz w:val="20"/>
          <w:szCs w:val="20"/>
        </w:rPr>
      </w:pP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428"/>
        <w:gridCol w:w="2340"/>
        <w:gridCol w:w="900"/>
        <w:gridCol w:w="1188"/>
      </w:tblGrid>
      <w:tr w:rsidR="00924EC2" w:rsidRPr="003946C9" w:rsidTr="00853517">
        <w:trPr>
          <w:trHeight w:val="690"/>
        </w:trPr>
        <w:tc>
          <w:tcPr>
            <w:tcW w:w="4428" w:type="dxa"/>
            <w:tcBorders>
              <w:top w:val="single" w:sz="12" w:space="0" w:color="auto"/>
            </w:tcBorders>
            <w:vAlign w:val="center"/>
          </w:tcPr>
          <w:p w:rsidR="00924EC2" w:rsidRPr="003946C9" w:rsidRDefault="00924EC2" w:rsidP="00853517">
            <w:pPr>
              <w:rPr>
                <w:sz w:val="20"/>
                <w:szCs w:val="20"/>
              </w:rPr>
            </w:pPr>
          </w:p>
          <w:p w:rsidR="00924EC2" w:rsidRPr="003946C9" w:rsidRDefault="00924EC2" w:rsidP="00853517">
            <w:pPr>
              <w:rPr>
                <w:sz w:val="20"/>
                <w:szCs w:val="20"/>
              </w:rPr>
            </w:pPr>
            <w:r w:rsidRPr="003946C9">
              <w:rPr>
                <w:sz w:val="20"/>
                <w:szCs w:val="20"/>
              </w:rPr>
              <w:t>NAME/TITLE</w:t>
            </w:r>
          </w:p>
          <w:p w:rsidR="00924EC2" w:rsidRPr="003946C9" w:rsidRDefault="00924EC2" w:rsidP="00853517">
            <w:pPr>
              <w:rPr>
                <w:sz w:val="20"/>
                <w:szCs w:val="20"/>
              </w:rPr>
            </w:pPr>
          </w:p>
        </w:tc>
        <w:tc>
          <w:tcPr>
            <w:tcW w:w="2340" w:type="dxa"/>
            <w:tcBorders>
              <w:top w:val="single" w:sz="12" w:space="0" w:color="auto"/>
            </w:tcBorders>
            <w:vAlign w:val="center"/>
          </w:tcPr>
          <w:p w:rsidR="00924EC2" w:rsidRPr="003946C9" w:rsidRDefault="00924EC2" w:rsidP="00853517">
            <w:pPr>
              <w:jc w:val="center"/>
              <w:rPr>
                <w:sz w:val="20"/>
                <w:szCs w:val="20"/>
              </w:rPr>
            </w:pPr>
          </w:p>
          <w:p w:rsidR="00924EC2" w:rsidRPr="003946C9" w:rsidRDefault="00924EC2" w:rsidP="00853517">
            <w:pPr>
              <w:jc w:val="center"/>
              <w:rPr>
                <w:sz w:val="20"/>
                <w:szCs w:val="20"/>
              </w:rPr>
            </w:pPr>
            <w:r w:rsidRPr="003946C9">
              <w:rPr>
                <w:sz w:val="20"/>
                <w:szCs w:val="20"/>
              </w:rPr>
              <w:t>CITY/STATE</w:t>
            </w:r>
          </w:p>
        </w:tc>
        <w:tc>
          <w:tcPr>
            <w:tcW w:w="900" w:type="dxa"/>
            <w:tcBorders>
              <w:top w:val="single" w:sz="12" w:space="0" w:color="auto"/>
            </w:tcBorders>
            <w:vAlign w:val="center"/>
          </w:tcPr>
          <w:p w:rsidR="00924EC2" w:rsidRPr="003946C9" w:rsidRDefault="00924EC2" w:rsidP="00853517">
            <w:pPr>
              <w:jc w:val="center"/>
              <w:rPr>
                <w:sz w:val="20"/>
                <w:szCs w:val="20"/>
              </w:rPr>
            </w:pPr>
            <w:r w:rsidRPr="003946C9">
              <w:rPr>
                <w:sz w:val="20"/>
                <w:szCs w:val="20"/>
              </w:rPr>
              <w:t>AREA</w:t>
            </w:r>
          </w:p>
          <w:p w:rsidR="00924EC2" w:rsidRPr="003946C9" w:rsidRDefault="00924EC2" w:rsidP="00853517">
            <w:pPr>
              <w:jc w:val="center"/>
              <w:rPr>
                <w:sz w:val="20"/>
                <w:szCs w:val="20"/>
              </w:rPr>
            </w:pPr>
            <w:r w:rsidRPr="003946C9">
              <w:rPr>
                <w:sz w:val="20"/>
                <w:szCs w:val="20"/>
              </w:rPr>
              <w:t>CODE</w:t>
            </w:r>
          </w:p>
        </w:tc>
        <w:tc>
          <w:tcPr>
            <w:tcW w:w="1188" w:type="dxa"/>
            <w:tcBorders>
              <w:top w:val="single" w:sz="12" w:space="0" w:color="auto"/>
            </w:tcBorders>
            <w:vAlign w:val="center"/>
          </w:tcPr>
          <w:p w:rsidR="00924EC2" w:rsidRPr="003946C9" w:rsidRDefault="00924EC2" w:rsidP="00853517">
            <w:pPr>
              <w:jc w:val="center"/>
              <w:rPr>
                <w:sz w:val="20"/>
                <w:szCs w:val="20"/>
              </w:rPr>
            </w:pPr>
            <w:r w:rsidRPr="003946C9">
              <w:rPr>
                <w:sz w:val="20"/>
                <w:szCs w:val="20"/>
              </w:rPr>
              <w:t>OFFICE</w:t>
            </w:r>
          </w:p>
          <w:p w:rsidR="00924EC2" w:rsidRPr="003946C9" w:rsidRDefault="00924EC2" w:rsidP="00853517">
            <w:pPr>
              <w:jc w:val="center"/>
              <w:rPr>
                <w:sz w:val="20"/>
                <w:szCs w:val="20"/>
              </w:rPr>
            </w:pPr>
            <w:r w:rsidRPr="003946C9">
              <w:rPr>
                <w:sz w:val="20"/>
                <w:szCs w:val="20"/>
              </w:rPr>
              <w:t>PHONE</w:t>
            </w:r>
          </w:p>
        </w:tc>
      </w:tr>
      <w:tr w:rsidR="00924EC2" w:rsidRPr="003946C9" w:rsidTr="00853517">
        <w:trPr>
          <w:trHeight w:val="690"/>
        </w:trPr>
        <w:tc>
          <w:tcPr>
            <w:tcW w:w="4428" w:type="dxa"/>
            <w:vAlign w:val="center"/>
          </w:tcPr>
          <w:p w:rsidR="00924EC2" w:rsidRPr="003946C9" w:rsidRDefault="00924EC2" w:rsidP="00853517">
            <w:pPr>
              <w:rPr>
                <w:sz w:val="20"/>
                <w:szCs w:val="20"/>
              </w:rPr>
            </w:pPr>
            <w:r w:rsidRPr="00FA5FFA">
              <w:rPr>
                <w:sz w:val="20"/>
                <w:szCs w:val="20"/>
              </w:rPr>
              <w:t>WALLNER</w:t>
            </w:r>
            <w:r>
              <w:rPr>
                <w:sz w:val="20"/>
                <w:szCs w:val="20"/>
              </w:rPr>
              <w:t>, Doug</w:t>
            </w:r>
          </w:p>
          <w:p w:rsidR="00924EC2" w:rsidRPr="003946C9" w:rsidRDefault="00924EC2" w:rsidP="00853517">
            <w:pPr>
              <w:rPr>
                <w:sz w:val="20"/>
                <w:szCs w:val="20"/>
              </w:rPr>
            </w:pPr>
            <w:r w:rsidRPr="003946C9">
              <w:rPr>
                <w:sz w:val="20"/>
                <w:szCs w:val="20"/>
              </w:rPr>
              <w:t>Fire Management Officer</w:t>
            </w:r>
          </w:p>
        </w:tc>
        <w:tc>
          <w:tcPr>
            <w:tcW w:w="2340" w:type="dxa"/>
            <w:vAlign w:val="center"/>
          </w:tcPr>
          <w:p w:rsidR="00924EC2" w:rsidRPr="003946C9" w:rsidRDefault="00924EC2" w:rsidP="00853517">
            <w:pPr>
              <w:jc w:val="center"/>
              <w:rPr>
                <w:sz w:val="20"/>
                <w:szCs w:val="20"/>
              </w:rPr>
            </w:pPr>
            <w:smartTag w:uri="urn:schemas-microsoft-com:office:smarttags" w:element="City">
              <w:smartTag w:uri="urn:schemas-microsoft-com:office:smarttags" w:element="place">
                <w:r w:rsidRPr="003946C9">
                  <w:rPr>
                    <w:sz w:val="20"/>
                    <w:szCs w:val="20"/>
                  </w:rPr>
                  <w:t>Philadelphia</w:t>
                </w:r>
              </w:smartTag>
              <w:r w:rsidRPr="003946C9">
                <w:rPr>
                  <w:sz w:val="20"/>
                  <w:szCs w:val="20"/>
                </w:rPr>
                <w:t xml:space="preserve">, </w:t>
              </w:r>
              <w:smartTag w:uri="urn:schemas-microsoft-com:office:smarttags" w:element="State">
                <w:r w:rsidRPr="003946C9">
                  <w:rPr>
                    <w:sz w:val="20"/>
                    <w:szCs w:val="20"/>
                  </w:rPr>
                  <w:t>PA</w:t>
                </w:r>
              </w:smartTag>
            </w:smartTag>
            <w:r w:rsidRPr="003946C9" w:rsidDel="00D10867">
              <w:rPr>
                <w:sz w:val="20"/>
                <w:szCs w:val="20"/>
              </w:rPr>
              <w:t xml:space="preserve"> </w:t>
            </w:r>
          </w:p>
        </w:tc>
        <w:tc>
          <w:tcPr>
            <w:tcW w:w="900" w:type="dxa"/>
            <w:vAlign w:val="center"/>
          </w:tcPr>
          <w:p w:rsidR="00924EC2" w:rsidRPr="003946C9" w:rsidRDefault="00924EC2" w:rsidP="00853517">
            <w:pPr>
              <w:jc w:val="center"/>
              <w:rPr>
                <w:sz w:val="20"/>
                <w:szCs w:val="20"/>
              </w:rPr>
            </w:pPr>
            <w:r w:rsidRPr="003946C9">
              <w:rPr>
                <w:sz w:val="20"/>
                <w:szCs w:val="20"/>
              </w:rPr>
              <w:t>215</w:t>
            </w:r>
          </w:p>
        </w:tc>
        <w:tc>
          <w:tcPr>
            <w:tcW w:w="1188" w:type="dxa"/>
            <w:vAlign w:val="center"/>
          </w:tcPr>
          <w:p w:rsidR="00924EC2" w:rsidRPr="003946C9" w:rsidRDefault="00924EC2" w:rsidP="00853517">
            <w:pPr>
              <w:jc w:val="center"/>
              <w:rPr>
                <w:sz w:val="20"/>
                <w:szCs w:val="20"/>
              </w:rPr>
            </w:pPr>
            <w:r w:rsidRPr="003946C9">
              <w:rPr>
                <w:sz w:val="20"/>
                <w:szCs w:val="20"/>
              </w:rPr>
              <w:t>597-7140</w:t>
            </w:r>
          </w:p>
        </w:tc>
      </w:tr>
      <w:tr w:rsidR="00924EC2" w:rsidRPr="003946C9" w:rsidTr="00853517">
        <w:trPr>
          <w:trHeight w:val="690"/>
        </w:trPr>
        <w:tc>
          <w:tcPr>
            <w:tcW w:w="4428" w:type="dxa"/>
            <w:vAlign w:val="center"/>
          </w:tcPr>
          <w:p w:rsidR="00924EC2" w:rsidRPr="003946C9" w:rsidRDefault="00924EC2" w:rsidP="00853517">
            <w:pPr>
              <w:rPr>
                <w:sz w:val="20"/>
                <w:szCs w:val="20"/>
              </w:rPr>
            </w:pPr>
            <w:r>
              <w:rPr>
                <w:sz w:val="20"/>
                <w:szCs w:val="20"/>
              </w:rPr>
              <w:t>MUSITANO, Mark</w:t>
            </w:r>
          </w:p>
          <w:p w:rsidR="00924EC2" w:rsidRPr="003946C9" w:rsidRDefault="00924EC2" w:rsidP="00853517">
            <w:pPr>
              <w:rPr>
                <w:sz w:val="20"/>
                <w:szCs w:val="20"/>
              </w:rPr>
            </w:pPr>
            <w:proofErr w:type="spellStart"/>
            <w:r>
              <w:rPr>
                <w:sz w:val="20"/>
                <w:szCs w:val="20"/>
              </w:rPr>
              <w:t>Wildland</w:t>
            </w:r>
            <w:proofErr w:type="spellEnd"/>
            <w:r>
              <w:rPr>
                <w:sz w:val="20"/>
                <w:szCs w:val="20"/>
              </w:rPr>
              <w:t xml:space="preserve"> Fire Operations Specialist</w:t>
            </w:r>
            <w:r w:rsidRPr="003946C9">
              <w:rPr>
                <w:sz w:val="20"/>
                <w:szCs w:val="20"/>
              </w:rPr>
              <w:t xml:space="preserve"> </w:t>
            </w:r>
          </w:p>
        </w:tc>
        <w:tc>
          <w:tcPr>
            <w:tcW w:w="2340" w:type="dxa"/>
            <w:vAlign w:val="center"/>
          </w:tcPr>
          <w:p w:rsidR="00924EC2" w:rsidRPr="003946C9" w:rsidRDefault="00924EC2" w:rsidP="00853517">
            <w:pPr>
              <w:jc w:val="center"/>
              <w:rPr>
                <w:sz w:val="20"/>
                <w:szCs w:val="20"/>
              </w:rPr>
            </w:pPr>
            <w:r w:rsidRPr="003946C9">
              <w:rPr>
                <w:sz w:val="20"/>
                <w:szCs w:val="20"/>
              </w:rPr>
              <w:t>"</w:t>
            </w:r>
          </w:p>
        </w:tc>
        <w:tc>
          <w:tcPr>
            <w:tcW w:w="900" w:type="dxa"/>
            <w:vAlign w:val="center"/>
          </w:tcPr>
          <w:p w:rsidR="00924EC2" w:rsidRPr="003946C9" w:rsidRDefault="00924EC2" w:rsidP="00853517">
            <w:pPr>
              <w:jc w:val="center"/>
              <w:rPr>
                <w:sz w:val="20"/>
                <w:szCs w:val="20"/>
              </w:rPr>
            </w:pPr>
            <w:r w:rsidRPr="003946C9">
              <w:rPr>
                <w:sz w:val="20"/>
                <w:szCs w:val="20"/>
              </w:rPr>
              <w:t>"</w:t>
            </w:r>
          </w:p>
        </w:tc>
        <w:tc>
          <w:tcPr>
            <w:tcW w:w="1188" w:type="dxa"/>
            <w:vAlign w:val="center"/>
          </w:tcPr>
          <w:p w:rsidR="00924EC2" w:rsidRPr="003946C9" w:rsidRDefault="00924EC2" w:rsidP="00853517">
            <w:pPr>
              <w:jc w:val="center"/>
              <w:rPr>
                <w:sz w:val="20"/>
                <w:szCs w:val="20"/>
              </w:rPr>
            </w:pPr>
            <w:r>
              <w:rPr>
                <w:sz w:val="20"/>
                <w:szCs w:val="20"/>
              </w:rPr>
              <w:t>597-4865</w:t>
            </w:r>
          </w:p>
        </w:tc>
      </w:tr>
      <w:tr w:rsidR="00924EC2" w:rsidRPr="003946C9" w:rsidTr="00853517">
        <w:trPr>
          <w:trHeight w:val="690"/>
        </w:trPr>
        <w:tc>
          <w:tcPr>
            <w:tcW w:w="4428" w:type="dxa"/>
            <w:vAlign w:val="center"/>
          </w:tcPr>
          <w:p w:rsidR="00924EC2" w:rsidRPr="003946C9" w:rsidRDefault="00924EC2" w:rsidP="00853517">
            <w:pPr>
              <w:rPr>
                <w:sz w:val="20"/>
                <w:szCs w:val="20"/>
              </w:rPr>
            </w:pPr>
            <w:r>
              <w:rPr>
                <w:sz w:val="20"/>
                <w:szCs w:val="20"/>
              </w:rPr>
              <w:t>MOORE LACY, Stacey</w:t>
            </w:r>
          </w:p>
          <w:p w:rsidR="00924EC2" w:rsidRPr="003946C9" w:rsidRDefault="00924EC2" w:rsidP="00853517">
            <w:pPr>
              <w:rPr>
                <w:sz w:val="20"/>
                <w:szCs w:val="20"/>
              </w:rPr>
            </w:pPr>
            <w:r w:rsidRPr="003946C9">
              <w:rPr>
                <w:sz w:val="20"/>
                <w:szCs w:val="20"/>
              </w:rPr>
              <w:t>F</w:t>
            </w:r>
            <w:r>
              <w:rPr>
                <w:sz w:val="20"/>
                <w:szCs w:val="20"/>
              </w:rPr>
              <w:t>ire Budget Analyst</w:t>
            </w:r>
          </w:p>
        </w:tc>
        <w:tc>
          <w:tcPr>
            <w:tcW w:w="2340" w:type="dxa"/>
            <w:vAlign w:val="center"/>
          </w:tcPr>
          <w:p w:rsidR="00924EC2" w:rsidRPr="003946C9" w:rsidRDefault="00924EC2" w:rsidP="00853517">
            <w:pPr>
              <w:jc w:val="center"/>
              <w:rPr>
                <w:sz w:val="20"/>
                <w:szCs w:val="20"/>
              </w:rPr>
            </w:pPr>
            <w:r>
              <w:rPr>
                <w:sz w:val="20"/>
                <w:szCs w:val="20"/>
              </w:rPr>
              <w:t>Philadelphia, PA</w:t>
            </w:r>
          </w:p>
        </w:tc>
        <w:tc>
          <w:tcPr>
            <w:tcW w:w="900" w:type="dxa"/>
            <w:vAlign w:val="center"/>
          </w:tcPr>
          <w:p w:rsidR="00924EC2" w:rsidRPr="003946C9" w:rsidRDefault="00924EC2" w:rsidP="00853517">
            <w:pPr>
              <w:jc w:val="center"/>
              <w:rPr>
                <w:sz w:val="20"/>
                <w:szCs w:val="20"/>
              </w:rPr>
            </w:pPr>
            <w:r>
              <w:rPr>
                <w:sz w:val="20"/>
                <w:szCs w:val="20"/>
              </w:rPr>
              <w:t>215</w:t>
            </w:r>
          </w:p>
        </w:tc>
        <w:tc>
          <w:tcPr>
            <w:tcW w:w="1188" w:type="dxa"/>
            <w:vAlign w:val="center"/>
          </w:tcPr>
          <w:p w:rsidR="00924EC2" w:rsidRPr="003946C9" w:rsidRDefault="00924EC2" w:rsidP="00853517">
            <w:pPr>
              <w:jc w:val="center"/>
              <w:rPr>
                <w:sz w:val="20"/>
                <w:szCs w:val="20"/>
              </w:rPr>
            </w:pPr>
            <w:r>
              <w:rPr>
                <w:sz w:val="20"/>
                <w:szCs w:val="20"/>
              </w:rPr>
              <w:t>597-1580</w:t>
            </w:r>
          </w:p>
        </w:tc>
      </w:tr>
      <w:tr w:rsidR="00924EC2" w:rsidRPr="003946C9" w:rsidTr="00853517">
        <w:trPr>
          <w:trHeight w:val="690"/>
        </w:trPr>
        <w:tc>
          <w:tcPr>
            <w:tcW w:w="4428" w:type="dxa"/>
            <w:vAlign w:val="center"/>
          </w:tcPr>
          <w:p w:rsidR="00924EC2" w:rsidRPr="003946C9" w:rsidRDefault="00924EC2" w:rsidP="00853517">
            <w:pPr>
              <w:rPr>
                <w:sz w:val="20"/>
                <w:szCs w:val="20"/>
              </w:rPr>
            </w:pPr>
            <w:r w:rsidRPr="003946C9">
              <w:rPr>
                <w:sz w:val="20"/>
                <w:szCs w:val="20"/>
              </w:rPr>
              <w:t>MAZZEO, Joe</w:t>
            </w:r>
          </w:p>
          <w:p w:rsidR="00924EC2" w:rsidRPr="003946C9" w:rsidRDefault="00924EC2" w:rsidP="00853517">
            <w:pPr>
              <w:rPr>
                <w:sz w:val="20"/>
                <w:szCs w:val="20"/>
              </w:rPr>
            </w:pPr>
            <w:r>
              <w:rPr>
                <w:sz w:val="20"/>
                <w:szCs w:val="20"/>
              </w:rPr>
              <w:t>Structural Fire Manager</w:t>
            </w:r>
          </w:p>
        </w:tc>
        <w:tc>
          <w:tcPr>
            <w:tcW w:w="2340" w:type="dxa"/>
            <w:vAlign w:val="center"/>
          </w:tcPr>
          <w:p w:rsidR="00924EC2" w:rsidRPr="003946C9" w:rsidRDefault="00924EC2" w:rsidP="00853517">
            <w:pPr>
              <w:jc w:val="center"/>
              <w:rPr>
                <w:sz w:val="20"/>
                <w:szCs w:val="20"/>
              </w:rPr>
            </w:pPr>
            <w:smartTag w:uri="urn:schemas-microsoft-com:office:smarttags" w:element="City">
              <w:smartTag w:uri="urn:schemas-microsoft-com:office:smarttags" w:element="place">
                <w:r w:rsidRPr="003946C9">
                  <w:rPr>
                    <w:sz w:val="20"/>
                    <w:szCs w:val="20"/>
                  </w:rPr>
                  <w:t>Boston</w:t>
                </w:r>
              </w:smartTag>
              <w:r w:rsidRPr="003946C9">
                <w:rPr>
                  <w:sz w:val="20"/>
                  <w:szCs w:val="20"/>
                </w:rPr>
                <w:t xml:space="preserve">, </w:t>
              </w:r>
              <w:smartTag w:uri="urn:schemas-microsoft-com:office:smarttags" w:element="State">
                <w:r w:rsidRPr="003946C9">
                  <w:rPr>
                    <w:sz w:val="20"/>
                    <w:szCs w:val="20"/>
                  </w:rPr>
                  <w:t>MA</w:t>
                </w:r>
              </w:smartTag>
            </w:smartTag>
          </w:p>
        </w:tc>
        <w:tc>
          <w:tcPr>
            <w:tcW w:w="900" w:type="dxa"/>
            <w:vAlign w:val="center"/>
          </w:tcPr>
          <w:p w:rsidR="00924EC2" w:rsidRPr="003946C9" w:rsidRDefault="00924EC2" w:rsidP="00853517">
            <w:pPr>
              <w:jc w:val="center"/>
              <w:rPr>
                <w:sz w:val="20"/>
                <w:szCs w:val="20"/>
              </w:rPr>
            </w:pPr>
            <w:r w:rsidRPr="003946C9">
              <w:rPr>
                <w:sz w:val="20"/>
                <w:szCs w:val="20"/>
              </w:rPr>
              <w:t>617</w:t>
            </w:r>
          </w:p>
        </w:tc>
        <w:tc>
          <w:tcPr>
            <w:tcW w:w="1188" w:type="dxa"/>
            <w:vAlign w:val="center"/>
          </w:tcPr>
          <w:p w:rsidR="00924EC2" w:rsidRPr="003946C9" w:rsidRDefault="00924EC2" w:rsidP="00853517">
            <w:pPr>
              <w:jc w:val="center"/>
              <w:rPr>
                <w:sz w:val="20"/>
                <w:szCs w:val="20"/>
              </w:rPr>
            </w:pPr>
            <w:r w:rsidRPr="003946C9">
              <w:rPr>
                <w:sz w:val="20"/>
                <w:szCs w:val="20"/>
              </w:rPr>
              <w:t>223-5221</w:t>
            </w:r>
          </w:p>
        </w:tc>
      </w:tr>
      <w:tr w:rsidR="00924EC2" w:rsidRPr="003946C9" w:rsidTr="00853517">
        <w:trPr>
          <w:trHeight w:val="690"/>
        </w:trPr>
        <w:tc>
          <w:tcPr>
            <w:tcW w:w="4428" w:type="dxa"/>
            <w:vAlign w:val="center"/>
          </w:tcPr>
          <w:p w:rsidR="00924EC2" w:rsidRPr="003946C9" w:rsidRDefault="00924EC2" w:rsidP="00853517">
            <w:pPr>
              <w:rPr>
                <w:sz w:val="20"/>
                <w:szCs w:val="20"/>
              </w:rPr>
            </w:pPr>
            <w:r>
              <w:rPr>
                <w:sz w:val="20"/>
                <w:szCs w:val="20"/>
              </w:rPr>
              <w:t>HULSE, Jane</w:t>
            </w:r>
          </w:p>
          <w:p w:rsidR="00924EC2" w:rsidRPr="003946C9" w:rsidRDefault="00924EC2" w:rsidP="00853517">
            <w:pPr>
              <w:rPr>
                <w:sz w:val="20"/>
                <w:szCs w:val="20"/>
              </w:rPr>
            </w:pPr>
            <w:r>
              <w:rPr>
                <w:sz w:val="20"/>
                <w:szCs w:val="20"/>
              </w:rPr>
              <w:t>SHEN / EICC Fire Dispatcher</w:t>
            </w:r>
          </w:p>
        </w:tc>
        <w:tc>
          <w:tcPr>
            <w:tcW w:w="2340" w:type="dxa"/>
            <w:vAlign w:val="center"/>
          </w:tcPr>
          <w:p w:rsidR="00924EC2" w:rsidRPr="003946C9" w:rsidRDefault="00924EC2" w:rsidP="00853517">
            <w:pPr>
              <w:jc w:val="center"/>
              <w:rPr>
                <w:sz w:val="20"/>
                <w:szCs w:val="20"/>
              </w:rPr>
            </w:pPr>
            <w:r>
              <w:rPr>
                <w:sz w:val="20"/>
                <w:szCs w:val="20"/>
              </w:rPr>
              <w:t>Luray, VA</w:t>
            </w:r>
          </w:p>
        </w:tc>
        <w:tc>
          <w:tcPr>
            <w:tcW w:w="900" w:type="dxa"/>
            <w:vAlign w:val="center"/>
          </w:tcPr>
          <w:p w:rsidR="00924EC2" w:rsidRPr="003946C9" w:rsidRDefault="00924EC2" w:rsidP="00853517">
            <w:pPr>
              <w:jc w:val="center"/>
              <w:rPr>
                <w:sz w:val="20"/>
                <w:szCs w:val="20"/>
              </w:rPr>
            </w:pPr>
            <w:r>
              <w:rPr>
                <w:sz w:val="20"/>
                <w:szCs w:val="20"/>
              </w:rPr>
              <w:t>540</w:t>
            </w:r>
          </w:p>
        </w:tc>
        <w:tc>
          <w:tcPr>
            <w:tcW w:w="1188" w:type="dxa"/>
            <w:vAlign w:val="center"/>
          </w:tcPr>
          <w:p w:rsidR="00924EC2" w:rsidRPr="003946C9" w:rsidRDefault="00924EC2" w:rsidP="00853517">
            <w:pPr>
              <w:jc w:val="center"/>
              <w:rPr>
                <w:sz w:val="20"/>
                <w:szCs w:val="20"/>
              </w:rPr>
            </w:pPr>
            <w:r>
              <w:rPr>
                <w:sz w:val="20"/>
                <w:szCs w:val="20"/>
              </w:rPr>
              <w:t>999-3412</w:t>
            </w:r>
          </w:p>
        </w:tc>
      </w:tr>
      <w:tr w:rsidR="00924EC2" w:rsidRPr="003946C9" w:rsidTr="00853517">
        <w:trPr>
          <w:trHeight w:val="690"/>
        </w:trPr>
        <w:tc>
          <w:tcPr>
            <w:tcW w:w="4428" w:type="dxa"/>
            <w:vAlign w:val="center"/>
          </w:tcPr>
          <w:p w:rsidR="00924EC2" w:rsidRPr="003946C9" w:rsidRDefault="00924EC2" w:rsidP="00853517">
            <w:pPr>
              <w:rPr>
                <w:sz w:val="20"/>
                <w:szCs w:val="20"/>
              </w:rPr>
            </w:pPr>
          </w:p>
        </w:tc>
        <w:tc>
          <w:tcPr>
            <w:tcW w:w="2340" w:type="dxa"/>
            <w:vAlign w:val="center"/>
          </w:tcPr>
          <w:p w:rsidR="00924EC2" w:rsidRPr="003946C9" w:rsidRDefault="00924EC2" w:rsidP="00853517">
            <w:pPr>
              <w:jc w:val="center"/>
              <w:rPr>
                <w:sz w:val="20"/>
                <w:szCs w:val="20"/>
              </w:rPr>
            </w:pPr>
          </w:p>
        </w:tc>
        <w:tc>
          <w:tcPr>
            <w:tcW w:w="900" w:type="dxa"/>
            <w:vAlign w:val="center"/>
          </w:tcPr>
          <w:p w:rsidR="00924EC2" w:rsidRPr="003946C9" w:rsidRDefault="00924EC2" w:rsidP="00853517">
            <w:pPr>
              <w:jc w:val="center"/>
              <w:rPr>
                <w:sz w:val="20"/>
                <w:szCs w:val="20"/>
              </w:rPr>
            </w:pPr>
          </w:p>
        </w:tc>
        <w:tc>
          <w:tcPr>
            <w:tcW w:w="1188" w:type="dxa"/>
            <w:vAlign w:val="center"/>
          </w:tcPr>
          <w:p w:rsidR="00924EC2" w:rsidRPr="003946C9" w:rsidRDefault="00924EC2" w:rsidP="00853517">
            <w:pPr>
              <w:jc w:val="center"/>
              <w:rPr>
                <w:sz w:val="20"/>
                <w:szCs w:val="20"/>
              </w:rPr>
            </w:pPr>
          </w:p>
        </w:tc>
      </w:tr>
      <w:tr w:rsidR="00924EC2" w:rsidRPr="003946C9" w:rsidTr="00853517">
        <w:trPr>
          <w:trHeight w:val="690"/>
        </w:trPr>
        <w:tc>
          <w:tcPr>
            <w:tcW w:w="4428" w:type="dxa"/>
            <w:vAlign w:val="center"/>
          </w:tcPr>
          <w:p w:rsidR="00924EC2" w:rsidRPr="003946C9" w:rsidRDefault="00924EC2" w:rsidP="00853517">
            <w:pPr>
              <w:rPr>
                <w:sz w:val="20"/>
                <w:szCs w:val="20"/>
              </w:rPr>
            </w:pPr>
          </w:p>
        </w:tc>
        <w:tc>
          <w:tcPr>
            <w:tcW w:w="2340" w:type="dxa"/>
            <w:vAlign w:val="center"/>
          </w:tcPr>
          <w:p w:rsidR="00924EC2" w:rsidRPr="003946C9" w:rsidRDefault="00924EC2" w:rsidP="00853517">
            <w:pPr>
              <w:jc w:val="center"/>
              <w:rPr>
                <w:sz w:val="20"/>
                <w:szCs w:val="20"/>
              </w:rPr>
            </w:pPr>
          </w:p>
        </w:tc>
        <w:tc>
          <w:tcPr>
            <w:tcW w:w="900" w:type="dxa"/>
            <w:vAlign w:val="center"/>
          </w:tcPr>
          <w:p w:rsidR="00924EC2" w:rsidRPr="003946C9" w:rsidRDefault="00924EC2" w:rsidP="00853517">
            <w:pPr>
              <w:jc w:val="center"/>
              <w:rPr>
                <w:sz w:val="20"/>
                <w:szCs w:val="20"/>
              </w:rPr>
            </w:pPr>
          </w:p>
        </w:tc>
        <w:tc>
          <w:tcPr>
            <w:tcW w:w="1188" w:type="dxa"/>
            <w:vAlign w:val="center"/>
          </w:tcPr>
          <w:p w:rsidR="00924EC2" w:rsidRPr="003946C9" w:rsidRDefault="00924EC2" w:rsidP="00853517">
            <w:pPr>
              <w:jc w:val="center"/>
              <w:rPr>
                <w:sz w:val="20"/>
                <w:szCs w:val="20"/>
              </w:rPr>
            </w:pPr>
          </w:p>
        </w:tc>
      </w:tr>
      <w:tr w:rsidR="00924EC2" w:rsidRPr="003946C9" w:rsidTr="00853517">
        <w:trPr>
          <w:trHeight w:val="690"/>
        </w:trPr>
        <w:tc>
          <w:tcPr>
            <w:tcW w:w="4428" w:type="dxa"/>
            <w:vAlign w:val="center"/>
          </w:tcPr>
          <w:p w:rsidR="00924EC2" w:rsidRPr="003946C9" w:rsidRDefault="00924EC2" w:rsidP="00853517">
            <w:pPr>
              <w:rPr>
                <w:sz w:val="20"/>
                <w:szCs w:val="20"/>
              </w:rPr>
            </w:pPr>
          </w:p>
        </w:tc>
        <w:tc>
          <w:tcPr>
            <w:tcW w:w="2340" w:type="dxa"/>
            <w:vAlign w:val="center"/>
          </w:tcPr>
          <w:p w:rsidR="00924EC2" w:rsidRPr="003946C9" w:rsidRDefault="00924EC2" w:rsidP="00853517">
            <w:pPr>
              <w:jc w:val="center"/>
              <w:rPr>
                <w:sz w:val="20"/>
                <w:szCs w:val="20"/>
              </w:rPr>
            </w:pPr>
          </w:p>
        </w:tc>
        <w:tc>
          <w:tcPr>
            <w:tcW w:w="900" w:type="dxa"/>
            <w:vAlign w:val="center"/>
          </w:tcPr>
          <w:p w:rsidR="00924EC2" w:rsidRPr="003946C9" w:rsidRDefault="00924EC2" w:rsidP="00853517">
            <w:pPr>
              <w:jc w:val="center"/>
              <w:rPr>
                <w:sz w:val="20"/>
                <w:szCs w:val="20"/>
              </w:rPr>
            </w:pPr>
          </w:p>
        </w:tc>
        <w:tc>
          <w:tcPr>
            <w:tcW w:w="1188" w:type="dxa"/>
            <w:vAlign w:val="center"/>
          </w:tcPr>
          <w:p w:rsidR="00924EC2" w:rsidRPr="003946C9" w:rsidRDefault="00924EC2" w:rsidP="00853517">
            <w:pPr>
              <w:jc w:val="center"/>
              <w:rPr>
                <w:sz w:val="20"/>
                <w:szCs w:val="20"/>
              </w:rPr>
            </w:pPr>
          </w:p>
        </w:tc>
      </w:tr>
      <w:tr w:rsidR="00924EC2" w:rsidRPr="003946C9" w:rsidTr="00853517">
        <w:trPr>
          <w:trHeight w:val="690"/>
        </w:trPr>
        <w:tc>
          <w:tcPr>
            <w:tcW w:w="4428" w:type="dxa"/>
            <w:vAlign w:val="center"/>
          </w:tcPr>
          <w:p w:rsidR="00924EC2" w:rsidRPr="003946C9" w:rsidRDefault="00924EC2" w:rsidP="00853517">
            <w:pPr>
              <w:rPr>
                <w:sz w:val="20"/>
                <w:szCs w:val="20"/>
              </w:rPr>
            </w:pPr>
          </w:p>
        </w:tc>
        <w:tc>
          <w:tcPr>
            <w:tcW w:w="2340" w:type="dxa"/>
            <w:vAlign w:val="center"/>
          </w:tcPr>
          <w:p w:rsidR="00924EC2" w:rsidRPr="003946C9" w:rsidRDefault="00924EC2" w:rsidP="00853517">
            <w:pPr>
              <w:jc w:val="center"/>
              <w:rPr>
                <w:sz w:val="20"/>
                <w:szCs w:val="20"/>
              </w:rPr>
            </w:pPr>
          </w:p>
        </w:tc>
        <w:tc>
          <w:tcPr>
            <w:tcW w:w="900" w:type="dxa"/>
            <w:vAlign w:val="center"/>
          </w:tcPr>
          <w:p w:rsidR="00924EC2" w:rsidRPr="003946C9" w:rsidRDefault="00924EC2" w:rsidP="00853517">
            <w:pPr>
              <w:jc w:val="center"/>
              <w:rPr>
                <w:sz w:val="20"/>
                <w:szCs w:val="20"/>
              </w:rPr>
            </w:pPr>
          </w:p>
        </w:tc>
        <w:tc>
          <w:tcPr>
            <w:tcW w:w="1188" w:type="dxa"/>
            <w:vAlign w:val="center"/>
          </w:tcPr>
          <w:p w:rsidR="00924EC2" w:rsidRPr="003946C9" w:rsidRDefault="00924EC2" w:rsidP="00853517">
            <w:pPr>
              <w:jc w:val="center"/>
              <w:rPr>
                <w:sz w:val="20"/>
                <w:szCs w:val="20"/>
              </w:rPr>
            </w:pPr>
          </w:p>
        </w:tc>
      </w:tr>
      <w:tr w:rsidR="00924EC2" w:rsidRPr="003946C9" w:rsidTr="00853517">
        <w:trPr>
          <w:trHeight w:val="690"/>
        </w:trPr>
        <w:tc>
          <w:tcPr>
            <w:tcW w:w="4428" w:type="dxa"/>
            <w:vAlign w:val="center"/>
          </w:tcPr>
          <w:p w:rsidR="00924EC2" w:rsidRPr="003946C9" w:rsidRDefault="00924EC2" w:rsidP="00853517">
            <w:pPr>
              <w:rPr>
                <w:sz w:val="20"/>
                <w:szCs w:val="20"/>
              </w:rPr>
            </w:pPr>
          </w:p>
        </w:tc>
        <w:tc>
          <w:tcPr>
            <w:tcW w:w="2340" w:type="dxa"/>
            <w:vAlign w:val="center"/>
          </w:tcPr>
          <w:p w:rsidR="00924EC2" w:rsidRPr="003946C9" w:rsidRDefault="00924EC2" w:rsidP="00853517">
            <w:pPr>
              <w:jc w:val="center"/>
              <w:rPr>
                <w:sz w:val="20"/>
                <w:szCs w:val="20"/>
              </w:rPr>
            </w:pPr>
          </w:p>
        </w:tc>
        <w:tc>
          <w:tcPr>
            <w:tcW w:w="900" w:type="dxa"/>
            <w:vAlign w:val="center"/>
          </w:tcPr>
          <w:p w:rsidR="00924EC2" w:rsidRPr="003946C9" w:rsidRDefault="00924EC2" w:rsidP="00853517">
            <w:pPr>
              <w:jc w:val="center"/>
              <w:rPr>
                <w:sz w:val="20"/>
                <w:szCs w:val="20"/>
              </w:rPr>
            </w:pPr>
          </w:p>
        </w:tc>
        <w:tc>
          <w:tcPr>
            <w:tcW w:w="1188" w:type="dxa"/>
            <w:vAlign w:val="center"/>
          </w:tcPr>
          <w:p w:rsidR="00924EC2" w:rsidRPr="003946C9" w:rsidRDefault="00924EC2" w:rsidP="00853517">
            <w:pPr>
              <w:jc w:val="center"/>
              <w:rPr>
                <w:sz w:val="20"/>
                <w:szCs w:val="20"/>
              </w:rPr>
            </w:pPr>
          </w:p>
        </w:tc>
      </w:tr>
      <w:tr w:rsidR="00924EC2" w:rsidRPr="003946C9" w:rsidTr="00853517">
        <w:trPr>
          <w:trHeight w:val="690"/>
        </w:trPr>
        <w:tc>
          <w:tcPr>
            <w:tcW w:w="4428" w:type="dxa"/>
            <w:vAlign w:val="center"/>
          </w:tcPr>
          <w:p w:rsidR="00924EC2" w:rsidRPr="003946C9" w:rsidRDefault="00924EC2" w:rsidP="00853517">
            <w:pPr>
              <w:rPr>
                <w:sz w:val="20"/>
                <w:szCs w:val="20"/>
              </w:rPr>
            </w:pPr>
          </w:p>
        </w:tc>
        <w:tc>
          <w:tcPr>
            <w:tcW w:w="2340" w:type="dxa"/>
            <w:vAlign w:val="center"/>
          </w:tcPr>
          <w:p w:rsidR="00924EC2" w:rsidRPr="003946C9" w:rsidRDefault="00924EC2" w:rsidP="00853517">
            <w:pPr>
              <w:jc w:val="center"/>
              <w:rPr>
                <w:sz w:val="20"/>
                <w:szCs w:val="20"/>
              </w:rPr>
            </w:pPr>
          </w:p>
        </w:tc>
        <w:tc>
          <w:tcPr>
            <w:tcW w:w="900" w:type="dxa"/>
            <w:vAlign w:val="center"/>
          </w:tcPr>
          <w:p w:rsidR="00924EC2" w:rsidRPr="003946C9" w:rsidRDefault="00924EC2" w:rsidP="00853517">
            <w:pPr>
              <w:jc w:val="center"/>
              <w:rPr>
                <w:sz w:val="20"/>
                <w:szCs w:val="20"/>
              </w:rPr>
            </w:pPr>
          </w:p>
        </w:tc>
        <w:tc>
          <w:tcPr>
            <w:tcW w:w="1188" w:type="dxa"/>
            <w:vAlign w:val="center"/>
          </w:tcPr>
          <w:p w:rsidR="00924EC2" w:rsidRPr="003946C9" w:rsidRDefault="00924EC2" w:rsidP="00853517">
            <w:pPr>
              <w:jc w:val="center"/>
              <w:rPr>
                <w:sz w:val="20"/>
                <w:szCs w:val="20"/>
              </w:rPr>
            </w:pPr>
          </w:p>
        </w:tc>
      </w:tr>
      <w:tr w:rsidR="00924EC2" w:rsidRPr="003946C9" w:rsidTr="00853517">
        <w:trPr>
          <w:trHeight w:val="690"/>
        </w:trPr>
        <w:tc>
          <w:tcPr>
            <w:tcW w:w="4428" w:type="dxa"/>
            <w:tcBorders>
              <w:bottom w:val="single" w:sz="12" w:space="0" w:color="auto"/>
            </w:tcBorders>
            <w:vAlign w:val="center"/>
          </w:tcPr>
          <w:p w:rsidR="00924EC2" w:rsidRPr="003946C9" w:rsidRDefault="00924EC2" w:rsidP="00853517">
            <w:pPr>
              <w:rPr>
                <w:sz w:val="20"/>
                <w:szCs w:val="20"/>
              </w:rPr>
            </w:pPr>
          </w:p>
        </w:tc>
        <w:tc>
          <w:tcPr>
            <w:tcW w:w="2340" w:type="dxa"/>
            <w:tcBorders>
              <w:bottom w:val="single" w:sz="12" w:space="0" w:color="auto"/>
            </w:tcBorders>
            <w:vAlign w:val="center"/>
          </w:tcPr>
          <w:p w:rsidR="00924EC2" w:rsidRPr="003946C9" w:rsidRDefault="00924EC2" w:rsidP="00853517">
            <w:pPr>
              <w:jc w:val="center"/>
              <w:rPr>
                <w:sz w:val="20"/>
                <w:szCs w:val="20"/>
              </w:rPr>
            </w:pPr>
          </w:p>
        </w:tc>
        <w:tc>
          <w:tcPr>
            <w:tcW w:w="900" w:type="dxa"/>
            <w:tcBorders>
              <w:bottom w:val="single" w:sz="12" w:space="0" w:color="auto"/>
            </w:tcBorders>
            <w:vAlign w:val="center"/>
          </w:tcPr>
          <w:p w:rsidR="00924EC2" w:rsidRPr="003946C9" w:rsidRDefault="00924EC2" w:rsidP="00853517">
            <w:pPr>
              <w:jc w:val="center"/>
              <w:rPr>
                <w:sz w:val="20"/>
                <w:szCs w:val="20"/>
              </w:rPr>
            </w:pPr>
          </w:p>
        </w:tc>
        <w:tc>
          <w:tcPr>
            <w:tcW w:w="1188" w:type="dxa"/>
            <w:tcBorders>
              <w:bottom w:val="single" w:sz="12" w:space="0" w:color="auto"/>
            </w:tcBorders>
            <w:vAlign w:val="center"/>
          </w:tcPr>
          <w:p w:rsidR="00924EC2" w:rsidRPr="003946C9" w:rsidRDefault="00924EC2" w:rsidP="00853517">
            <w:pPr>
              <w:jc w:val="center"/>
              <w:rPr>
                <w:sz w:val="20"/>
                <w:szCs w:val="20"/>
              </w:rPr>
            </w:pPr>
          </w:p>
        </w:tc>
      </w:tr>
    </w:tbl>
    <w:p w:rsidR="00716A2C" w:rsidRPr="00541055" w:rsidRDefault="00716A2C" w:rsidP="00716A2C"/>
    <w:p w:rsidR="00716A2C" w:rsidRDefault="00716A2C" w:rsidP="00716A2C"/>
    <w:p w:rsidR="00716A2C" w:rsidRDefault="00716A2C" w:rsidP="00716A2C">
      <w:pPr>
        <w:pStyle w:val="Level2-111"/>
      </w:pPr>
      <w:bookmarkStart w:id="651" w:name="_Toc82387848"/>
      <w:bookmarkStart w:id="652" w:name="_Toc83168299"/>
      <w:bookmarkStart w:id="653" w:name="_Toc87255608"/>
      <w:bookmarkStart w:id="654" w:name="_Toc87259186"/>
      <w:bookmarkStart w:id="655" w:name="_Toc98137400"/>
    </w:p>
    <w:p w:rsidR="00716A2C" w:rsidRDefault="00716A2C" w:rsidP="00716A2C">
      <w:pPr>
        <w:pStyle w:val="Level2-111"/>
      </w:pPr>
    </w:p>
    <w:p w:rsidR="00716A2C" w:rsidRDefault="00716A2C" w:rsidP="00716A2C">
      <w:pPr>
        <w:pStyle w:val="Level2-111"/>
      </w:pPr>
    </w:p>
    <w:p w:rsidR="00716A2C" w:rsidRDefault="00716A2C" w:rsidP="00716A2C">
      <w:pPr>
        <w:pStyle w:val="Level2-111"/>
        <w:outlineLvl w:val="3"/>
      </w:pPr>
    </w:p>
    <w:p w:rsidR="00924EC2" w:rsidRDefault="00924EC2" w:rsidP="00924EC2">
      <w:pPr>
        <w:pStyle w:val="Level2-111"/>
        <w:outlineLvl w:val="3"/>
      </w:pPr>
      <w:bookmarkStart w:id="656" w:name="_Toc254955108"/>
      <w:bookmarkEnd w:id="651"/>
      <w:bookmarkEnd w:id="652"/>
      <w:bookmarkEnd w:id="653"/>
      <w:bookmarkEnd w:id="654"/>
      <w:bookmarkEnd w:id="655"/>
      <w:r>
        <w:lastRenderedPageBreak/>
        <w:t>Fire Directory – NPS – Midwest Region</w:t>
      </w:r>
      <w:bookmarkEnd w:id="656"/>
    </w:p>
    <w:p w:rsidR="00924EC2" w:rsidRDefault="00924EC2" w:rsidP="00924EC2">
      <w:pPr>
        <w:pStyle w:val="Level2-111"/>
      </w:pP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428"/>
        <w:gridCol w:w="4428"/>
      </w:tblGrid>
      <w:tr w:rsidR="00924EC2" w:rsidRPr="003946C9" w:rsidTr="00853517">
        <w:tc>
          <w:tcPr>
            <w:tcW w:w="4428" w:type="dxa"/>
            <w:tcBorders>
              <w:top w:val="single" w:sz="12" w:space="0" w:color="auto"/>
              <w:bottom w:val="single" w:sz="12" w:space="0" w:color="auto"/>
            </w:tcBorders>
          </w:tcPr>
          <w:p w:rsidR="00924EC2" w:rsidRPr="003946C9" w:rsidRDefault="00924EC2" w:rsidP="00853517">
            <w:pPr>
              <w:rPr>
                <w:sz w:val="20"/>
                <w:szCs w:val="20"/>
              </w:rPr>
            </w:pPr>
          </w:p>
          <w:p w:rsidR="00924EC2" w:rsidRPr="003946C9" w:rsidRDefault="00924EC2" w:rsidP="00853517">
            <w:pPr>
              <w:rPr>
                <w:sz w:val="20"/>
                <w:szCs w:val="20"/>
              </w:rPr>
            </w:pPr>
            <w:r w:rsidRPr="003946C9">
              <w:rPr>
                <w:sz w:val="20"/>
                <w:szCs w:val="20"/>
              </w:rPr>
              <w:t>UNIT:</w:t>
            </w:r>
          </w:p>
          <w:p w:rsidR="00924EC2" w:rsidRDefault="00924EC2" w:rsidP="00853517">
            <w:pPr>
              <w:rPr>
                <w:b/>
                <w:sz w:val="20"/>
                <w:szCs w:val="20"/>
              </w:rPr>
            </w:pPr>
          </w:p>
          <w:p w:rsidR="00924EC2" w:rsidRPr="003946C9" w:rsidRDefault="00924EC2" w:rsidP="00853517">
            <w:pPr>
              <w:rPr>
                <w:b/>
                <w:sz w:val="20"/>
                <w:szCs w:val="20"/>
              </w:rPr>
            </w:pPr>
            <w:r w:rsidRPr="003946C9">
              <w:rPr>
                <w:b/>
                <w:sz w:val="20"/>
                <w:szCs w:val="20"/>
              </w:rPr>
              <w:t>NPS – Midwest Region</w:t>
            </w:r>
          </w:p>
          <w:p w:rsidR="00924EC2" w:rsidRPr="003946C9" w:rsidRDefault="00924EC2" w:rsidP="00853517">
            <w:pPr>
              <w:rPr>
                <w:sz w:val="20"/>
                <w:szCs w:val="20"/>
              </w:rPr>
            </w:pPr>
            <w:smartTag w:uri="urn:schemas-microsoft-com:office:smarttags" w:element="address">
              <w:smartTag w:uri="urn:schemas-microsoft-com:office:smarttags" w:element="Street">
                <w:r w:rsidRPr="003946C9">
                  <w:rPr>
                    <w:sz w:val="20"/>
                    <w:szCs w:val="20"/>
                  </w:rPr>
                  <w:t>601 Riverfront Drive</w:t>
                </w:r>
              </w:smartTag>
            </w:smartTag>
          </w:p>
          <w:p w:rsidR="00924EC2" w:rsidRPr="003946C9" w:rsidRDefault="00924EC2" w:rsidP="00853517">
            <w:pPr>
              <w:rPr>
                <w:sz w:val="20"/>
                <w:szCs w:val="20"/>
              </w:rPr>
            </w:pPr>
            <w:smartTag w:uri="urn:schemas-microsoft-com:office:smarttags" w:element="City">
              <w:smartTag w:uri="urn:schemas-microsoft-com:office:smarttags" w:element="place">
                <w:r w:rsidRPr="003946C9">
                  <w:rPr>
                    <w:sz w:val="20"/>
                    <w:szCs w:val="20"/>
                  </w:rPr>
                  <w:t>Omaha</w:t>
                </w:r>
              </w:smartTag>
              <w:r w:rsidRPr="003946C9">
                <w:rPr>
                  <w:sz w:val="20"/>
                  <w:szCs w:val="20"/>
                </w:rPr>
                <w:t xml:space="preserve">, </w:t>
              </w:r>
              <w:smartTag w:uri="urn:schemas-microsoft-com:office:smarttags" w:element="State">
                <w:r w:rsidRPr="003946C9">
                  <w:rPr>
                    <w:sz w:val="20"/>
                    <w:szCs w:val="20"/>
                  </w:rPr>
                  <w:t>Nebraska</w:t>
                </w:r>
              </w:smartTag>
              <w:r w:rsidRPr="003946C9">
                <w:rPr>
                  <w:sz w:val="20"/>
                  <w:szCs w:val="20"/>
                </w:rPr>
                <w:t xml:space="preserve">  </w:t>
              </w:r>
              <w:smartTag w:uri="urn:schemas-microsoft-com:office:smarttags" w:element="PostalCode">
                <w:r w:rsidRPr="003946C9">
                  <w:rPr>
                    <w:sz w:val="20"/>
                    <w:szCs w:val="20"/>
                  </w:rPr>
                  <w:t>68102</w:t>
                </w:r>
              </w:smartTag>
            </w:smartTag>
          </w:p>
          <w:p w:rsidR="00924EC2" w:rsidRPr="003946C9" w:rsidRDefault="00924EC2" w:rsidP="00853517">
            <w:pPr>
              <w:rPr>
                <w:b/>
                <w:sz w:val="20"/>
                <w:szCs w:val="20"/>
              </w:rPr>
            </w:pPr>
          </w:p>
          <w:p w:rsidR="00924EC2" w:rsidRPr="003946C9" w:rsidRDefault="00924EC2" w:rsidP="00853517">
            <w:pPr>
              <w:rPr>
                <w:sz w:val="20"/>
                <w:szCs w:val="20"/>
              </w:rPr>
            </w:pPr>
          </w:p>
        </w:tc>
        <w:tc>
          <w:tcPr>
            <w:tcW w:w="4428" w:type="dxa"/>
            <w:tcBorders>
              <w:top w:val="single" w:sz="12" w:space="0" w:color="auto"/>
              <w:bottom w:val="single" w:sz="12" w:space="0" w:color="auto"/>
            </w:tcBorders>
          </w:tcPr>
          <w:p w:rsidR="00924EC2" w:rsidRPr="003946C9" w:rsidRDefault="00924EC2" w:rsidP="00853517">
            <w:pPr>
              <w:rPr>
                <w:sz w:val="20"/>
                <w:szCs w:val="20"/>
              </w:rPr>
            </w:pPr>
          </w:p>
          <w:p w:rsidR="00924EC2" w:rsidRPr="003946C9" w:rsidRDefault="00924EC2" w:rsidP="00853517">
            <w:pPr>
              <w:rPr>
                <w:sz w:val="20"/>
                <w:szCs w:val="20"/>
              </w:rPr>
            </w:pPr>
            <w:r w:rsidRPr="003946C9">
              <w:rPr>
                <w:sz w:val="20"/>
                <w:szCs w:val="20"/>
              </w:rPr>
              <w:t xml:space="preserve">FIRE TELEPHONE NO.:     </w:t>
            </w:r>
            <w:r w:rsidRPr="003946C9">
              <w:rPr>
                <w:b/>
                <w:sz w:val="20"/>
                <w:szCs w:val="20"/>
              </w:rPr>
              <w:t>(402) 661-1756</w:t>
            </w:r>
          </w:p>
          <w:p w:rsidR="00924EC2" w:rsidRPr="003946C9" w:rsidRDefault="00924EC2" w:rsidP="00853517">
            <w:pPr>
              <w:rPr>
                <w:sz w:val="20"/>
                <w:szCs w:val="20"/>
              </w:rPr>
            </w:pPr>
            <w:r w:rsidRPr="003946C9">
              <w:rPr>
                <w:b/>
                <w:sz w:val="20"/>
                <w:szCs w:val="20"/>
              </w:rPr>
              <w:t>TOLL FREE</w:t>
            </w:r>
            <w:r w:rsidRPr="003946C9">
              <w:rPr>
                <w:sz w:val="20"/>
                <w:szCs w:val="20"/>
              </w:rPr>
              <w:t>:</w:t>
            </w:r>
          </w:p>
          <w:p w:rsidR="00924EC2" w:rsidRPr="003946C9" w:rsidRDefault="00924EC2" w:rsidP="00853517">
            <w:pPr>
              <w:rPr>
                <w:sz w:val="20"/>
                <w:szCs w:val="20"/>
              </w:rPr>
            </w:pPr>
            <w:r w:rsidRPr="003946C9">
              <w:rPr>
                <w:sz w:val="20"/>
                <w:szCs w:val="20"/>
              </w:rPr>
              <w:t xml:space="preserve">NIGHT OR 24 HOUR NO.:  </w:t>
            </w:r>
          </w:p>
          <w:p w:rsidR="00924EC2" w:rsidRPr="003946C9" w:rsidRDefault="00924EC2" w:rsidP="00853517">
            <w:pPr>
              <w:rPr>
                <w:sz w:val="20"/>
                <w:szCs w:val="20"/>
              </w:rPr>
            </w:pPr>
            <w:r w:rsidRPr="003946C9">
              <w:rPr>
                <w:sz w:val="20"/>
                <w:szCs w:val="20"/>
              </w:rPr>
              <w:t>FACSIMILE NUMBER:       (402) 661-1983</w:t>
            </w:r>
          </w:p>
          <w:p w:rsidR="00924EC2" w:rsidRPr="003946C9" w:rsidRDefault="00924EC2" w:rsidP="00853517">
            <w:pPr>
              <w:rPr>
                <w:sz w:val="20"/>
                <w:szCs w:val="20"/>
              </w:rPr>
            </w:pPr>
            <w:r w:rsidRPr="003946C9">
              <w:rPr>
                <w:sz w:val="20"/>
                <w:szCs w:val="20"/>
              </w:rPr>
              <w:t xml:space="preserve">                                                         </w:t>
            </w:r>
          </w:p>
          <w:p w:rsidR="00924EC2" w:rsidRPr="003946C9" w:rsidRDefault="00924EC2" w:rsidP="00853517">
            <w:pPr>
              <w:rPr>
                <w:sz w:val="20"/>
                <w:szCs w:val="20"/>
              </w:rPr>
            </w:pPr>
            <w:r w:rsidRPr="003946C9">
              <w:rPr>
                <w:sz w:val="20"/>
                <w:szCs w:val="20"/>
              </w:rPr>
              <w:t>ELECTRONIC MAIL:</w:t>
            </w:r>
          </w:p>
          <w:p w:rsidR="00924EC2" w:rsidRPr="003946C9" w:rsidRDefault="00924EC2" w:rsidP="00853517">
            <w:pPr>
              <w:rPr>
                <w:sz w:val="20"/>
                <w:szCs w:val="20"/>
              </w:rPr>
            </w:pPr>
            <w:proofErr w:type="spellStart"/>
            <w:r w:rsidRPr="003946C9">
              <w:rPr>
                <w:sz w:val="20"/>
                <w:szCs w:val="20"/>
              </w:rPr>
              <w:t>First_Last</w:t>
            </w:r>
            <w:proofErr w:type="spellEnd"/>
            <w:r w:rsidRPr="003946C9">
              <w:rPr>
                <w:sz w:val="20"/>
                <w:szCs w:val="20"/>
              </w:rPr>
              <w:t xml:space="preserve"> Name@nps.gov </w:t>
            </w:r>
          </w:p>
          <w:p w:rsidR="00924EC2" w:rsidRPr="003946C9" w:rsidRDefault="00924EC2" w:rsidP="00853517">
            <w:pPr>
              <w:rPr>
                <w:sz w:val="20"/>
                <w:szCs w:val="20"/>
              </w:rPr>
            </w:pPr>
          </w:p>
        </w:tc>
      </w:tr>
    </w:tbl>
    <w:p w:rsidR="00924EC2" w:rsidRPr="00245F93" w:rsidRDefault="00924EC2" w:rsidP="00924EC2">
      <w:pPr>
        <w:rPr>
          <w:sz w:val="20"/>
          <w:szCs w:val="20"/>
        </w:rPr>
      </w:pP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428"/>
        <w:gridCol w:w="2340"/>
        <w:gridCol w:w="900"/>
        <w:gridCol w:w="1188"/>
      </w:tblGrid>
      <w:tr w:rsidR="00924EC2" w:rsidRPr="003946C9" w:rsidTr="00853517">
        <w:trPr>
          <w:trHeight w:val="690"/>
        </w:trPr>
        <w:tc>
          <w:tcPr>
            <w:tcW w:w="4428" w:type="dxa"/>
            <w:tcBorders>
              <w:top w:val="single" w:sz="12" w:space="0" w:color="auto"/>
            </w:tcBorders>
            <w:vAlign w:val="center"/>
          </w:tcPr>
          <w:p w:rsidR="00924EC2" w:rsidRPr="003946C9" w:rsidRDefault="00924EC2" w:rsidP="00853517">
            <w:pPr>
              <w:rPr>
                <w:sz w:val="20"/>
                <w:szCs w:val="20"/>
              </w:rPr>
            </w:pPr>
          </w:p>
          <w:p w:rsidR="00924EC2" w:rsidRPr="003946C9" w:rsidRDefault="00924EC2" w:rsidP="00853517">
            <w:pPr>
              <w:rPr>
                <w:sz w:val="20"/>
                <w:szCs w:val="20"/>
              </w:rPr>
            </w:pPr>
            <w:r w:rsidRPr="003946C9">
              <w:rPr>
                <w:sz w:val="20"/>
                <w:szCs w:val="20"/>
              </w:rPr>
              <w:t>NAME/TITLE</w:t>
            </w:r>
          </w:p>
          <w:p w:rsidR="00924EC2" w:rsidRPr="003946C9" w:rsidRDefault="00924EC2" w:rsidP="00853517">
            <w:pPr>
              <w:rPr>
                <w:sz w:val="20"/>
                <w:szCs w:val="20"/>
              </w:rPr>
            </w:pPr>
          </w:p>
        </w:tc>
        <w:tc>
          <w:tcPr>
            <w:tcW w:w="2340" w:type="dxa"/>
            <w:tcBorders>
              <w:top w:val="single" w:sz="12" w:space="0" w:color="auto"/>
            </w:tcBorders>
            <w:vAlign w:val="center"/>
          </w:tcPr>
          <w:p w:rsidR="00924EC2" w:rsidRPr="003946C9" w:rsidRDefault="00924EC2" w:rsidP="00853517">
            <w:pPr>
              <w:jc w:val="center"/>
              <w:rPr>
                <w:sz w:val="20"/>
                <w:szCs w:val="20"/>
              </w:rPr>
            </w:pPr>
          </w:p>
          <w:p w:rsidR="00924EC2" w:rsidRPr="003946C9" w:rsidRDefault="00924EC2" w:rsidP="00853517">
            <w:pPr>
              <w:jc w:val="center"/>
              <w:rPr>
                <w:sz w:val="20"/>
                <w:szCs w:val="20"/>
              </w:rPr>
            </w:pPr>
            <w:r w:rsidRPr="003946C9">
              <w:rPr>
                <w:sz w:val="20"/>
                <w:szCs w:val="20"/>
              </w:rPr>
              <w:t>CITY/STATE</w:t>
            </w:r>
          </w:p>
        </w:tc>
        <w:tc>
          <w:tcPr>
            <w:tcW w:w="900" w:type="dxa"/>
            <w:tcBorders>
              <w:top w:val="single" w:sz="12" w:space="0" w:color="auto"/>
            </w:tcBorders>
            <w:vAlign w:val="center"/>
          </w:tcPr>
          <w:p w:rsidR="00924EC2" w:rsidRPr="003946C9" w:rsidRDefault="00924EC2" w:rsidP="00853517">
            <w:pPr>
              <w:jc w:val="center"/>
              <w:rPr>
                <w:sz w:val="20"/>
                <w:szCs w:val="20"/>
              </w:rPr>
            </w:pPr>
            <w:r w:rsidRPr="003946C9">
              <w:rPr>
                <w:sz w:val="20"/>
                <w:szCs w:val="20"/>
              </w:rPr>
              <w:t>AREA</w:t>
            </w:r>
          </w:p>
          <w:p w:rsidR="00924EC2" w:rsidRPr="003946C9" w:rsidRDefault="00924EC2" w:rsidP="00853517">
            <w:pPr>
              <w:jc w:val="center"/>
              <w:rPr>
                <w:sz w:val="20"/>
                <w:szCs w:val="20"/>
              </w:rPr>
            </w:pPr>
            <w:r w:rsidRPr="003946C9">
              <w:rPr>
                <w:sz w:val="20"/>
                <w:szCs w:val="20"/>
              </w:rPr>
              <w:t>CODE</w:t>
            </w:r>
          </w:p>
        </w:tc>
        <w:tc>
          <w:tcPr>
            <w:tcW w:w="1188" w:type="dxa"/>
            <w:tcBorders>
              <w:top w:val="single" w:sz="12" w:space="0" w:color="auto"/>
            </w:tcBorders>
            <w:vAlign w:val="center"/>
          </w:tcPr>
          <w:p w:rsidR="00924EC2" w:rsidRPr="003946C9" w:rsidRDefault="00924EC2" w:rsidP="00853517">
            <w:pPr>
              <w:jc w:val="center"/>
              <w:rPr>
                <w:sz w:val="20"/>
                <w:szCs w:val="20"/>
              </w:rPr>
            </w:pPr>
            <w:r w:rsidRPr="003946C9">
              <w:rPr>
                <w:sz w:val="20"/>
                <w:szCs w:val="20"/>
              </w:rPr>
              <w:t>OFFICE</w:t>
            </w:r>
          </w:p>
          <w:p w:rsidR="00924EC2" w:rsidRPr="003946C9" w:rsidRDefault="00924EC2" w:rsidP="00853517">
            <w:pPr>
              <w:jc w:val="center"/>
              <w:rPr>
                <w:sz w:val="20"/>
                <w:szCs w:val="20"/>
              </w:rPr>
            </w:pPr>
            <w:r w:rsidRPr="003946C9">
              <w:rPr>
                <w:sz w:val="20"/>
                <w:szCs w:val="20"/>
              </w:rPr>
              <w:t>PHONE</w:t>
            </w:r>
          </w:p>
        </w:tc>
      </w:tr>
      <w:tr w:rsidR="00924EC2" w:rsidRPr="003946C9" w:rsidTr="00853517">
        <w:trPr>
          <w:trHeight w:val="690"/>
        </w:trPr>
        <w:tc>
          <w:tcPr>
            <w:tcW w:w="4428" w:type="dxa"/>
            <w:vAlign w:val="center"/>
          </w:tcPr>
          <w:p w:rsidR="00924EC2" w:rsidRPr="003946C9" w:rsidRDefault="00924EC2" w:rsidP="00853517">
            <w:pPr>
              <w:rPr>
                <w:sz w:val="20"/>
                <w:szCs w:val="20"/>
              </w:rPr>
            </w:pPr>
            <w:r>
              <w:rPr>
                <w:sz w:val="20"/>
                <w:szCs w:val="20"/>
              </w:rPr>
              <w:t>MCMAHILL, Jim</w:t>
            </w:r>
          </w:p>
          <w:p w:rsidR="00924EC2" w:rsidRPr="003946C9" w:rsidRDefault="00924EC2" w:rsidP="00853517">
            <w:pPr>
              <w:rPr>
                <w:sz w:val="20"/>
                <w:szCs w:val="20"/>
              </w:rPr>
            </w:pPr>
            <w:r w:rsidRPr="003946C9">
              <w:rPr>
                <w:sz w:val="20"/>
                <w:szCs w:val="20"/>
              </w:rPr>
              <w:t>Regional Fire &amp; Aviation Officer</w:t>
            </w:r>
          </w:p>
        </w:tc>
        <w:tc>
          <w:tcPr>
            <w:tcW w:w="2340" w:type="dxa"/>
            <w:vAlign w:val="center"/>
          </w:tcPr>
          <w:p w:rsidR="00924EC2" w:rsidRPr="003946C9" w:rsidRDefault="00924EC2" w:rsidP="00853517">
            <w:pPr>
              <w:jc w:val="center"/>
              <w:rPr>
                <w:sz w:val="20"/>
                <w:szCs w:val="20"/>
              </w:rPr>
            </w:pPr>
            <w:smartTag w:uri="urn:schemas-microsoft-com:office:smarttags" w:element="City">
              <w:smartTag w:uri="urn:schemas-microsoft-com:office:smarttags" w:element="place">
                <w:r w:rsidRPr="003946C9">
                  <w:rPr>
                    <w:sz w:val="20"/>
                    <w:szCs w:val="20"/>
                  </w:rPr>
                  <w:t>Omaha</w:t>
                </w:r>
              </w:smartTag>
              <w:r w:rsidRPr="003946C9">
                <w:rPr>
                  <w:sz w:val="20"/>
                  <w:szCs w:val="20"/>
                </w:rPr>
                <w:t xml:space="preserve">, </w:t>
              </w:r>
              <w:smartTag w:uri="urn:schemas-microsoft-com:office:smarttags" w:element="State">
                <w:r w:rsidRPr="003946C9">
                  <w:rPr>
                    <w:sz w:val="20"/>
                    <w:szCs w:val="20"/>
                  </w:rPr>
                  <w:t>NE</w:t>
                </w:r>
              </w:smartTag>
            </w:smartTag>
          </w:p>
        </w:tc>
        <w:tc>
          <w:tcPr>
            <w:tcW w:w="900" w:type="dxa"/>
            <w:vAlign w:val="center"/>
          </w:tcPr>
          <w:p w:rsidR="00924EC2" w:rsidRPr="003946C9" w:rsidRDefault="00924EC2" w:rsidP="00853517">
            <w:pPr>
              <w:jc w:val="center"/>
              <w:rPr>
                <w:sz w:val="20"/>
                <w:szCs w:val="20"/>
              </w:rPr>
            </w:pPr>
            <w:r w:rsidRPr="003946C9">
              <w:rPr>
                <w:sz w:val="20"/>
                <w:szCs w:val="20"/>
              </w:rPr>
              <w:t>402</w:t>
            </w:r>
          </w:p>
        </w:tc>
        <w:tc>
          <w:tcPr>
            <w:tcW w:w="1188" w:type="dxa"/>
            <w:vAlign w:val="center"/>
          </w:tcPr>
          <w:p w:rsidR="00924EC2" w:rsidRPr="003946C9" w:rsidRDefault="00924EC2" w:rsidP="00853517">
            <w:pPr>
              <w:jc w:val="center"/>
              <w:rPr>
                <w:sz w:val="20"/>
                <w:szCs w:val="20"/>
              </w:rPr>
            </w:pPr>
            <w:r w:rsidRPr="003946C9">
              <w:rPr>
                <w:sz w:val="20"/>
                <w:szCs w:val="20"/>
              </w:rPr>
              <w:t>661-1754</w:t>
            </w:r>
          </w:p>
        </w:tc>
      </w:tr>
      <w:tr w:rsidR="00924EC2" w:rsidRPr="003946C9" w:rsidTr="00853517">
        <w:trPr>
          <w:trHeight w:val="690"/>
        </w:trPr>
        <w:tc>
          <w:tcPr>
            <w:tcW w:w="4428" w:type="dxa"/>
            <w:vAlign w:val="center"/>
          </w:tcPr>
          <w:p w:rsidR="00924EC2" w:rsidRPr="003946C9" w:rsidRDefault="00924EC2" w:rsidP="00853517">
            <w:pPr>
              <w:rPr>
                <w:sz w:val="20"/>
                <w:szCs w:val="20"/>
              </w:rPr>
            </w:pPr>
            <w:r>
              <w:rPr>
                <w:sz w:val="20"/>
                <w:szCs w:val="20"/>
              </w:rPr>
              <w:t>NIEMI, Dave</w:t>
            </w:r>
          </w:p>
          <w:p w:rsidR="00924EC2" w:rsidRPr="003946C9" w:rsidRDefault="00924EC2" w:rsidP="00853517">
            <w:pPr>
              <w:rPr>
                <w:sz w:val="20"/>
                <w:szCs w:val="20"/>
              </w:rPr>
            </w:pPr>
            <w:proofErr w:type="spellStart"/>
            <w:r w:rsidRPr="003946C9">
              <w:rPr>
                <w:sz w:val="20"/>
                <w:szCs w:val="20"/>
              </w:rPr>
              <w:t>Wildland</w:t>
            </w:r>
            <w:proofErr w:type="spellEnd"/>
            <w:r w:rsidRPr="003946C9">
              <w:rPr>
                <w:sz w:val="20"/>
                <w:szCs w:val="20"/>
              </w:rPr>
              <w:t xml:space="preserve"> Fire Management Specialist</w:t>
            </w:r>
          </w:p>
        </w:tc>
        <w:tc>
          <w:tcPr>
            <w:tcW w:w="2340" w:type="dxa"/>
            <w:vAlign w:val="center"/>
          </w:tcPr>
          <w:p w:rsidR="00924EC2" w:rsidRPr="003946C9" w:rsidRDefault="00924EC2" w:rsidP="00853517">
            <w:pPr>
              <w:jc w:val="center"/>
              <w:rPr>
                <w:sz w:val="20"/>
                <w:szCs w:val="20"/>
              </w:rPr>
            </w:pPr>
            <w:r w:rsidRPr="003946C9">
              <w:rPr>
                <w:sz w:val="20"/>
                <w:szCs w:val="20"/>
              </w:rPr>
              <w:t>"</w:t>
            </w:r>
            <w:r w:rsidRPr="003946C9" w:rsidDel="00D171CD">
              <w:rPr>
                <w:sz w:val="20"/>
                <w:szCs w:val="20"/>
              </w:rPr>
              <w:t xml:space="preserve"> </w:t>
            </w:r>
          </w:p>
        </w:tc>
        <w:tc>
          <w:tcPr>
            <w:tcW w:w="900" w:type="dxa"/>
            <w:vAlign w:val="center"/>
          </w:tcPr>
          <w:p w:rsidR="00924EC2" w:rsidRPr="003946C9" w:rsidRDefault="00924EC2" w:rsidP="00853517">
            <w:pPr>
              <w:jc w:val="center"/>
              <w:rPr>
                <w:sz w:val="20"/>
                <w:szCs w:val="20"/>
              </w:rPr>
            </w:pPr>
            <w:r w:rsidRPr="003946C9">
              <w:rPr>
                <w:sz w:val="20"/>
                <w:szCs w:val="20"/>
              </w:rPr>
              <w:t>"</w:t>
            </w:r>
            <w:r w:rsidRPr="003946C9" w:rsidDel="00D171CD">
              <w:rPr>
                <w:sz w:val="20"/>
                <w:szCs w:val="20"/>
              </w:rPr>
              <w:t xml:space="preserve"> </w:t>
            </w:r>
          </w:p>
        </w:tc>
        <w:tc>
          <w:tcPr>
            <w:tcW w:w="1188" w:type="dxa"/>
            <w:vAlign w:val="center"/>
          </w:tcPr>
          <w:p w:rsidR="00924EC2" w:rsidRPr="003946C9" w:rsidRDefault="00924EC2" w:rsidP="00853517">
            <w:pPr>
              <w:jc w:val="center"/>
              <w:rPr>
                <w:sz w:val="20"/>
                <w:szCs w:val="20"/>
              </w:rPr>
            </w:pPr>
            <w:r w:rsidRPr="003946C9">
              <w:rPr>
                <w:sz w:val="20"/>
                <w:szCs w:val="20"/>
              </w:rPr>
              <w:t>661-1762</w:t>
            </w:r>
          </w:p>
        </w:tc>
      </w:tr>
      <w:tr w:rsidR="00924EC2" w:rsidRPr="003946C9" w:rsidTr="00853517">
        <w:trPr>
          <w:trHeight w:val="690"/>
        </w:trPr>
        <w:tc>
          <w:tcPr>
            <w:tcW w:w="4428" w:type="dxa"/>
            <w:vAlign w:val="center"/>
          </w:tcPr>
          <w:p w:rsidR="00924EC2" w:rsidRPr="003946C9" w:rsidRDefault="00924EC2" w:rsidP="00853517">
            <w:pPr>
              <w:rPr>
                <w:sz w:val="20"/>
                <w:szCs w:val="20"/>
              </w:rPr>
            </w:pPr>
            <w:r w:rsidRPr="003946C9">
              <w:rPr>
                <w:sz w:val="20"/>
                <w:szCs w:val="20"/>
              </w:rPr>
              <w:t>BEACHAM, Scott</w:t>
            </w:r>
          </w:p>
          <w:p w:rsidR="00924EC2" w:rsidRPr="003946C9" w:rsidRDefault="00924EC2" w:rsidP="00853517">
            <w:pPr>
              <w:rPr>
                <w:sz w:val="20"/>
                <w:szCs w:val="20"/>
              </w:rPr>
            </w:pPr>
            <w:r w:rsidRPr="003946C9">
              <w:rPr>
                <w:sz w:val="20"/>
                <w:szCs w:val="20"/>
              </w:rPr>
              <w:t>Fuels Management Specialist</w:t>
            </w:r>
          </w:p>
        </w:tc>
        <w:tc>
          <w:tcPr>
            <w:tcW w:w="2340" w:type="dxa"/>
            <w:vAlign w:val="center"/>
          </w:tcPr>
          <w:p w:rsidR="00924EC2" w:rsidRPr="003946C9" w:rsidRDefault="00924EC2" w:rsidP="00853517">
            <w:pPr>
              <w:jc w:val="center"/>
              <w:rPr>
                <w:sz w:val="20"/>
                <w:szCs w:val="20"/>
              </w:rPr>
            </w:pPr>
            <w:r w:rsidRPr="003946C9">
              <w:rPr>
                <w:sz w:val="20"/>
                <w:szCs w:val="20"/>
              </w:rPr>
              <w:t>"</w:t>
            </w:r>
            <w:r w:rsidRPr="003946C9" w:rsidDel="00D171CD">
              <w:rPr>
                <w:sz w:val="20"/>
                <w:szCs w:val="20"/>
              </w:rPr>
              <w:t xml:space="preserve"> </w:t>
            </w:r>
          </w:p>
        </w:tc>
        <w:tc>
          <w:tcPr>
            <w:tcW w:w="900" w:type="dxa"/>
            <w:vAlign w:val="center"/>
          </w:tcPr>
          <w:p w:rsidR="00924EC2" w:rsidRPr="003946C9" w:rsidRDefault="00924EC2" w:rsidP="00853517">
            <w:pPr>
              <w:jc w:val="center"/>
              <w:rPr>
                <w:sz w:val="20"/>
                <w:szCs w:val="20"/>
              </w:rPr>
            </w:pPr>
            <w:r w:rsidRPr="003946C9">
              <w:rPr>
                <w:sz w:val="20"/>
                <w:szCs w:val="20"/>
              </w:rPr>
              <w:t>"</w:t>
            </w:r>
            <w:r w:rsidRPr="003946C9" w:rsidDel="00D171CD">
              <w:rPr>
                <w:sz w:val="20"/>
                <w:szCs w:val="20"/>
              </w:rPr>
              <w:t xml:space="preserve"> </w:t>
            </w:r>
          </w:p>
        </w:tc>
        <w:tc>
          <w:tcPr>
            <w:tcW w:w="1188" w:type="dxa"/>
            <w:vAlign w:val="center"/>
          </w:tcPr>
          <w:p w:rsidR="00924EC2" w:rsidRPr="003946C9" w:rsidRDefault="00924EC2" w:rsidP="00853517">
            <w:pPr>
              <w:jc w:val="center"/>
              <w:rPr>
                <w:sz w:val="20"/>
                <w:szCs w:val="20"/>
              </w:rPr>
            </w:pPr>
            <w:r w:rsidRPr="003946C9">
              <w:rPr>
                <w:sz w:val="20"/>
                <w:szCs w:val="20"/>
              </w:rPr>
              <w:t>661-1768</w:t>
            </w:r>
          </w:p>
        </w:tc>
      </w:tr>
      <w:tr w:rsidR="00924EC2" w:rsidRPr="003946C9" w:rsidTr="00853517">
        <w:trPr>
          <w:trHeight w:val="690"/>
        </w:trPr>
        <w:tc>
          <w:tcPr>
            <w:tcW w:w="4428" w:type="dxa"/>
            <w:vAlign w:val="center"/>
          </w:tcPr>
          <w:p w:rsidR="00924EC2" w:rsidRPr="003946C9" w:rsidRDefault="00924EC2" w:rsidP="00853517">
            <w:pPr>
              <w:rPr>
                <w:sz w:val="20"/>
                <w:szCs w:val="20"/>
              </w:rPr>
            </w:pPr>
            <w:r w:rsidRPr="003946C9">
              <w:rPr>
                <w:sz w:val="20"/>
                <w:szCs w:val="20"/>
              </w:rPr>
              <w:t>HEDREN, Connie</w:t>
            </w:r>
          </w:p>
          <w:p w:rsidR="00924EC2" w:rsidRPr="003946C9" w:rsidRDefault="00924EC2" w:rsidP="00853517">
            <w:pPr>
              <w:rPr>
                <w:sz w:val="20"/>
                <w:szCs w:val="20"/>
              </w:rPr>
            </w:pPr>
            <w:r w:rsidRPr="003946C9">
              <w:rPr>
                <w:sz w:val="20"/>
                <w:szCs w:val="20"/>
              </w:rPr>
              <w:t>Fire Program Management Assistant</w:t>
            </w:r>
          </w:p>
        </w:tc>
        <w:tc>
          <w:tcPr>
            <w:tcW w:w="2340" w:type="dxa"/>
            <w:vAlign w:val="center"/>
          </w:tcPr>
          <w:p w:rsidR="00924EC2" w:rsidRPr="003946C9" w:rsidRDefault="00924EC2" w:rsidP="00853517">
            <w:pPr>
              <w:jc w:val="center"/>
              <w:rPr>
                <w:sz w:val="20"/>
                <w:szCs w:val="20"/>
              </w:rPr>
            </w:pPr>
            <w:r w:rsidRPr="003946C9">
              <w:rPr>
                <w:sz w:val="20"/>
                <w:szCs w:val="20"/>
              </w:rPr>
              <w:t>"</w:t>
            </w:r>
            <w:r w:rsidRPr="003946C9" w:rsidDel="00D171CD">
              <w:rPr>
                <w:sz w:val="20"/>
                <w:szCs w:val="20"/>
              </w:rPr>
              <w:t xml:space="preserve"> </w:t>
            </w:r>
          </w:p>
        </w:tc>
        <w:tc>
          <w:tcPr>
            <w:tcW w:w="900" w:type="dxa"/>
            <w:vAlign w:val="center"/>
          </w:tcPr>
          <w:p w:rsidR="00924EC2" w:rsidRPr="003946C9" w:rsidRDefault="00924EC2" w:rsidP="00853517">
            <w:pPr>
              <w:jc w:val="center"/>
              <w:rPr>
                <w:sz w:val="20"/>
                <w:szCs w:val="20"/>
              </w:rPr>
            </w:pPr>
            <w:r w:rsidRPr="003946C9">
              <w:rPr>
                <w:sz w:val="20"/>
                <w:szCs w:val="20"/>
              </w:rPr>
              <w:t>"</w:t>
            </w:r>
            <w:r w:rsidRPr="003946C9" w:rsidDel="00D171CD">
              <w:rPr>
                <w:sz w:val="20"/>
                <w:szCs w:val="20"/>
              </w:rPr>
              <w:t xml:space="preserve"> </w:t>
            </w:r>
          </w:p>
        </w:tc>
        <w:tc>
          <w:tcPr>
            <w:tcW w:w="1188" w:type="dxa"/>
            <w:vAlign w:val="center"/>
          </w:tcPr>
          <w:p w:rsidR="00924EC2" w:rsidRPr="003946C9" w:rsidRDefault="00924EC2" w:rsidP="00853517">
            <w:pPr>
              <w:jc w:val="center"/>
              <w:rPr>
                <w:sz w:val="20"/>
                <w:szCs w:val="20"/>
              </w:rPr>
            </w:pPr>
            <w:r w:rsidRPr="003946C9">
              <w:rPr>
                <w:sz w:val="20"/>
                <w:szCs w:val="20"/>
              </w:rPr>
              <w:t>661-1756</w:t>
            </w:r>
          </w:p>
        </w:tc>
      </w:tr>
      <w:tr w:rsidR="00924EC2" w:rsidRPr="003946C9" w:rsidTr="00853517">
        <w:trPr>
          <w:trHeight w:val="690"/>
        </w:trPr>
        <w:tc>
          <w:tcPr>
            <w:tcW w:w="4428" w:type="dxa"/>
            <w:vAlign w:val="center"/>
          </w:tcPr>
          <w:p w:rsidR="00924EC2" w:rsidRPr="003946C9" w:rsidRDefault="00924EC2" w:rsidP="00853517">
            <w:pPr>
              <w:rPr>
                <w:sz w:val="20"/>
                <w:szCs w:val="20"/>
              </w:rPr>
            </w:pPr>
            <w:r>
              <w:rPr>
                <w:sz w:val="20"/>
                <w:szCs w:val="20"/>
              </w:rPr>
              <w:t>JOHNSON, J. Michael</w:t>
            </w:r>
          </w:p>
          <w:p w:rsidR="00924EC2" w:rsidRPr="003946C9" w:rsidRDefault="00924EC2" w:rsidP="00853517">
            <w:pPr>
              <w:rPr>
                <w:sz w:val="20"/>
                <w:szCs w:val="20"/>
              </w:rPr>
            </w:pPr>
            <w:r w:rsidRPr="003946C9">
              <w:rPr>
                <w:sz w:val="20"/>
                <w:szCs w:val="20"/>
              </w:rPr>
              <w:t xml:space="preserve">Fire </w:t>
            </w:r>
            <w:r>
              <w:rPr>
                <w:sz w:val="20"/>
                <w:szCs w:val="20"/>
              </w:rPr>
              <w:t xml:space="preserve">Communication &amp; </w:t>
            </w:r>
            <w:r w:rsidRPr="003946C9">
              <w:rPr>
                <w:sz w:val="20"/>
                <w:szCs w:val="20"/>
              </w:rPr>
              <w:t>Educati</w:t>
            </w:r>
            <w:r>
              <w:rPr>
                <w:sz w:val="20"/>
                <w:szCs w:val="20"/>
              </w:rPr>
              <w:t xml:space="preserve">on </w:t>
            </w:r>
            <w:r w:rsidRPr="003946C9">
              <w:rPr>
                <w:sz w:val="20"/>
                <w:szCs w:val="20"/>
              </w:rPr>
              <w:t>Specialist</w:t>
            </w:r>
          </w:p>
        </w:tc>
        <w:tc>
          <w:tcPr>
            <w:tcW w:w="2340" w:type="dxa"/>
            <w:vAlign w:val="center"/>
          </w:tcPr>
          <w:p w:rsidR="00924EC2" w:rsidRPr="003946C9" w:rsidRDefault="00924EC2" w:rsidP="00853517">
            <w:pPr>
              <w:jc w:val="center"/>
              <w:rPr>
                <w:sz w:val="20"/>
                <w:szCs w:val="20"/>
              </w:rPr>
            </w:pPr>
            <w:r w:rsidRPr="003946C9">
              <w:rPr>
                <w:sz w:val="20"/>
                <w:szCs w:val="20"/>
              </w:rPr>
              <w:t>"</w:t>
            </w:r>
            <w:r w:rsidRPr="003946C9" w:rsidDel="00D171CD">
              <w:rPr>
                <w:sz w:val="20"/>
                <w:szCs w:val="20"/>
              </w:rPr>
              <w:t xml:space="preserve"> </w:t>
            </w:r>
          </w:p>
        </w:tc>
        <w:tc>
          <w:tcPr>
            <w:tcW w:w="900" w:type="dxa"/>
            <w:vAlign w:val="center"/>
          </w:tcPr>
          <w:p w:rsidR="00924EC2" w:rsidRPr="003946C9" w:rsidRDefault="00924EC2" w:rsidP="00853517">
            <w:pPr>
              <w:jc w:val="center"/>
              <w:rPr>
                <w:sz w:val="20"/>
                <w:szCs w:val="20"/>
              </w:rPr>
            </w:pPr>
            <w:r w:rsidRPr="003946C9">
              <w:rPr>
                <w:sz w:val="20"/>
                <w:szCs w:val="20"/>
              </w:rPr>
              <w:t>"</w:t>
            </w:r>
            <w:r w:rsidRPr="003946C9" w:rsidDel="00D171CD">
              <w:rPr>
                <w:sz w:val="20"/>
                <w:szCs w:val="20"/>
              </w:rPr>
              <w:t xml:space="preserve"> </w:t>
            </w:r>
          </w:p>
        </w:tc>
        <w:tc>
          <w:tcPr>
            <w:tcW w:w="1188" w:type="dxa"/>
            <w:vAlign w:val="center"/>
          </w:tcPr>
          <w:p w:rsidR="00924EC2" w:rsidRPr="003946C9" w:rsidRDefault="00924EC2" w:rsidP="00853517">
            <w:pPr>
              <w:jc w:val="center"/>
              <w:rPr>
                <w:sz w:val="20"/>
                <w:szCs w:val="20"/>
              </w:rPr>
            </w:pPr>
            <w:r w:rsidRPr="003946C9">
              <w:rPr>
                <w:sz w:val="20"/>
                <w:szCs w:val="20"/>
              </w:rPr>
              <w:t>661-1760</w:t>
            </w:r>
          </w:p>
        </w:tc>
      </w:tr>
      <w:tr w:rsidR="00924EC2" w:rsidRPr="003946C9" w:rsidTr="00853517">
        <w:trPr>
          <w:trHeight w:val="690"/>
        </w:trPr>
        <w:tc>
          <w:tcPr>
            <w:tcW w:w="4428" w:type="dxa"/>
            <w:vAlign w:val="center"/>
          </w:tcPr>
          <w:p w:rsidR="00924EC2" w:rsidRPr="003946C9" w:rsidRDefault="00924EC2" w:rsidP="00853517">
            <w:pPr>
              <w:rPr>
                <w:sz w:val="20"/>
                <w:szCs w:val="20"/>
              </w:rPr>
            </w:pPr>
            <w:r w:rsidRPr="003946C9">
              <w:rPr>
                <w:sz w:val="20"/>
                <w:szCs w:val="20"/>
              </w:rPr>
              <w:t>MANCUSO, Paul</w:t>
            </w:r>
          </w:p>
          <w:p w:rsidR="00924EC2" w:rsidRPr="003946C9" w:rsidRDefault="00924EC2" w:rsidP="00853517">
            <w:pPr>
              <w:rPr>
                <w:sz w:val="20"/>
                <w:szCs w:val="20"/>
              </w:rPr>
            </w:pPr>
            <w:r w:rsidRPr="003946C9">
              <w:rPr>
                <w:sz w:val="20"/>
                <w:szCs w:val="20"/>
              </w:rPr>
              <w:t>Fuels Management Specialist</w:t>
            </w:r>
          </w:p>
        </w:tc>
        <w:tc>
          <w:tcPr>
            <w:tcW w:w="2340" w:type="dxa"/>
            <w:vAlign w:val="center"/>
          </w:tcPr>
          <w:p w:rsidR="00924EC2" w:rsidRPr="003946C9" w:rsidRDefault="00924EC2" w:rsidP="00853517">
            <w:pPr>
              <w:jc w:val="center"/>
              <w:rPr>
                <w:sz w:val="20"/>
                <w:szCs w:val="20"/>
              </w:rPr>
            </w:pPr>
            <w:r w:rsidRPr="003946C9">
              <w:rPr>
                <w:sz w:val="20"/>
                <w:szCs w:val="20"/>
              </w:rPr>
              <w:t>"</w:t>
            </w:r>
          </w:p>
        </w:tc>
        <w:tc>
          <w:tcPr>
            <w:tcW w:w="900" w:type="dxa"/>
            <w:vAlign w:val="center"/>
          </w:tcPr>
          <w:p w:rsidR="00924EC2" w:rsidRPr="003946C9" w:rsidRDefault="00924EC2" w:rsidP="00853517">
            <w:pPr>
              <w:jc w:val="center"/>
              <w:rPr>
                <w:sz w:val="20"/>
                <w:szCs w:val="20"/>
              </w:rPr>
            </w:pPr>
            <w:r w:rsidRPr="003946C9">
              <w:rPr>
                <w:sz w:val="20"/>
                <w:szCs w:val="20"/>
              </w:rPr>
              <w:t>"</w:t>
            </w:r>
          </w:p>
        </w:tc>
        <w:tc>
          <w:tcPr>
            <w:tcW w:w="1188" w:type="dxa"/>
            <w:vAlign w:val="center"/>
          </w:tcPr>
          <w:p w:rsidR="00924EC2" w:rsidRPr="003946C9" w:rsidRDefault="00924EC2" w:rsidP="00853517">
            <w:pPr>
              <w:jc w:val="center"/>
              <w:rPr>
                <w:sz w:val="20"/>
                <w:szCs w:val="20"/>
              </w:rPr>
            </w:pPr>
            <w:r w:rsidRPr="003946C9">
              <w:rPr>
                <w:sz w:val="20"/>
                <w:szCs w:val="20"/>
              </w:rPr>
              <w:t>661-1758</w:t>
            </w:r>
          </w:p>
        </w:tc>
      </w:tr>
      <w:tr w:rsidR="00924EC2" w:rsidRPr="003946C9" w:rsidTr="00853517">
        <w:trPr>
          <w:trHeight w:val="690"/>
        </w:trPr>
        <w:tc>
          <w:tcPr>
            <w:tcW w:w="4428" w:type="dxa"/>
            <w:vAlign w:val="center"/>
          </w:tcPr>
          <w:p w:rsidR="00924EC2" w:rsidRPr="003946C9" w:rsidRDefault="00924EC2" w:rsidP="00853517">
            <w:pPr>
              <w:rPr>
                <w:sz w:val="20"/>
                <w:szCs w:val="20"/>
              </w:rPr>
            </w:pPr>
            <w:r w:rsidRPr="003946C9">
              <w:rPr>
                <w:sz w:val="20"/>
                <w:szCs w:val="20"/>
              </w:rPr>
              <w:t>WIENK, Cody</w:t>
            </w:r>
          </w:p>
          <w:p w:rsidR="00924EC2" w:rsidRPr="003946C9" w:rsidRDefault="00924EC2" w:rsidP="00853517">
            <w:pPr>
              <w:rPr>
                <w:sz w:val="20"/>
                <w:szCs w:val="20"/>
              </w:rPr>
            </w:pPr>
            <w:r w:rsidRPr="003946C9">
              <w:rPr>
                <w:sz w:val="20"/>
                <w:szCs w:val="20"/>
              </w:rPr>
              <w:t>Fire Ecologist</w:t>
            </w:r>
          </w:p>
        </w:tc>
        <w:tc>
          <w:tcPr>
            <w:tcW w:w="2340" w:type="dxa"/>
            <w:vAlign w:val="center"/>
          </w:tcPr>
          <w:p w:rsidR="00924EC2" w:rsidRPr="003946C9" w:rsidRDefault="00924EC2" w:rsidP="00853517">
            <w:pPr>
              <w:jc w:val="center"/>
              <w:rPr>
                <w:sz w:val="20"/>
                <w:szCs w:val="20"/>
              </w:rPr>
            </w:pPr>
            <w:r w:rsidRPr="003946C9">
              <w:rPr>
                <w:sz w:val="20"/>
                <w:szCs w:val="20"/>
              </w:rPr>
              <w:t>"</w:t>
            </w:r>
            <w:r w:rsidRPr="003946C9" w:rsidDel="00D171CD">
              <w:rPr>
                <w:sz w:val="20"/>
                <w:szCs w:val="20"/>
              </w:rPr>
              <w:t xml:space="preserve"> </w:t>
            </w:r>
          </w:p>
        </w:tc>
        <w:tc>
          <w:tcPr>
            <w:tcW w:w="900" w:type="dxa"/>
            <w:vAlign w:val="center"/>
          </w:tcPr>
          <w:p w:rsidR="00924EC2" w:rsidRPr="003946C9" w:rsidRDefault="00924EC2" w:rsidP="00853517">
            <w:pPr>
              <w:jc w:val="center"/>
              <w:rPr>
                <w:sz w:val="20"/>
                <w:szCs w:val="20"/>
              </w:rPr>
            </w:pPr>
            <w:r w:rsidRPr="003946C9">
              <w:rPr>
                <w:sz w:val="20"/>
                <w:szCs w:val="20"/>
              </w:rPr>
              <w:t>"</w:t>
            </w:r>
            <w:r w:rsidRPr="003946C9" w:rsidDel="00D171CD">
              <w:rPr>
                <w:sz w:val="20"/>
                <w:szCs w:val="20"/>
              </w:rPr>
              <w:t xml:space="preserve"> </w:t>
            </w:r>
          </w:p>
        </w:tc>
        <w:tc>
          <w:tcPr>
            <w:tcW w:w="1188" w:type="dxa"/>
            <w:vAlign w:val="center"/>
          </w:tcPr>
          <w:p w:rsidR="00924EC2" w:rsidRPr="003946C9" w:rsidRDefault="00924EC2" w:rsidP="00853517">
            <w:pPr>
              <w:jc w:val="center"/>
              <w:rPr>
                <w:sz w:val="20"/>
                <w:szCs w:val="20"/>
              </w:rPr>
            </w:pPr>
            <w:r w:rsidRPr="003946C9">
              <w:rPr>
                <w:sz w:val="20"/>
                <w:szCs w:val="20"/>
              </w:rPr>
              <w:t>661-1770</w:t>
            </w:r>
          </w:p>
        </w:tc>
      </w:tr>
      <w:tr w:rsidR="00924EC2" w:rsidRPr="003946C9" w:rsidTr="00853517">
        <w:trPr>
          <w:trHeight w:val="690"/>
        </w:trPr>
        <w:tc>
          <w:tcPr>
            <w:tcW w:w="4428" w:type="dxa"/>
            <w:vAlign w:val="center"/>
          </w:tcPr>
          <w:p w:rsidR="00924EC2" w:rsidRPr="003946C9" w:rsidRDefault="00924EC2" w:rsidP="00853517">
            <w:pPr>
              <w:rPr>
                <w:sz w:val="20"/>
                <w:szCs w:val="20"/>
              </w:rPr>
            </w:pPr>
            <w:r w:rsidRPr="003946C9">
              <w:rPr>
                <w:sz w:val="20"/>
                <w:szCs w:val="20"/>
              </w:rPr>
              <w:t>SMITH, Janelle</w:t>
            </w:r>
          </w:p>
          <w:p w:rsidR="00924EC2" w:rsidRPr="003946C9" w:rsidRDefault="00924EC2" w:rsidP="00853517">
            <w:pPr>
              <w:rPr>
                <w:sz w:val="20"/>
                <w:szCs w:val="20"/>
              </w:rPr>
            </w:pPr>
            <w:r w:rsidRPr="003946C9">
              <w:rPr>
                <w:sz w:val="20"/>
                <w:szCs w:val="20"/>
              </w:rPr>
              <w:t>Budget Analyst</w:t>
            </w:r>
          </w:p>
        </w:tc>
        <w:tc>
          <w:tcPr>
            <w:tcW w:w="2340" w:type="dxa"/>
            <w:vAlign w:val="center"/>
          </w:tcPr>
          <w:p w:rsidR="00924EC2" w:rsidRPr="003946C9" w:rsidRDefault="00924EC2" w:rsidP="00853517">
            <w:pPr>
              <w:jc w:val="center"/>
              <w:rPr>
                <w:sz w:val="20"/>
                <w:szCs w:val="20"/>
              </w:rPr>
            </w:pPr>
            <w:r w:rsidRPr="003946C9">
              <w:rPr>
                <w:sz w:val="20"/>
                <w:szCs w:val="20"/>
              </w:rPr>
              <w:t>"</w:t>
            </w:r>
            <w:r w:rsidRPr="003946C9" w:rsidDel="00D171CD">
              <w:rPr>
                <w:sz w:val="20"/>
                <w:szCs w:val="20"/>
              </w:rPr>
              <w:t xml:space="preserve"> </w:t>
            </w:r>
          </w:p>
        </w:tc>
        <w:tc>
          <w:tcPr>
            <w:tcW w:w="900" w:type="dxa"/>
            <w:vAlign w:val="center"/>
          </w:tcPr>
          <w:p w:rsidR="00924EC2" w:rsidRPr="003946C9" w:rsidRDefault="00924EC2" w:rsidP="00853517">
            <w:pPr>
              <w:jc w:val="center"/>
              <w:rPr>
                <w:sz w:val="20"/>
                <w:szCs w:val="20"/>
              </w:rPr>
            </w:pPr>
            <w:r w:rsidRPr="003946C9">
              <w:rPr>
                <w:sz w:val="20"/>
                <w:szCs w:val="20"/>
              </w:rPr>
              <w:t>"</w:t>
            </w:r>
            <w:r w:rsidRPr="003946C9" w:rsidDel="00D171CD">
              <w:rPr>
                <w:sz w:val="20"/>
                <w:szCs w:val="20"/>
              </w:rPr>
              <w:t xml:space="preserve"> </w:t>
            </w:r>
          </w:p>
        </w:tc>
        <w:tc>
          <w:tcPr>
            <w:tcW w:w="1188" w:type="dxa"/>
            <w:vAlign w:val="center"/>
          </w:tcPr>
          <w:p w:rsidR="00924EC2" w:rsidRPr="003946C9" w:rsidRDefault="00924EC2" w:rsidP="00853517">
            <w:pPr>
              <w:jc w:val="center"/>
              <w:rPr>
                <w:sz w:val="20"/>
                <w:szCs w:val="20"/>
              </w:rPr>
            </w:pPr>
            <w:r w:rsidRPr="003946C9">
              <w:rPr>
                <w:sz w:val="20"/>
                <w:szCs w:val="20"/>
              </w:rPr>
              <w:t>661-1764</w:t>
            </w:r>
          </w:p>
        </w:tc>
      </w:tr>
      <w:tr w:rsidR="00924EC2" w:rsidRPr="003946C9" w:rsidTr="00853517">
        <w:trPr>
          <w:trHeight w:val="690"/>
        </w:trPr>
        <w:tc>
          <w:tcPr>
            <w:tcW w:w="4428" w:type="dxa"/>
            <w:vAlign w:val="center"/>
          </w:tcPr>
          <w:p w:rsidR="00924EC2" w:rsidRPr="003946C9" w:rsidRDefault="00924EC2" w:rsidP="00853517">
            <w:pPr>
              <w:rPr>
                <w:sz w:val="20"/>
                <w:szCs w:val="20"/>
              </w:rPr>
            </w:pPr>
            <w:r w:rsidRPr="003946C9">
              <w:rPr>
                <w:sz w:val="20"/>
                <w:szCs w:val="20"/>
              </w:rPr>
              <w:t>HANSEN, Kathie</w:t>
            </w:r>
          </w:p>
          <w:p w:rsidR="00924EC2" w:rsidRPr="003946C9" w:rsidRDefault="00924EC2" w:rsidP="00853517">
            <w:pPr>
              <w:rPr>
                <w:sz w:val="20"/>
                <w:szCs w:val="20"/>
              </w:rPr>
            </w:pPr>
            <w:r w:rsidRPr="003946C9">
              <w:rPr>
                <w:sz w:val="20"/>
                <w:szCs w:val="20"/>
              </w:rPr>
              <w:t>Fire GIS Specialist</w:t>
            </w:r>
          </w:p>
        </w:tc>
        <w:tc>
          <w:tcPr>
            <w:tcW w:w="2340" w:type="dxa"/>
            <w:vAlign w:val="center"/>
          </w:tcPr>
          <w:p w:rsidR="00924EC2" w:rsidRPr="003946C9" w:rsidRDefault="00924EC2" w:rsidP="00853517">
            <w:pPr>
              <w:jc w:val="center"/>
              <w:rPr>
                <w:sz w:val="20"/>
                <w:szCs w:val="20"/>
              </w:rPr>
            </w:pPr>
            <w:r w:rsidRPr="003946C9">
              <w:rPr>
                <w:sz w:val="20"/>
                <w:szCs w:val="20"/>
              </w:rPr>
              <w:t>New Franken, WI</w:t>
            </w:r>
          </w:p>
        </w:tc>
        <w:tc>
          <w:tcPr>
            <w:tcW w:w="900" w:type="dxa"/>
            <w:vAlign w:val="center"/>
          </w:tcPr>
          <w:p w:rsidR="00924EC2" w:rsidRPr="003946C9" w:rsidRDefault="00924EC2" w:rsidP="00853517">
            <w:pPr>
              <w:jc w:val="center"/>
              <w:rPr>
                <w:sz w:val="20"/>
                <w:szCs w:val="20"/>
              </w:rPr>
            </w:pPr>
            <w:r w:rsidRPr="003946C9">
              <w:rPr>
                <w:sz w:val="20"/>
                <w:szCs w:val="20"/>
              </w:rPr>
              <w:t>920</w:t>
            </w:r>
          </w:p>
        </w:tc>
        <w:tc>
          <w:tcPr>
            <w:tcW w:w="1188" w:type="dxa"/>
            <w:vAlign w:val="center"/>
          </w:tcPr>
          <w:p w:rsidR="00924EC2" w:rsidRPr="003946C9" w:rsidRDefault="00924EC2" w:rsidP="00853517">
            <w:pPr>
              <w:jc w:val="center"/>
              <w:rPr>
                <w:sz w:val="20"/>
                <w:szCs w:val="20"/>
              </w:rPr>
            </w:pPr>
            <w:r w:rsidRPr="003946C9">
              <w:rPr>
                <w:sz w:val="20"/>
                <w:szCs w:val="20"/>
              </w:rPr>
              <w:t>866-1767</w:t>
            </w:r>
          </w:p>
        </w:tc>
      </w:tr>
      <w:tr w:rsidR="00924EC2" w:rsidRPr="003946C9" w:rsidTr="00853517">
        <w:trPr>
          <w:trHeight w:val="690"/>
        </w:trPr>
        <w:tc>
          <w:tcPr>
            <w:tcW w:w="4428" w:type="dxa"/>
            <w:vAlign w:val="center"/>
          </w:tcPr>
          <w:p w:rsidR="00924EC2" w:rsidRPr="003946C9" w:rsidRDefault="00924EC2" w:rsidP="00853517">
            <w:pPr>
              <w:rPr>
                <w:sz w:val="20"/>
                <w:szCs w:val="20"/>
              </w:rPr>
            </w:pPr>
            <w:r w:rsidRPr="003946C9">
              <w:rPr>
                <w:sz w:val="20"/>
                <w:szCs w:val="20"/>
              </w:rPr>
              <w:t xml:space="preserve">MARIEN, </w:t>
            </w:r>
            <w:r>
              <w:rPr>
                <w:sz w:val="20"/>
                <w:szCs w:val="20"/>
              </w:rPr>
              <w:t>Steve</w:t>
            </w:r>
          </w:p>
          <w:p w:rsidR="00924EC2" w:rsidRPr="003946C9" w:rsidRDefault="00924EC2" w:rsidP="00853517">
            <w:pPr>
              <w:rPr>
                <w:sz w:val="20"/>
                <w:szCs w:val="20"/>
              </w:rPr>
            </w:pPr>
            <w:r w:rsidRPr="003946C9">
              <w:rPr>
                <w:sz w:val="20"/>
                <w:szCs w:val="20"/>
              </w:rPr>
              <w:t>Fire Meteorologist</w:t>
            </w:r>
          </w:p>
        </w:tc>
        <w:tc>
          <w:tcPr>
            <w:tcW w:w="2340" w:type="dxa"/>
            <w:vAlign w:val="center"/>
          </w:tcPr>
          <w:p w:rsidR="00924EC2" w:rsidRPr="003946C9" w:rsidRDefault="00924EC2" w:rsidP="00853517">
            <w:pPr>
              <w:jc w:val="center"/>
              <w:rPr>
                <w:sz w:val="20"/>
                <w:szCs w:val="20"/>
              </w:rPr>
            </w:pPr>
            <w:r>
              <w:rPr>
                <w:sz w:val="20"/>
                <w:szCs w:val="20"/>
              </w:rPr>
              <w:t>St. Paul, MN</w:t>
            </w:r>
          </w:p>
        </w:tc>
        <w:tc>
          <w:tcPr>
            <w:tcW w:w="900" w:type="dxa"/>
            <w:vAlign w:val="center"/>
          </w:tcPr>
          <w:p w:rsidR="00924EC2" w:rsidRPr="003946C9" w:rsidRDefault="00924EC2" w:rsidP="00853517">
            <w:pPr>
              <w:jc w:val="center"/>
              <w:rPr>
                <w:sz w:val="20"/>
                <w:szCs w:val="20"/>
              </w:rPr>
            </w:pPr>
            <w:r>
              <w:rPr>
                <w:sz w:val="20"/>
                <w:szCs w:val="20"/>
              </w:rPr>
              <w:t>651</w:t>
            </w:r>
          </w:p>
        </w:tc>
        <w:tc>
          <w:tcPr>
            <w:tcW w:w="1188" w:type="dxa"/>
            <w:vAlign w:val="center"/>
          </w:tcPr>
          <w:p w:rsidR="00924EC2" w:rsidRDefault="00924EC2" w:rsidP="00853517">
            <w:pPr>
              <w:jc w:val="center"/>
              <w:rPr>
                <w:sz w:val="20"/>
                <w:szCs w:val="20"/>
              </w:rPr>
            </w:pPr>
            <w:r>
              <w:rPr>
                <w:sz w:val="20"/>
                <w:szCs w:val="20"/>
              </w:rPr>
              <w:t>290-3030</w:t>
            </w:r>
          </w:p>
          <w:p w:rsidR="00924EC2" w:rsidRPr="003946C9" w:rsidRDefault="00924EC2" w:rsidP="00853517">
            <w:pPr>
              <w:jc w:val="center"/>
              <w:rPr>
                <w:sz w:val="20"/>
                <w:szCs w:val="20"/>
              </w:rPr>
            </w:pPr>
            <w:r>
              <w:rPr>
                <w:sz w:val="20"/>
                <w:szCs w:val="20"/>
              </w:rPr>
              <w:t>X229</w:t>
            </w:r>
          </w:p>
        </w:tc>
      </w:tr>
      <w:tr w:rsidR="00924EC2" w:rsidRPr="003946C9" w:rsidTr="00853517">
        <w:trPr>
          <w:trHeight w:val="690"/>
        </w:trPr>
        <w:tc>
          <w:tcPr>
            <w:tcW w:w="4428" w:type="dxa"/>
            <w:vAlign w:val="center"/>
          </w:tcPr>
          <w:p w:rsidR="00924EC2" w:rsidRPr="003946C9" w:rsidRDefault="00924EC2" w:rsidP="00853517">
            <w:pPr>
              <w:rPr>
                <w:sz w:val="20"/>
                <w:szCs w:val="20"/>
              </w:rPr>
            </w:pPr>
          </w:p>
        </w:tc>
        <w:tc>
          <w:tcPr>
            <w:tcW w:w="2340" w:type="dxa"/>
            <w:vAlign w:val="center"/>
          </w:tcPr>
          <w:p w:rsidR="00924EC2" w:rsidRPr="003946C9" w:rsidRDefault="00924EC2" w:rsidP="00853517">
            <w:pPr>
              <w:jc w:val="center"/>
              <w:rPr>
                <w:sz w:val="20"/>
                <w:szCs w:val="20"/>
              </w:rPr>
            </w:pPr>
          </w:p>
        </w:tc>
        <w:tc>
          <w:tcPr>
            <w:tcW w:w="900" w:type="dxa"/>
            <w:vAlign w:val="center"/>
          </w:tcPr>
          <w:p w:rsidR="00924EC2" w:rsidRPr="003946C9" w:rsidRDefault="00924EC2" w:rsidP="00853517">
            <w:pPr>
              <w:jc w:val="center"/>
              <w:rPr>
                <w:sz w:val="20"/>
                <w:szCs w:val="20"/>
              </w:rPr>
            </w:pPr>
          </w:p>
        </w:tc>
        <w:tc>
          <w:tcPr>
            <w:tcW w:w="1188" w:type="dxa"/>
            <w:vAlign w:val="center"/>
          </w:tcPr>
          <w:p w:rsidR="00924EC2" w:rsidRPr="003946C9" w:rsidRDefault="00924EC2" w:rsidP="00853517">
            <w:pPr>
              <w:jc w:val="center"/>
              <w:rPr>
                <w:sz w:val="20"/>
                <w:szCs w:val="20"/>
              </w:rPr>
            </w:pPr>
          </w:p>
        </w:tc>
      </w:tr>
      <w:tr w:rsidR="00924EC2" w:rsidRPr="003946C9" w:rsidTr="00853517">
        <w:trPr>
          <w:trHeight w:val="690"/>
        </w:trPr>
        <w:tc>
          <w:tcPr>
            <w:tcW w:w="4428" w:type="dxa"/>
            <w:tcBorders>
              <w:bottom w:val="single" w:sz="12" w:space="0" w:color="auto"/>
            </w:tcBorders>
            <w:vAlign w:val="center"/>
          </w:tcPr>
          <w:p w:rsidR="00924EC2" w:rsidRPr="003946C9" w:rsidRDefault="00924EC2" w:rsidP="00853517">
            <w:pPr>
              <w:rPr>
                <w:sz w:val="20"/>
                <w:szCs w:val="20"/>
              </w:rPr>
            </w:pPr>
          </w:p>
        </w:tc>
        <w:tc>
          <w:tcPr>
            <w:tcW w:w="2340" w:type="dxa"/>
            <w:tcBorders>
              <w:bottom w:val="single" w:sz="12" w:space="0" w:color="auto"/>
            </w:tcBorders>
            <w:vAlign w:val="center"/>
          </w:tcPr>
          <w:p w:rsidR="00924EC2" w:rsidRPr="003946C9" w:rsidRDefault="00924EC2" w:rsidP="00853517">
            <w:pPr>
              <w:jc w:val="center"/>
              <w:rPr>
                <w:sz w:val="20"/>
                <w:szCs w:val="20"/>
              </w:rPr>
            </w:pPr>
          </w:p>
        </w:tc>
        <w:tc>
          <w:tcPr>
            <w:tcW w:w="900" w:type="dxa"/>
            <w:tcBorders>
              <w:bottom w:val="single" w:sz="12" w:space="0" w:color="auto"/>
            </w:tcBorders>
            <w:vAlign w:val="center"/>
          </w:tcPr>
          <w:p w:rsidR="00924EC2" w:rsidRPr="003946C9" w:rsidRDefault="00924EC2" w:rsidP="00853517">
            <w:pPr>
              <w:jc w:val="center"/>
              <w:rPr>
                <w:sz w:val="20"/>
                <w:szCs w:val="20"/>
              </w:rPr>
            </w:pPr>
          </w:p>
        </w:tc>
        <w:tc>
          <w:tcPr>
            <w:tcW w:w="1188" w:type="dxa"/>
            <w:tcBorders>
              <w:bottom w:val="single" w:sz="12" w:space="0" w:color="auto"/>
            </w:tcBorders>
            <w:vAlign w:val="center"/>
          </w:tcPr>
          <w:p w:rsidR="00924EC2" w:rsidRPr="003946C9" w:rsidRDefault="00924EC2" w:rsidP="00853517">
            <w:pPr>
              <w:jc w:val="center"/>
              <w:rPr>
                <w:sz w:val="20"/>
                <w:szCs w:val="20"/>
              </w:rPr>
            </w:pPr>
          </w:p>
        </w:tc>
      </w:tr>
    </w:tbl>
    <w:p w:rsidR="00716A2C" w:rsidRPr="00541055" w:rsidRDefault="00716A2C" w:rsidP="00716A2C"/>
    <w:p w:rsidR="00716A2C" w:rsidRDefault="00716A2C" w:rsidP="00716A2C"/>
    <w:p w:rsidR="00716A2C" w:rsidRDefault="00716A2C" w:rsidP="00716A2C">
      <w:pPr>
        <w:pStyle w:val="Level2-111"/>
      </w:pPr>
      <w:bookmarkStart w:id="657" w:name="_Toc82387849"/>
      <w:bookmarkStart w:id="658" w:name="_Toc83168300"/>
      <w:bookmarkStart w:id="659" w:name="_Toc87255609"/>
      <w:bookmarkStart w:id="660" w:name="_Toc87259187"/>
      <w:bookmarkStart w:id="661" w:name="_Toc98137401"/>
    </w:p>
    <w:p w:rsidR="00716A2C" w:rsidRDefault="00716A2C" w:rsidP="00716A2C">
      <w:pPr>
        <w:pStyle w:val="Level2-111"/>
      </w:pPr>
    </w:p>
    <w:p w:rsidR="00716A2C" w:rsidRDefault="00716A2C" w:rsidP="00716A2C">
      <w:pPr>
        <w:pStyle w:val="Level2-111"/>
        <w:outlineLvl w:val="3"/>
      </w:pPr>
    </w:p>
    <w:p w:rsidR="00136FB9" w:rsidRDefault="00136FB9" w:rsidP="00136FB9">
      <w:pPr>
        <w:pStyle w:val="Level2-111"/>
        <w:outlineLvl w:val="3"/>
      </w:pPr>
      <w:bookmarkStart w:id="662" w:name="_Toc254955109"/>
      <w:bookmarkEnd w:id="657"/>
      <w:bookmarkEnd w:id="658"/>
      <w:bookmarkEnd w:id="659"/>
      <w:bookmarkEnd w:id="660"/>
      <w:bookmarkEnd w:id="661"/>
      <w:r>
        <w:lastRenderedPageBreak/>
        <w:t>Fire Directory – NPS – National Capital Region</w:t>
      </w:r>
      <w:bookmarkEnd w:id="662"/>
    </w:p>
    <w:p w:rsidR="00136FB9" w:rsidRDefault="00136FB9" w:rsidP="00136FB9">
      <w:pPr>
        <w:pStyle w:val="Level2-111"/>
      </w:pP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428"/>
        <w:gridCol w:w="4428"/>
      </w:tblGrid>
      <w:tr w:rsidR="00136FB9" w:rsidRPr="003946C9" w:rsidTr="00853517">
        <w:tc>
          <w:tcPr>
            <w:tcW w:w="4428" w:type="dxa"/>
            <w:tcBorders>
              <w:top w:val="single" w:sz="12" w:space="0" w:color="auto"/>
              <w:bottom w:val="single" w:sz="12" w:space="0" w:color="auto"/>
            </w:tcBorders>
          </w:tcPr>
          <w:p w:rsidR="00136FB9" w:rsidRPr="003946C9" w:rsidRDefault="00136FB9" w:rsidP="00853517">
            <w:pPr>
              <w:rPr>
                <w:sz w:val="20"/>
                <w:szCs w:val="20"/>
              </w:rPr>
            </w:pPr>
          </w:p>
          <w:p w:rsidR="00136FB9" w:rsidRPr="003946C9" w:rsidRDefault="00136FB9" w:rsidP="00853517">
            <w:pPr>
              <w:rPr>
                <w:sz w:val="20"/>
                <w:szCs w:val="20"/>
              </w:rPr>
            </w:pPr>
            <w:r w:rsidRPr="003946C9">
              <w:rPr>
                <w:sz w:val="20"/>
                <w:szCs w:val="20"/>
              </w:rPr>
              <w:t>UNIT:</w:t>
            </w:r>
          </w:p>
          <w:p w:rsidR="00136FB9" w:rsidRPr="003946C9" w:rsidRDefault="00136FB9" w:rsidP="00853517">
            <w:pPr>
              <w:rPr>
                <w:b/>
                <w:sz w:val="20"/>
                <w:szCs w:val="20"/>
              </w:rPr>
            </w:pPr>
            <w:r w:rsidRPr="003946C9">
              <w:rPr>
                <w:b/>
                <w:sz w:val="20"/>
                <w:szCs w:val="20"/>
              </w:rPr>
              <w:t>NPS – National Capital Region</w:t>
            </w:r>
          </w:p>
          <w:p w:rsidR="00136FB9" w:rsidRPr="003946C9" w:rsidRDefault="00136FB9" w:rsidP="00853517">
            <w:pPr>
              <w:rPr>
                <w:sz w:val="20"/>
                <w:szCs w:val="20"/>
              </w:rPr>
            </w:pPr>
            <w:smartTag w:uri="urn:schemas-microsoft-com:office:smarttags" w:element="Street">
              <w:smartTag w:uri="urn:schemas-microsoft-com:office:smarttags" w:element="address">
                <w:r w:rsidRPr="003946C9">
                  <w:rPr>
                    <w:sz w:val="20"/>
                    <w:szCs w:val="20"/>
                  </w:rPr>
                  <w:t>P. O. Box</w:t>
                </w:r>
              </w:smartTag>
              <w:r w:rsidRPr="003946C9">
                <w:rPr>
                  <w:sz w:val="20"/>
                  <w:szCs w:val="20"/>
                </w:rPr>
                <w:t xml:space="preserve"> 158</w:t>
              </w:r>
            </w:smartTag>
          </w:p>
          <w:p w:rsidR="00136FB9" w:rsidRPr="003946C9" w:rsidRDefault="00136FB9" w:rsidP="00853517">
            <w:pPr>
              <w:rPr>
                <w:sz w:val="20"/>
                <w:szCs w:val="20"/>
              </w:rPr>
            </w:pPr>
            <w:smartTag w:uri="urn:schemas-microsoft-com:office:smarttags" w:element="address">
              <w:smartTag w:uri="urn:schemas-microsoft-com:office:smarttags" w:element="Street">
                <w:r w:rsidRPr="003946C9">
                  <w:rPr>
                    <w:sz w:val="20"/>
                    <w:szCs w:val="20"/>
                  </w:rPr>
                  <w:t>302 E. Main Street</w:t>
                </w:r>
              </w:smartTag>
            </w:smartTag>
          </w:p>
          <w:p w:rsidR="00136FB9" w:rsidRPr="003946C9" w:rsidRDefault="00136FB9" w:rsidP="00853517">
            <w:pPr>
              <w:rPr>
                <w:b/>
                <w:sz w:val="20"/>
                <w:szCs w:val="20"/>
              </w:rPr>
            </w:pPr>
            <w:smartTag w:uri="urn:schemas-microsoft-com:office:smarttags" w:element="City">
              <w:smartTag w:uri="urn:schemas-microsoft-com:office:smarttags" w:element="place">
                <w:r w:rsidRPr="003946C9">
                  <w:rPr>
                    <w:sz w:val="20"/>
                    <w:szCs w:val="20"/>
                  </w:rPr>
                  <w:t>Sharpsburg</w:t>
                </w:r>
              </w:smartTag>
              <w:r w:rsidRPr="003946C9">
                <w:rPr>
                  <w:sz w:val="20"/>
                  <w:szCs w:val="20"/>
                </w:rPr>
                <w:t xml:space="preserve">, </w:t>
              </w:r>
              <w:smartTag w:uri="urn:schemas-microsoft-com:office:smarttags" w:element="State">
                <w:r w:rsidRPr="003946C9">
                  <w:rPr>
                    <w:sz w:val="20"/>
                    <w:szCs w:val="20"/>
                  </w:rPr>
                  <w:t>MD</w:t>
                </w:r>
              </w:smartTag>
              <w:r w:rsidRPr="003946C9">
                <w:rPr>
                  <w:sz w:val="20"/>
                  <w:szCs w:val="20"/>
                </w:rPr>
                <w:t xml:space="preserve">  </w:t>
              </w:r>
              <w:smartTag w:uri="urn:schemas-microsoft-com:office:smarttags" w:element="PostalCode">
                <w:r w:rsidRPr="003946C9">
                  <w:rPr>
                    <w:sz w:val="20"/>
                    <w:szCs w:val="20"/>
                  </w:rPr>
                  <w:t>21782</w:t>
                </w:r>
              </w:smartTag>
            </w:smartTag>
          </w:p>
          <w:p w:rsidR="00136FB9" w:rsidRPr="003946C9" w:rsidRDefault="00136FB9" w:rsidP="00853517">
            <w:pPr>
              <w:rPr>
                <w:sz w:val="20"/>
                <w:szCs w:val="20"/>
              </w:rPr>
            </w:pPr>
          </w:p>
        </w:tc>
        <w:tc>
          <w:tcPr>
            <w:tcW w:w="4428" w:type="dxa"/>
            <w:tcBorders>
              <w:top w:val="single" w:sz="12" w:space="0" w:color="auto"/>
              <w:bottom w:val="single" w:sz="12" w:space="0" w:color="auto"/>
            </w:tcBorders>
          </w:tcPr>
          <w:p w:rsidR="00136FB9" w:rsidRPr="003946C9" w:rsidRDefault="00136FB9" w:rsidP="00853517">
            <w:pPr>
              <w:rPr>
                <w:sz w:val="20"/>
                <w:szCs w:val="20"/>
              </w:rPr>
            </w:pPr>
          </w:p>
          <w:p w:rsidR="00136FB9" w:rsidRPr="003946C9" w:rsidRDefault="00136FB9" w:rsidP="00853517">
            <w:pPr>
              <w:rPr>
                <w:sz w:val="20"/>
                <w:szCs w:val="20"/>
              </w:rPr>
            </w:pPr>
            <w:r w:rsidRPr="003946C9">
              <w:rPr>
                <w:sz w:val="20"/>
                <w:szCs w:val="20"/>
              </w:rPr>
              <w:t xml:space="preserve">FIRE TELEPHONE NO.:     </w:t>
            </w:r>
            <w:r w:rsidRPr="003946C9">
              <w:rPr>
                <w:b/>
                <w:sz w:val="20"/>
                <w:szCs w:val="20"/>
              </w:rPr>
              <w:t>(301) 432-6945</w:t>
            </w:r>
          </w:p>
          <w:p w:rsidR="00136FB9" w:rsidRPr="003946C9" w:rsidRDefault="00136FB9" w:rsidP="00853517">
            <w:pPr>
              <w:rPr>
                <w:sz w:val="20"/>
                <w:szCs w:val="20"/>
              </w:rPr>
            </w:pPr>
            <w:r w:rsidRPr="003946C9">
              <w:rPr>
                <w:b/>
                <w:sz w:val="20"/>
                <w:szCs w:val="20"/>
              </w:rPr>
              <w:t>TOLL FREE</w:t>
            </w:r>
            <w:r w:rsidRPr="003946C9">
              <w:rPr>
                <w:sz w:val="20"/>
                <w:szCs w:val="20"/>
              </w:rPr>
              <w:t>:</w:t>
            </w:r>
          </w:p>
          <w:p w:rsidR="00136FB9" w:rsidRPr="003946C9" w:rsidRDefault="00136FB9" w:rsidP="00853517">
            <w:pPr>
              <w:rPr>
                <w:sz w:val="20"/>
                <w:szCs w:val="20"/>
              </w:rPr>
            </w:pPr>
            <w:r w:rsidRPr="003946C9">
              <w:rPr>
                <w:sz w:val="20"/>
                <w:szCs w:val="20"/>
              </w:rPr>
              <w:t>NIGHT OR 24 HOUR NO.:  (301) 714-2235</w:t>
            </w:r>
          </w:p>
          <w:p w:rsidR="00136FB9" w:rsidRPr="003946C9" w:rsidRDefault="00136FB9" w:rsidP="00853517">
            <w:pPr>
              <w:rPr>
                <w:sz w:val="20"/>
                <w:szCs w:val="20"/>
              </w:rPr>
            </w:pPr>
            <w:r w:rsidRPr="003946C9">
              <w:rPr>
                <w:sz w:val="20"/>
                <w:szCs w:val="20"/>
              </w:rPr>
              <w:t>FACSIMILE NUMBER:       (301) 432-8621</w:t>
            </w:r>
          </w:p>
          <w:p w:rsidR="00136FB9" w:rsidRPr="003946C9" w:rsidRDefault="00136FB9" w:rsidP="00853517">
            <w:pPr>
              <w:rPr>
                <w:sz w:val="20"/>
                <w:szCs w:val="20"/>
              </w:rPr>
            </w:pPr>
            <w:r w:rsidRPr="003946C9">
              <w:rPr>
                <w:sz w:val="20"/>
                <w:szCs w:val="20"/>
              </w:rPr>
              <w:t xml:space="preserve">                                                         </w:t>
            </w:r>
          </w:p>
          <w:p w:rsidR="00136FB9" w:rsidRPr="003946C9" w:rsidRDefault="00136FB9" w:rsidP="00853517">
            <w:pPr>
              <w:rPr>
                <w:sz w:val="20"/>
                <w:szCs w:val="20"/>
              </w:rPr>
            </w:pPr>
            <w:r w:rsidRPr="003946C9">
              <w:rPr>
                <w:sz w:val="20"/>
                <w:szCs w:val="20"/>
              </w:rPr>
              <w:t>ELECTRONIC MAIL:</w:t>
            </w:r>
          </w:p>
          <w:p w:rsidR="00136FB9" w:rsidRPr="003946C9" w:rsidRDefault="00136FB9" w:rsidP="00853517">
            <w:pPr>
              <w:rPr>
                <w:sz w:val="20"/>
                <w:szCs w:val="20"/>
              </w:rPr>
            </w:pPr>
            <w:proofErr w:type="spellStart"/>
            <w:r w:rsidRPr="003946C9">
              <w:rPr>
                <w:sz w:val="20"/>
                <w:szCs w:val="20"/>
              </w:rPr>
              <w:t>First_Last</w:t>
            </w:r>
            <w:proofErr w:type="spellEnd"/>
            <w:r w:rsidRPr="003946C9">
              <w:rPr>
                <w:sz w:val="20"/>
                <w:szCs w:val="20"/>
              </w:rPr>
              <w:t xml:space="preserve"> Name@nps.gov </w:t>
            </w:r>
          </w:p>
          <w:p w:rsidR="00136FB9" w:rsidRPr="003946C9" w:rsidRDefault="00136FB9" w:rsidP="00853517">
            <w:pPr>
              <w:rPr>
                <w:sz w:val="20"/>
                <w:szCs w:val="20"/>
              </w:rPr>
            </w:pPr>
          </w:p>
        </w:tc>
      </w:tr>
    </w:tbl>
    <w:p w:rsidR="00136FB9" w:rsidRPr="00245F93" w:rsidRDefault="00136FB9" w:rsidP="00136FB9">
      <w:pPr>
        <w:rPr>
          <w:sz w:val="20"/>
          <w:szCs w:val="20"/>
        </w:rPr>
      </w:pP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428"/>
        <w:gridCol w:w="2340"/>
        <w:gridCol w:w="900"/>
        <w:gridCol w:w="1188"/>
      </w:tblGrid>
      <w:tr w:rsidR="00136FB9" w:rsidRPr="003946C9" w:rsidTr="00853517">
        <w:trPr>
          <w:trHeight w:val="690"/>
        </w:trPr>
        <w:tc>
          <w:tcPr>
            <w:tcW w:w="4428" w:type="dxa"/>
            <w:tcBorders>
              <w:top w:val="single" w:sz="12" w:space="0" w:color="auto"/>
            </w:tcBorders>
            <w:vAlign w:val="center"/>
          </w:tcPr>
          <w:p w:rsidR="00136FB9" w:rsidRPr="003946C9" w:rsidRDefault="00136FB9" w:rsidP="00853517">
            <w:pPr>
              <w:rPr>
                <w:sz w:val="20"/>
                <w:szCs w:val="20"/>
              </w:rPr>
            </w:pPr>
          </w:p>
          <w:p w:rsidR="00136FB9" w:rsidRPr="003946C9" w:rsidRDefault="00136FB9" w:rsidP="00853517">
            <w:pPr>
              <w:rPr>
                <w:sz w:val="20"/>
                <w:szCs w:val="20"/>
              </w:rPr>
            </w:pPr>
            <w:r w:rsidRPr="003946C9">
              <w:rPr>
                <w:sz w:val="20"/>
                <w:szCs w:val="20"/>
              </w:rPr>
              <w:t>NAME/TITLE</w:t>
            </w:r>
          </w:p>
          <w:p w:rsidR="00136FB9" w:rsidRPr="003946C9" w:rsidRDefault="00136FB9" w:rsidP="00853517">
            <w:pPr>
              <w:rPr>
                <w:sz w:val="20"/>
                <w:szCs w:val="20"/>
              </w:rPr>
            </w:pPr>
          </w:p>
        </w:tc>
        <w:tc>
          <w:tcPr>
            <w:tcW w:w="2340" w:type="dxa"/>
            <w:tcBorders>
              <w:top w:val="single" w:sz="12" w:space="0" w:color="auto"/>
            </w:tcBorders>
            <w:vAlign w:val="center"/>
          </w:tcPr>
          <w:p w:rsidR="00136FB9" w:rsidRPr="003946C9" w:rsidRDefault="00136FB9" w:rsidP="00853517">
            <w:pPr>
              <w:jc w:val="center"/>
              <w:rPr>
                <w:sz w:val="20"/>
                <w:szCs w:val="20"/>
              </w:rPr>
            </w:pPr>
          </w:p>
          <w:p w:rsidR="00136FB9" w:rsidRPr="003946C9" w:rsidRDefault="00136FB9" w:rsidP="00853517">
            <w:pPr>
              <w:jc w:val="center"/>
              <w:rPr>
                <w:sz w:val="20"/>
                <w:szCs w:val="20"/>
              </w:rPr>
            </w:pPr>
            <w:r w:rsidRPr="003946C9">
              <w:rPr>
                <w:sz w:val="20"/>
                <w:szCs w:val="20"/>
              </w:rPr>
              <w:t>CITY/STATE</w:t>
            </w:r>
          </w:p>
        </w:tc>
        <w:tc>
          <w:tcPr>
            <w:tcW w:w="900" w:type="dxa"/>
            <w:tcBorders>
              <w:top w:val="single" w:sz="12" w:space="0" w:color="auto"/>
            </w:tcBorders>
            <w:vAlign w:val="center"/>
          </w:tcPr>
          <w:p w:rsidR="00136FB9" w:rsidRPr="003946C9" w:rsidRDefault="00136FB9" w:rsidP="00853517">
            <w:pPr>
              <w:jc w:val="center"/>
              <w:rPr>
                <w:sz w:val="20"/>
                <w:szCs w:val="20"/>
              </w:rPr>
            </w:pPr>
            <w:r w:rsidRPr="003946C9">
              <w:rPr>
                <w:sz w:val="20"/>
                <w:szCs w:val="20"/>
              </w:rPr>
              <w:t>AREA</w:t>
            </w:r>
          </w:p>
          <w:p w:rsidR="00136FB9" w:rsidRPr="003946C9" w:rsidRDefault="00136FB9" w:rsidP="00853517">
            <w:pPr>
              <w:jc w:val="center"/>
              <w:rPr>
                <w:sz w:val="20"/>
                <w:szCs w:val="20"/>
              </w:rPr>
            </w:pPr>
            <w:r w:rsidRPr="003946C9">
              <w:rPr>
                <w:sz w:val="20"/>
                <w:szCs w:val="20"/>
              </w:rPr>
              <w:t>CODE</w:t>
            </w:r>
          </w:p>
        </w:tc>
        <w:tc>
          <w:tcPr>
            <w:tcW w:w="1188" w:type="dxa"/>
            <w:tcBorders>
              <w:top w:val="single" w:sz="12" w:space="0" w:color="auto"/>
            </w:tcBorders>
            <w:vAlign w:val="center"/>
          </w:tcPr>
          <w:p w:rsidR="00136FB9" w:rsidRPr="003946C9" w:rsidRDefault="00136FB9" w:rsidP="00853517">
            <w:pPr>
              <w:jc w:val="center"/>
              <w:rPr>
                <w:sz w:val="20"/>
                <w:szCs w:val="20"/>
              </w:rPr>
            </w:pPr>
            <w:r w:rsidRPr="003946C9">
              <w:rPr>
                <w:sz w:val="20"/>
                <w:szCs w:val="20"/>
              </w:rPr>
              <w:t>OFFICE</w:t>
            </w:r>
          </w:p>
          <w:p w:rsidR="00136FB9" w:rsidRPr="003946C9" w:rsidRDefault="00136FB9" w:rsidP="00853517">
            <w:pPr>
              <w:jc w:val="center"/>
              <w:rPr>
                <w:sz w:val="20"/>
                <w:szCs w:val="20"/>
              </w:rPr>
            </w:pPr>
            <w:r w:rsidRPr="003946C9">
              <w:rPr>
                <w:sz w:val="20"/>
                <w:szCs w:val="20"/>
              </w:rPr>
              <w:t>PHONE</w:t>
            </w:r>
          </w:p>
        </w:tc>
      </w:tr>
      <w:tr w:rsidR="00136FB9" w:rsidRPr="003946C9" w:rsidTr="00853517">
        <w:trPr>
          <w:trHeight w:val="690"/>
        </w:trPr>
        <w:tc>
          <w:tcPr>
            <w:tcW w:w="4428" w:type="dxa"/>
            <w:vAlign w:val="center"/>
          </w:tcPr>
          <w:p w:rsidR="00136FB9" w:rsidRPr="003946C9" w:rsidRDefault="00136FB9" w:rsidP="00853517">
            <w:pPr>
              <w:rPr>
                <w:sz w:val="20"/>
                <w:szCs w:val="20"/>
              </w:rPr>
            </w:pPr>
            <w:r w:rsidRPr="003946C9">
              <w:rPr>
                <w:sz w:val="20"/>
                <w:szCs w:val="20"/>
              </w:rPr>
              <w:t>BOUCHER, Don</w:t>
            </w:r>
          </w:p>
          <w:p w:rsidR="00136FB9" w:rsidRPr="003946C9" w:rsidRDefault="00136FB9" w:rsidP="00853517">
            <w:pPr>
              <w:rPr>
                <w:sz w:val="20"/>
                <w:szCs w:val="20"/>
              </w:rPr>
            </w:pPr>
            <w:r w:rsidRPr="003946C9">
              <w:rPr>
                <w:sz w:val="20"/>
                <w:szCs w:val="20"/>
              </w:rPr>
              <w:t>Regional Fire and Emergency Manager</w:t>
            </w:r>
          </w:p>
        </w:tc>
        <w:tc>
          <w:tcPr>
            <w:tcW w:w="2340" w:type="dxa"/>
            <w:vAlign w:val="center"/>
          </w:tcPr>
          <w:p w:rsidR="00136FB9" w:rsidRPr="003946C9" w:rsidRDefault="00136FB9" w:rsidP="00853517">
            <w:pPr>
              <w:jc w:val="center"/>
              <w:rPr>
                <w:sz w:val="20"/>
                <w:szCs w:val="20"/>
              </w:rPr>
            </w:pPr>
            <w:smartTag w:uri="urn:schemas-microsoft-com:office:smarttags" w:element="City">
              <w:smartTag w:uri="urn:schemas-microsoft-com:office:smarttags" w:element="place">
                <w:r w:rsidRPr="003946C9">
                  <w:rPr>
                    <w:sz w:val="20"/>
                    <w:szCs w:val="20"/>
                  </w:rPr>
                  <w:t>Washington</w:t>
                </w:r>
              </w:smartTag>
              <w:r w:rsidRPr="003946C9">
                <w:rPr>
                  <w:sz w:val="20"/>
                  <w:szCs w:val="20"/>
                </w:rPr>
                <w:t xml:space="preserve">, </w:t>
              </w:r>
              <w:smartTag w:uri="urn:schemas-microsoft-com:office:smarttags" w:element="State">
                <w:r w:rsidRPr="003946C9">
                  <w:rPr>
                    <w:sz w:val="20"/>
                    <w:szCs w:val="20"/>
                  </w:rPr>
                  <w:t>DC</w:t>
                </w:r>
              </w:smartTag>
            </w:smartTag>
          </w:p>
        </w:tc>
        <w:tc>
          <w:tcPr>
            <w:tcW w:w="900" w:type="dxa"/>
            <w:vAlign w:val="center"/>
          </w:tcPr>
          <w:p w:rsidR="00136FB9" w:rsidRPr="003946C9" w:rsidRDefault="00136FB9" w:rsidP="00853517">
            <w:pPr>
              <w:jc w:val="center"/>
              <w:rPr>
                <w:sz w:val="20"/>
                <w:szCs w:val="20"/>
              </w:rPr>
            </w:pPr>
            <w:r w:rsidRPr="003946C9">
              <w:rPr>
                <w:sz w:val="20"/>
                <w:szCs w:val="20"/>
              </w:rPr>
              <w:t>202</w:t>
            </w:r>
          </w:p>
        </w:tc>
        <w:tc>
          <w:tcPr>
            <w:tcW w:w="1188" w:type="dxa"/>
            <w:vAlign w:val="center"/>
          </w:tcPr>
          <w:p w:rsidR="00136FB9" w:rsidRPr="003946C9" w:rsidRDefault="00136FB9" w:rsidP="00853517">
            <w:pPr>
              <w:jc w:val="center"/>
              <w:rPr>
                <w:sz w:val="20"/>
                <w:szCs w:val="20"/>
              </w:rPr>
            </w:pPr>
            <w:r w:rsidRPr="003946C9">
              <w:rPr>
                <w:sz w:val="20"/>
                <w:szCs w:val="20"/>
              </w:rPr>
              <w:t>619-7039</w:t>
            </w:r>
          </w:p>
        </w:tc>
      </w:tr>
      <w:tr w:rsidR="00136FB9" w:rsidRPr="003946C9" w:rsidTr="00853517">
        <w:trPr>
          <w:trHeight w:val="690"/>
        </w:trPr>
        <w:tc>
          <w:tcPr>
            <w:tcW w:w="4428" w:type="dxa"/>
            <w:vAlign w:val="center"/>
          </w:tcPr>
          <w:p w:rsidR="00136FB9" w:rsidRPr="003946C9" w:rsidRDefault="00136FB9" w:rsidP="00853517">
            <w:pPr>
              <w:rPr>
                <w:sz w:val="20"/>
                <w:szCs w:val="20"/>
              </w:rPr>
            </w:pPr>
            <w:r w:rsidRPr="003946C9">
              <w:rPr>
                <w:sz w:val="20"/>
                <w:szCs w:val="20"/>
              </w:rPr>
              <w:t>SEABRIGHT, Jeffrey</w:t>
            </w:r>
          </w:p>
          <w:p w:rsidR="00136FB9" w:rsidRPr="003946C9" w:rsidRDefault="00136FB9" w:rsidP="00853517">
            <w:pPr>
              <w:rPr>
                <w:sz w:val="20"/>
                <w:szCs w:val="20"/>
              </w:rPr>
            </w:pPr>
            <w:r w:rsidRPr="003946C9">
              <w:rPr>
                <w:sz w:val="20"/>
                <w:szCs w:val="20"/>
              </w:rPr>
              <w:t>Regional Fire Management Officer</w:t>
            </w:r>
          </w:p>
        </w:tc>
        <w:tc>
          <w:tcPr>
            <w:tcW w:w="2340" w:type="dxa"/>
            <w:vAlign w:val="center"/>
          </w:tcPr>
          <w:p w:rsidR="00136FB9" w:rsidRPr="003946C9" w:rsidRDefault="00136FB9" w:rsidP="00853517">
            <w:pPr>
              <w:jc w:val="center"/>
              <w:rPr>
                <w:sz w:val="20"/>
                <w:szCs w:val="20"/>
              </w:rPr>
            </w:pPr>
            <w:smartTag w:uri="urn:schemas-microsoft-com:office:smarttags" w:element="City">
              <w:smartTag w:uri="urn:schemas-microsoft-com:office:smarttags" w:element="place">
                <w:r w:rsidRPr="003946C9">
                  <w:rPr>
                    <w:sz w:val="20"/>
                    <w:szCs w:val="20"/>
                  </w:rPr>
                  <w:t>Sharpsburg</w:t>
                </w:r>
              </w:smartTag>
              <w:r w:rsidRPr="003946C9">
                <w:rPr>
                  <w:sz w:val="20"/>
                  <w:szCs w:val="20"/>
                </w:rPr>
                <w:t xml:space="preserve">, </w:t>
              </w:r>
              <w:smartTag w:uri="urn:schemas-microsoft-com:office:smarttags" w:element="State">
                <w:r w:rsidRPr="003946C9">
                  <w:rPr>
                    <w:sz w:val="20"/>
                    <w:szCs w:val="20"/>
                  </w:rPr>
                  <w:t>MD</w:t>
                </w:r>
              </w:smartTag>
            </w:smartTag>
          </w:p>
        </w:tc>
        <w:tc>
          <w:tcPr>
            <w:tcW w:w="900" w:type="dxa"/>
            <w:vAlign w:val="center"/>
          </w:tcPr>
          <w:p w:rsidR="00136FB9" w:rsidRPr="003946C9" w:rsidRDefault="00136FB9" w:rsidP="00853517">
            <w:pPr>
              <w:jc w:val="center"/>
              <w:rPr>
                <w:sz w:val="20"/>
                <w:szCs w:val="20"/>
              </w:rPr>
            </w:pPr>
            <w:r w:rsidRPr="003946C9">
              <w:rPr>
                <w:sz w:val="20"/>
                <w:szCs w:val="20"/>
              </w:rPr>
              <w:t>301</w:t>
            </w:r>
          </w:p>
        </w:tc>
        <w:tc>
          <w:tcPr>
            <w:tcW w:w="1188" w:type="dxa"/>
            <w:vAlign w:val="center"/>
          </w:tcPr>
          <w:p w:rsidR="00136FB9" w:rsidRPr="003946C9" w:rsidRDefault="00136FB9" w:rsidP="00853517">
            <w:pPr>
              <w:jc w:val="center"/>
              <w:rPr>
                <w:sz w:val="20"/>
                <w:szCs w:val="20"/>
              </w:rPr>
            </w:pPr>
            <w:r w:rsidRPr="003946C9">
              <w:rPr>
                <w:sz w:val="20"/>
                <w:szCs w:val="20"/>
              </w:rPr>
              <w:t>432-6945</w:t>
            </w:r>
          </w:p>
        </w:tc>
      </w:tr>
      <w:tr w:rsidR="00136FB9" w:rsidRPr="003946C9" w:rsidTr="00853517">
        <w:trPr>
          <w:trHeight w:val="690"/>
        </w:trPr>
        <w:tc>
          <w:tcPr>
            <w:tcW w:w="4428" w:type="dxa"/>
            <w:vAlign w:val="center"/>
          </w:tcPr>
          <w:p w:rsidR="00136FB9" w:rsidRPr="003946C9" w:rsidRDefault="00136FB9" w:rsidP="00853517">
            <w:pPr>
              <w:rPr>
                <w:sz w:val="20"/>
                <w:szCs w:val="20"/>
              </w:rPr>
            </w:pPr>
            <w:r w:rsidRPr="003946C9">
              <w:rPr>
                <w:sz w:val="20"/>
                <w:szCs w:val="20"/>
              </w:rPr>
              <w:t>CLANCY, Barbara</w:t>
            </w:r>
          </w:p>
          <w:p w:rsidR="00136FB9" w:rsidRPr="003946C9" w:rsidRDefault="00136FB9" w:rsidP="00853517">
            <w:pPr>
              <w:rPr>
                <w:sz w:val="20"/>
                <w:szCs w:val="20"/>
              </w:rPr>
            </w:pPr>
            <w:r w:rsidRPr="003946C9">
              <w:rPr>
                <w:sz w:val="20"/>
                <w:szCs w:val="20"/>
              </w:rPr>
              <w:t>Fire Program Management Assistant</w:t>
            </w:r>
          </w:p>
        </w:tc>
        <w:tc>
          <w:tcPr>
            <w:tcW w:w="2340" w:type="dxa"/>
            <w:vAlign w:val="center"/>
          </w:tcPr>
          <w:p w:rsidR="00136FB9" w:rsidRPr="003946C9" w:rsidRDefault="00136FB9" w:rsidP="00853517">
            <w:pPr>
              <w:jc w:val="center"/>
              <w:rPr>
                <w:sz w:val="20"/>
                <w:szCs w:val="20"/>
              </w:rPr>
            </w:pPr>
            <w:r w:rsidRPr="003946C9">
              <w:rPr>
                <w:sz w:val="20"/>
                <w:szCs w:val="20"/>
              </w:rPr>
              <w:t>"</w:t>
            </w:r>
            <w:r w:rsidRPr="003946C9" w:rsidDel="00D171CD">
              <w:rPr>
                <w:sz w:val="20"/>
                <w:szCs w:val="20"/>
              </w:rPr>
              <w:t xml:space="preserve"> </w:t>
            </w:r>
          </w:p>
        </w:tc>
        <w:tc>
          <w:tcPr>
            <w:tcW w:w="900" w:type="dxa"/>
            <w:vAlign w:val="center"/>
          </w:tcPr>
          <w:p w:rsidR="00136FB9" w:rsidRPr="003946C9" w:rsidRDefault="00136FB9" w:rsidP="00853517">
            <w:pPr>
              <w:jc w:val="center"/>
              <w:rPr>
                <w:sz w:val="20"/>
                <w:szCs w:val="20"/>
              </w:rPr>
            </w:pPr>
            <w:r w:rsidRPr="003946C9">
              <w:rPr>
                <w:sz w:val="20"/>
                <w:szCs w:val="20"/>
              </w:rPr>
              <w:t>"</w:t>
            </w:r>
            <w:r w:rsidRPr="003946C9" w:rsidDel="00D171CD">
              <w:rPr>
                <w:sz w:val="20"/>
                <w:szCs w:val="20"/>
              </w:rPr>
              <w:t xml:space="preserve"> </w:t>
            </w:r>
          </w:p>
        </w:tc>
        <w:tc>
          <w:tcPr>
            <w:tcW w:w="1188" w:type="dxa"/>
            <w:vAlign w:val="center"/>
          </w:tcPr>
          <w:p w:rsidR="00136FB9" w:rsidRPr="003946C9" w:rsidRDefault="00136FB9" w:rsidP="00853517">
            <w:pPr>
              <w:jc w:val="center"/>
              <w:rPr>
                <w:sz w:val="20"/>
                <w:szCs w:val="20"/>
              </w:rPr>
            </w:pPr>
            <w:r w:rsidRPr="003946C9">
              <w:rPr>
                <w:sz w:val="20"/>
                <w:szCs w:val="20"/>
              </w:rPr>
              <w:t>432-6548</w:t>
            </w:r>
          </w:p>
        </w:tc>
      </w:tr>
      <w:tr w:rsidR="00136FB9" w:rsidRPr="003946C9" w:rsidTr="00853517">
        <w:trPr>
          <w:trHeight w:val="690"/>
        </w:trPr>
        <w:tc>
          <w:tcPr>
            <w:tcW w:w="4428" w:type="dxa"/>
            <w:vAlign w:val="center"/>
          </w:tcPr>
          <w:p w:rsidR="00136FB9" w:rsidRPr="003946C9" w:rsidRDefault="00136FB9" w:rsidP="00853517">
            <w:pPr>
              <w:rPr>
                <w:sz w:val="20"/>
                <w:szCs w:val="20"/>
              </w:rPr>
            </w:pPr>
            <w:r w:rsidRPr="003946C9">
              <w:rPr>
                <w:sz w:val="20"/>
                <w:szCs w:val="20"/>
              </w:rPr>
              <w:t>KENYON, William</w:t>
            </w:r>
          </w:p>
          <w:p w:rsidR="00136FB9" w:rsidRPr="003946C9" w:rsidRDefault="00136FB9" w:rsidP="00853517">
            <w:pPr>
              <w:rPr>
                <w:sz w:val="20"/>
                <w:szCs w:val="20"/>
              </w:rPr>
            </w:pPr>
            <w:smartTag w:uri="urn:schemas-microsoft-com:office:smarttags" w:element="PlaceName">
              <w:smartTag w:uri="urn:schemas-microsoft-com:office:smarttags" w:element="place">
                <w:r w:rsidRPr="003946C9">
                  <w:rPr>
                    <w:sz w:val="20"/>
                    <w:szCs w:val="20"/>
                  </w:rPr>
                  <w:t>Communications</w:t>
                </w:r>
              </w:smartTag>
              <w:r w:rsidRPr="003946C9">
                <w:rPr>
                  <w:sz w:val="20"/>
                  <w:szCs w:val="20"/>
                </w:rPr>
                <w:t xml:space="preserve"> </w:t>
              </w:r>
              <w:smartTag w:uri="urn:schemas-microsoft-com:office:smarttags" w:element="PlaceType">
                <w:r w:rsidRPr="003946C9">
                  <w:rPr>
                    <w:sz w:val="20"/>
                    <w:szCs w:val="20"/>
                  </w:rPr>
                  <w:t>Center</w:t>
                </w:r>
              </w:smartTag>
            </w:smartTag>
            <w:r w:rsidRPr="003946C9">
              <w:rPr>
                <w:sz w:val="20"/>
                <w:szCs w:val="20"/>
              </w:rPr>
              <w:t xml:space="preserve"> Supervisor</w:t>
            </w:r>
          </w:p>
        </w:tc>
        <w:tc>
          <w:tcPr>
            <w:tcW w:w="2340" w:type="dxa"/>
            <w:vAlign w:val="center"/>
          </w:tcPr>
          <w:p w:rsidR="00136FB9" w:rsidRPr="003946C9" w:rsidRDefault="00136FB9" w:rsidP="00853517">
            <w:pPr>
              <w:jc w:val="center"/>
              <w:rPr>
                <w:sz w:val="20"/>
                <w:szCs w:val="20"/>
              </w:rPr>
            </w:pPr>
            <w:smartTag w:uri="urn:schemas-microsoft-com:office:smarttags" w:element="City">
              <w:smartTag w:uri="urn:schemas-microsoft-com:office:smarttags" w:element="place">
                <w:r w:rsidRPr="003946C9">
                  <w:rPr>
                    <w:sz w:val="20"/>
                    <w:szCs w:val="20"/>
                  </w:rPr>
                  <w:t>Hagerstown</w:t>
                </w:r>
              </w:smartTag>
              <w:r w:rsidRPr="003946C9">
                <w:rPr>
                  <w:sz w:val="20"/>
                  <w:szCs w:val="20"/>
                </w:rPr>
                <w:t xml:space="preserve">, </w:t>
              </w:r>
              <w:smartTag w:uri="urn:schemas-microsoft-com:office:smarttags" w:element="State">
                <w:r w:rsidRPr="003946C9">
                  <w:rPr>
                    <w:sz w:val="20"/>
                    <w:szCs w:val="20"/>
                  </w:rPr>
                  <w:t>MD</w:t>
                </w:r>
              </w:smartTag>
            </w:smartTag>
          </w:p>
        </w:tc>
        <w:tc>
          <w:tcPr>
            <w:tcW w:w="900" w:type="dxa"/>
            <w:vAlign w:val="center"/>
          </w:tcPr>
          <w:p w:rsidR="00136FB9" w:rsidRPr="003946C9" w:rsidRDefault="00136FB9" w:rsidP="00853517">
            <w:pPr>
              <w:jc w:val="center"/>
              <w:rPr>
                <w:sz w:val="20"/>
                <w:szCs w:val="20"/>
              </w:rPr>
            </w:pPr>
            <w:r w:rsidRPr="003946C9">
              <w:rPr>
                <w:sz w:val="20"/>
                <w:szCs w:val="20"/>
              </w:rPr>
              <w:t>301</w:t>
            </w:r>
          </w:p>
        </w:tc>
        <w:tc>
          <w:tcPr>
            <w:tcW w:w="1188" w:type="dxa"/>
            <w:vAlign w:val="center"/>
          </w:tcPr>
          <w:p w:rsidR="00136FB9" w:rsidRPr="003946C9" w:rsidRDefault="00136FB9" w:rsidP="00853517">
            <w:pPr>
              <w:jc w:val="center"/>
              <w:rPr>
                <w:sz w:val="20"/>
                <w:szCs w:val="20"/>
              </w:rPr>
            </w:pPr>
            <w:r w:rsidRPr="003946C9">
              <w:rPr>
                <w:sz w:val="20"/>
                <w:szCs w:val="20"/>
              </w:rPr>
              <w:t>714-2223</w:t>
            </w:r>
          </w:p>
        </w:tc>
      </w:tr>
      <w:tr w:rsidR="00136FB9" w:rsidRPr="003946C9" w:rsidTr="00853517">
        <w:trPr>
          <w:trHeight w:val="690"/>
        </w:trPr>
        <w:tc>
          <w:tcPr>
            <w:tcW w:w="4428" w:type="dxa"/>
            <w:vAlign w:val="center"/>
          </w:tcPr>
          <w:p w:rsidR="00136FB9" w:rsidRPr="003946C9" w:rsidRDefault="00136FB9" w:rsidP="00853517">
            <w:pPr>
              <w:rPr>
                <w:sz w:val="20"/>
                <w:szCs w:val="20"/>
              </w:rPr>
            </w:pPr>
            <w:r w:rsidRPr="003946C9">
              <w:rPr>
                <w:sz w:val="20"/>
                <w:szCs w:val="20"/>
              </w:rPr>
              <w:t>WADE, Stanley</w:t>
            </w:r>
          </w:p>
          <w:p w:rsidR="00136FB9" w:rsidRPr="003946C9" w:rsidRDefault="00136FB9" w:rsidP="00853517">
            <w:pPr>
              <w:rPr>
                <w:sz w:val="20"/>
                <w:szCs w:val="20"/>
              </w:rPr>
            </w:pPr>
            <w:r w:rsidRPr="003946C9">
              <w:rPr>
                <w:sz w:val="20"/>
                <w:szCs w:val="20"/>
              </w:rPr>
              <w:t>Structural Fire Specialist</w:t>
            </w:r>
          </w:p>
        </w:tc>
        <w:tc>
          <w:tcPr>
            <w:tcW w:w="2340" w:type="dxa"/>
            <w:vAlign w:val="center"/>
          </w:tcPr>
          <w:p w:rsidR="00136FB9" w:rsidRPr="003946C9" w:rsidRDefault="00136FB9" w:rsidP="00853517">
            <w:pPr>
              <w:jc w:val="center"/>
              <w:rPr>
                <w:sz w:val="20"/>
                <w:szCs w:val="20"/>
              </w:rPr>
            </w:pPr>
            <w:smartTag w:uri="urn:schemas-microsoft-com:office:smarttags" w:element="City">
              <w:smartTag w:uri="urn:schemas-microsoft-com:office:smarttags" w:element="place">
                <w:r w:rsidRPr="003946C9">
                  <w:rPr>
                    <w:sz w:val="20"/>
                    <w:szCs w:val="20"/>
                  </w:rPr>
                  <w:t>Washington</w:t>
                </w:r>
              </w:smartTag>
              <w:r w:rsidRPr="003946C9">
                <w:rPr>
                  <w:sz w:val="20"/>
                  <w:szCs w:val="20"/>
                </w:rPr>
                <w:t xml:space="preserve">, </w:t>
              </w:r>
              <w:smartTag w:uri="urn:schemas-microsoft-com:office:smarttags" w:element="State">
                <w:r w:rsidRPr="003946C9">
                  <w:rPr>
                    <w:sz w:val="20"/>
                    <w:szCs w:val="20"/>
                  </w:rPr>
                  <w:t>DC</w:t>
                </w:r>
              </w:smartTag>
            </w:smartTag>
          </w:p>
        </w:tc>
        <w:tc>
          <w:tcPr>
            <w:tcW w:w="900" w:type="dxa"/>
            <w:vAlign w:val="center"/>
          </w:tcPr>
          <w:p w:rsidR="00136FB9" w:rsidRPr="003946C9" w:rsidRDefault="00136FB9" w:rsidP="00853517">
            <w:pPr>
              <w:jc w:val="center"/>
              <w:rPr>
                <w:sz w:val="20"/>
                <w:szCs w:val="20"/>
              </w:rPr>
            </w:pPr>
            <w:r w:rsidRPr="003946C9">
              <w:rPr>
                <w:sz w:val="20"/>
                <w:szCs w:val="20"/>
              </w:rPr>
              <w:t>202</w:t>
            </w:r>
          </w:p>
        </w:tc>
        <w:tc>
          <w:tcPr>
            <w:tcW w:w="1188" w:type="dxa"/>
            <w:vAlign w:val="center"/>
          </w:tcPr>
          <w:p w:rsidR="00136FB9" w:rsidRPr="003946C9" w:rsidRDefault="00136FB9" w:rsidP="00853517">
            <w:pPr>
              <w:jc w:val="center"/>
              <w:rPr>
                <w:sz w:val="20"/>
                <w:szCs w:val="20"/>
              </w:rPr>
            </w:pPr>
            <w:r w:rsidRPr="003946C9">
              <w:rPr>
                <w:sz w:val="20"/>
                <w:szCs w:val="20"/>
              </w:rPr>
              <w:t>619-7168</w:t>
            </w:r>
          </w:p>
        </w:tc>
      </w:tr>
      <w:tr w:rsidR="00136FB9" w:rsidRPr="003946C9" w:rsidTr="00853517">
        <w:trPr>
          <w:trHeight w:val="690"/>
        </w:trPr>
        <w:tc>
          <w:tcPr>
            <w:tcW w:w="4428" w:type="dxa"/>
            <w:vAlign w:val="center"/>
          </w:tcPr>
          <w:p w:rsidR="00136FB9" w:rsidRPr="003946C9" w:rsidRDefault="00136FB9" w:rsidP="00853517">
            <w:pPr>
              <w:rPr>
                <w:sz w:val="20"/>
                <w:szCs w:val="20"/>
              </w:rPr>
            </w:pPr>
          </w:p>
        </w:tc>
        <w:tc>
          <w:tcPr>
            <w:tcW w:w="2340" w:type="dxa"/>
            <w:vAlign w:val="center"/>
          </w:tcPr>
          <w:p w:rsidR="00136FB9" w:rsidRPr="003946C9" w:rsidRDefault="00136FB9" w:rsidP="00853517">
            <w:pPr>
              <w:jc w:val="center"/>
              <w:rPr>
                <w:sz w:val="20"/>
                <w:szCs w:val="20"/>
              </w:rPr>
            </w:pPr>
          </w:p>
        </w:tc>
        <w:tc>
          <w:tcPr>
            <w:tcW w:w="900" w:type="dxa"/>
            <w:vAlign w:val="center"/>
          </w:tcPr>
          <w:p w:rsidR="00136FB9" w:rsidRPr="003946C9" w:rsidRDefault="00136FB9" w:rsidP="00853517">
            <w:pPr>
              <w:jc w:val="center"/>
              <w:rPr>
                <w:sz w:val="20"/>
                <w:szCs w:val="20"/>
              </w:rPr>
            </w:pPr>
          </w:p>
        </w:tc>
        <w:tc>
          <w:tcPr>
            <w:tcW w:w="1188" w:type="dxa"/>
            <w:vAlign w:val="center"/>
          </w:tcPr>
          <w:p w:rsidR="00136FB9" w:rsidRPr="003946C9" w:rsidRDefault="00136FB9" w:rsidP="00853517">
            <w:pPr>
              <w:jc w:val="center"/>
              <w:rPr>
                <w:sz w:val="20"/>
                <w:szCs w:val="20"/>
              </w:rPr>
            </w:pPr>
          </w:p>
        </w:tc>
      </w:tr>
      <w:tr w:rsidR="00136FB9" w:rsidRPr="003946C9" w:rsidTr="00853517">
        <w:trPr>
          <w:trHeight w:val="690"/>
        </w:trPr>
        <w:tc>
          <w:tcPr>
            <w:tcW w:w="4428" w:type="dxa"/>
            <w:vAlign w:val="center"/>
          </w:tcPr>
          <w:p w:rsidR="00136FB9" w:rsidRPr="003946C9" w:rsidRDefault="00136FB9" w:rsidP="00853517">
            <w:pPr>
              <w:rPr>
                <w:sz w:val="20"/>
                <w:szCs w:val="20"/>
              </w:rPr>
            </w:pPr>
          </w:p>
        </w:tc>
        <w:tc>
          <w:tcPr>
            <w:tcW w:w="2340" w:type="dxa"/>
            <w:vAlign w:val="center"/>
          </w:tcPr>
          <w:p w:rsidR="00136FB9" w:rsidRPr="003946C9" w:rsidRDefault="00136FB9" w:rsidP="00853517">
            <w:pPr>
              <w:jc w:val="center"/>
              <w:rPr>
                <w:sz w:val="20"/>
                <w:szCs w:val="20"/>
              </w:rPr>
            </w:pPr>
          </w:p>
        </w:tc>
        <w:tc>
          <w:tcPr>
            <w:tcW w:w="900" w:type="dxa"/>
            <w:vAlign w:val="center"/>
          </w:tcPr>
          <w:p w:rsidR="00136FB9" w:rsidRPr="003946C9" w:rsidRDefault="00136FB9" w:rsidP="00853517">
            <w:pPr>
              <w:jc w:val="center"/>
              <w:rPr>
                <w:sz w:val="20"/>
                <w:szCs w:val="20"/>
              </w:rPr>
            </w:pPr>
          </w:p>
        </w:tc>
        <w:tc>
          <w:tcPr>
            <w:tcW w:w="1188" w:type="dxa"/>
            <w:vAlign w:val="center"/>
          </w:tcPr>
          <w:p w:rsidR="00136FB9" w:rsidRPr="003946C9" w:rsidRDefault="00136FB9" w:rsidP="00853517">
            <w:pPr>
              <w:jc w:val="center"/>
              <w:rPr>
                <w:sz w:val="20"/>
                <w:szCs w:val="20"/>
              </w:rPr>
            </w:pPr>
          </w:p>
        </w:tc>
      </w:tr>
      <w:tr w:rsidR="00136FB9" w:rsidRPr="003946C9" w:rsidTr="00853517">
        <w:trPr>
          <w:trHeight w:val="690"/>
        </w:trPr>
        <w:tc>
          <w:tcPr>
            <w:tcW w:w="4428" w:type="dxa"/>
            <w:vAlign w:val="center"/>
          </w:tcPr>
          <w:p w:rsidR="00136FB9" w:rsidRPr="003946C9" w:rsidRDefault="00136FB9" w:rsidP="00853517">
            <w:pPr>
              <w:rPr>
                <w:sz w:val="20"/>
                <w:szCs w:val="20"/>
              </w:rPr>
            </w:pPr>
          </w:p>
        </w:tc>
        <w:tc>
          <w:tcPr>
            <w:tcW w:w="2340" w:type="dxa"/>
            <w:vAlign w:val="center"/>
          </w:tcPr>
          <w:p w:rsidR="00136FB9" w:rsidRPr="003946C9" w:rsidRDefault="00136FB9" w:rsidP="00853517">
            <w:pPr>
              <w:jc w:val="center"/>
              <w:rPr>
                <w:sz w:val="20"/>
                <w:szCs w:val="20"/>
              </w:rPr>
            </w:pPr>
          </w:p>
        </w:tc>
        <w:tc>
          <w:tcPr>
            <w:tcW w:w="900" w:type="dxa"/>
            <w:vAlign w:val="center"/>
          </w:tcPr>
          <w:p w:rsidR="00136FB9" w:rsidRPr="003946C9" w:rsidRDefault="00136FB9" w:rsidP="00853517">
            <w:pPr>
              <w:jc w:val="center"/>
              <w:rPr>
                <w:sz w:val="20"/>
                <w:szCs w:val="20"/>
              </w:rPr>
            </w:pPr>
          </w:p>
        </w:tc>
        <w:tc>
          <w:tcPr>
            <w:tcW w:w="1188" w:type="dxa"/>
            <w:vAlign w:val="center"/>
          </w:tcPr>
          <w:p w:rsidR="00136FB9" w:rsidRPr="003946C9" w:rsidRDefault="00136FB9" w:rsidP="00853517">
            <w:pPr>
              <w:jc w:val="center"/>
              <w:rPr>
                <w:sz w:val="20"/>
                <w:szCs w:val="20"/>
              </w:rPr>
            </w:pPr>
          </w:p>
        </w:tc>
      </w:tr>
      <w:tr w:rsidR="00136FB9" w:rsidRPr="003946C9" w:rsidTr="00853517">
        <w:trPr>
          <w:trHeight w:val="690"/>
        </w:trPr>
        <w:tc>
          <w:tcPr>
            <w:tcW w:w="4428" w:type="dxa"/>
            <w:vAlign w:val="center"/>
          </w:tcPr>
          <w:p w:rsidR="00136FB9" w:rsidRPr="003946C9" w:rsidRDefault="00136FB9" w:rsidP="00853517">
            <w:pPr>
              <w:rPr>
                <w:sz w:val="20"/>
                <w:szCs w:val="20"/>
              </w:rPr>
            </w:pPr>
          </w:p>
        </w:tc>
        <w:tc>
          <w:tcPr>
            <w:tcW w:w="2340" w:type="dxa"/>
            <w:vAlign w:val="center"/>
          </w:tcPr>
          <w:p w:rsidR="00136FB9" w:rsidRPr="003946C9" w:rsidRDefault="00136FB9" w:rsidP="00853517">
            <w:pPr>
              <w:jc w:val="center"/>
              <w:rPr>
                <w:sz w:val="20"/>
                <w:szCs w:val="20"/>
              </w:rPr>
            </w:pPr>
          </w:p>
        </w:tc>
        <w:tc>
          <w:tcPr>
            <w:tcW w:w="900" w:type="dxa"/>
            <w:vAlign w:val="center"/>
          </w:tcPr>
          <w:p w:rsidR="00136FB9" w:rsidRPr="003946C9" w:rsidRDefault="00136FB9" w:rsidP="00853517">
            <w:pPr>
              <w:jc w:val="center"/>
              <w:rPr>
                <w:sz w:val="20"/>
                <w:szCs w:val="20"/>
              </w:rPr>
            </w:pPr>
          </w:p>
        </w:tc>
        <w:tc>
          <w:tcPr>
            <w:tcW w:w="1188" w:type="dxa"/>
            <w:vAlign w:val="center"/>
          </w:tcPr>
          <w:p w:rsidR="00136FB9" w:rsidRPr="003946C9" w:rsidRDefault="00136FB9" w:rsidP="00853517">
            <w:pPr>
              <w:jc w:val="center"/>
              <w:rPr>
                <w:sz w:val="20"/>
                <w:szCs w:val="20"/>
              </w:rPr>
            </w:pPr>
          </w:p>
        </w:tc>
      </w:tr>
      <w:tr w:rsidR="00136FB9" w:rsidRPr="003946C9" w:rsidTr="00853517">
        <w:trPr>
          <w:trHeight w:val="690"/>
        </w:trPr>
        <w:tc>
          <w:tcPr>
            <w:tcW w:w="4428" w:type="dxa"/>
            <w:vAlign w:val="center"/>
          </w:tcPr>
          <w:p w:rsidR="00136FB9" w:rsidRPr="003946C9" w:rsidRDefault="00136FB9" w:rsidP="00853517">
            <w:pPr>
              <w:rPr>
                <w:sz w:val="20"/>
                <w:szCs w:val="20"/>
              </w:rPr>
            </w:pPr>
          </w:p>
        </w:tc>
        <w:tc>
          <w:tcPr>
            <w:tcW w:w="2340" w:type="dxa"/>
            <w:vAlign w:val="center"/>
          </w:tcPr>
          <w:p w:rsidR="00136FB9" w:rsidRPr="003946C9" w:rsidRDefault="00136FB9" w:rsidP="00853517">
            <w:pPr>
              <w:jc w:val="center"/>
              <w:rPr>
                <w:sz w:val="20"/>
                <w:szCs w:val="20"/>
              </w:rPr>
            </w:pPr>
          </w:p>
        </w:tc>
        <w:tc>
          <w:tcPr>
            <w:tcW w:w="900" w:type="dxa"/>
            <w:vAlign w:val="center"/>
          </w:tcPr>
          <w:p w:rsidR="00136FB9" w:rsidRPr="003946C9" w:rsidRDefault="00136FB9" w:rsidP="00853517">
            <w:pPr>
              <w:jc w:val="center"/>
              <w:rPr>
                <w:sz w:val="20"/>
                <w:szCs w:val="20"/>
              </w:rPr>
            </w:pPr>
          </w:p>
        </w:tc>
        <w:tc>
          <w:tcPr>
            <w:tcW w:w="1188" w:type="dxa"/>
            <w:vAlign w:val="center"/>
          </w:tcPr>
          <w:p w:rsidR="00136FB9" w:rsidRPr="003946C9" w:rsidRDefault="00136FB9" w:rsidP="00853517">
            <w:pPr>
              <w:jc w:val="center"/>
              <w:rPr>
                <w:sz w:val="20"/>
                <w:szCs w:val="20"/>
              </w:rPr>
            </w:pPr>
          </w:p>
        </w:tc>
      </w:tr>
      <w:tr w:rsidR="00136FB9" w:rsidRPr="003946C9" w:rsidTr="00853517">
        <w:trPr>
          <w:trHeight w:val="690"/>
        </w:trPr>
        <w:tc>
          <w:tcPr>
            <w:tcW w:w="4428" w:type="dxa"/>
            <w:vAlign w:val="center"/>
          </w:tcPr>
          <w:p w:rsidR="00136FB9" w:rsidRPr="003946C9" w:rsidRDefault="00136FB9" w:rsidP="00853517">
            <w:pPr>
              <w:rPr>
                <w:sz w:val="20"/>
                <w:szCs w:val="20"/>
              </w:rPr>
            </w:pPr>
          </w:p>
        </w:tc>
        <w:tc>
          <w:tcPr>
            <w:tcW w:w="2340" w:type="dxa"/>
            <w:vAlign w:val="center"/>
          </w:tcPr>
          <w:p w:rsidR="00136FB9" w:rsidRPr="003946C9" w:rsidRDefault="00136FB9" w:rsidP="00853517">
            <w:pPr>
              <w:jc w:val="center"/>
              <w:rPr>
                <w:sz w:val="20"/>
                <w:szCs w:val="20"/>
              </w:rPr>
            </w:pPr>
          </w:p>
        </w:tc>
        <w:tc>
          <w:tcPr>
            <w:tcW w:w="900" w:type="dxa"/>
            <w:vAlign w:val="center"/>
          </w:tcPr>
          <w:p w:rsidR="00136FB9" w:rsidRPr="003946C9" w:rsidRDefault="00136FB9" w:rsidP="00853517">
            <w:pPr>
              <w:jc w:val="center"/>
              <w:rPr>
                <w:sz w:val="20"/>
                <w:szCs w:val="20"/>
              </w:rPr>
            </w:pPr>
          </w:p>
        </w:tc>
        <w:tc>
          <w:tcPr>
            <w:tcW w:w="1188" w:type="dxa"/>
            <w:vAlign w:val="center"/>
          </w:tcPr>
          <w:p w:rsidR="00136FB9" w:rsidRPr="003946C9" w:rsidRDefault="00136FB9" w:rsidP="00853517">
            <w:pPr>
              <w:jc w:val="center"/>
              <w:rPr>
                <w:sz w:val="20"/>
                <w:szCs w:val="20"/>
              </w:rPr>
            </w:pPr>
          </w:p>
        </w:tc>
      </w:tr>
      <w:tr w:rsidR="00136FB9" w:rsidRPr="003946C9" w:rsidTr="00853517">
        <w:trPr>
          <w:trHeight w:val="690"/>
        </w:trPr>
        <w:tc>
          <w:tcPr>
            <w:tcW w:w="4428" w:type="dxa"/>
            <w:tcBorders>
              <w:bottom w:val="single" w:sz="12" w:space="0" w:color="auto"/>
            </w:tcBorders>
            <w:vAlign w:val="center"/>
          </w:tcPr>
          <w:p w:rsidR="00136FB9" w:rsidRPr="003946C9" w:rsidRDefault="00136FB9" w:rsidP="00853517">
            <w:pPr>
              <w:rPr>
                <w:sz w:val="20"/>
                <w:szCs w:val="20"/>
              </w:rPr>
            </w:pPr>
          </w:p>
        </w:tc>
        <w:tc>
          <w:tcPr>
            <w:tcW w:w="2340" w:type="dxa"/>
            <w:tcBorders>
              <w:bottom w:val="single" w:sz="12" w:space="0" w:color="auto"/>
            </w:tcBorders>
            <w:vAlign w:val="center"/>
          </w:tcPr>
          <w:p w:rsidR="00136FB9" w:rsidRPr="003946C9" w:rsidRDefault="00136FB9" w:rsidP="00853517">
            <w:pPr>
              <w:jc w:val="center"/>
              <w:rPr>
                <w:sz w:val="20"/>
                <w:szCs w:val="20"/>
              </w:rPr>
            </w:pPr>
          </w:p>
        </w:tc>
        <w:tc>
          <w:tcPr>
            <w:tcW w:w="900" w:type="dxa"/>
            <w:tcBorders>
              <w:bottom w:val="single" w:sz="12" w:space="0" w:color="auto"/>
            </w:tcBorders>
            <w:vAlign w:val="center"/>
          </w:tcPr>
          <w:p w:rsidR="00136FB9" w:rsidRPr="003946C9" w:rsidRDefault="00136FB9" w:rsidP="00853517">
            <w:pPr>
              <w:jc w:val="center"/>
              <w:rPr>
                <w:sz w:val="20"/>
                <w:szCs w:val="20"/>
              </w:rPr>
            </w:pPr>
          </w:p>
        </w:tc>
        <w:tc>
          <w:tcPr>
            <w:tcW w:w="1188" w:type="dxa"/>
            <w:tcBorders>
              <w:bottom w:val="single" w:sz="12" w:space="0" w:color="auto"/>
            </w:tcBorders>
            <w:vAlign w:val="center"/>
          </w:tcPr>
          <w:p w:rsidR="00136FB9" w:rsidRPr="003946C9" w:rsidRDefault="00136FB9" w:rsidP="00853517">
            <w:pPr>
              <w:jc w:val="center"/>
              <w:rPr>
                <w:sz w:val="20"/>
                <w:szCs w:val="20"/>
              </w:rPr>
            </w:pPr>
          </w:p>
        </w:tc>
      </w:tr>
    </w:tbl>
    <w:p w:rsidR="00716A2C" w:rsidRPr="00541055" w:rsidRDefault="00716A2C" w:rsidP="00716A2C"/>
    <w:p w:rsidR="00716A2C" w:rsidRDefault="00716A2C" w:rsidP="00716A2C"/>
    <w:p w:rsidR="00716A2C" w:rsidRDefault="00716A2C" w:rsidP="00716A2C">
      <w:pPr>
        <w:pStyle w:val="Level2-111"/>
      </w:pPr>
      <w:bookmarkStart w:id="663" w:name="_Toc82387850"/>
      <w:bookmarkStart w:id="664" w:name="_Toc83168301"/>
      <w:bookmarkStart w:id="665" w:name="_Toc87255610"/>
      <w:bookmarkStart w:id="666" w:name="_Toc87259188"/>
      <w:bookmarkStart w:id="667" w:name="_Toc98137402"/>
    </w:p>
    <w:p w:rsidR="00716A2C" w:rsidRDefault="00716A2C" w:rsidP="00716A2C">
      <w:pPr>
        <w:pStyle w:val="Level2-111"/>
      </w:pPr>
    </w:p>
    <w:p w:rsidR="00716A2C" w:rsidRDefault="00716A2C" w:rsidP="00716A2C">
      <w:pPr>
        <w:pStyle w:val="Level2-111"/>
        <w:outlineLvl w:val="3"/>
      </w:pPr>
    </w:p>
    <w:p w:rsidR="005015E6" w:rsidRDefault="005015E6" w:rsidP="005015E6">
      <w:pPr>
        <w:pStyle w:val="Level2-111"/>
        <w:outlineLvl w:val="3"/>
      </w:pPr>
      <w:bookmarkStart w:id="668" w:name="_Toc254955110"/>
      <w:bookmarkEnd w:id="663"/>
      <w:bookmarkEnd w:id="664"/>
      <w:bookmarkEnd w:id="665"/>
      <w:bookmarkEnd w:id="666"/>
      <w:bookmarkEnd w:id="667"/>
      <w:r>
        <w:lastRenderedPageBreak/>
        <w:t>Fire Directory – NPS – Intermountain Region</w:t>
      </w:r>
      <w:bookmarkEnd w:id="668"/>
    </w:p>
    <w:p w:rsidR="005015E6" w:rsidRDefault="005015E6" w:rsidP="005015E6">
      <w:pPr>
        <w:pStyle w:val="Level2-111"/>
      </w:pP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428"/>
        <w:gridCol w:w="4428"/>
      </w:tblGrid>
      <w:tr w:rsidR="005015E6" w:rsidRPr="003946C9" w:rsidTr="00853517">
        <w:tc>
          <w:tcPr>
            <w:tcW w:w="4428" w:type="dxa"/>
            <w:tcBorders>
              <w:top w:val="single" w:sz="12" w:space="0" w:color="auto"/>
              <w:bottom w:val="single" w:sz="12" w:space="0" w:color="auto"/>
            </w:tcBorders>
          </w:tcPr>
          <w:p w:rsidR="005015E6" w:rsidRPr="003946C9" w:rsidRDefault="005015E6" w:rsidP="00853517">
            <w:pPr>
              <w:rPr>
                <w:sz w:val="20"/>
                <w:szCs w:val="20"/>
              </w:rPr>
            </w:pPr>
          </w:p>
          <w:p w:rsidR="005015E6" w:rsidRPr="003946C9" w:rsidRDefault="005015E6" w:rsidP="00853517">
            <w:pPr>
              <w:rPr>
                <w:sz w:val="20"/>
                <w:szCs w:val="20"/>
              </w:rPr>
            </w:pPr>
            <w:r w:rsidRPr="003946C9">
              <w:rPr>
                <w:sz w:val="20"/>
                <w:szCs w:val="20"/>
              </w:rPr>
              <w:t>UNIT:</w:t>
            </w:r>
          </w:p>
          <w:p w:rsidR="005015E6" w:rsidRPr="003946C9" w:rsidRDefault="005015E6" w:rsidP="00853517">
            <w:pPr>
              <w:rPr>
                <w:b/>
                <w:sz w:val="20"/>
                <w:szCs w:val="20"/>
              </w:rPr>
            </w:pPr>
            <w:r w:rsidRPr="003946C9">
              <w:rPr>
                <w:b/>
                <w:sz w:val="20"/>
                <w:szCs w:val="20"/>
              </w:rPr>
              <w:t>NPS – Intermountain Region</w:t>
            </w:r>
          </w:p>
          <w:p w:rsidR="005015E6" w:rsidRDefault="005015E6" w:rsidP="00853517">
            <w:pPr>
              <w:rPr>
                <w:sz w:val="20"/>
                <w:szCs w:val="20"/>
              </w:rPr>
            </w:pPr>
            <w:r>
              <w:rPr>
                <w:sz w:val="20"/>
                <w:szCs w:val="20"/>
              </w:rPr>
              <w:t>12795 W. Alameda Parkway (zip 80228)</w:t>
            </w:r>
            <w:r w:rsidRPr="003946C9">
              <w:rPr>
                <w:sz w:val="20"/>
                <w:szCs w:val="20"/>
              </w:rPr>
              <w:t xml:space="preserve"> </w:t>
            </w:r>
          </w:p>
          <w:p w:rsidR="005015E6" w:rsidRPr="003946C9" w:rsidRDefault="005015E6" w:rsidP="00853517">
            <w:pPr>
              <w:rPr>
                <w:sz w:val="20"/>
                <w:szCs w:val="20"/>
              </w:rPr>
            </w:pPr>
            <w:r w:rsidRPr="003946C9">
              <w:rPr>
                <w:sz w:val="20"/>
                <w:szCs w:val="20"/>
              </w:rPr>
              <w:t>P. O. Box 25287</w:t>
            </w:r>
            <w:r>
              <w:rPr>
                <w:sz w:val="20"/>
                <w:szCs w:val="20"/>
              </w:rPr>
              <w:t xml:space="preserve"> (zip 80225)</w:t>
            </w:r>
          </w:p>
          <w:p w:rsidR="005015E6" w:rsidRPr="003946C9" w:rsidRDefault="005015E6" w:rsidP="00853517">
            <w:pPr>
              <w:rPr>
                <w:sz w:val="20"/>
                <w:szCs w:val="20"/>
              </w:rPr>
            </w:pPr>
            <w:r>
              <w:rPr>
                <w:sz w:val="20"/>
                <w:szCs w:val="20"/>
              </w:rPr>
              <w:t xml:space="preserve">Denver, Colorado  </w:t>
            </w:r>
          </w:p>
          <w:p w:rsidR="005015E6" w:rsidRPr="003946C9" w:rsidRDefault="005015E6" w:rsidP="00853517">
            <w:pPr>
              <w:rPr>
                <w:b/>
                <w:sz w:val="20"/>
                <w:szCs w:val="20"/>
              </w:rPr>
            </w:pPr>
          </w:p>
          <w:p w:rsidR="005015E6" w:rsidRPr="003946C9" w:rsidRDefault="005015E6" w:rsidP="00853517">
            <w:pPr>
              <w:rPr>
                <w:sz w:val="20"/>
                <w:szCs w:val="20"/>
              </w:rPr>
            </w:pPr>
          </w:p>
        </w:tc>
        <w:tc>
          <w:tcPr>
            <w:tcW w:w="4428" w:type="dxa"/>
            <w:tcBorders>
              <w:top w:val="single" w:sz="12" w:space="0" w:color="auto"/>
              <w:bottom w:val="single" w:sz="12" w:space="0" w:color="auto"/>
            </w:tcBorders>
          </w:tcPr>
          <w:p w:rsidR="005015E6" w:rsidRPr="003946C9" w:rsidRDefault="005015E6" w:rsidP="00853517">
            <w:pPr>
              <w:rPr>
                <w:sz w:val="20"/>
                <w:szCs w:val="20"/>
              </w:rPr>
            </w:pPr>
          </w:p>
          <w:p w:rsidR="005015E6" w:rsidRPr="003946C9" w:rsidRDefault="005015E6" w:rsidP="00853517">
            <w:pPr>
              <w:rPr>
                <w:sz w:val="20"/>
                <w:szCs w:val="20"/>
              </w:rPr>
            </w:pPr>
            <w:r w:rsidRPr="003946C9">
              <w:rPr>
                <w:sz w:val="20"/>
                <w:szCs w:val="20"/>
              </w:rPr>
              <w:t xml:space="preserve">FIRE TELEPHONE NO.:     </w:t>
            </w:r>
            <w:r w:rsidRPr="003946C9">
              <w:rPr>
                <w:b/>
                <w:sz w:val="20"/>
                <w:szCs w:val="20"/>
              </w:rPr>
              <w:t>(303) 969-2449</w:t>
            </w:r>
          </w:p>
          <w:p w:rsidR="005015E6" w:rsidRPr="003946C9" w:rsidRDefault="005015E6" w:rsidP="00853517">
            <w:pPr>
              <w:rPr>
                <w:sz w:val="20"/>
                <w:szCs w:val="20"/>
              </w:rPr>
            </w:pPr>
            <w:r w:rsidRPr="003946C9">
              <w:rPr>
                <w:b/>
                <w:sz w:val="20"/>
                <w:szCs w:val="20"/>
              </w:rPr>
              <w:t>TOLL FREE</w:t>
            </w:r>
            <w:r w:rsidRPr="003946C9">
              <w:rPr>
                <w:sz w:val="20"/>
                <w:szCs w:val="20"/>
              </w:rPr>
              <w:t>:</w:t>
            </w:r>
          </w:p>
          <w:p w:rsidR="005015E6" w:rsidRPr="003946C9" w:rsidRDefault="005015E6" w:rsidP="00853517">
            <w:pPr>
              <w:rPr>
                <w:sz w:val="20"/>
                <w:szCs w:val="20"/>
              </w:rPr>
            </w:pPr>
            <w:r w:rsidRPr="003946C9">
              <w:rPr>
                <w:sz w:val="20"/>
                <w:szCs w:val="20"/>
              </w:rPr>
              <w:t xml:space="preserve">NIGHT OR 24 HOUR NO.:  </w:t>
            </w:r>
          </w:p>
          <w:p w:rsidR="005015E6" w:rsidRPr="003946C9" w:rsidRDefault="005015E6" w:rsidP="00853517">
            <w:pPr>
              <w:rPr>
                <w:sz w:val="20"/>
                <w:szCs w:val="20"/>
              </w:rPr>
            </w:pPr>
            <w:r w:rsidRPr="003946C9">
              <w:rPr>
                <w:sz w:val="20"/>
                <w:szCs w:val="20"/>
              </w:rPr>
              <w:t>FACSIMILE NUMBER:       (303) 969-2037</w:t>
            </w:r>
          </w:p>
          <w:p w:rsidR="005015E6" w:rsidRPr="003946C9" w:rsidRDefault="005015E6" w:rsidP="00853517">
            <w:pPr>
              <w:rPr>
                <w:sz w:val="20"/>
                <w:szCs w:val="20"/>
              </w:rPr>
            </w:pPr>
          </w:p>
          <w:p w:rsidR="005015E6" w:rsidRPr="003946C9" w:rsidRDefault="005015E6" w:rsidP="00853517">
            <w:pPr>
              <w:rPr>
                <w:sz w:val="20"/>
                <w:szCs w:val="20"/>
              </w:rPr>
            </w:pPr>
            <w:r w:rsidRPr="003946C9">
              <w:rPr>
                <w:sz w:val="20"/>
                <w:szCs w:val="20"/>
              </w:rPr>
              <w:t>ELECTRONIC MAIL:</w:t>
            </w:r>
          </w:p>
          <w:p w:rsidR="005015E6" w:rsidRPr="003946C9" w:rsidRDefault="005015E6" w:rsidP="00853517">
            <w:pPr>
              <w:rPr>
                <w:sz w:val="20"/>
                <w:szCs w:val="20"/>
              </w:rPr>
            </w:pPr>
            <w:proofErr w:type="spellStart"/>
            <w:r w:rsidRPr="003946C9">
              <w:rPr>
                <w:sz w:val="20"/>
                <w:szCs w:val="20"/>
              </w:rPr>
              <w:t>First_Last</w:t>
            </w:r>
            <w:proofErr w:type="spellEnd"/>
            <w:r w:rsidRPr="003946C9">
              <w:rPr>
                <w:sz w:val="20"/>
                <w:szCs w:val="20"/>
              </w:rPr>
              <w:t xml:space="preserve"> Name@nps.gov </w:t>
            </w:r>
          </w:p>
          <w:p w:rsidR="005015E6" w:rsidRPr="003946C9" w:rsidRDefault="005015E6" w:rsidP="00853517">
            <w:pPr>
              <w:rPr>
                <w:sz w:val="20"/>
                <w:szCs w:val="20"/>
              </w:rPr>
            </w:pPr>
          </w:p>
        </w:tc>
      </w:tr>
    </w:tbl>
    <w:p w:rsidR="005015E6" w:rsidRPr="00245F93" w:rsidRDefault="005015E6" w:rsidP="005015E6">
      <w:pPr>
        <w:rPr>
          <w:sz w:val="20"/>
          <w:szCs w:val="20"/>
        </w:rPr>
      </w:pP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428"/>
        <w:gridCol w:w="2340"/>
        <w:gridCol w:w="900"/>
        <w:gridCol w:w="1188"/>
      </w:tblGrid>
      <w:tr w:rsidR="005015E6" w:rsidRPr="003946C9" w:rsidTr="00853517">
        <w:trPr>
          <w:trHeight w:val="690"/>
        </w:trPr>
        <w:tc>
          <w:tcPr>
            <w:tcW w:w="4428" w:type="dxa"/>
            <w:tcBorders>
              <w:top w:val="single" w:sz="12" w:space="0" w:color="auto"/>
            </w:tcBorders>
            <w:vAlign w:val="center"/>
          </w:tcPr>
          <w:p w:rsidR="005015E6" w:rsidRPr="003946C9" w:rsidRDefault="005015E6" w:rsidP="00853517">
            <w:pPr>
              <w:rPr>
                <w:sz w:val="20"/>
                <w:szCs w:val="20"/>
              </w:rPr>
            </w:pPr>
          </w:p>
          <w:p w:rsidR="005015E6" w:rsidRPr="003946C9" w:rsidRDefault="005015E6" w:rsidP="00853517">
            <w:pPr>
              <w:rPr>
                <w:sz w:val="20"/>
                <w:szCs w:val="20"/>
              </w:rPr>
            </w:pPr>
            <w:r w:rsidRPr="003946C9">
              <w:rPr>
                <w:sz w:val="20"/>
                <w:szCs w:val="20"/>
              </w:rPr>
              <w:t>NAME/TITLE</w:t>
            </w:r>
          </w:p>
          <w:p w:rsidR="005015E6" w:rsidRPr="003946C9" w:rsidRDefault="005015E6" w:rsidP="00853517">
            <w:pPr>
              <w:rPr>
                <w:sz w:val="20"/>
                <w:szCs w:val="20"/>
              </w:rPr>
            </w:pPr>
          </w:p>
        </w:tc>
        <w:tc>
          <w:tcPr>
            <w:tcW w:w="2340" w:type="dxa"/>
            <w:tcBorders>
              <w:top w:val="single" w:sz="12" w:space="0" w:color="auto"/>
            </w:tcBorders>
            <w:vAlign w:val="center"/>
          </w:tcPr>
          <w:p w:rsidR="005015E6" w:rsidRPr="003946C9" w:rsidRDefault="005015E6" w:rsidP="00853517">
            <w:pPr>
              <w:jc w:val="center"/>
              <w:rPr>
                <w:sz w:val="20"/>
                <w:szCs w:val="20"/>
              </w:rPr>
            </w:pPr>
          </w:p>
          <w:p w:rsidR="005015E6" w:rsidRPr="003946C9" w:rsidRDefault="005015E6" w:rsidP="00853517">
            <w:pPr>
              <w:jc w:val="center"/>
              <w:rPr>
                <w:sz w:val="20"/>
                <w:szCs w:val="20"/>
              </w:rPr>
            </w:pPr>
            <w:r w:rsidRPr="003946C9">
              <w:rPr>
                <w:sz w:val="20"/>
                <w:szCs w:val="20"/>
              </w:rPr>
              <w:t>CITY/STATE</w:t>
            </w:r>
          </w:p>
        </w:tc>
        <w:tc>
          <w:tcPr>
            <w:tcW w:w="900" w:type="dxa"/>
            <w:tcBorders>
              <w:top w:val="single" w:sz="12" w:space="0" w:color="auto"/>
            </w:tcBorders>
            <w:vAlign w:val="center"/>
          </w:tcPr>
          <w:p w:rsidR="005015E6" w:rsidRPr="003946C9" w:rsidRDefault="005015E6" w:rsidP="00853517">
            <w:pPr>
              <w:jc w:val="center"/>
              <w:rPr>
                <w:sz w:val="20"/>
                <w:szCs w:val="20"/>
              </w:rPr>
            </w:pPr>
            <w:r w:rsidRPr="003946C9">
              <w:rPr>
                <w:sz w:val="20"/>
                <w:szCs w:val="20"/>
              </w:rPr>
              <w:t>AREA</w:t>
            </w:r>
          </w:p>
          <w:p w:rsidR="005015E6" w:rsidRPr="003946C9" w:rsidRDefault="005015E6" w:rsidP="00853517">
            <w:pPr>
              <w:jc w:val="center"/>
              <w:rPr>
                <w:sz w:val="20"/>
                <w:szCs w:val="20"/>
              </w:rPr>
            </w:pPr>
            <w:r w:rsidRPr="003946C9">
              <w:rPr>
                <w:sz w:val="20"/>
                <w:szCs w:val="20"/>
              </w:rPr>
              <w:t>CODE</w:t>
            </w:r>
          </w:p>
        </w:tc>
        <w:tc>
          <w:tcPr>
            <w:tcW w:w="1188" w:type="dxa"/>
            <w:tcBorders>
              <w:top w:val="single" w:sz="12" w:space="0" w:color="auto"/>
            </w:tcBorders>
            <w:vAlign w:val="center"/>
          </w:tcPr>
          <w:p w:rsidR="005015E6" w:rsidRPr="003946C9" w:rsidRDefault="005015E6" w:rsidP="00853517">
            <w:pPr>
              <w:jc w:val="center"/>
              <w:rPr>
                <w:sz w:val="20"/>
                <w:szCs w:val="20"/>
              </w:rPr>
            </w:pPr>
            <w:r w:rsidRPr="003946C9">
              <w:rPr>
                <w:sz w:val="20"/>
                <w:szCs w:val="20"/>
              </w:rPr>
              <w:t>OFFICE</w:t>
            </w:r>
          </w:p>
          <w:p w:rsidR="005015E6" w:rsidRPr="003946C9" w:rsidRDefault="005015E6" w:rsidP="00853517">
            <w:pPr>
              <w:jc w:val="center"/>
              <w:rPr>
                <w:sz w:val="20"/>
                <w:szCs w:val="20"/>
              </w:rPr>
            </w:pPr>
            <w:r w:rsidRPr="003946C9">
              <w:rPr>
                <w:sz w:val="20"/>
                <w:szCs w:val="20"/>
              </w:rPr>
              <w:t>PHONE</w:t>
            </w:r>
          </w:p>
        </w:tc>
      </w:tr>
      <w:tr w:rsidR="005015E6" w:rsidRPr="003946C9" w:rsidTr="00853517">
        <w:trPr>
          <w:trHeight w:val="690"/>
        </w:trPr>
        <w:tc>
          <w:tcPr>
            <w:tcW w:w="4428" w:type="dxa"/>
            <w:vAlign w:val="center"/>
          </w:tcPr>
          <w:p w:rsidR="005015E6" w:rsidRPr="003946C9" w:rsidRDefault="005015E6" w:rsidP="00853517">
            <w:pPr>
              <w:rPr>
                <w:sz w:val="20"/>
                <w:szCs w:val="20"/>
              </w:rPr>
            </w:pPr>
            <w:r>
              <w:rPr>
                <w:sz w:val="20"/>
                <w:szCs w:val="20"/>
              </w:rPr>
              <w:t>DAVIN, Mike</w:t>
            </w:r>
          </w:p>
          <w:p w:rsidR="005015E6" w:rsidRPr="003946C9" w:rsidRDefault="005015E6" w:rsidP="00853517">
            <w:pPr>
              <w:rPr>
                <w:sz w:val="20"/>
                <w:szCs w:val="20"/>
              </w:rPr>
            </w:pPr>
            <w:r w:rsidRPr="003946C9">
              <w:rPr>
                <w:sz w:val="20"/>
                <w:szCs w:val="20"/>
              </w:rPr>
              <w:t>Regional Fire Management Officer</w:t>
            </w:r>
          </w:p>
        </w:tc>
        <w:tc>
          <w:tcPr>
            <w:tcW w:w="2340" w:type="dxa"/>
            <w:vAlign w:val="center"/>
          </w:tcPr>
          <w:p w:rsidR="005015E6" w:rsidRPr="003946C9" w:rsidRDefault="005015E6" w:rsidP="00853517">
            <w:pPr>
              <w:jc w:val="center"/>
              <w:rPr>
                <w:sz w:val="20"/>
                <w:szCs w:val="20"/>
              </w:rPr>
            </w:pPr>
            <w:smartTag w:uri="urn:schemas-microsoft-com:office:smarttags" w:element="City">
              <w:smartTag w:uri="urn:schemas-microsoft-com:office:smarttags" w:element="place">
                <w:r w:rsidRPr="003946C9">
                  <w:rPr>
                    <w:sz w:val="20"/>
                    <w:szCs w:val="20"/>
                  </w:rPr>
                  <w:t>Denver</w:t>
                </w:r>
              </w:smartTag>
              <w:r w:rsidRPr="003946C9">
                <w:rPr>
                  <w:sz w:val="20"/>
                  <w:szCs w:val="20"/>
                </w:rPr>
                <w:t xml:space="preserve">, </w:t>
              </w:r>
              <w:smartTag w:uri="urn:schemas-microsoft-com:office:smarttags" w:element="State">
                <w:r w:rsidRPr="003946C9">
                  <w:rPr>
                    <w:sz w:val="20"/>
                    <w:szCs w:val="20"/>
                  </w:rPr>
                  <w:t>CO</w:t>
                </w:r>
              </w:smartTag>
            </w:smartTag>
          </w:p>
        </w:tc>
        <w:tc>
          <w:tcPr>
            <w:tcW w:w="900" w:type="dxa"/>
            <w:vAlign w:val="center"/>
          </w:tcPr>
          <w:p w:rsidR="005015E6" w:rsidRPr="003946C9" w:rsidRDefault="005015E6" w:rsidP="00853517">
            <w:pPr>
              <w:jc w:val="center"/>
              <w:rPr>
                <w:sz w:val="20"/>
                <w:szCs w:val="20"/>
              </w:rPr>
            </w:pPr>
            <w:r w:rsidRPr="003946C9">
              <w:rPr>
                <w:sz w:val="20"/>
                <w:szCs w:val="20"/>
              </w:rPr>
              <w:t>303</w:t>
            </w:r>
          </w:p>
        </w:tc>
        <w:tc>
          <w:tcPr>
            <w:tcW w:w="1188" w:type="dxa"/>
            <w:vAlign w:val="center"/>
          </w:tcPr>
          <w:p w:rsidR="005015E6" w:rsidRPr="003946C9" w:rsidRDefault="005015E6" w:rsidP="00853517">
            <w:pPr>
              <w:jc w:val="center"/>
              <w:rPr>
                <w:sz w:val="20"/>
                <w:szCs w:val="20"/>
              </w:rPr>
            </w:pPr>
          </w:p>
          <w:p w:rsidR="005015E6" w:rsidRPr="003946C9" w:rsidRDefault="005015E6" w:rsidP="00853517">
            <w:pPr>
              <w:jc w:val="center"/>
              <w:rPr>
                <w:sz w:val="20"/>
                <w:szCs w:val="20"/>
              </w:rPr>
            </w:pPr>
            <w:r>
              <w:rPr>
                <w:sz w:val="20"/>
                <w:szCs w:val="20"/>
              </w:rPr>
              <w:t>969-2951</w:t>
            </w:r>
          </w:p>
          <w:p w:rsidR="005015E6" w:rsidRPr="003946C9" w:rsidRDefault="005015E6" w:rsidP="00853517">
            <w:pPr>
              <w:jc w:val="center"/>
              <w:rPr>
                <w:sz w:val="20"/>
                <w:szCs w:val="20"/>
              </w:rPr>
            </w:pPr>
          </w:p>
        </w:tc>
      </w:tr>
      <w:tr w:rsidR="005015E6" w:rsidRPr="003946C9" w:rsidTr="00853517">
        <w:trPr>
          <w:trHeight w:val="690"/>
        </w:trPr>
        <w:tc>
          <w:tcPr>
            <w:tcW w:w="4428" w:type="dxa"/>
            <w:vAlign w:val="center"/>
          </w:tcPr>
          <w:p w:rsidR="005015E6" w:rsidRPr="003946C9" w:rsidRDefault="005015E6" w:rsidP="00853517">
            <w:pPr>
              <w:rPr>
                <w:sz w:val="20"/>
                <w:szCs w:val="20"/>
              </w:rPr>
            </w:pPr>
            <w:r>
              <w:rPr>
                <w:sz w:val="20"/>
                <w:szCs w:val="20"/>
              </w:rPr>
              <w:t>VACANT</w:t>
            </w:r>
          </w:p>
          <w:p w:rsidR="005015E6" w:rsidRPr="003946C9" w:rsidRDefault="005015E6" w:rsidP="00853517">
            <w:pPr>
              <w:rPr>
                <w:sz w:val="20"/>
                <w:szCs w:val="20"/>
              </w:rPr>
            </w:pPr>
            <w:r w:rsidRPr="003946C9">
              <w:rPr>
                <w:sz w:val="20"/>
                <w:szCs w:val="20"/>
              </w:rPr>
              <w:t xml:space="preserve">Deputy FMO, </w:t>
            </w:r>
            <w:smartTag w:uri="urn:schemas-microsoft-com:office:smarttags" w:element="City">
              <w:smartTag w:uri="urn:schemas-microsoft-com:office:smarttags" w:element="place">
                <w:r w:rsidRPr="003946C9">
                  <w:rPr>
                    <w:sz w:val="20"/>
                    <w:szCs w:val="20"/>
                  </w:rPr>
                  <w:t>Denver</w:t>
                </w:r>
              </w:smartTag>
            </w:smartTag>
          </w:p>
        </w:tc>
        <w:tc>
          <w:tcPr>
            <w:tcW w:w="2340" w:type="dxa"/>
            <w:vAlign w:val="center"/>
          </w:tcPr>
          <w:p w:rsidR="005015E6" w:rsidRPr="003946C9" w:rsidRDefault="005015E6" w:rsidP="00853517">
            <w:pPr>
              <w:jc w:val="center"/>
              <w:rPr>
                <w:sz w:val="20"/>
                <w:szCs w:val="20"/>
              </w:rPr>
            </w:pPr>
            <w:r>
              <w:rPr>
                <w:sz w:val="20"/>
                <w:szCs w:val="20"/>
              </w:rPr>
              <w:t>-</w:t>
            </w:r>
          </w:p>
        </w:tc>
        <w:tc>
          <w:tcPr>
            <w:tcW w:w="900" w:type="dxa"/>
            <w:vAlign w:val="center"/>
          </w:tcPr>
          <w:p w:rsidR="005015E6" w:rsidRPr="003946C9" w:rsidRDefault="005015E6" w:rsidP="00853517">
            <w:pPr>
              <w:jc w:val="center"/>
              <w:rPr>
                <w:sz w:val="20"/>
                <w:szCs w:val="20"/>
              </w:rPr>
            </w:pPr>
            <w:r>
              <w:rPr>
                <w:sz w:val="20"/>
                <w:szCs w:val="20"/>
              </w:rPr>
              <w:t>-</w:t>
            </w:r>
          </w:p>
        </w:tc>
        <w:tc>
          <w:tcPr>
            <w:tcW w:w="1188" w:type="dxa"/>
            <w:vAlign w:val="center"/>
          </w:tcPr>
          <w:p w:rsidR="005015E6" w:rsidRPr="003946C9" w:rsidRDefault="005015E6" w:rsidP="00853517">
            <w:pPr>
              <w:jc w:val="center"/>
              <w:rPr>
                <w:sz w:val="20"/>
                <w:szCs w:val="20"/>
              </w:rPr>
            </w:pPr>
            <w:r>
              <w:rPr>
                <w:sz w:val="20"/>
                <w:szCs w:val="20"/>
              </w:rPr>
              <w:t>-</w:t>
            </w:r>
          </w:p>
        </w:tc>
      </w:tr>
      <w:tr w:rsidR="005015E6" w:rsidRPr="003946C9" w:rsidTr="00853517">
        <w:trPr>
          <w:trHeight w:val="690"/>
        </w:trPr>
        <w:tc>
          <w:tcPr>
            <w:tcW w:w="4428" w:type="dxa"/>
            <w:vAlign w:val="center"/>
          </w:tcPr>
          <w:p w:rsidR="005015E6" w:rsidRPr="003946C9" w:rsidRDefault="005015E6" w:rsidP="00853517">
            <w:pPr>
              <w:rPr>
                <w:sz w:val="20"/>
                <w:szCs w:val="20"/>
              </w:rPr>
            </w:pPr>
            <w:r>
              <w:rPr>
                <w:sz w:val="20"/>
                <w:szCs w:val="20"/>
              </w:rPr>
              <w:t>WOFFINDEN, Brent</w:t>
            </w:r>
          </w:p>
          <w:p w:rsidR="005015E6" w:rsidRPr="003946C9" w:rsidRDefault="005015E6" w:rsidP="00853517">
            <w:pPr>
              <w:rPr>
                <w:sz w:val="20"/>
                <w:szCs w:val="20"/>
              </w:rPr>
            </w:pPr>
            <w:r w:rsidRPr="003946C9">
              <w:rPr>
                <w:sz w:val="20"/>
                <w:szCs w:val="20"/>
              </w:rPr>
              <w:t xml:space="preserve">Deputy FMO, </w:t>
            </w:r>
            <w:smartTag w:uri="urn:schemas-microsoft-com:office:smarttags" w:element="City">
              <w:smartTag w:uri="urn:schemas-microsoft-com:office:smarttags" w:element="place">
                <w:r w:rsidRPr="003946C9">
                  <w:rPr>
                    <w:sz w:val="20"/>
                    <w:szCs w:val="20"/>
                  </w:rPr>
                  <w:t>Santa Fe</w:t>
                </w:r>
              </w:smartTag>
            </w:smartTag>
          </w:p>
        </w:tc>
        <w:tc>
          <w:tcPr>
            <w:tcW w:w="2340" w:type="dxa"/>
            <w:vAlign w:val="center"/>
          </w:tcPr>
          <w:p w:rsidR="005015E6" w:rsidRPr="003946C9" w:rsidRDefault="005015E6" w:rsidP="00853517">
            <w:pPr>
              <w:jc w:val="center"/>
              <w:rPr>
                <w:sz w:val="20"/>
                <w:szCs w:val="20"/>
              </w:rPr>
            </w:pPr>
            <w:smartTag w:uri="urn:schemas-microsoft-com:office:smarttags" w:element="City">
              <w:smartTag w:uri="urn:schemas-microsoft-com:office:smarttags" w:element="place">
                <w:r w:rsidRPr="003946C9">
                  <w:rPr>
                    <w:sz w:val="20"/>
                    <w:szCs w:val="20"/>
                  </w:rPr>
                  <w:t>Santa Fe</w:t>
                </w:r>
              </w:smartTag>
              <w:r w:rsidRPr="003946C9">
                <w:rPr>
                  <w:sz w:val="20"/>
                  <w:szCs w:val="20"/>
                </w:rPr>
                <w:t xml:space="preserve">, </w:t>
              </w:r>
              <w:smartTag w:uri="urn:schemas-microsoft-com:office:smarttags" w:element="State">
                <w:r w:rsidRPr="003946C9">
                  <w:rPr>
                    <w:sz w:val="20"/>
                    <w:szCs w:val="20"/>
                  </w:rPr>
                  <w:t>NM</w:t>
                </w:r>
              </w:smartTag>
            </w:smartTag>
          </w:p>
        </w:tc>
        <w:tc>
          <w:tcPr>
            <w:tcW w:w="900" w:type="dxa"/>
            <w:vAlign w:val="center"/>
          </w:tcPr>
          <w:p w:rsidR="005015E6" w:rsidRPr="003946C9" w:rsidRDefault="005015E6" w:rsidP="00853517">
            <w:pPr>
              <w:jc w:val="center"/>
              <w:rPr>
                <w:sz w:val="20"/>
                <w:szCs w:val="20"/>
              </w:rPr>
            </w:pPr>
            <w:r w:rsidRPr="003946C9">
              <w:rPr>
                <w:sz w:val="20"/>
                <w:szCs w:val="20"/>
              </w:rPr>
              <w:t>505</w:t>
            </w:r>
          </w:p>
        </w:tc>
        <w:tc>
          <w:tcPr>
            <w:tcW w:w="1188" w:type="dxa"/>
            <w:vAlign w:val="center"/>
          </w:tcPr>
          <w:p w:rsidR="005015E6" w:rsidRPr="003946C9" w:rsidRDefault="005015E6" w:rsidP="00853517">
            <w:pPr>
              <w:jc w:val="center"/>
              <w:rPr>
                <w:sz w:val="20"/>
                <w:szCs w:val="20"/>
              </w:rPr>
            </w:pPr>
            <w:r w:rsidRPr="003946C9">
              <w:rPr>
                <w:sz w:val="20"/>
                <w:szCs w:val="20"/>
              </w:rPr>
              <w:t>988-6018</w:t>
            </w:r>
          </w:p>
        </w:tc>
      </w:tr>
      <w:tr w:rsidR="005015E6" w:rsidRPr="003946C9" w:rsidTr="00853517">
        <w:trPr>
          <w:trHeight w:val="690"/>
        </w:trPr>
        <w:tc>
          <w:tcPr>
            <w:tcW w:w="4428" w:type="dxa"/>
            <w:vAlign w:val="center"/>
          </w:tcPr>
          <w:p w:rsidR="005015E6" w:rsidRDefault="005015E6" w:rsidP="00853517">
            <w:pPr>
              <w:rPr>
                <w:sz w:val="20"/>
                <w:szCs w:val="20"/>
              </w:rPr>
            </w:pPr>
            <w:r>
              <w:rPr>
                <w:sz w:val="20"/>
                <w:szCs w:val="20"/>
              </w:rPr>
              <w:t>DUHNKRACK, Jesse</w:t>
            </w:r>
          </w:p>
          <w:p w:rsidR="005015E6" w:rsidRPr="003946C9" w:rsidRDefault="005015E6" w:rsidP="00853517">
            <w:pPr>
              <w:rPr>
                <w:sz w:val="20"/>
                <w:szCs w:val="20"/>
              </w:rPr>
            </w:pPr>
            <w:r>
              <w:rPr>
                <w:sz w:val="20"/>
                <w:szCs w:val="20"/>
              </w:rPr>
              <w:t>Fire Planning Specialist</w:t>
            </w:r>
          </w:p>
        </w:tc>
        <w:tc>
          <w:tcPr>
            <w:tcW w:w="2340" w:type="dxa"/>
            <w:vAlign w:val="center"/>
          </w:tcPr>
          <w:p w:rsidR="005015E6" w:rsidRPr="003946C9" w:rsidRDefault="005015E6" w:rsidP="00853517">
            <w:pPr>
              <w:jc w:val="center"/>
              <w:rPr>
                <w:sz w:val="20"/>
                <w:szCs w:val="20"/>
              </w:rPr>
            </w:pPr>
            <w:r>
              <w:rPr>
                <w:sz w:val="20"/>
                <w:szCs w:val="20"/>
              </w:rPr>
              <w:t>Denver, CO</w:t>
            </w:r>
          </w:p>
        </w:tc>
        <w:tc>
          <w:tcPr>
            <w:tcW w:w="900" w:type="dxa"/>
            <w:vAlign w:val="center"/>
          </w:tcPr>
          <w:p w:rsidR="005015E6" w:rsidRPr="003946C9" w:rsidRDefault="005015E6" w:rsidP="00853517">
            <w:pPr>
              <w:jc w:val="center"/>
              <w:rPr>
                <w:sz w:val="20"/>
                <w:szCs w:val="20"/>
              </w:rPr>
            </w:pPr>
            <w:r>
              <w:rPr>
                <w:sz w:val="20"/>
                <w:szCs w:val="20"/>
              </w:rPr>
              <w:t>303</w:t>
            </w:r>
          </w:p>
        </w:tc>
        <w:tc>
          <w:tcPr>
            <w:tcW w:w="1188" w:type="dxa"/>
            <w:vAlign w:val="center"/>
          </w:tcPr>
          <w:p w:rsidR="005015E6" w:rsidRPr="003946C9" w:rsidRDefault="005015E6" w:rsidP="00853517">
            <w:pPr>
              <w:jc w:val="center"/>
              <w:rPr>
                <w:sz w:val="20"/>
                <w:szCs w:val="20"/>
              </w:rPr>
            </w:pPr>
            <w:r>
              <w:rPr>
                <w:sz w:val="20"/>
                <w:szCs w:val="20"/>
              </w:rPr>
              <w:t>969-2678</w:t>
            </w:r>
          </w:p>
        </w:tc>
      </w:tr>
      <w:tr w:rsidR="005015E6" w:rsidRPr="003946C9" w:rsidTr="00853517">
        <w:trPr>
          <w:trHeight w:val="690"/>
        </w:trPr>
        <w:tc>
          <w:tcPr>
            <w:tcW w:w="4428" w:type="dxa"/>
            <w:vAlign w:val="center"/>
          </w:tcPr>
          <w:p w:rsidR="005015E6" w:rsidRDefault="005015E6" w:rsidP="00853517">
            <w:pPr>
              <w:rPr>
                <w:sz w:val="20"/>
                <w:szCs w:val="20"/>
              </w:rPr>
            </w:pPr>
            <w:r>
              <w:rPr>
                <w:sz w:val="20"/>
                <w:szCs w:val="20"/>
              </w:rPr>
              <w:t>SORENSON, Steve</w:t>
            </w:r>
          </w:p>
          <w:p w:rsidR="005015E6" w:rsidRPr="003946C9" w:rsidRDefault="005015E6" w:rsidP="00853517">
            <w:pPr>
              <w:rPr>
                <w:sz w:val="20"/>
                <w:szCs w:val="20"/>
              </w:rPr>
            </w:pPr>
            <w:r>
              <w:rPr>
                <w:sz w:val="20"/>
                <w:szCs w:val="20"/>
              </w:rPr>
              <w:t>Regional Aviation Manager</w:t>
            </w:r>
          </w:p>
        </w:tc>
        <w:tc>
          <w:tcPr>
            <w:tcW w:w="2340" w:type="dxa"/>
            <w:vAlign w:val="center"/>
          </w:tcPr>
          <w:p w:rsidR="005015E6" w:rsidRPr="003946C9" w:rsidRDefault="005015E6" w:rsidP="00853517">
            <w:pPr>
              <w:jc w:val="center"/>
              <w:rPr>
                <w:sz w:val="20"/>
                <w:szCs w:val="20"/>
              </w:rPr>
            </w:pPr>
            <w:r w:rsidRPr="003946C9">
              <w:rPr>
                <w:sz w:val="20"/>
                <w:szCs w:val="20"/>
              </w:rPr>
              <w:t>"</w:t>
            </w:r>
          </w:p>
        </w:tc>
        <w:tc>
          <w:tcPr>
            <w:tcW w:w="900" w:type="dxa"/>
            <w:vAlign w:val="center"/>
          </w:tcPr>
          <w:p w:rsidR="005015E6" w:rsidRPr="003946C9" w:rsidRDefault="005015E6" w:rsidP="00853517">
            <w:pPr>
              <w:jc w:val="center"/>
              <w:rPr>
                <w:sz w:val="20"/>
                <w:szCs w:val="20"/>
              </w:rPr>
            </w:pPr>
            <w:r>
              <w:rPr>
                <w:sz w:val="20"/>
                <w:szCs w:val="20"/>
              </w:rPr>
              <w:t>720</w:t>
            </w:r>
          </w:p>
        </w:tc>
        <w:tc>
          <w:tcPr>
            <w:tcW w:w="1188" w:type="dxa"/>
            <w:vAlign w:val="center"/>
          </w:tcPr>
          <w:p w:rsidR="005015E6" w:rsidRPr="003946C9" w:rsidRDefault="005015E6" w:rsidP="00853517">
            <w:pPr>
              <w:jc w:val="center"/>
              <w:rPr>
                <w:sz w:val="20"/>
                <w:szCs w:val="20"/>
              </w:rPr>
            </w:pPr>
            <w:r>
              <w:rPr>
                <w:sz w:val="20"/>
                <w:szCs w:val="20"/>
              </w:rPr>
              <w:t>969-2657</w:t>
            </w:r>
          </w:p>
        </w:tc>
      </w:tr>
      <w:tr w:rsidR="005015E6" w:rsidRPr="003946C9" w:rsidTr="00853517">
        <w:trPr>
          <w:trHeight w:val="690"/>
        </w:trPr>
        <w:tc>
          <w:tcPr>
            <w:tcW w:w="4428" w:type="dxa"/>
            <w:vAlign w:val="center"/>
          </w:tcPr>
          <w:p w:rsidR="005015E6" w:rsidRPr="003946C9" w:rsidRDefault="005015E6" w:rsidP="00853517">
            <w:pPr>
              <w:rPr>
                <w:sz w:val="20"/>
                <w:szCs w:val="20"/>
              </w:rPr>
            </w:pPr>
            <w:r w:rsidRPr="003946C9">
              <w:rPr>
                <w:sz w:val="20"/>
                <w:szCs w:val="20"/>
              </w:rPr>
              <w:t>HICKERSON, Jeff</w:t>
            </w:r>
          </w:p>
          <w:p w:rsidR="005015E6" w:rsidRPr="003946C9" w:rsidRDefault="005015E6" w:rsidP="00853517">
            <w:pPr>
              <w:rPr>
                <w:sz w:val="20"/>
                <w:szCs w:val="20"/>
              </w:rPr>
            </w:pPr>
            <w:r>
              <w:rPr>
                <w:sz w:val="20"/>
                <w:szCs w:val="20"/>
              </w:rPr>
              <w:t>Regional Fuels Specialist – Santa Fe</w:t>
            </w:r>
          </w:p>
        </w:tc>
        <w:tc>
          <w:tcPr>
            <w:tcW w:w="2340" w:type="dxa"/>
            <w:vAlign w:val="center"/>
          </w:tcPr>
          <w:p w:rsidR="005015E6" w:rsidRPr="003946C9" w:rsidRDefault="005015E6" w:rsidP="00853517">
            <w:pPr>
              <w:jc w:val="center"/>
              <w:rPr>
                <w:sz w:val="20"/>
                <w:szCs w:val="20"/>
              </w:rPr>
            </w:pPr>
            <w:r w:rsidRPr="003946C9">
              <w:rPr>
                <w:sz w:val="20"/>
                <w:szCs w:val="20"/>
              </w:rPr>
              <w:t>Santa Fe, NM</w:t>
            </w:r>
          </w:p>
        </w:tc>
        <w:tc>
          <w:tcPr>
            <w:tcW w:w="900" w:type="dxa"/>
            <w:vAlign w:val="center"/>
          </w:tcPr>
          <w:p w:rsidR="005015E6" w:rsidRPr="003946C9" w:rsidRDefault="005015E6" w:rsidP="00853517">
            <w:pPr>
              <w:jc w:val="center"/>
              <w:rPr>
                <w:sz w:val="20"/>
                <w:szCs w:val="20"/>
              </w:rPr>
            </w:pPr>
            <w:r>
              <w:rPr>
                <w:sz w:val="20"/>
                <w:szCs w:val="20"/>
              </w:rPr>
              <w:t>505</w:t>
            </w:r>
          </w:p>
        </w:tc>
        <w:tc>
          <w:tcPr>
            <w:tcW w:w="1188" w:type="dxa"/>
            <w:vAlign w:val="center"/>
          </w:tcPr>
          <w:p w:rsidR="005015E6" w:rsidRPr="003946C9" w:rsidRDefault="005015E6" w:rsidP="00853517">
            <w:pPr>
              <w:jc w:val="center"/>
              <w:rPr>
                <w:sz w:val="20"/>
                <w:szCs w:val="20"/>
              </w:rPr>
            </w:pPr>
            <w:r w:rsidRPr="003946C9">
              <w:rPr>
                <w:sz w:val="20"/>
                <w:szCs w:val="20"/>
              </w:rPr>
              <w:t>988-6094</w:t>
            </w:r>
          </w:p>
        </w:tc>
      </w:tr>
      <w:tr w:rsidR="005015E6" w:rsidRPr="003946C9" w:rsidTr="00853517">
        <w:trPr>
          <w:trHeight w:val="690"/>
        </w:trPr>
        <w:tc>
          <w:tcPr>
            <w:tcW w:w="4428" w:type="dxa"/>
            <w:vAlign w:val="center"/>
          </w:tcPr>
          <w:p w:rsidR="005015E6" w:rsidRPr="003946C9" w:rsidRDefault="005015E6" w:rsidP="00853517">
            <w:pPr>
              <w:rPr>
                <w:sz w:val="20"/>
                <w:szCs w:val="20"/>
              </w:rPr>
            </w:pPr>
            <w:r>
              <w:rPr>
                <w:sz w:val="20"/>
                <w:szCs w:val="20"/>
              </w:rPr>
              <w:t>BUNDSHUH, Andy</w:t>
            </w:r>
          </w:p>
          <w:p w:rsidR="005015E6" w:rsidRPr="003946C9" w:rsidRDefault="005015E6" w:rsidP="00853517">
            <w:pPr>
              <w:rPr>
                <w:sz w:val="20"/>
                <w:szCs w:val="20"/>
              </w:rPr>
            </w:pPr>
            <w:r>
              <w:rPr>
                <w:sz w:val="20"/>
                <w:szCs w:val="20"/>
              </w:rPr>
              <w:t xml:space="preserve">Regional Fuels </w:t>
            </w:r>
            <w:r w:rsidRPr="003946C9">
              <w:rPr>
                <w:sz w:val="20"/>
                <w:szCs w:val="20"/>
              </w:rPr>
              <w:t>Specialist</w:t>
            </w:r>
            <w:r>
              <w:rPr>
                <w:sz w:val="20"/>
                <w:szCs w:val="20"/>
              </w:rPr>
              <w:t xml:space="preserve"> - Denver</w:t>
            </w:r>
          </w:p>
        </w:tc>
        <w:tc>
          <w:tcPr>
            <w:tcW w:w="2340" w:type="dxa"/>
            <w:vAlign w:val="center"/>
          </w:tcPr>
          <w:p w:rsidR="005015E6" w:rsidRPr="003946C9" w:rsidRDefault="005015E6" w:rsidP="00853517">
            <w:pPr>
              <w:jc w:val="center"/>
              <w:rPr>
                <w:sz w:val="20"/>
                <w:szCs w:val="20"/>
              </w:rPr>
            </w:pPr>
            <w:smartTag w:uri="urn:schemas-microsoft-com:office:smarttags" w:element="City">
              <w:smartTag w:uri="urn:schemas-microsoft-com:office:smarttags" w:element="place">
                <w:r w:rsidRPr="003946C9">
                  <w:rPr>
                    <w:sz w:val="20"/>
                    <w:szCs w:val="20"/>
                  </w:rPr>
                  <w:t>Denver</w:t>
                </w:r>
              </w:smartTag>
              <w:r w:rsidRPr="003946C9">
                <w:rPr>
                  <w:sz w:val="20"/>
                  <w:szCs w:val="20"/>
                </w:rPr>
                <w:t xml:space="preserve">, </w:t>
              </w:r>
              <w:smartTag w:uri="urn:schemas-microsoft-com:office:smarttags" w:element="State">
                <w:r w:rsidRPr="003946C9">
                  <w:rPr>
                    <w:sz w:val="20"/>
                    <w:szCs w:val="20"/>
                  </w:rPr>
                  <w:t>CO</w:t>
                </w:r>
              </w:smartTag>
            </w:smartTag>
          </w:p>
        </w:tc>
        <w:tc>
          <w:tcPr>
            <w:tcW w:w="900" w:type="dxa"/>
            <w:vAlign w:val="center"/>
          </w:tcPr>
          <w:p w:rsidR="005015E6" w:rsidRPr="003946C9" w:rsidRDefault="005015E6" w:rsidP="00853517">
            <w:pPr>
              <w:jc w:val="center"/>
              <w:rPr>
                <w:sz w:val="20"/>
                <w:szCs w:val="20"/>
              </w:rPr>
            </w:pPr>
            <w:r w:rsidRPr="003946C9">
              <w:rPr>
                <w:sz w:val="20"/>
                <w:szCs w:val="20"/>
              </w:rPr>
              <w:t>303</w:t>
            </w:r>
          </w:p>
        </w:tc>
        <w:tc>
          <w:tcPr>
            <w:tcW w:w="1188" w:type="dxa"/>
            <w:vAlign w:val="center"/>
          </w:tcPr>
          <w:p w:rsidR="005015E6" w:rsidRPr="003946C9" w:rsidRDefault="005015E6" w:rsidP="00853517">
            <w:pPr>
              <w:jc w:val="center"/>
              <w:rPr>
                <w:sz w:val="20"/>
                <w:szCs w:val="20"/>
              </w:rPr>
            </w:pPr>
            <w:r>
              <w:rPr>
                <w:sz w:val="20"/>
                <w:szCs w:val="20"/>
              </w:rPr>
              <w:t>969-2124</w:t>
            </w:r>
          </w:p>
        </w:tc>
      </w:tr>
      <w:tr w:rsidR="005015E6" w:rsidRPr="003946C9" w:rsidTr="00853517">
        <w:trPr>
          <w:trHeight w:val="690"/>
        </w:trPr>
        <w:tc>
          <w:tcPr>
            <w:tcW w:w="4428" w:type="dxa"/>
            <w:vAlign w:val="center"/>
          </w:tcPr>
          <w:p w:rsidR="005015E6" w:rsidRPr="003946C9" w:rsidRDefault="005015E6" w:rsidP="00853517">
            <w:pPr>
              <w:rPr>
                <w:sz w:val="20"/>
                <w:szCs w:val="20"/>
              </w:rPr>
            </w:pPr>
            <w:r w:rsidRPr="003946C9">
              <w:rPr>
                <w:sz w:val="20"/>
                <w:szCs w:val="20"/>
              </w:rPr>
              <w:t xml:space="preserve">AMA, </w:t>
            </w:r>
            <w:proofErr w:type="spellStart"/>
            <w:r w:rsidRPr="003946C9">
              <w:rPr>
                <w:sz w:val="20"/>
                <w:szCs w:val="20"/>
              </w:rPr>
              <w:t>Kymberly</w:t>
            </w:r>
            <w:proofErr w:type="spellEnd"/>
          </w:p>
          <w:p w:rsidR="005015E6" w:rsidRPr="003946C9" w:rsidRDefault="005015E6" w:rsidP="00853517">
            <w:pPr>
              <w:rPr>
                <w:sz w:val="20"/>
                <w:szCs w:val="20"/>
              </w:rPr>
            </w:pPr>
            <w:r w:rsidRPr="003946C9">
              <w:rPr>
                <w:sz w:val="20"/>
                <w:szCs w:val="20"/>
              </w:rPr>
              <w:t>Fire Budget Analyst</w:t>
            </w:r>
          </w:p>
        </w:tc>
        <w:tc>
          <w:tcPr>
            <w:tcW w:w="2340" w:type="dxa"/>
            <w:vAlign w:val="center"/>
          </w:tcPr>
          <w:p w:rsidR="005015E6" w:rsidRPr="003946C9" w:rsidRDefault="005015E6" w:rsidP="00853517">
            <w:pPr>
              <w:jc w:val="center"/>
              <w:rPr>
                <w:sz w:val="20"/>
                <w:szCs w:val="20"/>
              </w:rPr>
            </w:pPr>
            <w:r w:rsidRPr="003946C9">
              <w:rPr>
                <w:sz w:val="20"/>
                <w:szCs w:val="20"/>
              </w:rPr>
              <w:t>"</w:t>
            </w:r>
          </w:p>
        </w:tc>
        <w:tc>
          <w:tcPr>
            <w:tcW w:w="900" w:type="dxa"/>
            <w:vAlign w:val="center"/>
          </w:tcPr>
          <w:p w:rsidR="005015E6" w:rsidRPr="003946C9" w:rsidRDefault="005015E6" w:rsidP="00853517">
            <w:pPr>
              <w:jc w:val="center"/>
              <w:rPr>
                <w:sz w:val="20"/>
                <w:szCs w:val="20"/>
              </w:rPr>
            </w:pPr>
            <w:r w:rsidRPr="003946C9">
              <w:rPr>
                <w:sz w:val="20"/>
                <w:szCs w:val="20"/>
              </w:rPr>
              <w:t>"</w:t>
            </w:r>
          </w:p>
        </w:tc>
        <w:tc>
          <w:tcPr>
            <w:tcW w:w="1188" w:type="dxa"/>
            <w:vAlign w:val="center"/>
          </w:tcPr>
          <w:p w:rsidR="005015E6" w:rsidRPr="003946C9" w:rsidRDefault="005015E6" w:rsidP="00853517">
            <w:pPr>
              <w:jc w:val="center"/>
              <w:rPr>
                <w:sz w:val="20"/>
                <w:szCs w:val="20"/>
              </w:rPr>
            </w:pPr>
            <w:r w:rsidRPr="003946C9">
              <w:rPr>
                <w:sz w:val="20"/>
                <w:szCs w:val="20"/>
              </w:rPr>
              <w:t>969-2948</w:t>
            </w:r>
          </w:p>
        </w:tc>
      </w:tr>
      <w:tr w:rsidR="005015E6" w:rsidRPr="003946C9" w:rsidTr="00853517">
        <w:trPr>
          <w:trHeight w:val="690"/>
        </w:trPr>
        <w:tc>
          <w:tcPr>
            <w:tcW w:w="4428" w:type="dxa"/>
            <w:vAlign w:val="center"/>
          </w:tcPr>
          <w:p w:rsidR="005015E6" w:rsidRPr="003946C9" w:rsidRDefault="005015E6" w:rsidP="00853517">
            <w:pPr>
              <w:rPr>
                <w:sz w:val="20"/>
                <w:szCs w:val="20"/>
              </w:rPr>
            </w:pPr>
            <w:r w:rsidRPr="003946C9">
              <w:rPr>
                <w:sz w:val="20"/>
                <w:szCs w:val="20"/>
              </w:rPr>
              <w:t>KERR, Linda</w:t>
            </w:r>
          </w:p>
          <w:p w:rsidR="005015E6" w:rsidRPr="003946C9" w:rsidRDefault="005015E6" w:rsidP="00853517">
            <w:pPr>
              <w:rPr>
                <w:sz w:val="20"/>
                <w:szCs w:val="20"/>
              </w:rPr>
            </w:pPr>
            <w:r w:rsidRPr="003946C9">
              <w:rPr>
                <w:sz w:val="20"/>
                <w:szCs w:val="20"/>
              </w:rPr>
              <w:t>Fire Ecologist</w:t>
            </w:r>
          </w:p>
        </w:tc>
        <w:tc>
          <w:tcPr>
            <w:tcW w:w="2340" w:type="dxa"/>
            <w:vAlign w:val="center"/>
          </w:tcPr>
          <w:p w:rsidR="005015E6" w:rsidRPr="003946C9" w:rsidRDefault="005015E6" w:rsidP="00853517">
            <w:pPr>
              <w:jc w:val="center"/>
              <w:rPr>
                <w:sz w:val="20"/>
                <w:szCs w:val="20"/>
              </w:rPr>
            </w:pPr>
            <w:r w:rsidRPr="003946C9">
              <w:rPr>
                <w:sz w:val="20"/>
                <w:szCs w:val="20"/>
              </w:rPr>
              <w:t>"</w:t>
            </w:r>
            <w:r w:rsidRPr="003946C9" w:rsidDel="00D171CD">
              <w:rPr>
                <w:sz w:val="20"/>
                <w:szCs w:val="20"/>
              </w:rPr>
              <w:t xml:space="preserve"> </w:t>
            </w:r>
          </w:p>
        </w:tc>
        <w:tc>
          <w:tcPr>
            <w:tcW w:w="900" w:type="dxa"/>
            <w:vAlign w:val="center"/>
          </w:tcPr>
          <w:p w:rsidR="005015E6" w:rsidRPr="003946C9" w:rsidRDefault="005015E6" w:rsidP="00853517">
            <w:pPr>
              <w:jc w:val="center"/>
              <w:rPr>
                <w:sz w:val="20"/>
                <w:szCs w:val="20"/>
              </w:rPr>
            </w:pPr>
            <w:r w:rsidRPr="003946C9">
              <w:rPr>
                <w:sz w:val="20"/>
                <w:szCs w:val="20"/>
              </w:rPr>
              <w:t>"</w:t>
            </w:r>
            <w:r w:rsidRPr="003946C9" w:rsidDel="00D171CD">
              <w:rPr>
                <w:sz w:val="20"/>
                <w:szCs w:val="20"/>
              </w:rPr>
              <w:t xml:space="preserve"> </w:t>
            </w:r>
          </w:p>
        </w:tc>
        <w:tc>
          <w:tcPr>
            <w:tcW w:w="1188" w:type="dxa"/>
            <w:vAlign w:val="center"/>
          </w:tcPr>
          <w:p w:rsidR="005015E6" w:rsidRPr="003946C9" w:rsidRDefault="005015E6" w:rsidP="00853517">
            <w:pPr>
              <w:jc w:val="center"/>
              <w:rPr>
                <w:sz w:val="20"/>
                <w:szCs w:val="20"/>
              </w:rPr>
            </w:pPr>
          </w:p>
          <w:p w:rsidR="005015E6" w:rsidRPr="003946C9" w:rsidRDefault="005015E6" w:rsidP="00853517">
            <w:pPr>
              <w:jc w:val="center"/>
              <w:rPr>
                <w:sz w:val="20"/>
                <w:szCs w:val="20"/>
              </w:rPr>
            </w:pPr>
            <w:r w:rsidRPr="003946C9">
              <w:rPr>
                <w:sz w:val="20"/>
                <w:szCs w:val="20"/>
              </w:rPr>
              <w:t>969-2883</w:t>
            </w:r>
          </w:p>
          <w:p w:rsidR="005015E6" w:rsidRPr="003946C9" w:rsidRDefault="005015E6" w:rsidP="00853517">
            <w:pPr>
              <w:jc w:val="center"/>
              <w:rPr>
                <w:sz w:val="20"/>
                <w:szCs w:val="20"/>
              </w:rPr>
            </w:pPr>
          </w:p>
        </w:tc>
      </w:tr>
      <w:tr w:rsidR="005015E6" w:rsidRPr="003946C9" w:rsidTr="00853517">
        <w:trPr>
          <w:trHeight w:val="690"/>
        </w:trPr>
        <w:tc>
          <w:tcPr>
            <w:tcW w:w="4428" w:type="dxa"/>
            <w:vAlign w:val="center"/>
          </w:tcPr>
          <w:p w:rsidR="005015E6" w:rsidRPr="003946C9" w:rsidRDefault="005015E6" w:rsidP="00853517">
            <w:pPr>
              <w:rPr>
                <w:sz w:val="20"/>
                <w:szCs w:val="20"/>
              </w:rPr>
            </w:pPr>
            <w:r>
              <w:rPr>
                <w:sz w:val="20"/>
                <w:szCs w:val="20"/>
              </w:rPr>
              <w:t>FRANK, Christine</w:t>
            </w:r>
          </w:p>
          <w:p w:rsidR="005015E6" w:rsidRPr="003946C9" w:rsidRDefault="005015E6" w:rsidP="00853517">
            <w:pPr>
              <w:rPr>
                <w:sz w:val="20"/>
                <w:szCs w:val="20"/>
              </w:rPr>
            </w:pPr>
            <w:r w:rsidRPr="003946C9">
              <w:rPr>
                <w:sz w:val="20"/>
                <w:szCs w:val="20"/>
              </w:rPr>
              <w:t>Fire Program Management Assistant</w:t>
            </w:r>
          </w:p>
        </w:tc>
        <w:tc>
          <w:tcPr>
            <w:tcW w:w="2340" w:type="dxa"/>
            <w:vAlign w:val="center"/>
          </w:tcPr>
          <w:p w:rsidR="005015E6" w:rsidRPr="003946C9" w:rsidRDefault="005015E6" w:rsidP="00853517">
            <w:pPr>
              <w:jc w:val="center"/>
              <w:rPr>
                <w:sz w:val="20"/>
                <w:szCs w:val="20"/>
              </w:rPr>
            </w:pPr>
            <w:r w:rsidRPr="003946C9">
              <w:rPr>
                <w:sz w:val="20"/>
                <w:szCs w:val="20"/>
              </w:rPr>
              <w:t>"</w:t>
            </w:r>
            <w:r w:rsidRPr="003946C9" w:rsidDel="00D171CD">
              <w:rPr>
                <w:sz w:val="20"/>
                <w:szCs w:val="20"/>
              </w:rPr>
              <w:t xml:space="preserve"> </w:t>
            </w:r>
          </w:p>
        </w:tc>
        <w:tc>
          <w:tcPr>
            <w:tcW w:w="900" w:type="dxa"/>
            <w:vAlign w:val="center"/>
          </w:tcPr>
          <w:p w:rsidR="005015E6" w:rsidRPr="003946C9" w:rsidRDefault="005015E6" w:rsidP="00853517">
            <w:pPr>
              <w:jc w:val="center"/>
              <w:rPr>
                <w:sz w:val="20"/>
                <w:szCs w:val="20"/>
              </w:rPr>
            </w:pPr>
            <w:r w:rsidRPr="003946C9">
              <w:rPr>
                <w:sz w:val="20"/>
                <w:szCs w:val="20"/>
              </w:rPr>
              <w:t>"</w:t>
            </w:r>
            <w:r w:rsidRPr="003946C9" w:rsidDel="00D171CD">
              <w:rPr>
                <w:sz w:val="20"/>
                <w:szCs w:val="20"/>
              </w:rPr>
              <w:t xml:space="preserve"> </w:t>
            </w:r>
          </w:p>
        </w:tc>
        <w:tc>
          <w:tcPr>
            <w:tcW w:w="1188" w:type="dxa"/>
            <w:vAlign w:val="center"/>
          </w:tcPr>
          <w:p w:rsidR="005015E6" w:rsidRPr="003946C9" w:rsidRDefault="005015E6" w:rsidP="00853517">
            <w:pPr>
              <w:jc w:val="center"/>
              <w:rPr>
                <w:sz w:val="20"/>
                <w:szCs w:val="20"/>
              </w:rPr>
            </w:pPr>
            <w:r w:rsidRPr="003946C9">
              <w:rPr>
                <w:sz w:val="20"/>
                <w:szCs w:val="20"/>
              </w:rPr>
              <w:t>969-2971</w:t>
            </w:r>
          </w:p>
        </w:tc>
      </w:tr>
      <w:tr w:rsidR="005015E6" w:rsidRPr="003946C9" w:rsidTr="00853517">
        <w:trPr>
          <w:trHeight w:val="690"/>
        </w:trPr>
        <w:tc>
          <w:tcPr>
            <w:tcW w:w="4428" w:type="dxa"/>
            <w:vAlign w:val="center"/>
          </w:tcPr>
          <w:p w:rsidR="005015E6" w:rsidRPr="003946C9" w:rsidRDefault="005015E6" w:rsidP="00853517">
            <w:pPr>
              <w:rPr>
                <w:sz w:val="20"/>
                <w:szCs w:val="20"/>
              </w:rPr>
            </w:pPr>
            <w:r>
              <w:rPr>
                <w:sz w:val="20"/>
                <w:szCs w:val="20"/>
              </w:rPr>
              <w:t>JOLLY, Pamela</w:t>
            </w:r>
          </w:p>
          <w:p w:rsidR="005015E6" w:rsidRPr="003946C9" w:rsidRDefault="005015E6" w:rsidP="00853517">
            <w:pPr>
              <w:rPr>
                <w:sz w:val="20"/>
                <w:szCs w:val="20"/>
              </w:rPr>
            </w:pPr>
            <w:r>
              <w:rPr>
                <w:sz w:val="20"/>
                <w:szCs w:val="20"/>
              </w:rPr>
              <w:t xml:space="preserve">NRCC Dispatcher – </w:t>
            </w:r>
            <w:proofErr w:type="spellStart"/>
            <w:r>
              <w:rPr>
                <w:sz w:val="20"/>
                <w:szCs w:val="20"/>
              </w:rPr>
              <w:t>Wildland</w:t>
            </w:r>
            <w:proofErr w:type="spellEnd"/>
            <w:r>
              <w:rPr>
                <w:sz w:val="20"/>
                <w:szCs w:val="20"/>
              </w:rPr>
              <w:t xml:space="preserve"> Fire </w:t>
            </w:r>
            <w:r w:rsidRPr="003946C9">
              <w:rPr>
                <w:sz w:val="20"/>
                <w:szCs w:val="20"/>
              </w:rPr>
              <w:t>Module Coordinator</w:t>
            </w:r>
          </w:p>
        </w:tc>
        <w:tc>
          <w:tcPr>
            <w:tcW w:w="2340" w:type="dxa"/>
            <w:vAlign w:val="center"/>
          </w:tcPr>
          <w:p w:rsidR="005015E6" w:rsidRPr="003946C9" w:rsidRDefault="005015E6" w:rsidP="00853517">
            <w:pPr>
              <w:jc w:val="center"/>
              <w:rPr>
                <w:sz w:val="20"/>
                <w:szCs w:val="20"/>
              </w:rPr>
            </w:pPr>
            <w:smartTag w:uri="urn:schemas-microsoft-com:office:smarttags" w:element="City">
              <w:smartTag w:uri="urn:schemas-microsoft-com:office:smarttags" w:element="place">
                <w:r w:rsidRPr="003946C9">
                  <w:rPr>
                    <w:sz w:val="20"/>
                    <w:szCs w:val="20"/>
                  </w:rPr>
                  <w:t>Missoula</w:t>
                </w:r>
              </w:smartTag>
              <w:r w:rsidRPr="003946C9">
                <w:rPr>
                  <w:sz w:val="20"/>
                  <w:szCs w:val="20"/>
                </w:rPr>
                <w:t xml:space="preserve">, </w:t>
              </w:r>
              <w:smartTag w:uri="urn:schemas-microsoft-com:office:smarttags" w:element="State">
                <w:r w:rsidRPr="003946C9">
                  <w:rPr>
                    <w:sz w:val="20"/>
                    <w:szCs w:val="20"/>
                  </w:rPr>
                  <w:t>MT</w:t>
                </w:r>
              </w:smartTag>
            </w:smartTag>
          </w:p>
        </w:tc>
        <w:tc>
          <w:tcPr>
            <w:tcW w:w="900" w:type="dxa"/>
            <w:vAlign w:val="center"/>
          </w:tcPr>
          <w:p w:rsidR="005015E6" w:rsidRPr="003946C9" w:rsidRDefault="005015E6" w:rsidP="00853517">
            <w:pPr>
              <w:jc w:val="center"/>
              <w:rPr>
                <w:sz w:val="20"/>
                <w:szCs w:val="20"/>
              </w:rPr>
            </w:pPr>
            <w:r w:rsidRPr="003946C9">
              <w:rPr>
                <w:sz w:val="20"/>
                <w:szCs w:val="20"/>
              </w:rPr>
              <w:t>406</w:t>
            </w:r>
          </w:p>
        </w:tc>
        <w:tc>
          <w:tcPr>
            <w:tcW w:w="1188" w:type="dxa"/>
            <w:vAlign w:val="center"/>
          </w:tcPr>
          <w:p w:rsidR="005015E6" w:rsidRPr="003946C9" w:rsidRDefault="005015E6" w:rsidP="00853517">
            <w:pPr>
              <w:jc w:val="center"/>
              <w:rPr>
                <w:sz w:val="20"/>
                <w:szCs w:val="20"/>
              </w:rPr>
            </w:pPr>
            <w:r>
              <w:rPr>
                <w:sz w:val="20"/>
                <w:szCs w:val="20"/>
              </w:rPr>
              <w:t>329-4884</w:t>
            </w:r>
          </w:p>
        </w:tc>
      </w:tr>
      <w:tr w:rsidR="005015E6" w:rsidRPr="003946C9" w:rsidTr="00853517">
        <w:trPr>
          <w:trHeight w:val="690"/>
        </w:trPr>
        <w:tc>
          <w:tcPr>
            <w:tcW w:w="4428" w:type="dxa"/>
            <w:tcBorders>
              <w:bottom w:val="single" w:sz="12" w:space="0" w:color="auto"/>
            </w:tcBorders>
            <w:vAlign w:val="center"/>
          </w:tcPr>
          <w:p w:rsidR="005015E6" w:rsidRPr="003946C9" w:rsidRDefault="005015E6" w:rsidP="00853517">
            <w:pPr>
              <w:rPr>
                <w:sz w:val="20"/>
                <w:szCs w:val="20"/>
              </w:rPr>
            </w:pPr>
            <w:r w:rsidRPr="003946C9">
              <w:rPr>
                <w:sz w:val="20"/>
                <w:szCs w:val="20"/>
              </w:rPr>
              <w:t>MANN, Russ</w:t>
            </w:r>
          </w:p>
          <w:p w:rsidR="005015E6" w:rsidRPr="003946C9" w:rsidRDefault="005015E6" w:rsidP="00853517">
            <w:pPr>
              <w:rPr>
                <w:sz w:val="20"/>
                <w:szCs w:val="20"/>
              </w:rPr>
            </w:pPr>
            <w:r w:rsidRPr="003946C9">
              <w:rPr>
                <w:sz w:val="20"/>
                <w:szCs w:val="20"/>
              </w:rPr>
              <w:t>Meteorologist, RMACC</w:t>
            </w:r>
          </w:p>
        </w:tc>
        <w:tc>
          <w:tcPr>
            <w:tcW w:w="2340" w:type="dxa"/>
            <w:tcBorders>
              <w:bottom w:val="single" w:sz="12" w:space="0" w:color="auto"/>
            </w:tcBorders>
            <w:vAlign w:val="center"/>
          </w:tcPr>
          <w:p w:rsidR="005015E6" w:rsidRPr="003946C9" w:rsidRDefault="005015E6" w:rsidP="00853517">
            <w:pPr>
              <w:jc w:val="center"/>
              <w:rPr>
                <w:sz w:val="20"/>
                <w:szCs w:val="20"/>
              </w:rPr>
            </w:pPr>
            <w:smartTag w:uri="urn:schemas-microsoft-com:office:smarttags" w:element="City">
              <w:smartTag w:uri="urn:schemas-microsoft-com:office:smarttags" w:element="place">
                <w:r w:rsidRPr="003946C9">
                  <w:rPr>
                    <w:sz w:val="20"/>
                    <w:szCs w:val="20"/>
                  </w:rPr>
                  <w:t>Denver</w:t>
                </w:r>
              </w:smartTag>
              <w:r w:rsidRPr="003946C9">
                <w:rPr>
                  <w:sz w:val="20"/>
                  <w:szCs w:val="20"/>
                </w:rPr>
                <w:t xml:space="preserve">, </w:t>
              </w:r>
              <w:smartTag w:uri="urn:schemas-microsoft-com:office:smarttags" w:element="State">
                <w:r w:rsidRPr="003946C9">
                  <w:rPr>
                    <w:sz w:val="20"/>
                    <w:szCs w:val="20"/>
                  </w:rPr>
                  <w:t>CO</w:t>
                </w:r>
              </w:smartTag>
            </w:smartTag>
          </w:p>
        </w:tc>
        <w:tc>
          <w:tcPr>
            <w:tcW w:w="900" w:type="dxa"/>
            <w:tcBorders>
              <w:bottom w:val="single" w:sz="12" w:space="0" w:color="auto"/>
            </w:tcBorders>
            <w:vAlign w:val="center"/>
          </w:tcPr>
          <w:p w:rsidR="005015E6" w:rsidRPr="003946C9" w:rsidRDefault="005015E6" w:rsidP="00853517">
            <w:pPr>
              <w:jc w:val="center"/>
              <w:rPr>
                <w:sz w:val="20"/>
                <w:szCs w:val="20"/>
              </w:rPr>
            </w:pPr>
            <w:r w:rsidRPr="003946C9">
              <w:rPr>
                <w:sz w:val="20"/>
                <w:szCs w:val="20"/>
              </w:rPr>
              <w:t>303</w:t>
            </w:r>
          </w:p>
        </w:tc>
        <w:tc>
          <w:tcPr>
            <w:tcW w:w="1188" w:type="dxa"/>
            <w:tcBorders>
              <w:bottom w:val="single" w:sz="12" w:space="0" w:color="auto"/>
            </w:tcBorders>
            <w:vAlign w:val="center"/>
          </w:tcPr>
          <w:p w:rsidR="005015E6" w:rsidRPr="003946C9" w:rsidRDefault="005015E6" w:rsidP="00853517">
            <w:pPr>
              <w:jc w:val="center"/>
              <w:rPr>
                <w:sz w:val="20"/>
                <w:szCs w:val="20"/>
              </w:rPr>
            </w:pPr>
            <w:r>
              <w:rPr>
                <w:sz w:val="20"/>
                <w:szCs w:val="20"/>
              </w:rPr>
              <w:t>445-4308</w:t>
            </w:r>
          </w:p>
        </w:tc>
      </w:tr>
    </w:tbl>
    <w:p w:rsidR="00716A2C" w:rsidRPr="00541055" w:rsidRDefault="00716A2C" w:rsidP="00716A2C"/>
    <w:p w:rsidR="00716A2C" w:rsidRDefault="00716A2C" w:rsidP="00716A2C"/>
    <w:p w:rsidR="00716A2C" w:rsidRDefault="00716A2C" w:rsidP="00716A2C">
      <w:pPr>
        <w:pStyle w:val="Level2-111"/>
      </w:pPr>
      <w:bookmarkStart w:id="669" w:name="_Toc82387851"/>
      <w:bookmarkStart w:id="670" w:name="_Toc83168302"/>
      <w:bookmarkStart w:id="671" w:name="_Toc87255611"/>
      <w:bookmarkStart w:id="672" w:name="_Toc87259189"/>
      <w:bookmarkStart w:id="673" w:name="_Toc98137403"/>
    </w:p>
    <w:p w:rsidR="00716A2C" w:rsidRDefault="00716A2C" w:rsidP="00716A2C">
      <w:pPr>
        <w:pStyle w:val="Level2-111"/>
        <w:ind w:left="0"/>
      </w:pPr>
    </w:p>
    <w:p w:rsidR="00716A2C" w:rsidRDefault="00716A2C" w:rsidP="00716A2C">
      <w:pPr>
        <w:pStyle w:val="Level2-111"/>
        <w:outlineLvl w:val="3"/>
      </w:pPr>
    </w:p>
    <w:p w:rsidR="008761B3" w:rsidRDefault="008761B3" w:rsidP="008761B3">
      <w:pPr>
        <w:pStyle w:val="Level2-111"/>
        <w:outlineLvl w:val="3"/>
      </w:pPr>
      <w:bookmarkStart w:id="674" w:name="_Toc254955111"/>
      <w:bookmarkEnd w:id="669"/>
      <w:bookmarkEnd w:id="670"/>
      <w:bookmarkEnd w:id="671"/>
      <w:bookmarkEnd w:id="672"/>
      <w:bookmarkEnd w:id="673"/>
      <w:r>
        <w:lastRenderedPageBreak/>
        <w:t>Fire Directory – NPS – Southeast Region</w:t>
      </w:r>
      <w:bookmarkEnd w:id="674"/>
    </w:p>
    <w:p w:rsidR="008761B3" w:rsidRDefault="008761B3" w:rsidP="008761B3">
      <w:pPr>
        <w:pStyle w:val="Level2-111"/>
      </w:pP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428"/>
        <w:gridCol w:w="4428"/>
      </w:tblGrid>
      <w:tr w:rsidR="008761B3" w:rsidRPr="003946C9" w:rsidTr="00853517">
        <w:tc>
          <w:tcPr>
            <w:tcW w:w="4428" w:type="dxa"/>
            <w:tcBorders>
              <w:top w:val="single" w:sz="12" w:space="0" w:color="auto"/>
              <w:bottom w:val="single" w:sz="12" w:space="0" w:color="auto"/>
            </w:tcBorders>
          </w:tcPr>
          <w:p w:rsidR="008761B3" w:rsidRPr="003946C9" w:rsidRDefault="008761B3" w:rsidP="00853517">
            <w:pPr>
              <w:rPr>
                <w:sz w:val="20"/>
                <w:szCs w:val="20"/>
              </w:rPr>
            </w:pPr>
          </w:p>
          <w:p w:rsidR="008761B3" w:rsidRPr="003946C9" w:rsidRDefault="008761B3" w:rsidP="00853517">
            <w:pPr>
              <w:rPr>
                <w:sz w:val="20"/>
                <w:szCs w:val="20"/>
              </w:rPr>
            </w:pPr>
            <w:r w:rsidRPr="003946C9">
              <w:rPr>
                <w:sz w:val="20"/>
                <w:szCs w:val="20"/>
              </w:rPr>
              <w:t>UNIT:</w:t>
            </w:r>
          </w:p>
          <w:p w:rsidR="008761B3" w:rsidRDefault="008761B3" w:rsidP="00853517">
            <w:pPr>
              <w:rPr>
                <w:b/>
                <w:sz w:val="20"/>
                <w:szCs w:val="20"/>
              </w:rPr>
            </w:pPr>
          </w:p>
          <w:p w:rsidR="008761B3" w:rsidRPr="003946C9" w:rsidRDefault="008761B3" w:rsidP="00853517">
            <w:pPr>
              <w:rPr>
                <w:b/>
                <w:sz w:val="20"/>
                <w:szCs w:val="20"/>
              </w:rPr>
            </w:pPr>
            <w:r w:rsidRPr="003946C9">
              <w:rPr>
                <w:b/>
                <w:sz w:val="20"/>
                <w:szCs w:val="20"/>
              </w:rPr>
              <w:t>NPS – Southeast Region</w:t>
            </w:r>
          </w:p>
          <w:p w:rsidR="008761B3" w:rsidRPr="003946C9" w:rsidRDefault="008761B3" w:rsidP="00853517">
            <w:pPr>
              <w:rPr>
                <w:sz w:val="20"/>
                <w:szCs w:val="20"/>
              </w:rPr>
            </w:pPr>
            <w:r w:rsidRPr="003946C9">
              <w:rPr>
                <w:sz w:val="20"/>
                <w:szCs w:val="20"/>
              </w:rPr>
              <w:t>National Park Service</w:t>
            </w:r>
          </w:p>
          <w:p w:rsidR="008761B3" w:rsidRPr="003946C9" w:rsidRDefault="008761B3" w:rsidP="00853517">
            <w:pPr>
              <w:rPr>
                <w:sz w:val="20"/>
                <w:szCs w:val="20"/>
              </w:rPr>
            </w:pPr>
            <w:r w:rsidRPr="003946C9">
              <w:rPr>
                <w:sz w:val="20"/>
                <w:szCs w:val="20"/>
              </w:rPr>
              <w:t>Atlanta Federal Center/1924 Building</w:t>
            </w:r>
          </w:p>
          <w:p w:rsidR="008761B3" w:rsidRPr="003946C9" w:rsidRDefault="008761B3" w:rsidP="00853517">
            <w:pPr>
              <w:rPr>
                <w:sz w:val="20"/>
                <w:szCs w:val="20"/>
              </w:rPr>
            </w:pPr>
            <w:smartTag w:uri="urn:schemas-microsoft-com:office:smarttags" w:element="address">
              <w:smartTag w:uri="urn:schemas-microsoft-com:office:smarttags" w:element="Street">
                <w:r w:rsidRPr="003946C9">
                  <w:rPr>
                    <w:sz w:val="20"/>
                    <w:szCs w:val="20"/>
                  </w:rPr>
                  <w:t>100 Alabama Street, S.W.</w:t>
                </w:r>
              </w:smartTag>
            </w:smartTag>
          </w:p>
          <w:p w:rsidR="008761B3" w:rsidRPr="003946C9" w:rsidRDefault="008761B3" w:rsidP="00853517">
            <w:pPr>
              <w:rPr>
                <w:sz w:val="20"/>
                <w:szCs w:val="20"/>
              </w:rPr>
            </w:pPr>
            <w:smartTag w:uri="urn:schemas-microsoft-com:office:smarttags" w:element="City">
              <w:smartTag w:uri="urn:schemas-microsoft-com:office:smarttags" w:element="place">
                <w:r w:rsidRPr="003946C9">
                  <w:rPr>
                    <w:sz w:val="20"/>
                    <w:szCs w:val="20"/>
                  </w:rPr>
                  <w:t>Atlanta</w:t>
                </w:r>
              </w:smartTag>
              <w:r w:rsidRPr="003946C9">
                <w:rPr>
                  <w:sz w:val="20"/>
                  <w:szCs w:val="20"/>
                </w:rPr>
                <w:t xml:space="preserve">, </w:t>
              </w:r>
              <w:smartTag w:uri="urn:schemas-microsoft-com:office:smarttags" w:element="country-region">
                <w:r w:rsidRPr="003946C9">
                  <w:rPr>
                    <w:sz w:val="20"/>
                    <w:szCs w:val="20"/>
                  </w:rPr>
                  <w:t>Georgia</w:t>
                </w:r>
              </w:smartTag>
            </w:smartTag>
            <w:r w:rsidRPr="003946C9">
              <w:rPr>
                <w:sz w:val="20"/>
                <w:szCs w:val="20"/>
              </w:rPr>
              <w:t xml:space="preserve">  30303</w:t>
            </w:r>
          </w:p>
          <w:p w:rsidR="008761B3" w:rsidRPr="003946C9" w:rsidRDefault="008761B3" w:rsidP="00853517">
            <w:pPr>
              <w:rPr>
                <w:sz w:val="20"/>
                <w:szCs w:val="20"/>
              </w:rPr>
            </w:pPr>
          </w:p>
        </w:tc>
        <w:tc>
          <w:tcPr>
            <w:tcW w:w="4428" w:type="dxa"/>
            <w:tcBorders>
              <w:top w:val="single" w:sz="12" w:space="0" w:color="auto"/>
              <w:bottom w:val="single" w:sz="12" w:space="0" w:color="auto"/>
            </w:tcBorders>
          </w:tcPr>
          <w:p w:rsidR="008761B3" w:rsidRPr="003946C9" w:rsidRDefault="008761B3" w:rsidP="00853517">
            <w:pPr>
              <w:rPr>
                <w:sz w:val="20"/>
                <w:szCs w:val="20"/>
              </w:rPr>
            </w:pPr>
          </w:p>
          <w:p w:rsidR="008761B3" w:rsidRPr="003946C9" w:rsidRDefault="008761B3" w:rsidP="00853517">
            <w:pPr>
              <w:rPr>
                <w:b/>
                <w:sz w:val="20"/>
                <w:szCs w:val="20"/>
              </w:rPr>
            </w:pPr>
            <w:r w:rsidRPr="003946C9">
              <w:rPr>
                <w:sz w:val="20"/>
                <w:szCs w:val="20"/>
              </w:rPr>
              <w:t xml:space="preserve">FIRE TELEPHONE NO.:     </w:t>
            </w:r>
            <w:r w:rsidRPr="003946C9">
              <w:rPr>
                <w:b/>
                <w:sz w:val="20"/>
                <w:szCs w:val="20"/>
              </w:rPr>
              <w:t xml:space="preserve">(404) </w:t>
            </w:r>
            <w:r>
              <w:rPr>
                <w:b/>
                <w:sz w:val="20"/>
                <w:szCs w:val="20"/>
              </w:rPr>
              <w:t>507-5624</w:t>
            </w:r>
          </w:p>
          <w:p w:rsidR="008761B3" w:rsidRPr="003946C9" w:rsidRDefault="008761B3" w:rsidP="00853517">
            <w:pPr>
              <w:rPr>
                <w:sz w:val="20"/>
                <w:szCs w:val="20"/>
              </w:rPr>
            </w:pPr>
            <w:r w:rsidRPr="003946C9">
              <w:rPr>
                <w:b/>
                <w:sz w:val="20"/>
                <w:szCs w:val="20"/>
              </w:rPr>
              <w:t xml:space="preserve">                                               </w:t>
            </w:r>
          </w:p>
          <w:p w:rsidR="008761B3" w:rsidRPr="003946C9" w:rsidRDefault="008761B3" w:rsidP="00853517">
            <w:pPr>
              <w:rPr>
                <w:sz w:val="20"/>
                <w:szCs w:val="20"/>
              </w:rPr>
            </w:pPr>
            <w:r w:rsidRPr="003946C9">
              <w:rPr>
                <w:sz w:val="20"/>
                <w:szCs w:val="20"/>
              </w:rPr>
              <w:t>NIGHT OR 24 HOUR NO.:  (678) 320-3000</w:t>
            </w:r>
          </w:p>
          <w:p w:rsidR="008761B3" w:rsidRPr="003946C9" w:rsidRDefault="008761B3" w:rsidP="00853517">
            <w:pPr>
              <w:rPr>
                <w:sz w:val="20"/>
                <w:szCs w:val="20"/>
              </w:rPr>
            </w:pPr>
            <w:r w:rsidRPr="003946C9">
              <w:rPr>
                <w:sz w:val="20"/>
                <w:szCs w:val="20"/>
              </w:rPr>
              <w:t xml:space="preserve">                                               (SACC)</w:t>
            </w:r>
          </w:p>
          <w:p w:rsidR="008761B3" w:rsidRPr="003946C9" w:rsidRDefault="008761B3" w:rsidP="00853517">
            <w:pPr>
              <w:rPr>
                <w:sz w:val="20"/>
                <w:szCs w:val="20"/>
              </w:rPr>
            </w:pPr>
            <w:r w:rsidRPr="003946C9">
              <w:rPr>
                <w:sz w:val="20"/>
                <w:szCs w:val="20"/>
              </w:rPr>
              <w:t>FACSIMILE NUMBER:       (404) 562-3200</w:t>
            </w:r>
          </w:p>
          <w:p w:rsidR="008761B3" w:rsidRPr="003946C9" w:rsidRDefault="008761B3" w:rsidP="00853517">
            <w:pPr>
              <w:rPr>
                <w:sz w:val="20"/>
                <w:szCs w:val="20"/>
              </w:rPr>
            </w:pPr>
            <w:r w:rsidRPr="003946C9">
              <w:rPr>
                <w:sz w:val="20"/>
                <w:szCs w:val="20"/>
              </w:rPr>
              <w:t>ELECTRONIC MAIL:</w:t>
            </w:r>
          </w:p>
          <w:p w:rsidR="008761B3" w:rsidRPr="003946C9" w:rsidRDefault="008761B3" w:rsidP="00853517">
            <w:pPr>
              <w:rPr>
                <w:sz w:val="20"/>
                <w:szCs w:val="20"/>
              </w:rPr>
            </w:pPr>
            <w:proofErr w:type="spellStart"/>
            <w:r w:rsidRPr="003946C9">
              <w:rPr>
                <w:sz w:val="20"/>
                <w:szCs w:val="20"/>
              </w:rPr>
              <w:t>First_Last</w:t>
            </w:r>
            <w:proofErr w:type="spellEnd"/>
            <w:r w:rsidRPr="003946C9">
              <w:rPr>
                <w:sz w:val="20"/>
                <w:szCs w:val="20"/>
              </w:rPr>
              <w:t xml:space="preserve"> Name@nps.gov </w:t>
            </w:r>
          </w:p>
          <w:p w:rsidR="008761B3" w:rsidRPr="003946C9" w:rsidRDefault="008761B3" w:rsidP="00853517">
            <w:pPr>
              <w:rPr>
                <w:sz w:val="20"/>
                <w:szCs w:val="20"/>
              </w:rPr>
            </w:pPr>
          </w:p>
        </w:tc>
      </w:tr>
    </w:tbl>
    <w:p w:rsidR="008761B3" w:rsidRPr="00245F93" w:rsidRDefault="008761B3" w:rsidP="008761B3">
      <w:pPr>
        <w:rPr>
          <w:sz w:val="20"/>
          <w:szCs w:val="20"/>
        </w:rPr>
      </w:pP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428"/>
        <w:gridCol w:w="2340"/>
        <w:gridCol w:w="900"/>
        <w:gridCol w:w="1188"/>
      </w:tblGrid>
      <w:tr w:rsidR="008761B3" w:rsidRPr="003946C9" w:rsidTr="00853517">
        <w:trPr>
          <w:trHeight w:val="690"/>
        </w:trPr>
        <w:tc>
          <w:tcPr>
            <w:tcW w:w="4428" w:type="dxa"/>
            <w:tcBorders>
              <w:top w:val="single" w:sz="12" w:space="0" w:color="auto"/>
            </w:tcBorders>
            <w:vAlign w:val="center"/>
          </w:tcPr>
          <w:p w:rsidR="008761B3" w:rsidRPr="003946C9" w:rsidRDefault="008761B3" w:rsidP="00853517">
            <w:pPr>
              <w:rPr>
                <w:sz w:val="20"/>
                <w:szCs w:val="20"/>
              </w:rPr>
            </w:pPr>
          </w:p>
          <w:p w:rsidR="008761B3" w:rsidRPr="003946C9" w:rsidRDefault="008761B3" w:rsidP="00853517">
            <w:pPr>
              <w:rPr>
                <w:sz w:val="20"/>
                <w:szCs w:val="20"/>
              </w:rPr>
            </w:pPr>
            <w:r w:rsidRPr="003946C9">
              <w:rPr>
                <w:sz w:val="20"/>
                <w:szCs w:val="20"/>
              </w:rPr>
              <w:t>NAME/TITLE</w:t>
            </w:r>
          </w:p>
          <w:p w:rsidR="008761B3" w:rsidRPr="003946C9" w:rsidRDefault="008761B3" w:rsidP="00853517">
            <w:pPr>
              <w:rPr>
                <w:sz w:val="20"/>
                <w:szCs w:val="20"/>
              </w:rPr>
            </w:pPr>
          </w:p>
        </w:tc>
        <w:tc>
          <w:tcPr>
            <w:tcW w:w="2340" w:type="dxa"/>
            <w:tcBorders>
              <w:top w:val="single" w:sz="12" w:space="0" w:color="auto"/>
            </w:tcBorders>
            <w:vAlign w:val="center"/>
          </w:tcPr>
          <w:p w:rsidR="008761B3" w:rsidRPr="003946C9" w:rsidRDefault="008761B3" w:rsidP="00853517">
            <w:pPr>
              <w:jc w:val="center"/>
              <w:rPr>
                <w:sz w:val="20"/>
                <w:szCs w:val="20"/>
              </w:rPr>
            </w:pPr>
          </w:p>
          <w:p w:rsidR="008761B3" w:rsidRPr="003946C9" w:rsidRDefault="008761B3" w:rsidP="00853517">
            <w:pPr>
              <w:jc w:val="center"/>
              <w:rPr>
                <w:sz w:val="20"/>
                <w:szCs w:val="20"/>
              </w:rPr>
            </w:pPr>
            <w:r w:rsidRPr="003946C9">
              <w:rPr>
                <w:sz w:val="20"/>
                <w:szCs w:val="20"/>
              </w:rPr>
              <w:t>CITY/STATE</w:t>
            </w:r>
          </w:p>
        </w:tc>
        <w:tc>
          <w:tcPr>
            <w:tcW w:w="900" w:type="dxa"/>
            <w:tcBorders>
              <w:top w:val="single" w:sz="12" w:space="0" w:color="auto"/>
            </w:tcBorders>
            <w:vAlign w:val="center"/>
          </w:tcPr>
          <w:p w:rsidR="008761B3" w:rsidRPr="003946C9" w:rsidRDefault="008761B3" w:rsidP="00853517">
            <w:pPr>
              <w:jc w:val="center"/>
              <w:rPr>
                <w:sz w:val="20"/>
                <w:szCs w:val="20"/>
              </w:rPr>
            </w:pPr>
            <w:r w:rsidRPr="003946C9">
              <w:rPr>
                <w:sz w:val="20"/>
                <w:szCs w:val="20"/>
              </w:rPr>
              <w:t>AREA</w:t>
            </w:r>
          </w:p>
          <w:p w:rsidR="008761B3" w:rsidRPr="003946C9" w:rsidRDefault="008761B3" w:rsidP="00853517">
            <w:pPr>
              <w:jc w:val="center"/>
              <w:rPr>
                <w:sz w:val="20"/>
                <w:szCs w:val="20"/>
              </w:rPr>
            </w:pPr>
            <w:r w:rsidRPr="003946C9">
              <w:rPr>
                <w:sz w:val="20"/>
                <w:szCs w:val="20"/>
              </w:rPr>
              <w:t>CODE</w:t>
            </w:r>
          </w:p>
        </w:tc>
        <w:tc>
          <w:tcPr>
            <w:tcW w:w="1188" w:type="dxa"/>
            <w:tcBorders>
              <w:top w:val="single" w:sz="12" w:space="0" w:color="auto"/>
            </w:tcBorders>
            <w:vAlign w:val="center"/>
          </w:tcPr>
          <w:p w:rsidR="008761B3" w:rsidRPr="003946C9" w:rsidRDefault="008761B3" w:rsidP="00853517">
            <w:pPr>
              <w:jc w:val="center"/>
              <w:rPr>
                <w:sz w:val="20"/>
                <w:szCs w:val="20"/>
              </w:rPr>
            </w:pPr>
            <w:r w:rsidRPr="003946C9">
              <w:rPr>
                <w:sz w:val="20"/>
                <w:szCs w:val="20"/>
              </w:rPr>
              <w:t>OFFICE</w:t>
            </w:r>
          </w:p>
          <w:p w:rsidR="008761B3" w:rsidRPr="003946C9" w:rsidRDefault="008761B3" w:rsidP="00853517">
            <w:pPr>
              <w:jc w:val="center"/>
              <w:rPr>
                <w:sz w:val="20"/>
                <w:szCs w:val="20"/>
              </w:rPr>
            </w:pPr>
            <w:r w:rsidRPr="003946C9">
              <w:rPr>
                <w:sz w:val="20"/>
                <w:szCs w:val="20"/>
              </w:rPr>
              <w:t>PHONE</w:t>
            </w:r>
          </w:p>
        </w:tc>
      </w:tr>
      <w:tr w:rsidR="008761B3" w:rsidRPr="003946C9" w:rsidTr="00853517">
        <w:trPr>
          <w:trHeight w:val="690"/>
        </w:trPr>
        <w:tc>
          <w:tcPr>
            <w:tcW w:w="4428" w:type="dxa"/>
            <w:tcBorders>
              <w:top w:val="single" w:sz="12" w:space="0" w:color="auto"/>
              <w:left w:val="single" w:sz="12" w:space="0" w:color="auto"/>
              <w:bottom w:val="single" w:sz="4" w:space="0" w:color="auto"/>
              <w:right w:val="single" w:sz="4" w:space="0" w:color="auto"/>
            </w:tcBorders>
            <w:vAlign w:val="center"/>
          </w:tcPr>
          <w:p w:rsidR="008761B3" w:rsidRPr="003946C9" w:rsidRDefault="008761B3" w:rsidP="00853517">
            <w:pPr>
              <w:rPr>
                <w:sz w:val="20"/>
                <w:szCs w:val="20"/>
              </w:rPr>
            </w:pPr>
            <w:r w:rsidRPr="003946C9">
              <w:rPr>
                <w:sz w:val="20"/>
                <w:szCs w:val="20"/>
              </w:rPr>
              <w:t>LARRY, Samuel</w:t>
            </w:r>
          </w:p>
          <w:p w:rsidR="008761B3" w:rsidRPr="003946C9" w:rsidRDefault="008761B3" w:rsidP="00853517">
            <w:pPr>
              <w:rPr>
                <w:sz w:val="20"/>
                <w:szCs w:val="20"/>
              </w:rPr>
            </w:pPr>
            <w:r w:rsidRPr="003946C9">
              <w:rPr>
                <w:sz w:val="20"/>
                <w:szCs w:val="20"/>
              </w:rPr>
              <w:t>Regional Fire Management Officer</w:t>
            </w:r>
          </w:p>
        </w:tc>
        <w:tc>
          <w:tcPr>
            <w:tcW w:w="2340" w:type="dxa"/>
            <w:tcBorders>
              <w:top w:val="single" w:sz="12" w:space="0" w:color="auto"/>
              <w:left w:val="single" w:sz="4" w:space="0" w:color="auto"/>
              <w:bottom w:val="single" w:sz="4" w:space="0" w:color="auto"/>
              <w:right w:val="single" w:sz="4" w:space="0" w:color="auto"/>
            </w:tcBorders>
            <w:vAlign w:val="center"/>
          </w:tcPr>
          <w:p w:rsidR="008761B3" w:rsidRPr="003946C9" w:rsidRDefault="008761B3" w:rsidP="00853517">
            <w:pPr>
              <w:jc w:val="center"/>
              <w:rPr>
                <w:sz w:val="20"/>
                <w:szCs w:val="20"/>
              </w:rPr>
            </w:pPr>
            <w:smartTag w:uri="urn:schemas-microsoft-com:office:smarttags" w:element="City">
              <w:smartTag w:uri="urn:schemas-microsoft-com:office:smarttags" w:element="place">
                <w:r w:rsidRPr="003946C9">
                  <w:rPr>
                    <w:sz w:val="20"/>
                    <w:szCs w:val="20"/>
                  </w:rPr>
                  <w:t>Atlanta</w:t>
                </w:r>
              </w:smartTag>
              <w:r w:rsidRPr="003946C9">
                <w:rPr>
                  <w:sz w:val="20"/>
                  <w:szCs w:val="20"/>
                </w:rPr>
                <w:t xml:space="preserve">, </w:t>
              </w:r>
              <w:smartTag w:uri="urn:schemas-microsoft-com:office:smarttags" w:element="State">
                <w:r w:rsidRPr="003946C9">
                  <w:rPr>
                    <w:sz w:val="20"/>
                    <w:szCs w:val="20"/>
                  </w:rPr>
                  <w:t>GA</w:t>
                </w:r>
              </w:smartTag>
            </w:smartTag>
          </w:p>
        </w:tc>
        <w:tc>
          <w:tcPr>
            <w:tcW w:w="900" w:type="dxa"/>
            <w:tcBorders>
              <w:top w:val="single" w:sz="12" w:space="0" w:color="auto"/>
              <w:left w:val="single" w:sz="4" w:space="0" w:color="auto"/>
              <w:bottom w:val="single" w:sz="4" w:space="0" w:color="auto"/>
              <w:right w:val="single" w:sz="4" w:space="0" w:color="auto"/>
            </w:tcBorders>
            <w:vAlign w:val="center"/>
          </w:tcPr>
          <w:p w:rsidR="008761B3" w:rsidRPr="003946C9" w:rsidRDefault="008761B3" w:rsidP="00853517">
            <w:pPr>
              <w:jc w:val="center"/>
              <w:rPr>
                <w:sz w:val="20"/>
                <w:szCs w:val="20"/>
              </w:rPr>
            </w:pPr>
            <w:r w:rsidRPr="003946C9">
              <w:rPr>
                <w:sz w:val="20"/>
                <w:szCs w:val="20"/>
              </w:rPr>
              <w:t>404</w:t>
            </w:r>
          </w:p>
        </w:tc>
        <w:tc>
          <w:tcPr>
            <w:tcW w:w="1188" w:type="dxa"/>
            <w:tcBorders>
              <w:top w:val="single" w:sz="12" w:space="0" w:color="auto"/>
              <w:left w:val="single" w:sz="4" w:space="0" w:color="auto"/>
              <w:bottom w:val="single" w:sz="4" w:space="0" w:color="auto"/>
              <w:right w:val="single" w:sz="12" w:space="0" w:color="auto"/>
            </w:tcBorders>
            <w:vAlign w:val="center"/>
          </w:tcPr>
          <w:p w:rsidR="008761B3" w:rsidRPr="003946C9" w:rsidRDefault="008761B3" w:rsidP="00853517">
            <w:pPr>
              <w:jc w:val="center"/>
              <w:rPr>
                <w:sz w:val="20"/>
                <w:szCs w:val="20"/>
              </w:rPr>
            </w:pPr>
            <w:r>
              <w:rPr>
                <w:sz w:val="20"/>
                <w:szCs w:val="20"/>
              </w:rPr>
              <w:t>507-5624</w:t>
            </w:r>
          </w:p>
        </w:tc>
      </w:tr>
      <w:tr w:rsidR="008761B3" w:rsidRPr="003946C9" w:rsidTr="00853517">
        <w:trPr>
          <w:trHeight w:val="690"/>
        </w:trPr>
        <w:tc>
          <w:tcPr>
            <w:tcW w:w="4428" w:type="dxa"/>
            <w:tcBorders>
              <w:top w:val="single" w:sz="12" w:space="0" w:color="auto"/>
              <w:left w:val="single" w:sz="12" w:space="0" w:color="auto"/>
              <w:bottom w:val="single" w:sz="4" w:space="0" w:color="auto"/>
              <w:right w:val="single" w:sz="4" w:space="0" w:color="auto"/>
            </w:tcBorders>
            <w:vAlign w:val="center"/>
          </w:tcPr>
          <w:p w:rsidR="008761B3" w:rsidRPr="003946C9" w:rsidRDefault="008761B3" w:rsidP="00853517">
            <w:pPr>
              <w:rPr>
                <w:sz w:val="20"/>
                <w:szCs w:val="20"/>
              </w:rPr>
            </w:pPr>
            <w:r w:rsidRPr="003946C9">
              <w:rPr>
                <w:sz w:val="20"/>
                <w:szCs w:val="20"/>
              </w:rPr>
              <w:t>ADAMS, Willie</w:t>
            </w:r>
          </w:p>
          <w:p w:rsidR="008761B3" w:rsidRPr="003946C9" w:rsidRDefault="008761B3" w:rsidP="00853517">
            <w:pPr>
              <w:rPr>
                <w:sz w:val="20"/>
                <w:szCs w:val="20"/>
              </w:rPr>
            </w:pPr>
            <w:proofErr w:type="spellStart"/>
            <w:r w:rsidRPr="003946C9">
              <w:rPr>
                <w:sz w:val="20"/>
                <w:szCs w:val="20"/>
              </w:rPr>
              <w:t>Wildland</w:t>
            </w:r>
            <w:proofErr w:type="spellEnd"/>
            <w:r w:rsidRPr="003946C9">
              <w:rPr>
                <w:sz w:val="20"/>
                <w:szCs w:val="20"/>
              </w:rPr>
              <w:t xml:space="preserve"> Fire Specialist</w:t>
            </w:r>
          </w:p>
        </w:tc>
        <w:tc>
          <w:tcPr>
            <w:tcW w:w="2340" w:type="dxa"/>
            <w:tcBorders>
              <w:top w:val="single" w:sz="12" w:space="0" w:color="auto"/>
              <w:left w:val="single" w:sz="4" w:space="0" w:color="auto"/>
              <w:bottom w:val="single" w:sz="4" w:space="0" w:color="auto"/>
              <w:right w:val="single" w:sz="4" w:space="0" w:color="auto"/>
            </w:tcBorders>
            <w:vAlign w:val="center"/>
          </w:tcPr>
          <w:p w:rsidR="008761B3" w:rsidRPr="003946C9" w:rsidRDefault="008761B3" w:rsidP="00853517">
            <w:pPr>
              <w:jc w:val="center"/>
              <w:rPr>
                <w:sz w:val="20"/>
                <w:szCs w:val="20"/>
              </w:rPr>
            </w:pPr>
            <w:r w:rsidRPr="003946C9">
              <w:rPr>
                <w:sz w:val="20"/>
                <w:szCs w:val="20"/>
              </w:rPr>
              <w:t>"</w:t>
            </w:r>
            <w:r w:rsidRPr="003946C9" w:rsidDel="00D171CD">
              <w:rPr>
                <w:sz w:val="20"/>
                <w:szCs w:val="20"/>
              </w:rPr>
              <w:t xml:space="preserve"> </w:t>
            </w:r>
          </w:p>
        </w:tc>
        <w:tc>
          <w:tcPr>
            <w:tcW w:w="900" w:type="dxa"/>
            <w:tcBorders>
              <w:top w:val="single" w:sz="12" w:space="0" w:color="auto"/>
              <w:left w:val="single" w:sz="4" w:space="0" w:color="auto"/>
              <w:bottom w:val="single" w:sz="4" w:space="0" w:color="auto"/>
              <w:right w:val="single" w:sz="4" w:space="0" w:color="auto"/>
            </w:tcBorders>
            <w:vAlign w:val="center"/>
          </w:tcPr>
          <w:p w:rsidR="008761B3" w:rsidRPr="003946C9" w:rsidRDefault="008761B3" w:rsidP="00853517">
            <w:pPr>
              <w:jc w:val="center"/>
              <w:rPr>
                <w:sz w:val="20"/>
                <w:szCs w:val="20"/>
              </w:rPr>
            </w:pPr>
            <w:r w:rsidRPr="003946C9">
              <w:rPr>
                <w:sz w:val="20"/>
                <w:szCs w:val="20"/>
              </w:rPr>
              <w:t>"</w:t>
            </w:r>
            <w:r w:rsidRPr="003946C9" w:rsidDel="00D171CD">
              <w:rPr>
                <w:sz w:val="20"/>
                <w:szCs w:val="20"/>
              </w:rPr>
              <w:t xml:space="preserve"> </w:t>
            </w:r>
          </w:p>
        </w:tc>
        <w:tc>
          <w:tcPr>
            <w:tcW w:w="1188" w:type="dxa"/>
            <w:tcBorders>
              <w:top w:val="single" w:sz="12" w:space="0" w:color="auto"/>
              <w:left w:val="single" w:sz="4" w:space="0" w:color="auto"/>
              <w:bottom w:val="single" w:sz="4" w:space="0" w:color="auto"/>
              <w:right w:val="single" w:sz="12" w:space="0" w:color="auto"/>
            </w:tcBorders>
            <w:vAlign w:val="center"/>
          </w:tcPr>
          <w:p w:rsidR="008761B3" w:rsidRPr="003946C9" w:rsidRDefault="008761B3" w:rsidP="00853517">
            <w:pPr>
              <w:jc w:val="center"/>
              <w:rPr>
                <w:sz w:val="20"/>
                <w:szCs w:val="20"/>
              </w:rPr>
            </w:pPr>
            <w:r>
              <w:rPr>
                <w:sz w:val="20"/>
                <w:szCs w:val="20"/>
              </w:rPr>
              <w:t>507-5629</w:t>
            </w:r>
          </w:p>
        </w:tc>
      </w:tr>
      <w:tr w:rsidR="008761B3" w:rsidRPr="003946C9" w:rsidTr="00853517">
        <w:trPr>
          <w:trHeight w:val="690"/>
        </w:trPr>
        <w:tc>
          <w:tcPr>
            <w:tcW w:w="4428" w:type="dxa"/>
            <w:tcBorders>
              <w:top w:val="single" w:sz="12" w:space="0" w:color="auto"/>
              <w:left w:val="single" w:sz="12" w:space="0" w:color="auto"/>
              <w:bottom w:val="single" w:sz="4" w:space="0" w:color="auto"/>
              <w:right w:val="single" w:sz="4" w:space="0" w:color="auto"/>
            </w:tcBorders>
            <w:vAlign w:val="center"/>
          </w:tcPr>
          <w:p w:rsidR="008761B3" w:rsidRPr="003946C9" w:rsidRDefault="008761B3" w:rsidP="00853517">
            <w:pPr>
              <w:rPr>
                <w:sz w:val="20"/>
                <w:szCs w:val="20"/>
              </w:rPr>
            </w:pPr>
            <w:r w:rsidRPr="003946C9">
              <w:rPr>
                <w:sz w:val="20"/>
                <w:szCs w:val="20"/>
              </w:rPr>
              <w:t>MALLARD, Sandra</w:t>
            </w:r>
          </w:p>
          <w:p w:rsidR="008761B3" w:rsidRPr="003946C9" w:rsidRDefault="008761B3" w:rsidP="00853517">
            <w:pPr>
              <w:rPr>
                <w:sz w:val="20"/>
                <w:szCs w:val="20"/>
              </w:rPr>
            </w:pPr>
            <w:r w:rsidRPr="003946C9">
              <w:rPr>
                <w:sz w:val="20"/>
                <w:szCs w:val="20"/>
              </w:rPr>
              <w:t>Budget Analyst</w:t>
            </w:r>
          </w:p>
        </w:tc>
        <w:tc>
          <w:tcPr>
            <w:tcW w:w="2340" w:type="dxa"/>
            <w:tcBorders>
              <w:top w:val="single" w:sz="12" w:space="0" w:color="auto"/>
              <w:left w:val="single" w:sz="4" w:space="0" w:color="auto"/>
              <w:bottom w:val="single" w:sz="4" w:space="0" w:color="auto"/>
              <w:right w:val="single" w:sz="4" w:space="0" w:color="auto"/>
            </w:tcBorders>
            <w:vAlign w:val="center"/>
          </w:tcPr>
          <w:p w:rsidR="008761B3" w:rsidRPr="003946C9" w:rsidRDefault="008761B3" w:rsidP="00853517">
            <w:pPr>
              <w:jc w:val="center"/>
              <w:rPr>
                <w:sz w:val="20"/>
                <w:szCs w:val="20"/>
              </w:rPr>
            </w:pPr>
            <w:r w:rsidRPr="003946C9">
              <w:rPr>
                <w:sz w:val="20"/>
                <w:szCs w:val="20"/>
              </w:rPr>
              <w:t>"</w:t>
            </w:r>
            <w:r w:rsidRPr="003946C9" w:rsidDel="00D171CD">
              <w:rPr>
                <w:sz w:val="20"/>
                <w:szCs w:val="20"/>
              </w:rPr>
              <w:t xml:space="preserve"> </w:t>
            </w:r>
          </w:p>
        </w:tc>
        <w:tc>
          <w:tcPr>
            <w:tcW w:w="900" w:type="dxa"/>
            <w:tcBorders>
              <w:top w:val="single" w:sz="12" w:space="0" w:color="auto"/>
              <w:left w:val="single" w:sz="4" w:space="0" w:color="auto"/>
              <w:bottom w:val="single" w:sz="4" w:space="0" w:color="auto"/>
              <w:right w:val="single" w:sz="4" w:space="0" w:color="auto"/>
            </w:tcBorders>
            <w:vAlign w:val="center"/>
          </w:tcPr>
          <w:p w:rsidR="008761B3" w:rsidRPr="003946C9" w:rsidRDefault="008761B3" w:rsidP="00853517">
            <w:pPr>
              <w:jc w:val="center"/>
              <w:rPr>
                <w:sz w:val="20"/>
                <w:szCs w:val="20"/>
              </w:rPr>
            </w:pPr>
            <w:r w:rsidRPr="003946C9">
              <w:rPr>
                <w:sz w:val="20"/>
                <w:szCs w:val="20"/>
              </w:rPr>
              <w:t>"</w:t>
            </w:r>
            <w:r w:rsidRPr="003946C9" w:rsidDel="00D171CD">
              <w:rPr>
                <w:sz w:val="20"/>
                <w:szCs w:val="20"/>
              </w:rPr>
              <w:t xml:space="preserve"> </w:t>
            </w:r>
          </w:p>
        </w:tc>
        <w:tc>
          <w:tcPr>
            <w:tcW w:w="1188" w:type="dxa"/>
            <w:tcBorders>
              <w:top w:val="single" w:sz="12" w:space="0" w:color="auto"/>
              <w:left w:val="single" w:sz="4" w:space="0" w:color="auto"/>
              <w:bottom w:val="single" w:sz="4" w:space="0" w:color="auto"/>
              <w:right w:val="single" w:sz="12" w:space="0" w:color="auto"/>
            </w:tcBorders>
            <w:vAlign w:val="center"/>
          </w:tcPr>
          <w:p w:rsidR="008761B3" w:rsidRPr="003946C9" w:rsidRDefault="008761B3" w:rsidP="00853517">
            <w:pPr>
              <w:jc w:val="center"/>
              <w:rPr>
                <w:sz w:val="20"/>
                <w:szCs w:val="20"/>
              </w:rPr>
            </w:pPr>
            <w:r>
              <w:rPr>
                <w:sz w:val="20"/>
                <w:szCs w:val="20"/>
              </w:rPr>
              <w:t>507-5627</w:t>
            </w:r>
          </w:p>
        </w:tc>
      </w:tr>
      <w:tr w:rsidR="008761B3" w:rsidRPr="003946C9" w:rsidTr="00853517">
        <w:trPr>
          <w:trHeight w:val="690"/>
        </w:trPr>
        <w:tc>
          <w:tcPr>
            <w:tcW w:w="4428" w:type="dxa"/>
            <w:tcBorders>
              <w:top w:val="single" w:sz="12" w:space="0" w:color="auto"/>
              <w:left w:val="single" w:sz="12" w:space="0" w:color="auto"/>
              <w:bottom w:val="single" w:sz="4" w:space="0" w:color="auto"/>
              <w:right w:val="single" w:sz="4" w:space="0" w:color="auto"/>
            </w:tcBorders>
            <w:vAlign w:val="center"/>
          </w:tcPr>
          <w:p w:rsidR="008761B3" w:rsidRPr="003946C9" w:rsidRDefault="008761B3" w:rsidP="00853517">
            <w:pPr>
              <w:rPr>
                <w:sz w:val="20"/>
                <w:szCs w:val="20"/>
              </w:rPr>
            </w:pPr>
            <w:r>
              <w:rPr>
                <w:sz w:val="20"/>
                <w:szCs w:val="20"/>
              </w:rPr>
              <w:t>WARD, Michael</w:t>
            </w:r>
          </w:p>
          <w:p w:rsidR="008761B3" w:rsidRPr="003946C9" w:rsidRDefault="008761B3" w:rsidP="00853517">
            <w:pPr>
              <w:rPr>
                <w:sz w:val="20"/>
                <w:szCs w:val="20"/>
              </w:rPr>
            </w:pPr>
            <w:r w:rsidRPr="003946C9">
              <w:rPr>
                <w:sz w:val="20"/>
                <w:szCs w:val="20"/>
              </w:rPr>
              <w:t>Prescribed Fire Specialist</w:t>
            </w:r>
          </w:p>
        </w:tc>
        <w:tc>
          <w:tcPr>
            <w:tcW w:w="2340" w:type="dxa"/>
            <w:tcBorders>
              <w:top w:val="single" w:sz="12" w:space="0" w:color="auto"/>
              <w:left w:val="single" w:sz="4" w:space="0" w:color="auto"/>
              <w:bottom w:val="single" w:sz="4" w:space="0" w:color="auto"/>
              <w:right w:val="single" w:sz="4" w:space="0" w:color="auto"/>
            </w:tcBorders>
            <w:vAlign w:val="center"/>
          </w:tcPr>
          <w:p w:rsidR="008761B3" w:rsidRPr="003946C9" w:rsidRDefault="008761B3" w:rsidP="00853517">
            <w:pPr>
              <w:jc w:val="center"/>
              <w:rPr>
                <w:sz w:val="20"/>
                <w:szCs w:val="20"/>
              </w:rPr>
            </w:pPr>
            <w:r w:rsidRPr="003946C9">
              <w:rPr>
                <w:sz w:val="20"/>
                <w:szCs w:val="20"/>
              </w:rPr>
              <w:t>"</w:t>
            </w:r>
            <w:r w:rsidRPr="003946C9" w:rsidDel="00D171CD">
              <w:rPr>
                <w:sz w:val="20"/>
                <w:szCs w:val="20"/>
              </w:rPr>
              <w:t xml:space="preserve"> </w:t>
            </w:r>
          </w:p>
        </w:tc>
        <w:tc>
          <w:tcPr>
            <w:tcW w:w="900" w:type="dxa"/>
            <w:tcBorders>
              <w:top w:val="single" w:sz="12" w:space="0" w:color="auto"/>
              <w:left w:val="single" w:sz="4" w:space="0" w:color="auto"/>
              <w:bottom w:val="single" w:sz="4" w:space="0" w:color="auto"/>
              <w:right w:val="single" w:sz="4" w:space="0" w:color="auto"/>
            </w:tcBorders>
            <w:vAlign w:val="center"/>
          </w:tcPr>
          <w:p w:rsidR="008761B3" w:rsidRPr="003946C9" w:rsidRDefault="008761B3" w:rsidP="00853517">
            <w:pPr>
              <w:jc w:val="center"/>
              <w:rPr>
                <w:sz w:val="20"/>
                <w:szCs w:val="20"/>
              </w:rPr>
            </w:pPr>
            <w:r w:rsidRPr="003946C9">
              <w:rPr>
                <w:sz w:val="20"/>
                <w:szCs w:val="20"/>
              </w:rPr>
              <w:t>"</w:t>
            </w:r>
            <w:r w:rsidRPr="003946C9" w:rsidDel="00D171CD">
              <w:rPr>
                <w:sz w:val="20"/>
                <w:szCs w:val="20"/>
              </w:rPr>
              <w:t xml:space="preserve"> </w:t>
            </w:r>
          </w:p>
        </w:tc>
        <w:tc>
          <w:tcPr>
            <w:tcW w:w="1188" w:type="dxa"/>
            <w:tcBorders>
              <w:top w:val="single" w:sz="12" w:space="0" w:color="auto"/>
              <w:left w:val="single" w:sz="4" w:space="0" w:color="auto"/>
              <w:bottom w:val="single" w:sz="4" w:space="0" w:color="auto"/>
              <w:right w:val="single" w:sz="12" w:space="0" w:color="auto"/>
            </w:tcBorders>
            <w:vAlign w:val="center"/>
          </w:tcPr>
          <w:p w:rsidR="008761B3" w:rsidRPr="003946C9" w:rsidRDefault="008761B3" w:rsidP="00853517">
            <w:pPr>
              <w:jc w:val="center"/>
              <w:rPr>
                <w:sz w:val="20"/>
                <w:szCs w:val="20"/>
              </w:rPr>
            </w:pPr>
            <w:r>
              <w:rPr>
                <w:sz w:val="20"/>
                <w:szCs w:val="20"/>
              </w:rPr>
              <w:t>507-5841</w:t>
            </w:r>
          </w:p>
        </w:tc>
      </w:tr>
      <w:tr w:rsidR="008761B3" w:rsidRPr="003946C9" w:rsidTr="00853517">
        <w:trPr>
          <w:trHeight w:val="690"/>
        </w:trPr>
        <w:tc>
          <w:tcPr>
            <w:tcW w:w="4428" w:type="dxa"/>
            <w:tcBorders>
              <w:top w:val="single" w:sz="12" w:space="0" w:color="auto"/>
              <w:left w:val="single" w:sz="12" w:space="0" w:color="auto"/>
              <w:bottom w:val="single" w:sz="4" w:space="0" w:color="auto"/>
              <w:right w:val="single" w:sz="4" w:space="0" w:color="auto"/>
            </w:tcBorders>
            <w:vAlign w:val="center"/>
          </w:tcPr>
          <w:p w:rsidR="008761B3" w:rsidRPr="003946C9" w:rsidRDefault="008761B3" w:rsidP="00853517">
            <w:pPr>
              <w:rPr>
                <w:sz w:val="20"/>
                <w:szCs w:val="20"/>
              </w:rPr>
            </w:pPr>
            <w:r w:rsidRPr="003946C9">
              <w:rPr>
                <w:sz w:val="20"/>
                <w:szCs w:val="20"/>
              </w:rPr>
              <w:t>VACANT</w:t>
            </w:r>
          </w:p>
          <w:p w:rsidR="008761B3" w:rsidRPr="003946C9" w:rsidRDefault="008761B3" w:rsidP="00853517">
            <w:pPr>
              <w:rPr>
                <w:sz w:val="20"/>
                <w:szCs w:val="20"/>
              </w:rPr>
            </w:pPr>
            <w:proofErr w:type="spellStart"/>
            <w:r w:rsidRPr="003946C9">
              <w:rPr>
                <w:sz w:val="20"/>
                <w:szCs w:val="20"/>
              </w:rPr>
              <w:t>Wildland</w:t>
            </w:r>
            <w:proofErr w:type="spellEnd"/>
            <w:r w:rsidRPr="003946C9">
              <w:rPr>
                <w:sz w:val="20"/>
                <w:szCs w:val="20"/>
              </w:rPr>
              <w:t xml:space="preserve"> Urban Interface Coordinator</w:t>
            </w:r>
          </w:p>
        </w:tc>
        <w:tc>
          <w:tcPr>
            <w:tcW w:w="2340" w:type="dxa"/>
            <w:tcBorders>
              <w:top w:val="single" w:sz="12" w:space="0" w:color="auto"/>
              <w:left w:val="single" w:sz="4" w:space="0" w:color="auto"/>
              <w:bottom w:val="single" w:sz="4" w:space="0" w:color="auto"/>
              <w:right w:val="single" w:sz="4" w:space="0" w:color="auto"/>
            </w:tcBorders>
            <w:vAlign w:val="center"/>
          </w:tcPr>
          <w:p w:rsidR="008761B3" w:rsidRPr="003946C9" w:rsidRDefault="008761B3" w:rsidP="00853517">
            <w:pPr>
              <w:jc w:val="center"/>
              <w:rPr>
                <w:sz w:val="20"/>
                <w:szCs w:val="20"/>
              </w:rPr>
            </w:pPr>
            <w:r>
              <w:rPr>
                <w:sz w:val="20"/>
                <w:szCs w:val="20"/>
              </w:rPr>
              <w:t>-</w:t>
            </w:r>
            <w:r w:rsidRPr="003946C9" w:rsidDel="00D171CD">
              <w:rPr>
                <w:sz w:val="20"/>
                <w:szCs w:val="20"/>
              </w:rPr>
              <w:t xml:space="preserve"> </w:t>
            </w:r>
          </w:p>
        </w:tc>
        <w:tc>
          <w:tcPr>
            <w:tcW w:w="900" w:type="dxa"/>
            <w:tcBorders>
              <w:top w:val="single" w:sz="12" w:space="0" w:color="auto"/>
              <w:left w:val="single" w:sz="4" w:space="0" w:color="auto"/>
              <w:bottom w:val="single" w:sz="4" w:space="0" w:color="auto"/>
              <w:right w:val="single" w:sz="4" w:space="0" w:color="auto"/>
            </w:tcBorders>
            <w:vAlign w:val="center"/>
          </w:tcPr>
          <w:p w:rsidR="008761B3" w:rsidRPr="003946C9" w:rsidRDefault="008761B3" w:rsidP="00853517">
            <w:pPr>
              <w:jc w:val="center"/>
              <w:rPr>
                <w:sz w:val="20"/>
                <w:szCs w:val="20"/>
              </w:rPr>
            </w:pPr>
            <w:r>
              <w:rPr>
                <w:sz w:val="20"/>
                <w:szCs w:val="20"/>
              </w:rPr>
              <w:t>-</w:t>
            </w:r>
            <w:r w:rsidRPr="003946C9" w:rsidDel="00D171CD">
              <w:rPr>
                <w:sz w:val="20"/>
                <w:szCs w:val="20"/>
              </w:rPr>
              <w:t xml:space="preserve"> </w:t>
            </w:r>
          </w:p>
        </w:tc>
        <w:tc>
          <w:tcPr>
            <w:tcW w:w="1188" w:type="dxa"/>
            <w:tcBorders>
              <w:top w:val="single" w:sz="12" w:space="0" w:color="auto"/>
              <w:left w:val="single" w:sz="4" w:space="0" w:color="auto"/>
              <w:bottom w:val="single" w:sz="4" w:space="0" w:color="auto"/>
              <w:right w:val="single" w:sz="12" w:space="0" w:color="auto"/>
            </w:tcBorders>
            <w:vAlign w:val="center"/>
          </w:tcPr>
          <w:p w:rsidR="008761B3" w:rsidRPr="003946C9" w:rsidRDefault="008761B3" w:rsidP="00853517">
            <w:pPr>
              <w:jc w:val="center"/>
              <w:rPr>
                <w:sz w:val="20"/>
                <w:szCs w:val="20"/>
              </w:rPr>
            </w:pPr>
            <w:r>
              <w:rPr>
                <w:sz w:val="20"/>
                <w:szCs w:val="20"/>
              </w:rPr>
              <w:t>-</w:t>
            </w:r>
          </w:p>
        </w:tc>
      </w:tr>
      <w:tr w:rsidR="008761B3" w:rsidRPr="003946C9" w:rsidTr="00853517">
        <w:trPr>
          <w:trHeight w:val="690"/>
        </w:trPr>
        <w:tc>
          <w:tcPr>
            <w:tcW w:w="4428" w:type="dxa"/>
            <w:tcBorders>
              <w:top w:val="single" w:sz="12" w:space="0" w:color="auto"/>
              <w:left w:val="single" w:sz="12" w:space="0" w:color="auto"/>
              <w:bottom w:val="single" w:sz="4" w:space="0" w:color="auto"/>
              <w:right w:val="single" w:sz="4" w:space="0" w:color="auto"/>
            </w:tcBorders>
            <w:vAlign w:val="center"/>
          </w:tcPr>
          <w:p w:rsidR="008761B3" w:rsidRPr="003946C9" w:rsidRDefault="008761B3" w:rsidP="00853517">
            <w:pPr>
              <w:rPr>
                <w:sz w:val="20"/>
                <w:szCs w:val="20"/>
              </w:rPr>
            </w:pPr>
            <w:r>
              <w:rPr>
                <w:sz w:val="20"/>
                <w:szCs w:val="20"/>
              </w:rPr>
              <w:t xml:space="preserve">BRADLEY, </w:t>
            </w:r>
            <w:proofErr w:type="spellStart"/>
            <w:r>
              <w:rPr>
                <w:sz w:val="20"/>
                <w:szCs w:val="20"/>
              </w:rPr>
              <w:t>Shatiba</w:t>
            </w:r>
            <w:proofErr w:type="spellEnd"/>
          </w:p>
          <w:p w:rsidR="008761B3" w:rsidRPr="003946C9" w:rsidRDefault="008761B3" w:rsidP="00853517">
            <w:pPr>
              <w:rPr>
                <w:sz w:val="20"/>
                <w:szCs w:val="20"/>
              </w:rPr>
            </w:pPr>
            <w:r>
              <w:rPr>
                <w:sz w:val="20"/>
                <w:szCs w:val="20"/>
              </w:rPr>
              <w:t>Fire Program Management Assistant</w:t>
            </w:r>
          </w:p>
        </w:tc>
        <w:tc>
          <w:tcPr>
            <w:tcW w:w="2340" w:type="dxa"/>
            <w:tcBorders>
              <w:top w:val="single" w:sz="12" w:space="0" w:color="auto"/>
              <w:left w:val="single" w:sz="4" w:space="0" w:color="auto"/>
              <w:bottom w:val="single" w:sz="4" w:space="0" w:color="auto"/>
              <w:right w:val="single" w:sz="4" w:space="0" w:color="auto"/>
            </w:tcBorders>
            <w:vAlign w:val="center"/>
          </w:tcPr>
          <w:p w:rsidR="008761B3" w:rsidRPr="003946C9" w:rsidRDefault="008761B3" w:rsidP="00853517">
            <w:pPr>
              <w:jc w:val="center"/>
              <w:rPr>
                <w:sz w:val="20"/>
                <w:szCs w:val="20"/>
              </w:rPr>
            </w:pPr>
            <w:r w:rsidRPr="003946C9">
              <w:rPr>
                <w:sz w:val="20"/>
                <w:szCs w:val="20"/>
              </w:rPr>
              <w:t>"</w:t>
            </w:r>
            <w:r w:rsidRPr="003946C9" w:rsidDel="00D171CD">
              <w:rPr>
                <w:sz w:val="20"/>
                <w:szCs w:val="20"/>
              </w:rPr>
              <w:t xml:space="preserve"> </w:t>
            </w:r>
          </w:p>
        </w:tc>
        <w:tc>
          <w:tcPr>
            <w:tcW w:w="900" w:type="dxa"/>
            <w:tcBorders>
              <w:top w:val="single" w:sz="12" w:space="0" w:color="auto"/>
              <w:left w:val="single" w:sz="4" w:space="0" w:color="auto"/>
              <w:bottom w:val="single" w:sz="4" w:space="0" w:color="auto"/>
              <w:right w:val="single" w:sz="4" w:space="0" w:color="auto"/>
            </w:tcBorders>
            <w:vAlign w:val="center"/>
          </w:tcPr>
          <w:p w:rsidR="008761B3" w:rsidRPr="003946C9" w:rsidRDefault="008761B3" w:rsidP="00853517">
            <w:pPr>
              <w:jc w:val="center"/>
              <w:rPr>
                <w:sz w:val="20"/>
                <w:szCs w:val="20"/>
              </w:rPr>
            </w:pPr>
            <w:r w:rsidRPr="003946C9">
              <w:rPr>
                <w:sz w:val="20"/>
                <w:szCs w:val="20"/>
              </w:rPr>
              <w:t>"</w:t>
            </w:r>
            <w:r w:rsidRPr="003946C9" w:rsidDel="00D171CD">
              <w:rPr>
                <w:sz w:val="20"/>
                <w:szCs w:val="20"/>
              </w:rPr>
              <w:t xml:space="preserve"> </w:t>
            </w:r>
          </w:p>
        </w:tc>
        <w:tc>
          <w:tcPr>
            <w:tcW w:w="1188" w:type="dxa"/>
            <w:tcBorders>
              <w:top w:val="single" w:sz="12" w:space="0" w:color="auto"/>
              <w:left w:val="single" w:sz="4" w:space="0" w:color="auto"/>
              <w:bottom w:val="single" w:sz="4" w:space="0" w:color="auto"/>
              <w:right w:val="single" w:sz="12" w:space="0" w:color="auto"/>
            </w:tcBorders>
            <w:vAlign w:val="center"/>
          </w:tcPr>
          <w:p w:rsidR="008761B3" w:rsidRPr="003946C9" w:rsidRDefault="008761B3" w:rsidP="00853517">
            <w:pPr>
              <w:jc w:val="center"/>
              <w:rPr>
                <w:sz w:val="20"/>
                <w:szCs w:val="20"/>
              </w:rPr>
            </w:pPr>
            <w:r>
              <w:rPr>
                <w:sz w:val="20"/>
                <w:szCs w:val="20"/>
              </w:rPr>
              <w:t>507-5644</w:t>
            </w:r>
            <w:r w:rsidRPr="003946C9">
              <w:rPr>
                <w:sz w:val="20"/>
                <w:szCs w:val="20"/>
              </w:rPr>
              <w:t xml:space="preserve">  </w:t>
            </w:r>
          </w:p>
        </w:tc>
      </w:tr>
      <w:tr w:rsidR="008761B3" w:rsidRPr="003946C9" w:rsidTr="00853517">
        <w:trPr>
          <w:trHeight w:val="690"/>
        </w:trPr>
        <w:tc>
          <w:tcPr>
            <w:tcW w:w="4428" w:type="dxa"/>
            <w:tcBorders>
              <w:top w:val="single" w:sz="12" w:space="0" w:color="auto"/>
              <w:left w:val="single" w:sz="12" w:space="0" w:color="auto"/>
              <w:bottom w:val="single" w:sz="4" w:space="0" w:color="auto"/>
              <w:right w:val="single" w:sz="4" w:space="0" w:color="auto"/>
            </w:tcBorders>
            <w:vAlign w:val="center"/>
          </w:tcPr>
          <w:p w:rsidR="008761B3" w:rsidRDefault="008761B3" w:rsidP="00853517">
            <w:pPr>
              <w:rPr>
                <w:sz w:val="20"/>
                <w:szCs w:val="20"/>
              </w:rPr>
            </w:pPr>
            <w:r>
              <w:rPr>
                <w:sz w:val="20"/>
                <w:szCs w:val="20"/>
              </w:rPr>
              <w:t>STRUHAR, Liz</w:t>
            </w:r>
          </w:p>
          <w:p w:rsidR="008761B3" w:rsidRPr="003946C9" w:rsidRDefault="008761B3" w:rsidP="00853517">
            <w:pPr>
              <w:rPr>
                <w:sz w:val="20"/>
                <w:szCs w:val="20"/>
              </w:rPr>
            </w:pPr>
            <w:r w:rsidRPr="003946C9">
              <w:rPr>
                <w:sz w:val="20"/>
                <w:szCs w:val="20"/>
              </w:rPr>
              <w:t>Fire Planner</w:t>
            </w:r>
          </w:p>
        </w:tc>
        <w:tc>
          <w:tcPr>
            <w:tcW w:w="2340" w:type="dxa"/>
            <w:tcBorders>
              <w:top w:val="single" w:sz="12" w:space="0" w:color="auto"/>
              <w:left w:val="single" w:sz="4" w:space="0" w:color="auto"/>
              <w:bottom w:val="single" w:sz="4" w:space="0" w:color="auto"/>
              <w:right w:val="single" w:sz="4" w:space="0" w:color="auto"/>
            </w:tcBorders>
            <w:vAlign w:val="center"/>
          </w:tcPr>
          <w:p w:rsidR="008761B3" w:rsidRPr="003946C9" w:rsidRDefault="008761B3" w:rsidP="00853517">
            <w:pPr>
              <w:jc w:val="center"/>
              <w:rPr>
                <w:sz w:val="20"/>
                <w:szCs w:val="20"/>
              </w:rPr>
            </w:pPr>
            <w:r w:rsidRPr="003946C9">
              <w:rPr>
                <w:sz w:val="20"/>
                <w:szCs w:val="20"/>
              </w:rPr>
              <w:t>"</w:t>
            </w:r>
            <w:r w:rsidRPr="003946C9" w:rsidDel="00D171CD">
              <w:rPr>
                <w:sz w:val="20"/>
                <w:szCs w:val="20"/>
              </w:rPr>
              <w:t xml:space="preserve"> </w:t>
            </w:r>
          </w:p>
        </w:tc>
        <w:tc>
          <w:tcPr>
            <w:tcW w:w="900" w:type="dxa"/>
            <w:tcBorders>
              <w:top w:val="single" w:sz="12" w:space="0" w:color="auto"/>
              <w:left w:val="single" w:sz="4" w:space="0" w:color="auto"/>
              <w:bottom w:val="single" w:sz="4" w:space="0" w:color="auto"/>
              <w:right w:val="single" w:sz="4" w:space="0" w:color="auto"/>
            </w:tcBorders>
            <w:vAlign w:val="center"/>
          </w:tcPr>
          <w:p w:rsidR="008761B3" w:rsidRPr="003946C9" w:rsidRDefault="008761B3" w:rsidP="00853517">
            <w:pPr>
              <w:jc w:val="center"/>
              <w:rPr>
                <w:sz w:val="20"/>
                <w:szCs w:val="20"/>
              </w:rPr>
            </w:pPr>
            <w:r w:rsidRPr="003946C9">
              <w:rPr>
                <w:sz w:val="20"/>
                <w:szCs w:val="20"/>
              </w:rPr>
              <w:t>"</w:t>
            </w:r>
            <w:r w:rsidRPr="003946C9" w:rsidDel="00D171CD">
              <w:rPr>
                <w:sz w:val="20"/>
                <w:szCs w:val="20"/>
              </w:rPr>
              <w:t xml:space="preserve"> </w:t>
            </w:r>
          </w:p>
        </w:tc>
        <w:tc>
          <w:tcPr>
            <w:tcW w:w="1188" w:type="dxa"/>
            <w:tcBorders>
              <w:top w:val="single" w:sz="12" w:space="0" w:color="auto"/>
              <w:left w:val="single" w:sz="4" w:space="0" w:color="auto"/>
              <w:bottom w:val="single" w:sz="4" w:space="0" w:color="auto"/>
              <w:right w:val="single" w:sz="12" w:space="0" w:color="auto"/>
            </w:tcBorders>
            <w:vAlign w:val="center"/>
          </w:tcPr>
          <w:p w:rsidR="008761B3" w:rsidRPr="003946C9" w:rsidRDefault="008761B3" w:rsidP="00853517">
            <w:pPr>
              <w:jc w:val="center"/>
              <w:rPr>
                <w:sz w:val="20"/>
                <w:szCs w:val="20"/>
              </w:rPr>
            </w:pPr>
            <w:r>
              <w:rPr>
                <w:sz w:val="20"/>
                <w:szCs w:val="20"/>
              </w:rPr>
              <w:t>507-5642</w:t>
            </w:r>
          </w:p>
        </w:tc>
      </w:tr>
      <w:tr w:rsidR="008761B3" w:rsidRPr="003946C9" w:rsidTr="00853517">
        <w:trPr>
          <w:trHeight w:val="690"/>
        </w:trPr>
        <w:tc>
          <w:tcPr>
            <w:tcW w:w="4428" w:type="dxa"/>
            <w:tcBorders>
              <w:top w:val="single" w:sz="12" w:space="0" w:color="auto"/>
              <w:left w:val="single" w:sz="12" w:space="0" w:color="auto"/>
              <w:bottom w:val="single" w:sz="4" w:space="0" w:color="auto"/>
              <w:right w:val="single" w:sz="4" w:space="0" w:color="auto"/>
            </w:tcBorders>
            <w:vAlign w:val="center"/>
          </w:tcPr>
          <w:p w:rsidR="008761B3" w:rsidRPr="003946C9" w:rsidRDefault="008761B3" w:rsidP="00853517">
            <w:pPr>
              <w:rPr>
                <w:sz w:val="20"/>
                <w:szCs w:val="20"/>
              </w:rPr>
            </w:pPr>
            <w:r w:rsidRPr="003946C9">
              <w:rPr>
                <w:sz w:val="20"/>
                <w:szCs w:val="20"/>
              </w:rPr>
              <w:t>NOBLE, Caroline</w:t>
            </w:r>
          </w:p>
          <w:p w:rsidR="008761B3" w:rsidRPr="003946C9" w:rsidRDefault="008761B3" w:rsidP="00853517">
            <w:pPr>
              <w:rPr>
                <w:sz w:val="20"/>
                <w:szCs w:val="20"/>
              </w:rPr>
            </w:pPr>
            <w:r w:rsidRPr="003946C9">
              <w:rPr>
                <w:sz w:val="20"/>
                <w:szCs w:val="20"/>
              </w:rPr>
              <w:t>Fire Ecologist</w:t>
            </w:r>
          </w:p>
        </w:tc>
        <w:tc>
          <w:tcPr>
            <w:tcW w:w="2340" w:type="dxa"/>
            <w:tcBorders>
              <w:top w:val="single" w:sz="12" w:space="0" w:color="auto"/>
              <w:left w:val="single" w:sz="4" w:space="0" w:color="auto"/>
              <w:bottom w:val="single" w:sz="4" w:space="0" w:color="auto"/>
              <w:right w:val="single" w:sz="4" w:space="0" w:color="auto"/>
            </w:tcBorders>
            <w:vAlign w:val="center"/>
          </w:tcPr>
          <w:p w:rsidR="008761B3" w:rsidRPr="003946C9" w:rsidRDefault="008761B3" w:rsidP="00853517">
            <w:pPr>
              <w:jc w:val="center"/>
              <w:rPr>
                <w:sz w:val="20"/>
                <w:szCs w:val="20"/>
              </w:rPr>
            </w:pPr>
            <w:smartTag w:uri="urn:schemas-microsoft-com:office:smarttags" w:element="City">
              <w:smartTag w:uri="urn:schemas-microsoft-com:office:smarttags" w:element="place">
                <w:r w:rsidRPr="003946C9">
                  <w:rPr>
                    <w:sz w:val="20"/>
                    <w:szCs w:val="20"/>
                  </w:rPr>
                  <w:t>Tallahassee</w:t>
                </w:r>
              </w:smartTag>
              <w:r w:rsidRPr="003946C9">
                <w:rPr>
                  <w:sz w:val="20"/>
                  <w:szCs w:val="20"/>
                </w:rPr>
                <w:t xml:space="preserve">, </w:t>
              </w:r>
              <w:smartTag w:uri="urn:schemas-microsoft-com:office:smarttags" w:element="State">
                <w:r w:rsidRPr="003946C9">
                  <w:rPr>
                    <w:sz w:val="20"/>
                    <w:szCs w:val="20"/>
                  </w:rPr>
                  <w:t>FL</w:t>
                </w:r>
              </w:smartTag>
            </w:smartTag>
          </w:p>
        </w:tc>
        <w:tc>
          <w:tcPr>
            <w:tcW w:w="900" w:type="dxa"/>
            <w:tcBorders>
              <w:top w:val="single" w:sz="12" w:space="0" w:color="auto"/>
              <w:left w:val="single" w:sz="4" w:space="0" w:color="auto"/>
              <w:bottom w:val="single" w:sz="4" w:space="0" w:color="auto"/>
              <w:right w:val="single" w:sz="4" w:space="0" w:color="auto"/>
            </w:tcBorders>
            <w:vAlign w:val="center"/>
          </w:tcPr>
          <w:p w:rsidR="008761B3" w:rsidRPr="003946C9" w:rsidRDefault="008761B3" w:rsidP="00853517">
            <w:pPr>
              <w:jc w:val="center"/>
              <w:rPr>
                <w:sz w:val="20"/>
                <w:szCs w:val="20"/>
              </w:rPr>
            </w:pPr>
            <w:r w:rsidRPr="003946C9">
              <w:rPr>
                <w:sz w:val="20"/>
                <w:szCs w:val="20"/>
              </w:rPr>
              <w:t>850</w:t>
            </w:r>
          </w:p>
        </w:tc>
        <w:tc>
          <w:tcPr>
            <w:tcW w:w="1188" w:type="dxa"/>
            <w:tcBorders>
              <w:top w:val="single" w:sz="12" w:space="0" w:color="auto"/>
              <w:left w:val="single" w:sz="4" w:space="0" w:color="auto"/>
              <w:bottom w:val="single" w:sz="4" w:space="0" w:color="auto"/>
              <w:right w:val="single" w:sz="12" w:space="0" w:color="auto"/>
            </w:tcBorders>
            <w:vAlign w:val="center"/>
          </w:tcPr>
          <w:p w:rsidR="008761B3" w:rsidRPr="003946C9" w:rsidRDefault="008761B3" w:rsidP="00853517">
            <w:pPr>
              <w:jc w:val="center"/>
              <w:rPr>
                <w:sz w:val="20"/>
                <w:szCs w:val="20"/>
              </w:rPr>
            </w:pPr>
            <w:r w:rsidRPr="003946C9">
              <w:rPr>
                <w:sz w:val="20"/>
                <w:szCs w:val="20"/>
              </w:rPr>
              <w:t>893-4153  Ext. 267</w:t>
            </w:r>
          </w:p>
        </w:tc>
      </w:tr>
      <w:tr w:rsidR="008761B3" w:rsidRPr="003946C9" w:rsidTr="00853517">
        <w:trPr>
          <w:trHeight w:val="690"/>
        </w:trPr>
        <w:tc>
          <w:tcPr>
            <w:tcW w:w="4428" w:type="dxa"/>
            <w:tcBorders>
              <w:top w:val="single" w:sz="12" w:space="0" w:color="auto"/>
              <w:left w:val="single" w:sz="12" w:space="0" w:color="auto"/>
              <w:bottom w:val="single" w:sz="4" w:space="0" w:color="auto"/>
              <w:right w:val="single" w:sz="4" w:space="0" w:color="auto"/>
            </w:tcBorders>
            <w:vAlign w:val="center"/>
          </w:tcPr>
          <w:p w:rsidR="008761B3" w:rsidRDefault="008761B3" w:rsidP="00853517">
            <w:pPr>
              <w:rPr>
                <w:sz w:val="20"/>
                <w:szCs w:val="20"/>
              </w:rPr>
            </w:pPr>
            <w:r>
              <w:rPr>
                <w:sz w:val="20"/>
                <w:szCs w:val="20"/>
              </w:rPr>
              <w:t xml:space="preserve">IVEY, Doug </w:t>
            </w:r>
          </w:p>
          <w:p w:rsidR="008761B3" w:rsidRDefault="008761B3" w:rsidP="00853517">
            <w:pPr>
              <w:rPr>
                <w:sz w:val="20"/>
                <w:szCs w:val="20"/>
              </w:rPr>
            </w:pPr>
            <w:r>
              <w:rPr>
                <w:sz w:val="20"/>
                <w:szCs w:val="20"/>
              </w:rPr>
              <w:t>DERSTINE, Matt</w:t>
            </w:r>
          </w:p>
          <w:p w:rsidR="008761B3" w:rsidRPr="003946C9" w:rsidRDefault="008761B3" w:rsidP="00853517">
            <w:pPr>
              <w:rPr>
                <w:sz w:val="20"/>
                <w:szCs w:val="20"/>
              </w:rPr>
            </w:pPr>
            <w:r>
              <w:rPr>
                <w:sz w:val="20"/>
                <w:szCs w:val="20"/>
              </w:rPr>
              <w:t>Air Center Manager &amp; Assistant</w:t>
            </w:r>
          </w:p>
        </w:tc>
        <w:tc>
          <w:tcPr>
            <w:tcW w:w="2340" w:type="dxa"/>
            <w:tcBorders>
              <w:top w:val="single" w:sz="12" w:space="0" w:color="auto"/>
              <w:left w:val="single" w:sz="4" w:space="0" w:color="auto"/>
              <w:bottom w:val="single" w:sz="4" w:space="0" w:color="auto"/>
              <w:right w:val="single" w:sz="4" w:space="0" w:color="auto"/>
            </w:tcBorders>
            <w:vAlign w:val="center"/>
          </w:tcPr>
          <w:p w:rsidR="008761B3" w:rsidRPr="003946C9" w:rsidRDefault="008761B3" w:rsidP="00853517">
            <w:pPr>
              <w:jc w:val="center"/>
              <w:rPr>
                <w:sz w:val="20"/>
                <w:szCs w:val="20"/>
              </w:rPr>
            </w:pPr>
            <w:r>
              <w:rPr>
                <w:sz w:val="20"/>
                <w:szCs w:val="20"/>
              </w:rPr>
              <w:t>Chattanooga, TN</w:t>
            </w:r>
          </w:p>
        </w:tc>
        <w:tc>
          <w:tcPr>
            <w:tcW w:w="900" w:type="dxa"/>
            <w:tcBorders>
              <w:top w:val="single" w:sz="12" w:space="0" w:color="auto"/>
              <w:left w:val="single" w:sz="4" w:space="0" w:color="auto"/>
              <w:bottom w:val="single" w:sz="4" w:space="0" w:color="auto"/>
              <w:right w:val="single" w:sz="4" w:space="0" w:color="auto"/>
            </w:tcBorders>
            <w:vAlign w:val="center"/>
          </w:tcPr>
          <w:p w:rsidR="008761B3" w:rsidRPr="003946C9" w:rsidRDefault="008761B3" w:rsidP="00853517">
            <w:pPr>
              <w:jc w:val="center"/>
              <w:rPr>
                <w:sz w:val="20"/>
                <w:szCs w:val="20"/>
              </w:rPr>
            </w:pPr>
            <w:r>
              <w:rPr>
                <w:sz w:val="20"/>
                <w:szCs w:val="20"/>
              </w:rPr>
              <w:t>423</w:t>
            </w:r>
          </w:p>
        </w:tc>
        <w:tc>
          <w:tcPr>
            <w:tcW w:w="1188" w:type="dxa"/>
            <w:tcBorders>
              <w:top w:val="single" w:sz="12" w:space="0" w:color="auto"/>
              <w:left w:val="single" w:sz="4" w:space="0" w:color="auto"/>
              <w:bottom w:val="single" w:sz="4" w:space="0" w:color="auto"/>
              <w:right w:val="single" w:sz="12" w:space="0" w:color="auto"/>
            </w:tcBorders>
            <w:vAlign w:val="center"/>
          </w:tcPr>
          <w:p w:rsidR="008761B3" w:rsidRPr="003946C9" w:rsidRDefault="008761B3" w:rsidP="00853517">
            <w:pPr>
              <w:jc w:val="center"/>
              <w:rPr>
                <w:sz w:val="20"/>
                <w:szCs w:val="20"/>
              </w:rPr>
            </w:pPr>
            <w:r>
              <w:rPr>
                <w:sz w:val="20"/>
                <w:szCs w:val="20"/>
              </w:rPr>
              <w:t>892-6861</w:t>
            </w:r>
          </w:p>
        </w:tc>
      </w:tr>
      <w:tr w:rsidR="008761B3" w:rsidRPr="003946C9" w:rsidTr="00853517">
        <w:trPr>
          <w:trHeight w:val="690"/>
        </w:trPr>
        <w:tc>
          <w:tcPr>
            <w:tcW w:w="4428" w:type="dxa"/>
            <w:tcBorders>
              <w:top w:val="single" w:sz="12" w:space="0" w:color="auto"/>
              <w:left w:val="single" w:sz="12" w:space="0" w:color="auto"/>
              <w:bottom w:val="single" w:sz="4" w:space="0" w:color="auto"/>
              <w:right w:val="single" w:sz="4" w:space="0" w:color="auto"/>
            </w:tcBorders>
            <w:vAlign w:val="center"/>
          </w:tcPr>
          <w:p w:rsidR="008761B3" w:rsidRPr="003946C9" w:rsidRDefault="008761B3" w:rsidP="00853517">
            <w:pPr>
              <w:rPr>
                <w:sz w:val="20"/>
                <w:szCs w:val="20"/>
              </w:rPr>
            </w:pPr>
            <w:r w:rsidRPr="003946C9">
              <w:rPr>
                <w:sz w:val="20"/>
                <w:szCs w:val="20"/>
              </w:rPr>
              <w:t>BRICE, Jeff</w:t>
            </w:r>
          </w:p>
          <w:p w:rsidR="008761B3" w:rsidRPr="003946C9" w:rsidRDefault="008761B3" w:rsidP="00853517">
            <w:pPr>
              <w:rPr>
                <w:sz w:val="20"/>
                <w:szCs w:val="20"/>
              </w:rPr>
            </w:pPr>
            <w:r w:rsidRPr="003946C9">
              <w:rPr>
                <w:sz w:val="20"/>
                <w:szCs w:val="20"/>
              </w:rPr>
              <w:t>Assistant Coordinator</w:t>
            </w:r>
          </w:p>
        </w:tc>
        <w:tc>
          <w:tcPr>
            <w:tcW w:w="2340" w:type="dxa"/>
            <w:tcBorders>
              <w:top w:val="single" w:sz="12" w:space="0" w:color="auto"/>
              <w:left w:val="single" w:sz="4" w:space="0" w:color="auto"/>
              <w:bottom w:val="single" w:sz="4" w:space="0" w:color="auto"/>
              <w:right w:val="single" w:sz="4" w:space="0" w:color="auto"/>
            </w:tcBorders>
            <w:vAlign w:val="center"/>
          </w:tcPr>
          <w:p w:rsidR="008761B3" w:rsidRPr="003946C9" w:rsidRDefault="008761B3" w:rsidP="00853517">
            <w:pPr>
              <w:jc w:val="center"/>
              <w:rPr>
                <w:sz w:val="20"/>
                <w:szCs w:val="20"/>
              </w:rPr>
            </w:pPr>
            <w:r>
              <w:rPr>
                <w:sz w:val="20"/>
                <w:szCs w:val="20"/>
              </w:rPr>
              <w:t>Atlanta, GA</w:t>
            </w:r>
          </w:p>
        </w:tc>
        <w:tc>
          <w:tcPr>
            <w:tcW w:w="900" w:type="dxa"/>
            <w:tcBorders>
              <w:top w:val="single" w:sz="12" w:space="0" w:color="auto"/>
              <w:left w:val="single" w:sz="4" w:space="0" w:color="auto"/>
              <w:bottom w:val="single" w:sz="4" w:space="0" w:color="auto"/>
              <w:right w:val="single" w:sz="4" w:space="0" w:color="auto"/>
            </w:tcBorders>
            <w:vAlign w:val="center"/>
          </w:tcPr>
          <w:p w:rsidR="008761B3" w:rsidRPr="003946C9" w:rsidRDefault="008761B3" w:rsidP="00853517">
            <w:pPr>
              <w:jc w:val="center"/>
              <w:rPr>
                <w:sz w:val="20"/>
                <w:szCs w:val="20"/>
              </w:rPr>
            </w:pPr>
            <w:r w:rsidRPr="003946C9">
              <w:rPr>
                <w:sz w:val="20"/>
                <w:szCs w:val="20"/>
              </w:rPr>
              <w:t>678</w:t>
            </w:r>
          </w:p>
        </w:tc>
        <w:tc>
          <w:tcPr>
            <w:tcW w:w="1188" w:type="dxa"/>
            <w:tcBorders>
              <w:top w:val="single" w:sz="12" w:space="0" w:color="auto"/>
              <w:left w:val="single" w:sz="4" w:space="0" w:color="auto"/>
              <w:bottom w:val="single" w:sz="4" w:space="0" w:color="auto"/>
              <w:right w:val="single" w:sz="12" w:space="0" w:color="auto"/>
            </w:tcBorders>
            <w:vAlign w:val="center"/>
          </w:tcPr>
          <w:p w:rsidR="008761B3" w:rsidRPr="003946C9" w:rsidRDefault="008761B3" w:rsidP="00853517">
            <w:pPr>
              <w:jc w:val="center"/>
              <w:rPr>
                <w:sz w:val="20"/>
                <w:szCs w:val="20"/>
              </w:rPr>
            </w:pPr>
            <w:r w:rsidRPr="003946C9">
              <w:rPr>
                <w:sz w:val="20"/>
                <w:szCs w:val="20"/>
              </w:rPr>
              <w:t>320-3004</w:t>
            </w:r>
          </w:p>
        </w:tc>
      </w:tr>
      <w:tr w:rsidR="008761B3" w:rsidRPr="003946C9" w:rsidTr="00853517">
        <w:trPr>
          <w:trHeight w:val="690"/>
        </w:trPr>
        <w:tc>
          <w:tcPr>
            <w:tcW w:w="4428" w:type="dxa"/>
            <w:tcBorders>
              <w:top w:val="single" w:sz="12" w:space="0" w:color="auto"/>
              <w:left w:val="single" w:sz="12" w:space="0" w:color="auto"/>
              <w:bottom w:val="single" w:sz="4" w:space="0" w:color="auto"/>
              <w:right w:val="single" w:sz="4" w:space="0" w:color="auto"/>
            </w:tcBorders>
            <w:vAlign w:val="center"/>
          </w:tcPr>
          <w:p w:rsidR="008761B3" w:rsidRPr="003946C9" w:rsidRDefault="008761B3" w:rsidP="00853517">
            <w:pPr>
              <w:rPr>
                <w:sz w:val="20"/>
                <w:szCs w:val="20"/>
              </w:rPr>
            </w:pPr>
            <w:r w:rsidRPr="003946C9">
              <w:rPr>
                <w:sz w:val="20"/>
                <w:szCs w:val="20"/>
              </w:rPr>
              <w:t xml:space="preserve">INGRAM, </w:t>
            </w:r>
            <w:smartTag w:uri="urn:schemas-microsoft-com:office:smarttags" w:element="City">
              <w:smartTag w:uri="urn:schemas-microsoft-com:office:smarttags" w:element="place">
                <w:r w:rsidRPr="003946C9">
                  <w:rPr>
                    <w:sz w:val="20"/>
                    <w:szCs w:val="20"/>
                  </w:rPr>
                  <w:t>Denver</w:t>
                </w:r>
              </w:smartTag>
            </w:smartTag>
          </w:p>
          <w:p w:rsidR="008761B3" w:rsidRPr="003946C9" w:rsidRDefault="008761B3" w:rsidP="00853517">
            <w:pPr>
              <w:rPr>
                <w:sz w:val="20"/>
                <w:szCs w:val="20"/>
              </w:rPr>
            </w:pPr>
            <w:r w:rsidRPr="003946C9">
              <w:rPr>
                <w:sz w:val="20"/>
                <w:szCs w:val="20"/>
              </w:rPr>
              <w:t>Meteorologist</w:t>
            </w:r>
          </w:p>
        </w:tc>
        <w:tc>
          <w:tcPr>
            <w:tcW w:w="2340" w:type="dxa"/>
            <w:tcBorders>
              <w:top w:val="single" w:sz="12" w:space="0" w:color="auto"/>
              <w:left w:val="single" w:sz="4" w:space="0" w:color="auto"/>
              <w:bottom w:val="single" w:sz="4" w:space="0" w:color="auto"/>
              <w:right w:val="single" w:sz="4" w:space="0" w:color="auto"/>
            </w:tcBorders>
            <w:vAlign w:val="center"/>
          </w:tcPr>
          <w:p w:rsidR="008761B3" w:rsidRPr="003946C9" w:rsidRDefault="008761B3" w:rsidP="00853517">
            <w:pPr>
              <w:jc w:val="center"/>
              <w:rPr>
                <w:sz w:val="20"/>
                <w:szCs w:val="20"/>
              </w:rPr>
            </w:pPr>
            <w:r w:rsidRPr="003946C9">
              <w:rPr>
                <w:sz w:val="20"/>
                <w:szCs w:val="20"/>
              </w:rPr>
              <w:t>"</w:t>
            </w:r>
            <w:r w:rsidRPr="003946C9" w:rsidDel="00D171CD">
              <w:rPr>
                <w:sz w:val="20"/>
                <w:szCs w:val="20"/>
              </w:rPr>
              <w:t xml:space="preserve"> </w:t>
            </w:r>
          </w:p>
        </w:tc>
        <w:tc>
          <w:tcPr>
            <w:tcW w:w="900" w:type="dxa"/>
            <w:tcBorders>
              <w:top w:val="single" w:sz="12" w:space="0" w:color="auto"/>
              <w:left w:val="single" w:sz="4" w:space="0" w:color="auto"/>
              <w:bottom w:val="single" w:sz="4" w:space="0" w:color="auto"/>
              <w:right w:val="single" w:sz="4" w:space="0" w:color="auto"/>
            </w:tcBorders>
            <w:vAlign w:val="center"/>
          </w:tcPr>
          <w:p w:rsidR="008761B3" w:rsidRPr="003946C9" w:rsidRDefault="008761B3" w:rsidP="00853517">
            <w:pPr>
              <w:jc w:val="center"/>
              <w:rPr>
                <w:sz w:val="20"/>
                <w:szCs w:val="20"/>
              </w:rPr>
            </w:pPr>
            <w:r w:rsidRPr="003946C9">
              <w:rPr>
                <w:sz w:val="20"/>
                <w:szCs w:val="20"/>
              </w:rPr>
              <w:t>"</w:t>
            </w:r>
            <w:r w:rsidRPr="003946C9" w:rsidDel="00D171CD">
              <w:rPr>
                <w:sz w:val="20"/>
                <w:szCs w:val="20"/>
              </w:rPr>
              <w:t xml:space="preserve"> </w:t>
            </w:r>
          </w:p>
        </w:tc>
        <w:tc>
          <w:tcPr>
            <w:tcW w:w="1188" w:type="dxa"/>
            <w:tcBorders>
              <w:top w:val="single" w:sz="12" w:space="0" w:color="auto"/>
              <w:left w:val="single" w:sz="4" w:space="0" w:color="auto"/>
              <w:bottom w:val="single" w:sz="4" w:space="0" w:color="auto"/>
              <w:right w:val="single" w:sz="12" w:space="0" w:color="auto"/>
            </w:tcBorders>
            <w:vAlign w:val="center"/>
          </w:tcPr>
          <w:p w:rsidR="008761B3" w:rsidRPr="003946C9" w:rsidRDefault="008761B3" w:rsidP="00853517">
            <w:pPr>
              <w:jc w:val="center"/>
              <w:rPr>
                <w:sz w:val="20"/>
                <w:szCs w:val="20"/>
              </w:rPr>
            </w:pPr>
            <w:r w:rsidRPr="003946C9">
              <w:rPr>
                <w:sz w:val="20"/>
                <w:szCs w:val="20"/>
              </w:rPr>
              <w:t>320-3008</w:t>
            </w:r>
          </w:p>
        </w:tc>
      </w:tr>
      <w:tr w:rsidR="008761B3" w:rsidRPr="003946C9" w:rsidTr="00853517">
        <w:trPr>
          <w:trHeight w:val="690"/>
        </w:trPr>
        <w:tc>
          <w:tcPr>
            <w:tcW w:w="4428" w:type="dxa"/>
            <w:tcBorders>
              <w:top w:val="single" w:sz="12" w:space="0" w:color="auto"/>
              <w:left w:val="single" w:sz="12" w:space="0" w:color="auto"/>
              <w:bottom w:val="single" w:sz="12" w:space="0" w:color="auto"/>
              <w:right w:val="single" w:sz="4" w:space="0" w:color="auto"/>
            </w:tcBorders>
            <w:vAlign w:val="center"/>
          </w:tcPr>
          <w:p w:rsidR="008761B3" w:rsidRPr="003946C9" w:rsidRDefault="008761B3" w:rsidP="00853517">
            <w:pPr>
              <w:rPr>
                <w:sz w:val="20"/>
                <w:szCs w:val="20"/>
              </w:rPr>
            </w:pPr>
            <w:r>
              <w:rPr>
                <w:sz w:val="20"/>
                <w:szCs w:val="20"/>
              </w:rPr>
              <w:t>EVENSON, Rudy</w:t>
            </w:r>
          </w:p>
          <w:p w:rsidR="008761B3" w:rsidRPr="003946C9" w:rsidRDefault="008761B3" w:rsidP="00853517">
            <w:pPr>
              <w:rPr>
                <w:sz w:val="20"/>
                <w:szCs w:val="20"/>
              </w:rPr>
            </w:pPr>
            <w:r w:rsidRPr="003946C9">
              <w:rPr>
                <w:sz w:val="20"/>
                <w:szCs w:val="20"/>
              </w:rPr>
              <w:t>Fire Education and Information</w:t>
            </w:r>
          </w:p>
        </w:tc>
        <w:tc>
          <w:tcPr>
            <w:tcW w:w="2340" w:type="dxa"/>
            <w:tcBorders>
              <w:top w:val="single" w:sz="12" w:space="0" w:color="auto"/>
              <w:left w:val="single" w:sz="4" w:space="0" w:color="auto"/>
              <w:bottom w:val="single" w:sz="12" w:space="0" w:color="auto"/>
              <w:right w:val="single" w:sz="4" w:space="0" w:color="auto"/>
            </w:tcBorders>
            <w:vAlign w:val="center"/>
          </w:tcPr>
          <w:p w:rsidR="008761B3" w:rsidRPr="003946C9" w:rsidRDefault="008761B3" w:rsidP="00853517">
            <w:pPr>
              <w:jc w:val="center"/>
              <w:rPr>
                <w:sz w:val="20"/>
                <w:szCs w:val="20"/>
              </w:rPr>
            </w:pPr>
            <w:r w:rsidRPr="003946C9">
              <w:rPr>
                <w:sz w:val="20"/>
                <w:szCs w:val="20"/>
              </w:rPr>
              <w:t>"</w:t>
            </w:r>
          </w:p>
        </w:tc>
        <w:tc>
          <w:tcPr>
            <w:tcW w:w="900" w:type="dxa"/>
            <w:tcBorders>
              <w:top w:val="single" w:sz="12" w:space="0" w:color="auto"/>
              <w:left w:val="single" w:sz="4" w:space="0" w:color="auto"/>
              <w:bottom w:val="single" w:sz="12" w:space="0" w:color="auto"/>
              <w:right w:val="single" w:sz="4" w:space="0" w:color="auto"/>
            </w:tcBorders>
            <w:vAlign w:val="center"/>
          </w:tcPr>
          <w:p w:rsidR="008761B3" w:rsidRPr="003946C9" w:rsidRDefault="008761B3" w:rsidP="00853517">
            <w:pPr>
              <w:jc w:val="center"/>
              <w:rPr>
                <w:sz w:val="20"/>
                <w:szCs w:val="20"/>
              </w:rPr>
            </w:pPr>
            <w:r w:rsidRPr="003946C9">
              <w:rPr>
                <w:sz w:val="20"/>
                <w:szCs w:val="20"/>
              </w:rPr>
              <w:t>404</w:t>
            </w:r>
          </w:p>
        </w:tc>
        <w:tc>
          <w:tcPr>
            <w:tcW w:w="1188" w:type="dxa"/>
            <w:tcBorders>
              <w:top w:val="single" w:sz="12" w:space="0" w:color="auto"/>
              <w:left w:val="single" w:sz="4" w:space="0" w:color="auto"/>
              <w:bottom w:val="single" w:sz="12" w:space="0" w:color="auto"/>
              <w:right w:val="single" w:sz="12" w:space="0" w:color="auto"/>
            </w:tcBorders>
            <w:vAlign w:val="center"/>
          </w:tcPr>
          <w:p w:rsidR="008761B3" w:rsidRPr="003946C9" w:rsidRDefault="008761B3" w:rsidP="00853517">
            <w:pPr>
              <w:jc w:val="center"/>
              <w:rPr>
                <w:sz w:val="20"/>
                <w:szCs w:val="20"/>
              </w:rPr>
            </w:pPr>
            <w:r>
              <w:rPr>
                <w:sz w:val="20"/>
                <w:szCs w:val="20"/>
              </w:rPr>
              <w:t>507-5628</w:t>
            </w:r>
          </w:p>
        </w:tc>
      </w:tr>
    </w:tbl>
    <w:p w:rsidR="00716A2C" w:rsidRPr="00541055" w:rsidRDefault="00716A2C" w:rsidP="00716A2C"/>
    <w:p w:rsidR="00716A2C" w:rsidRDefault="00716A2C" w:rsidP="00716A2C"/>
    <w:p w:rsidR="00716A2C" w:rsidRDefault="00716A2C" w:rsidP="00716A2C">
      <w:pPr>
        <w:pStyle w:val="Level2-111"/>
      </w:pPr>
      <w:bookmarkStart w:id="675" w:name="_Toc82387852"/>
      <w:bookmarkStart w:id="676" w:name="_Toc83168303"/>
      <w:bookmarkStart w:id="677" w:name="_Toc87255612"/>
      <w:bookmarkStart w:id="678" w:name="_Toc87259190"/>
      <w:bookmarkStart w:id="679" w:name="_Toc98137404"/>
    </w:p>
    <w:p w:rsidR="00716A2C" w:rsidRDefault="00716A2C" w:rsidP="00716A2C">
      <w:pPr>
        <w:pStyle w:val="Level2-111"/>
      </w:pPr>
    </w:p>
    <w:p w:rsidR="008761B3" w:rsidRDefault="008761B3" w:rsidP="008761B3">
      <w:pPr>
        <w:pStyle w:val="Level2-111"/>
        <w:outlineLvl w:val="3"/>
      </w:pPr>
      <w:bookmarkStart w:id="680" w:name="_Toc254955112"/>
      <w:bookmarkEnd w:id="675"/>
      <w:bookmarkEnd w:id="676"/>
      <w:bookmarkEnd w:id="677"/>
      <w:bookmarkEnd w:id="678"/>
      <w:bookmarkEnd w:id="679"/>
      <w:r>
        <w:lastRenderedPageBreak/>
        <w:t>Fire Directory – NPS – Pacific West Region</w:t>
      </w:r>
      <w:bookmarkEnd w:id="680"/>
    </w:p>
    <w:p w:rsidR="008761B3" w:rsidRDefault="008761B3" w:rsidP="008761B3">
      <w:pPr>
        <w:pStyle w:val="Level2-111"/>
      </w:pP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428"/>
        <w:gridCol w:w="4428"/>
      </w:tblGrid>
      <w:tr w:rsidR="008761B3" w:rsidRPr="003946C9" w:rsidTr="00853517">
        <w:tc>
          <w:tcPr>
            <w:tcW w:w="4428" w:type="dxa"/>
            <w:tcBorders>
              <w:top w:val="single" w:sz="12" w:space="0" w:color="auto"/>
              <w:bottom w:val="single" w:sz="12" w:space="0" w:color="auto"/>
            </w:tcBorders>
          </w:tcPr>
          <w:p w:rsidR="008761B3" w:rsidRPr="003946C9" w:rsidRDefault="008761B3" w:rsidP="00853517">
            <w:pPr>
              <w:rPr>
                <w:sz w:val="20"/>
                <w:szCs w:val="20"/>
              </w:rPr>
            </w:pPr>
          </w:p>
          <w:p w:rsidR="008761B3" w:rsidRPr="003946C9" w:rsidRDefault="008761B3" w:rsidP="00853517">
            <w:pPr>
              <w:rPr>
                <w:sz w:val="20"/>
                <w:szCs w:val="20"/>
              </w:rPr>
            </w:pPr>
            <w:r w:rsidRPr="003946C9">
              <w:rPr>
                <w:sz w:val="20"/>
                <w:szCs w:val="20"/>
              </w:rPr>
              <w:t>UNIT:</w:t>
            </w:r>
          </w:p>
          <w:p w:rsidR="008761B3" w:rsidRPr="003946C9" w:rsidRDefault="008761B3" w:rsidP="00853517">
            <w:pPr>
              <w:rPr>
                <w:b/>
                <w:sz w:val="20"/>
                <w:szCs w:val="20"/>
              </w:rPr>
            </w:pPr>
            <w:r w:rsidRPr="003946C9">
              <w:rPr>
                <w:b/>
                <w:sz w:val="20"/>
                <w:szCs w:val="20"/>
              </w:rPr>
              <w:t>NPS – Pacific West Region</w:t>
            </w:r>
          </w:p>
          <w:p w:rsidR="008761B3" w:rsidRDefault="008761B3" w:rsidP="00853517">
            <w:pPr>
              <w:rPr>
                <w:sz w:val="20"/>
                <w:szCs w:val="20"/>
              </w:rPr>
            </w:pPr>
            <w:r>
              <w:rPr>
                <w:sz w:val="20"/>
                <w:szCs w:val="20"/>
              </w:rPr>
              <w:t>333 Bush Street, Suite 500</w:t>
            </w:r>
          </w:p>
          <w:p w:rsidR="008761B3" w:rsidRPr="003946C9" w:rsidRDefault="008761B3" w:rsidP="00853517">
            <w:pPr>
              <w:rPr>
                <w:sz w:val="20"/>
                <w:szCs w:val="20"/>
              </w:rPr>
            </w:pPr>
            <w:r>
              <w:rPr>
                <w:sz w:val="20"/>
                <w:szCs w:val="20"/>
              </w:rPr>
              <w:t>San Francisco, CA 94104-2828</w:t>
            </w:r>
          </w:p>
          <w:p w:rsidR="008761B3" w:rsidRPr="003946C9" w:rsidRDefault="008761B3" w:rsidP="00853517">
            <w:pPr>
              <w:rPr>
                <w:b/>
                <w:sz w:val="20"/>
                <w:szCs w:val="20"/>
              </w:rPr>
            </w:pPr>
          </w:p>
          <w:p w:rsidR="008761B3" w:rsidRPr="003946C9" w:rsidRDefault="008761B3" w:rsidP="00853517">
            <w:pPr>
              <w:rPr>
                <w:sz w:val="20"/>
                <w:szCs w:val="20"/>
              </w:rPr>
            </w:pPr>
          </w:p>
        </w:tc>
        <w:tc>
          <w:tcPr>
            <w:tcW w:w="4428" w:type="dxa"/>
            <w:tcBorders>
              <w:top w:val="single" w:sz="12" w:space="0" w:color="auto"/>
              <w:bottom w:val="single" w:sz="12" w:space="0" w:color="auto"/>
            </w:tcBorders>
          </w:tcPr>
          <w:p w:rsidR="008761B3" w:rsidRPr="003946C9" w:rsidRDefault="008761B3" w:rsidP="00853517">
            <w:pPr>
              <w:rPr>
                <w:sz w:val="20"/>
                <w:szCs w:val="20"/>
              </w:rPr>
            </w:pPr>
          </w:p>
          <w:p w:rsidR="008761B3" w:rsidRPr="000578E9" w:rsidRDefault="008761B3" w:rsidP="00853517">
            <w:pPr>
              <w:rPr>
                <w:sz w:val="20"/>
                <w:szCs w:val="20"/>
              </w:rPr>
            </w:pPr>
            <w:r w:rsidRPr="003946C9">
              <w:rPr>
                <w:sz w:val="20"/>
                <w:szCs w:val="20"/>
              </w:rPr>
              <w:t xml:space="preserve">FIRE TELEPHONE NO.:     </w:t>
            </w:r>
            <w:r w:rsidRPr="003946C9">
              <w:rPr>
                <w:b/>
                <w:sz w:val="20"/>
                <w:szCs w:val="20"/>
              </w:rPr>
              <w:t>(</w:t>
            </w:r>
            <w:r>
              <w:rPr>
                <w:b/>
                <w:sz w:val="20"/>
                <w:szCs w:val="20"/>
              </w:rPr>
              <w:t xml:space="preserve">415) </w:t>
            </w:r>
            <w:r>
              <w:rPr>
                <w:sz w:val="20"/>
                <w:szCs w:val="20"/>
              </w:rPr>
              <w:t>623-2210</w:t>
            </w:r>
          </w:p>
          <w:p w:rsidR="008761B3" w:rsidRPr="003946C9" w:rsidRDefault="008761B3" w:rsidP="00853517">
            <w:pPr>
              <w:rPr>
                <w:sz w:val="20"/>
                <w:szCs w:val="20"/>
              </w:rPr>
            </w:pPr>
            <w:r w:rsidRPr="003946C9">
              <w:rPr>
                <w:b/>
                <w:sz w:val="20"/>
                <w:szCs w:val="20"/>
              </w:rPr>
              <w:t>TOLL FREE</w:t>
            </w:r>
            <w:r w:rsidRPr="003946C9">
              <w:rPr>
                <w:sz w:val="20"/>
                <w:szCs w:val="20"/>
              </w:rPr>
              <w:t>:</w:t>
            </w:r>
          </w:p>
          <w:p w:rsidR="008761B3" w:rsidRPr="003946C9" w:rsidRDefault="008761B3" w:rsidP="00853517">
            <w:pPr>
              <w:rPr>
                <w:sz w:val="20"/>
                <w:szCs w:val="20"/>
              </w:rPr>
            </w:pPr>
            <w:r w:rsidRPr="003946C9">
              <w:rPr>
                <w:sz w:val="20"/>
                <w:szCs w:val="20"/>
              </w:rPr>
              <w:t xml:space="preserve">NIGHT OR 24 HOUR NO.:  (415) </w:t>
            </w:r>
            <w:r>
              <w:rPr>
                <w:sz w:val="20"/>
                <w:szCs w:val="20"/>
              </w:rPr>
              <w:t>613-7752</w:t>
            </w:r>
          </w:p>
          <w:p w:rsidR="008761B3" w:rsidRPr="003946C9" w:rsidRDefault="008761B3" w:rsidP="00853517">
            <w:pPr>
              <w:rPr>
                <w:sz w:val="20"/>
                <w:szCs w:val="20"/>
              </w:rPr>
            </w:pPr>
            <w:r w:rsidRPr="003946C9">
              <w:rPr>
                <w:sz w:val="20"/>
                <w:szCs w:val="20"/>
              </w:rPr>
              <w:t>FACSIMILE NUMBER:       (</w:t>
            </w:r>
            <w:r>
              <w:rPr>
                <w:sz w:val="20"/>
                <w:szCs w:val="20"/>
              </w:rPr>
              <w:t>415) 623-2383</w:t>
            </w:r>
          </w:p>
          <w:p w:rsidR="008761B3" w:rsidRPr="003946C9" w:rsidRDefault="008761B3" w:rsidP="00853517">
            <w:pPr>
              <w:rPr>
                <w:sz w:val="20"/>
                <w:szCs w:val="20"/>
              </w:rPr>
            </w:pPr>
            <w:r w:rsidRPr="003946C9">
              <w:rPr>
                <w:sz w:val="20"/>
                <w:szCs w:val="20"/>
              </w:rPr>
              <w:t xml:space="preserve">                                                         </w:t>
            </w:r>
          </w:p>
          <w:p w:rsidR="008761B3" w:rsidRPr="003946C9" w:rsidRDefault="008761B3" w:rsidP="00853517">
            <w:pPr>
              <w:rPr>
                <w:sz w:val="20"/>
                <w:szCs w:val="20"/>
              </w:rPr>
            </w:pPr>
            <w:r w:rsidRPr="003946C9">
              <w:rPr>
                <w:sz w:val="20"/>
                <w:szCs w:val="20"/>
              </w:rPr>
              <w:t>ELECTRONIC MAIL:</w:t>
            </w:r>
          </w:p>
          <w:p w:rsidR="008761B3" w:rsidRPr="003946C9" w:rsidRDefault="008761B3" w:rsidP="00853517">
            <w:pPr>
              <w:rPr>
                <w:sz w:val="20"/>
                <w:szCs w:val="20"/>
              </w:rPr>
            </w:pPr>
            <w:proofErr w:type="spellStart"/>
            <w:r w:rsidRPr="003946C9">
              <w:rPr>
                <w:sz w:val="20"/>
                <w:szCs w:val="20"/>
              </w:rPr>
              <w:t>First_Last</w:t>
            </w:r>
            <w:proofErr w:type="spellEnd"/>
            <w:r w:rsidRPr="003946C9">
              <w:rPr>
                <w:sz w:val="20"/>
                <w:szCs w:val="20"/>
              </w:rPr>
              <w:t xml:space="preserve"> Name@nps.gov </w:t>
            </w:r>
          </w:p>
          <w:p w:rsidR="008761B3" w:rsidRPr="003946C9" w:rsidRDefault="008761B3" w:rsidP="00853517">
            <w:pPr>
              <w:rPr>
                <w:sz w:val="20"/>
                <w:szCs w:val="20"/>
              </w:rPr>
            </w:pPr>
          </w:p>
        </w:tc>
      </w:tr>
    </w:tbl>
    <w:p w:rsidR="008761B3" w:rsidRPr="00245F93" w:rsidRDefault="008761B3" w:rsidP="008761B3">
      <w:pPr>
        <w:rPr>
          <w:sz w:val="20"/>
          <w:szCs w:val="20"/>
        </w:rPr>
      </w:pP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428"/>
        <w:gridCol w:w="2340"/>
        <w:gridCol w:w="900"/>
        <w:gridCol w:w="1188"/>
      </w:tblGrid>
      <w:tr w:rsidR="008761B3" w:rsidRPr="003946C9" w:rsidTr="00853517">
        <w:trPr>
          <w:trHeight w:val="690"/>
        </w:trPr>
        <w:tc>
          <w:tcPr>
            <w:tcW w:w="4428" w:type="dxa"/>
            <w:tcBorders>
              <w:top w:val="single" w:sz="12" w:space="0" w:color="auto"/>
            </w:tcBorders>
            <w:vAlign w:val="center"/>
          </w:tcPr>
          <w:p w:rsidR="008761B3" w:rsidRPr="003946C9" w:rsidRDefault="008761B3" w:rsidP="00853517">
            <w:pPr>
              <w:rPr>
                <w:sz w:val="20"/>
                <w:szCs w:val="20"/>
              </w:rPr>
            </w:pPr>
          </w:p>
          <w:p w:rsidR="008761B3" w:rsidRPr="003946C9" w:rsidRDefault="008761B3" w:rsidP="00853517">
            <w:pPr>
              <w:rPr>
                <w:sz w:val="20"/>
                <w:szCs w:val="20"/>
              </w:rPr>
            </w:pPr>
            <w:r w:rsidRPr="003946C9">
              <w:rPr>
                <w:sz w:val="20"/>
                <w:szCs w:val="20"/>
              </w:rPr>
              <w:t>NAME/TITLE</w:t>
            </w:r>
          </w:p>
          <w:p w:rsidR="008761B3" w:rsidRPr="003946C9" w:rsidRDefault="008761B3" w:rsidP="00853517">
            <w:pPr>
              <w:rPr>
                <w:sz w:val="20"/>
                <w:szCs w:val="20"/>
              </w:rPr>
            </w:pPr>
          </w:p>
        </w:tc>
        <w:tc>
          <w:tcPr>
            <w:tcW w:w="2340" w:type="dxa"/>
            <w:tcBorders>
              <w:top w:val="single" w:sz="12" w:space="0" w:color="auto"/>
            </w:tcBorders>
            <w:vAlign w:val="center"/>
          </w:tcPr>
          <w:p w:rsidR="008761B3" w:rsidRPr="003946C9" w:rsidRDefault="008761B3" w:rsidP="00853517">
            <w:pPr>
              <w:jc w:val="center"/>
              <w:rPr>
                <w:sz w:val="20"/>
                <w:szCs w:val="20"/>
              </w:rPr>
            </w:pPr>
          </w:p>
          <w:p w:rsidR="008761B3" w:rsidRPr="003946C9" w:rsidRDefault="008761B3" w:rsidP="00853517">
            <w:pPr>
              <w:jc w:val="center"/>
              <w:rPr>
                <w:sz w:val="20"/>
                <w:szCs w:val="20"/>
              </w:rPr>
            </w:pPr>
            <w:r w:rsidRPr="003946C9">
              <w:rPr>
                <w:sz w:val="20"/>
                <w:szCs w:val="20"/>
              </w:rPr>
              <w:t>CITY/STATE</w:t>
            </w:r>
          </w:p>
        </w:tc>
        <w:tc>
          <w:tcPr>
            <w:tcW w:w="900" w:type="dxa"/>
            <w:tcBorders>
              <w:top w:val="single" w:sz="12" w:space="0" w:color="auto"/>
            </w:tcBorders>
            <w:vAlign w:val="center"/>
          </w:tcPr>
          <w:p w:rsidR="008761B3" w:rsidRPr="003946C9" w:rsidRDefault="008761B3" w:rsidP="00853517">
            <w:pPr>
              <w:jc w:val="center"/>
              <w:rPr>
                <w:sz w:val="20"/>
                <w:szCs w:val="20"/>
              </w:rPr>
            </w:pPr>
            <w:r w:rsidRPr="003946C9">
              <w:rPr>
                <w:sz w:val="20"/>
                <w:szCs w:val="20"/>
              </w:rPr>
              <w:t>AREA</w:t>
            </w:r>
          </w:p>
          <w:p w:rsidR="008761B3" w:rsidRPr="003946C9" w:rsidRDefault="008761B3" w:rsidP="00853517">
            <w:pPr>
              <w:jc w:val="center"/>
              <w:rPr>
                <w:sz w:val="20"/>
                <w:szCs w:val="20"/>
              </w:rPr>
            </w:pPr>
            <w:r w:rsidRPr="003946C9">
              <w:rPr>
                <w:sz w:val="20"/>
                <w:szCs w:val="20"/>
              </w:rPr>
              <w:t>CODE</w:t>
            </w:r>
          </w:p>
        </w:tc>
        <w:tc>
          <w:tcPr>
            <w:tcW w:w="1188" w:type="dxa"/>
            <w:tcBorders>
              <w:top w:val="single" w:sz="12" w:space="0" w:color="auto"/>
            </w:tcBorders>
            <w:vAlign w:val="center"/>
          </w:tcPr>
          <w:p w:rsidR="008761B3" w:rsidRPr="003946C9" w:rsidRDefault="008761B3" w:rsidP="00853517">
            <w:pPr>
              <w:jc w:val="center"/>
              <w:rPr>
                <w:sz w:val="20"/>
                <w:szCs w:val="20"/>
              </w:rPr>
            </w:pPr>
            <w:r w:rsidRPr="003946C9">
              <w:rPr>
                <w:sz w:val="20"/>
                <w:szCs w:val="20"/>
              </w:rPr>
              <w:t>OFFICE</w:t>
            </w:r>
          </w:p>
          <w:p w:rsidR="008761B3" w:rsidRPr="003946C9" w:rsidRDefault="008761B3" w:rsidP="00853517">
            <w:pPr>
              <w:jc w:val="center"/>
              <w:rPr>
                <w:sz w:val="20"/>
                <w:szCs w:val="20"/>
              </w:rPr>
            </w:pPr>
            <w:r w:rsidRPr="003946C9">
              <w:rPr>
                <w:sz w:val="20"/>
                <w:szCs w:val="20"/>
              </w:rPr>
              <w:t>PHONE</w:t>
            </w:r>
          </w:p>
        </w:tc>
      </w:tr>
      <w:tr w:rsidR="008761B3" w:rsidRPr="003946C9" w:rsidTr="00853517">
        <w:trPr>
          <w:trHeight w:val="690"/>
        </w:trPr>
        <w:tc>
          <w:tcPr>
            <w:tcW w:w="4428" w:type="dxa"/>
            <w:vAlign w:val="center"/>
          </w:tcPr>
          <w:p w:rsidR="008761B3" w:rsidRPr="003946C9" w:rsidRDefault="008761B3" w:rsidP="00853517">
            <w:pPr>
              <w:rPr>
                <w:sz w:val="20"/>
                <w:szCs w:val="20"/>
              </w:rPr>
            </w:pPr>
            <w:r w:rsidRPr="003946C9">
              <w:rPr>
                <w:sz w:val="20"/>
                <w:szCs w:val="20"/>
              </w:rPr>
              <w:t>HUSARI, Sue</w:t>
            </w:r>
          </w:p>
          <w:p w:rsidR="008761B3" w:rsidRPr="003946C9" w:rsidRDefault="008761B3" w:rsidP="00853517">
            <w:pPr>
              <w:rPr>
                <w:sz w:val="20"/>
                <w:szCs w:val="20"/>
              </w:rPr>
            </w:pPr>
            <w:r>
              <w:rPr>
                <w:sz w:val="20"/>
                <w:szCs w:val="20"/>
              </w:rPr>
              <w:t xml:space="preserve">Regional </w:t>
            </w:r>
            <w:r w:rsidRPr="003946C9">
              <w:rPr>
                <w:sz w:val="20"/>
                <w:szCs w:val="20"/>
              </w:rPr>
              <w:t>Fire Management Officer</w:t>
            </w:r>
          </w:p>
        </w:tc>
        <w:tc>
          <w:tcPr>
            <w:tcW w:w="2340" w:type="dxa"/>
            <w:vAlign w:val="center"/>
          </w:tcPr>
          <w:p w:rsidR="008761B3" w:rsidRPr="003946C9" w:rsidRDefault="008761B3" w:rsidP="00853517">
            <w:pPr>
              <w:jc w:val="center"/>
              <w:rPr>
                <w:sz w:val="20"/>
                <w:szCs w:val="20"/>
              </w:rPr>
            </w:pPr>
            <w:r>
              <w:rPr>
                <w:sz w:val="20"/>
                <w:szCs w:val="20"/>
              </w:rPr>
              <w:t>San Francisco</w:t>
            </w:r>
            <w:r w:rsidRPr="003946C9">
              <w:rPr>
                <w:sz w:val="20"/>
                <w:szCs w:val="20"/>
              </w:rPr>
              <w:t>, CA</w:t>
            </w:r>
          </w:p>
        </w:tc>
        <w:tc>
          <w:tcPr>
            <w:tcW w:w="900" w:type="dxa"/>
            <w:vAlign w:val="center"/>
          </w:tcPr>
          <w:p w:rsidR="008761B3" w:rsidRPr="003946C9" w:rsidRDefault="008761B3" w:rsidP="00853517">
            <w:pPr>
              <w:jc w:val="center"/>
              <w:rPr>
                <w:sz w:val="20"/>
                <w:szCs w:val="20"/>
              </w:rPr>
            </w:pPr>
            <w:r>
              <w:rPr>
                <w:sz w:val="20"/>
                <w:szCs w:val="20"/>
              </w:rPr>
              <w:t>415</w:t>
            </w:r>
          </w:p>
        </w:tc>
        <w:tc>
          <w:tcPr>
            <w:tcW w:w="1188" w:type="dxa"/>
            <w:vAlign w:val="center"/>
          </w:tcPr>
          <w:p w:rsidR="008761B3" w:rsidRPr="003946C9" w:rsidRDefault="008761B3" w:rsidP="00853517">
            <w:pPr>
              <w:jc w:val="center"/>
              <w:rPr>
                <w:sz w:val="20"/>
                <w:szCs w:val="20"/>
              </w:rPr>
            </w:pPr>
            <w:r>
              <w:rPr>
                <w:sz w:val="20"/>
                <w:szCs w:val="20"/>
              </w:rPr>
              <w:t>623-2210</w:t>
            </w:r>
          </w:p>
        </w:tc>
      </w:tr>
      <w:tr w:rsidR="008761B3" w:rsidRPr="003946C9" w:rsidTr="00853517">
        <w:trPr>
          <w:trHeight w:val="690"/>
        </w:trPr>
        <w:tc>
          <w:tcPr>
            <w:tcW w:w="4428" w:type="dxa"/>
            <w:tcBorders>
              <w:top w:val="single" w:sz="4" w:space="0" w:color="auto"/>
              <w:left w:val="single" w:sz="12" w:space="0" w:color="auto"/>
              <w:bottom w:val="single" w:sz="4" w:space="0" w:color="auto"/>
              <w:right w:val="single" w:sz="4" w:space="0" w:color="auto"/>
            </w:tcBorders>
            <w:vAlign w:val="center"/>
          </w:tcPr>
          <w:p w:rsidR="008761B3" w:rsidRPr="003946C9" w:rsidRDefault="008761B3" w:rsidP="00853517">
            <w:pPr>
              <w:rPr>
                <w:sz w:val="20"/>
                <w:szCs w:val="20"/>
              </w:rPr>
            </w:pPr>
            <w:r w:rsidRPr="003946C9">
              <w:rPr>
                <w:sz w:val="20"/>
                <w:szCs w:val="20"/>
              </w:rPr>
              <w:t>NEILL, Christie</w:t>
            </w:r>
          </w:p>
          <w:p w:rsidR="008761B3" w:rsidRPr="003946C9" w:rsidRDefault="008761B3" w:rsidP="00853517">
            <w:pPr>
              <w:rPr>
                <w:sz w:val="20"/>
                <w:szCs w:val="20"/>
              </w:rPr>
            </w:pPr>
            <w:r w:rsidRPr="003946C9">
              <w:rPr>
                <w:sz w:val="20"/>
                <w:szCs w:val="20"/>
              </w:rPr>
              <w:t xml:space="preserve">Deputy </w:t>
            </w:r>
            <w:r>
              <w:rPr>
                <w:sz w:val="20"/>
                <w:szCs w:val="20"/>
              </w:rPr>
              <w:t xml:space="preserve">Regional </w:t>
            </w:r>
            <w:r w:rsidRPr="003946C9">
              <w:rPr>
                <w:sz w:val="20"/>
                <w:szCs w:val="20"/>
              </w:rPr>
              <w:t>FMO, Operations</w:t>
            </w:r>
          </w:p>
        </w:tc>
        <w:tc>
          <w:tcPr>
            <w:tcW w:w="2340" w:type="dxa"/>
            <w:tcBorders>
              <w:top w:val="single" w:sz="4" w:space="0" w:color="auto"/>
              <w:left w:val="single" w:sz="4" w:space="0" w:color="auto"/>
              <w:bottom w:val="single" w:sz="4" w:space="0" w:color="auto"/>
              <w:right w:val="single" w:sz="4" w:space="0" w:color="auto"/>
            </w:tcBorders>
            <w:vAlign w:val="center"/>
          </w:tcPr>
          <w:p w:rsidR="008761B3" w:rsidRPr="003946C9" w:rsidRDefault="008761B3" w:rsidP="00853517">
            <w:pPr>
              <w:jc w:val="center"/>
              <w:rPr>
                <w:sz w:val="20"/>
                <w:szCs w:val="20"/>
              </w:rPr>
            </w:pPr>
            <w:r w:rsidRPr="003946C9">
              <w:rPr>
                <w:sz w:val="20"/>
                <w:szCs w:val="20"/>
              </w:rPr>
              <w:t>"</w:t>
            </w:r>
            <w:r w:rsidRPr="003946C9" w:rsidDel="00D171CD">
              <w:rPr>
                <w:sz w:val="20"/>
                <w:szCs w:val="20"/>
              </w:rPr>
              <w:t xml:space="preserve"> </w:t>
            </w:r>
          </w:p>
        </w:tc>
        <w:tc>
          <w:tcPr>
            <w:tcW w:w="900" w:type="dxa"/>
            <w:tcBorders>
              <w:top w:val="single" w:sz="4" w:space="0" w:color="auto"/>
              <w:left w:val="single" w:sz="4" w:space="0" w:color="auto"/>
              <w:bottom w:val="single" w:sz="4" w:space="0" w:color="auto"/>
              <w:right w:val="single" w:sz="4" w:space="0" w:color="auto"/>
            </w:tcBorders>
            <w:vAlign w:val="center"/>
          </w:tcPr>
          <w:p w:rsidR="008761B3" w:rsidRPr="003946C9" w:rsidRDefault="008761B3" w:rsidP="00853517">
            <w:pPr>
              <w:jc w:val="center"/>
              <w:rPr>
                <w:sz w:val="20"/>
                <w:szCs w:val="20"/>
              </w:rPr>
            </w:pPr>
            <w:r>
              <w:rPr>
                <w:sz w:val="20"/>
                <w:szCs w:val="20"/>
              </w:rPr>
              <w:t>530</w:t>
            </w:r>
            <w:r w:rsidRPr="003946C9" w:rsidDel="00D171CD">
              <w:rPr>
                <w:sz w:val="20"/>
                <w:szCs w:val="20"/>
              </w:rPr>
              <w:t xml:space="preserve"> </w:t>
            </w:r>
          </w:p>
        </w:tc>
        <w:tc>
          <w:tcPr>
            <w:tcW w:w="1188" w:type="dxa"/>
            <w:tcBorders>
              <w:top w:val="single" w:sz="4" w:space="0" w:color="auto"/>
              <w:left w:val="single" w:sz="4" w:space="0" w:color="auto"/>
              <w:bottom w:val="single" w:sz="4" w:space="0" w:color="auto"/>
              <w:right w:val="single" w:sz="12" w:space="0" w:color="auto"/>
            </w:tcBorders>
            <w:vAlign w:val="center"/>
          </w:tcPr>
          <w:p w:rsidR="008761B3" w:rsidRPr="003946C9" w:rsidRDefault="008761B3" w:rsidP="00853517">
            <w:pPr>
              <w:jc w:val="center"/>
              <w:rPr>
                <w:sz w:val="20"/>
                <w:szCs w:val="20"/>
              </w:rPr>
            </w:pPr>
            <w:r>
              <w:rPr>
                <w:sz w:val="20"/>
                <w:szCs w:val="20"/>
              </w:rPr>
              <w:t>621-5263</w:t>
            </w:r>
          </w:p>
        </w:tc>
      </w:tr>
      <w:tr w:rsidR="008761B3" w:rsidRPr="003946C9" w:rsidTr="00853517">
        <w:trPr>
          <w:trHeight w:val="690"/>
        </w:trPr>
        <w:tc>
          <w:tcPr>
            <w:tcW w:w="4428" w:type="dxa"/>
            <w:tcBorders>
              <w:top w:val="single" w:sz="4" w:space="0" w:color="auto"/>
              <w:left w:val="single" w:sz="12" w:space="0" w:color="auto"/>
              <w:bottom w:val="single" w:sz="4" w:space="0" w:color="auto"/>
              <w:right w:val="single" w:sz="4" w:space="0" w:color="auto"/>
            </w:tcBorders>
            <w:vAlign w:val="center"/>
          </w:tcPr>
          <w:p w:rsidR="008761B3" w:rsidRDefault="008761B3" w:rsidP="00853517">
            <w:pPr>
              <w:rPr>
                <w:sz w:val="20"/>
                <w:szCs w:val="20"/>
              </w:rPr>
            </w:pPr>
            <w:r>
              <w:rPr>
                <w:sz w:val="20"/>
                <w:szCs w:val="20"/>
              </w:rPr>
              <w:t>BECKMAN, Sid</w:t>
            </w:r>
          </w:p>
          <w:p w:rsidR="008761B3" w:rsidRPr="003946C9" w:rsidRDefault="008761B3" w:rsidP="00853517">
            <w:pPr>
              <w:rPr>
                <w:sz w:val="20"/>
                <w:szCs w:val="20"/>
              </w:rPr>
            </w:pPr>
            <w:r w:rsidRPr="003946C9">
              <w:rPr>
                <w:sz w:val="20"/>
                <w:szCs w:val="20"/>
              </w:rPr>
              <w:t xml:space="preserve">Deputy </w:t>
            </w:r>
            <w:r>
              <w:rPr>
                <w:sz w:val="20"/>
                <w:szCs w:val="20"/>
              </w:rPr>
              <w:t xml:space="preserve">Regional </w:t>
            </w:r>
            <w:r w:rsidRPr="003946C9">
              <w:rPr>
                <w:sz w:val="20"/>
                <w:szCs w:val="20"/>
              </w:rPr>
              <w:t xml:space="preserve">FMO, Fuels </w:t>
            </w:r>
          </w:p>
        </w:tc>
        <w:tc>
          <w:tcPr>
            <w:tcW w:w="2340" w:type="dxa"/>
            <w:tcBorders>
              <w:top w:val="single" w:sz="4" w:space="0" w:color="auto"/>
              <w:left w:val="single" w:sz="4" w:space="0" w:color="auto"/>
              <w:bottom w:val="single" w:sz="4" w:space="0" w:color="auto"/>
              <w:right w:val="single" w:sz="4" w:space="0" w:color="auto"/>
            </w:tcBorders>
            <w:vAlign w:val="center"/>
          </w:tcPr>
          <w:p w:rsidR="008761B3" w:rsidRPr="003946C9" w:rsidRDefault="008761B3" w:rsidP="00853517">
            <w:pPr>
              <w:jc w:val="center"/>
              <w:rPr>
                <w:sz w:val="20"/>
                <w:szCs w:val="20"/>
              </w:rPr>
            </w:pPr>
            <w:r>
              <w:rPr>
                <w:sz w:val="20"/>
                <w:szCs w:val="20"/>
              </w:rPr>
              <w:t>Hathaway Pines</w:t>
            </w:r>
            <w:r w:rsidRPr="003946C9">
              <w:rPr>
                <w:sz w:val="20"/>
                <w:szCs w:val="20"/>
              </w:rPr>
              <w:t>, CA</w:t>
            </w:r>
          </w:p>
        </w:tc>
        <w:tc>
          <w:tcPr>
            <w:tcW w:w="900" w:type="dxa"/>
            <w:tcBorders>
              <w:top w:val="single" w:sz="4" w:space="0" w:color="auto"/>
              <w:left w:val="single" w:sz="4" w:space="0" w:color="auto"/>
              <w:bottom w:val="single" w:sz="4" w:space="0" w:color="auto"/>
              <w:right w:val="single" w:sz="4" w:space="0" w:color="auto"/>
            </w:tcBorders>
            <w:vAlign w:val="center"/>
          </w:tcPr>
          <w:p w:rsidR="008761B3" w:rsidRPr="003946C9" w:rsidRDefault="008761B3" w:rsidP="00853517">
            <w:pPr>
              <w:jc w:val="center"/>
              <w:rPr>
                <w:sz w:val="20"/>
                <w:szCs w:val="20"/>
              </w:rPr>
            </w:pPr>
            <w:r>
              <w:rPr>
                <w:sz w:val="20"/>
                <w:szCs w:val="20"/>
              </w:rPr>
              <w:t>209</w:t>
            </w:r>
          </w:p>
        </w:tc>
        <w:tc>
          <w:tcPr>
            <w:tcW w:w="1188" w:type="dxa"/>
            <w:tcBorders>
              <w:top w:val="single" w:sz="4" w:space="0" w:color="auto"/>
              <w:left w:val="single" w:sz="4" w:space="0" w:color="auto"/>
              <w:bottom w:val="single" w:sz="4" w:space="0" w:color="auto"/>
              <w:right w:val="single" w:sz="12" w:space="0" w:color="auto"/>
            </w:tcBorders>
            <w:vAlign w:val="center"/>
          </w:tcPr>
          <w:p w:rsidR="008761B3" w:rsidRDefault="008761B3" w:rsidP="00853517">
            <w:pPr>
              <w:jc w:val="center"/>
              <w:rPr>
                <w:sz w:val="20"/>
                <w:szCs w:val="20"/>
              </w:rPr>
            </w:pPr>
            <w:r>
              <w:rPr>
                <w:sz w:val="20"/>
                <w:szCs w:val="20"/>
              </w:rPr>
              <w:t>795-1381</w:t>
            </w:r>
          </w:p>
          <w:p w:rsidR="008761B3" w:rsidRPr="003946C9" w:rsidRDefault="008761B3" w:rsidP="00853517">
            <w:pPr>
              <w:jc w:val="center"/>
              <w:rPr>
                <w:sz w:val="20"/>
                <w:szCs w:val="20"/>
              </w:rPr>
            </w:pPr>
            <w:r>
              <w:rPr>
                <w:sz w:val="20"/>
                <w:szCs w:val="20"/>
              </w:rPr>
              <w:t>ext. 232</w:t>
            </w:r>
          </w:p>
        </w:tc>
      </w:tr>
      <w:tr w:rsidR="008761B3" w:rsidRPr="003946C9" w:rsidTr="00853517">
        <w:trPr>
          <w:trHeight w:val="690"/>
        </w:trPr>
        <w:tc>
          <w:tcPr>
            <w:tcW w:w="4428" w:type="dxa"/>
            <w:tcBorders>
              <w:top w:val="single" w:sz="4" w:space="0" w:color="auto"/>
              <w:left w:val="single" w:sz="12" w:space="0" w:color="auto"/>
              <w:bottom w:val="single" w:sz="4" w:space="0" w:color="auto"/>
              <w:right w:val="single" w:sz="4" w:space="0" w:color="auto"/>
            </w:tcBorders>
            <w:vAlign w:val="center"/>
          </w:tcPr>
          <w:p w:rsidR="008761B3" w:rsidRPr="003946C9" w:rsidRDefault="008761B3" w:rsidP="00853517">
            <w:pPr>
              <w:rPr>
                <w:sz w:val="20"/>
                <w:szCs w:val="20"/>
              </w:rPr>
            </w:pPr>
            <w:r w:rsidRPr="003946C9">
              <w:rPr>
                <w:sz w:val="20"/>
                <w:szCs w:val="20"/>
              </w:rPr>
              <w:t>WILLS, Robin</w:t>
            </w:r>
          </w:p>
          <w:p w:rsidR="008761B3" w:rsidRPr="003946C9" w:rsidRDefault="008761B3" w:rsidP="00853517">
            <w:pPr>
              <w:rPr>
                <w:sz w:val="20"/>
                <w:szCs w:val="20"/>
              </w:rPr>
            </w:pPr>
            <w:r w:rsidRPr="003946C9">
              <w:rPr>
                <w:sz w:val="20"/>
                <w:szCs w:val="20"/>
              </w:rPr>
              <w:t>Fire Ecologist</w:t>
            </w:r>
          </w:p>
        </w:tc>
        <w:tc>
          <w:tcPr>
            <w:tcW w:w="2340" w:type="dxa"/>
            <w:tcBorders>
              <w:top w:val="single" w:sz="4" w:space="0" w:color="auto"/>
              <w:left w:val="single" w:sz="4" w:space="0" w:color="auto"/>
              <w:bottom w:val="single" w:sz="4" w:space="0" w:color="auto"/>
              <w:right w:val="single" w:sz="4" w:space="0" w:color="auto"/>
            </w:tcBorders>
            <w:vAlign w:val="center"/>
          </w:tcPr>
          <w:p w:rsidR="008761B3" w:rsidRPr="003946C9" w:rsidRDefault="008761B3" w:rsidP="00853517">
            <w:pPr>
              <w:jc w:val="center"/>
              <w:rPr>
                <w:sz w:val="20"/>
                <w:szCs w:val="20"/>
              </w:rPr>
            </w:pPr>
          </w:p>
          <w:p w:rsidR="008761B3" w:rsidRPr="003946C9" w:rsidRDefault="008761B3" w:rsidP="00853517">
            <w:pPr>
              <w:jc w:val="center"/>
              <w:rPr>
                <w:sz w:val="20"/>
                <w:szCs w:val="20"/>
              </w:rPr>
            </w:pPr>
            <w:r>
              <w:rPr>
                <w:sz w:val="20"/>
                <w:szCs w:val="20"/>
              </w:rPr>
              <w:t xml:space="preserve">San </w:t>
            </w:r>
            <w:proofErr w:type="spellStart"/>
            <w:r>
              <w:rPr>
                <w:sz w:val="20"/>
                <w:szCs w:val="20"/>
              </w:rPr>
              <w:t>Fransisco</w:t>
            </w:r>
            <w:proofErr w:type="spellEnd"/>
            <w:r w:rsidRPr="003946C9">
              <w:rPr>
                <w:sz w:val="20"/>
                <w:szCs w:val="20"/>
              </w:rPr>
              <w:t>, CA</w:t>
            </w:r>
          </w:p>
          <w:p w:rsidR="008761B3" w:rsidRPr="003946C9" w:rsidRDefault="008761B3" w:rsidP="00853517">
            <w:pPr>
              <w:jc w:val="center"/>
              <w:rPr>
                <w:sz w:val="20"/>
                <w:szCs w:val="20"/>
              </w:rPr>
            </w:pPr>
          </w:p>
        </w:tc>
        <w:tc>
          <w:tcPr>
            <w:tcW w:w="900" w:type="dxa"/>
            <w:tcBorders>
              <w:top w:val="single" w:sz="4" w:space="0" w:color="auto"/>
              <w:left w:val="single" w:sz="4" w:space="0" w:color="auto"/>
              <w:bottom w:val="single" w:sz="4" w:space="0" w:color="auto"/>
              <w:right w:val="single" w:sz="4" w:space="0" w:color="auto"/>
            </w:tcBorders>
            <w:vAlign w:val="center"/>
          </w:tcPr>
          <w:p w:rsidR="008761B3" w:rsidRPr="003946C9" w:rsidRDefault="008761B3" w:rsidP="00853517">
            <w:pPr>
              <w:jc w:val="center"/>
              <w:rPr>
                <w:sz w:val="20"/>
                <w:szCs w:val="20"/>
              </w:rPr>
            </w:pPr>
          </w:p>
          <w:p w:rsidR="008761B3" w:rsidRPr="003946C9" w:rsidRDefault="008761B3" w:rsidP="00853517">
            <w:pPr>
              <w:jc w:val="center"/>
              <w:rPr>
                <w:sz w:val="20"/>
                <w:szCs w:val="20"/>
              </w:rPr>
            </w:pPr>
            <w:r>
              <w:rPr>
                <w:sz w:val="20"/>
                <w:szCs w:val="20"/>
              </w:rPr>
              <w:t>415</w:t>
            </w:r>
          </w:p>
          <w:p w:rsidR="008761B3" w:rsidRPr="003946C9" w:rsidRDefault="008761B3" w:rsidP="00853517">
            <w:pPr>
              <w:jc w:val="center"/>
              <w:rPr>
                <w:sz w:val="20"/>
                <w:szCs w:val="20"/>
              </w:rPr>
            </w:pPr>
          </w:p>
        </w:tc>
        <w:tc>
          <w:tcPr>
            <w:tcW w:w="1188" w:type="dxa"/>
            <w:tcBorders>
              <w:top w:val="single" w:sz="4" w:space="0" w:color="auto"/>
              <w:left w:val="single" w:sz="4" w:space="0" w:color="auto"/>
              <w:bottom w:val="single" w:sz="4" w:space="0" w:color="auto"/>
              <w:right w:val="single" w:sz="12" w:space="0" w:color="auto"/>
            </w:tcBorders>
            <w:vAlign w:val="center"/>
          </w:tcPr>
          <w:p w:rsidR="008761B3" w:rsidRPr="003946C9" w:rsidRDefault="008761B3" w:rsidP="00853517">
            <w:pPr>
              <w:jc w:val="center"/>
              <w:rPr>
                <w:sz w:val="20"/>
                <w:szCs w:val="20"/>
              </w:rPr>
            </w:pPr>
          </w:p>
          <w:p w:rsidR="008761B3" w:rsidRPr="003946C9" w:rsidRDefault="008761B3" w:rsidP="00853517">
            <w:pPr>
              <w:jc w:val="center"/>
              <w:rPr>
                <w:sz w:val="20"/>
                <w:szCs w:val="20"/>
              </w:rPr>
            </w:pPr>
            <w:r>
              <w:rPr>
                <w:sz w:val="20"/>
                <w:szCs w:val="20"/>
              </w:rPr>
              <w:t>623-2216</w:t>
            </w:r>
          </w:p>
          <w:p w:rsidR="008761B3" w:rsidRPr="003946C9" w:rsidRDefault="008761B3" w:rsidP="00853517">
            <w:pPr>
              <w:jc w:val="center"/>
              <w:rPr>
                <w:sz w:val="20"/>
                <w:szCs w:val="20"/>
              </w:rPr>
            </w:pPr>
          </w:p>
        </w:tc>
      </w:tr>
      <w:tr w:rsidR="008761B3" w:rsidRPr="003946C9" w:rsidTr="00853517">
        <w:trPr>
          <w:trHeight w:val="690"/>
        </w:trPr>
        <w:tc>
          <w:tcPr>
            <w:tcW w:w="4428" w:type="dxa"/>
            <w:tcBorders>
              <w:top w:val="single" w:sz="4" w:space="0" w:color="auto"/>
              <w:left w:val="single" w:sz="12" w:space="0" w:color="auto"/>
              <w:bottom w:val="single" w:sz="4" w:space="0" w:color="auto"/>
              <w:right w:val="single" w:sz="4" w:space="0" w:color="auto"/>
            </w:tcBorders>
            <w:vAlign w:val="center"/>
          </w:tcPr>
          <w:p w:rsidR="008761B3" w:rsidRPr="003946C9" w:rsidRDefault="008761B3" w:rsidP="00853517">
            <w:pPr>
              <w:rPr>
                <w:sz w:val="20"/>
                <w:szCs w:val="20"/>
              </w:rPr>
            </w:pPr>
            <w:r w:rsidRPr="003946C9">
              <w:rPr>
                <w:sz w:val="20"/>
                <w:szCs w:val="20"/>
              </w:rPr>
              <w:t>YOSHIDA, Berkeley</w:t>
            </w:r>
          </w:p>
          <w:p w:rsidR="008761B3" w:rsidRPr="003946C9" w:rsidRDefault="008761B3" w:rsidP="00853517">
            <w:pPr>
              <w:rPr>
                <w:sz w:val="20"/>
                <w:szCs w:val="20"/>
              </w:rPr>
            </w:pPr>
            <w:r w:rsidRPr="003946C9">
              <w:rPr>
                <w:sz w:val="20"/>
                <w:szCs w:val="20"/>
              </w:rPr>
              <w:t>Regional Fire Budget Analyst</w:t>
            </w:r>
          </w:p>
        </w:tc>
        <w:tc>
          <w:tcPr>
            <w:tcW w:w="2340" w:type="dxa"/>
            <w:tcBorders>
              <w:top w:val="single" w:sz="4" w:space="0" w:color="auto"/>
              <w:left w:val="single" w:sz="4" w:space="0" w:color="auto"/>
              <w:bottom w:val="single" w:sz="4" w:space="0" w:color="auto"/>
              <w:right w:val="single" w:sz="4" w:space="0" w:color="auto"/>
            </w:tcBorders>
            <w:vAlign w:val="center"/>
          </w:tcPr>
          <w:p w:rsidR="008761B3" w:rsidRPr="003946C9" w:rsidRDefault="008761B3" w:rsidP="00853517">
            <w:pPr>
              <w:jc w:val="center"/>
              <w:rPr>
                <w:sz w:val="20"/>
                <w:szCs w:val="20"/>
              </w:rPr>
            </w:pPr>
            <w:smartTag w:uri="urn:schemas-microsoft-com:office:smarttags" w:element="State">
              <w:smartTag w:uri="urn:schemas-microsoft-com:office:smarttags" w:element="place">
                <w:r w:rsidRPr="003946C9">
                  <w:rPr>
                    <w:sz w:val="20"/>
                    <w:szCs w:val="20"/>
                  </w:rPr>
                  <w:t>Hawaii</w:t>
                </w:r>
              </w:smartTag>
            </w:smartTag>
            <w:r w:rsidRPr="003946C9">
              <w:rPr>
                <w:sz w:val="20"/>
                <w:szCs w:val="20"/>
              </w:rPr>
              <w:t xml:space="preserve"> Volcanoes, HI</w:t>
            </w:r>
          </w:p>
        </w:tc>
        <w:tc>
          <w:tcPr>
            <w:tcW w:w="900" w:type="dxa"/>
            <w:tcBorders>
              <w:top w:val="single" w:sz="4" w:space="0" w:color="auto"/>
              <w:left w:val="single" w:sz="4" w:space="0" w:color="auto"/>
              <w:bottom w:val="single" w:sz="4" w:space="0" w:color="auto"/>
              <w:right w:val="single" w:sz="4" w:space="0" w:color="auto"/>
            </w:tcBorders>
            <w:vAlign w:val="center"/>
          </w:tcPr>
          <w:p w:rsidR="008761B3" w:rsidRPr="003946C9" w:rsidRDefault="008761B3" w:rsidP="00853517">
            <w:pPr>
              <w:jc w:val="center"/>
              <w:rPr>
                <w:sz w:val="20"/>
                <w:szCs w:val="20"/>
              </w:rPr>
            </w:pPr>
            <w:r w:rsidRPr="003946C9">
              <w:rPr>
                <w:sz w:val="20"/>
                <w:szCs w:val="20"/>
              </w:rPr>
              <w:t>808</w:t>
            </w:r>
          </w:p>
        </w:tc>
        <w:tc>
          <w:tcPr>
            <w:tcW w:w="1188" w:type="dxa"/>
            <w:tcBorders>
              <w:top w:val="single" w:sz="4" w:space="0" w:color="auto"/>
              <w:left w:val="single" w:sz="4" w:space="0" w:color="auto"/>
              <w:bottom w:val="single" w:sz="4" w:space="0" w:color="auto"/>
              <w:right w:val="single" w:sz="12" w:space="0" w:color="auto"/>
            </w:tcBorders>
            <w:vAlign w:val="center"/>
          </w:tcPr>
          <w:p w:rsidR="008761B3" w:rsidRPr="003946C9" w:rsidRDefault="008761B3" w:rsidP="00853517">
            <w:pPr>
              <w:jc w:val="center"/>
              <w:rPr>
                <w:sz w:val="20"/>
                <w:szCs w:val="20"/>
              </w:rPr>
            </w:pPr>
            <w:r w:rsidRPr="003946C9">
              <w:rPr>
                <w:sz w:val="20"/>
                <w:szCs w:val="20"/>
              </w:rPr>
              <w:t>985-6100</w:t>
            </w:r>
          </w:p>
        </w:tc>
      </w:tr>
      <w:tr w:rsidR="008761B3" w:rsidRPr="003946C9" w:rsidTr="00853517">
        <w:trPr>
          <w:trHeight w:val="690"/>
        </w:trPr>
        <w:tc>
          <w:tcPr>
            <w:tcW w:w="4428" w:type="dxa"/>
            <w:tcBorders>
              <w:top w:val="single" w:sz="4" w:space="0" w:color="auto"/>
              <w:left w:val="single" w:sz="12" w:space="0" w:color="auto"/>
              <w:bottom w:val="single" w:sz="12" w:space="0" w:color="auto"/>
              <w:right w:val="single" w:sz="4" w:space="0" w:color="auto"/>
            </w:tcBorders>
            <w:vAlign w:val="center"/>
          </w:tcPr>
          <w:p w:rsidR="008761B3" w:rsidRPr="003946C9" w:rsidRDefault="008761B3" w:rsidP="00853517">
            <w:pPr>
              <w:rPr>
                <w:sz w:val="20"/>
                <w:szCs w:val="20"/>
              </w:rPr>
            </w:pPr>
            <w:r>
              <w:rPr>
                <w:sz w:val="20"/>
                <w:szCs w:val="20"/>
              </w:rPr>
              <w:t>SITZ, Shad</w:t>
            </w:r>
          </w:p>
          <w:p w:rsidR="008761B3" w:rsidRPr="003946C9" w:rsidRDefault="008761B3" w:rsidP="00853517">
            <w:pPr>
              <w:rPr>
                <w:sz w:val="20"/>
                <w:szCs w:val="20"/>
              </w:rPr>
            </w:pPr>
            <w:r w:rsidRPr="003946C9">
              <w:rPr>
                <w:sz w:val="20"/>
                <w:szCs w:val="20"/>
              </w:rPr>
              <w:t xml:space="preserve">Regional Aviation </w:t>
            </w:r>
            <w:r>
              <w:rPr>
                <w:sz w:val="20"/>
                <w:szCs w:val="20"/>
              </w:rPr>
              <w:t xml:space="preserve">&amp; Safety </w:t>
            </w:r>
            <w:r w:rsidRPr="003946C9">
              <w:rPr>
                <w:sz w:val="20"/>
                <w:szCs w:val="20"/>
              </w:rPr>
              <w:t>Manager</w:t>
            </w:r>
          </w:p>
        </w:tc>
        <w:tc>
          <w:tcPr>
            <w:tcW w:w="2340" w:type="dxa"/>
            <w:tcBorders>
              <w:top w:val="single" w:sz="4" w:space="0" w:color="auto"/>
              <w:left w:val="single" w:sz="4" w:space="0" w:color="auto"/>
              <w:bottom w:val="single" w:sz="12" w:space="0" w:color="auto"/>
              <w:right w:val="single" w:sz="4" w:space="0" w:color="auto"/>
            </w:tcBorders>
            <w:vAlign w:val="center"/>
          </w:tcPr>
          <w:p w:rsidR="008761B3" w:rsidRPr="003946C9" w:rsidRDefault="008761B3" w:rsidP="00853517">
            <w:pPr>
              <w:jc w:val="center"/>
              <w:rPr>
                <w:sz w:val="20"/>
                <w:szCs w:val="20"/>
              </w:rPr>
            </w:pPr>
            <w:r>
              <w:rPr>
                <w:sz w:val="20"/>
                <w:szCs w:val="20"/>
              </w:rPr>
              <w:t>Redmond, OR</w:t>
            </w:r>
          </w:p>
        </w:tc>
        <w:tc>
          <w:tcPr>
            <w:tcW w:w="900" w:type="dxa"/>
            <w:tcBorders>
              <w:top w:val="single" w:sz="4" w:space="0" w:color="auto"/>
              <w:left w:val="single" w:sz="4" w:space="0" w:color="auto"/>
              <w:bottom w:val="single" w:sz="12" w:space="0" w:color="auto"/>
              <w:right w:val="single" w:sz="4" w:space="0" w:color="auto"/>
            </w:tcBorders>
            <w:vAlign w:val="center"/>
          </w:tcPr>
          <w:p w:rsidR="008761B3" w:rsidRPr="003946C9" w:rsidRDefault="008761B3" w:rsidP="00853517">
            <w:pPr>
              <w:jc w:val="center"/>
              <w:rPr>
                <w:sz w:val="20"/>
                <w:szCs w:val="20"/>
              </w:rPr>
            </w:pPr>
            <w:r>
              <w:rPr>
                <w:sz w:val="20"/>
                <w:szCs w:val="20"/>
              </w:rPr>
              <w:t>541</w:t>
            </w:r>
          </w:p>
        </w:tc>
        <w:tc>
          <w:tcPr>
            <w:tcW w:w="1188" w:type="dxa"/>
            <w:tcBorders>
              <w:top w:val="single" w:sz="4" w:space="0" w:color="auto"/>
              <w:left w:val="single" w:sz="4" w:space="0" w:color="auto"/>
              <w:bottom w:val="single" w:sz="12" w:space="0" w:color="auto"/>
              <w:right w:val="single" w:sz="12" w:space="0" w:color="auto"/>
            </w:tcBorders>
            <w:vAlign w:val="center"/>
          </w:tcPr>
          <w:p w:rsidR="008761B3" w:rsidRPr="003946C9" w:rsidRDefault="008761B3" w:rsidP="00853517">
            <w:pPr>
              <w:jc w:val="center"/>
              <w:rPr>
                <w:sz w:val="20"/>
                <w:szCs w:val="20"/>
              </w:rPr>
            </w:pPr>
            <w:r>
              <w:rPr>
                <w:sz w:val="20"/>
                <w:szCs w:val="20"/>
              </w:rPr>
              <w:t>504-4496</w:t>
            </w:r>
          </w:p>
        </w:tc>
      </w:tr>
      <w:tr w:rsidR="008761B3" w:rsidRPr="003946C9" w:rsidTr="00853517">
        <w:trPr>
          <w:trHeight w:val="690"/>
        </w:trPr>
        <w:tc>
          <w:tcPr>
            <w:tcW w:w="4428" w:type="dxa"/>
            <w:tcBorders>
              <w:top w:val="single" w:sz="4" w:space="0" w:color="auto"/>
              <w:left w:val="single" w:sz="12" w:space="0" w:color="auto"/>
              <w:bottom w:val="single" w:sz="4" w:space="0" w:color="auto"/>
              <w:right w:val="single" w:sz="4" w:space="0" w:color="auto"/>
            </w:tcBorders>
            <w:vAlign w:val="center"/>
          </w:tcPr>
          <w:p w:rsidR="008761B3" w:rsidRPr="003946C9" w:rsidRDefault="008761B3" w:rsidP="00853517">
            <w:pPr>
              <w:rPr>
                <w:sz w:val="20"/>
                <w:szCs w:val="20"/>
              </w:rPr>
            </w:pPr>
            <w:r w:rsidRPr="003946C9">
              <w:rPr>
                <w:sz w:val="20"/>
                <w:szCs w:val="20"/>
              </w:rPr>
              <w:t>SIEFKIN,  Nelson</w:t>
            </w:r>
          </w:p>
          <w:p w:rsidR="008761B3" w:rsidRPr="003946C9" w:rsidRDefault="008761B3" w:rsidP="00853517">
            <w:pPr>
              <w:rPr>
                <w:sz w:val="20"/>
                <w:szCs w:val="20"/>
              </w:rPr>
            </w:pPr>
            <w:r w:rsidRPr="003946C9">
              <w:rPr>
                <w:sz w:val="20"/>
                <w:szCs w:val="20"/>
              </w:rPr>
              <w:t>Fire Archeologist</w:t>
            </w:r>
          </w:p>
        </w:tc>
        <w:tc>
          <w:tcPr>
            <w:tcW w:w="2340" w:type="dxa"/>
            <w:tcBorders>
              <w:top w:val="single" w:sz="4" w:space="0" w:color="auto"/>
              <w:left w:val="single" w:sz="4" w:space="0" w:color="auto"/>
              <w:bottom w:val="single" w:sz="4" w:space="0" w:color="auto"/>
              <w:right w:val="single" w:sz="4" w:space="0" w:color="auto"/>
            </w:tcBorders>
            <w:vAlign w:val="center"/>
          </w:tcPr>
          <w:p w:rsidR="008761B3" w:rsidRPr="003946C9" w:rsidRDefault="008761B3" w:rsidP="00853517">
            <w:pPr>
              <w:jc w:val="center"/>
              <w:rPr>
                <w:sz w:val="20"/>
                <w:szCs w:val="20"/>
              </w:rPr>
            </w:pPr>
            <w:r>
              <w:rPr>
                <w:sz w:val="20"/>
                <w:szCs w:val="20"/>
              </w:rPr>
              <w:t>San Francisco</w:t>
            </w:r>
            <w:r w:rsidRPr="003946C9">
              <w:rPr>
                <w:sz w:val="20"/>
                <w:szCs w:val="20"/>
              </w:rPr>
              <w:t>, CA</w:t>
            </w:r>
          </w:p>
        </w:tc>
        <w:tc>
          <w:tcPr>
            <w:tcW w:w="900" w:type="dxa"/>
            <w:tcBorders>
              <w:top w:val="single" w:sz="4" w:space="0" w:color="auto"/>
              <w:left w:val="single" w:sz="4" w:space="0" w:color="auto"/>
              <w:bottom w:val="single" w:sz="4" w:space="0" w:color="auto"/>
              <w:right w:val="single" w:sz="4" w:space="0" w:color="auto"/>
            </w:tcBorders>
            <w:vAlign w:val="center"/>
          </w:tcPr>
          <w:p w:rsidR="008761B3" w:rsidRPr="003946C9" w:rsidRDefault="008761B3" w:rsidP="00853517">
            <w:pPr>
              <w:jc w:val="center"/>
              <w:rPr>
                <w:sz w:val="20"/>
                <w:szCs w:val="20"/>
              </w:rPr>
            </w:pPr>
            <w:r>
              <w:rPr>
                <w:sz w:val="20"/>
                <w:szCs w:val="20"/>
              </w:rPr>
              <w:t>415</w:t>
            </w:r>
          </w:p>
        </w:tc>
        <w:tc>
          <w:tcPr>
            <w:tcW w:w="1188" w:type="dxa"/>
            <w:tcBorders>
              <w:top w:val="single" w:sz="4" w:space="0" w:color="auto"/>
              <w:left w:val="single" w:sz="4" w:space="0" w:color="auto"/>
              <w:bottom w:val="single" w:sz="4" w:space="0" w:color="auto"/>
              <w:right w:val="single" w:sz="12" w:space="0" w:color="auto"/>
            </w:tcBorders>
            <w:vAlign w:val="center"/>
          </w:tcPr>
          <w:p w:rsidR="008761B3" w:rsidRPr="003946C9" w:rsidRDefault="008761B3" w:rsidP="00853517">
            <w:pPr>
              <w:jc w:val="center"/>
              <w:rPr>
                <w:sz w:val="20"/>
                <w:szCs w:val="20"/>
              </w:rPr>
            </w:pPr>
            <w:r>
              <w:rPr>
                <w:sz w:val="20"/>
                <w:szCs w:val="20"/>
              </w:rPr>
              <w:t>623-2213</w:t>
            </w:r>
          </w:p>
        </w:tc>
      </w:tr>
      <w:tr w:rsidR="008761B3" w:rsidRPr="003946C9" w:rsidTr="00853517">
        <w:trPr>
          <w:trHeight w:val="690"/>
        </w:trPr>
        <w:tc>
          <w:tcPr>
            <w:tcW w:w="4428" w:type="dxa"/>
            <w:tcBorders>
              <w:top w:val="single" w:sz="4" w:space="0" w:color="auto"/>
              <w:left w:val="single" w:sz="12" w:space="0" w:color="auto"/>
              <w:bottom w:val="single" w:sz="4" w:space="0" w:color="auto"/>
              <w:right w:val="single" w:sz="4" w:space="0" w:color="auto"/>
            </w:tcBorders>
            <w:vAlign w:val="center"/>
          </w:tcPr>
          <w:p w:rsidR="008761B3" w:rsidRDefault="008761B3" w:rsidP="00853517">
            <w:pPr>
              <w:rPr>
                <w:sz w:val="20"/>
                <w:szCs w:val="20"/>
              </w:rPr>
            </w:pPr>
            <w:r>
              <w:rPr>
                <w:sz w:val="20"/>
                <w:szCs w:val="20"/>
              </w:rPr>
              <w:t>RAJU, Ruby</w:t>
            </w:r>
          </w:p>
          <w:p w:rsidR="008761B3" w:rsidRPr="003946C9" w:rsidRDefault="008761B3" w:rsidP="00853517">
            <w:pPr>
              <w:rPr>
                <w:sz w:val="20"/>
                <w:szCs w:val="20"/>
              </w:rPr>
            </w:pPr>
            <w:r w:rsidRPr="003946C9">
              <w:rPr>
                <w:sz w:val="20"/>
                <w:szCs w:val="20"/>
              </w:rPr>
              <w:t>Regional Fire Program Assistant</w:t>
            </w:r>
          </w:p>
        </w:tc>
        <w:tc>
          <w:tcPr>
            <w:tcW w:w="2340" w:type="dxa"/>
            <w:tcBorders>
              <w:top w:val="single" w:sz="4" w:space="0" w:color="auto"/>
              <w:left w:val="single" w:sz="4" w:space="0" w:color="auto"/>
              <w:bottom w:val="single" w:sz="4" w:space="0" w:color="auto"/>
              <w:right w:val="single" w:sz="4" w:space="0" w:color="auto"/>
            </w:tcBorders>
            <w:vAlign w:val="center"/>
          </w:tcPr>
          <w:p w:rsidR="008761B3" w:rsidRPr="003946C9" w:rsidRDefault="008761B3" w:rsidP="00853517">
            <w:pPr>
              <w:jc w:val="center"/>
              <w:rPr>
                <w:sz w:val="20"/>
                <w:szCs w:val="20"/>
              </w:rPr>
            </w:pPr>
            <w:r w:rsidRPr="003946C9">
              <w:rPr>
                <w:sz w:val="20"/>
                <w:szCs w:val="20"/>
              </w:rPr>
              <w:t>"</w:t>
            </w:r>
          </w:p>
        </w:tc>
        <w:tc>
          <w:tcPr>
            <w:tcW w:w="900" w:type="dxa"/>
            <w:tcBorders>
              <w:top w:val="single" w:sz="4" w:space="0" w:color="auto"/>
              <w:left w:val="single" w:sz="4" w:space="0" w:color="auto"/>
              <w:bottom w:val="single" w:sz="4" w:space="0" w:color="auto"/>
              <w:right w:val="single" w:sz="4" w:space="0" w:color="auto"/>
            </w:tcBorders>
            <w:vAlign w:val="center"/>
          </w:tcPr>
          <w:p w:rsidR="008761B3" w:rsidRPr="003946C9" w:rsidRDefault="008761B3" w:rsidP="00853517">
            <w:pPr>
              <w:jc w:val="center"/>
              <w:rPr>
                <w:sz w:val="20"/>
                <w:szCs w:val="20"/>
              </w:rPr>
            </w:pPr>
            <w:r w:rsidRPr="003946C9">
              <w:rPr>
                <w:sz w:val="20"/>
                <w:szCs w:val="20"/>
              </w:rPr>
              <w:t>"</w:t>
            </w:r>
          </w:p>
        </w:tc>
        <w:tc>
          <w:tcPr>
            <w:tcW w:w="1188" w:type="dxa"/>
            <w:tcBorders>
              <w:top w:val="single" w:sz="4" w:space="0" w:color="auto"/>
              <w:left w:val="single" w:sz="4" w:space="0" w:color="auto"/>
              <w:bottom w:val="single" w:sz="4" w:space="0" w:color="auto"/>
              <w:right w:val="single" w:sz="12" w:space="0" w:color="auto"/>
            </w:tcBorders>
            <w:vAlign w:val="center"/>
          </w:tcPr>
          <w:p w:rsidR="008761B3" w:rsidRPr="003946C9" w:rsidRDefault="008761B3" w:rsidP="00853517">
            <w:pPr>
              <w:jc w:val="center"/>
              <w:rPr>
                <w:sz w:val="20"/>
                <w:szCs w:val="20"/>
              </w:rPr>
            </w:pPr>
            <w:r>
              <w:rPr>
                <w:sz w:val="20"/>
                <w:szCs w:val="20"/>
              </w:rPr>
              <w:t>623-2211</w:t>
            </w:r>
          </w:p>
        </w:tc>
      </w:tr>
      <w:tr w:rsidR="008761B3" w:rsidRPr="003946C9" w:rsidTr="00853517">
        <w:trPr>
          <w:trHeight w:val="690"/>
        </w:trPr>
        <w:tc>
          <w:tcPr>
            <w:tcW w:w="4428" w:type="dxa"/>
            <w:tcBorders>
              <w:top w:val="single" w:sz="4" w:space="0" w:color="auto"/>
              <w:left w:val="single" w:sz="12" w:space="0" w:color="auto"/>
              <w:bottom w:val="single" w:sz="4" w:space="0" w:color="auto"/>
              <w:right w:val="single" w:sz="4" w:space="0" w:color="auto"/>
            </w:tcBorders>
            <w:vAlign w:val="center"/>
          </w:tcPr>
          <w:p w:rsidR="008761B3" w:rsidRPr="003946C9" w:rsidRDefault="008761B3" w:rsidP="00853517">
            <w:pPr>
              <w:rPr>
                <w:sz w:val="20"/>
                <w:szCs w:val="20"/>
              </w:rPr>
            </w:pPr>
            <w:r>
              <w:rPr>
                <w:sz w:val="20"/>
                <w:szCs w:val="20"/>
              </w:rPr>
              <w:t>JOHNSON, Matthew</w:t>
            </w:r>
          </w:p>
          <w:p w:rsidR="008761B3" w:rsidRPr="003946C9" w:rsidRDefault="008761B3" w:rsidP="00853517">
            <w:pPr>
              <w:rPr>
                <w:sz w:val="20"/>
                <w:szCs w:val="20"/>
              </w:rPr>
            </w:pPr>
            <w:r>
              <w:rPr>
                <w:sz w:val="20"/>
                <w:szCs w:val="20"/>
              </w:rPr>
              <w:t>Fire Management Specialist – Training &amp; FPA</w:t>
            </w:r>
          </w:p>
        </w:tc>
        <w:tc>
          <w:tcPr>
            <w:tcW w:w="2340" w:type="dxa"/>
            <w:tcBorders>
              <w:top w:val="single" w:sz="4" w:space="0" w:color="auto"/>
              <w:left w:val="single" w:sz="4" w:space="0" w:color="auto"/>
              <w:bottom w:val="single" w:sz="4" w:space="0" w:color="auto"/>
              <w:right w:val="single" w:sz="4" w:space="0" w:color="auto"/>
            </w:tcBorders>
            <w:vAlign w:val="center"/>
          </w:tcPr>
          <w:p w:rsidR="008761B3" w:rsidRPr="003946C9" w:rsidRDefault="008761B3" w:rsidP="00853517">
            <w:pPr>
              <w:jc w:val="center"/>
              <w:rPr>
                <w:sz w:val="20"/>
                <w:szCs w:val="20"/>
              </w:rPr>
            </w:pPr>
          </w:p>
          <w:p w:rsidR="008761B3" w:rsidRPr="003946C9" w:rsidRDefault="008761B3" w:rsidP="00853517">
            <w:pPr>
              <w:jc w:val="center"/>
              <w:rPr>
                <w:sz w:val="20"/>
                <w:szCs w:val="20"/>
              </w:rPr>
            </w:pPr>
            <w:r>
              <w:rPr>
                <w:sz w:val="20"/>
                <w:szCs w:val="20"/>
              </w:rPr>
              <w:t>Placerville, CA</w:t>
            </w:r>
          </w:p>
          <w:p w:rsidR="008761B3" w:rsidRPr="003946C9" w:rsidRDefault="008761B3" w:rsidP="00853517">
            <w:pPr>
              <w:jc w:val="center"/>
              <w:rPr>
                <w:sz w:val="20"/>
                <w:szCs w:val="20"/>
              </w:rPr>
            </w:pPr>
          </w:p>
        </w:tc>
        <w:tc>
          <w:tcPr>
            <w:tcW w:w="900" w:type="dxa"/>
            <w:tcBorders>
              <w:top w:val="single" w:sz="4" w:space="0" w:color="auto"/>
              <w:left w:val="single" w:sz="4" w:space="0" w:color="auto"/>
              <w:bottom w:val="single" w:sz="4" w:space="0" w:color="auto"/>
              <w:right w:val="single" w:sz="4" w:space="0" w:color="auto"/>
            </w:tcBorders>
            <w:vAlign w:val="center"/>
          </w:tcPr>
          <w:p w:rsidR="008761B3" w:rsidRPr="003946C9" w:rsidRDefault="008761B3" w:rsidP="00853517">
            <w:pPr>
              <w:jc w:val="center"/>
              <w:rPr>
                <w:sz w:val="20"/>
                <w:szCs w:val="20"/>
              </w:rPr>
            </w:pPr>
          </w:p>
          <w:p w:rsidR="008761B3" w:rsidRPr="003946C9" w:rsidRDefault="008761B3" w:rsidP="00853517">
            <w:pPr>
              <w:jc w:val="center"/>
              <w:rPr>
                <w:sz w:val="20"/>
                <w:szCs w:val="20"/>
              </w:rPr>
            </w:pPr>
            <w:r>
              <w:rPr>
                <w:sz w:val="20"/>
                <w:szCs w:val="20"/>
              </w:rPr>
              <w:t>530</w:t>
            </w:r>
          </w:p>
          <w:p w:rsidR="008761B3" w:rsidRPr="003946C9" w:rsidRDefault="008761B3" w:rsidP="00853517">
            <w:pPr>
              <w:jc w:val="center"/>
              <w:rPr>
                <w:sz w:val="20"/>
                <w:szCs w:val="20"/>
              </w:rPr>
            </w:pPr>
          </w:p>
        </w:tc>
        <w:tc>
          <w:tcPr>
            <w:tcW w:w="1188" w:type="dxa"/>
            <w:tcBorders>
              <w:top w:val="single" w:sz="4" w:space="0" w:color="auto"/>
              <w:left w:val="single" w:sz="4" w:space="0" w:color="auto"/>
              <w:bottom w:val="single" w:sz="4" w:space="0" w:color="auto"/>
              <w:right w:val="single" w:sz="12" w:space="0" w:color="auto"/>
            </w:tcBorders>
            <w:vAlign w:val="center"/>
          </w:tcPr>
          <w:p w:rsidR="008761B3" w:rsidRPr="003946C9" w:rsidRDefault="008761B3" w:rsidP="00853517">
            <w:pPr>
              <w:jc w:val="center"/>
              <w:rPr>
                <w:sz w:val="20"/>
                <w:szCs w:val="20"/>
              </w:rPr>
            </w:pPr>
          </w:p>
          <w:p w:rsidR="008761B3" w:rsidRPr="003946C9" w:rsidRDefault="008761B3" w:rsidP="00853517">
            <w:pPr>
              <w:jc w:val="center"/>
              <w:rPr>
                <w:sz w:val="20"/>
                <w:szCs w:val="20"/>
              </w:rPr>
            </w:pPr>
            <w:r>
              <w:rPr>
                <w:sz w:val="20"/>
                <w:szCs w:val="20"/>
              </w:rPr>
              <w:t>295-5614</w:t>
            </w:r>
          </w:p>
          <w:p w:rsidR="008761B3" w:rsidRPr="003946C9" w:rsidRDefault="008761B3" w:rsidP="00853517">
            <w:pPr>
              <w:jc w:val="center"/>
              <w:rPr>
                <w:sz w:val="20"/>
                <w:szCs w:val="20"/>
              </w:rPr>
            </w:pPr>
          </w:p>
        </w:tc>
      </w:tr>
      <w:tr w:rsidR="008761B3" w:rsidRPr="003946C9" w:rsidTr="00853517">
        <w:trPr>
          <w:trHeight w:val="690"/>
        </w:trPr>
        <w:tc>
          <w:tcPr>
            <w:tcW w:w="4428" w:type="dxa"/>
            <w:tcBorders>
              <w:top w:val="single" w:sz="4" w:space="0" w:color="auto"/>
              <w:left w:val="single" w:sz="12" w:space="0" w:color="auto"/>
              <w:bottom w:val="single" w:sz="4" w:space="0" w:color="auto"/>
              <w:right w:val="single" w:sz="4" w:space="0" w:color="auto"/>
            </w:tcBorders>
            <w:vAlign w:val="center"/>
          </w:tcPr>
          <w:p w:rsidR="008761B3" w:rsidRDefault="008761B3" w:rsidP="00853517">
            <w:pPr>
              <w:rPr>
                <w:sz w:val="20"/>
                <w:szCs w:val="20"/>
              </w:rPr>
            </w:pPr>
            <w:r>
              <w:rPr>
                <w:sz w:val="20"/>
                <w:szCs w:val="20"/>
              </w:rPr>
              <w:t xml:space="preserve">JOHNSON, </w:t>
            </w:r>
            <w:proofErr w:type="spellStart"/>
            <w:r>
              <w:rPr>
                <w:sz w:val="20"/>
                <w:szCs w:val="20"/>
              </w:rPr>
              <w:t>Tod</w:t>
            </w:r>
            <w:proofErr w:type="spellEnd"/>
          </w:p>
          <w:p w:rsidR="008761B3" w:rsidRPr="003946C9" w:rsidRDefault="008761B3" w:rsidP="00853517">
            <w:pPr>
              <w:rPr>
                <w:sz w:val="20"/>
                <w:szCs w:val="20"/>
              </w:rPr>
            </w:pPr>
            <w:r>
              <w:rPr>
                <w:sz w:val="20"/>
                <w:szCs w:val="20"/>
              </w:rPr>
              <w:t>Fire Management Specialist - Fuels</w:t>
            </w:r>
          </w:p>
        </w:tc>
        <w:tc>
          <w:tcPr>
            <w:tcW w:w="2340" w:type="dxa"/>
            <w:tcBorders>
              <w:top w:val="single" w:sz="4" w:space="0" w:color="auto"/>
              <w:left w:val="single" w:sz="4" w:space="0" w:color="auto"/>
              <w:bottom w:val="single" w:sz="4" w:space="0" w:color="auto"/>
              <w:right w:val="single" w:sz="4" w:space="0" w:color="auto"/>
            </w:tcBorders>
            <w:vAlign w:val="center"/>
          </w:tcPr>
          <w:p w:rsidR="008761B3" w:rsidRPr="003946C9" w:rsidRDefault="008761B3" w:rsidP="00853517">
            <w:pPr>
              <w:jc w:val="center"/>
              <w:rPr>
                <w:sz w:val="20"/>
                <w:szCs w:val="20"/>
              </w:rPr>
            </w:pPr>
            <w:r>
              <w:rPr>
                <w:sz w:val="20"/>
                <w:szCs w:val="20"/>
              </w:rPr>
              <w:t>Winthrop, WA</w:t>
            </w:r>
          </w:p>
          <w:p w:rsidR="008761B3" w:rsidRPr="003946C9" w:rsidRDefault="008761B3" w:rsidP="00853517">
            <w:pPr>
              <w:jc w:val="center"/>
              <w:rPr>
                <w:sz w:val="20"/>
                <w:szCs w:val="20"/>
              </w:rPr>
            </w:pPr>
          </w:p>
        </w:tc>
        <w:tc>
          <w:tcPr>
            <w:tcW w:w="900" w:type="dxa"/>
            <w:tcBorders>
              <w:top w:val="single" w:sz="4" w:space="0" w:color="auto"/>
              <w:left w:val="single" w:sz="4" w:space="0" w:color="auto"/>
              <w:bottom w:val="single" w:sz="4" w:space="0" w:color="auto"/>
              <w:right w:val="single" w:sz="4" w:space="0" w:color="auto"/>
            </w:tcBorders>
            <w:vAlign w:val="center"/>
          </w:tcPr>
          <w:p w:rsidR="008761B3" w:rsidRPr="003946C9" w:rsidRDefault="008761B3" w:rsidP="00853517">
            <w:pPr>
              <w:jc w:val="center"/>
              <w:rPr>
                <w:sz w:val="20"/>
                <w:szCs w:val="20"/>
              </w:rPr>
            </w:pPr>
            <w:r>
              <w:rPr>
                <w:sz w:val="20"/>
                <w:szCs w:val="20"/>
              </w:rPr>
              <w:t>206</w:t>
            </w:r>
          </w:p>
        </w:tc>
        <w:tc>
          <w:tcPr>
            <w:tcW w:w="1188" w:type="dxa"/>
            <w:tcBorders>
              <w:top w:val="single" w:sz="4" w:space="0" w:color="auto"/>
              <w:left w:val="single" w:sz="4" w:space="0" w:color="auto"/>
              <w:bottom w:val="single" w:sz="4" w:space="0" w:color="auto"/>
              <w:right w:val="single" w:sz="12" w:space="0" w:color="auto"/>
            </w:tcBorders>
            <w:vAlign w:val="center"/>
          </w:tcPr>
          <w:p w:rsidR="008761B3" w:rsidRPr="003946C9" w:rsidRDefault="008761B3" w:rsidP="00853517">
            <w:pPr>
              <w:jc w:val="center"/>
              <w:rPr>
                <w:sz w:val="20"/>
                <w:szCs w:val="20"/>
              </w:rPr>
            </w:pPr>
          </w:p>
          <w:p w:rsidR="008761B3" w:rsidRPr="003946C9" w:rsidRDefault="008761B3" w:rsidP="00853517">
            <w:pPr>
              <w:jc w:val="center"/>
              <w:rPr>
                <w:sz w:val="20"/>
                <w:szCs w:val="20"/>
              </w:rPr>
            </w:pPr>
            <w:r>
              <w:rPr>
                <w:sz w:val="20"/>
                <w:szCs w:val="20"/>
              </w:rPr>
              <w:t>220-4029</w:t>
            </w:r>
          </w:p>
          <w:p w:rsidR="008761B3" w:rsidRPr="003946C9" w:rsidRDefault="008761B3" w:rsidP="00853517">
            <w:pPr>
              <w:jc w:val="center"/>
              <w:rPr>
                <w:sz w:val="20"/>
                <w:szCs w:val="20"/>
              </w:rPr>
            </w:pPr>
          </w:p>
        </w:tc>
      </w:tr>
      <w:tr w:rsidR="008761B3" w:rsidRPr="003946C9" w:rsidTr="00853517">
        <w:trPr>
          <w:trHeight w:val="690"/>
        </w:trPr>
        <w:tc>
          <w:tcPr>
            <w:tcW w:w="4428" w:type="dxa"/>
            <w:tcBorders>
              <w:top w:val="single" w:sz="4" w:space="0" w:color="auto"/>
              <w:left w:val="single" w:sz="12" w:space="0" w:color="auto"/>
              <w:bottom w:val="single" w:sz="4" w:space="0" w:color="auto"/>
              <w:right w:val="single" w:sz="4" w:space="0" w:color="auto"/>
            </w:tcBorders>
            <w:vAlign w:val="center"/>
          </w:tcPr>
          <w:p w:rsidR="008761B3" w:rsidRPr="003946C9" w:rsidRDefault="008761B3" w:rsidP="00853517">
            <w:pPr>
              <w:rPr>
                <w:sz w:val="20"/>
                <w:szCs w:val="20"/>
              </w:rPr>
            </w:pPr>
            <w:r w:rsidRPr="003946C9">
              <w:rPr>
                <w:sz w:val="20"/>
                <w:szCs w:val="20"/>
              </w:rPr>
              <w:t>CONOVER, Corky</w:t>
            </w:r>
          </w:p>
          <w:p w:rsidR="008761B3" w:rsidRPr="003946C9" w:rsidRDefault="008761B3" w:rsidP="00853517">
            <w:pPr>
              <w:rPr>
                <w:sz w:val="20"/>
                <w:szCs w:val="20"/>
              </w:rPr>
            </w:pPr>
            <w:r>
              <w:rPr>
                <w:sz w:val="20"/>
                <w:szCs w:val="20"/>
              </w:rPr>
              <w:t>Regional Fuels Specialist</w:t>
            </w:r>
          </w:p>
        </w:tc>
        <w:tc>
          <w:tcPr>
            <w:tcW w:w="2340" w:type="dxa"/>
            <w:tcBorders>
              <w:top w:val="single" w:sz="4" w:space="0" w:color="auto"/>
              <w:left w:val="single" w:sz="4" w:space="0" w:color="auto"/>
              <w:bottom w:val="single" w:sz="4" w:space="0" w:color="auto"/>
              <w:right w:val="single" w:sz="4" w:space="0" w:color="auto"/>
            </w:tcBorders>
            <w:vAlign w:val="center"/>
          </w:tcPr>
          <w:p w:rsidR="008761B3" w:rsidRPr="003946C9" w:rsidRDefault="008761B3" w:rsidP="00853517">
            <w:pPr>
              <w:jc w:val="center"/>
              <w:rPr>
                <w:sz w:val="20"/>
                <w:szCs w:val="20"/>
              </w:rPr>
            </w:pPr>
            <w:r w:rsidRPr="003946C9">
              <w:rPr>
                <w:sz w:val="20"/>
                <w:szCs w:val="20"/>
              </w:rPr>
              <w:t xml:space="preserve">Three Rivers, CA  </w:t>
            </w:r>
          </w:p>
        </w:tc>
        <w:tc>
          <w:tcPr>
            <w:tcW w:w="900" w:type="dxa"/>
            <w:tcBorders>
              <w:top w:val="single" w:sz="4" w:space="0" w:color="auto"/>
              <w:left w:val="single" w:sz="4" w:space="0" w:color="auto"/>
              <w:bottom w:val="single" w:sz="4" w:space="0" w:color="auto"/>
              <w:right w:val="single" w:sz="4" w:space="0" w:color="auto"/>
            </w:tcBorders>
            <w:vAlign w:val="center"/>
          </w:tcPr>
          <w:p w:rsidR="008761B3" w:rsidRPr="003946C9" w:rsidRDefault="008761B3" w:rsidP="00853517">
            <w:pPr>
              <w:jc w:val="center"/>
              <w:rPr>
                <w:sz w:val="20"/>
                <w:szCs w:val="20"/>
              </w:rPr>
            </w:pPr>
            <w:r w:rsidRPr="003946C9">
              <w:rPr>
                <w:sz w:val="20"/>
                <w:szCs w:val="20"/>
              </w:rPr>
              <w:t>559</w:t>
            </w:r>
          </w:p>
        </w:tc>
        <w:tc>
          <w:tcPr>
            <w:tcW w:w="1188" w:type="dxa"/>
            <w:tcBorders>
              <w:top w:val="single" w:sz="4" w:space="0" w:color="auto"/>
              <w:left w:val="single" w:sz="4" w:space="0" w:color="auto"/>
              <w:bottom w:val="single" w:sz="4" w:space="0" w:color="auto"/>
              <w:right w:val="single" w:sz="12" w:space="0" w:color="auto"/>
            </w:tcBorders>
            <w:vAlign w:val="center"/>
          </w:tcPr>
          <w:p w:rsidR="008761B3" w:rsidRPr="003946C9" w:rsidRDefault="008761B3" w:rsidP="00853517">
            <w:pPr>
              <w:jc w:val="center"/>
              <w:rPr>
                <w:sz w:val="20"/>
                <w:szCs w:val="20"/>
              </w:rPr>
            </w:pPr>
          </w:p>
          <w:p w:rsidR="008761B3" w:rsidRPr="003946C9" w:rsidRDefault="008761B3" w:rsidP="00853517">
            <w:pPr>
              <w:jc w:val="center"/>
              <w:rPr>
                <w:sz w:val="20"/>
                <w:szCs w:val="20"/>
              </w:rPr>
            </w:pPr>
            <w:r w:rsidRPr="003946C9">
              <w:rPr>
                <w:sz w:val="20"/>
                <w:szCs w:val="20"/>
              </w:rPr>
              <w:t>565-3129</w:t>
            </w:r>
          </w:p>
          <w:p w:rsidR="008761B3" w:rsidRPr="003946C9" w:rsidRDefault="008761B3" w:rsidP="00853517">
            <w:pPr>
              <w:jc w:val="center"/>
              <w:rPr>
                <w:sz w:val="20"/>
                <w:szCs w:val="20"/>
              </w:rPr>
            </w:pPr>
          </w:p>
        </w:tc>
      </w:tr>
      <w:tr w:rsidR="008761B3" w:rsidRPr="003946C9" w:rsidTr="00853517">
        <w:trPr>
          <w:trHeight w:val="690"/>
        </w:trPr>
        <w:tc>
          <w:tcPr>
            <w:tcW w:w="4428" w:type="dxa"/>
            <w:tcBorders>
              <w:top w:val="single" w:sz="4" w:space="0" w:color="auto"/>
              <w:left w:val="single" w:sz="12" w:space="0" w:color="auto"/>
              <w:bottom w:val="single" w:sz="4" w:space="0" w:color="auto"/>
              <w:right w:val="single" w:sz="4" w:space="0" w:color="auto"/>
            </w:tcBorders>
            <w:vAlign w:val="center"/>
          </w:tcPr>
          <w:p w:rsidR="008761B3" w:rsidRDefault="008761B3" w:rsidP="00853517">
            <w:pPr>
              <w:rPr>
                <w:sz w:val="20"/>
                <w:szCs w:val="20"/>
              </w:rPr>
            </w:pPr>
            <w:r>
              <w:rPr>
                <w:sz w:val="20"/>
                <w:szCs w:val="20"/>
              </w:rPr>
              <w:t>GRUPE, Mark</w:t>
            </w:r>
          </w:p>
          <w:p w:rsidR="008761B3" w:rsidRPr="003946C9" w:rsidRDefault="008761B3" w:rsidP="00853517">
            <w:pPr>
              <w:rPr>
                <w:sz w:val="20"/>
                <w:szCs w:val="20"/>
              </w:rPr>
            </w:pPr>
            <w:r>
              <w:rPr>
                <w:sz w:val="20"/>
                <w:szCs w:val="20"/>
              </w:rPr>
              <w:t>Fire GIS</w:t>
            </w:r>
          </w:p>
        </w:tc>
        <w:tc>
          <w:tcPr>
            <w:tcW w:w="2340" w:type="dxa"/>
            <w:tcBorders>
              <w:top w:val="single" w:sz="4" w:space="0" w:color="auto"/>
              <w:left w:val="single" w:sz="4" w:space="0" w:color="auto"/>
              <w:bottom w:val="single" w:sz="4" w:space="0" w:color="auto"/>
              <w:right w:val="single" w:sz="4" w:space="0" w:color="auto"/>
            </w:tcBorders>
            <w:vAlign w:val="center"/>
          </w:tcPr>
          <w:p w:rsidR="008761B3" w:rsidRPr="003946C9" w:rsidRDefault="008761B3" w:rsidP="00853517">
            <w:pPr>
              <w:jc w:val="center"/>
              <w:rPr>
                <w:sz w:val="20"/>
                <w:szCs w:val="20"/>
              </w:rPr>
            </w:pPr>
            <w:r>
              <w:rPr>
                <w:sz w:val="20"/>
                <w:szCs w:val="20"/>
              </w:rPr>
              <w:t>San Francisco</w:t>
            </w:r>
            <w:r w:rsidRPr="003946C9">
              <w:rPr>
                <w:sz w:val="20"/>
                <w:szCs w:val="20"/>
              </w:rPr>
              <w:t>, CA</w:t>
            </w:r>
          </w:p>
        </w:tc>
        <w:tc>
          <w:tcPr>
            <w:tcW w:w="900" w:type="dxa"/>
            <w:tcBorders>
              <w:top w:val="single" w:sz="4" w:space="0" w:color="auto"/>
              <w:left w:val="single" w:sz="4" w:space="0" w:color="auto"/>
              <w:bottom w:val="single" w:sz="4" w:space="0" w:color="auto"/>
              <w:right w:val="single" w:sz="4" w:space="0" w:color="auto"/>
            </w:tcBorders>
            <w:vAlign w:val="center"/>
          </w:tcPr>
          <w:p w:rsidR="008761B3" w:rsidRPr="003946C9" w:rsidRDefault="008761B3" w:rsidP="00853517">
            <w:pPr>
              <w:jc w:val="center"/>
              <w:rPr>
                <w:sz w:val="20"/>
                <w:szCs w:val="20"/>
              </w:rPr>
            </w:pPr>
            <w:r>
              <w:rPr>
                <w:sz w:val="20"/>
                <w:szCs w:val="20"/>
              </w:rPr>
              <w:t>415</w:t>
            </w:r>
          </w:p>
        </w:tc>
        <w:tc>
          <w:tcPr>
            <w:tcW w:w="1188" w:type="dxa"/>
            <w:tcBorders>
              <w:top w:val="single" w:sz="4" w:space="0" w:color="auto"/>
              <w:left w:val="single" w:sz="4" w:space="0" w:color="auto"/>
              <w:bottom w:val="single" w:sz="4" w:space="0" w:color="auto"/>
              <w:right w:val="single" w:sz="12" w:space="0" w:color="auto"/>
            </w:tcBorders>
            <w:vAlign w:val="center"/>
          </w:tcPr>
          <w:p w:rsidR="008761B3" w:rsidRPr="003946C9" w:rsidRDefault="008761B3" w:rsidP="00853517">
            <w:pPr>
              <w:jc w:val="center"/>
              <w:rPr>
                <w:sz w:val="20"/>
                <w:szCs w:val="20"/>
              </w:rPr>
            </w:pPr>
            <w:r>
              <w:rPr>
                <w:sz w:val="20"/>
                <w:szCs w:val="20"/>
              </w:rPr>
              <w:t>623-2212</w:t>
            </w:r>
          </w:p>
        </w:tc>
      </w:tr>
    </w:tbl>
    <w:p w:rsidR="00716A2C" w:rsidRPr="00541055" w:rsidRDefault="00716A2C" w:rsidP="00716A2C"/>
    <w:p w:rsidR="00716A2C" w:rsidRDefault="00716A2C" w:rsidP="00716A2C"/>
    <w:p w:rsidR="00716A2C" w:rsidRDefault="00716A2C" w:rsidP="00716A2C">
      <w:pPr>
        <w:pStyle w:val="Level1-11"/>
      </w:pPr>
      <w:bookmarkStart w:id="681" w:name="_Toc82387853"/>
      <w:bookmarkStart w:id="682" w:name="_Toc83168304"/>
      <w:bookmarkStart w:id="683" w:name="_Toc87255613"/>
      <w:bookmarkStart w:id="684" w:name="_Toc87259191"/>
      <w:bookmarkStart w:id="685" w:name="_Toc98137405"/>
    </w:p>
    <w:p w:rsidR="00716A2C" w:rsidRDefault="00716A2C" w:rsidP="00716A2C">
      <w:pPr>
        <w:pStyle w:val="Level1-11"/>
      </w:pPr>
    </w:p>
    <w:p w:rsidR="00716A2C" w:rsidRDefault="00716A2C" w:rsidP="00716A2C">
      <w:pPr>
        <w:pStyle w:val="Level1-11"/>
        <w:outlineLvl w:val="2"/>
      </w:pPr>
    </w:p>
    <w:p w:rsidR="00716A2C" w:rsidRDefault="00716A2C" w:rsidP="00716A2C">
      <w:pPr>
        <w:pStyle w:val="Level1-11"/>
        <w:outlineLvl w:val="2"/>
      </w:pPr>
      <w:bookmarkStart w:id="686" w:name="_Toc254955113"/>
      <w:r>
        <w:lastRenderedPageBreak/>
        <w:t>Fire Directory – Bureau of Indian Affairs (BIA)</w:t>
      </w:r>
      <w:bookmarkEnd w:id="681"/>
      <w:bookmarkEnd w:id="682"/>
      <w:bookmarkEnd w:id="683"/>
      <w:bookmarkEnd w:id="684"/>
      <w:bookmarkEnd w:id="685"/>
      <w:bookmarkEnd w:id="686"/>
      <w:r w:rsidR="008D02B5">
        <w:fldChar w:fldCharType="begin"/>
      </w:r>
      <w:r>
        <w:instrText xml:space="preserve"> XE "Fire Directory – Bureau of Indian Affairs (BIA)" </w:instrText>
      </w:r>
      <w:r w:rsidR="008D02B5">
        <w:fldChar w:fldCharType="end"/>
      </w:r>
    </w:p>
    <w:p w:rsidR="00716A2C" w:rsidRDefault="00716A2C" w:rsidP="00716A2C">
      <w:pPr>
        <w:pStyle w:val="Level1-11"/>
      </w:pPr>
    </w:p>
    <w:p w:rsidR="00716A2C" w:rsidRPr="00E70218" w:rsidRDefault="00716A2C" w:rsidP="00716A2C">
      <w:pPr>
        <w:pStyle w:val="StyleJustifiedLeft050-Under111"/>
        <w:ind w:left="749"/>
        <w:jc w:val="left"/>
        <w:rPr>
          <w:b/>
          <w:bCs/>
        </w:rPr>
      </w:pPr>
      <w:r w:rsidRPr="00E70218">
        <w:rPr>
          <w:b/>
          <w:bCs/>
        </w:rPr>
        <w:t>Central Office, National Interagency Fire Center (NIFC)</w:t>
      </w:r>
    </w:p>
    <w:p w:rsidR="00716A2C" w:rsidRPr="00E70218" w:rsidRDefault="00716A2C" w:rsidP="00716A2C">
      <w:pPr>
        <w:pStyle w:val="StyleJustifiedLeft050-Under111"/>
        <w:ind w:left="749"/>
        <w:jc w:val="left"/>
        <w:rPr>
          <w:b/>
          <w:bCs/>
        </w:rPr>
      </w:pPr>
    </w:p>
    <w:p w:rsidR="00716A2C" w:rsidRPr="00E70218" w:rsidRDefault="00716A2C" w:rsidP="00716A2C">
      <w:pPr>
        <w:pStyle w:val="StyleJustifiedLeft050-Under111"/>
        <w:ind w:left="749"/>
        <w:jc w:val="left"/>
        <w:rPr>
          <w:b/>
          <w:bCs/>
        </w:rPr>
      </w:pPr>
      <w:r w:rsidRPr="00E70218">
        <w:rPr>
          <w:b/>
          <w:bCs/>
        </w:rPr>
        <w:t>Great Plains Regional Office</w:t>
      </w:r>
    </w:p>
    <w:p w:rsidR="00716A2C" w:rsidRPr="00E70218" w:rsidRDefault="00716A2C" w:rsidP="00716A2C">
      <w:pPr>
        <w:pStyle w:val="StyleJustifiedLeft050-Under111"/>
        <w:ind w:left="749"/>
        <w:jc w:val="left"/>
        <w:rPr>
          <w:b/>
          <w:bCs/>
        </w:rPr>
      </w:pPr>
    </w:p>
    <w:p w:rsidR="00716A2C" w:rsidRPr="00E70218" w:rsidRDefault="00716A2C" w:rsidP="00716A2C">
      <w:pPr>
        <w:pStyle w:val="StyleJustifiedLeft050-Under111"/>
        <w:ind w:left="749"/>
        <w:jc w:val="left"/>
        <w:rPr>
          <w:b/>
          <w:bCs/>
        </w:rPr>
      </w:pPr>
      <w:r w:rsidRPr="00E70218">
        <w:rPr>
          <w:b/>
          <w:bCs/>
        </w:rPr>
        <w:t>Southwest Regional Office</w:t>
      </w:r>
    </w:p>
    <w:p w:rsidR="00716A2C" w:rsidRPr="00E70218" w:rsidRDefault="00716A2C" w:rsidP="00716A2C">
      <w:pPr>
        <w:pStyle w:val="StyleJustifiedLeft050-Under111"/>
        <w:ind w:left="749"/>
        <w:jc w:val="left"/>
        <w:rPr>
          <w:b/>
          <w:bCs/>
        </w:rPr>
      </w:pPr>
    </w:p>
    <w:p w:rsidR="00716A2C" w:rsidRPr="00E70218" w:rsidRDefault="00716A2C" w:rsidP="00716A2C">
      <w:pPr>
        <w:pStyle w:val="StyleJustifiedLeft050-Under111"/>
        <w:ind w:left="749"/>
        <w:jc w:val="left"/>
        <w:rPr>
          <w:b/>
          <w:bCs/>
        </w:rPr>
      </w:pPr>
      <w:r w:rsidRPr="00E70218">
        <w:rPr>
          <w:b/>
          <w:bCs/>
        </w:rPr>
        <w:t>Southern Plains Regional Office</w:t>
      </w:r>
    </w:p>
    <w:p w:rsidR="00716A2C" w:rsidRPr="00E70218" w:rsidRDefault="00716A2C" w:rsidP="00716A2C">
      <w:pPr>
        <w:pStyle w:val="StyleJustifiedLeft050-Under111"/>
        <w:ind w:left="749"/>
        <w:jc w:val="left"/>
        <w:rPr>
          <w:b/>
          <w:bCs/>
        </w:rPr>
      </w:pPr>
    </w:p>
    <w:p w:rsidR="00716A2C" w:rsidRPr="00E70218" w:rsidRDefault="00716A2C" w:rsidP="00716A2C">
      <w:pPr>
        <w:pStyle w:val="StyleJustifiedLeft050-Under111"/>
        <w:ind w:left="749"/>
        <w:jc w:val="left"/>
        <w:rPr>
          <w:b/>
          <w:bCs/>
        </w:rPr>
      </w:pPr>
      <w:r w:rsidRPr="00E70218">
        <w:rPr>
          <w:b/>
          <w:bCs/>
        </w:rPr>
        <w:t>Rocky Mountain Regional Office</w:t>
      </w:r>
    </w:p>
    <w:p w:rsidR="00716A2C" w:rsidRPr="00E70218" w:rsidRDefault="00716A2C" w:rsidP="00716A2C">
      <w:pPr>
        <w:pStyle w:val="StyleJustifiedLeft050-Under111"/>
        <w:ind w:left="749"/>
        <w:jc w:val="left"/>
        <w:rPr>
          <w:b/>
          <w:bCs/>
        </w:rPr>
      </w:pPr>
    </w:p>
    <w:p w:rsidR="00716A2C" w:rsidRPr="00E70218" w:rsidRDefault="00716A2C" w:rsidP="00716A2C">
      <w:pPr>
        <w:pStyle w:val="StyleJustifiedLeft050-Under111"/>
        <w:ind w:left="749"/>
        <w:jc w:val="left"/>
        <w:rPr>
          <w:b/>
          <w:bCs/>
        </w:rPr>
      </w:pPr>
      <w:r w:rsidRPr="00E70218">
        <w:rPr>
          <w:b/>
          <w:bCs/>
        </w:rPr>
        <w:t>Eastern Regional Office</w:t>
      </w:r>
    </w:p>
    <w:p w:rsidR="00716A2C" w:rsidRPr="00E70218" w:rsidRDefault="00716A2C" w:rsidP="00716A2C">
      <w:pPr>
        <w:pStyle w:val="StyleJustifiedLeft050-Under111"/>
        <w:ind w:left="749"/>
        <w:jc w:val="left"/>
        <w:rPr>
          <w:b/>
          <w:bCs/>
        </w:rPr>
      </w:pPr>
    </w:p>
    <w:p w:rsidR="00716A2C" w:rsidRPr="00E70218" w:rsidRDefault="00716A2C" w:rsidP="00716A2C">
      <w:pPr>
        <w:pStyle w:val="StyleJustifiedLeft050-Under111"/>
        <w:ind w:left="749"/>
        <w:jc w:val="left"/>
        <w:rPr>
          <w:b/>
          <w:bCs/>
        </w:rPr>
      </w:pPr>
      <w:r w:rsidRPr="00E70218">
        <w:rPr>
          <w:b/>
          <w:bCs/>
        </w:rPr>
        <w:t>Alaska Regional Office</w:t>
      </w:r>
    </w:p>
    <w:p w:rsidR="00716A2C" w:rsidRPr="00E70218" w:rsidRDefault="00716A2C" w:rsidP="00716A2C">
      <w:pPr>
        <w:pStyle w:val="StyleJustifiedLeft050-Under111"/>
        <w:ind w:left="749"/>
        <w:jc w:val="left"/>
        <w:rPr>
          <w:b/>
          <w:bCs/>
        </w:rPr>
      </w:pPr>
    </w:p>
    <w:p w:rsidR="00716A2C" w:rsidRPr="00E70218" w:rsidRDefault="00716A2C" w:rsidP="00716A2C">
      <w:pPr>
        <w:pStyle w:val="StyleJustifiedLeft050-Under111"/>
        <w:ind w:left="749"/>
        <w:jc w:val="left"/>
        <w:rPr>
          <w:b/>
          <w:bCs/>
        </w:rPr>
      </w:pPr>
      <w:r w:rsidRPr="00E70218">
        <w:rPr>
          <w:b/>
          <w:bCs/>
        </w:rPr>
        <w:t>Midwest Regional Office</w:t>
      </w:r>
    </w:p>
    <w:p w:rsidR="00716A2C" w:rsidRPr="00E70218" w:rsidRDefault="00716A2C" w:rsidP="00716A2C">
      <w:pPr>
        <w:pStyle w:val="StyleJustifiedLeft050-Under111"/>
        <w:ind w:left="749"/>
        <w:jc w:val="left"/>
        <w:rPr>
          <w:b/>
          <w:bCs/>
        </w:rPr>
      </w:pPr>
    </w:p>
    <w:p w:rsidR="00716A2C" w:rsidRPr="00E70218" w:rsidRDefault="00716A2C" w:rsidP="00716A2C">
      <w:pPr>
        <w:pStyle w:val="StyleJustifiedLeft050-Under111"/>
        <w:ind w:left="749"/>
        <w:jc w:val="left"/>
        <w:rPr>
          <w:b/>
          <w:bCs/>
        </w:rPr>
      </w:pPr>
      <w:r w:rsidRPr="00E70218">
        <w:rPr>
          <w:b/>
          <w:bCs/>
        </w:rPr>
        <w:t>Eastern Oklahoma Regional Office</w:t>
      </w:r>
    </w:p>
    <w:p w:rsidR="00716A2C" w:rsidRPr="00E70218" w:rsidRDefault="00716A2C" w:rsidP="00716A2C">
      <w:pPr>
        <w:pStyle w:val="StyleJustifiedLeft050-Under111"/>
        <w:ind w:left="749"/>
        <w:jc w:val="left"/>
        <w:rPr>
          <w:b/>
          <w:bCs/>
        </w:rPr>
      </w:pPr>
    </w:p>
    <w:p w:rsidR="00716A2C" w:rsidRPr="00E70218" w:rsidRDefault="00716A2C" w:rsidP="00716A2C">
      <w:pPr>
        <w:pStyle w:val="StyleJustifiedLeft050-Under111"/>
        <w:ind w:left="749"/>
        <w:jc w:val="left"/>
        <w:rPr>
          <w:b/>
          <w:bCs/>
        </w:rPr>
      </w:pPr>
      <w:r w:rsidRPr="00E70218">
        <w:rPr>
          <w:b/>
          <w:bCs/>
        </w:rPr>
        <w:t>Navajo Regional Office</w:t>
      </w:r>
    </w:p>
    <w:p w:rsidR="00716A2C" w:rsidRPr="00E70218" w:rsidRDefault="00716A2C" w:rsidP="00716A2C">
      <w:pPr>
        <w:pStyle w:val="StyleJustifiedLeft050-Under111"/>
        <w:ind w:left="749"/>
        <w:jc w:val="left"/>
        <w:rPr>
          <w:b/>
          <w:bCs/>
        </w:rPr>
      </w:pPr>
    </w:p>
    <w:p w:rsidR="00716A2C" w:rsidRPr="00E70218" w:rsidRDefault="00716A2C" w:rsidP="00716A2C">
      <w:pPr>
        <w:pStyle w:val="StyleJustifiedLeft050-Under111"/>
        <w:ind w:left="749"/>
        <w:jc w:val="left"/>
        <w:rPr>
          <w:b/>
          <w:bCs/>
        </w:rPr>
      </w:pPr>
      <w:r w:rsidRPr="00E70218">
        <w:rPr>
          <w:b/>
          <w:bCs/>
        </w:rPr>
        <w:t>Western Regional Office</w:t>
      </w:r>
    </w:p>
    <w:p w:rsidR="00716A2C" w:rsidRPr="00E70218" w:rsidRDefault="00716A2C" w:rsidP="00716A2C">
      <w:pPr>
        <w:pStyle w:val="StyleJustifiedLeft050-Under111"/>
        <w:ind w:left="749"/>
        <w:jc w:val="left"/>
        <w:rPr>
          <w:b/>
          <w:bCs/>
        </w:rPr>
      </w:pPr>
    </w:p>
    <w:p w:rsidR="00716A2C" w:rsidRPr="00E70218" w:rsidRDefault="00716A2C" w:rsidP="00716A2C">
      <w:pPr>
        <w:pStyle w:val="StyleJustifiedLeft050-Under111"/>
        <w:ind w:left="749"/>
        <w:jc w:val="left"/>
        <w:rPr>
          <w:b/>
          <w:bCs/>
        </w:rPr>
      </w:pPr>
      <w:r w:rsidRPr="00E70218">
        <w:rPr>
          <w:b/>
          <w:bCs/>
        </w:rPr>
        <w:t>Northwest Regional Office</w:t>
      </w:r>
    </w:p>
    <w:p w:rsidR="00716A2C" w:rsidRPr="00E70218" w:rsidRDefault="00716A2C" w:rsidP="00716A2C">
      <w:pPr>
        <w:pStyle w:val="StyleJustifiedLeft050-Under111"/>
        <w:ind w:left="749"/>
        <w:jc w:val="left"/>
        <w:rPr>
          <w:b/>
          <w:bCs/>
        </w:rPr>
      </w:pPr>
    </w:p>
    <w:p w:rsidR="00716A2C" w:rsidRPr="00E70218" w:rsidRDefault="00716A2C" w:rsidP="00716A2C">
      <w:pPr>
        <w:pStyle w:val="StyleJustifiedLeft050-Under111"/>
        <w:ind w:left="749"/>
        <w:jc w:val="left"/>
        <w:rPr>
          <w:b/>
          <w:bCs/>
        </w:rPr>
      </w:pPr>
      <w:r w:rsidRPr="00E70218">
        <w:rPr>
          <w:b/>
          <w:bCs/>
        </w:rPr>
        <w:t>Pacific Regional Office</w:t>
      </w:r>
    </w:p>
    <w:p w:rsidR="00716A2C" w:rsidRPr="00E70218" w:rsidRDefault="00716A2C" w:rsidP="00716A2C">
      <w:pPr>
        <w:pStyle w:val="StyleJustifiedLeft050-Under111"/>
        <w:ind w:left="749"/>
        <w:jc w:val="left"/>
        <w:rPr>
          <w:b/>
          <w:bCs/>
        </w:rPr>
      </w:pPr>
    </w:p>
    <w:p w:rsidR="00716A2C" w:rsidRDefault="00716A2C" w:rsidP="00716A2C">
      <w:pPr>
        <w:jc w:val="center"/>
        <w:rPr>
          <w:b/>
          <w:bCs/>
        </w:rPr>
      </w:pPr>
      <w:bookmarkStart w:id="687" w:name="_Toc87255614"/>
    </w:p>
    <w:p w:rsidR="00716A2C" w:rsidRDefault="00716A2C" w:rsidP="00716A2C">
      <w:pPr>
        <w:jc w:val="center"/>
        <w:rPr>
          <w:b/>
          <w:bCs/>
        </w:rPr>
      </w:pPr>
    </w:p>
    <w:p w:rsidR="00716A2C" w:rsidRDefault="00716A2C" w:rsidP="00716A2C">
      <w:pPr>
        <w:jc w:val="center"/>
        <w:rPr>
          <w:b/>
          <w:bCs/>
        </w:rPr>
      </w:pPr>
    </w:p>
    <w:p w:rsidR="00716A2C" w:rsidRDefault="00716A2C" w:rsidP="00716A2C">
      <w:pPr>
        <w:jc w:val="center"/>
        <w:rPr>
          <w:b/>
          <w:bCs/>
        </w:rPr>
      </w:pPr>
    </w:p>
    <w:p w:rsidR="00716A2C" w:rsidRDefault="00716A2C" w:rsidP="00716A2C">
      <w:pPr>
        <w:jc w:val="center"/>
        <w:rPr>
          <w:b/>
          <w:bCs/>
        </w:rPr>
      </w:pPr>
    </w:p>
    <w:p w:rsidR="00716A2C" w:rsidRDefault="00716A2C" w:rsidP="00716A2C">
      <w:pPr>
        <w:jc w:val="center"/>
        <w:rPr>
          <w:b/>
          <w:bCs/>
        </w:rPr>
      </w:pPr>
    </w:p>
    <w:p w:rsidR="00716A2C" w:rsidRDefault="00716A2C" w:rsidP="00716A2C">
      <w:pPr>
        <w:jc w:val="center"/>
        <w:rPr>
          <w:b/>
          <w:bCs/>
        </w:rPr>
      </w:pPr>
    </w:p>
    <w:p w:rsidR="00716A2C" w:rsidRDefault="00716A2C" w:rsidP="00716A2C">
      <w:pPr>
        <w:jc w:val="center"/>
        <w:rPr>
          <w:b/>
          <w:bCs/>
        </w:rPr>
      </w:pPr>
    </w:p>
    <w:p w:rsidR="00716A2C" w:rsidRDefault="00716A2C" w:rsidP="00716A2C">
      <w:pPr>
        <w:jc w:val="center"/>
        <w:rPr>
          <w:b/>
          <w:bCs/>
        </w:rPr>
      </w:pPr>
    </w:p>
    <w:p w:rsidR="00716A2C" w:rsidRDefault="00716A2C" w:rsidP="00716A2C">
      <w:pPr>
        <w:jc w:val="center"/>
        <w:rPr>
          <w:b/>
          <w:bCs/>
        </w:rPr>
      </w:pPr>
    </w:p>
    <w:p w:rsidR="00716A2C" w:rsidRDefault="00716A2C" w:rsidP="00716A2C">
      <w:pPr>
        <w:jc w:val="center"/>
        <w:rPr>
          <w:b/>
          <w:bCs/>
        </w:rPr>
      </w:pPr>
    </w:p>
    <w:p w:rsidR="00716A2C" w:rsidRDefault="00716A2C" w:rsidP="00716A2C">
      <w:pPr>
        <w:jc w:val="center"/>
        <w:rPr>
          <w:b/>
          <w:bCs/>
        </w:rPr>
      </w:pPr>
    </w:p>
    <w:p w:rsidR="00716A2C" w:rsidRDefault="00716A2C" w:rsidP="00716A2C">
      <w:pPr>
        <w:jc w:val="center"/>
        <w:rPr>
          <w:b/>
          <w:bCs/>
        </w:rPr>
      </w:pPr>
    </w:p>
    <w:p w:rsidR="00716A2C" w:rsidRDefault="00716A2C" w:rsidP="00716A2C">
      <w:pPr>
        <w:jc w:val="center"/>
        <w:rPr>
          <w:b/>
          <w:bCs/>
        </w:rPr>
      </w:pPr>
    </w:p>
    <w:p w:rsidR="00716A2C" w:rsidRDefault="00716A2C" w:rsidP="00716A2C">
      <w:pPr>
        <w:jc w:val="center"/>
        <w:rPr>
          <w:b/>
          <w:bCs/>
        </w:rPr>
      </w:pPr>
    </w:p>
    <w:p w:rsidR="00716A2C" w:rsidRDefault="00716A2C" w:rsidP="00716A2C">
      <w:pPr>
        <w:jc w:val="center"/>
        <w:rPr>
          <w:b/>
          <w:bCs/>
        </w:rPr>
      </w:pPr>
    </w:p>
    <w:p w:rsidR="00716A2C" w:rsidRDefault="00716A2C" w:rsidP="00716A2C">
      <w:pPr>
        <w:jc w:val="center"/>
        <w:rPr>
          <w:b/>
          <w:bCs/>
        </w:rPr>
      </w:pPr>
    </w:p>
    <w:p w:rsidR="00716A2C" w:rsidRDefault="00716A2C" w:rsidP="00716A2C">
      <w:pPr>
        <w:jc w:val="center"/>
        <w:rPr>
          <w:b/>
          <w:bCs/>
        </w:rPr>
      </w:pPr>
    </w:p>
    <w:p w:rsidR="00716A2C" w:rsidRDefault="00716A2C" w:rsidP="00716A2C">
      <w:pPr>
        <w:jc w:val="center"/>
        <w:rPr>
          <w:b/>
          <w:bCs/>
        </w:rPr>
      </w:pPr>
    </w:p>
    <w:p w:rsidR="00716A2C" w:rsidRDefault="00716A2C" w:rsidP="00716A2C">
      <w:pPr>
        <w:pStyle w:val="Level2-111"/>
      </w:pPr>
      <w:bookmarkStart w:id="688" w:name="_Toc82387854"/>
      <w:bookmarkStart w:id="689" w:name="_Toc83168305"/>
      <w:bookmarkStart w:id="690" w:name="_Toc87255615"/>
      <w:bookmarkStart w:id="691" w:name="_Toc87259192"/>
      <w:bookmarkStart w:id="692" w:name="_Toc98137406"/>
      <w:bookmarkEnd w:id="687"/>
    </w:p>
    <w:p w:rsidR="00716A2C" w:rsidRDefault="00716A2C" w:rsidP="00716A2C">
      <w:pPr>
        <w:pStyle w:val="Level2-111"/>
        <w:outlineLvl w:val="3"/>
      </w:pPr>
    </w:p>
    <w:p w:rsidR="008761B3" w:rsidRDefault="008761B3" w:rsidP="008761B3">
      <w:pPr>
        <w:pStyle w:val="Level2-111"/>
        <w:outlineLvl w:val="3"/>
      </w:pPr>
      <w:bookmarkStart w:id="693" w:name="_Toc254955114"/>
      <w:bookmarkEnd w:id="688"/>
      <w:bookmarkEnd w:id="689"/>
      <w:bookmarkEnd w:id="690"/>
      <w:bookmarkEnd w:id="691"/>
      <w:bookmarkEnd w:id="692"/>
      <w:r>
        <w:lastRenderedPageBreak/>
        <w:t>Fire Directory – BIA – Central Office, National Interagency Fire Center (NIFC)</w:t>
      </w:r>
      <w:bookmarkEnd w:id="693"/>
    </w:p>
    <w:p w:rsidR="008761B3" w:rsidRDefault="008761B3" w:rsidP="008761B3">
      <w:pPr>
        <w:pStyle w:val="Level2-111"/>
      </w:pP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428"/>
        <w:gridCol w:w="4428"/>
      </w:tblGrid>
      <w:tr w:rsidR="008761B3" w:rsidRPr="003946C9" w:rsidTr="00853517">
        <w:tc>
          <w:tcPr>
            <w:tcW w:w="4428" w:type="dxa"/>
            <w:tcBorders>
              <w:top w:val="single" w:sz="12" w:space="0" w:color="auto"/>
              <w:bottom w:val="single" w:sz="12" w:space="0" w:color="auto"/>
            </w:tcBorders>
          </w:tcPr>
          <w:p w:rsidR="008761B3" w:rsidRPr="003946C9" w:rsidRDefault="008761B3" w:rsidP="00853517">
            <w:pPr>
              <w:rPr>
                <w:sz w:val="20"/>
                <w:szCs w:val="20"/>
              </w:rPr>
            </w:pPr>
          </w:p>
          <w:p w:rsidR="008761B3" w:rsidRPr="003946C9" w:rsidRDefault="008761B3" w:rsidP="00853517">
            <w:pPr>
              <w:rPr>
                <w:sz w:val="20"/>
                <w:szCs w:val="20"/>
              </w:rPr>
            </w:pPr>
            <w:r w:rsidRPr="003946C9">
              <w:rPr>
                <w:sz w:val="20"/>
                <w:szCs w:val="20"/>
              </w:rPr>
              <w:t>UNIT:</w:t>
            </w:r>
          </w:p>
          <w:p w:rsidR="008761B3" w:rsidRDefault="008761B3" w:rsidP="00853517">
            <w:pPr>
              <w:rPr>
                <w:b/>
                <w:sz w:val="20"/>
                <w:szCs w:val="20"/>
              </w:rPr>
            </w:pPr>
          </w:p>
          <w:p w:rsidR="008761B3" w:rsidRPr="003946C9" w:rsidRDefault="008761B3" w:rsidP="00853517">
            <w:pPr>
              <w:rPr>
                <w:b/>
                <w:sz w:val="20"/>
                <w:szCs w:val="20"/>
              </w:rPr>
            </w:pPr>
            <w:r w:rsidRPr="003946C9">
              <w:rPr>
                <w:b/>
                <w:sz w:val="20"/>
                <w:szCs w:val="20"/>
              </w:rPr>
              <w:t xml:space="preserve">BIA Central Office – National Interagency </w:t>
            </w:r>
          </w:p>
          <w:p w:rsidR="008761B3" w:rsidRPr="003946C9" w:rsidRDefault="008761B3" w:rsidP="00853517">
            <w:pPr>
              <w:rPr>
                <w:b/>
                <w:sz w:val="20"/>
                <w:szCs w:val="20"/>
              </w:rPr>
            </w:pPr>
            <w:r w:rsidRPr="003946C9">
              <w:rPr>
                <w:b/>
                <w:sz w:val="20"/>
                <w:szCs w:val="20"/>
              </w:rPr>
              <w:t>Fire Center</w:t>
            </w:r>
          </w:p>
          <w:p w:rsidR="008761B3" w:rsidRPr="003946C9" w:rsidRDefault="008761B3" w:rsidP="00853517">
            <w:pPr>
              <w:rPr>
                <w:sz w:val="20"/>
                <w:szCs w:val="20"/>
              </w:rPr>
            </w:pPr>
            <w:smartTag w:uri="urn:schemas-microsoft-com:office:smarttags" w:element="address">
              <w:smartTag w:uri="urn:schemas-microsoft-com:office:smarttags" w:element="Street">
                <w:r w:rsidRPr="003946C9">
                  <w:rPr>
                    <w:sz w:val="20"/>
                    <w:szCs w:val="20"/>
                  </w:rPr>
                  <w:t>3833 S. Development Avenue</w:t>
                </w:r>
              </w:smartTag>
            </w:smartTag>
          </w:p>
          <w:p w:rsidR="008761B3" w:rsidRPr="003946C9" w:rsidRDefault="008761B3" w:rsidP="00853517">
            <w:pPr>
              <w:rPr>
                <w:sz w:val="20"/>
                <w:szCs w:val="20"/>
              </w:rPr>
            </w:pPr>
            <w:smartTag w:uri="urn:schemas-microsoft-com:office:smarttags" w:element="City">
              <w:smartTag w:uri="urn:schemas-microsoft-com:office:smarttags" w:element="place">
                <w:r w:rsidRPr="003946C9">
                  <w:rPr>
                    <w:sz w:val="20"/>
                    <w:szCs w:val="20"/>
                  </w:rPr>
                  <w:t>Boise</w:t>
                </w:r>
              </w:smartTag>
              <w:r w:rsidRPr="003946C9">
                <w:rPr>
                  <w:sz w:val="20"/>
                  <w:szCs w:val="20"/>
                </w:rPr>
                <w:t xml:space="preserve">, </w:t>
              </w:r>
              <w:smartTag w:uri="urn:schemas-microsoft-com:office:smarttags" w:element="State">
                <w:r w:rsidRPr="003946C9">
                  <w:rPr>
                    <w:sz w:val="20"/>
                    <w:szCs w:val="20"/>
                  </w:rPr>
                  <w:t>Idaho</w:t>
                </w:r>
              </w:smartTag>
              <w:r w:rsidRPr="003946C9">
                <w:rPr>
                  <w:sz w:val="20"/>
                  <w:szCs w:val="20"/>
                </w:rPr>
                <w:t xml:space="preserve">  </w:t>
              </w:r>
              <w:smartTag w:uri="urn:schemas-microsoft-com:office:smarttags" w:element="PostalCode">
                <w:r w:rsidRPr="003946C9">
                  <w:rPr>
                    <w:sz w:val="20"/>
                    <w:szCs w:val="20"/>
                  </w:rPr>
                  <w:t>83705-5354</w:t>
                </w:r>
              </w:smartTag>
            </w:smartTag>
          </w:p>
          <w:p w:rsidR="008761B3" w:rsidRPr="003946C9" w:rsidRDefault="008761B3" w:rsidP="00853517">
            <w:pPr>
              <w:rPr>
                <w:b/>
                <w:sz w:val="20"/>
                <w:szCs w:val="20"/>
              </w:rPr>
            </w:pPr>
          </w:p>
          <w:p w:rsidR="008761B3" w:rsidRPr="003946C9" w:rsidRDefault="008761B3" w:rsidP="00853517">
            <w:pPr>
              <w:rPr>
                <w:sz w:val="20"/>
                <w:szCs w:val="20"/>
              </w:rPr>
            </w:pPr>
          </w:p>
        </w:tc>
        <w:tc>
          <w:tcPr>
            <w:tcW w:w="4428" w:type="dxa"/>
            <w:tcBorders>
              <w:top w:val="single" w:sz="12" w:space="0" w:color="auto"/>
              <w:bottom w:val="single" w:sz="12" w:space="0" w:color="auto"/>
            </w:tcBorders>
          </w:tcPr>
          <w:p w:rsidR="008761B3" w:rsidRPr="003946C9" w:rsidRDefault="008761B3" w:rsidP="00853517">
            <w:pPr>
              <w:rPr>
                <w:sz w:val="20"/>
                <w:szCs w:val="20"/>
              </w:rPr>
            </w:pPr>
          </w:p>
          <w:p w:rsidR="008761B3" w:rsidRPr="003946C9" w:rsidRDefault="008761B3" w:rsidP="00853517">
            <w:pPr>
              <w:rPr>
                <w:sz w:val="20"/>
                <w:szCs w:val="20"/>
              </w:rPr>
            </w:pPr>
            <w:r w:rsidRPr="003946C9">
              <w:rPr>
                <w:sz w:val="20"/>
                <w:szCs w:val="20"/>
              </w:rPr>
              <w:t xml:space="preserve">FIRE TELEPHONE NO.:     </w:t>
            </w:r>
            <w:r w:rsidRPr="003946C9">
              <w:rPr>
                <w:b/>
                <w:sz w:val="20"/>
                <w:szCs w:val="20"/>
              </w:rPr>
              <w:t>(208) 387-5575</w:t>
            </w:r>
          </w:p>
          <w:p w:rsidR="008761B3" w:rsidRPr="003946C9" w:rsidRDefault="008761B3" w:rsidP="00853517">
            <w:pPr>
              <w:rPr>
                <w:sz w:val="20"/>
                <w:szCs w:val="20"/>
              </w:rPr>
            </w:pPr>
            <w:r w:rsidRPr="003946C9">
              <w:rPr>
                <w:b/>
                <w:sz w:val="20"/>
                <w:szCs w:val="20"/>
              </w:rPr>
              <w:t>TOLL FREE</w:t>
            </w:r>
            <w:r w:rsidRPr="003946C9">
              <w:rPr>
                <w:sz w:val="20"/>
                <w:szCs w:val="20"/>
              </w:rPr>
              <w:t>:</w:t>
            </w:r>
          </w:p>
          <w:p w:rsidR="008761B3" w:rsidRPr="003946C9" w:rsidRDefault="008761B3" w:rsidP="00853517">
            <w:pPr>
              <w:rPr>
                <w:sz w:val="20"/>
                <w:szCs w:val="20"/>
              </w:rPr>
            </w:pPr>
            <w:r w:rsidRPr="003946C9">
              <w:rPr>
                <w:sz w:val="20"/>
                <w:szCs w:val="20"/>
              </w:rPr>
              <w:t>NIGHT OR 24 HOUR NO.:  (208) 387-5660</w:t>
            </w:r>
          </w:p>
          <w:p w:rsidR="008761B3" w:rsidRPr="003946C9" w:rsidRDefault="008761B3" w:rsidP="00853517">
            <w:pPr>
              <w:rPr>
                <w:sz w:val="20"/>
                <w:szCs w:val="20"/>
              </w:rPr>
            </w:pPr>
            <w:r w:rsidRPr="003946C9">
              <w:rPr>
                <w:sz w:val="20"/>
                <w:szCs w:val="20"/>
              </w:rPr>
              <w:t>FACSIMILE NUMBER:       (208) 387-5581</w:t>
            </w:r>
          </w:p>
          <w:p w:rsidR="008761B3" w:rsidRPr="003946C9" w:rsidRDefault="008761B3" w:rsidP="00853517">
            <w:pPr>
              <w:rPr>
                <w:sz w:val="20"/>
                <w:szCs w:val="20"/>
              </w:rPr>
            </w:pPr>
            <w:r w:rsidRPr="003946C9">
              <w:rPr>
                <w:sz w:val="20"/>
                <w:szCs w:val="20"/>
              </w:rPr>
              <w:t xml:space="preserve">                                                         </w:t>
            </w:r>
          </w:p>
          <w:p w:rsidR="008761B3" w:rsidRPr="003946C9" w:rsidRDefault="008761B3" w:rsidP="00853517">
            <w:pPr>
              <w:rPr>
                <w:sz w:val="20"/>
                <w:szCs w:val="20"/>
              </w:rPr>
            </w:pPr>
            <w:r w:rsidRPr="003946C9">
              <w:rPr>
                <w:sz w:val="20"/>
                <w:szCs w:val="20"/>
              </w:rPr>
              <w:t>ELECTRONIC MAIL:</w:t>
            </w:r>
          </w:p>
          <w:p w:rsidR="008761B3" w:rsidRPr="003946C9" w:rsidRDefault="008761B3" w:rsidP="00853517">
            <w:pPr>
              <w:rPr>
                <w:sz w:val="20"/>
                <w:szCs w:val="20"/>
              </w:rPr>
            </w:pPr>
            <w:proofErr w:type="spellStart"/>
            <w:r w:rsidRPr="003946C9">
              <w:rPr>
                <w:sz w:val="20"/>
                <w:szCs w:val="20"/>
              </w:rPr>
              <w:t>First_Last</w:t>
            </w:r>
            <w:proofErr w:type="spellEnd"/>
            <w:r w:rsidRPr="003946C9">
              <w:rPr>
                <w:sz w:val="20"/>
                <w:szCs w:val="20"/>
              </w:rPr>
              <w:t xml:space="preserve"> Name@nifc.gov</w:t>
            </w:r>
          </w:p>
          <w:p w:rsidR="008761B3" w:rsidRPr="003946C9" w:rsidRDefault="008761B3" w:rsidP="00853517">
            <w:pPr>
              <w:rPr>
                <w:sz w:val="20"/>
                <w:szCs w:val="20"/>
              </w:rPr>
            </w:pPr>
          </w:p>
        </w:tc>
      </w:tr>
    </w:tbl>
    <w:p w:rsidR="008761B3" w:rsidRPr="00245F93" w:rsidRDefault="008761B3" w:rsidP="008761B3">
      <w:pPr>
        <w:rPr>
          <w:sz w:val="20"/>
          <w:szCs w:val="20"/>
        </w:rPr>
      </w:pP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428"/>
        <w:gridCol w:w="2340"/>
        <w:gridCol w:w="900"/>
        <w:gridCol w:w="1188"/>
      </w:tblGrid>
      <w:tr w:rsidR="008761B3" w:rsidRPr="003946C9" w:rsidTr="00853517">
        <w:trPr>
          <w:trHeight w:val="690"/>
        </w:trPr>
        <w:tc>
          <w:tcPr>
            <w:tcW w:w="4428" w:type="dxa"/>
            <w:tcBorders>
              <w:top w:val="single" w:sz="12" w:space="0" w:color="auto"/>
            </w:tcBorders>
            <w:vAlign w:val="center"/>
          </w:tcPr>
          <w:p w:rsidR="008761B3" w:rsidRPr="003946C9" w:rsidRDefault="008761B3" w:rsidP="00853517">
            <w:pPr>
              <w:rPr>
                <w:sz w:val="20"/>
                <w:szCs w:val="20"/>
              </w:rPr>
            </w:pPr>
          </w:p>
          <w:p w:rsidR="008761B3" w:rsidRPr="003946C9" w:rsidRDefault="008761B3" w:rsidP="00853517">
            <w:pPr>
              <w:rPr>
                <w:sz w:val="20"/>
                <w:szCs w:val="20"/>
              </w:rPr>
            </w:pPr>
            <w:r w:rsidRPr="003946C9">
              <w:rPr>
                <w:sz w:val="20"/>
                <w:szCs w:val="20"/>
              </w:rPr>
              <w:t>NAME/TITLE</w:t>
            </w:r>
          </w:p>
          <w:p w:rsidR="008761B3" w:rsidRPr="003946C9" w:rsidRDefault="008761B3" w:rsidP="00853517">
            <w:pPr>
              <w:rPr>
                <w:sz w:val="20"/>
                <w:szCs w:val="20"/>
              </w:rPr>
            </w:pPr>
          </w:p>
        </w:tc>
        <w:tc>
          <w:tcPr>
            <w:tcW w:w="2340" w:type="dxa"/>
            <w:tcBorders>
              <w:top w:val="single" w:sz="12" w:space="0" w:color="auto"/>
            </w:tcBorders>
            <w:vAlign w:val="center"/>
          </w:tcPr>
          <w:p w:rsidR="008761B3" w:rsidRPr="003946C9" w:rsidRDefault="008761B3" w:rsidP="00853517">
            <w:pPr>
              <w:jc w:val="center"/>
              <w:rPr>
                <w:sz w:val="20"/>
                <w:szCs w:val="20"/>
              </w:rPr>
            </w:pPr>
          </w:p>
          <w:p w:rsidR="008761B3" w:rsidRPr="003946C9" w:rsidRDefault="008761B3" w:rsidP="00853517">
            <w:pPr>
              <w:jc w:val="center"/>
              <w:rPr>
                <w:sz w:val="20"/>
                <w:szCs w:val="20"/>
              </w:rPr>
            </w:pPr>
            <w:r w:rsidRPr="003946C9">
              <w:rPr>
                <w:sz w:val="20"/>
                <w:szCs w:val="20"/>
              </w:rPr>
              <w:t>CITY/STATE</w:t>
            </w:r>
          </w:p>
        </w:tc>
        <w:tc>
          <w:tcPr>
            <w:tcW w:w="900" w:type="dxa"/>
            <w:tcBorders>
              <w:top w:val="single" w:sz="12" w:space="0" w:color="auto"/>
            </w:tcBorders>
            <w:vAlign w:val="center"/>
          </w:tcPr>
          <w:p w:rsidR="008761B3" w:rsidRPr="003946C9" w:rsidRDefault="008761B3" w:rsidP="00853517">
            <w:pPr>
              <w:jc w:val="center"/>
              <w:rPr>
                <w:sz w:val="20"/>
                <w:szCs w:val="20"/>
              </w:rPr>
            </w:pPr>
            <w:r w:rsidRPr="003946C9">
              <w:rPr>
                <w:sz w:val="20"/>
                <w:szCs w:val="20"/>
              </w:rPr>
              <w:t>AREA</w:t>
            </w:r>
          </w:p>
          <w:p w:rsidR="008761B3" w:rsidRPr="003946C9" w:rsidRDefault="008761B3" w:rsidP="00853517">
            <w:pPr>
              <w:jc w:val="center"/>
              <w:rPr>
                <w:sz w:val="20"/>
                <w:szCs w:val="20"/>
              </w:rPr>
            </w:pPr>
            <w:r w:rsidRPr="003946C9">
              <w:rPr>
                <w:sz w:val="20"/>
                <w:szCs w:val="20"/>
              </w:rPr>
              <w:t>CODE</w:t>
            </w:r>
          </w:p>
        </w:tc>
        <w:tc>
          <w:tcPr>
            <w:tcW w:w="1188" w:type="dxa"/>
            <w:tcBorders>
              <w:top w:val="single" w:sz="12" w:space="0" w:color="auto"/>
            </w:tcBorders>
            <w:vAlign w:val="center"/>
          </w:tcPr>
          <w:p w:rsidR="008761B3" w:rsidRPr="003946C9" w:rsidRDefault="008761B3" w:rsidP="00853517">
            <w:pPr>
              <w:jc w:val="center"/>
              <w:rPr>
                <w:sz w:val="20"/>
                <w:szCs w:val="20"/>
              </w:rPr>
            </w:pPr>
            <w:r w:rsidRPr="003946C9">
              <w:rPr>
                <w:sz w:val="20"/>
                <w:szCs w:val="20"/>
              </w:rPr>
              <w:t>OFFICE</w:t>
            </w:r>
          </w:p>
          <w:p w:rsidR="008761B3" w:rsidRPr="003946C9" w:rsidRDefault="008761B3" w:rsidP="00853517">
            <w:pPr>
              <w:jc w:val="center"/>
              <w:rPr>
                <w:sz w:val="20"/>
                <w:szCs w:val="20"/>
              </w:rPr>
            </w:pPr>
            <w:r w:rsidRPr="003946C9">
              <w:rPr>
                <w:sz w:val="20"/>
                <w:szCs w:val="20"/>
              </w:rPr>
              <w:t>PHONE</w:t>
            </w:r>
          </w:p>
        </w:tc>
      </w:tr>
      <w:tr w:rsidR="008761B3" w:rsidRPr="003946C9" w:rsidTr="00853517">
        <w:trPr>
          <w:trHeight w:val="690"/>
        </w:trPr>
        <w:tc>
          <w:tcPr>
            <w:tcW w:w="4428" w:type="dxa"/>
            <w:vAlign w:val="center"/>
          </w:tcPr>
          <w:p w:rsidR="008761B3" w:rsidRPr="003946C9" w:rsidRDefault="008761B3" w:rsidP="00853517">
            <w:pPr>
              <w:rPr>
                <w:sz w:val="20"/>
                <w:szCs w:val="20"/>
              </w:rPr>
            </w:pPr>
            <w:r w:rsidRPr="003946C9">
              <w:rPr>
                <w:sz w:val="20"/>
                <w:szCs w:val="20"/>
              </w:rPr>
              <w:t>CARLILE, Lyle</w:t>
            </w:r>
          </w:p>
          <w:p w:rsidR="008761B3" w:rsidRPr="003946C9" w:rsidRDefault="008761B3" w:rsidP="00853517">
            <w:pPr>
              <w:rPr>
                <w:sz w:val="20"/>
                <w:szCs w:val="20"/>
              </w:rPr>
            </w:pPr>
            <w:r w:rsidRPr="003946C9">
              <w:rPr>
                <w:sz w:val="20"/>
                <w:szCs w:val="20"/>
              </w:rPr>
              <w:t xml:space="preserve">BIA </w:t>
            </w:r>
            <w:proofErr w:type="spellStart"/>
            <w:r w:rsidRPr="003946C9">
              <w:rPr>
                <w:sz w:val="20"/>
                <w:szCs w:val="20"/>
              </w:rPr>
              <w:t>Wildland</w:t>
            </w:r>
            <w:proofErr w:type="spellEnd"/>
            <w:r w:rsidRPr="003946C9">
              <w:rPr>
                <w:sz w:val="20"/>
                <w:szCs w:val="20"/>
              </w:rPr>
              <w:t xml:space="preserve"> Fire Director</w:t>
            </w:r>
          </w:p>
        </w:tc>
        <w:tc>
          <w:tcPr>
            <w:tcW w:w="2340" w:type="dxa"/>
            <w:vAlign w:val="center"/>
          </w:tcPr>
          <w:p w:rsidR="008761B3" w:rsidRPr="003946C9" w:rsidRDefault="008761B3" w:rsidP="00853517">
            <w:pPr>
              <w:jc w:val="center"/>
              <w:rPr>
                <w:sz w:val="20"/>
                <w:szCs w:val="20"/>
              </w:rPr>
            </w:pPr>
            <w:smartTag w:uri="urn:schemas-microsoft-com:office:smarttags" w:element="City">
              <w:smartTag w:uri="urn:schemas-microsoft-com:office:smarttags" w:element="place">
                <w:r w:rsidRPr="003946C9">
                  <w:rPr>
                    <w:sz w:val="20"/>
                    <w:szCs w:val="20"/>
                  </w:rPr>
                  <w:t>Boise</w:t>
                </w:r>
              </w:smartTag>
              <w:r w:rsidRPr="003946C9">
                <w:rPr>
                  <w:sz w:val="20"/>
                  <w:szCs w:val="20"/>
                </w:rPr>
                <w:t xml:space="preserve">, </w:t>
              </w:r>
              <w:smartTag w:uri="urn:schemas-microsoft-com:office:smarttags" w:element="State">
                <w:r w:rsidRPr="003946C9">
                  <w:rPr>
                    <w:sz w:val="20"/>
                    <w:szCs w:val="20"/>
                  </w:rPr>
                  <w:t>ID</w:t>
                </w:r>
              </w:smartTag>
            </w:smartTag>
          </w:p>
        </w:tc>
        <w:tc>
          <w:tcPr>
            <w:tcW w:w="900" w:type="dxa"/>
            <w:vAlign w:val="center"/>
          </w:tcPr>
          <w:p w:rsidR="008761B3" w:rsidRPr="003946C9" w:rsidRDefault="008761B3" w:rsidP="00853517">
            <w:pPr>
              <w:jc w:val="center"/>
              <w:rPr>
                <w:sz w:val="20"/>
                <w:szCs w:val="20"/>
              </w:rPr>
            </w:pPr>
            <w:r w:rsidRPr="003946C9">
              <w:rPr>
                <w:sz w:val="20"/>
                <w:szCs w:val="20"/>
              </w:rPr>
              <w:t>208</w:t>
            </w:r>
          </w:p>
        </w:tc>
        <w:tc>
          <w:tcPr>
            <w:tcW w:w="1188" w:type="dxa"/>
            <w:vAlign w:val="center"/>
          </w:tcPr>
          <w:p w:rsidR="008761B3" w:rsidRPr="003946C9" w:rsidRDefault="008761B3" w:rsidP="00853517">
            <w:pPr>
              <w:jc w:val="center"/>
              <w:rPr>
                <w:sz w:val="20"/>
                <w:szCs w:val="20"/>
              </w:rPr>
            </w:pPr>
            <w:r w:rsidRPr="003946C9">
              <w:rPr>
                <w:sz w:val="20"/>
                <w:szCs w:val="20"/>
              </w:rPr>
              <w:t>387-5575</w:t>
            </w:r>
          </w:p>
        </w:tc>
      </w:tr>
      <w:tr w:rsidR="008761B3" w:rsidRPr="003946C9" w:rsidTr="00853517">
        <w:trPr>
          <w:trHeight w:val="690"/>
        </w:trPr>
        <w:tc>
          <w:tcPr>
            <w:tcW w:w="4428" w:type="dxa"/>
            <w:vAlign w:val="center"/>
          </w:tcPr>
          <w:p w:rsidR="008761B3" w:rsidRPr="003946C9" w:rsidRDefault="008761B3" w:rsidP="00853517">
            <w:pPr>
              <w:rPr>
                <w:sz w:val="20"/>
                <w:szCs w:val="20"/>
              </w:rPr>
            </w:pPr>
            <w:r w:rsidRPr="003946C9">
              <w:rPr>
                <w:sz w:val="20"/>
                <w:szCs w:val="20"/>
              </w:rPr>
              <w:t xml:space="preserve">SHAW, </w:t>
            </w:r>
            <w:proofErr w:type="spellStart"/>
            <w:r w:rsidRPr="003946C9">
              <w:rPr>
                <w:sz w:val="20"/>
                <w:szCs w:val="20"/>
              </w:rPr>
              <w:t>Bodie</w:t>
            </w:r>
            <w:proofErr w:type="spellEnd"/>
          </w:p>
          <w:p w:rsidR="008761B3" w:rsidRPr="003946C9" w:rsidRDefault="008761B3" w:rsidP="00853517">
            <w:pPr>
              <w:rPr>
                <w:sz w:val="20"/>
                <w:szCs w:val="20"/>
              </w:rPr>
            </w:pPr>
            <w:r w:rsidRPr="003946C9">
              <w:rPr>
                <w:sz w:val="20"/>
                <w:szCs w:val="20"/>
              </w:rPr>
              <w:t xml:space="preserve">BIA Deputy </w:t>
            </w:r>
            <w:proofErr w:type="spellStart"/>
            <w:r w:rsidRPr="003946C9">
              <w:rPr>
                <w:sz w:val="20"/>
                <w:szCs w:val="20"/>
              </w:rPr>
              <w:t>Wildland</w:t>
            </w:r>
            <w:proofErr w:type="spellEnd"/>
            <w:r w:rsidRPr="003946C9">
              <w:rPr>
                <w:sz w:val="20"/>
                <w:szCs w:val="20"/>
              </w:rPr>
              <w:t xml:space="preserve"> Fire Director</w:t>
            </w:r>
          </w:p>
        </w:tc>
        <w:tc>
          <w:tcPr>
            <w:tcW w:w="2340" w:type="dxa"/>
            <w:vAlign w:val="center"/>
          </w:tcPr>
          <w:p w:rsidR="008761B3" w:rsidRPr="003946C9" w:rsidRDefault="008761B3" w:rsidP="00853517">
            <w:pPr>
              <w:jc w:val="center"/>
              <w:rPr>
                <w:sz w:val="20"/>
                <w:szCs w:val="20"/>
              </w:rPr>
            </w:pPr>
            <w:r w:rsidRPr="003946C9">
              <w:rPr>
                <w:sz w:val="20"/>
                <w:szCs w:val="20"/>
              </w:rPr>
              <w:t>"</w:t>
            </w:r>
            <w:r w:rsidRPr="003946C9" w:rsidDel="00D171CD">
              <w:rPr>
                <w:sz w:val="20"/>
                <w:szCs w:val="20"/>
              </w:rPr>
              <w:t xml:space="preserve"> </w:t>
            </w:r>
          </w:p>
        </w:tc>
        <w:tc>
          <w:tcPr>
            <w:tcW w:w="900" w:type="dxa"/>
            <w:vAlign w:val="center"/>
          </w:tcPr>
          <w:p w:rsidR="008761B3" w:rsidRPr="003946C9" w:rsidRDefault="008761B3" w:rsidP="00853517">
            <w:pPr>
              <w:jc w:val="center"/>
              <w:rPr>
                <w:sz w:val="20"/>
                <w:szCs w:val="20"/>
              </w:rPr>
            </w:pPr>
            <w:r w:rsidRPr="003946C9">
              <w:rPr>
                <w:sz w:val="20"/>
                <w:szCs w:val="20"/>
              </w:rPr>
              <w:t>"</w:t>
            </w:r>
            <w:r w:rsidRPr="003946C9" w:rsidDel="00D171CD">
              <w:rPr>
                <w:sz w:val="20"/>
                <w:szCs w:val="20"/>
              </w:rPr>
              <w:t xml:space="preserve"> </w:t>
            </w:r>
          </w:p>
        </w:tc>
        <w:tc>
          <w:tcPr>
            <w:tcW w:w="1188" w:type="dxa"/>
            <w:vAlign w:val="center"/>
          </w:tcPr>
          <w:p w:rsidR="008761B3" w:rsidRPr="003946C9" w:rsidRDefault="008761B3" w:rsidP="00853517">
            <w:pPr>
              <w:jc w:val="center"/>
              <w:rPr>
                <w:sz w:val="20"/>
                <w:szCs w:val="20"/>
              </w:rPr>
            </w:pPr>
            <w:r w:rsidRPr="003946C9">
              <w:rPr>
                <w:sz w:val="20"/>
                <w:szCs w:val="20"/>
              </w:rPr>
              <w:t>387-5620</w:t>
            </w:r>
          </w:p>
        </w:tc>
      </w:tr>
      <w:tr w:rsidR="008761B3" w:rsidRPr="003946C9" w:rsidTr="00853517">
        <w:trPr>
          <w:trHeight w:val="690"/>
        </w:trPr>
        <w:tc>
          <w:tcPr>
            <w:tcW w:w="4428" w:type="dxa"/>
            <w:vAlign w:val="center"/>
          </w:tcPr>
          <w:p w:rsidR="008761B3" w:rsidRPr="003946C9" w:rsidRDefault="008761B3" w:rsidP="00853517">
            <w:pPr>
              <w:rPr>
                <w:sz w:val="20"/>
                <w:szCs w:val="20"/>
              </w:rPr>
            </w:pPr>
            <w:r w:rsidRPr="003946C9">
              <w:rPr>
                <w:sz w:val="20"/>
                <w:szCs w:val="20"/>
              </w:rPr>
              <w:t>DUPUIS, Dennis</w:t>
            </w:r>
          </w:p>
          <w:p w:rsidR="008761B3" w:rsidRPr="003946C9" w:rsidRDefault="008761B3" w:rsidP="00853517">
            <w:pPr>
              <w:rPr>
                <w:sz w:val="20"/>
                <w:szCs w:val="20"/>
              </w:rPr>
            </w:pPr>
            <w:r w:rsidRPr="003946C9">
              <w:rPr>
                <w:sz w:val="20"/>
                <w:szCs w:val="20"/>
              </w:rPr>
              <w:t>Fire/Fuels Management Specialist</w:t>
            </w:r>
          </w:p>
        </w:tc>
        <w:tc>
          <w:tcPr>
            <w:tcW w:w="2340" w:type="dxa"/>
            <w:vAlign w:val="center"/>
          </w:tcPr>
          <w:p w:rsidR="008761B3" w:rsidRPr="003946C9" w:rsidRDefault="008761B3" w:rsidP="00853517">
            <w:pPr>
              <w:jc w:val="center"/>
              <w:rPr>
                <w:sz w:val="20"/>
                <w:szCs w:val="20"/>
              </w:rPr>
            </w:pPr>
            <w:r w:rsidRPr="003946C9">
              <w:rPr>
                <w:sz w:val="20"/>
                <w:szCs w:val="20"/>
              </w:rPr>
              <w:t>"</w:t>
            </w:r>
            <w:r w:rsidRPr="003946C9" w:rsidDel="00D171CD">
              <w:rPr>
                <w:sz w:val="20"/>
                <w:szCs w:val="20"/>
              </w:rPr>
              <w:t xml:space="preserve"> </w:t>
            </w:r>
          </w:p>
        </w:tc>
        <w:tc>
          <w:tcPr>
            <w:tcW w:w="900" w:type="dxa"/>
            <w:vAlign w:val="center"/>
          </w:tcPr>
          <w:p w:rsidR="008761B3" w:rsidRPr="003946C9" w:rsidRDefault="008761B3" w:rsidP="00853517">
            <w:pPr>
              <w:jc w:val="center"/>
              <w:rPr>
                <w:sz w:val="20"/>
                <w:szCs w:val="20"/>
              </w:rPr>
            </w:pPr>
            <w:r w:rsidRPr="003946C9">
              <w:rPr>
                <w:sz w:val="20"/>
                <w:szCs w:val="20"/>
              </w:rPr>
              <w:t>"</w:t>
            </w:r>
            <w:r w:rsidRPr="003946C9" w:rsidDel="00D171CD">
              <w:rPr>
                <w:sz w:val="20"/>
                <w:szCs w:val="20"/>
              </w:rPr>
              <w:t xml:space="preserve"> </w:t>
            </w:r>
          </w:p>
        </w:tc>
        <w:tc>
          <w:tcPr>
            <w:tcW w:w="1188" w:type="dxa"/>
            <w:vAlign w:val="center"/>
          </w:tcPr>
          <w:p w:rsidR="008761B3" w:rsidRPr="003946C9" w:rsidRDefault="008761B3" w:rsidP="00853517">
            <w:pPr>
              <w:jc w:val="center"/>
              <w:rPr>
                <w:sz w:val="20"/>
                <w:szCs w:val="20"/>
              </w:rPr>
            </w:pPr>
          </w:p>
          <w:p w:rsidR="008761B3" w:rsidRPr="003946C9" w:rsidRDefault="008761B3" w:rsidP="00853517">
            <w:pPr>
              <w:jc w:val="center"/>
              <w:rPr>
                <w:sz w:val="20"/>
                <w:szCs w:val="20"/>
              </w:rPr>
            </w:pPr>
            <w:r w:rsidRPr="003946C9">
              <w:rPr>
                <w:sz w:val="20"/>
                <w:szCs w:val="20"/>
              </w:rPr>
              <w:t>387-5041</w:t>
            </w:r>
          </w:p>
          <w:p w:rsidR="008761B3" w:rsidRPr="003946C9" w:rsidRDefault="008761B3" w:rsidP="00853517">
            <w:pPr>
              <w:jc w:val="center"/>
              <w:rPr>
                <w:sz w:val="20"/>
                <w:szCs w:val="20"/>
              </w:rPr>
            </w:pPr>
          </w:p>
        </w:tc>
      </w:tr>
      <w:tr w:rsidR="008761B3" w:rsidRPr="003946C9" w:rsidTr="00853517">
        <w:trPr>
          <w:trHeight w:val="690"/>
        </w:trPr>
        <w:tc>
          <w:tcPr>
            <w:tcW w:w="4428" w:type="dxa"/>
            <w:vAlign w:val="center"/>
          </w:tcPr>
          <w:p w:rsidR="008761B3" w:rsidRPr="003946C9" w:rsidRDefault="008761B3" w:rsidP="00853517">
            <w:pPr>
              <w:rPr>
                <w:sz w:val="20"/>
                <w:szCs w:val="20"/>
              </w:rPr>
            </w:pPr>
            <w:r w:rsidRPr="003946C9">
              <w:rPr>
                <w:sz w:val="20"/>
                <w:szCs w:val="20"/>
              </w:rPr>
              <w:t>KOCH, Dave</w:t>
            </w:r>
          </w:p>
          <w:p w:rsidR="008761B3" w:rsidRPr="003946C9" w:rsidRDefault="008761B3" w:rsidP="00853517">
            <w:pPr>
              <w:rPr>
                <w:sz w:val="20"/>
                <w:szCs w:val="20"/>
              </w:rPr>
            </w:pPr>
            <w:r w:rsidRPr="003946C9">
              <w:rPr>
                <w:sz w:val="20"/>
                <w:szCs w:val="20"/>
              </w:rPr>
              <w:t>Training Specialist</w:t>
            </w:r>
          </w:p>
        </w:tc>
        <w:tc>
          <w:tcPr>
            <w:tcW w:w="2340" w:type="dxa"/>
            <w:vAlign w:val="center"/>
          </w:tcPr>
          <w:p w:rsidR="008761B3" w:rsidRPr="003946C9" w:rsidRDefault="008761B3" w:rsidP="00853517">
            <w:pPr>
              <w:jc w:val="center"/>
              <w:rPr>
                <w:sz w:val="20"/>
                <w:szCs w:val="20"/>
              </w:rPr>
            </w:pPr>
            <w:r w:rsidRPr="003946C9">
              <w:rPr>
                <w:sz w:val="20"/>
                <w:szCs w:val="20"/>
              </w:rPr>
              <w:t>"</w:t>
            </w:r>
          </w:p>
        </w:tc>
        <w:tc>
          <w:tcPr>
            <w:tcW w:w="900" w:type="dxa"/>
            <w:vAlign w:val="center"/>
          </w:tcPr>
          <w:p w:rsidR="008761B3" w:rsidRPr="003946C9" w:rsidRDefault="008761B3" w:rsidP="00853517">
            <w:pPr>
              <w:jc w:val="center"/>
              <w:rPr>
                <w:sz w:val="20"/>
                <w:szCs w:val="20"/>
              </w:rPr>
            </w:pPr>
            <w:r w:rsidRPr="003946C9">
              <w:rPr>
                <w:sz w:val="20"/>
                <w:szCs w:val="20"/>
              </w:rPr>
              <w:t>"</w:t>
            </w:r>
          </w:p>
        </w:tc>
        <w:tc>
          <w:tcPr>
            <w:tcW w:w="1188" w:type="dxa"/>
            <w:vAlign w:val="center"/>
          </w:tcPr>
          <w:p w:rsidR="008761B3" w:rsidRPr="003946C9" w:rsidRDefault="008761B3" w:rsidP="00853517">
            <w:pPr>
              <w:jc w:val="center"/>
              <w:rPr>
                <w:sz w:val="20"/>
                <w:szCs w:val="20"/>
              </w:rPr>
            </w:pPr>
            <w:r w:rsidRPr="003946C9">
              <w:rPr>
                <w:sz w:val="20"/>
                <w:szCs w:val="20"/>
              </w:rPr>
              <w:t>387-5577</w:t>
            </w:r>
          </w:p>
        </w:tc>
      </w:tr>
      <w:tr w:rsidR="008761B3" w:rsidRPr="003946C9" w:rsidTr="00853517">
        <w:trPr>
          <w:trHeight w:val="690"/>
        </w:trPr>
        <w:tc>
          <w:tcPr>
            <w:tcW w:w="4428" w:type="dxa"/>
            <w:vAlign w:val="center"/>
          </w:tcPr>
          <w:p w:rsidR="008761B3" w:rsidRPr="003946C9" w:rsidRDefault="008761B3" w:rsidP="00853517">
            <w:pPr>
              <w:rPr>
                <w:sz w:val="20"/>
                <w:szCs w:val="20"/>
              </w:rPr>
            </w:pPr>
            <w:r w:rsidRPr="003946C9">
              <w:rPr>
                <w:sz w:val="20"/>
                <w:szCs w:val="20"/>
              </w:rPr>
              <w:t>BRADSHAW, Scott</w:t>
            </w:r>
          </w:p>
          <w:p w:rsidR="008761B3" w:rsidRPr="003946C9" w:rsidRDefault="008761B3" w:rsidP="00853517">
            <w:pPr>
              <w:rPr>
                <w:sz w:val="20"/>
                <w:szCs w:val="20"/>
              </w:rPr>
            </w:pPr>
            <w:r w:rsidRPr="003946C9">
              <w:rPr>
                <w:sz w:val="20"/>
                <w:szCs w:val="20"/>
              </w:rPr>
              <w:t>National Fire Planner</w:t>
            </w:r>
          </w:p>
        </w:tc>
        <w:tc>
          <w:tcPr>
            <w:tcW w:w="2340" w:type="dxa"/>
            <w:vAlign w:val="center"/>
          </w:tcPr>
          <w:p w:rsidR="008761B3" w:rsidRPr="003946C9" w:rsidRDefault="008761B3" w:rsidP="00853517">
            <w:pPr>
              <w:jc w:val="center"/>
              <w:rPr>
                <w:sz w:val="20"/>
                <w:szCs w:val="20"/>
              </w:rPr>
            </w:pPr>
            <w:r w:rsidRPr="003946C9">
              <w:rPr>
                <w:sz w:val="20"/>
                <w:szCs w:val="20"/>
              </w:rPr>
              <w:t>"</w:t>
            </w:r>
          </w:p>
        </w:tc>
        <w:tc>
          <w:tcPr>
            <w:tcW w:w="900" w:type="dxa"/>
            <w:vAlign w:val="center"/>
          </w:tcPr>
          <w:p w:rsidR="008761B3" w:rsidRPr="003946C9" w:rsidRDefault="008761B3" w:rsidP="00853517">
            <w:pPr>
              <w:jc w:val="center"/>
              <w:rPr>
                <w:sz w:val="20"/>
                <w:szCs w:val="20"/>
              </w:rPr>
            </w:pPr>
            <w:r w:rsidRPr="003946C9">
              <w:rPr>
                <w:sz w:val="20"/>
                <w:szCs w:val="20"/>
              </w:rPr>
              <w:t>"</w:t>
            </w:r>
          </w:p>
        </w:tc>
        <w:tc>
          <w:tcPr>
            <w:tcW w:w="1188" w:type="dxa"/>
            <w:vAlign w:val="center"/>
          </w:tcPr>
          <w:p w:rsidR="008761B3" w:rsidRPr="003946C9" w:rsidRDefault="008761B3" w:rsidP="00853517">
            <w:pPr>
              <w:jc w:val="center"/>
              <w:rPr>
                <w:sz w:val="20"/>
                <w:szCs w:val="20"/>
              </w:rPr>
            </w:pPr>
            <w:r w:rsidRPr="003946C9">
              <w:rPr>
                <w:sz w:val="20"/>
                <w:szCs w:val="20"/>
              </w:rPr>
              <w:t>387-5373</w:t>
            </w:r>
          </w:p>
        </w:tc>
      </w:tr>
      <w:tr w:rsidR="008761B3" w:rsidRPr="003946C9" w:rsidTr="00853517">
        <w:trPr>
          <w:trHeight w:val="690"/>
        </w:trPr>
        <w:tc>
          <w:tcPr>
            <w:tcW w:w="4428" w:type="dxa"/>
            <w:vAlign w:val="center"/>
          </w:tcPr>
          <w:p w:rsidR="008761B3" w:rsidRPr="003946C9" w:rsidRDefault="008761B3" w:rsidP="00853517">
            <w:pPr>
              <w:rPr>
                <w:sz w:val="20"/>
                <w:szCs w:val="20"/>
              </w:rPr>
            </w:pPr>
            <w:r w:rsidRPr="003946C9">
              <w:rPr>
                <w:sz w:val="20"/>
                <w:szCs w:val="20"/>
              </w:rPr>
              <w:t>KERLEY, Joel</w:t>
            </w:r>
          </w:p>
          <w:p w:rsidR="008761B3" w:rsidRPr="003946C9" w:rsidRDefault="008761B3" w:rsidP="00853517">
            <w:pPr>
              <w:rPr>
                <w:sz w:val="20"/>
                <w:szCs w:val="20"/>
              </w:rPr>
            </w:pPr>
            <w:r w:rsidRPr="003946C9">
              <w:rPr>
                <w:sz w:val="20"/>
                <w:szCs w:val="20"/>
              </w:rPr>
              <w:t>Aviation Operations Specialist</w:t>
            </w:r>
          </w:p>
        </w:tc>
        <w:tc>
          <w:tcPr>
            <w:tcW w:w="2340" w:type="dxa"/>
            <w:vAlign w:val="center"/>
          </w:tcPr>
          <w:p w:rsidR="008761B3" w:rsidRPr="003946C9" w:rsidRDefault="008761B3" w:rsidP="00853517">
            <w:pPr>
              <w:jc w:val="center"/>
              <w:rPr>
                <w:sz w:val="20"/>
                <w:szCs w:val="20"/>
              </w:rPr>
            </w:pPr>
            <w:r w:rsidRPr="003946C9">
              <w:rPr>
                <w:sz w:val="20"/>
                <w:szCs w:val="20"/>
              </w:rPr>
              <w:t>"</w:t>
            </w:r>
            <w:r w:rsidRPr="003946C9" w:rsidDel="00D171CD">
              <w:rPr>
                <w:sz w:val="20"/>
                <w:szCs w:val="20"/>
              </w:rPr>
              <w:t xml:space="preserve"> </w:t>
            </w:r>
          </w:p>
        </w:tc>
        <w:tc>
          <w:tcPr>
            <w:tcW w:w="900" w:type="dxa"/>
            <w:vAlign w:val="center"/>
          </w:tcPr>
          <w:p w:rsidR="008761B3" w:rsidRPr="003946C9" w:rsidRDefault="008761B3" w:rsidP="00853517">
            <w:pPr>
              <w:jc w:val="center"/>
              <w:rPr>
                <w:sz w:val="20"/>
                <w:szCs w:val="20"/>
              </w:rPr>
            </w:pPr>
            <w:r w:rsidRPr="003946C9">
              <w:rPr>
                <w:sz w:val="20"/>
                <w:szCs w:val="20"/>
              </w:rPr>
              <w:t>"</w:t>
            </w:r>
            <w:r w:rsidRPr="003946C9" w:rsidDel="00D171CD">
              <w:rPr>
                <w:sz w:val="20"/>
                <w:szCs w:val="20"/>
              </w:rPr>
              <w:t xml:space="preserve"> </w:t>
            </w:r>
          </w:p>
        </w:tc>
        <w:tc>
          <w:tcPr>
            <w:tcW w:w="1188" w:type="dxa"/>
            <w:vAlign w:val="center"/>
          </w:tcPr>
          <w:p w:rsidR="008761B3" w:rsidRPr="003946C9" w:rsidRDefault="008761B3" w:rsidP="00853517">
            <w:pPr>
              <w:jc w:val="center"/>
              <w:rPr>
                <w:sz w:val="20"/>
                <w:szCs w:val="20"/>
              </w:rPr>
            </w:pPr>
          </w:p>
          <w:p w:rsidR="008761B3" w:rsidRPr="003946C9" w:rsidRDefault="008761B3" w:rsidP="00853517">
            <w:pPr>
              <w:jc w:val="center"/>
              <w:rPr>
                <w:sz w:val="20"/>
                <w:szCs w:val="20"/>
              </w:rPr>
            </w:pPr>
            <w:r w:rsidRPr="003946C9">
              <w:rPr>
                <w:sz w:val="20"/>
                <w:szCs w:val="20"/>
              </w:rPr>
              <w:t>387-5371</w:t>
            </w:r>
          </w:p>
          <w:p w:rsidR="008761B3" w:rsidRPr="003946C9" w:rsidRDefault="008761B3" w:rsidP="00853517">
            <w:pPr>
              <w:jc w:val="center"/>
              <w:rPr>
                <w:sz w:val="20"/>
                <w:szCs w:val="20"/>
              </w:rPr>
            </w:pPr>
          </w:p>
        </w:tc>
      </w:tr>
      <w:tr w:rsidR="008761B3" w:rsidRPr="003946C9" w:rsidTr="00853517">
        <w:trPr>
          <w:trHeight w:val="690"/>
        </w:trPr>
        <w:tc>
          <w:tcPr>
            <w:tcW w:w="4428" w:type="dxa"/>
            <w:vAlign w:val="center"/>
          </w:tcPr>
          <w:p w:rsidR="008761B3" w:rsidRPr="003946C9" w:rsidRDefault="008761B3" w:rsidP="00853517">
            <w:pPr>
              <w:rPr>
                <w:sz w:val="20"/>
                <w:szCs w:val="20"/>
              </w:rPr>
            </w:pPr>
            <w:r w:rsidRPr="003946C9">
              <w:rPr>
                <w:sz w:val="20"/>
                <w:szCs w:val="20"/>
              </w:rPr>
              <w:t xml:space="preserve">ROMERO, </w:t>
            </w:r>
            <w:proofErr w:type="spellStart"/>
            <w:r w:rsidRPr="003946C9">
              <w:rPr>
                <w:sz w:val="20"/>
                <w:szCs w:val="20"/>
              </w:rPr>
              <w:t>Dalan</w:t>
            </w:r>
            <w:proofErr w:type="spellEnd"/>
          </w:p>
          <w:p w:rsidR="008761B3" w:rsidRPr="003946C9" w:rsidRDefault="008761B3" w:rsidP="00853517">
            <w:pPr>
              <w:rPr>
                <w:sz w:val="20"/>
                <w:szCs w:val="20"/>
              </w:rPr>
            </w:pPr>
            <w:r w:rsidRPr="003946C9">
              <w:rPr>
                <w:sz w:val="20"/>
                <w:szCs w:val="20"/>
              </w:rPr>
              <w:t>Fire Management Operations</w:t>
            </w:r>
          </w:p>
        </w:tc>
        <w:tc>
          <w:tcPr>
            <w:tcW w:w="2340" w:type="dxa"/>
            <w:vAlign w:val="center"/>
          </w:tcPr>
          <w:p w:rsidR="008761B3" w:rsidRPr="003946C9" w:rsidRDefault="008761B3" w:rsidP="00853517">
            <w:pPr>
              <w:jc w:val="center"/>
              <w:rPr>
                <w:sz w:val="20"/>
                <w:szCs w:val="20"/>
              </w:rPr>
            </w:pPr>
            <w:r w:rsidRPr="003946C9">
              <w:rPr>
                <w:sz w:val="20"/>
                <w:szCs w:val="20"/>
              </w:rPr>
              <w:t>"</w:t>
            </w:r>
            <w:r w:rsidRPr="003946C9" w:rsidDel="00D171CD">
              <w:rPr>
                <w:sz w:val="20"/>
                <w:szCs w:val="20"/>
              </w:rPr>
              <w:t xml:space="preserve"> </w:t>
            </w:r>
          </w:p>
        </w:tc>
        <w:tc>
          <w:tcPr>
            <w:tcW w:w="900" w:type="dxa"/>
            <w:vAlign w:val="center"/>
          </w:tcPr>
          <w:p w:rsidR="008761B3" w:rsidRPr="003946C9" w:rsidRDefault="008761B3" w:rsidP="00853517">
            <w:pPr>
              <w:jc w:val="center"/>
              <w:rPr>
                <w:sz w:val="20"/>
                <w:szCs w:val="20"/>
              </w:rPr>
            </w:pPr>
            <w:r w:rsidRPr="003946C9">
              <w:rPr>
                <w:sz w:val="20"/>
                <w:szCs w:val="20"/>
              </w:rPr>
              <w:t>"</w:t>
            </w:r>
            <w:r w:rsidRPr="003946C9" w:rsidDel="00D171CD">
              <w:rPr>
                <w:sz w:val="20"/>
                <w:szCs w:val="20"/>
              </w:rPr>
              <w:t xml:space="preserve"> </w:t>
            </w:r>
          </w:p>
        </w:tc>
        <w:tc>
          <w:tcPr>
            <w:tcW w:w="1188" w:type="dxa"/>
            <w:vAlign w:val="center"/>
          </w:tcPr>
          <w:p w:rsidR="008761B3" w:rsidRPr="003946C9" w:rsidRDefault="008761B3" w:rsidP="00853517">
            <w:pPr>
              <w:jc w:val="center"/>
              <w:rPr>
                <w:sz w:val="20"/>
                <w:szCs w:val="20"/>
              </w:rPr>
            </w:pPr>
          </w:p>
          <w:p w:rsidR="008761B3" w:rsidRPr="003946C9" w:rsidRDefault="008761B3" w:rsidP="00853517">
            <w:pPr>
              <w:jc w:val="center"/>
              <w:rPr>
                <w:sz w:val="20"/>
                <w:szCs w:val="20"/>
              </w:rPr>
            </w:pPr>
            <w:r w:rsidRPr="003946C9">
              <w:rPr>
                <w:sz w:val="20"/>
                <w:szCs w:val="20"/>
              </w:rPr>
              <w:t>387-5372</w:t>
            </w:r>
          </w:p>
          <w:p w:rsidR="008761B3" w:rsidRPr="003946C9" w:rsidRDefault="008761B3" w:rsidP="00853517">
            <w:pPr>
              <w:jc w:val="center"/>
              <w:rPr>
                <w:sz w:val="20"/>
                <w:szCs w:val="20"/>
              </w:rPr>
            </w:pPr>
          </w:p>
        </w:tc>
      </w:tr>
      <w:tr w:rsidR="008761B3" w:rsidRPr="003946C9" w:rsidTr="00853517">
        <w:trPr>
          <w:trHeight w:val="690"/>
        </w:trPr>
        <w:tc>
          <w:tcPr>
            <w:tcW w:w="4428" w:type="dxa"/>
            <w:vAlign w:val="center"/>
          </w:tcPr>
          <w:p w:rsidR="008761B3" w:rsidRPr="003946C9" w:rsidRDefault="008761B3" w:rsidP="00853517">
            <w:pPr>
              <w:rPr>
                <w:sz w:val="20"/>
                <w:szCs w:val="20"/>
              </w:rPr>
            </w:pPr>
            <w:r w:rsidRPr="003946C9">
              <w:rPr>
                <w:sz w:val="20"/>
                <w:szCs w:val="20"/>
              </w:rPr>
              <w:t>HUNT, Nancy</w:t>
            </w:r>
          </w:p>
          <w:p w:rsidR="008761B3" w:rsidRPr="003946C9" w:rsidRDefault="008761B3" w:rsidP="00853517">
            <w:pPr>
              <w:rPr>
                <w:sz w:val="20"/>
                <w:szCs w:val="20"/>
              </w:rPr>
            </w:pPr>
            <w:r w:rsidRPr="003946C9">
              <w:rPr>
                <w:sz w:val="20"/>
                <w:szCs w:val="20"/>
              </w:rPr>
              <w:t>Administrative Officer</w:t>
            </w:r>
          </w:p>
        </w:tc>
        <w:tc>
          <w:tcPr>
            <w:tcW w:w="2340" w:type="dxa"/>
            <w:vAlign w:val="center"/>
          </w:tcPr>
          <w:p w:rsidR="008761B3" w:rsidRPr="003946C9" w:rsidRDefault="008761B3" w:rsidP="00853517">
            <w:pPr>
              <w:jc w:val="center"/>
              <w:rPr>
                <w:sz w:val="20"/>
                <w:szCs w:val="20"/>
              </w:rPr>
            </w:pPr>
            <w:r w:rsidRPr="003946C9">
              <w:rPr>
                <w:sz w:val="20"/>
                <w:szCs w:val="20"/>
              </w:rPr>
              <w:t>"</w:t>
            </w:r>
          </w:p>
        </w:tc>
        <w:tc>
          <w:tcPr>
            <w:tcW w:w="900" w:type="dxa"/>
            <w:vAlign w:val="center"/>
          </w:tcPr>
          <w:p w:rsidR="008761B3" w:rsidRPr="003946C9" w:rsidRDefault="008761B3" w:rsidP="00853517">
            <w:pPr>
              <w:jc w:val="center"/>
              <w:rPr>
                <w:sz w:val="20"/>
                <w:szCs w:val="20"/>
              </w:rPr>
            </w:pPr>
            <w:r w:rsidRPr="003946C9">
              <w:rPr>
                <w:sz w:val="20"/>
                <w:szCs w:val="20"/>
              </w:rPr>
              <w:t>"</w:t>
            </w:r>
          </w:p>
        </w:tc>
        <w:tc>
          <w:tcPr>
            <w:tcW w:w="1188" w:type="dxa"/>
            <w:vAlign w:val="center"/>
          </w:tcPr>
          <w:p w:rsidR="008761B3" w:rsidRPr="003946C9" w:rsidRDefault="008761B3" w:rsidP="00853517">
            <w:pPr>
              <w:jc w:val="center"/>
              <w:rPr>
                <w:sz w:val="20"/>
                <w:szCs w:val="20"/>
              </w:rPr>
            </w:pPr>
            <w:r w:rsidRPr="003946C9">
              <w:rPr>
                <w:sz w:val="20"/>
                <w:szCs w:val="20"/>
              </w:rPr>
              <w:t>387-5696</w:t>
            </w:r>
          </w:p>
        </w:tc>
      </w:tr>
      <w:tr w:rsidR="008761B3" w:rsidRPr="003946C9" w:rsidTr="00853517">
        <w:trPr>
          <w:trHeight w:val="690"/>
        </w:trPr>
        <w:tc>
          <w:tcPr>
            <w:tcW w:w="4428" w:type="dxa"/>
            <w:vAlign w:val="center"/>
          </w:tcPr>
          <w:p w:rsidR="008761B3" w:rsidRPr="003946C9" w:rsidRDefault="008761B3" w:rsidP="00853517">
            <w:pPr>
              <w:rPr>
                <w:sz w:val="20"/>
                <w:szCs w:val="20"/>
              </w:rPr>
            </w:pPr>
            <w:r w:rsidRPr="003946C9">
              <w:rPr>
                <w:sz w:val="20"/>
                <w:szCs w:val="20"/>
              </w:rPr>
              <w:t>BEITIA, Tony</w:t>
            </w:r>
          </w:p>
          <w:p w:rsidR="008761B3" w:rsidRPr="003946C9" w:rsidRDefault="008761B3" w:rsidP="00853517">
            <w:pPr>
              <w:rPr>
                <w:sz w:val="20"/>
                <w:szCs w:val="20"/>
              </w:rPr>
            </w:pPr>
            <w:r w:rsidRPr="003946C9">
              <w:rPr>
                <w:sz w:val="20"/>
                <w:szCs w:val="20"/>
              </w:rPr>
              <w:t>Safety</w:t>
            </w:r>
          </w:p>
        </w:tc>
        <w:tc>
          <w:tcPr>
            <w:tcW w:w="2340" w:type="dxa"/>
            <w:vAlign w:val="center"/>
          </w:tcPr>
          <w:p w:rsidR="008761B3" w:rsidRPr="003946C9" w:rsidRDefault="008761B3" w:rsidP="00853517">
            <w:pPr>
              <w:jc w:val="center"/>
              <w:rPr>
                <w:sz w:val="20"/>
                <w:szCs w:val="20"/>
              </w:rPr>
            </w:pPr>
            <w:r w:rsidRPr="003946C9">
              <w:rPr>
                <w:sz w:val="20"/>
                <w:szCs w:val="20"/>
              </w:rPr>
              <w:t>"</w:t>
            </w:r>
            <w:r w:rsidRPr="003946C9" w:rsidDel="00D171CD">
              <w:rPr>
                <w:sz w:val="20"/>
                <w:szCs w:val="20"/>
              </w:rPr>
              <w:t xml:space="preserve"> </w:t>
            </w:r>
          </w:p>
        </w:tc>
        <w:tc>
          <w:tcPr>
            <w:tcW w:w="900" w:type="dxa"/>
            <w:vAlign w:val="center"/>
          </w:tcPr>
          <w:p w:rsidR="008761B3" w:rsidRPr="003946C9" w:rsidRDefault="008761B3" w:rsidP="00853517">
            <w:pPr>
              <w:jc w:val="center"/>
              <w:rPr>
                <w:sz w:val="20"/>
                <w:szCs w:val="20"/>
              </w:rPr>
            </w:pPr>
            <w:r w:rsidRPr="003946C9">
              <w:rPr>
                <w:sz w:val="20"/>
                <w:szCs w:val="20"/>
              </w:rPr>
              <w:t>"</w:t>
            </w:r>
            <w:r w:rsidRPr="003946C9" w:rsidDel="00D171CD">
              <w:rPr>
                <w:sz w:val="20"/>
                <w:szCs w:val="20"/>
              </w:rPr>
              <w:t xml:space="preserve"> </w:t>
            </w:r>
          </w:p>
        </w:tc>
        <w:tc>
          <w:tcPr>
            <w:tcW w:w="1188" w:type="dxa"/>
            <w:vAlign w:val="center"/>
          </w:tcPr>
          <w:p w:rsidR="008761B3" w:rsidRPr="003946C9" w:rsidRDefault="008761B3" w:rsidP="00853517">
            <w:pPr>
              <w:jc w:val="center"/>
              <w:rPr>
                <w:sz w:val="20"/>
                <w:szCs w:val="20"/>
              </w:rPr>
            </w:pPr>
          </w:p>
          <w:p w:rsidR="008761B3" w:rsidRPr="003946C9" w:rsidRDefault="008761B3" w:rsidP="00853517">
            <w:pPr>
              <w:jc w:val="center"/>
              <w:rPr>
                <w:sz w:val="20"/>
                <w:szCs w:val="20"/>
              </w:rPr>
            </w:pPr>
            <w:r w:rsidRPr="003946C9">
              <w:rPr>
                <w:sz w:val="20"/>
                <w:szCs w:val="20"/>
              </w:rPr>
              <w:t>387-5177</w:t>
            </w:r>
          </w:p>
          <w:p w:rsidR="008761B3" w:rsidRPr="003946C9" w:rsidRDefault="008761B3" w:rsidP="00853517">
            <w:pPr>
              <w:jc w:val="center"/>
              <w:rPr>
                <w:sz w:val="20"/>
                <w:szCs w:val="20"/>
              </w:rPr>
            </w:pPr>
          </w:p>
        </w:tc>
      </w:tr>
      <w:tr w:rsidR="008761B3" w:rsidRPr="003946C9" w:rsidTr="00853517">
        <w:trPr>
          <w:trHeight w:val="690"/>
        </w:trPr>
        <w:tc>
          <w:tcPr>
            <w:tcW w:w="4428" w:type="dxa"/>
            <w:vAlign w:val="center"/>
          </w:tcPr>
          <w:p w:rsidR="008761B3" w:rsidRPr="003946C9" w:rsidRDefault="008761B3" w:rsidP="00853517">
            <w:pPr>
              <w:rPr>
                <w:sz w:val="20"/>
                <w:szCs w:val="20"/>
              </w:rPr>
            </w:pPr>
            <w:r w:rsidRPr="003946C9">
              <w:rPr>
                <w:sz w:val="20"/>
                <w:szCs w:val="20"/>
              </w:rPr>
              <w:t>AMICARELLA, Mike</w:t>
            </w:r>
          </w:p>
          <w:p w:rsidR="008761B3" w:rsidRPr="003946C9" w:rsidRDefault="008761B3" w:rsidP="00853517">
            <w:pPr>
              <w:rPr>
                <w:sz w:val="20"/>
                <w:szCs w:val="20"/>
              </w:rPr>
            </w:pPr>
            <w:r w:rsidRPr="003946C9">
              <w:rPr>
                <w:sz w:val="20"/>
                <w:szCs w:val="20"/>
              </w:rPr>
              <w:t>Acting Regional Aviation Manager</w:t>
            </w:r>
          </w:p>
        </w:tc>
        <w:tc>
          <w:tcPr>
            <w:tcW w:w="2340" w:type="dxa"/>
            <w:vAlign w:val="center"/>
          </w:tcPr>
          <w:p w:rsidR="008761B3" w:rsidRPr="003946C9" w:rsidRDefault="008761B3" w:rsidP="00853517">
            <w:pPr>
              <w:jc w:val="center"/>
              <w:rPr>
                <w:sz w:val="20"/>
                <w:szCs w:val="20"/>
              </w:rPr>
            </w:pPr>
            <w:smartTag w:uri="urn:schemas-microsoft-com:office:smarttags" w:element="City">
              <w:smartTag w:uri="urn:schemas-microsoft-com:office:smarttags" w:element="place">
                <w:r w:rsidRPr="003946C9">
                  <w:rPr>
                    <w:sz w:val="20"/>
                    <w:szCs w:val="20"/>
                  </w:rPr>
                  <w:t>Broomfield</w:t>
                </w:r>
              </w:smartTag>
              <w:r w:rsidRPr="003946C9">
                <w:rPr>
                  <w:sz w:val="20"/>
                  <w:szCs w:val="20"/>
                </w:rPr>
                <w:t xml:space="preserve">, </w:t>
              </w:r>
              <w:smartTag w:uri="urn:schemas-microsoft-com:office:smarttags" w:element="State">
                <w:r w:rsidRPr="003946C9">
                  <w:rPr>
                    <w:sz w:val="20"/>
                    <w:szCs w:val="20"/>
                  </w:rPr>
                  <w:t>CO</w:t>
                </w:r>
              </w:smartTag>
            </w:smartTag>
          </w:p>
        </w:tc>
        <w:tc>
          <w:tcPr>
            <w:tcW w:w="900" w:type="dxa"/>
            <w:vAlign w:val="center"/>
          </w:tcPr>
          <w:p w:rsidR="008761B3" w:rsidRPr="003946C9" w:rsidRDefault="008761B3" w:rsidP="00853517">
            <w:pPr>
              <w:jc w:val="center"/>
              <w:rPr>
                <w:sz w:val="20"/>
                <w:szCs w:val="20"/>
              </w:rPr>
            </w:pPr>
            <w:r w:rsidRPr="003946C9">
              <w:rPr>
                <w:sz w:val="20"/>
                <w:szCs w:val="20"/>
              </w:rPr>
              <w:t>303</w:t>
            </w:r>
          </w:p>
        </w:tc>
        <w:tc>
          <w:tcPr>
            <w:tcW w:w="1188" w:type="dxa"/>
            <w:vAlign w:val="center"/>
          </w:tcPr>
          <w:p w:rsidR="008761B3" w:rsidRPr="003946C9" w:rsidRDefault="008761B3" w:rsidP="00853517">
            <w:pPr>
              <w:jc w:val="center"/>
              <w:rPr>
                <w:sz w:val="20"/>
                <w:szCs w:val="20"/>
              </w:rPr>
            </w:pPr>
          </w:p>
          <w:p w:rsidR="008761B3" w:rsidRPr="003946C9" w:rsidRDefault="008761B3" w:rsidP="00853517">
            <w:pPr>
              <w:jc w:val="center"/>
              <w:rPr>
                <w:sz w:val="20"/>
                <w:szCs w:val="20"/>
              </w:rPr>
            </w:pPr>
            <w:r w:rsidRPr="003946C9">
              <w:rPr>
                <w:sz w:val="20"/>
                <w:szCs w:val="20"/>
              </w:rPr>
              <w:t>888-1505</w:t>
            </w:r>
          </w:p>
          <w:p w:rsidR="008761B3" w:rsidRPr="003946C9" w:rsidRDefault="008761B3" w:rsidP="00853517">
            <w:pPr>
              <w:jc w:val="center"/>
              <w:rPr>
                <w:sz w:val="20"/>
                <w:szCs w:val="20"/>
              </w:rPr>
            </w:pPr>
          </w:p>
        </w:tc>
      </w:tr>
      <w:tr w:rsidR="008761B3" w:rsidRPr="003946C9" w:rsidTr="00853517">
        <w:trPr>
          <w:trHeight w:val="690"/>
        </w:trPr>
        <w:tc>
          <w:tcPr>
            <w:tcW w:w="4428" w:type="dxa"/>
            <w:vAlign w:val="center"/>
          </w:tcPr>
          <w:p w:rsidR="008761B3" w:rsidRPr="003946C9" w:rsidRDefault="008761B3" w:rsidP="00853517">
            <w:pPr>
              <w:rPr>
                <w:sz w:val="20"/>
                <w:szCs w:val="20"/>
              </w:rPr>
            </w:pPr>
            <w:r w:rsidRPr="003946C9">
              <w:rPr>
                <w:sz w:val="20"/>
                <w:szCs w:val="20"/>
              </w:rPr>
              <w:t>UNDERWOOD, Dave</w:t>
            </w:r>
          </w:p>
          <w:p w:rsidR="008761B3" w:rsidRPr="003946C9" w:rsidRDefault="008761B3" w:rsidP="00853517">
            <w:pPr>
              <w:rPr>
                <w:sz w:val="20"/>
                <w:szCs w:val="20"/>
              </w:rPr>
            </w:pPr>
            <w:r w:rsidRPr="003946C9">
              <w:rPr>
                <w:sz w:val="20"/>
                <w:szCs w:val="20"/>
              </w:rPr>
              <w:t>Regional Aviation Manager</w:t>
            </w:r>
          </w:p>
        </w:tc>
        <w:tc>
          <w:tcPr>
            <w:tcW w:w="2340" w:type="dxa"/>
            <w:vAlign w:val="center"/>
          </w:tcPr>
          <w:p w:rsidR="008761B3" w:rsidRPr="003946C9" w:rsidRDefault="008761B3" w:rsidP="00853517">
            <w:pPr>
              <w:jc w:val="center"/>
              <w:rPr>
                <w:sz w:val="20"/>
                <w:szCs w:val="20"/>
              </w:rPr>
            </w:pPr>
            <w:smartTag w:uri="urn:schemas-microsoft-com:office:smarttags" w:element="City">
              <w:smartTag w:uri="urn:schemas-microsoft-com:office:smarttags" w:element="place">
                <w:r w:rsidRPr="003946C9">
                  <w:rPr>
                    <w:sz w:val="20"/>
                    <w:szCs w:val="20"/>
                  </w:rPr>
                  <w:t>Albuquerque</w:t>
                </w:r>
              </w:smartTag>
              <w:r w:rsidRPr="003946C9">
                <w:rPr>
                  <w:sz w:val="20"/>
                  <w:szCs w:val="20"/>
                </w:rPr>
                <w:t xml:space="preserve">, </w:t>
              </w:r>
              <w:smartTag w:uri="urn:schemas-microsoft-com:office:smarttags" w:element="State">
                <w:r w:rsidRPr="003946C9">
                  <w:rPr>
                    <w:sz w:val="20"/>
                    <w:szCs w:val="20"/>
                  </w:rPr>
                  <w:t>NM</w:t>
                </w:r>
              </w:smartTag>
            </w:smartTag>
          </w:p>
        </w:tc>
        <w:tc>
          <w:tcPr>
            <w:tcW w:w="900" w:type="dxa"/>
            <w:vAlign w:val="center"/>
          </w:tcPr>
          <w:p w:rsidR="008761B3" w:rsidRPr="003946C9" w:rsidRDefault="008761B3" w:rsidP="00853517">
            <w:pPr>
              <w:jc w:val="center"/>
              <w:rPr>
                <w:sz w:val="20"/>
                <w:szCs w:val="20"/>
              </w:rPr>
            </w:pPr>
            <w:r w:rsidRPr="003946C9">
              <w:rPr>
                <w:sz w:val="20"/>
                <w:szCs w:val="20"/>
              </w:rPr>
              <w:t>505</w:t>
            </w:r>
          </w:p>
        </w:tc>
        <w:tc>
          <w:tcPr>
            <w:tcW w:w="1188" w:type="dxa"/>
            <w:vAlign w:val="center"/>
          </w:tcPr>
          <w:p w:rsidR="008761B3" w:rsidRPr="003946C9" w:rsidRDefault="008761B3" w:rsidP="00853517">
            <w:pPr>
              <w:jc w:val="center"/>
              <w:rPr>
                <w:sz w:val="20"/>
                <w:szCs w:val="20"/>
              </w:rPr>
            </w:pPr>
          </w:p>
          <w:p w:rsidR="008761B3" w:rsidRPr="003946C9" w:rsidRDefault="008761B3" w:rsidP="00853517">
            <w:pPr>
              <w:jc w:val="center"/>
              <w:rPr>
                <w:sz w:val="20"/>
                <w:szCs w:val="20"/>
              </w:rPr>
            </w:pPr>
            <w:r w:rsidRPr="003946C9">
              <w:rPr>
                <w:sz w:val="20"/>
                <w:szCs w:val="20"/>
              </w:rPr>
              <w:t>842-3866</w:t>
            </w:r>
          </w:p>
          <w:p w:rsidR="008761B3" w:rsidRPr="003946C9" w:rsidRDefault="008761B3" w:rsidP="00853517">
            <w:pPr>
              <w:jc w:val="center"/>
              <w:rPr>
                <w:sz w:val="20"/>
                <w:szCs w:val="20"/>
              </w:rPr>
            </w:pPr>
          </w:p>
        </w:tc>
      </w:tr>
      <w:tr w:rsidR="008761B3" w:rsidRPr="003946C9" w:rsidTr="00853517">
        <w:trPr>
          <w:trHeight w:val="690"/>
        </w:trPr>
        <w:tc>
          <w:tcPr>
            <w:tcW w:w="4428" w:type="dxa"/>
            <w:tcBorders>
              <w:bottom w:val="single" w:sz="12" w:space="0" w:color="auto"/>
            </w:tcBorders>
            <w:vAlign w:val="center"/>
          </w:tcPr>
          <w:p w:rsidR="008761B3" w:rsidRPr="003946C9" w:rsidRDefault="008761B3" w:rsidP="00853517">
            <w:pPr>
              <w:rPr>
                <w:sz w:val="20"/>
                <w:szCs w:val="20"/>
              </w:rPr>
            </w:pPr>
            <w:r w:rsidRPr="003946C9">
              <w:rPr>
                <w:sz w:val="20"/>
                <w:szCs w:val="20"/>
              </w:rPr>
              <w:t>ROSSITER, Steven</w:t>
            </w:r>
          </w:p>
          <w:p w:rsidR="008761B3" w:rsidRPr="003946C9" w:rsidRDefault="008761B3" w:rsidP="00853517">
            <w:pPr>
              <w:rPr>
                <w:sz w:val="20"/>
                <w:szCs w:val="20"/>
              </w:rPr>
            </w:pPr>
            <w:r w:rsidRPr="003946C9">
              <w:rPr>
                <w:sz w:val="20"/>
                <w:szCs w:val="20"/>
              </w:rPr>
              <w:t>Regional Aviation Manager</w:t>
            </w:r>
          </w:p>
        </w:tc>
        <w:tc>
          <w:tcPr>
            <w:tcW w:w="2340" w:type="dxa"/>
            <w:tcBorders>
              <w:bottom w:val="single" w:sz="12" w:space="0" w:color="auto"/>
            </w:tcBorders>
            <w:vAlign w:val="center"/>
          </w:tcPr>
          <w:p w:rsidR="008761B3" w:rsidRPr="003946C9" w:rsidRDefault="008761B3" w:rsidP="00853517">
            <w:pPr>
              <w:jc w:val="center"/>
              <w:rPr>
                <w:sz w:val="20"/>
                <w:szCs w:val="20"/>
              </w:rPr>
            </w:pPr>
            <w:smartTag w:uri="urn:schemas-microsoft-com:office:smarttags" w:element="City">
              <w:smartTag w:uri="urn:schemas-microsoft-com:office:smarttags" w:element="place">
                <w:r w:rsidRPr="003946C9">
                  <w:rPr>
                    <w:sz w:val="20"/>
                    <w:szCs w:val="20"/>
                  </w:rPr>
                  <w:t>Missoula</w:t>
                </w:r>
              </w:smartTag>
              <w:r w:rsidRPr="003946C9">
                <w:rPr>
                  <w:sz w:val="20"/>
                  <w:szCs w:val="20"/>
                </w:rPr>
                <w:t xml:space="preserve">, </w:t>
              </w:r>
              <w:smartTag w:uri="urn:schemas-microsoft-com:office:smarttags" w:element="State">
                <w:r w:rsidRPr="003946C9">
                  <w:rPr>
                    <w:sz w:val="20"/>
                    <w:szCs w:val="20"/>
                  </w:rPr>
                  <w:t>MT</w:t>
                </w:r>
              </w:smartTag>
            </w:smartTag>
          </w:p>
        </w:tc>
        <w:tc>
          <w:tcPr>
            <w:tcW w:w="900" w:type="dxa"/>
            <w:tcBorders>
              <w:bottom w:val="single" w:sz="12" w:space="0" w:color="auto"/>
            </w:tcBorders>
            <w:vAlign w:val="center"/>
          </w:tcPr>
          <w:p w:rsidR="008761B3" w:rsidRPr="003946C9" w:rsidRDefault="008761B3" w:rsidP="00853517">
            <w:pPr>
              <w:jc w:val="center"/>
              <w:rPr>
                <w:sz w:val="20"/>
                <w:szCs w:val="20"/>
              </w:rPr>
            </w:pPr>
            <w:r w:rsidRPr="003946C9">
              <w:rPr>
                <w:sz w:val="20"/>
                <w:szCs w:val="20"/>
              </w:rPr>
              <w:t>406</w:t>
            </w:r>
          </w:p>
        </w:tc>
        <w:tc>
          <w:tcPr>
            <w:tcW w:w="1188" w:type="dxa"/>
            <w:tcBorders>
              <w:bottom w:val="single" w:sz="12" w:space="0" w:color="auto"/>
            </w:tcBorders>
            <w:vAlign w:val="center"/>
          </w:tcPr>
          <w:p w:rsidR="008761B3" w:rsidRPr="003946C9" w:rsidRDefault="008761B3" w:rsidP="00853517">
            <w:pPr>
              <w:jc w:val="center"/>
              <w:rPr>
                <w:sz w:val="20"/>
                <w:szCs w:val="20"/>
              </w:rPr>
            </w:pPr>
          </w:p>
          <w:p w:rsidR="008761B3" w:rsidRPr="003946C9" w:rsidRDefault="008761B3" w:rsidP="00853517">
            <w:pPr>
              <w:jc w:val="center"/>
              <w:rPr>
                <w:sz w:val="20"/>
                <w:szCs w:val="20"/>
              </w:rPr>
            </w:pPr>
            <w:r>
              <w:rPr>
                <w:sz w:val="20"/>
                <w:szCs w:val="20"/>
              </w:rPr>
              <w:t>829-6789</w:t>
            </w:r>
          </w:p>
          <w:p w:rsidR="008761B3" w:rsidRPr="003946C9" w:rsidRDefault="008761B3" w:rsidP="00853517">
            <w:pPr>
              <w:jc w:val="center"/>
              <w:rPr>
                <w:sz w:val="20"/>
                <w:szCs w:val="20"/>
              </w:rPr>
            </w:pPr>
          </w:p>
        </w:tc>
      </w:tr>
    </w:tbl>
    <w:p w:rsidR="00716A2C" w:rsidRPr="00541055" w:rsidRDefault="00716A2C" w:rsidP="00716A2C"/>
    <w:p w:rsidR="00716A2C" w:rsidRDefault="00716A2C" w:rsidP="00716A2C">
      <w:pPr>
        <w:pStyle w:val="Level2-111"/>
      </w:pPr>
      <w:bookmarkStart w:id="694" w:name="_Toc82387855"/>
      <w:bookmarkStart w:id="695" w:name="_Toc83168306"/>
      <w:bookmarkStart w:id="696" w:name="_Toc87255616"/>
      <w:bookmarkStart w:id="697" w:name="_Toc87259193"/>
      <w:bookmarkStart w:id="698" w:name="_Toc98137407"/>
    </w:p>
    <w:p w:rsidR="00716A2C" w:rsidRDefault="00716A2C" w:rsidP="00716A2C">
      <w:pPr>
        <w:pStyle w:val="Level2-111"/>
      </w:pPr>
    </w:p>
    <w:p w:rsidR="00716A2C" w:rsidRDefault="00716A2C" w:rsidP="00716A2C">
      <w:pPr>
        <w:pStyle w:val="Level2-111"/>
      </w:pPr>
    </w:p>
    <w:p w:rsidR="00716A2C" w:rsidRDefault="00716A2C" w:rsidP="00716A2C">
      <w:pPr>
        <w:pStyle w:val="Level2-111"/>
        <w:outlineLvl w:val="3"/>
      </w:pPr>
    </w:p>
    <w:p w:rsidR="008761B3" w:rsidRDefault="008761B3" w:rsidP="008761B3">
      <w:pPr>
        <w:pStyle w:val="Level2-111"/>
        <w:outlineLvl w:val="3"/>
      </w:pPr>
      <w:bookmarkStart w:id="699" w:name="_Toc254955115"/>
      <w:bookmarkEnd w:id="694"/>
      <w:bookmarkEnd w:id="695"/>
      <w:bookmarkEnd w:id="696"/>
      <w:bookmarkEnd w:id="697"/>
      <w:bookmarkEnd w:id="698"/>
      <w:r>
        <w:lastRenderedPageBreak/>
        <w:t>Fire Directory – BIA – Great Plains Regional Office</w:t>
      </w:r>
      <w:bookmarkEnd w:id="699"/>
    </w:p>
    <w:p w:rsidR="008761B3" w:rsidRDefault="008761B3" w:rsidP="008761B3">
      <w:pPr>
        <w:pStyle w:val="Level2-111"/>
      </w:pP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428"/>
        <w:gridCol w:w="4428"/>
      </w:tblGrid>
      <w:tr w:rsidR="008761B3" w:rsidRPr="003946C9" w:rsidTr="00853517">
        <w:tc>
          <w:tcPr>
            <w:tcW w:w="4428" w:type="dxa"/>
            <w:tcBorders>
              <w:top w:val="single" w:sz="12" w:space="0" w:color="auto"/>
              <w:bottom w:val="single" w:sz="12" w:space="0" w:color="auto"/>
            </w:tcBorders>
          </w:tcPr>
          <w:p w:rsidR="008761B3" w:rsidRPr="003946C9" w:rsidRDefault="008761B3" w:rsidP="00853517">
            <w:pPr>
              <w:rPr>
                <w:sz w:val="20"/>
                <w:szCs w:val="20"/>
              </w:rPr>
            </w:pPr>
          </w:p>
          <w:p w:rsidR="008761B3" w:rsidRPr="003946C9" w:rsidRDefault="008761B3" w:rsidP="00853517">
            <w:pPr>
              <w:rPr>
                <w:sz w:val="20"/>
                <w:szCs w:val="20"/>
              </w:rPr>
            </w:pPr>
            <w:r w:rsidRPr="003946C9">
              <w:rPr>
                <w:sz w:val="20"/>
                <w:szCs w:val="20"/>
              </w:rPr>
              <w:t>UNIT:</w:t>
            </w:r>
          </w:p>
          <w:p w:rsidR="008761B3" w:rsidRDefault="008761B3" w:rsidP="00853517">
            <w:pPr>
              <w:rPr>
                <w:b/>
                <w:sz w:val="20"/>
                <w:szCs w:val="20"/>
              </w:rPr>
            </w:pPr>
          </w:p>
          <w:p w:rsidR="008761B3" w:rsidRPr="003946C9" w:rsidRDefault="008761B3" w:rsidP="00853517">
            <w:pPr>
              <w:rPr>
                <w:b/>
                <w:sz w:val="20"/>
                <w:szCs w:val="20"/>
              </w:rPr>
            </w:pPr>
            <w:r w:rsidRPr="003946C9">
              <w:rPr>
                <w:b/>
                <w:sz w:val="20"/>
                <w:szCs w:val="20"/>
              </w:rPr>
              <w:t>BIA – Great Plains Regional Office</w:t>
            </w:r>
          </w:p>
          <w:p w:rsidR="008761B3" w:rsidRPr="003946C9" w:rsidRDefault="008761B3" w:rsidP="00853517">
            <w:pPr>
              <w:rPr>
                <w:sz w:val="20"/>
                <w:szCs w:val="20"/>
              </w:rPr>
            </w:pPr>
            <w:smartTag w:uri="urn:schemas-microsoft-com:office:smarttags" w:element="PlaceName">
              <w:smartTag w:uri="urn:schemas-microsoft-com:office:smarttags" w:element="place">
                <w:r w:rsidRPr="003946C9">
                  <w:rPr>
                    <w:sz w:val="20"/>
                    <w:szCs w:val="20"/>
                  </w:rPr>
                  <w:t>Federal</w:t>
                </w:r>
              </w:smartTag>
              <w:r w:rsidRPr="003946C9">
                <w:rPr>
                  <w:sz w:val="20"/>
                  <w:szCs w:val="20"/>
                </w:rPr>
                <w:t xml:space="preserve"> </w:t>
              </w:r>
              <w:smartTag w:uri="urn:schemas-microsoft-com:office:smarttags" w:element="PlaceType">
                <w:r w:rsidRPr="003946C9">
                  <w:rPr>
                    <w:sz w:val="20"/>
                    <w:szCs w:val="20"/>
                  </w:rPr>
                  <w:t>Building</w:t>
                </w:r>
              </w:smartTag>
            </w:smartTag>
          </w:p>
          <w:p w:rsidR="008761B3" w:rsidRPr="003946C9" w:rsidRDefault="008761B3" w:rsidP="00853517">
            <w:pPr>
              <w:rPr>
                <w:sz w:val="20"/>
                <w:szCs w:val="20"/>
              </w:rPr>
            </w:pPr>
            <w:r w:rsidRPr="003946C9">
              <w:rPr>
                <w:sz w:val="20"/>
                <w:szCs w:val="20"/>
              </w:rPr>
              <w:t xml:space="preserve">115 </w:t>
            </w:r>
            <w:smartTag w:uri="urn:schemas-microsoft-com:office:smarttags" w:element="address">
              <w:smartTag w:uri="urn:schemas-microsoft-com:office:smarttags" w:element="Street">
                <w:r w:rsidRPr="003946C9">
                  <w:rPr>
                    <w:sz w:val="20"/>
                    <w:szCs w:val="20"/>
                  </w:rPr>
                  <w:t>Fourth Avenue SE</w:t>
                </w:r>
              </w:smartTag>
            </w:smartTag>
          </w:p>
          <w:p w:rsidR="008761B3" w:rsidRPr="003946C9" w:rsidRDefault="008761B3" w:rsidP="00853517">
            <w:pPr>
              <w:rPr>
                <w:sz w:val="20"/>
                <w:szCs w:val="20"/>
              </w:rPr>
            </w:pPr>
            <w:r w:rsidRPr="003946C9">
              <w:rPr>
                <w:sz w:val="20"/>
                <w:szCs w:val="20"/>
              </w:rPr>
              <w:t>MC-301</w:t>
            </w:r>
          </w:p>
          <w:p w:rsidR="008761B3" w:rsidRPr="003946C9" w:rsidRDefault="008761B3" w:rsidP="00853517">
            <w:pPr>
              <w:rPr>
                <w:b/>
                <w:sz w:val="20"/>
                <w:szCs w:val="20"/>
              </w:rPr>
            </w:pPr>
            <w:smartTag w:uri="urn:schemas-microsoft-com:office:smarttags" w:element="City">
              <w:smartTag w:uri="urn:schemas-microsoft-com:office:smarttags" w:element="place">
                <w:r w:rsidRPr="003946C9">
                  <w:rPr>
                    <w:sz w:val="20"/>
                    <w:szCs w:val="20"/>
                  </w:rPr>
                  <w:t>Aberdeen</w:t>
                </w:r>
              </w:smartTag>
              <w:r w:rsidRPr="003946C9">
                <w:rPr>
                  <w:sz w:val="20"/>
                  <w:szCs w:val="20"/>
                </w:rPr>
                <w:t xml:space="preserve">, </w:t>
              </w:r>
              <w:smartTag w:uri="urn:schemas-microsoft-com:office:smarttags" w:element="State">
                <w:r w:rsidRPr="003946C9">
                  <w:rPr>
                    <w:sz w:val="20"/>
                    <w:szCs w:val="20"/>
                  </w:rPr>
                  <w:t>South Dakota</w:t>
                </w:r>
              </w:smartTag>
              <w:r w:rsidRPr="003946C9">
                <w:rPr>
                  <w:sz w:val="20"/>
                  <w:szCs w:val="20"/>
                </w:rPr>
                <w:t xml:space="preserve">  </w:t>
              </w:r>
              <w:smartTag w:uri="urn:schemas-microsoft-com:office:smarttags" w:element="PostalCode">
                <w:r w:rsidRPr="003946C9">
                  <w:rPr>
                    <w:sz w:val="20"/>
                    <w:szCs w:val="20"/>
                  </w:rPr>
                  <w:t>54701</w:t>
                </w:r>
              </w:smartTag>
            </w:smartTag>
          </w:p>
          <w:p w:rsidR="008761B3" w:rsidRPr="003946C9" w:rsidRDefault="008761B3" w:rsidP="00853517">
            <w:pPr>
              <w:rPr>
                <w:sz w:val="20"/>
                <w:szCs w:val="20"/>
              </w:rPr>
            </w:pPr>
          </w:p>
        </w:tc>
        <w:tc>
          <w:tcPr>
            <w:tcW w:w="4428" w:type="dxa"/>
            <w:tcBorders>
              <w:top w:val="single" w:sz="12" w:space="0" w:color="auto"/>
              <w:bottom w:val="single" w:sz="12" w:space="0" w:color="auto"/>
            </w:tcBorders>
          </w:tcPr>
          <w:p w:rsidR="008761B3" w:rsidRPr="003946C9" w:rsidRDefault="008761B3" w:rsidP="00853517">
            <w:pPr>
              <w:rPr>
                <w:sz w:val="20"/>
                <w:szCs w:val="20"/>
              </w:rPr>
            </w:pPr>
          </w:p>
          <w:p w:rsidR="008761B3" w:rsidRPr="003946C9" w:rsidRDefault="008761B3" w:rsidP="00853517">
            <w:pPr>
              <w:rPr>
                <w:sz w:val="20"/>
                <w:szCs w:val="20"/>
              </w:rPr>
            </w:pPr>
            <w:r w:rsidRPr="003946C9">
              <w:rPr>
                <w:sz w:val="20"/>
                <w:szCs w:val="20"/>
              </w:rPr>
              <w:t xml:space="preserve">FIRE TELEPHONE NO.:     </w:t>
            </w:r>
            <w:r w:rsidRPr="003946C9">
              <w:rPr>
                <w:b/>
                <w:sz w:val="20"/>
                <w:szCs w:val="20"/>
              </w:rPr>
              <w:t>(605) 226-7621</w:t>
            </w:r>
          </w:p>
          <w:p w:rsidR="008761B3" w:rsidRPr="003946C9" w:rsidRDefault="008761B3" w:rsidP="00853517">
            <w:pPr>
              <w:rPr>
                <w:sz w:val="20"/>
                <w:szCs w:val="20"/>
              </w:rPr>
            </w:pPr>
            <w:r w:rsidRPr="003946C9">
              <w:rPr>
                <w:b/>
                <w:sz w:val="20"/>
                <w:szCs w:val="20"/>
              </w:rPr>
              <w:t>TOLL FREE</w:t>
            </w:r>
            <w:r w:rsidRPr="003946C9">
              <w:rPr>
                <w:sz w:val="20"/>
                <w:szCs w:val="20"/>
              </w:rPr>
              <w:t>:</w:t>
            </w:r>
          </w:p>
          <w:p w:rsidR="008761B3" w:rsidRPr="003946C9" w:rsidRDefault="008761B3" w:rsidP="00853517">
            <w:pPr>
              <w:rPr>
                <w:sz w:val="20"/>
                <w:szCs w:val="20"/>
              </w:rPr>
            </w:pPr>
            <w:r w:rsidRPr="003946C9">
              <w:rPr>
                <w:sz w:val="20"/>
                <w:szCs w:val="20"/>
              </w:rPr>
              <w:t xml:space="preserve">NIGHT OR 24 HOUR NO.:  </w:t>
            </w:r>
          </w:p>
          <w:p w:rsidR="008761B3" w:rsidRPr="003946C9" w:rsidRDefault="008761B3" w:rsidP="00853517">
            <w:pPr>
              <w:rPr>
                <w:sz w:val="20"/>
                <w:szCs w:val="20"/>
              </w:rPr>
            </w:pPr>
            <w:r w:rsidRPr="003946C9">
              <w:rPr>
                <w:sz w:val="20"/>
                <w:szCs w:val="20"/>
              </w:rPr>
              <w:t>FACSIMILE NUMBER:       (605) 226-7358</w:t>
            </w:r>
          </w:p>
          <w:p w:rsidR="008761B3" w:rsidRPr="003946C9" w:rsidRDefault="008761B3" w:rsidP="00853517">
            <w:pPr>
              <w:rPr>
                <w:sz w:val="20"/>
                <w:szCs w:val="20"/>
              </w:rPr>
            </w:pPr>
            <w:r w:rsidRPr="003946C9">
              <w:rPr>
                <w:sz w:val="20"/>
                <w:szCs w:val="20"/>
              </w:rPr>
              <w:t xml:space="preserve">                                                         </w:t>
            </w:r>
          </w:p>
          <w:p w:rsidR="008761B3" w:rsidRPr="003946C9" w:rsidRDefault="008761B3" w:rsidP="00853517">
            <w:pPr>
              <w:rPr>
                <w:sz w:val="20"/>
                <w:szCs w:val="20"/>
              </w:rPr>
            </w:pPr>
            <w:r w:rsidRPr="003946C9">
              <w:rPr>
                <w:sz w:val="20"/>
                <w:szCs w:val="20"/>
              </w:rPr>
              <w:t>ELECTRONIC MAIL:</w:t>
            </w:r>
          </w:p>
          <w:p w:rsidR="008761B3" w:rsidRPr="003946C9" w:rsidRDefault="008761B3" w:rsidP="00853517">
            <w:pPr>
              <w:rPr>
                <w:sz w:val="20"/>
                <w:szCs w:val="20"/>
              </w:rPr>
            </w:pPr>
          </w:p>
        </w:tc>
      </w:tr>
    </w:tbl>
    <w:p w:rsidR="008761B3" w:rsidRPr="00245F93" w:rsidRDefault="008761B3" w:rsidP="008761B3">
      <w:pPr>
        <w:rPr>
          <w:sz w:val="20"/>
          <w:szCs w:val="20"/>
        </w:rPr>
      </w:pP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428"/>
        <w:gridCol w:w="2340"/>
        <w:gridCol w:w="900"/>
        <w:gridCol w:w="1188"/>
      </w:tblGrid>
      <w:tr w:rsidR="008761B3" w:rsidRPr="003946C9" w:rsidTr="00853517">
        <w:trPr>
          <w:trHeight w:val="690"/>
        </w:trPr>
        <w:tc>
          <w:tcPr>
            <w:tcW w:w="4428" w:type="dxa"/>
            <w:tcBorders>
              <w:top w:val="single" w:sz="12" w:space="0" w:color="auto"/>
            </w:tcBorders>
            <w:vAlign w:val="center"/>
          </w:tcPr>
          <w:p w:rsidR="008761B3" w:rsidRPr="003946C9" w:rsidRDefault="008761B3" w:rsidP="00853517">
            <w:pPr>
              <w:rPr>
                <w:sz w:val="20"/>
                <w:szCs w:val="20"/>
              </w:rPr>
            </w:pPr>
          </w:p>
          <w:p w:rsidR="008761B3" w:rsidRPr="003946C9" w:rsidRDefault="008761B3" w:rsidP="00853517">
            <w:pPr>
              <w:rPr>
                <w:sz w:val="20"/>
                <w:szCs w:val="20"/>
              </w:rPr>
            </w:pPr>
            <w:r w:rsidRPr="003946C9">
              <w:rPr>
                <w:sz w:val="20"/>
                <w:szCs w:val="20"/>
              </w:rPr>
              <w:t>NAME/TITLE</w:t>
            </w:r>
          </w:p>
          <w:p w:rsidR="008761B3" w:rsidRPr="003946C9" w:rsidRDefault="008761B3" w:rsidP="00853517">
            <w:pPr>
              <w:rPr>
                <w:sz w:val="20"/>
                <w:szCs w:val="20"/>
              </w:rPr>
            </w:pPr>
          </w:p>
        </w:tc>
        <w:tc>
          <w:tcPr>
            <w:tcW w:w="2340" w:type="dxa"/>
            <w:tcBorders>
              <w:top w:val="single" w:sz="12" w:space="0" w:color="auto"/>
            </w:tcBorders>
            <w:vAlign w:val="center"/>
          </w:tcPr>
          <w:p w:rsidR="008761B3" w:rsidRPr="003946C9" w:rsidRDefault="008761B3" w:rsidP="00853517">
            <w:pPr>
              <w:jc w:val="center"/>
              <w:rPr>
                <w:sz w:val="20"/>
                <w:szCs w:val="20"/>
              </w:rPr>
            </w:pPr>
          </w:p>
          <w:p w:rsidR="008761B3" w:rsidRPr="003946C9" w:rsidRDefault="008761B3" w:rsidP="00853517">
            <w:pPr>
              <w:jc w:val="center"/>
              <w:rPr>
                <w:sz w:val="20"/>
                <w:szCs w:val="20"/>
              </w:rPr>
            </w:pPr>
            <w:r w:rsidRPr="003946C9">
              <w:rPr>
                <w:sz w:val="20"/>
                <w:szCs w:val="20"/>
              </w:rPr>
              <w:t>CITY/STATE</w:t>
            </w:r>
          </w:p>
        </w:tc>
        <w:tc>
          <w:tcPr>
            <w:tcW w:w="900" w:type="dxa"/>
            <w:tcBorders>
              <w:top w:val="single" w:sz="12" w:space="0" w:color="auto"/>
            </w:tcBorders>
            <w:vAlign w:val="center"/>
          </w:tcPr>
          <w:p w:rsidR="008761B3" w:rsidRPr="003946C9" w:rsidRDefault="008761B3" w:rsidP="00853517">
            <w:pPr>
              <w:jc w:val="center"/>
              <w:rPr>
                <w:sz w:val="20"/>
                <w:szCs w:val="20"/>
              </w:rPr>
            </w:pPr>
            <w:r w:rsidRPr="003946C9">
              <w:rPr>
                <w:sz w:val="20"/>
                <w:szCs w:val="20"/>
              </w:rPr>
              <w:t>AREA</w:t>
            </w:r>
          </w:p>
          <w:p w:rsidR="008761B3" w:rsidRPr="003946C9" w:rsidRDefault="008761B3" w:rsidP="00853517">
            <w:pPr>
              <w:jc w:val="center"/>
              <w:rPr>
                <w:sz w:val="20"/>
                <w:szCs w:val="20"/>
              </w:rPr>
            </w:pPr>
            <w:r w:rsidRPr="003946C9">
              <w:rPr>
                <w:sz w:val="20"/>
                <w:szCs w:val="20"/>
              </w:rPr>
              <w:t>CODE</w:t>
            </w:r>
          </w:p>
        </w:tc>
        <w:tc>
          <w:tcPr>
            <w:tcW w:w="1188" w:type="dxa"/>
            <w:tcBorders>
              <w:top w:val="single" w:sz="12" w:space="0" w:color="auto"/>
            </w:tcBorders>
            <w:vAlign w:val="center"/>
          </w:tcPr>
          <w:p w:rsidR="008761B3" w:rsidRPr="003946C9" w:rsidRDefault="008761B3" w:rsidP="00853517">
            <w:pPr>
              <w:jc w:val="center"/>
              <w:rPr>
                <w:sz w:val="20"/>
                <w:szCs w:val="20"/>
              </w:rPr>
            </w:pPr>
            <w:r w:rsidRPr="003946C9">
              <w:rPr>
                <w:sz w:val="20"/>
                <w:szCs w:val="20"/>
              </w:rPr>
              <w:t>OFFICE</w:t>
            </w:r>
          </w:p>
          <w:p w:rsidR="008761B3" w:rsidRPr="003946C9" w:rsidRDefault="008761B3" w:rsidP="00853517">
            <w:pPr>
              <w:jc w:val="center"/>
              <w:rPr>
                <w:sz w:val="20"/>
                <w:szCs w:val="20"/>
              </w:rPr>
            </w:pPr>
            <w:r w:rsidRPr="003946C9">
              <w:rPr>
                <w:sz w:val="20"/>
                <w:szCs w:val="20"/>
              </w:rPr>
              <w:t>PHONE</w:t>
            </w:r>
          </w:p>
        </w:tc>
      </w:tr>
      <w:tr w:rsidR="008761B3" w:rsidRPr="003946C9" w:rsidTr="00853517">
        <w:trPr>
          <w:trHeight w:val="690"/>
        </w:trPr>
        <w:tc>
          <w:tcPr>
            <w:tcW w:w="4428" w:type="dxa"/>
            <w:vAlign w:val="center"/>
          </w:tcPr>
          <w:p w:rsidR="008761B3" w:rsidRPr="003946C9" w:rsidRDefault="008761B3" w:rsidP="00853517">
            <w:pPr>
              <w:rPr>
                <w:sz w:val="20"/>
                <w:szCs w:val="20"/>
              </w:rPr>
            </w:pPr>
            <w:smartTag w:uri="urn:schemas:contacts" w:element="Sn">
              <w:smartTag w:uri="urn:schemas-microsoft-com:office:smarttags" w:element="place">
                <w:r w:rsidRPr="003946C9">
                  <w:rPr>
                    <w:sz w:val="20"/>
                    <w:szCs w:val="20"/>
                  </w:rPr>
                  <w:t>HALL</w:t>
                </w:r>
              </w:smartTag>
              <w:r w:rsidRPr="003946C9">
                <w:rPr>
                  <w:sz w:val="20"/>
                  <w:szCs w:val="20"/>
                </w:rPr>
                <w:t xml:space="preserve">, </w:t>
              </w:r>
              <w:smartTag w:uri="urn:schemas:contacts" w:element="GivenName">
                <w:r w:rsidRPr="003946C9">
                  <w:rPr>
                    <w:sz w:val="20"/>
                    <w:szCs w:val="20"/>
                  </w:rPr>
                  <w:t>Dave</w:t>
                </w:r>
              </w:smartTag>
            </w:smartTag>
          </w:p>
          <w:p w:rsidR="008761B3" w:rsidRPr="003946C9" w:rsidRDefault="008761B3" w:rsidP="00853517">
            <w:pPr>
              <w:rPr>
                <w:sz w:val="20"/>
                <w:szCs w:val="20"/>
              </w:rPr>
            </w:pPr>
            <w:r>
              <w:rPr>
                <w:sz w:val="20"/>
                <w:szCs w:val="20"/>
              </w:rPr>
              <w:t xml:space="preserve">Regional </w:t>
            </w:r>
            <w:r w:rsidRPr="003946C9">
              <w:rPr>
                <w:sz w:val="20"/>
                <w:szCs w:val="20"/>
              </w:rPr>
              <w:t>Fire Management Officer</w:t>
            </w:r>
          </w:p>
        </w:tc>
        <w:tc>
          <w:tcPr>
            <w:tcW w:w="2340" w:type="dxa"/>
            <w:vAlign w:val="center"/>
          </w:tcPr>
          <w:p w:rsidR="008761B3" w:rsidRPr="003946C9" w:rsidRDefault="008761B3" w:rsidP="00853517">
            <w:pPr>
              <w:jc w:val="center"/>
              <w:rPr>
                <w:sz w:val="20"/>
                <w:szCs w:val="20"/>
              </w:rPr>
            </w:pPr>
            <w:smartTag w:uri="urn:schemas-microsoft-com:office:smarttags" w:element="City">
              <w:smartTag w:uri="urn:schemas-microsoft-com:office:smarttags" w:element="place">
                <w:r w:rsidRPr="003946C9">
                  <w:rPr>
                    <w:sz w:val="20"/>
                    <w:szCs w:val="20"/>
                  </w:rPr>
                  <w:t>Aberdeen</w:t>
                </w:r>
              </w:smartTag>
              <w:r w:rsidRPr="003946C9">
                <w:rPr>
                  <w:sz w:val="20"/>
                  <w:szCs w:val="20"/>
                </w:rPr>
                <w:t xml:space="preserve">, </w:t>
              </w:r>
              <w:smartTag w:uri="urn:schemas-microsoft-com:office:smarttags" w:element="State">
                <w:r w:rsidRPr="003946C9">
                  <w:rPr>
                    <w:sz w:val="20"/>
                    <w:szCs w:val="20"/>
                  </w:rPr>
                  <w:t>S.D.</w:t>
                </w:r>
              </w:smartTag>
            </w:smartTag>
          </w:p>
        </w:tc>
        <w:tc>
          <w:tcPr>
            <w:tcW w:w="900" w:type="dxa"/>
            <w:vAlign w:val="center"/>
          </w:tcPr>
          <w:p w:rsidR="008761B3" w:rsidRPr="003946C9" w:rsidRDefault="008761B3" w:rsidP="00853517">
            <w:pPr>
              <w:jc w:val="center"/>
              <w:rPr>
                <w:sz w:val="20"/>
                <w:szCs w:val="20"/>
              </w:rPr>
            </w:pPr>
            <w:r w:rsidRPr="003946C9">
              <w:rPr>
                <w:sz w:val="20"/>
                <w:szCs w:val="20"/>
              </w:rPr>
              <w:t>605</w:t>
            </w:r>
          </w:p>
        </w:tc>
        <w:tc>
          <w:tcPr>
            <w:tcW w:w="1188" w:type="dxa"/>
            <w:vAlign w:val="center"/>
          </w:tcPr>
          <w:p w:rsidR="008761B3" w:rsidRPr="003946C9" w:rsidRDefault="008761B3" w:rsidP="00853517">
            <w:pPr>
              <w:jc w:val="center"/>
              <w:rPr>
                <w:sz w:val="20"/>
                <w:szCs w:val="20"/>
              </w:rPr>
            </w:pPr>
            <w:r w:rsidRPr="003946C9">
              <w:rPr>
                <w:sz w:val="20"/>
                <w:szCs w:val="20"/>
              </w:rPr>
              <w:t>226-7621</w:t>
            </w:r>
          </w:p>
        </w:tc>
      </w:tr>
      <w:tr w:rsidR="008761B3" w:rsidRPr="003946C9" w:rsidTr="00853517">
        <w:trPr>
          <w:trHeight w:val="690"/>
        </w:trPr>
        <w:tc>
          <w:tcPr>
            <w:tcW w:w="4428" w:type="dxa"/>
            <w:vAlign w:val="center"/>
          </w:tcPr>
          <w:p w:rsidR="008761B3" w:rsidRDefault="008761B3" w:rsidP="00853517">
            <w:pPr>
              <w:rPr>
                <w:sz w:val="20"/>
                <w:szCs w:val="20"/>
              </w:rPr>
            </w:pPr>
            <w:r>
              <w:rPr>
                <w:sz w:val="20"/>
                <w:szCs w:val="20"/>
              </w:rPr>
              <w:t>MARTIN, David</w:t>
            </w:r>
          </w:p>
          <w:p w:rsidR="008761B3" w:rsidRPr="003946C9" w:rsidRDefault="008761B3" w:rsidP="00853517">
            <w:pPr>
              <w:rPr>
                <w:sz w:val="20"/>
                <w:szCs w:val="20"/>
              </w:rPr>
            </w:pPr>
            <w:r w:rsidRPr="003946C9">
              <w:rPr>
                <w:sz w:val="20"/>
                <w:szCs w:val="20"/>
              </w:rPr>
              <w:t xml:space="preserve">Assistant </w:t>
            </w:r>
            <w:r>
              <w:rPr>
                <w:sz w:val="20"/>
                <w:szCs w:val="20"/>
              </w:rPr>
              <w:t xml:space="preserve">Regional </w:t>
            </w:r>
            <w:r w:rsidRPr="003946C9">
              <w:rPr>
                <w:sz w:val="20"/>
                <w:szCs w:val="20"/>
              </w:rPr>
              <w:t>Fire Management Officer</w:t>
            </w:r>
          </w:p>
        </w:tc>
        <w:tc>
          <w:tcPr>
            <w:tcW w:w="2340" w:type="dxa"/>
            <w:vAlign w:val="center"/>
          </w:tcPr>
          <w:p w:rsidR="008761B3" w:rsidRPr="003946C9" w:rsidRDefault="008761B3" w:rsidP="00853517">
            <w:pPr>
              <w:jc w:val="center"/>
              <w:rPr>
                <w:sz w:val="20"/>
                <w:szCs w:val="20"/>
              </w:rPr>
            </w:pPr>
            <w:r w:rsidRPr="003946C9">
              <w:rPr>
                <w:sz w:val="20"/>
                <w:szCs w:val="20"/>
              </w:rPr>
              <w:t>"</w:t>
            </w:r>
            <w:r w:rsidRPr="003946C9" w:rsidDel="00D171CD">
              <w:rPr>
                <w:sz w:val="20"/>
                <w:szCs w:val="20"/>
              </w:rPr>
              <w:t xml:space="preserve"> </w:t>
            </w:r>
          </w:p>
        </w:tc>
        <w:tc>
          <w:tcPr>
            <w:tcW w:w="900" w:type="dxa"/>
            <w:vAlign w:val="center"/>
          </w:tcPr>
          <w:p w:rsidR="008761B3" w:rsidRPr="003946C9" w:rsidRDefault="008761B3" w:rsidP="00853517">
            <w:pPr>
              <w:jc w:val="center"/>
              <w:rPr>
                <w:sz w:val="20"/>
                <w:szCs w:val="20"/>
              </w:rPr>
            </w:pPr>
            <w:r w:rsidRPr="003946C9">
              <w:rPr>
                <w:sz w:val="20"/>
                <w:szCs w:val="20"/>
              </w:rPr>
              <w:t>"</w:t>
            </w:r>
            <w:r w:rsidRPr="003946C9" w:rsidDel="00D171CD">
              <w:rPr>
                <w:sz w:val="20"/>
                <w:szCs w:val="20"/>
              </w:rPr>
              <w:t xml:space="preserve"> </w:t>
            </w:r>
          </w:p>
        </w:tc>
        <w:tc>
          <w:tcPr>
            <w:tcW w:w="1188" w:type="dxa"/>
            <w:vAlign w:val="center"/>
          </w:tcPr>
          <w:p w:rsidR="008761B3" w:rsidRPr="003946C9" w:rsidRDefault="008761B3" w:rsidP="00853517">
            <w:pPr>
              <w:jc w:val="center"/>
              <w:rPr>
                <w:sz w:val="20"/>
                <w:szCs w:val="20"/>
              </w:rPr>
            </w:pPr>
            <w:r w:rsidRPr="003946C9">
              <w:rPr>
                <w:sz w:val="20"/>
                <w:szCs w:val="20"/>
              </w:rPr>
              <w:t>"</w:t>
            </w:r>
            <w:r w:rsidRPr="003946C9" w:rsidDel="00D171CD">
              <w:rPr>
                <w:sz w:val="20"/>
                <w:szCs w:val="20"/>
              </w:rPr>
              <w:t xml:space="preserve"> </w:t>
            </w:r>
          </w:p>
        </w:tc>
      </w:tr>
      <w:tr w:rsidR="008761B3" w:rsidRPr="003946C9" w:rsidTr="00853517">
        <w:trPr>
          <w:trHeight w:val="690"/>
        </w:trPr>
        <w:tc>
          <w:tcPr>
            <w:tcW w:w="4428" w:type="dxa"/>
            <w:vAlign w:val="center"/>
          </w:tcPr>
          <w:p w:rsidR="008761B3" w:rsidRPr="003946C9" w:rsidRDefault="008761B3" w:rsidP="00853517">
            <w:pPr>
              <w:rPr>
                <w:sz w:val="20"/>
                <w:szCs w:val="20"/>
              </w:rPr>
            </w:pPr>
            <w:r>
              <w:rPr>
                <w:sz w:val="20"/>
                <w:szCs w:val="20"/>
              </w:rPr>
              <w:t>THOMPSON, Avery</w:t>
            </w:r>
          </w:p>
          <w:p w:rsidR="008761B3" w:rsidRPr="003946C9" w:rsidRDefault="008761B3" w:rsidP="00853517">
            <w:pPr>
              <w:rPr>
                <w:sz w:val="20"/>
                <w:szCs w:val="20"/>
              </w:rPr>
            </w:pPr>
            <w:r w:rsidRPr="003946C9">
              <w:rPr>
                <w:sz w:val="20"/>
                <w:szCs w:val="20"/>
              </w:rPr>
              <w:t>Regional Fuels Specialist</w:t>
            </w:r>
          </w:p>
        </w:tc>
        <w:tc>
          <w:tcPr>
            <w:tcW w:w="2340" w:type="dxa"/>
            <w:vAlign w:val="center"/>
          </w:tcPr>
          <w:p w:rsidR="008761B3" w:rsidRPr="003946C9" w:rsidRDefault="008761B3" w:rsidP="00853517">
            <w:pPr>
              <w:jc w:val="center"/>
              <w:rPr>
                <w:sz w:val="20"/>
                <w:szCs w:val="20"/>
              </w:rPr>
            </w:pPr>
            <w:r w:rsidRPr="003946C9">
              <w:rPr>
                <w:sz w:val="20"/>
                <w:szCs w:val="20"/>
              </w:rPr>
              <w:t>"</w:t>
            </w:r>
            <w:r w:rsidRPr="003946C9" w:rsidDel="00D171CD">
              <w:rPr>
                <w:sz w:val="20"/>
                <w:szCs w:val="20"/>
              </w:rPr>
              <w:t xml:space="preserve"> </w:t>
            </w:r>
          </w:p>
        </w:tc>
        <w:tc>
          <w:tcPr>
            <w:tcW w:w="900" w:type="dxa"/>
            <w:vAlign w:val="center"/>
          </w:tcPr>
          <w:p w:rsidR="008761B3" w:rsidRPr="003946C9" w:rsidRDefault="008761B3" w:rsidP="00853517">
            <w:pPr>
              <w:jc w:val="center"/>
              <w:rPr>
                <w:sz w:val="20"/>
                <w:szCs w:val="20"/>
              </w:rPr>
            </w:pPr>
            <w:r w:rsidRPr="003946C9">
              <w:rPr>
                <w:sz w:val="20"/>
                <w:szCs w:val="20"/>
              </w:rPr>
              <w:t>"</w:t>
            </w:r>
            <w:r w:rsidRPr="003946C9" w:rsidDel="00D171CD">
              <w:rPr>
                <w:sz w:val="20"/>
                <w:szCs w:val="20"/>
              </w:rPr>
              <w:t xml:space="preserve"> </w:t>
            </w:r>
          </w:p>
        </w:tc>
        <w:tc>
          <w:tcPr>
            <w:tcW w:w="1188" w:type="dxa"/>
            <w:vAlign w:val="center"/>
          </w:tcPr>
          <w:p w:rsidR="008761B3" w:rsidRPr="003946C9" w:rsidRDefault="008761B3" w:rsidP="00853517">
            <w:pPr>
              <w:jc w:val="center"/>
              <w:rPr>
                <w:sz w:val="20"/>
                <w:szCs w:val="20"/>
              </w:rPr>
            </w:pPr>
            <w:r w:rsidRPr="003946C9">
              <w:rPr>
                <w:sz w:val="20"/>
                <w:szCs w:val="20"/>
              </w:rPr>
              <w:t>"</w:t>
            </w:r>
            <w:r w:rsidRPr="003946C9" w:rsidDel="00D171CD">
              <w:rPr>
                <w:sz w:val="20"/>
                <w:szCs w:val="20"/>
              </w:rPr>
              <w:t xml:space="preserve"> </w:t>
            </w:r>
          </w:p>
        </w:tc>
      </w:tr>
      <w:tr w:rsidR="008761B3" w:rsidRPr="003946C9" w:rsidTr="00853517">
        <w:trPr>
          <w:trHeight w:val="690"/>
        </w:trPr>
        <w:tc>
          <w:tcPr>
            <w:tcW w:w="4428" w:type="dxa"/>
            <w:vAlign w:val="center"/>
          </w:tcPr>
          <w:p w:rsidR="008761B3" w:rsidRDefault="008761B3" w:rsidP="00853517">
            <w:pPr>
              <w:rPr>
                <w:sz w:val="20"/>
                <w:szCs w:val="20"/>
              </w:rPr>
            </w:pPr>
            <w:r>
              <w:rPr>
                <w:sz w:val="20"/>
                <w:szCs w:val="20"/>
              </w:rPr>
              <w:t>ESTEY, Heath</w:t>
            </w:r>
          </w:p>
          <w:p w:rsidR="008761B3" w:rsidRPr="003946C9" w:rsidRDefault="008761B3" w:rsidP="00853517">
            <w:pPr>
              <w:rPr>
                <w:sz w:val="20"/>
                <w:szCs w:val="20"/>
              </w:rPr>
            </w:pPr>
            <w:r>
              <w:rPr>
                <w:sz w:val="20"/>
                <w:szCs w:val="20"/>
              </w:rPr>
              <w:t>East River Zone FMO</w:t>
            </w:r>
          </w:p>
        </w:tc>
        <w:tc>
          <w:tcPr>
            <w:tcW w:w="2340" w:type="dxa"/>
            <w:vAlign w:val="center"/>
          </w:tcPr>
          <w:p w:rsidR="008761B3" w:rsidRPr="003946C9" w:rsidRDefault="008761B3" w:rsidP="00853517">
            <w:pPr>
              <w:jc w:val="center"/>
              <w:rPr>
                <w:sz w:val="20"/>
                <w:szCs w:val="20"/>
              </w:rPr>
            </w:pPr>
            <w:r w:rsidRPr="003946C9">
              <w:rPr>
                <w:sz w:val="20"/>
                <w:szCs w:val="20"/>
              </w:rPr>
              <w:t>"</w:t>
            </w:r>
          </w:p>
        </w:tc>
        <w:tc>
          <w:tcPr>
            <w:tcW w:w="900" w:type="dxa"/>
            <w:vAlign w:val="center"/>
          </w:tcPr>
          <w:p w:rsidR="008761B3" w:rsidRPr="003946C9" w:rsidRDefault="008761B3" w:rsidP="00853517">
            <w:pPr>
              <w:jc w:val="center"/>
              <w:rPr>
                <w:sz w:val="20"/>
                <w:szCs w:val="20"/>
              </w:rPr>
            </w:pPr>
            <w:r w:rsidRPr="003946C9">
              <w:rPr>
                <w:sz w:val="20"/>
                <w:szCs w:val="20"/>
              </w:rPr>
              <w:t>"</w:t>
            </w:r>
          </w:p>
        </w:tc>
        <w:tc>
          <w:tcPr>
            <w:tcW w:w="1188" w:type="dxa"/>
            <w:vAlign w:val="center"/>
          </w:tcPr>
          <w:p w:rsidR="008761B3" w:rsidRPr="003946C9" w:rsidRDefault="008761B3" w:rsidP="00853517">
            <w:pPr>
              <w:jc w:val="center"/>
              <w:rPr>
                <w:sz w:val="20"/>
                <w:szCs w:val="20"/>
              </w:rPr>
            </w:pPr>
            <w:r w:rsidRPr="003946C9">
              <w:rPr>
                <w:sz w:val="20"/>
                <w:szCs w:val="20"/>
              </w:rPr>
              <w:t>"</w:t>
            </w:r>
          </w:p>
        </w:tc>
      </w:tr>
      <w:tr w:rsidR="008761B3" w:rsidRPr="003946C9" w:rsidTr="00853517">
        <w:trPr>
          <w:trHeight w:val="690"/>
        </w:trPr>
        <w:tc>
          <w:tcPr>
            <w:tcW w:w="4428" w:type="dxa"/>
            <w:vAlign w:val="center"/>
          </w:tcPr>
          <w:p w:rsidR="008761B3" w:rsidRPr="003946C9" w:rsidRDefault="008761B3" w:rsidP="00853517">
            <w:pPr>
              <w:rPr>
                <w:sz w:val="20"/>
                <w:szCs w:val="20"/>
              </w:rPr>
            </w:pPr>
            <w:r w:rsidRPr="003946C9">
              <w:rPr>
                <w:sz w:val="20"/>
                <w:szCs w:val="20"/>
              </w:rPr>
              <w:t>BROWNING, Mark</w:t>
            </w:r>
          </w:p>
          <w:p w:rsidR="008761B3" w:rsidRPr="003946C9" w:rsidRDefault="008761B3" w:rsidP="00853517">
            <w:pPr>
              <w:rPr>
                <w:sz w:val="20"/>
                <w:szCs w:val="20"/>
              </w:rPr>
            </w:pPr>
            <w:r w:rsidRPr="003946C9">
              <w:rPr>
                <w:sz w:val="20"/>
                <w:szCs w:val="20"/>
              </w:rPr>
              <w:t>Natural Resource Specialist/Fire</w:t>
            </w:r>
          </w:p>
        </w:tc>
        <w:tc>
          <w:tcPr>
            <w:tcW w:w="2340" w:type="dxa"/>
            <w:vAlign w:val="center"/>
          </w:tcPr>
          <w:p w:rsidR="008761B3" w:rsidRPr="003946C9" w:rsidRDefault="008761B3" w:rsidP="00853517">
            <w:pPr>
              <w:jc w:val="center"/>
              <w:rPr>
                <w:sz w:val="20"/>
                <w:szCs w:val="20"/>
              </w:rPr>
            </w:pPr>
            <w:r w:rsidRPr="003946C9">
              <w:rPr>
                <w:sz w:val="20"/>
                <w:szCs w:val="20"/>
              </w:rPr>
              <w:t>"</w:t>
            </w:r>
          </w:p>
        </w:tc>
        <w:tc>
          <w:tcPr>
            <w:tcW w:w="900" w:type="dxa"/>
            <w:vAlign w:val="center"/>
          </w:tcPr>
          <w:p w:rsidR="008761B3" w:rsidRPr="003946C9" w:rsidRDefault="008761B3" w:rsidP="00853517">
            <w:pPr>
              <w:jc w:val="center"/>
              <w:rPr>
                <w:sz w:val="20"/>
                <w:szCs w:val="20"/>
              </w:rPr>
            </w:pPr>
            <w:r w:rsidRPr="003946C9">
              <w:rPr>
                <w:sz w:val="20"/>
                <w:szCs w:val="20"/>
              </w:rPr>
              <w:t>"</w:t>
            </w:r>
          </w:p>
        </w:tc>
        <w:tc>
          <w:tcPr>
            <w:tcW w:w="1188" w:type="dxa"/>
            <w:vAlign w:val="center"/>
          </w:tcPr>
          <w:p w:rsidR="008761B3" w:rsidRPr="003946C9" w:rsidRDefault="008761B3" w:rsidP="00853517">
            <w:pPr>
              <w:jc w:val="center"/>
              <w:rPr>
                <w:sz w:val="20"/>
                <w:szCs w:val="20"/>
              </w:rPr>
            </w:pPr>
            <w:r w:rsidRPr="003946C9">
              <w:rPr>
                <w:sz w:val="20"/>
                <w:szCs w:val="20"/>
              </w:rPr>
              <w:t>"</w:t>
            </w:r>
          </w:p>
        </w:tc>
      </w:tr>
      <w:tr w:rsidR="008761B3" w:rsidRPr="003946C9" w:rsidTr="00853517">
        <w:trPr>
          <w:trHeight w:val="690"/>
        </w:trPr>
        <w:tc>
          <w:tcPr>
            <w:tcW w:w="4428" w:type="dxa"/>
            <w:vAlign w:val="center"/>
          </w:tcPr>
          <w:p w:rsidR="008761B3" w:rsidRPr="003946C9" w:rsidRDefault="008761B3" w:rsidP="00853517">
            <w:pPr>
              <w:rPr>
                <w:sz w:val="20"/>
                <w:szCs w:val="20"/>
              </w:rPr>
            </w:pPr>
            <w:r w:rsidRPr="003946C9">
              <w:rPr>
                <w:sz w:val="20"/>
                <w:szCs w:val="20"/>
              </w:rPr>
              <w:t>HAMLEY, Peter (Jim)</w:t>
            </w:r>
          </w:p>
          <w:p w:rsidR="008761B3" w:rsidRPr="003946C9" w:rsidRDefault="008761B3" w:rsidP="00853517">
            <w:pPr>
              <w:rPr>
                <w:sz w:val="20"/>
                <w:szCs w:val="20"/>
              </w:rPr>
            </w:pPr>
            <w:r w:rsidRPr="003946C9">
              <w:rPr>
                <w:sz w:val="20"/>
                <w:szCs w:val="20"/>
              </w:rPr>
              <w:t>Fire Prevention Specialist</w:t>
            </w:r>
          </w:p>
        </w:tc>
        <w:tc>
          <w:tcPr>
            <w:tcW w:w="2340" w:type="dxa"/>
            <w:vAlign w:val="center"/>
          </w:tcPr>
          <w:p w:rsidR="008761B3" w:rsidRPr="003946C9" w:rsidRDefault="008761B3" w:rsidP="00853517">
            <w:pPr>
              <w:jc w:val="center"/>
              <w:rPr>
                <w:sz w:val="20"/>
                <w:szCs w:val="20"/>
              </w:rPr>
            </w:pPr>
            <w:proofErr w:type="spellStart"/>
            <w:smartTag w:uri="urn:schemas-microsoft-com:office:smarttags" w:element="City">
              <w:smartTag w:uri="urn:schemas-microsoft-com:office:smarttags" w:element="place">
                <w:r w:rsidRPr="003946C9">
                  <w:rPr>
                    <w:sz w:val="20"/>
                    <w:szCs w:val="20"/>
                  </w:rPr>
                  <w:t>Belcourt</w:t>
                </w:r>
              </w:smartTag>
              <w:proofErr w:type="spellEnd"/>
              <w:r w:rsidRPr="003946C9">
                <w:rPr>
                  <w:sz w:val="20"/>
                  <w:szCs w:val="20"/>
                </w:rPr>
                <w:t xml:space="preserve">, </w:t>
              </w:r>
              <w:smartTag w:uri="urn:schemas-microsoft-com:office:smarttags" w:element="State">
                <w:r w:rsidRPr="003946C9">
                  <w:rPr>
                    <w:sz w:val="20"/>
                    <w:szCs w:val="20"/>
                  </w:rPr>
                  <w:t>ND</w:t>
                </w:r>
              </w:smartTag>
            </w:smartTag>
          </w:p>
        </w:tc>
        <w:tc>
          <w:tcPr>
            <w:tcW w:w="900" w:type="dxa"/>
            <w:vAlign w:val="center"/>
          </w:tcPr>
          <w:p w:rsidR="008761B3" w:rsidRPr="003946C9" w:rsidRDefault="008761B3" w:rsidP="00853517">
            <w:pPr>
              <w:jc w:val="center"/>
              <w:rPr>
                <w:sz w:val="20"/>
                <w:szCs w:val="20"/>
              </w:rPr>
            </w:pPr>
            <w:r w:rsidRPr="003946C9">
              <w:rPr>
                <w:sz w:val="20"/>
                <w:szCs w:val="20"/>
              </w:rPr>
              <w:t>701</w:t>
            </w:r>
          </w:p>
        </w:tc>
        <w:tc>
          <w:tcPr>
            <w:tcW w:w="1188" w:type="dxa"/>
            <w:vAlign w:val="center"/>
          </w:tcPr>
          <w:p w:rsidR="008761B3" w:rsidRPr="003946C9" w:rsidRDefault="008761B3" w:rsidP="00853517">
            <w:pPr>
              <w:jc w:val="center"/>
              <w:rPr>
                <w:sz w:val="20"/>
                <w:szCs w:val="20"/>
              </w:rPr>
            </w:pPr>
            <w:r w:rsidRPr="003946C9">
              <w:rPr>
                <w:sz w:val="20"/>
                <w:szCs w:val="20"/>
              </w:rPr>
              <w:t>477-0472</w:t>
            </w:r>
          </w:p>
        </w:tc>
      </w:tr>
      <w:tr w:rsidR="008761B3" w:rsidRPr="003946C9" w:rsidTr="00853517">
        <w:trPr>
          <w:trHeight w:val="690"/>
        </w:trPr>
        <w:tc>
          <w:tcPr>
            <w:tcW w:w="4428" w:type="dxa"/>
            <w:vAlign w:val="center"/>
          </w:tcPr>
          <w:p w:rsidR="008761B3" w:rsidRDefault="008761B3" w:rsidP="00853517">
            <w:pPr>
              <w:rPr>
                <w:sz w:val="20"/>
                <w:szCs w:val="20"/>
              </w:rPr>
            </w:pPr>
            <w:r>
              <w:rPr>
                <w:sz w:val="20"/>
                <w:szCs w:val="20"/>
              </w:rPr>
              <w:t>ROTHLEUTNER, Melody</w:t>
            </w:r>
          </w:p>
          <w:p w:rsidR="008761B3" w:rsidRPr="003946C9" w:rsidRDefault="008761B3" w:rsidP="00853517">
            <w:pPr>
              <w:rPr>
                <w:sz w:val="20"/>
                <w:szCs w:val="20"/>
              </w:rPr>
            </w:pPr>
            <w:r>
              <w:rPr>
                <w:sz w:val="20"/>
                <w:szCs w:val="20"/>
              </w:rPr>
              <w:t>BIA Dispatcher, Great Plains Center</w:t>
            </w:r>
          </w:p>
        </w:tc>
        <w:tc>
          <w:tcPr>
            <w:tcW w:w="2340" w:type="dxa"/>
            <w:vAlign w:val="center"/>
          </w:tcPr>
          <w:p w:rsidR="008761B3" w:rsidRPr="003946C9" w:rsidRDefault="008761B3" w:rsidP="00853517">
            <w:pPr>
              <w:jc w:val="center"/>
              <w:rPr>
                <w:sz w:val="20"/>
                <w:szCs w:val="20"/>
              </w:rPr>
            </w:pPr>
            <w:r>
              <w:rPr>
                <w:sz w:val="20"/>
                <w:szCs w:val="20"/>
              </w:rPr>
              <w:t>Rapid City, SD</w:t>
            </w:r>
          </w:p>
        </w:tc>
        <w:tc>
          <w:tcPr>
            <w:tcW w:w="900" w:type="dxa"/>
            <w:vAlign w:val="center"/>
          </w:tcPr>
          <w:p w:rsidR="008761B3" w:rsidRPr="003946C9" w:rsidRDefault="008761B3" w:rsidP="00853517">
            <w:pPr>
              <w:jc w:val="center"/>
              <w:rPr>
                <w:sz w:val="20"/>
                <w:szCs w:val="20"/>
              </w:rPr>
            </w:pPr>
            <w:r>
              <w:rPr>
                <w:sz w:val="20"/>
                <w:szCs w:val="20"/>
              </w:rPr>
              <w:t>605</w:t>
            </w:r>
          </w:p>
        </w:tc>
        <w:tc>
          <w:tcPr>
            <w:tcW w:w="1188" w:type="dxa"/>
            <w:vAlign w:val="center"/>
          </w:tcPr>
          <w:p w:rsidR="008761B3" w:rsidRPr="003946C9" w:rsidRDefault="008761B3" w:rsidP="00853517">
            <w:pPr>
              <w:jc w:val="center"/>
              <w:rPr>
                <w:sz w:val="20"/>
                <w:szCs w:val="20"/>
              </w:rPr>
            </w:pPr>
            <w:r>
              <w:rPr>
                <w:sz w:val="20"/>
                <w:szCs w:val="20"/>
              </w:rPr>
              <w:t>393-8017</w:t>
            </w:r>
          </w:p>
        </w:tc>
      </w:tr>
      <w:tr w:rsidR="008761B3" w:rsidRPr="003946C9" w:rsidTr="00853517">
        <w:trPr>
          <w:trHeight w:val="690"/>
        </w:trPr>
        <w:tc>
          <w:tcPr>
            <w:tcW w:w="4428" w:type="dxa"/>
            <w:vAlign w:val="center"/>
          </w:tcPr>
          <w:p w:rsidR="008761B3" w:rsidRDefault="008761B3" w:rsidP="00853517">
            <w:pPr>
              <w:rPr>
                <w:sz w:val="20"/>
                <w:szCs w:val="20"/>
              </w:rPr>
            </w:pPr>
            <w:r>
              <w:rPr>
                <w:sz w:val="20"/>
                <w:szCs w:val="20"/>
              </w:rPr>
              <w:t>PETERS, David</w:t>
            </w:r>
          </w:p>
          <w:p w:rsidR="008761B3" w:rsidRPr="003946C9" w:rsidRDefault="008761B3" w:rsidP="00853517">
            <w:pPr>
              <w:rPr>
                <w:sz w:val="20"/>
                <w:szCs w:val="20"/>
              </w:rPr>
            </w:pPr>
            <w:r>
              <w:rPr>
                <w:sz w:val="20"/>
                <w:szCs w:val="20"/>
              </w:rPr>
              <w:t>GPA/RMA Fire Prevention/Mitigation</w:t>
            </w:r>
          </w:p>
        </w:tc>
        <w:tc>
          <w:tcPr>
            <w:tcW w:w="2340" w:type="dxa"/>
            <w:vAlign w:val="center"/>
          </w:tcPr>
          <w:p w:rsidR="008761B3" w:rsidRPr="003946C9" w:rsidRDefault="008761B3" w:rsidP="00853517">
            <w:pPr>
              <w:jc w:val="center"/>
              <w:rPr>
                <w:sz w:val="20"/>
                <w:szCs w:val="20"/>
              </w:rPr>
            </w:pPr>
            <w:r>
              <w:rPr>
                <w:sz w:val="20"/>
                <w:szCs w:val="20"/>
              </w:rPr>
              <w:t>Billings, MT</w:t>
            </w:r>
          </w:p>
        </w:tc>
        <w:tc>
          <w:tcPr>
            <w:tcW w:w="900" w:type="dxa"/>
            <w:vAlign w:val="center"/>
          </w:tcPr>
          <w:p w:rsidR="008761B3" w:rsidRPr="003946C9" w:rsidRDefault="008761B3" w:rsidP="00853517">
            <w:pPr>
              <w:jc w:val="center"/>
              <w:rPr>
                <w:sz w:val="20"/>
                <w:szCs w:val="20"/>
              </w:rPr>
            </w:pPr>
            <w:r>
              <w:rPr>
                <w:sz w:val="20"/>
                <w:szCs w:val="20"/>
              </w:rPr>
              <w:t>406</w:t>
            </w:r>
          </w:p>
        </w:tc>
        <w:tc>
          <w:tcPr>
            <w:tcW w:w="1188" w:type="dxa"/>
            <w:vAlign w:val="center"/>
          </w:tcPr>
          <w:p w:rsidR="008761B3" w:rsidRPr="003946C9" w:rsidRDefault="008761B3" w:rsidP="00853517">
            <w:pPr>
              <w:jc w:val="center"/>
              <w:rPr>
                <w:sz w:val="20"/>
                <w:szCs w:val="20"/>
              </w:rPr>
            </w:pPr>
            <w:r>
              <w:rPr>
                <w:sz w:val="20"/>
                <w:szCs w:val="20"/>
              </w:rPr>
              <w:t>247-7949</w:t>
            </w:r>
          </w:p>
        </w:tc>
      </w:tr>
      <w:tr w:rsidR="008761B3" w:rsidRPr="003946C9" w:rsidTr="00853517">
        <w:trPr>
          <w:trHeight w:val="690"/>
        </w:trPr>
        <w:tc>
          <w:tcPr>
            <w:tcW w:w="4428" w:type="dxa"/>
            <w:vAlign w:val="center"/>
          </w:tcPr>
          <w:p w:rsidR="008761B3" w:rsidRPr="003946C9" w:rsidRDefault="008761B3" w:rsidP="00853517">
            <w:pPr>
              <w:rPr>
                <w:sz w:val="20"/>
                <w:szCs w:val="20"/>
              </w:rPr>
            </w:pPr>
          </w:p>
        </w:tc>
        <w:tc>
          <w:tcPr>
            <w:tcW w:w="2340" w:type="dxa"/>
            <w:vAlign w:val="center"/>
          </w:tcPr>
          <w:p w:rsidR="008761B3" w:rsidRPr="003946C9" w:rsidRDefault="008761B3" w:rsidP="00853517">
            <w:pPr>
              <w:jc w:val="center"/>
              <w:rPr>
                <w:sz w:val="20"/>
                <w:szCs w:val="20"/>
              </w:rPr>
            </w:pPr>
          </w:p>
        </w:tc>
        <w:tc>
          <w:tcPr>
            <w:tcW w:w="900" w:type="dxa"/>
            <w:vAlign w:val="center"/>
          </w:tcPr>
          <w:p w:rsidR="008761B3" w:rsidRPr="003946C9" w:rsidRDefault="008761B3" w:rsidP="00853517">
            <w:pPr>
              <w:jc w:val="center"/>
              <w:rPr>
                <w:sz w:val="20"/>
                <w:szCs w:val="20"/>
              </w:rPr>
            </w:pPr>
          </w:p>
        </w:tc>
        <w:tc>
          <w:tcPr>
            <w:tcW w:w="1188" w:type="dxa"/>
            <w:vAlign w:val="center"/>
          </w:tcPr>
          <w:p w:rsidR="008761B3" w:rsidRPr="003946C9" w:rsidRDefault="008761B3" w:rsidP="00853517">
            <w:pPr>
              <w:jc w:val="center"/>
              <w:rPr>
                <w:sz w:val="20"/>
                <w:szCs w:val="20"/>
              </w:rPr>
            </w:pPr>
          </w:p>
        </w:tc>
      </w:tr>
      <w:tr w:rsidR="008761B3" w:rsidRPr="003946C9" w:rsidTr="00853517">
        <w:trPr>
          <w:trHeight w:val="690"/>
        </w:trPr>
        <w:tc>
          <w:tcPr>
            <w:tcW w:w="4428" w:type="dxa"/>
            <w:vAlign w:val="center"/>
          </w:tcPr>
          <w:p w:rsidR="008761B3" w:rsidRPr="003946C9" w:rsidRDefault="008761B3" w:rsidP="00853517">
            <w:pPr>
              <w:rPr>
                <w:sz w:val="20"/>
                <w:szCs w:val="20"/>
              </w:rPr>
            </w:pPr>
          </w:p>
        </w:tc>
        <w:tc>
          <w:tcPr>
            <w:tcW w:w="2340" w:type="dxa"/>
            <w:vAlign w:val="center"/>
          </w:tcPr>
          <w:p w:rsidR="008761B3" w:rsidRPr="003946C9" w:rsidRDefault="008761B3" w:rsidP="00853517">
            <w:pPr>
              <w:jc w:val="center"/>
              <w:rPr>
                <w:sz w:val="20"/>
                <w:szCs w:val="20"/>
              </w:rPr>
            </w:pPr>
          </w:p>
        </w:tc>
        <w:tc>
          <w:tcPr>
            <w:tcW w:w="900" w:type="dxa"/>
            <w:vAlign w:val="center"/>
          </w:tcPr>
          <w:p w:rsidR="008761B3" w:rsidRPr="003946C9" w:rsidRDefault="008761B3" w:rsidP="00853517">
            <w:pPr>
              <w:jc w:val="center"/>
              <w:rPr>
                <w:sz w:val="20"/>
                <w:szCs w:val="20"/>
              </w:rPr>
            </w:pPr>
          </w:p>
        </w:tc>
        <w:tc>
          <w:tcPr>
            <w:tcW w:w="1188" w:type="dxa"/>
            <w:vAlign w:val="center"/>
          </w:tcPr>
          <w:p w:rsidR="008761B3" w:rsidRPr="003946C9" w:rsidRDefault="008761B3" w:rsidP="00853517">
            <w:pPr>
              <w:jc w:val="center"/>
              <w:rPr>
                <w:sz w:val="20"/>
                <w:szCs w:val="20"/>
              </w:rPr>
            </w:pPr>
          </w:p>
        </w:tc>
      </w:tr>
      <w:tr w:rsidR="008761B3" w:rsidRPr="003946C9" w:rsidTr="00853517">
        <w:trPr>
          <w:trHeight w:val="690"/>
        </w:trPr>
        <w:tc>
          <w:tcPr>
            <w:tcW w:w="4428" w:type="dxa"/>
            <w:vAlign w:val="center"/>
          </w:tcPr>
          <w:p w:rsidR="008761B3" w:rsidRPr="003946C9" w:rsidRDefault="008761B3" w:rsidP="00853517">
            <w:pPr>
              <w:rPr>
                <w:sz w:val="20"/>
                <w:szCs w:val="20"/>
              </w:rPr>
            </w:pPr>
          </w:p>
        </w:tc>
        <w:tc>
          <w:tcPr>
            <w:tcW w:w="2340" w:type="dxa"/>
            <w:vAlign w:val="center"/>
          </w:tcPr>
          <w:p w:rsidR="008761B3" w:rsidRPr="003946C9" w:rsidRDefault="008761B3" w:rsidP="00853517">
            <w:pPr>
              <w:jc w:val="center"/>
              <w:rPr>
                <w:sz w:val="20"/>
                <w:szCs w:val="20"/>
              </w:rPr>
            </w:pPr>
          </w:p>
        </w:tc>
        <w:tc>
          <w:tcPr>
            <w:tcW w:w="900" w:type="dxa"/>
            <w:vAlign w:val="center"/>
          </w:tcPr>
          <w:p w:rsidR="008761B3" w:rsidRPr="003946C9" w:rsidRDefault="008761B3" w:rsidP="00853517">
            <w:pPr>
              <w:jc w:val="center"/>
              <w:rPr>
                <w:sz w:val="20"/>
                <w:szCs w:val="20"/>
              </w:rPr>
            </w:pPr>
          </w:p>
        </w:tc>
        <w:tc>
          <w:tcPr>
            <w:tcW w:w="1188" w:type="dxa"/>
            <w:vAlign w:val="center"/>
          </w:tcPr>
          <w:p w:rsidR="008761B3" w:rsidRPr="003946C9" w:rsidRDefault="008761B3" w:rsidP="00853517">
            <w:pPr>
              <w:jc w:val="center"/>
              <w:rPr>
                <w:sz w:val="20"/>
                <w:szCs w:val="20"/>
              </w:rPr>
            </w:pPr>
          </w:p>
        </w:tc>
      </w:tr>
      <w:tr w:rsidR="008761B3" w:rsidRPr="003946C9" w:rsidTr="00853517">
        <w:trPr>
          <w:trHeight w:val="690"/>
        </w:trPr>
        <w:tc>
          <w:tcPr>
            <w:tcW w:w="4428" w:type="dxa"/>
            <w:tcBorders>
              <w:bottom w:val="single" w:sz="12" w:space="0" w:color="auto"/>
            </w:tcBorders>
            <w:vAlign w:val="center"/>
          </w:tcPr>
          <w:p w:rsidR="008761B3" w:rsidRPr="003946C9" w:rsidRDefault="008761B3" w:rsidP="00853517">
            <w:pPr>
              <w:rPr>
                <w:sz w:val="20"/>
                <w:szCs w:val="20"/>
              </w:rPr>
            </w:pPr>
          </w:p>
        </w:tc>
        <w:tc>
          <w:tcPr>
            <w:tcW w:w="2340" w:type="dxa"/>
            <w:tcBorders>
              <w:bottom w:val="single" w:sz="12" w:space="0" w:color="auto"/>
            </w:tcBorders>
            <w:vAlign w:val="center"/>
          </w:tcPr>
          <w:p w:rsidR="008761B3" w:rsidRPr="003946C9" w:rsidRDefault="008761B3" w:rsidP="00853517">
            <w:pPr>
              <w:jc w:val="center"/>
              <w:rPr>
                <w:sz w:val="20"/>
                <w:szCs w:val="20"/>
              </w:rPr>
            </w:pPr>
          </w:p>
        </w:tc>
        <w:tc>
          <w:tcPr>
            <w:tcW w:w="900" w:type="dxa"/>
            <w:tcBorders>
              <w:bottom w:val="single" w:sz="12" w:space="0" w:color="auto"/>
            </w:tcBorders>
            <w:vAlign w:val="center"/>
          </w:tcPr>
          <w:p w:rsidR="008761B3" w:rsidRPr="003946C9" w:rsidRDefault="008761B3" w:rsidP="00853517">
            <w:pPr>
              <w:jc w:val="center"/>
              <w:rPr>
                <w:sz w:val="20"/>
                <w:szCs w:val="20"/>
              </w:rPr>
            </w:pPr>
          </w:p>
        </w:tc>
        <w:tc>
          <w:tcPr>
            <w:tcW w:w="1188" w:type="dxa"/>
            <w:tcBorders>
              <w:bottom w:val="single" w:sz="12" w:space="0" w:color="auto"/>
            </w:tcBorders>
            <w:vAlign w:val="center"/>
          </w:tcPr>
          <w:p w:rsidR="008761B3" w:rsidRPr="003946C9" w:rsidRDefault="008761B3" w:rsidP="00853517">
            <w:pPr>
              <w:jc w:val="center"/>
              <w:rPr>
                <w:sz w:val="20"/>
                <w:szCs w:val="20"/>
              </w:rPr>
            </w:pPr>
          </w:p>
        </w:tc>
      </w:tr>
    </w:tbl>
    <w:p w:rsidR="00716A2C" w:rsidRDefault="00716A2C" w:rsidP="00716A2C"/>
    <w:p w:rsidR="008761B3" w:rsidRPr="00541055" w:rsidRDefault="008761B3" w:rsidP="00716A2C"/>
    <w:p w:rsidR="00716A2C" w:rsidRDefault="00716A2C" w:rsidP="00716A2C"/>
    <w:p w:rsidR="00716A2C" w:rsidRDefault="00716A2C" w:rsidP="00716A2C">
      <w:pPr>
        <w:pStyle w:val="Level2-111"/>
      </w:pPr>
      <w:bookmarkStart w:id="700" w:name="_Toc82387856"/>
      <w:bookmarkStart w:id="701" w:name="_Toc83168307"/>
      <w:bookmarkStart w:id="702" w:name="_Toc87255617"/>
      <w:bookmarkStart w:id="703" w:name="_Toc87259194"/>
      <w:bookmarkStart w:id="704" w:name="_Toc98137408"/>
    </w:p>
    <w:p w:rsidR="00716A2C" w:rsidRDefault="00716A2C" w:rsidP="00716A2C">
      <w:pPr>
        <w:pStyle w:val="Level2-111"/>
      </w:pPr>
    </w:p>
    <w:p w:rsidR="008761B3" w:rsidRDefault="008761B3" w:rsidP="008761B3">
      <w:pPr>
        <w:pStyle w:val="Level2-111"/>
        <w:outlineLvl w:val="3"/>
      </w:pPr>
      <w:bookmarkStart w:id="705" w:name="_Toc254955116"/>
      <w:bookmarkEnd w:id="700"/>
      <w:bookmarkEnd w:id="701"/>
      <w:bookmarkEnd w:id="702"/>
      <w:bookmarkEnd w:id="703"/>
      <w:bookmarkEnd w:id="704"/>
      <w:r>
        <w:lastRenderedPageBreak/>
        <w:t>Fire Directory – BIA – Southwest Regional Office</w:t>
      </w:r>
      <w:bookmarkEnd w:id="705"/>
    </w:p>
    <w:p w:rsidR="008761B3" w:rsidRDefault="008761B3" w:rsidP="008761B3">
      <w:pPr>
        <w:pStyle w:val="Level2-111"/>
      </w:pP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428"/>
        <w:gridCol w:w="4428"/>
      </w:tblGrid>
      <w:tr w:rsidR="008761B3" w:rsidRPr="003946C9" w:rsidTr="00853517">
        <w:tc>
          <w:tcPr>
            <w:tcW w:w="4428" w:type="dxa"/>
            <w:tcBorders>
              <w:top w:val="single" w:sz="12" w:space="0" w:color="auto"/>
              <w:bottom w:val="single" w:sz="12" w:space="0" w:color="auto"/>
            </w:tcBorders>
          </w:tcPr>
          <w:p w:rsidR="008761B3" w:rsidRPr="003946C9" w:rsidRDefault="008761B3" w:rsidP="00853517">
            <w:pPr>
              <w:rPr>
                <w:sz w:val="20"/>
                <w:szCs w:val="20"/>
              </w:rPr>
            </w:pPr>
          </w:p>
          <w:p w:rsidR="008761B3" w:rsidRPr="003946C9" w:rsidRDefault="008761B3" w:rsidP="00853517">
            <w:pPr>
              <w:rPr>
                <w:sz w:val="20"/>
                <w:szCs w:val="20"/>
              </w:rPr>
            </w:pPr>
            <w:r w:rsidRPr="003946C9">
              <w:rPr>
                <w:sz w:val="20"/>
                <w:szCs w:val="20"/>
              </w:rPr>
              <w:t>UNIT:</w:t>
            </w:r>
          </w:p>
          <w:p w:rsidR="008761B3" w:rsidRDefault="008761B3" w:rsidP="00853517">
            <w:pPr>
              <w:rPr>
                <w:b/>
                <w:sz w:val="20"/>
                <w:szCs w:val="20"/>
              </w:rPr>
            </w:pPr>
          </w:p>
          <w:p w:rsidR="008761B3" w:rsidRPr="003946C9" w:rsidRDefault="008761B3" w:rsidP="00853517">
            <w:pPr>
              <w:rPr>
                <w:b/>
                <w:sz w:val="20"/>
                <w:szCs w:val="20"/>
              </w:rPr>
            </w:pPr>
            <w:r w:rsidRPr="003946C9">
              <w:rPr>
                <w:b/>
                <w:sz w:val="20"/>
                <w:szCs w:val="20"/>
              </w:rPr>
              <w:t>BIA – Southwest Regional Office</w:t>
            </w:r>
          </w:p>
          <w:p w:rsidR="008761B3" w:rsidRDefault="008761B3" w:rsidP="00853517">
            <w:pPr>
              <w:rPr>
                <w:sz w:val="20"/>
                <w:szCs w:val="20"/>
              </w:rPr>
            </w:pPr>
            <w:r>
              <w:rPr>
                <w:sz w:val="20"/>
                <w:szCs w:val="20"/>
              </w:rPr>
              <w:t>1001 Indian School Road</w:t>
            </w:r>
          </w:p>
          <w:p w:rsidR="008761B3" w:rsidRPr="003946C9" w:rsidRDefault="008761B3" w:rsidP="00853517">
            <w:pPr>
              <w:rPr>
                <w:sz w:val="20"/>
                <w:szCs w:val="20"/>
              </w:rPr>
            </w:pPr>
            <w:r w:rsidRPr="003946C9">
              <w:rPr>
                <w:sz w:val="20"/>
                <w:szCs w:val="20"/>
              </w:rPr>
              <w:t>Albuquerque, New Mexico  871</w:t>
            </w:r>
            <w:r>
              <w:rPr>
                <w:sz w:val="20"/>
                <w:szCs w:val="20"/>
              </w:rPr>
              <w:t>04</w:t>
            </w:r>
          </w:p>
          <w:p w:rsidR="008761B3" w:rsidRPr="003946C9" w:rsidRDefault="008761B3" w:rsidP="00853517">
            <w:pPr>
              <w:rPr>
                <w:b/>
                <w:sz w:val="20"/>
                <w:szCs w:val="20"/>
              </w:rPr>
            </w:pPr>
          </w:p>
          <w:p w:rsidR="008761B3" w:rsidRPr="003946C9" w:rsidRDefault="008761B3" w:rsidP="00853517">
            <w:pPr>
              <w:rPr>
                <w:sz w:val="20"/>
                <w:szCs w:val="20"/>
              </w:rPr>
            </w:pPr>
          </w:p>
        </w:tc>
        <w:tc>
          <w:tcPr>
            <w:tcW w:w="4428" w:type="dxa"/>
            <w:tcBorders>
              <w:top w:val="single" w:sz="12" w:space="0" w:color="auto"/>
              <w:bottom w:val="single" w:sz="12" w:space="0" w:color="auto"/>
            </w:tcBorders>
          </w:tcPr>
          <w:p w:rsidR="008761B3" w:rsidRPr="003946C9" w:rsidRDefault="008761B3" w:rsidP="00853517">
            <w:pPr>
              <w:rPr>
                <w:sz w:val="20"/>
                <w:szCs w:val="20"/>
              </w:rPr>
            </w:pPr>
          </w:p>
          <w:p w:rsidR="008761B3" w:rsidRPr="003946C9" w:rsidRDefault="008761B3" w:rsidP="00853517">
            <w:pPr>
              <w:rPr>
                <w:sz w:val="20"/>
                <w:szCs w:val="20"/>
              </w:rPr>
            </w:pPr>
            <w:r w:rsidRPr="003946C9">
              <w:rPr>
                <w:sz w:val="20"/>
                <w:szCs w:val="20"/>
              </w:rPr>
              <w:t xml:space="preserve">FIRE TELEPHONE NO.:     </w:t>
            </w:r>
            <w:r w:rsidRPr="003946C9">
              <w:rPr>
                <w:b/>
                <w:sz w:val="20"/>
                <w:szCs w:val="20"/>
              </w:rPr>
              <w:t>(505)  563-3385</w:t>
            </w:r>
          </w:p>
          <w:p w:rsidR="008761B3" w:rsidRPr="003946C9" w:rsidRDefault="008761B3" w:rsidP="00853517">
            <w:pPr>
              <w:rPr>
                <w:sz w:val="20"/>
                <w:szCs w:val="20"/>
              </w:rPr>
            </w:pPr>
            <w:r w:rsidRPr="003946C9">
              <w:rPr>
                <w:sz w:val="20"/>
                <w:szCs w:val="20"/>
              </w:rPr>
              <w:t xml:space="preserve">NIGHT OR 24 HOUR NO.:  </w:t>
            </w:r>
          </w:p>
          <w:p w:rsidR="008761B3" w:rsidRPr="003946C9" w:rsidRDefault="008761B3" w:rsidP="00853517">
            <w:pPr>
              <w:rPr>
                <w:sz w:val="20"/>
                <w:szCs w:val="20"/>
              </w:rPr>
            </w:pPr>
            <w:r w:rsidRPr="003946C9">
              <w:rPr>
                <w:sz w:val="20"/>
                <w:szCs w:val="20"/>
              </w:rPr>
              <w:t xml:space="preserve">                                       </w:t>
            </w:r>
            <w:proofErr w:type="spellStart"/>
            <w:r w:rsidRPr="003946C9">
              <w:rPr>
                <w:sz w:val="20"/>
                <w:szCs w:val="20"/>
              </w:rPr>
              <w:t>Cell</w:t>
            </w:r>
            <w:proofErr w:type="spellEnd"/>
            <w:r w:rsidRPr="003946C9">
              <w:rPr>
                <w:sz w:val="20"/>
                <w:szCs w:val="20"/>
              </w:rPr>
              <w:t>: (505) 228-5072</w:t>
            </w:r>
          </w:p>
          <w:p w:rsidR="008761B3" w:rsidRPr="003946C9" w:rsidRDefault="008761B3" w:rsidP="00853517">
            <w:pPr>
              <w:rPr>
                <w:sz w:val="20"/>
                <w:szCs w:val="20"/>
              </w:rPr>
            </w:pPr>
            <w:r w:rsidRPr="003946C9">
              <w:rPr>
                <w:sz w:val="20"/>
                <w:szCs w:val="20"/>
              </w:rPr>
              <w:t>FACSIMILE NUMBER:       (505) 563-3052</w:t>
            </w:r>
          </w:p>
          <w:p w:rsidR="008761B3" w:rsidRPr="003946C9" w:rsidRDefault="008761B3" w:rsidP="00853517">
            <w:pPr>
              <w:rPr>
                <w:sz w:val="20"/>
                <w:szCs w:val="20"/>
              </w:rPr>
            </w:pPr>
            <w:r w:rsidRPr="003946C9">
              <w:rPr>
                <w:sz w:val="20"/>
                <w:szCs w:val="20"/>
              </w:rPr>
              <w:t xml:space="preserve">                                                         </w:t>
            </w:r>
          </w:p>
          <w:p w:rsidR="008761B3" w:rsidRPr="003946C9" w:rsidRDefault="008761B3" w:rsidP="00853517">
            <w:pPr>
              <w:rPr>
                <w:sz w:val="20"/>
                <w:szCs w:val="20"/>
              </w:rPr>
            </w:pPr>
            <w:r w:rsidRPr="003946C9">
              <w:rPr>
                <w:sz w:val="20"/>
                <w:szCs w:val="20"/>
              </w:rPr>
              <w:t>ELECTRONIC MAIL:</w:t>
            </w:r>
          </w:p>
          <w:p w:rsidR="008761B3" w:rsidRDefault="007B7D5A" w:rsidP="00853517">
            <w:pPr>
              <w:rPr>
                <w:sz w:val="20"/>
                <w:szCs w:val="20"/>
              </w:rPr>
            </w:pPr>
            <w:hyperlink r:id="rId118" w:history="1">
              <w:r w:rsidR="008761B3" w:rsidRPr="008746A8">
                <w:rPr>
                  <w:rStyle w:val="Hyperlink"/>
                  <w:sz w:val="20"/>
                  <w:szCs w:val="20"/>
                </w:rPr>
                <w:t>cal.pino@bia.gov</w:t>
              </w:r>
            </w:hyperlink>
          </w:p>
          <w:p w:rsidR="008761B3" w:rsidRPr="003946C9" w:rsidRDefault="007B7D5A" w:rsidP="00853517">
            <w:pPr>
              <w:rPr>
                <w:sz w:val="20"/>
                <w:szCs w:val="20"/>
              </w:rPr>
            </w:pPr>
            <w:hyperlink r:id="rId119" w:history="1">
              <w:r w:rsidR="008761B3" w:rsidRPr="008746A8">
                <w:rPr>
                  <w:rStyle w:val="Hyperlink"/>
                  <w:sz w:val="20"/>
                  <w:szCs w:val="20"/>
                </w:rPr>
                <w:t>duane.tewa@bia.gov</w:t>
              </w:r>
            </w:hyperlink>
            <w:r w:rsidR="008761B3">
              <w:rPr>
                <w:sz w:val="20"/>
                <w:szCs w:val="20"/>
              </w:rPr>
              <w:t xml:space="preserve"> </w:t>
            </w:r>
          </w:p>
          <w:p w:rsidR="008761B3" w:rsidRPr="003946C9" w:rsidRDefault="008761B3" w:rsidP="00853517">
            <w:pPr>
              <w:rPr>
                <w:sz w:val="20"/>
                <w:szCs w:val="20"/>
              </w:rPr>
            </w:pPr>
          </w:p>
        </w:tc>
      </w:tr>
    </w:tbl>
    <w:p w:rsidR="008761B3" w:rsidRPr="00245F93" w:rsidRDefault="008761B3" w:rsidP="008761B3">
      <w:pPr>
        <w:rPr>
          <w:sz w:val="20"/>
          <w:szCs w:val="20"/>
        </w:rPr>
      </w:pP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428"/>
        <w:gridCol w:w="2340"/>
        <w:gridCol w:w="900"/>
        <w:gridCol w:w="1188"/>
      </w:tblGrid>
      <w:tr w:rsidR="008761B3" w:rsidRPr="003946C9" w:rsidTr="00853517">
        <w:trPr>
          <w:trHeight w:val="690"/>
        </w:trPr>
        <w:tc>
          <w:tcPr>
            <w:tcW w:w="4428" w:type="dxa"/>
            <w:tcBorders>
              <w:top w:val="single" w:sz="12" w:space="0" w:color="auto"/>
            </w:tcBorders>
            <w:vAlign w:val="center"/>
          </w:tcPr>
          <w:p w:rsidR="008761B3" w:rsidRPr="003946C9" w:rsidRDefault="008761B3" w:rsidP="00853517">
            <w:pPr>
              <w:rPr>
                <w:sz w:val="20"/>
                <w:szCs w:val="20"/>
              </w:rPr>
            </w:pPr>
          </w:p>
          <w:p w:rsidR="008761B3" w:rsidRPr="003946C9" w:rsidRDefault="008761B3" w:rsidP="00853517">
            <w:pPr>
              <w:rPr>
                <w:sz w:val="20"/>
                <w:szCs w:val="20"/>
              </w:rPr>
            </w:pPr>
            <w:r w:rsidRPr="003946C9">
              <w:rPr>
                <w:sz w:val="20"/>
                <w:szCs w:val="20"/>
              </w:rPr>
              <w:t>NAME/TITLE</w:t>
            </w:r>
          </w:p>
          <w:p w:rsidR="008761B3" w:rsidRPr="003946C9" w:rsidRDefault="008761B3" w:rsidP="00853517">
            <w:pPr>
              <w:rPr>
                <w:sz w:val="20"/>
                <w:szCs w:val="20"/>
              </w:rPr>
            </w:pPr>
          </w:p>
        </w:tc>
        <w:tc>
          <w:tcPr>
            <w:tcW w:w="2340" w:type="dxa"/>
            <w:tcBorders>
              <w:top w:val="single" w:sz="12" w:space="0" w:color="auto"/>
            </w:tcBorders>
            <w:vAlign w:val="center"/>
          </w:tcPr>
          <w:p w:rsidR="008761B3" w:rsidRPr="003946C9" w:rsidRDefault="008761B3" w:rsidP="00853517">
            <w:pPr>
              <w:jc w:val="center"/>
              <w:rPr>
                <w:sz w:val="20"/>
                <w:szCs w:val="20"/>
              </w:rPr>
            </w:pPr>
          </w:p>
          <w:p w:rsidR="008761B3" w:rsidRPr="003946C9" w:rsidRDefault="008761B3" w:rsidP="00853517">
            <w:pPr>
              <w:jc w:val="center"/>
              <w:rPr>
                <w:sz w:val="20"/>
                <w:szCs w:val="20"/>
              </w:rPr>
            </w:pPr>
            <w:r w:rsidRPr="003946C9">
              <w:rPr>
                <w:sz w:val="20"/>
                <w:szCs w:val="20"/>
              </w:rPr>
              <w:t>CITY/STATE</w:t>
            </w:r>
          </w:p>
        </w:tc>
        <w:tc>
          <w:tcPr>
            <w:tcW w:w="900" w:type="dxa"/>
            <w:tcBorders>
              <w:top w:val="single" w:sz="12" w:space="0" w:color="auto"/>
            </w:tcBorders>
            <w:vAlign w:val="center"/>
          </w:tcPr>
          <w:p w:rsidR="008761B3" w:rsidRPr="003946C9" w:rsidRDefault="008761B3" w:rsidP="00853517">
            <w:pPr>
              <w:jc w:val="center"/>
              <w:rPr>
                <w:sz w:val="20"/>
                <w:szCs w:val="20"/>
              </w:rPr>
            </w:pPr>
            <w:r w:rsidRPr="003946C9">
              <w:rPr>
                <w:sz w:val="20"/>
                <w:szCs w:val="20"/>
              </w:rPr>
              <w:t>AREA</w:t>
            </w:r>
          </w:p>
          <w:p w:rsidR="008761B3" w:rsidRPr="003946C9" w:rsidRDefault="008761B3" w:rsidP="00853517">
            <w:pPr>
              <w:jc w:val="center"/>
              <w:rPr>
                <w:sz w:val="20"/>
                <w:szCs w:val="20"/>
              </w:rPr>
            </w:pPr>
            <w:r w:rsidRPr="003946C9">
              <w:rPr>
                <w:sz w:val="20"/>
                <w:szCs w:val="20"/>
              </w:rPr>
              <w:t>CODE</w:t>
            </w:r>
          </w:p>
        </w:tc>
        <w:tc>
          <w:tcPr>
            <w:tcW w:w="1188" w:type="dxa"/>
            <w:tcBorders>
              <w:top w:val="single" w:sz="12" w:space="0" w:color="auto"/>
            </w:tcBorders>
            <w:vAlign w:val="center"/>
          </w:tcPr>
          <w:p w:rsidR="008761B3" w:rsidRPr="003946C9" w:rsidRDefault="008761B3" w:rsidP="00853517">
            <w:pPr>
              <w:jc w:val="center"/>
              <w:rPr>
                <w:sz w:val="20"/>
                <w:szCs w:val="20"/>
              </w:rPr>
            </w:pPr>
            <w:r w:rsidRPr="003946C9">
              <w:rPr>
                <w:sz w:val="20"/>
                <w:szCs w:val="20"/>
              </w:rPr>
              <w:t>OFFICE</w:t>
            </w:r>
          </w:p>
          <w:p w:rsidR="008761B3" w:rsidRPr="003946C9" w:rsidRDefault="008761B3" w:rsidP="00853517">
            <w:pPr>
              <w:jc w:val="center"/>
              <w:rPr>
                <w:sz w:val="20"/>
                <w:szCs w:val="20"/>
              </w:rPr>
            </w:pPr>
            <w:r w:rsidRPr="003946C9">
              <w:rPr>
                <w:sz w:val="20"/>
                <w:szCs w:val="20"/>
              </w:rPr>
              <w:t>PHONE</w:t>
            </w:r>
          </w:p>
        </w:tc>
      </w:tr>
      <w:tr w:rsidR="008761B3" w:rsidRPr="003946C9" w:rsidTr="00853517">
        <w:trPr>
          <w:trHeight w:val="690"/>
        </w:trPr>
        <w:tc>
          <w:tcPr>
            <w:tcW w:w="4428" w:type="dxa"/>
            <w:vAlign w:val="center"/>
          </w:tcPr>
          <w:p w:rsidR="008761B3" w:rsidRPr="003946C9" w:rsidRDefault="008761B3" w:rsidP="00853517">
            <w:pPr>
              <w:rPr>
                <w:sz w:val="20"/>
                <w:szCs w:val="20"/>
              </w:rPr>
            </w:pPr>
            <w:r>
              <w:rPr>
                <w:sz w:val="20"/>
                <w:szCs w:val="20"/>
              </w:rPr>
              <w:t>PINO, Cal</w:t>
            </w:r>
          </w:p>
          <w:p w:rsidR="008761B3" w:rsidRPr="003946C9" w:rsidRDefault="008761B3" w:rsidP="00853517">
            <w:pPr>
              <w:rPr>
                <w:sz w:val="20"/>
                <w:szCs w:val="20"/>
              </w:rPr>
            </w:pPr>
            <w:r>
              <w:rPr>
                <w:sz w:val="20"/>
                <w:szCs w:val="20"/>
              </w:rPr>
              <w:t xml:space="preserve">Acting </w:t>
            </w:r>
            <w:r w:rsidRPr="003946C9">
              <w:rPr>
                <w:sz w:val="20"/>
                <w:szCs w:val="20"/>
              </w:rPr>
              <w:t>Regional Forester</w:t>
            </w:r>
            <w:r>
              <w:rPr>
                <w:sz w:val="20"/>
                <w:szCs w:val="20"/>
              </w:rPr>
              <w:t xml:space="preserve"> (Vacant)</w:t>
            </w:r>
          </w:p>
        </w:tc>
        <w:tc>
          <w:tcPr>
            <w:tcW w:w="2340" w:type="dxa"/>
            <w:vAlign w:val="center"/>
          </w:tcPr>
          <w:p w:rsidR="008761B3" w:rsidRPr="003946C9" w:rsidRDefault="008761B3" w:rsidP="00853517">
            <w:pPr>
              <w:jc w:val="center"/>
              <w:rPr>
                <w:sz w:val="20"/>
                <w:szCs w:val="20"/>
              </w:rPr>
            </w:pPr>
            <w:smartTag w:uri="urn:schemas-microsoft-com:office:smarttags" w:element="City">
              <w:smartTag w:uri="urn:schemas-microsoft-com:office:smarttags" w:element="place">
                <w:r w:rsidRPr="003946C9">
                  <w:rPr>
                    <w:sz w:val="20"/>
                    <w:szCs w:val="20"/>
                  </w:rPr>
                  <w:t>Albuquerque</w:t>
                </w:r>
              </w:smartTag>
              <w:r w:rsidRPr="003946C9">
                <w:rPr>
                  <w:sz w:val="20"/>
                  <w:szCs w:val="20"/>
                </w:rPr>
                <w:t xml:space="preserve">, </w:t>
              </w:r>
              <w:smartTag w:uri="urn:schemas-microsoft-com:office:smarttags" w:element="State">
                <w:r w:rsidRPr="003946C9">
                  <w:rPr>
                    <w:sz w:val="20"/>
                    <w:szCs w:val="20"/>
                  </w:rPr>
                  <w:t>NM</w:t>
                </w:r>
              </w:smartTag>
            </w:smartTag>
          </w:p>
        </w:tc>
        <w:tc>
          <w:tcPr>
            <w:tcW w:w="900" w:type="dxa"/>
            <w:vAlign w:val="center"/>
          </w:tcPr>
          <w:p w:rsidR="008761B3" w:rsidRPr="003946C9" w:rsidRDefault="008761B3" w:rsidP="00853517">
            <w:pPr>
              <w:jc w:val="center"/>
              <w:rPr>
                <w:sz w:val="20"/>
                <w:szCs w:val="20"/>
              </w:rPr>
            </w:pPr>
            <w:r w:rsidRPr="003946C9">
              <w:rPr>
                <w:sz w:val="20"/>
                <w:szCs w:val="20"/>
              </w:rPr>
              <w:t>505</w:t>
            </w:r>
          </w:p>
        </w:tc>
        <w:tc>
          <w:tcPr>
            <w:tcW w:w="1188" w:type="dxa"/>
            <w:vAlign w:val="center"/>
          </w:tcPr>
          <w:p w:rsidR="008761B3" w:rsidRPr="003946C9" w:rsidRDefault="008761B3" w:rsidP="00853517">
            <w:pPr>
              <w:jc w:val="center"/>
              <w:rPr>
                <w:sz w:val="20"/>
                <w:szCs w:val="20"/>
              </w:rPr>
            </w:pPr>
          </w:p>
          <w:p w:rsidR="008761B3" w:rsidRPr="003946C9" w:rsidRDefault="008761B3" w:rsidP="00853517">
            <w:pPr>
              <w:jc w:val="center"/>
              <w:rPr>
                <w:sz w:val="20"/>
                <w:szCs w:val="20"/>
              </w:rPr>
            </w:pPr>
            <w:r>
              <w:rPr>
                <w:sz w:val="20"/>
                <w:szCs w:val="20"/>
              </w:rPr>
              <w:t>563-3385</w:t>
            </w:r>
          </w:p>
          <w:p w:rsidR="008761B3" w:rsidRPr="003946C9" w:rsidRDefault="008761B3" w:rsidP="00853517">
            <w:pPr>
              <w:jc w:val="center"/>
              <w:rPr>
                <w:sz w:val="20"/>
                <w:szCs w:val="20"/>
              </w:rPr>
            </w:pPr>
          </w:p>
        </w:tc>
      </w:tr>
      <w:tr w:rsidR="008761B3" w:rsidRPr="003946C9" w:rsidTr="00853517">
        <w:trPr>
          <w:trHeight w:val="690"/>
        </w:trPr>
        <w:tc>
          <w:tcPr>
            <w:tcW w:w="4428" w:type="dxa"/>
            <w:vAlign w:val="center"/>
          </w:tcPr>
          <w:p w:rsidR="008761B3" w:rsidRPr="003946C9" w:rsidRDefault="008761B3" w:rsidP="00853517">
            <w:pPr>
              <w:rPr>
                <w:sz w:val="20"/>
                <w:szCs w:val="20"/>
              </w:rPr>
            </w:pPr>
            <w:r w:rsidRPr="003946C9">
              <w:rPr>
                <w:sz w:val="20"/>
                <w:szCs w:val="20"/>
              </w:rPr>
              <w:t>PINO, Calvin E.</w:t>
            </w:r>
          </w:p>
          <w:p w:rsidR="008761B3" w:rsidRPr="003946C9" w:rsidRDefault="008761B3" w:rsidP="00853517">
            <w:pPr>
              <w:rPr>
                <w:sz w:val="20"/>
                <w:szCs w:val="20"/>
              </w:rPr>
            </w:pPr>
            <w:r w:rsidRPr="003946C9">
              <w:rPr>
                <w:sz w:val="20"/>
                <w:szCs w:val="20"/>
              </w:rPr>
              <w:t>Regional Fire Management Officer</w:t>
            </w:r>
          </w:p>
        </w:tc>
        <w:tc>
          <w:tcPr>
            <w:tcW w:w="2340" w:type="dxa"/>
            <w:vAlign w:val="center"/>
          </w:tcPr>
          <w:p w:rsidR="008761B3" w:rsidRPr="003946C9" w:rsidRDefault="008761B3" w:rsidP="00853517">
            <w:pPr>
              <w:jc w:val="center"/>
              <w:rPr>
                <w:sz w:val="20"/>
                <w:szCs w:val="20"/>
              </w:rPr>
            </w:pPr>
            <w:r w:rsidRPr="003946C9">
              <w:rPr>
                <w:sz w:val="20"/>
                <w:szCs w:val="20"/>
              </w:rPr>
              <w:t>"</w:t>
            </w:r>
            <w:r w:rsidRPr="003946C9" w:rsidDel="00D171CD">
              <w:rPr>
                <w:sz w:val="20"/>
                <w:szCs w:val="20"/>
              </w:rPr>
              <w:t xml:space="preserve"> </w:t>
            </w:r>
          </w:p>
        </w:tc>
        <w:tc>
          <w:tcPr>
            <w:tcW w:w="900" w:type="dxa"/>
            <w:vAlign w:val="center"/>
          </w:tcPr>
          <w:p w:rsidR="008761B3" w:rsidRPr="003946C9" w:rsidRDefault="008761B3" w:rsidP="00853517">
            <w:pPr>
              <w:jc w:val="center"/>
              <w:rPr>
                <w:sz w:val="20"/>
                <w:szCs w:val="20"/>
              </w:rPr>
            </w:pPr>
            <w:r w:rsidRPr="003946C9">
              <w:rPr>
                <w:sz w:val="20"/>
                <w:szCs w:val="20"/>
              </w:rPr>
              <w:t>"</w:t>
            </w:r>
            <w:r w:rsidRPr="003946C9" w:rsidDel="00D171CD">
              <w:rPr>
                <w:sz w:val="20"/>
                <w:szCs w:val="20"/>
              </w:rPr>
              <w:t xml:space="preserve"> </w:t>
            </w:r>
          </w:p>
        </w:tc>
        <w:tc>
          <w:tcPr>
            <w:tcW w:w="1188" w:type="dxa"/>
            <w:vAlign w:val="center"/>
          </w:tcPr>
          <w:p w:rsidR="008761B3" w:rsidRPr="003946C9" w:rsidRDefault="008761B3" w:rsidP="00853517">
            <w:pPr>
              <w:jc w:val="center"/>
              <w:rPr>
                <w:sz w:val="20"/>
                <w:szCs w:val="20"/>
              </w:rPr>
            </w:pPr>
            <w:r w:rsidRPr="003946C9">
              <w:rPr>
                <w:sz w:val="20"/>
                <w:szCs w:val="20"/>
              </w:rPr>
              <w:t>"</w:t>
            </w:r>
          </w:p>
        </w:tc>
      </w:tr>
      <w:tr w:rsidR="008761B3" w:rsidRPr="003946C9" w:rsidTr="00853517">
        <w:trPr>
          <w:trHeight w:val="690"/>
        </w:trPr>
        <w:tc>
          <w:tcPr>
            <w:tcW w:w="4428" w:type="dxa"/>
            <w:vAlign w:val="center"/>
          </w:tcPr>
          <w:p w:rsidR="008761B3" w:rsidRPr="003946C9" w:rsidRDefault="008761B3" w:rsidP="00853517">
            <w:pPr>
              <w:rPr>
                <w:sz w:val="20"/>
                <w:szCs w:val="20"/>
              </w:rPr>
            </w:pPr>
            <w:r>
              <w:rPr>
                <w:sz w:val="20"/>
                <w:szCs w:val="20"/>
              </w:rPr>
              <w:t>TEWA, Duane</w:t>
            </w:r>
          </w:p>
          <w:p w:rsidR="008761B3" w:rsidRPr="003946C9" w:rsidRDefault="008761B3" w:rsidP="00853517">
            <w:pPr>
              <w:rPr>
                <w:sz w:val="20"/>
                <w:szCs w:val="20"/>
              </w:rPr>
            </w:pPr>
            <w:r w:rsidRPr="003946C9">
              <w:rPr>
                <w:sz w:val="20"/>
                <w:szCs w:val="20"/>
              </w:rPr>
              <w:t>Assistant Fire Management Officer</w:t>
            </w:r>
          </w:p>
        </w:tc>
        <w:tc>
          <w:tcPr>
            <w:tcW w:w="2340" w:type="dxa"/>
            <w:vAlign w:val="center"/>
          </w:tcPr>
          <w:p w:rsidR="008761B3" w:rsidRPr="003946C9" w:rsidRDefault="008761B3" w:rsidP="00853517">
            <w:pPr>
              <w:jc w:val="center"/>
              <w:rPr>
                <w:sz w:val="20"/>
                <w:szCs w:val="20"/>
              </w:rPr>
            </w:pPr>
            <w:r w:rsidRPr="003946C9">
              <w:rPr>
                <w:sz w:val="20"/>
                <w:szCs w:val="20"/>
              </w:rPr>
              <w:t>"</w:t>
            </w:r>
            <w:r w:rsidRPr="003946C9" w:rsidDel="00D171CD">
              <w:rPr>
                <w:sz w:val="20"/>
                <w:szCs w:val="20"/>
              </w:rPr>
              <w:t xml:space="preserve"> </w:t>
            </w:r>
          </w:p>
        </w:tc>
        <w:tc>
          <w:tcPr>
            <w:tcW w:w="900" w:type="dxa"/>
            <w:vAlign w:val="center"/>
          </w:tcPr>
          <w:p w:rsidR="008761B3" w:rsidRPr="003946C9" w:rsidRDefault="008761B3" w:rsidP="00853517">
            <w:pPr>
              <w:jc w:val="center"/>
              <w:rPr>
                <w:sz w:val="20"/>
                <w:szCs w:val="20"/>
              </w:rPr>
            </w:pPr>
            <w:r w:rsidRPr="003946C9">
              <w:rPr>
                <w:sz w:val="20"/>
                <w:szCs w:val="20"/>
              </w:rPr>
              <w:t>"</w:t>
            </w:r>
            <w:r w:rsidRPr="003946C9" w:rsidDel="00D171CD">
              <w:rPr>
                <w:sz w:val="20"/>
                <w:szCs w:val="20"/>
              </w:rPr>
              <w:t xml:space="preserve"> </w:t>
            </w:r>
          </w:p>
        </w:tc>
        <w:tc>
          <w:tcPr>
            <w:tcW w:w="1188" w:type="dxa"/>
            <w:vAlign w:val="center"/>
          </w:tcPr>
          <w:p w:rsidR="008761B3" w:rsidRPr="003946C9" w:rsidRDefault="008761B3" w:rsidP="00853517">
            <w:pPr>
              <w:jc w:val="center"/>
              <w:rPr>
                <w:sz w:val="20"/>
                <w:szCs w:val="20"/>
              </w:rPr>
            </w:pPr>
            <w:r w:rsidRPr="003946C9">
              <w:rPr>
                <w:sz w:val="20"/>
                <w:szCs w:val="20"/>
              </w:rPr>
              <w:t>563-3370</w:t>
            </w:r>
          </w:p>
        </w:tc>
      </w:tr>
      <w:tr w:rsidR="008761B3" w:rsidRPr="003946C9" w:rsidTr="00853517">
        <w:trPr>
          <w:trHeight w:val="690"/>
        </w:trPr>
        <w:tc>
          <w:tcPr>
            <w:tcW w:w="4428" w:type="dxa"/>
            <w:vAlign w:val="center"/>
          </w:tcPr>
          <w:p w:rsidR="008761B3" w:rsidRPr="003946C9" w:rsidRDefault="008761B3" w:rsidP="00853517">
            <w:pPr>
              <w:rPr>
                <w:sz w:val="20"/>
                <w:szCs w:val="20"/>
              </w:rPr>
            </w:pPr>
            <w:r w:rsidRPr="003946C9">
              <w:rPr>
                <w:sz w:val="20"/>
                <w:szCs w:val="20"/>
              </w:rPr>
              <w:t>LUEDTKE, Hal</w:t>
            </w:r>
          </w:p>
          <w:p w:rsidR="008761B3" w:rsidRPr="003946C9" w:rsidRDefault="008761B3" w:rsidP="00853517">
            <w:pPr>
              <w:rPr>
                <w:sz w:val="20"/>
                <w:szCs w:val="20"/>
              </w:rPr>
            </w:pPr>
            <w:r w:rsidRPr="003946C9">
              <w:rPr>
                <w:sz w:val="20"/>
                <w:szCs w:val="20"/>
              </w:rPr>
              <w:t>Regional Fuels Specialist</w:t>
            </w:r>
          </w:p>
        </w:tc>
        <w:tc>
          <w:tcPr>
            <w:tcW w:w="2340" w:type="dxa"/>
            <w:vAlign w:val="center"/>
          </w:tcPr>
          <w:p w:rsidR="008761B3" w:rsidRPr="003946C9" w:rsidRDefault="008761B3" w:rsidP="00853517">
            <w:pPr>
              <w:jc w:val="center"/>
              <w:rPr>
                <w:sz w:val="20"/>
                <w:szCs w:val="20"/>
              </w:rPr>
            </w:pPr>
            <w:r w:rsidRPr="003946C9">
              <w:rPr>
                <w:sz w:val="20"/>
                <w:szCs w:val="20"/>
              </w:rPr>
              <w:t>"</w:t>
            </w:r>
            <w:r w:rsidRPr="003946C9" w:rsidDel="00D171CD">
              <w:rPr>
                <w:sz w:val="20"/>
                <w:szCs w:val="20"/>
              </w:rPr>
              <w:t xml:space="preserve"> </w:t>
            </w:r>
          </w:p>
        </w:tc>
        <w:tc>
          <w:tcPr>
            <w:tcW w:w="900" w:type="dxa"/>
            <w:vAlign w:val="center"/>
          </w:tcPr>
          <w:p w:rsidR="008761B3" w:rsidRPr="003946C9" w:rsidRDefault="008761B3" w:rsidP="00853517">
            <w:pPr>
              <w:jc w:val="center"/>
              <w:rPr>
                <w:sz w:val="20"/>
                <w:szCs w:val="20"/>
              </w:rPr>
            </w:pPr>
            <w:r w:rsidRPr="003946C9">
              <w:rPr>
                <w:sz w:val="20"/>
                <w:szCs w:val="20"/>
              </w:rPr>
              <w:t>"</w:t>
            </w:r>
            <w:r w:rsidRPr="003946C9" w:rsidDel="00D171CD">
              <w:rPr>
                <w:sz w:val="20"/>
                <w:szCs w:val="20"/>
              </w:rPr>
              <w:t xml:space="preserve"> </w:t>
            </w:r>
          </w:p>
        </w:tc>
        <w:tc>
          <w:tcPr>
            <w:tcW w:w="1188" w:type="dxa"/>
            <w:vAlign w:val="center"/>
          </w:tcPr>
          <w:p w:rsidR="008761B3" w:rsidRPr="003946C9" w:rsidRDefault="008761B3" w:rsidP="00853517">
            <w:pPr>
              <w:jc w:val="center"/>
              <w:rPr>
                <w:sz w:val="20"/>
                <w:szCs w:val="20"/>
              </w:rPr>
            </w:pPr>
            <w:r w:rsidRPr="003946C9">
              <w:rPr>
                <w:sz w:val="20"/>
                <w:szCs w:val="20"/>
              </w:rPr>
              <w:t>563-3303</w:t>
            </w:r>
          </w:p>
        </w:tc>
      </w:tr>
      <w:tr w:rsidR="008761B3" w:rsidRPr="003946C9" w:rsidTr="00853517">
        <w:trPr>
          <w:trHeight w:val="690"/>
        </w:trPr>
        <w:tc>
          <w:tcPr>
            <w:tcW w:w="4428" w:type="dxa"/>
            <w:vAlign w:val="center"/>
          </w:tcPr>
          <w:p w:rsidR="008761B3" w:rsidRPr="003946C9" w:rsidRDefault="008761B3" w:rsidP="00853517">
            <w:pPr>
              <w:rPr>
                <w:sz w:val="20"/>
                <w:szCs w:val="20"/>
              </w:rPr>
            </w:pPr>
            <w:r>
              <w:rPr>
                <w:sz w:val="20"/>
                <w:szCs w:val="20"/>
              </w:rPr>
              <w:t>VAN BONIN, Fred</w:t>
            </w:r>
          </w:p>
          <w:p w:rsidR="008761B3" w:rsidRPr="003946C9" w:rsidRDefault="008761B3" w:rsidP="00853517">
            <w:pPr>
              <w:rPr>
                <w:sz w:val="20"/>
                <w:szCs w:val="20"/>
              </w:rPr>
            </w:pPr>
            <w:r>
              <w:rPr>
                <w:sz w:val="20"/>
                <w:szCs w:val="20"/>
              </w:rPr>
              <w:t>GIS Forester</w:t>
            </w:r>
          </w:p>
        </w:tc>
        <w:tc>
          <w:tcPr>
            <w:tcW w:w="2340" w:type="dxa"/>
            <w:vAlign w:val="center"/>
          </w:tcPr>
          <w:p w:rsidR="008761B3" w:rsidRPr="003946C9" w:rsidRDefault="008761B3" w:rsidP="00853517">
            <w:pPr>
              <w:jc w:val="center"/>
              <w:rPr>
                <w:sz w:val="20"/>
                <w:szCs w:val="20"/>
              </w:rPr>
            </w:pPr>
            <w:r w:rsidRPr="003946C9">
              <w:rPr>
                <w:sz w:val="20"/>
                <w:szCs w:val="20"/>
              </w:rPr>
              <w:t>"</w:t>
            </w:r>
          </w:p>
        </w:tc>
        <w:tc>
          <w:tcPr>
            <w:tcW w:w="900" w:type="dxa"/>
            <w:vAlign w:val="center"/>
          </w:tcPr>
          <w:p w:rsidR="008761B3" w:rsidRPr="003946C9" w:rsidRDefault="008761B3" w:rsidP="00853517">
            <w:pPr>
              <w:jc w:val="center"/>
              <w:rPr>
                <w:sz w:val="20"/>
                <w:szCs w:val="20"/>
              </w:rPr>
            </w:pPr>
            <w:r w:rsidRPr="003946C9">
              <w:rPr>
                <w:sz w:val="20"/>
                <w:szCs w:val="20"/>
              </w:rPr>
              <w:t>"</w:t>
            </w:r>
          </w:p>
        </w:tc>
        <w:tc>
          <w:tcPr>
            <w:tcW w:w="1188" w:type="dxa"/>
            <w:vAlign w:val="center"/>
          </w:tcPr>
          <w:p w:rsidR="008761B3" w:rsidRPr="003946C9" w:rsidRDefault="008761B3" w:rsidP="00853517">
            <w:pPr>
              <w:jc w:val="center"/>
              <w:rPr>
                <w:sz w:val="20"/>
                <w:szCs w:val="20"/>
              </w:rPr>
            </w:pPr>
            <w:r>
              <w:rPr>
                <w:sz w:val="20"/>
                <w:szCs w:val="20"/>
              </w:rPr>
              <w:t>563-3381</w:t>
            </w:r>
          </w:p>
        </w:tc>
      </w:tr>
      <w:tr w:rsidR="008761B3" w:rsidRPr="003946C9" w:rsidTr="00853517">
        <w:trPr>
          <w:trHeight w:val="690"/>
        </w:trPr>
        <w:tc>
          <w:tcPr>
            <w:tcW w:w="4428" w:type="dxa"/>
            <w:vAlign w:val="center"/>
          </w:tcPr>
          <w:p w:rsidR="008761B3" w:rsidRPr="003946C9" w:rsidRDefault="008761B3" w:rsidP="00853517">
            <w:pPr>
              <w:rPr>
                <w:sz w:val="20"/>
                <w:szCs w:val="20"/>
              </w:rPr>
            </w:pPr>
            <w:r>
              <w:rPr>
                <w:sz w:val="20"/>
                <w:szCs w:val="20"/>
              </w:rPr>
              <w:t>MARTINEZ, Darryl</w:t>
            </w:r>
          </w:p>
          <w:p w:rsidR="008761B3" w:rsidRPr="003946C9" w:rsidRDefault="008761B3" w:rsidP="00853517">
            <w:pPr>
              <w:rPr>
                <w:sz w:val="20"/>
                <w:szCs w:val="20"/>
              </w:rPr>
            </w:pPr>
            <w:r>
              <w:rPr>
                <w:sz w:val="20"/>
                <w:szCs w:val="20"/>
              </w:rPr>
              <w:t>SW BAER Coordinator</w:t>
            </w:r>
          </w:p>
        </w:tc>
        <w:tc>
          <w:tcPr>
            <w:tcW w:w="2340" w:type="dxa"/>
            <w:vAlign w:val="center"/>
          </w:tcPr>
          <w:p w:rsidR="008761B3" w:rsidRPr="003946C9" w:rsidRDefault="008761B3" w:rsidP="00853517">
            <w:pPr>
              <w:jc w:val="center"/>
              <w:rPr>
                <w:sz w:val="20"/>
                <w:szCs w:val="20"/>
              </w:rPr>
            </w:pPr>
            <w:r w:rsidRPr="003946C9">
              <w:rPr>
                <w:sz w:val="20"/>
                <w:szCs w:val="20"/>
              </w:rPr>
              <w:t>"</w:t>
            </w:r>
          </w:p>
        </w:tc>
        <w:tc>
          <w:tcPr>
            <w:tcW w:w="900" w:type="dxa"/>
            <w:vAlign w:val="center"/>
          </w:tcPr>
          <w:p w:rsidR="008761B3" w:rsidRPr="003946C9" w:rsidRDefault="008761B3" w:rsidP="00853517">
            <w:pPr>
              <w:jc w:val="center"/>
              <w:rPr>
                <w:sz w:val="20"/>
                <w:szCs w:val="20"/>
              </w:rPr>
            </w:pPr>
            <w:r w:rsidRPr="003946C9">
              <w:rPr>
                <w:sz w:val="20"/>
                <w:szCs w:val="20"/>
              </w:rPr>
              <w:t>"</w:t>
            </w:r>
          </w:p>
        </w:tc>
        <w:tc>
          <w:tcPr>
            <w:tcW w:w="1188" w:type="dxa"/>
            <w:vAlign w:val="center"/>
          </w:tcPr>
          <w:p w:rsidR="008761B3" w:rsidRPr="003946C9" w:rsidRDefault="008761B3" w:rsidP="00853517">
            <w:pPr>
              <w:jc w:val="center"/>
              <w:rPr>
                <w:sz w:val="20"/>
                <w:szCs w:val="20"/>
              </w:rPr>
            </w:pPr>
            <w:r>
              <w:rPr>
                <w:sz w:val="20"/>
                <w:szCs w:val="20"/>
              </w:rPr>
              <w:t>563-3369</w:t>
            </w:r>
          </w:p>
        </w:tc>
      </w:tr>
      <w:tr w:rsidR="008761B3" w:rsidRPr="003946C9" w:rsidTr="00853517">
        <w:trPr>
          <w:trHeight w:val="690"/>
        </w:trPr>
        <w:tc>
          <w:tcPr>
            <w:tcW w:w="4428" w:type="dxa"/>
            <w:vAlign w:val="center"/>
          </w:tcPr>
          <w:p w:rsidR="008761B3" w:rsidRPr="003946C9" w:rsidRDefault="008761B3" w:rsidP="00853517">
            <w:pPr>
              <w:rPr>
                <w:sz w:val="20"/>
                <w:szCs w:val="20"/>
              </w:rPr>
            </w:pPr>
            <w:r>
              <w:rPr>
                <w:sz w:val="20"/>
                <w:szCs w:val="20"/>
              </w:rPr>
              <w:t>CHRISTIANSON, Val</w:t>
            </w:r>
          </w:p>
          <w:p w:rsidR="008761B3" w:rsidRPr="003946C9" w:rsidRDefault="008761B3" w:rsidP="00853517">
            <w:pPr>
              <w:rPr>
                <w:sz w:val="20"/>
                <w:szCs w:val="20"/>
              </w:rPr>
            </w:pPr>
            <w:r>
              <w:rPr>
                <w:sz w:val="20"/>
                <w:szCs w:val="20"/>
              </w:rPr>
              <w:t>SW Prevention Specialist</w:t>
            </w:r>
          </w:p>
        </w:tc>
        <w:tc>
          <w:tcPr>
            <w:tcW w:w="2340" w:type="dxa"/>
            <w:vAlign w:val="center"/>
          </w:tcPr>
          <w:p w:rsidR="008761B3" w:rsidRPr="003946C9" w:rsidRDefault="008761B3" w:rsidP="00853517">
            <w:pPr>
              <w:jc w:val="center"/>
              <w:rPr>
                <w:sz w:val="20"/>
                <w:szCs w:val="20"/>
              </w:rPr>
            </w:pPr>
            <w:r w:rsidRPr="003946C9">
              <w:rPr>
                <w:sz w:val="20"/>
                <w:szCs w:val="20"/>
              </w:rPr>
              <w:t>"</w:t>
            </w:r>
          </w:p>
        </w:tc>
        <w:tc>
          <w:tcPr>
            <w:tcW w:w="900" w:type="dxa"/>
            <w:vAlign w:val="center"/>
          </w:tcPr>
          <w:p w:rsidR="008761B3" w:rsidRPr="003946C9" w:rsidRDefault="008761B3" w:rsidP="00853517">
            <w:pPr>
              <w:jc w:val="center"/>
              <w:rPr>
                <w:sz w:val="20"/>
                <w:szCs w:val="20"/>
              </w:rPr>
            </w:pPr>
            <w:r w:rsidRPr="003946C9">
              <w:rPr>
                <w:sz w:val="20"/>
                <w:szCs w:val="20"/>
              </w:rPr>
              <w:t>"</w:t>
            </w:r>
          </w:p>
        </w:tc>
        <w:tc>
          <w:tcPr>
            <w:tcW w:w="1188" w:type="dxa"/>
            <w:vAlign w:val="center"/>
          </w:tcPr>
          <w:p w:rsidR="008761B3" w:rsidRPr="003946C9" w:rsidRDefault="008761B3" w:rsidP="00853517">
            <w:pPr>
              <w:jc w:val="center"/>
              <w:rPr>
                <w:sz w:val="20"/>
                <w:szCs w:val="20"/>
              </w:rPr>
            </w:pPr>
            <w:r>
              <w:rPr>
                <w:sz w:val="20"/>
                <w:szCs w:val="20"/>
              </w:rPr>
              <w:t>563-3375</w:t>
            </w:r>
          </w:p>
        </w:tc>
      </w:tr>
      <w:tr w:rsidR="008761B3" w:rsidRPr="003946C9" w:rsidTr="00853517">
        <w:trPr>
          <w:trHeight w:val="690"/>
        </w:trPr>
        <w:tc>
          <w:tcPr>
            <w:tcW w:w="4428" w:type="dxa"/>
            <w:vAlign w:val="center"/>
          </w:tcPr>
          <w:p w:rsidR="008761B3" w:rsidRPr="003946C9" w:rsidRDefault="008761B3" w:rsidP="00853517">
            <w:pPr>
              <w:rPr>
                <w:sz w:val="20"/>
                <w:szCs w:val="20"/>
              </w:rPr>
            </w:pPr>
          </w:p>
        </w:tc>
        <w:tc>
          <w:tcPr>
            <w:tcW w:w="2340" w:type="dxa"/>
            <w:vAlign w:val="center"/>
          </w:tcPr>
          <w:p w:rsidR="008761B3" w:rsidRPr="003946C9" w:rsidRDefault="008761B3" w:rsidP="00853517">
            <w:pPr>
              <w:jc w:val="center"/>
              <w:rPr>
                <w:sz w:val="20"/>
                <w:szCs w:val="20"/>
              </w:rPr>
            </w:pPr>
          </w:p>
        </w:tc>
        <w:tc>
          <w:tcPr>
            <w:tcW w:w="900" w:type="dxa"/>
            <w:vAlign w:val="center"/>
          </w:tcPr>
          <w:p w:rsidR="008761B3" w:rsidRPr="003946C9" w:rsidRDefault="008761B3" w:rsidP="00853517">
            <w:pPr>
              <w:jc w:val="center"/>
              <w:rPr>
                <w:sz w:val="20"/>
                <w:szCs w:val="20"/>
              </w:rPr>
            </w:pPr>
          </w:p>
        </w:tc>
        <w:tc>
          <w:tcPr>
            <w:tcW w:w="1188" w:type="dxa"/>
            <w:vAlign w:val="center"/>
          </w:tcPr>
          <w:p w:rsidR="008761B3" w:rsidRPr="003946C9" w:rsidRDefault="008761B3" w:rsidP="00853517">
            <w:pPr>
              <w:jc w:val="center"/>
              <w:rPr>
                <w:sz w:val="20"/>
                <w:szCs w:val="20"/>
              </w:rPr>
            </w:pPr>
          </w:p>
        </w:tc>
      </w:tr>
      <w:tr w:rsidR="008761B3" w:rsidRPr="003946C9" w:rsidTr="00853517">
        <w:trPr>
          <w:trHeight w:val="690"/>
        </w:trPr>
        <w:tc>
          <w:tcPr>
            <w:tcW w:w="4428" w:type="dxa"/>
            <w:vAlign w:val="center"/>
          </w:tcPr>
          <w:p w:rsidR="008761B3" w:rsidRPr="003946C9" w:rsidRDefault="008761B3" w:rsidP="00853517">
            <w:pPr>
              <w:rPr>
                <w:sz w:val="20"/>
                <w:szCs w:val="20"/>
              </w:rPr>
            </w:pPr>
          </w:p>
        </w:tc>
        <w:tc>
          <w:tcPr>
            <w:tcW w:w="2340" w:type="dxa"/>
            <w:vAlign w:val="center"/>
          </w:tcPr>
          <w:p w:rsidR="008761B3" w:rsidRPr="003946C9" w:rsidRDefault="008761B3" w:rsidP="00853517">
            <w:pPr>
              <w:jc w:val="center"/>
              <w:rPr>
                <w:sz w:val="20"/>
                <w:szCs w:val="20"/>
              </w:rPr>
            </w:pPr>
          </w:p>
        </w:tc>
        <w:tc>
          <w:tcPr>
            <w:tcW w:w="900" w:type="dxa"/>
            <w:vAlign w:val="center"/>
          </w:tcPr>
          <w:p w:rsidR="008761B3" w:rsidRPr="003946C9" w:rsidRDefault="008761B3" w:rsidP="00853517">
            <w:pPr>
              <w:jc w:val="center"/>
              <w:rPr>
                <w:sz w:val="20"/>
                <w:szCs w:val="20"/>
              </w:rPr>
            </w:pPr>
          </w:p>
        </w:tc>
        <w:tc>
          <w:tcPr>
            <w:tcW w:w="1188" w:type="dxa"/>
            <w:vAlign w:val="center"/>
          </w:tcPr>
          <w:p w:rsidR="008761B3" w:rsidRPr="003946C9" w:rsidRDefault="008761B3" w:rsidP="00853517">
            <w:pPr>
              <w:jc w:val="center"/>
              <w:rPr>
                <w:sz w:val="20"/>
                <w:szCs w:val="20"/>
              </w:rPr>
            </w:pPr>
          </w:p>
        </w:tc>
      </w:tr>
      <w:tr w:rsidR="008761B3" w:rsidRPr="003946C9" w:rsidTr="00853517">
        <w:trPr>
          <w:trHeight w:val="690"/>
        </w:trPr>
        <w:tc>
          <w:tcPr>
            <w:tcW w:w="4428" w:type="dxa"/>
            <w:vAlign w:val="center"/>
          </w:tcPr>
          <w:p w:rsidR="008761B3" w:rsidRPr="003946C9" w:rsidRDefault="008761B3" w:rsidP="00853517">
            <w:pPr>
              <w:rPr>
                <w:sz w:val="20"/>
                <w:szCs w:val="20"/>
              </w:rPr>
            </w:pPr>
          </w:p>
        </w:tc>
        <w:tc>
          <w:tcPr>
            <w:tcW w:w="2340" w:type="dxa"/>
            <w:vAlign w:val="center"/>
          </w:tcPr>
          <w:p w:rsidR="008761B3" w:rsidRPr="003946C9" w:rsidRDefault="008761B3" w:rsidP="00853517">
            <w:pPr>
              <w:jc w:val="center"/>
              <w:rPr>
                <w:sz w:val="20"/>
                <w:szCs w:val="20"/>
              </w:rPr>
            </w:pPr>
          </w:p>
        </w:tc>
        <w:tc>
          <w:tcPr>
            <w:tcW w:w="900" w:type="dxa"/>
            <w:vAlign w:val="center"/>
          </w:tcPr>
          <w:p w:rsidR="008761B3" w:rsidRPr="003946C9" w:rsidRDefault="008761B3" w:rsidP="00853517">
            <w:pPr>
              <w:jc w:val="center"/>
              <w:rPr>
                <w:sz w:val="20"/>
                <w:szCs w:val="20"/>
              </w:rPr>
            </w:pPr>
          </w:p>
        </w:tc>
        <w:tc>
          <w:tcPr>
            <w:tcW w:w="1188" w:type="dxa"/>
            <w:vAlign w:val="center"/>
          </w:tcPr>
          <w:p w:rsidR="008761B3" w:rsidRPr="003946C9" w:rsidRDefault="008761B3" w:rsidP="00853517">
            <w:pPr>
              <w:jc w:val="center"/>
              <w:rPr>
                <w:sz w:val="20"/>
                <w:szCs w:val="20"/>
              </w:rPr>
            </w:pPr>
          </w:p>
        </w:tc>
      </w:tr>
      <w:tr w:rsidR="008761B3" w:rsidRPr="003946C9" w:rsidTr="00853517">
        <w:trPr>
          <w:trHeight w:val="690"/>
        </w:trPr>
        <w:tc>
          <w:tcPr>
            <w:tcW w:w="4428" w:type="dxa"/>
            <w:vAlign w:val="center"/>
          </w:tcPr>
          <w:p w:rsidR="008761B3" w:rsidRPr="003946C9" w:rsidRDefault="008761B3" w:rsidP="00853517">
            <w:pPr>
              <w:rPr>
                <w:sz w:val="20"/>
                <w:szCs w:val="20"/>
              </w:rPr>
            </w:pPr>
          </w:p>
        </w:tc>
        <w:tc>
          <w:tcPr>
            <w:tcW w:w="2340" w:type="dxa"/>
            <w:vAlign w:val="center"/>
          </w:tcPr>
          <w:p w:rsidR="008761B3" w:rsidRPr="003946C9" w:rsidRDefault="008761B3" w:rsidP="00853517">
            <w:pPr>
              <w:jc w:val="center"/>
              <w:rPr>
                <w:sz w:val="20"/>
                <w:szCs w:val="20"/>
              </w:rPr>
            </w:pPr>
          </w:p>
        </w:tc>
        <w:tc>
          <w:tcPr>
            <w:tcW w:w="900" w:type="dxa"/>
            <w:vAlign w:val="center"/>
          </w:tcPr>
          <w:p w:rsidR="008761B3" w:rsidRPr="003946C9" w:rsidRDefault="008761B3" w:rsidP="00853517">
            <w:pPr>
              <w:jc w:val="center"/>
              <w:rPr>
                <w:sz w:val="20"/>
                <w:szCs w:val="20"/>
              </w:rPr>
            </w:pPr>
          </w:p>
        </w:tc>
        <w:tc>
          <w:tcPr>
            <w:tcW w:w="1188" w:type="dxa"/>
            <w:vAlign w:val="center"/>
          </w:tcPr>
          <w:p w:rsidR="008761B3" w:rsidRPr="003946C9" w:rsidRDefault="008761B3" w:rsidP="00853517">
            <w:pPr>
              <w:jc w:val="center"/>
              <w:rPr>
                <w:sz w:val="20"/>
                <w:szCs w:val="20"/>
              </w:rPr>
            </w:pPr>
          </w:p>
        </w:tc>
      </w:tr>
      <w:tr w:rsidR="008761B3" w:rsidRPr="003946C9" w:rsidTr="00853517">
        <w:trPr>
          <w:trHeight w:val="690"/>
        </w:trPr>
        <w:tc>
          <w:tcPr>
            <w:tcW w:w="4428" w:type="dxa"/>
            <w:tcBorders>
              <w:bottom w:val="single" w:sz="12" w:space="0" w:color="auto"/>
            </w:tcBorders>
            <w:vAlign w:val="center"/>
          </w:tcPr>
          <w:p w:rsidR="008761B3" w:rsidRPr="003946C9" w:rsidRDefault="008761B3" w:rsidP="00853517">
            <w:pPr>
              <w:rPr>
                <w:sz w:val="20"/>
                <w:szCs w:val="20"/>
              </w:rPr>
            </w:pPr>
          </w:p>
        </w:tc>
        <w:tc>
          <w:tcPr>
            <w:tcW w:w="2340" w:type="dxa"/>
            <w:tcBorders>
              <w:bottom w:val="single" w:sz="12" w:space="0" w:color="auto"/>
            </w:tcBorders>
            <w:vAlign w:val="center"/>
          </w:tcPr>
          <w:p w:rsidR="008761B3" w:rsidRPr="003946C9" w:rsidRDefault="008761B3" w:rsidP="00853517">
            <w:pPr>
              <w:jc w:val="center"/>
              <w:rPr>
                <w:sz w:val="20"/>
                <w:szCs w:val="20"/>
              </w:rPr>
            </w:pPr>
          </w:p>
        </w:tc>
        <w:tc>
          <w:tcPr>
            <w:tcW w:w="900" w:type="dxa"/>
            <w:tcBorders>
              <w:bottom w:val="single" w:sz="12" w:space="0" w:color="auto"/>
            </w:tcBorders>
            <w:vAlign w:val="center"/>
          </w:tcPr>
          <w:p w:rsidR="008761B3" w:rsidRPr="003946C9" w:rsidRDefault="008761B3" w:rsidP="00853517">
            <w:pPr>
              <w:jc w:val="center"/>
              <w:rPr>
                <w:sz w:val="20"/>
                <w:szCs w:val="20"/>
              </w:rPr>
            </w:pPr>
          </w:p>
        </w:tc>
        <w:tc>
          <w:tcPr>
            <w:tcW w:w="1188" w:type="dxa"/>
            <w:tcBorders>
              <w:bottom w:val="single" w:sz="12" w:space="0" w:color="auto"/>
            </w:tcBorders>
            <w:vAlign w:val="center"/>
          </w:tcPr>
          <w:p w:rsidR="008761B3" w:rsidRPr="003946C9" w:rsidRDefault="008761B3" w:rsidP="00853517">
            <w:pPr>
              <w:jc w:val="center"/>
              <w:rPr>
                <w:sz w:val="20"/>
                <w:szCs w:val="20"/>
              </w:rPr>
            </w:pPr>
          </w:p>
        </w:tc>
      </w:tr>
    </w:tbl>
    <w:p w:rsidR="00716A2C" w:rsidRPr="00541055" w:rsidRDefault="00716A2C" w:rsidP="00716A2C"/>
    <w:p w:rsidR="00716A2C" w:rsidRDefault="00716A2C" w:rsidP="00716A2C"/>
    <w:p w:rsidR="00716A2C" w:rsidRDefault="00716A2C" w:rsidP="00716A2C">
      <w:pPr>
        <w:pStyle w:val="Level2-111"/>
      </w:pPr>
      <w:bookmarkStart w:id="706" w:name="_Toc82387857"/>
      <w:bookmarkStart w:id="707" w:name="_Toc83168308"/>
      <w:bookmarkStart w:id="708" w:name="_Toc87255618"/>
      <w:bookmarkStart w:id="709" w:name="_Toc87259195"/>
      <w:bookmarkStart w:id="710" w:name="_Toc98137409"/>
    </w:p>
    <w:p w:rsidR="00716A2C" w:rsidRDefault="00716A2C" w:rsidP="00716A2C">
      <w:pPr>
        <w:pStyle w:val="Level2-111"/>
      </w:pPr>
    </w:p>
    <w:p w:rsidR="00716A2C" w:rsidRDefault="00716A2C" w:rsidP="00716A2C">
      <w:pPr>
        <w:pStyle w:val="Level2-111"/>
        <w:outlineLvl w:val="3"/>
      </w:pPr>
    </w:p>
    <w:p w:rsidR="008761B3" w:rsidRDefault="008761B3" w:rsidP="008761B3">
      <w:pPr>
        <w:pStyle w:val="Level2-111"/>
        <w:outlineLvl w:val="3"/>
      </w:pPr>
      <w:bookmarkStart w:id="711" w:name="_Toc254955117"/>
      <w:bookmarkEnd w:id="706"/>
      <w:bookmarkEnd w:id="707"/>
      <w:bookmarkEnd w:id="708"/>
      <w:bookmarkEnd w:id="709"/>
      <w:bookmarkEnd w:id="710"/>
      <w:r>
        <w:lastRenderedPageBreak/>
        <w:t>Fire Directory – BIA – Southern Plains Regional Office</w:t>
      </w:r>
      <w:bookmarkEnd w:id="711"/>
    </w:p>
    <w:p w:rsidR="008761B3" w:rsidRDefault="008761B3" w:rsidP="008761B3">
      <w:pPr>
        <w:pStyle w:val="Level2-111"/>
      </w:pP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428"/>
        <w:gridCol w:w="4428"/>
      </w:tblGrid>
      <w:tr w:rsidR="008761B3" w:rsidRPr="003946C9" w:rsidTr="00853517">
        <w:tc>
          <w:tcPr>
            <w:tcW w:w="4428" w:type="dxa"/>
            <w:tcBorders>
              <w:top w:val="single" w:sz="12" w:space="0" w:color="auto"/>
              <w:bottom w:val="single" w:sz="12" w:space="0" w:color="auto"/>
            </w:tcBorders>
          </w:tcPr>
          <w:p w:rsidR="008761B3" w:rsidRPr="003946C9" w:rsidRDefault="008761B3" w:rsidP="00853517">
            <w:pPr>
              <w:rPr>
                <w:sz w:val="20"/>
                <w:szCs w:val="20"/>
              </w:rPr>
            </w:pPr>
          </w:p>
          <w:p w:rsidR="008761B3" w:rsidRPr="003946C9" w:rsidRDefault="008761B3" w:rsidP="00853517">
            <w:pPr>
              <w:rPr>
                <w:sz w:val="20"/>
                <w:szCs w:val="20"/>
              </w:rPr>
            </w:pPr>
            <w:r w:rsidRPr="003946C9">
              <w:rPr>
                <w:sz w:val="20"/>
                <w:szCs w:val="20"/>
              </w:rPr>
              <w:t>UNIT:</w:t>
            </w:r>
          </w:p>
          <w:p w:rsidR="008761B3" w:rsidRDefault="008761B3" w:rsidP="00853517">
            <w:pPr>
              <w:rPr>
                <w:b/>
                <w:sz w:val="20"/>
                <w:szCs w:val="20"/>
              </w:rPr>
            </w:pPr>
          </w:p>
          <w:p w:rsidR="008761B3" w:rsidRPr="003946C9" w:rsidRDefault="008761B3" w:rsidP="00853517">
            <w:pPr>
              <w:rPr>
                <w:b/>
                <w:sz w:val="20"/>
                <w:szCs w:val="20"/>
              </w:rPr>
            </w:pPr>
            <w:r w:rsidRPr="003946C9">
              <w:rPr>
                <w:b/>
                <w:sz w:val="20"/>
                <w:szCs w:val="20"/>
              </w:rPr>
              <w:t>BIA – Southern Plains Regional Office</w:t>
            </w:r>
          </w:p>
          <w:p w:rsidR="008761B3" w:rsidRPr="003946C9" w:rsidRDefault="008761B3" w:rsidP="00853517">
            <w:pPr>
              <w:rPr>
                <w:sz w:val="20"/>
                <w:szCs w:val="20"/>
              </w:rPr>
            </w:pPr>
            <w:smartTag w:uri="urn:schemas-microsoft-com:office:smarttags" w:element="Street">
              <w:smartTag w:uri="urn:schemas-microsoft-com:office:smarttags" w:element="address">
                <w:r w:rsidRPr="003946C9">
                  <w:rPr>
                    <w:sz w:val="20"/>
                    <w:szCs w:val="20"/>
                  </w:rPr>
                  <w:t>P. O. Box</w:t>
                </w:r>
              </w:smartTag>
              <w:r w:rsidRPr="003946C9">
                <w:rPr>
                  <w:sz w:val="20"/>
                  <w:szCs w:val="20"/>
                </w:rPr>
                <w:t xml:space="preserve"> 368</w:t>
              </w:r>
            </w:smartTag>
          </w:p>
          <w:p w:rsidR="008761B3" w:rsidRPr="003946C9" w:rsidRDefault="008761B3" w:rsidP="00853517">
            <w:pPr>
              <w:rPr>
                <w:sz w:val="20"/>
                <w:szCs w:val="20"/>
              </w:rPr>
            </w:pPr>
            <w:smartTag w:uri="urn:schemas-microsoft-com:office:smarttags" w:element="City">
              <w:smartTag w:uri="urn:schemas-microsoft-com:office:smarttags" w:element="place">
                <w:r w:rsidRPr="003946C9">
                  <w:rPr>
                    <w:sz w:val="20"/>
                    <w:szCs w:val="20"/>
                  </w:rPr>
                  <w:t>Anadarko</w:t>
                </w:r>
              </w:smartTag>
              <w:r w:rsidRPr="003946C9">
                <w:rPr>
                  <w:sz w:val="20"/>
                  <w:szCs w:val="20"/>
                </w:rPr>
                <w:t xml:space="preserve">, </w:t>
              </w:r>
              <w:smartTag w:uri="urn:schemas-microsoft-com:office:smarttags" w:element="State">
                <w:r w:rsidRPr="003946C9">
                  <w:rPr>
                    <w:sz w:val="20"/>
                    <w:szCs w:val="20"/>
                  </w:rPr>
                  <w:t>Oklahoma</w:t>
                </w:r>
              </w:smartTag>
              <w:r w:rsidRPr="003946C9">
                <w:rPr>
                  <w:sz w:val="20"/>
                  <w:szCs w:val="20"/>
                </w:rPr>
                <w:t xml:space="preserve">  </w:t>
              </w:r>
              <w:smartTag w:uri="urn:schemas-microsoft-com:office:smarttags" w:element="PostalCode">
                <w:r w:rsidRPr="003946C9">
                  <w:rPr>
                    <w:sz w:val="20"/>
                    <w:szCs w:val="20"/>
                  </w:rPr>
                  <w:t>73005</w:t>
                </w:r>
              </w:smartTag>
            </w:smartTag>
          </w:p>
          <w:p w:rsidR="008761B3" w:rsidRPr="003946C9" w:rsidRDefault="008761B3" w:rsidP="00853517">
            <w:pPr>
              <w:rPr>
                <w:b/>
                <w:sz w:val="20"/>
                <w:szCs w:val="20"/>
              </w:rPr>
            </w:pPr>
          </w:p>
          <w:p w:rsidR="008761B3" w:rsidRPr="003946C9" w:rsidRDefault="008761B3" w:rsidP="00853517">
            <w:pPr>
              <w:rPr>
                <w:sz w:val="20"/>
                <w:szCs w:val="20"/>
              </w:rPr>
            </w:pPr>
          </w:p>
        </w:tc>
        <w:tc>
          <w:tcPr>
            <w:tcW w:w="4428" w:type="dxa"/>
            <w:tcBorders>
              <w:top w:val="single" w:sz="12" w:space="0" w:color="auto"/>
              <w:bottom w:val="single" w:sz="12" w:space="0" w:color="auto"/>
            </w:tcBorders>
          </w:tcPr>
          <w:p w:rsidR="008761B3" w:rsidRPr="003946C9" w:rsidRDefault="008761B3" w:rsidP="00853517">
            <w:pPr>
              <w:rPr>
                <w:sz w:val="20"/>
                <w:szCs w:val="20"/>
              </w:rPr>
            </w:pPr>
          </w:p>
          <w:p w:rsidR="008761B3" w:rsidRPr="003946C9" w:rsidRDefault="008761B3" w:rsidP="00853517">
            <w:pPr>
              <w:rPr>
                <w:sz w:val="20"/>
                <w:szCs w:val="20"/>
              </w:rPr>
            </w:pPr>
            <w:r w:rsidRPr="003946C9">
              <w:rPr>
                <w:sz w:val="20"/>
                <w:szCs w:val="20"/>
              </w:rPr>
              <w:t xml:space="preserve">FIRE TELEPHONE NO.:     </w:t>
            </w:r>
            <w:r w:rsidRPr="003946C9">
              <w:rPr>
                <w:b/>
                <w:sz w:val="20"/>
                <w:szCs w:val="20"/>
              </w:rPr>
              <w:t>(405) 247-1654</w:t>
            </w:r>
          </w:p>
          <w:p w:rsidR="008761B3" w:rsidRPr="003946C9" w:rsidRDefault="008761B3" w:rsidP="00853517">
            <w:pPr>
              <w:rPr>
                <w:sz w:val="20"/>
                <w:szCs w:val="20"/>
              </w:rPr>
            </w:pPr>
            <w:r w:rsidRPr="003946C9">
              <w:rPr>
                <w:b/>
                <w:sz w:val="20"/>
                <w:szCs w:val="20"/>
              </w:rPr>
              <w:t xml:space="preserve">                                          or (405) 247-1587</w:t>
            </w:r>
          </w:p>
          <w:p w:rsidR="008761B3" w:rsidRPr="003946C9" w:rsidRDefault="008761B3" w:rsidP="00853517">
            <w:pPr>
              <w:rPr>
                <w:sz w:val="20"/>
                <w:szCs w:val="20"/>
              </w:rPr>
            </w:pPr>
            <w:r w:rsidRPr="003946C9">
              <w:rPr>
                <w:sz w:val="20"/>
                <w:szCs w:val="20"/>
              </w:rPr>
              <w:t>NIGHT OR 24 HOUR NO.:  (405) 933-0574</w:t>
            </w:r>
          </w:p>
          <w:p w:rsidR="008761B3" w:rsidRPr="003946C9" w:rsidRDefault="008761B3" w:rsidP="00853517">
            <w:pPr>
              <w:rPr>
                <w:sz w:val="20"/>
                <w:szCs w:val="20"/>
              </w:rPr>
            </w:pPr>
            <w:r w:rsidRPr="003946C9">
              <w:rPr>
                <w:sz w:val="20"/>
                <w:szCs w:val="20"/>
              </w:rPr>
              <w:t xml:space="preserve">                                           or (405) 933-2081</w:t>
            </w:r>
          </w:p>
          <w:p w:rsidR="008761B3" w:rsidRPr="003946C9" w:rsidRDefault="008761B3" w:rsidP="00853517">
            <w:pPr>
              <w:rPr>
                <w:sz w:val="20"/>
                <w:szCs w:val="20"/>
              </w:rPr>
            </w:pPr>
            <w:r w:rsidRPr="003946C9">
              <w:rPr>
                <w:sz w:val="20"/>
                <w:szCs w:val="20"/>
              </w:rPr>
              <w:t>FACSIMILE NUMBER:       (405) 247-9707</w:t>
            </w:r>
          </w:p>
          <w:p w:rsidR="008761B3" w:rsidRPr="003946C9" w:rsidRDefault="008761B3" w:rsidP="00853517">
            <w:pPr>
              <w:rPr>
                <w:sz w:val="20"/>
                <w:szCs w:val="20"/>
              </w:rPr>
            </w:pPr>
            <w:r w:rsidRPr="003946C9">
              <w:rPr>
                <w:sz w:val="20"/>
                <w:szCs w:val="20"/>
              </w:rPr>
              <w:t>ELECTRONIC MAIL:</w:t>
            </w:r>
          </w:p>
          <w:p w:rsidR="008761B3" w:rsidRPr="003946C9" w:rsidRDefault="008761B3" w:rsidP="00853517">
            <w:pPr>
              <w:rPr>
                <w:sz w:val="20"/>
                <w:szCs w:val="20"/>
              </w:rPr>
            </w:pPr>
            <w:r w:rsidRPr="003946C9">
              <w:rPr>
                <w:sz w:val="20"/>
                <w:szCs w:val="20"/>
              </w:rPr>
              <w:t>FirstNameLastName@bia.gov</w:t>
            </w:r>
          </w:p>
          <w:p w:rsidR="008761B3" w:rsidRPr="003946C9" w:rsidRDefault="008761B3" w:rsidP="00853517">
            <w:pPr>
              <w:rPr>
                <w:sz w:val="20"/>
                <w:szCs w:val="20"/>
              </w:rPr>
            </w:pPr>
          </w:p>
        </w:tc>
      </w:tr>
    </w:tbl>
    <w:p w:rsidR="008761B3" w:rsidRPr="00245F93" w:rsidRDefault="008761B3" w:rsidP="008761B3">
      <w:pPr>
        <w:rPr>
          <w:sz w:val="20"/>
          <w:szCs w:val="20"/>
        </w:rPr>
      </w:pP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428"/>
        <w:gridCol w:w="2340"/>
        <w:gridCol w:w="900"/>
        <w:gridCol w:w="1188"/>
      </w:tblGrid>
      <w:tr w:rsidR="008761B3" w:rsidRPr="003946C9" w:rsidTr="00853517">
        <w:trPr>
          <w:trHeight w:val="690"/>
        </w:trPr>
        <w:tc>
          <w:tcPr>
            <w:tcW w:w="4428" w:type="dxa"/>
            <w:tcBorders>
              <w:top w:val="single" w:sz="12" w:space="0" w:color="auto"/>
            </w:tcBorders>
            <w:vAlign w:val="center"/>
          </w:tcPr>
          <w:p w:rsidR="008761B3" w:rsidRPr="003946C9" w:rsidRDefault="008761B3" w:rsidP="00853517">
            <w:pPr>
              <w:rPr>
                <w:sz w:val="20"/>
                <w:szCs w:val="20"/>
              </w:rPr>
            </w:pPr>
          </w:p>
          <w:p w:rsidR="008761B3" w:rsidRPr="003946C9" w:rsidRDefault="008761B3" w:rsidP="00853517">
            <w:pPr>
              <w:rPr>
                <w:sz w:val="20"/>
                <w:szCs w:val="20"/>
              </w:rPr>
            </w:pPr>
            <w:r w:rsidRPr="003946C9">
              <w:rPr>
                <w:sz w:val="20"/>
                <w:szCs w:val="20"/>
              </w:rPr>
              <w:t>NAME/TITLE</w:t>
            </w:r>
          </w:p>
          <w:p w:rsidR="008761B3" w:rsidRPr="003946C9" w:rsidRDefault="008761B3" w:rsidP="00853517">
            <w:pPr>
              <w:rPr>
                <w:sz w:val="20"/>
                <w:szCs w:val="20"/>
              </w:rPr>
            </w:pPr>
          </w:p>
        </w:tc>
        <w:tc>
          <w:tcPr>
            <w:tcW w:w="2340" w:type="dxa"/>
            <w:tcBorders>
              <w:top w:val="single" w:sz="12" w:space="0" w:color="auto"/>
            </w:tcBorders>
            <w:vAlign w:val="center"/>
          </w:tcPr>
          <w:p w:rsidR="008761B3" w:rsidRPr="003946C9" w:rsidRDefault="008761B3" w:rsidP="00853517">
            <w:pPr>
              <w:jc w:val="center"/>
              <w:rPr>
                <w:sz w:val="20"/>
                <w:szCs w:val="20"/>
              </w:rPr>
            </w:pPr>
          </w:p>
          <w:p w:rsidR="008761B3" w:rsidRPr="003946C9" w:rsidRDefault="008761B3" w:rsidP="00853517">
            <w:pPr>
              <w:jc w:val="center"/>
              <w:rPr>
                <w:sz w:val="20"/>
                <w:szCs w:val="20"/>
              </w:rPr>
            </w:pPr>
            <w:r w:rsidRPr="003946C9">
              <w:rPr>
                <w:sz w:val="20"/>
                <w:szCs w:val="20"/>
              </w:rPr>
              <w:t>CITY/STATE</w:t>
            </w:r>
          </w:p>
        </w:tc>
        <w:tc>
          <w:tcPr>
            <w:tcW w:w="900" w:type="dxa"/>
            <w:tcBorders>
              <w:top w:val="single" w:sz="12" w:space="0" w:color="auto"/>
            </w:tcBorders>
            <w:vAlign w:val="center"/>
          </w:tcPr>
          <w:p w:rsidR="008761B3" w:rsidRPr="003946C9" w:rsidRDefault="008761B3" w:rsidP="00853517">
            <w:pPr>
              <w:jc w:val="center"/>
              <w:rPr>
                <w:sz w:val="20"/>
                <w:szCs w:val="20"/>
              </w:rPr>
            </w:pPr>
            <w:r w:rsidRPr="003946C9">
              <w:rPr>
                <w:sz w:val="20"/>
                <w:szCs w:val="20"/>
              </w:rPr>
              <w:t>AREA</w:t>
            </w:r>
          </w:p>
          <w:p w:rsidR="008761B3" w:rsidRPr="003946C9" w:rsidRDefault="008761B3" w:rsidP="00853517">
            <w:pPr>
              <w:jc w:val="center"/>
              <w:rPr>
                <w:sz w:val="20"/>
                <w:szCs w:val="20"/>
              </w:rPr>
            </w:pPr>
            <w:r w:rsidRPr="003946C9">
              <w:rPr>
                <w:sz w:val="20"/>
                <w:szCs w:val="20"/>
              </w:rPr>
              <w:t>CODE</w:t>
            </w:r>
          </w:p>
        </w:tc>
        <w:tc>
          <w:tcPr>
            <w:tcW w:w="1188" w:type="dxa"/>
            <w:tcBorders>
              <w:top w:val="single" w:sz="12" w:space="0" w:color="auto"/>
            </w:tcBorders>
            <w:vAlign w:val="center"/>
          </w:tcPr>
          <w:p w:rsidR="008761B3" w:rsidRPr="003946C9" w:rsidRDefault="008761B3" w:rsidP="00853517">
            <w:pPr>
              <w:jc w:val="center"/>
              <w:rPr>
                <w:sz w:val="20"/>
                <w:szCs w:val="20"/>
              </w:rPr>
            </w:pPr>
            <w:r w:rsidRPr="003946C9">
              <w:rPr>
                <w:sz w:val="20"/>
                <w:szCs w:val="20"/>
              </w:rPr>
              <w:t>OFFICE</w:t>
            </w:r>
          </w:p>
          <w:p w:rsidR="008761B3" w:rsidRPr="003946C9" w:rsidRDefault="008761B3" w:rsidP="00853517">
            <w:pPr>
              <w:jc w:val="center"/>
              <w:rPr>
                <w:sz w:val="20"/>
                <w:szCs w:val="20"/>
              </w:rPr>
            </w:pPr>
            <w:r w:rsidRPr="003946C9">
              <w:rPr>
                <w:sz w:val="20"/>
                <w:szCs w:val="20"/>
              </w:rPr>
              <w:t>PHONE</w:t>
            </w:r>
          </w:p>
        </w:tc>
      </w:tr>
      <w:tr w:rsidR="008761B3" w:rsidRPr="003946C9" w:rsidTr="00853517">
        <w:trPr>
          <w:trHeight w:val="690"/>
        </w:trPr>
        <w:tc>
          <w:tcPr>
            <w:tcW w:w="4428" w:type="dxa"/>
            <w:vAlign w:val="center"/>
          </w:tcPr>
          <w:p w:rsidR="008761B3" w:rsidRPr="003946C9" w:rsidRDefault="008761B3" w:rsidP="00853517">
            <w:pPr>
              <w:rPr>
                <w:sz w:val="20"/>
                <w:szCs w:val="20"/>
              </w:rPr>
            </w:pPr>
            <w:r w:rsidRPr="003946C9">
              <w:rPr>
                <w:sz w:val="20"/>
                <w:szCs w:val="20"/>
              </w:rPr>
              <w:t>SAHMAUNT, Mark E.</w:t>
            </w:r>
          </w:p>
          <w:p w:rsidR="008761B3" w:rsidRPr="003946C9" w:rsidRDefault="008761B3" w:rsidP="00853517">
            <w:pPr>
              <w:rPr>
                <w:sz w:val="20"/>
                <w:szCs w:val="20"/>
              </w:rPr>
            </w:pPr>
            <w:r w:rsidRPr="003946C9">
              <w:rPr>
                <w:sz w:val="20"/>
                <w:szCs w:val="20"/>
              </w:rPr>
              <w:t>Forester/Fire Management Officer</w:t>
            </w:r>
          </w:p>
        </w:tc>
        <w:tc>
          <w:tcPr>
            <w:tcW w:w="2340" w:type="dxa"/>
            <w:vAlign w:val="center"/>
          </w:tcPr>
          <w:p w:rsidR="008761B3" w:rsidRPr="003946C9" w:rsidRDefault="008761B3" w:rsidP="00853517">
            <w:pPr>
              <w:jc w:val="center"/>
              <w:rPr>
                <w:sz w:val="20"/>
                <w:szCs w:val="20"/>
              </w:rPr>
            </w:pPr>
            <w:smartTag w:uri="urn:schemas-microsoft-com:office:smarttags" w:element="City">
              <w:smartTag w:uri="urn:schemas-microsoft-com:office:smarttags" w:element="place">
                <w:r w:rsidRPr="003946C9">
                  <w:rPr>
                    <w:sz w:val="20"/>
                    <w:szCs w:val="20"/>
                  </w:rPr>
                  <w:t>Anadarko</w:t>
                </w:r>
              </w:smartTag>
              <w:r w:rsidRPr="003946C9">
                <w:rPr>
                  <w:sz w:val="20"/>
                  <w:szCs w:val="20"/>
                </w:rPr>
                <w:t xml:space="preserve">, </w:t>
              </w:r>
              <w:smartTag w:uri="urn:schemas-microsoft-com:office:smarttags" w:element="State">
                <w:r w:rsidRPr="003946C9">
                  <w:rPr>
                    <w:sz w:val="20"/>
                    <w:szCs w:val="20"/>
                  </w:rPr>
                  <w:t>OK</w:t>
                </w:r>
              </w:smartTag>
            </w:smartTag>
          </w:p>
        </w:tc>
        <w:tc>
          <w:tcPr>
            <w:tcW w:w="900" w:type="dxa"/>
            <w:vAlign w:val="center"/>
          </w:tcPr>
          <w:p w:rsidR="008761B3" w:rsidRPr="003946C9" w:rsidRDefault="008761B3" w:rsidP="00853517">
            <w:pPr>
              <w:jc w:val="center"/>
              <w:rPr>
                <w:sz w:val="20"/>
                <w:szCs w:val="20"/>
              </w:rPr>
            </w:pPr>
            <w:r w:rsidRPr="003946C9">
              <w:rPr>
                <w:sz w:val="20"/>
                <w:szCs w:val="20"/>
              </w:rPr>
              <w:t>405</w:t>
            </w:r>
          </w:p>
        </w:tc>
        <w:tc>
          <w:tcPr>
            <w:tcW w:w="1188" w:type="dxa"/>
            <w:vAlign w:val="center"/>
          </w:tcPr>
          <w:p w:rsidR="008761B3" w:rsidRPr="003946C9" w:rsidRDefault="008761B3" w:rsidP="00853517">
            <w:pPr>
              <w:jc w:val="center"/>
              <w:rPr>
                <w:sz w:val="20"/>
                <w:szCs w:val="20"/>
              </w:rPr>
            </w:pPr>
            <w:r w:rsidRPr="003946C9">
              <w:rPr>
                <w:sz w:val="20"/>
                <w:szCs w:val="20"/>
              </w:rPr>
              <w:t>247-1587</w:t>
            </w:r>
          </w:p>
        </w:tc>
      </w:tr>
      <w:tr w:rsidR="008761B3" w:rsidRPr="003946C9" w:rsidTr="00853517">
        <w:trPr>
          <w:trHeight w:val="690"/>
        </w:trPr>
        <w:tc>
          <w:tcPr>
            <w:tcW w:w="4428" w:type="dxa"/>
            <w:vAlign w:val="center"/>
          </w:tcPr>
          <w:p w:rsidR="008761B3" w:rsidRPr="003946C9" w:rsidRDefault="008761B3" w:rsidP="00853517">
            <w:pPr>
              <w:rPr>
                <w:sz w:val="20"/>
                <w:szCs w:val="20"/>
              </w:rPr>
            </w:pPr>
            <w:r w:rsidRPr="003946C9">
              <w:rPr>
                <w:sz w:val="20"/>
                <w:szCs w:val="20"/>
              </w:rPr>
              <w:t>ROBERTSON, Rod</w:t>
            </w:r>
          </w:p>
          <w:p w:rsidR="008761B3" w:rsidRPr="003946C9" w:rsidRDefault="008761B3" w:rsidP="00853517">
            <w:pPr>
              <w:rPr>
                <w:sz w:val="20"/>
                <w:szCs w:val="20"/>
              </w:rPr>
            </w:pPr>
            <w:r w:rsidRPr="003946C9">
              <w:rPr>
                <w:sz w:val="20"/>
                <w:szCs w:val="20"/>
              </w:rPr>
              <w:t>Fire Control Officer – SW Zone</w:t>
            </w:r>
          </w:p>
        </w:tc>
        <w:tc>
          <w:tcPr>
            <w:tcW w:w="2340" w:type="dxa"/>
            <w:vAlign w:val="center"/>
          </w:tcPr>
          <w:p w:rsidR="008761B3" w:rsidRPr="003946C9" w:rsidRDefault="008761B3" w:rsidP="00853517">
            <w:pPr>
              <w:jc w:val="center"/>
              <w:rPr>
                <w:sz w:val="20"/>
                <w:szCs w:val="20"/>
              </w:rPr>
            </w:pPr>
            <w:r w:rsidRPr="003946C9">
              <w:rPr>
                <w:sz w:val="20"/>
                <w:szCs w:val="20"/>
              </w:rPr>
              <w:t>"</w:t>
            </w:r>
            <w:r w:rsidRPr="003946C9" w:rsidDel="00D171CD">
              <w:rPr>
                <w:sz w:val="20"/>
                <w:szCs w:val="20"/>
              </w:rPr>
              <w:t xml:space="preserve"> </w:t>
            </w:r>
          </w:p>
        </w:tc>
        <w:tc>
          <w:tcPr>
            <w:tcW w:w="900" w:type="dxa"/>
            <w:vAlign w:val="center"/>
          </w:tcPr>
          <w:p w:rsidR="008761B3" w:rsidRPr="003946C9" w:rsidRDefault="008761B3" w:rsidP="00853517">
            <w:pPr>
              <w:jc w:val="center"/>
              <w:rPr>
                <w:sz w:val="20"/>
                <w:szCs w:val="20"/>
              </w:rPr>
            </w:pPr>
            <w:r w:rsidRPr="003946C9">
              <w:rPr>
                <w:sz w:val="20"/>
                <w:szCs w:val="20"/>
              </w:rPr>
              <w:t>"</w:t>
            </w:r>
            <w:r w:rsidRPr="003946C9" w:rsidDel="00D171CD">
              <w:rPr>
                <w:sz w:val="20"/>
                <w:szCs w:val="20"/>
              </w:rPr>
              <w:t xml:space="preserve"> </w:t>
            </w:r>
          </w:p>
        </w:tc>
        <w:tc>
          <w:tcPr>
            <w:tcW w:w="1188" w:type="dxa"/>
            <w:vAlign w:val="center"/>
          </w:tcPr>
          <w:p w:rsidR="008761B3" w:rsidRPr="003946C9" w:rsidRDefault="008761B3" w:rsidP="00853517">
            <w:pPr>
              <w:jc w:val="center"/>
              <w:rPr>
                <w:sz w:val="20"/>
                <w:szCs w:val="20"/>
              </w:rPr>
            </w:pPr>
            <w:r w:rsidRPr="003946C9">
              <w:rPr>
                <w:sz w:val="20"/>
                <w:szCs w:val="20"/>
              </w:rPr>
              <w:t>247-1654</w:t>
            </w:r>
          </w:p>
        </w:tc>
      </w:tr>
      <w:tr w:rsidR="008761B3" w:rsidRPr="003946C9" w:rsidTr="00853517">
        <w:trPr>
          <w:trHeight w:val="690"/>
        </w:trPr>
        <w:tc>
          <w:tcPr>
            <w:tcW w:w="4428" w:type="dxa"/>
            <w:vAlign w:val="center"/>
          </w:tcPr>
          <w:p w:rsidR="008761B3" w:rsidRPr="003946C9" w:rsidRDefault="008761B3" w:rsidP="00853517">
            <w:pPr>
              <w:rPr>
                <w:sz w:val="20"/>
                <w:szCs w:val="20"/>
              </w:rPr>
            </w:pPr>
            <w:r w:rsidRPr="003946C9">
              <w:rPr>
                <w:sz w:val="20"/>
                <w:szCs w:val="20"/>
              </w:rPr>
              <w:t>REED, Jack</w:t>
            </w:r>
          </w:p>
          <w:p w:rsidR="008761B3" w:rsidRPr="003946C9" w:rsidRDefault="008761B3" w:rsidP="00853517">
            <w:pPr>
              <w:rPr>
                <w:sz w:val="20"/>
                <w:szCs w:val="20"/>
              </w:rPr>
            </w:pPr>
            <w:r w:rsidRPr="003946C9">
              <w:rPr>
                <w:sz w:val="20"/>
                <w:szCs w:val="20"/>
              </w:rPr>
              <w:t>Fire Control Officer – NW Zone</w:t>
            </w:r>
          </w:p>
        </w:tc>
        <w:tc>
          <w:tcPr>
            <w:tcW w:w="2340" w:type="dxa"/>
            <w:vAlign w:val="center"/>
          </w:tcPr>
          <w:p w:rsidR="008761B3" w:rsidRPr="003946C9" w:rsidRDefault="008761B3" w:rsidP="00853517">
            <w:pPr>
              <w:jc w:val="center"/>
              <w:rPr>
                <w:sz w:val="20"/>
                <w:szCs w:val="20"/>
              </w:rPr>
            </w:pPr>
            <w:smartTag w:uri="urn:schemas-microsoft-com:office:smarttags" w:element="City">
              <w:smartTag w:uri="urn:schemas-microsoft-com:office:smarttags" w:element="place">
                <w:r w:rsidRPr="003946C9">
                  <w:rPr>
                    <w:sz w:val="20"/>
                    <w:szCs w:val="20"/>
                  </w:rPr>
                  <w:t>Watonga</w:t>
                </w:r>
              </w:smartTag>
              <w:r w:rsidRPr="003946C9">
                <w:rPr>
                  <w:sz w:val="20"/>
                  <w:szCs w:val="20"/>
                </w:rPr>
                <w:t xml:space="preserve">, </w:t>
              </w:r>
              <w:smartTag w:uri="urn:schemas-microsoft-com:office:smarttags" w:element="State">
                <w:r w:rsidRPr="003946C9">
                  <w:rPr>
                    <w:sz w:val="20"/>
                    <w:szCs w:val="20"/>
                  </w:rPr>
                  <w:t>OK</w:t>
                </w:r>
              </w:smartTag>
            </w:smartTag>
          </w:p>
        </w:tc>
        <w:tc>
          <w:tcPr>
            <w:tcW w:w="900" w:type="dxa"/>
            <w:vAlign w:val="center"/>
          </w:tcPr>
          <w:p w:rsidR="008761B3" w:rsidRPr="003946C9" w:rsidRDefault="008761B3" w:rsidP="00853517">
            <w:pPr>
              <w:jc w:val="center"/>
              <w:rPr>
                <w:sz w:val="20"/>
                <w:szCs w:val="20"/>
              </w:rPr>
            </w:pPr>
            <w:r w:rsidRPr="003946C9">
              <w:rPr>
                <w:sz w:val="20"/>
                <w:szCs w:val="20"/>
              </w:rPr>
              <w:t>580</w:t>
            </w:r>
          </w:p>
        </w:tc>
        <w:tc>
          <w:tcPr>
            <w:tcW w:w="1188" w:type="dxa"/>
            <w:vAlign w:val="center"/>
          </w:tcPr>
          <w:p w:rsidR="008761B3" w:rsidRPr="003946C9" w:rsidRDefault="008761B3" w:rsidP="00853517">
            <w:pPr>
              <w:jc w:val="center"/>
              <w:rPr>
                <w:sz w:val="20"/>
                <w:szCs w:val="20"/>
              </w:rPr>
            </w:pPr>
            <w:r w:rsidRPr="003946C9">
              <w:rPr>
                <w:sz w:val="20"/>
                <w:szCs w:val="20"/>
              </w:rPr>
              <w:t>623-5101</w:t>
            </w:r>
          </w:p>
        </w:tc>
      </w:tr>
      <w:tr w:rsidR="008761B3" w:rsidRPr="003946C9" w:rsidTr="00853517">
        <w:trPr>
          <w:trHeight w:val="690"/>
        </w:trPr>
        <w:tc>
          <w:tcPr>
            <w:tcW w:w="4428" w:type="dxa"/>
            <w:vAlign w:val="center"/>
          </w:tcPr>
          <w:p w:rsidR="008761B3" w:rsidRPr="003946C9" w:rsidRDefault="008761B3" w:rsidP="00853517">
            <w:pPr>
              <w:rPr>
                <w:sz w:val="20"/>
                <w:szCs w:val="20"/>
              </w:rPr>
            </w:pPr>
            <w:r w:rsidRPr="003946C9">
              <w:rPr>
                <w:sz w:val="20"/>
                <w:szCs w:val="20"/>
              </w:rPr>
              <w:t>MARTIN, Craig</w:t>
            </w:r>
          </w:p>
          <w:p w:rsidR="008761B3" w:rsidRPr="003946C9" w:rsidRDefault="008761B3" w:rsidP="00853517">
            <w:pPr>
              <w:rPr>
                <w:sz w:val="20"/>
                <w:szCs w:val="20"/>
              </w:rPr>
            </w:pPr>
            <w:r w:rsidRPr="003946C9">
              <w:rPr>
                <w:sz w:val="20"/>
                <w:szCs w:val="20"/>
              </w:rPr>
              <w:t>Prevention Specialist</w:t>
            </w:r>
          </w:p>
        </w:tc>
        <w:tc>
          <w:tcPr>
            <w:tcW w:w="2340" w:type="dxa"/>
            <w:vAlign w:val="center"/>
          </w:tcPr>
          <w:p w:rsidR="008761B3" w:rsidRPr="003946C9" w:rsidRDefault="008761B3" w:rsidP="00853517">
            <w:pPr>
              <w:jc w:val="center"/>
              <w:rPr>
                <w:sz w:val="20"/>
                <w:szCs w:val="20"/>
              </w:rPr>
            </w:pPr>
            <w:smartTag w:uri="urn:schemas-microsoft-com:office:smarttags" w:element="City">
              <w:smartTag w:uri="urn:schemas-microsoft-com:office:smarttags" w:element="place">
                <w:r w:rsidRPr="003946C9">
                  <w:rPr>
                    <w:sz w:val="20"/>
                    <w:szCs w:val="20"/>
                  </w:rPr>
                  <w:t>Anadarko</w:t>
                </w:r>
              </w:smartTag>
              <w:r w:rsidRPr="003946C9">
                <w:rPr>
                  <w:sz w:val="20"/>
                  <w:szCs w:val="20"/>
                </w:rPr>
                <w:t xml:space="preserve">, </w:t>
              </w:r>
              <w:smartTag w:uri="urn:schemas-microsoft-com:office:smarttags" w:element="State">
                <w:r w:rsidRPr="003946C9">
                  <w:rPr>
                    <w:sz w:val="20"/>
                    <w:szCs w:val="20"/>
                  </w:rPr>
                  <w:t>OK</w:t>
                </w:r>
              </w:smartTag>
            </w:smartTag>
          </w:p>
        </w:tc>
        <w:tc>
          <w:tcPr>
            <w:tcW w:w="900" w:type="dxa"/>
            <w:vAlign w:val="center"/>
          </w:tcPr>
          <w:p w:rsidR="008761B3" w:rsidRPr="003946C9" w:rsidRDefault="008761B3" w:rsidP="00853517">
            <w:pPr>
              <w:jc w:val="center"/>
              <w:rPr>
                <w:sz w:val="20"/>
                <w:szCs w:val="20"/>
              </w:rPr>
            </w:pPr>
            <w:r w:rsidRPr="003946C9">
              <w:rPr>
                <w:sz w:val="20"/>
                <w:szCs w:val="20"/>
              </w:rPr>
              <w:t>405</w:t>
            </w:r>
          </w:p>
        </w:tc>
        <w:tc>
          <w:tcPr>
            <w:tcW w:w="1188" w:type="dxa"/>
            <w:vAlign w:val="center"/>
          </w:tcPr>
          <w:p w:rsidR="008761B3" w:rsidRPr="003946C9" w:rsidRDefault="008761B3" w:rsidP="00853517">
            <w:pPr>
              <w:jc w:val="center"/>
              <w:rPr>
                <w:sz w:val="20"/>
                <w:szCs w:val="20"/>
              </w:rPr>
            </w:pPr>
            <w:r w:rsidRPr="003946C9">
              <w:rPr>
                <w:sz w:val="20"/>
                <w:szCs w:val="20"/>
              </w:rPr>
              <w:t>247-1663</w:t>
            </w:r>
          </w:p>
        </w:tc>
      </w:tr>
      <w:tr w:rsidR="008761B3" w:rsidRPr="003946C9" w:rsidTr="00853517">
        <w:trPr>
          <w:trHeight w:val="690"/>
        </w:trPr>
        <w:tc>
          <w:tcPr>
            <w:tcW w:w="4428" w:type="dxa"/>
            <w:vAlign w:val="center"/>
          </w:tcPr>
          <w:p w:rsidR="008761B3" w:rsidRPr="003946C9" w:rsidRDefault="008761B3" w:rsidP="00853517">
            <w:pPr>
              <w:rPr>
                <w:sz w:val="20"/>
                <w:szCs w:val="20"/>
              </w:rPr>
            </w:pPr>
            <w:r w:rsidRPr="003946C9">
              <w:rPr>
                <w:sz w:val="20"/>
                <w:szCs w:val="20"/>
              </w:rPr>
              <w:t>CLARK, Larry</w:t>
            </w:r>
          </w:p>
          <w:p w:rsidR="008761B3" w:rsidRPr="003946C9" w:rsidRDefault="008761B3" w:rsidP="00853517">
            <w:pPr>
              <w:rPr>
                <w:sz w:val="20"/>
                <w:szCs w:val="20"/>
              </w:rPr>
            </w:pPr>
            <w:r w:rsidRPr="003946C9">
              <w:rPr>
                <w:sz w:val="20"/>
                <w:szCs w:val="20"/>
              </w:rPr>
              <w:t xml:space="preserve">Prevention Specialist </w:t>
            </w:r>
          </w:p>
        </w:tc>
        <w:tc>
          <w:tcPr>
            <w:tcW w:w="2340" w:type="dxa"/>
            <w:vAlign w:val="center"/>
          </w:tcPr>
          <w:p w:rsidR="008761B3" w:rsidRPr="003946C9" w:rsidRDefault="008761B3" w:rsidP="00853517">
            <w:pPr>
              <w:jc w:val="center"/>
              <w:rPr>
                <w:sz w:val="20"/>
                <w:szCs w:val="20"/>
              </w:rPr>
            </w:pPr>
            <w:smartTag w:uri="urn:schemas-microsoft-com:office:smarttags" w:element="City">
              <w:smartTag w:uri="urn:schemas-microsoft-com:office:smarttags" w:element="place">
                <w:r w:rsidRPr="003946C9">
                  <w:rPr>
                    <w:sz w:val="20"/>
                    <w:szCs w:val="20"/>
                  </w:rPr>
                  <w:t>Shawnee</w:t>
                </w:r>
              </w:smartTag>
              <w:r w:rsidRPr="003946C9">
                <w:rPr>
                  <w:sz w:val="20"/>
                  <w:szCs w:val="20"/>
                </w:rPr>
                <w:t xml:space="preserve">, </w:t>
              </w:r>
              <w:smartTag w:uri="urn:schemas-microsoft-com:office:smarttags" w:element="State">
                <w:r w:rsidRPr="003946C9">
                  <w:rPr>
                    <w:sz w:val="20"/>
                    <w:szCs w:val="20"/>
                  </w:rPr>
                  <w:t>OK</w:t>
                </w:r>
              </w:smartTag>
            </w:smartTag>
          </w:p>
        </w:tc>
        <w:tc>
          <w:tcPr>
            <w:tcW w:w="900" w:type="dxa"/>
            <w:vAlign w:val="center"/>
          </w:tcPr>
          <w:p w:rsidR="008761B3" w:rsidRPr="003946C9" w:rsidRDefault="008761B3" w:rsidP="00853517">
            <w:pPr>
              <w:jc w:val="center"/>
              <w:rPr>
                <w:sz w:val="20"/>
                <w:szCs w:val="20"/>
              </w:rPr>
            </w:pPr>
            <w:r w:rsidRPr="003946C9">
              <w:rPr>
                <w:sz w:val="20"/>
                <w:szCs w:val="20"/>
              </w:rPr>
              <w:t>"</w:t>
            </w:r>
          </w:p>
        </w:tc>
        <w:tc>
          <w:tcPr>
            <w:tcW w:w="1188" w:type="dxa"/>
            <w:vAlign w:val="center"/>
          </w:tcPr>
          <w:p w:rsidR="008761B3" w:rsidRPr="003946C9" w:rsidRDefault="008761B3" w:rsidP="00853517">
            <w:pPr>
              <w:jc w:val="center"/>
              <w:rPr>
                <w:sz w:val="20"/>
                <w:szCs w:val="20"/>
              </w:rPr>
            </w:pPr>
            <w:r w:rsidRPr="003946C9">
              <w:rPr>
                <w:sz w:val="20"/>
                <w:szCs w:val="20"/>
              </w:rPr>
              <w:t>2730317</w:t>
            </w:r>
          </w:p>
        </w:tc>
      </w:tr>
      <w:tr w:rsidR="008761B3" w:rsidRPr="003946C9" w:rsidTr="00853517">
        <w:trPr>
          <w:trHeight w:val="690"/>
        </w:trPr>
        <w:tc>
          <w:tcPr>
            <w:tcW w:w="4428" w:type="dxa"/>
            <w:vAlign w:val="center"/>
          </w:tcPr>
          <w:p w:rsidR="008761B3" w:rsidRPr="003946C9" w:rsidRDefault="008761B3" w:rsidP="00853517">
            <w:pPr>
              <w:rPr>
                <w:sz w:val="20"/>
                <w:szCs w:val="20"/>
              </w:rPr>
            </w:pPr>
            <w:r w:rsidRPr="003946C9">
              <w:rPr>
                <w:sz w:val="20"/>
                <w:szCs w:val="20"/>
              </w:rPr>
              <w:t>LOCKWOOD, Dianne</w:t>
            </w:r>
          </w:p>
          <w:p w:rsidR="008761B3" w:rsidRPr="003946C9" w:rsidRDefault="008761B3" w:rsidP="00853517">
            <w:pPr>
              <w:rPr>
                <w:sz w:val="20"/>
                <w:szCs w:val="20"/>
              </w:rPr>
            </w:pPr>
            <w:r w:rsidRPr="003946C9">
              <w:rPr>
                <w:sz w:val="20"/>
                <w:szCs w:val="20"/>
              </w:rPr>
              <w:t>GIS/NEPA</w:t>
            </w:r>
          </w:p>
        </w:tc>
        <w:tc>
          <w:tcPr>
            <w:tcW w:w="2340" w:type="dxa"/>
            <w:vAlign w:val="center"/>
          </w:tcPr>
          <w:p w:rsidR="008761B3" w:rsidRPr="003946C9" w:rsidRDefault="008761B3" w:rsidP="00853517">
            <w:pPr>
              <w:jc w:val="center"/>
              <w:rPr>
                <w:sz w:val="20"/>
                <w:szCs w:val="20"/>
              </w:rPr>
            </w:pPr>
            <w:smartTag w:uri="urn:schemas-microsoft-com:office:smarttags" w:element="City">
              <w:smartTag w:uri="urn:schemas-microsoft-com:office:smarttags" w:element="place">
                <w:r w:rsidRPr="003946C9">
                  <w:rPr>
                    <w:sz w:val="20"/>
                    <w:szCs w:val="20"/>
                  </w:rPr>
                  <w:t>Anadarko</w:t>
                </w:r>
              </w:smartTag>
              <w:r w:rsidRPr="003946C9">
                <w:rPr>
                  <w:sz w:val="20"/>
                  <w:szCs w:val="20"/>
                </w:rPr>
                <w:t xml:space="preserve">, </w:t>
              </w:r>
              <w:smartTag w:uri="urn:schemas-microsoft-com:office:smarttags" w:element="State">
                <w:r w:rsidRPr="003946C9">
                  <w:rPr>
                    <w:sz w:val="20"/>
                    <w:szCs w:val="20"/>
                  </w:rPr>
                  <w:t>OK</w:t>
                </w:r>
              </w:smartTag>
            </w:smartTag>
          </w:p>
        </w:tc>
        <w:tc>
          <w:tcPr>
            <w:tcW w:w="900" w:type="dxa"/>
            <w:vAlign w:val="center"/>
          </w:tcPr>
          <w:p w:rsidR="008761B3" w:rsidRPr="003946C9" w:rsidRDefault="008761B3" w:rsidP="00853517">
            <w:pPr>
              <w:jc w:val="center"/>
              <w:rPr>
                <w:sz w:val="20"/>
                <w:szCs w:val="20"/>
              </w:rPr>
            </w:pPr>
            <w:r w:rsidRPr="003946C9">
              <w:rPr>
                <w:sz w:val="20"/>
                <w:szCs w:val="20"/>
              </w:rPr>
              <w:t>"</w:t>
            </w:r>
            <w:r w:rsidRPr="003946C9" w:rsidDel="00D171CD">
              <w:rPr>
                <w:sz w:val="20"/>
                <w:szCs w:val="20"/>
              </w:rPr>
              <w:t xml:space="preserve"> </w:t>
            </w:r>
          </w:p>
        </w:tc>
        <w:tc>
          <w:tcPr>
            <w:tcW w:w="1188" w:type="dxa"/>
            <w:vAlign w:val="center"/>
          </w:tcPr>
          <w:p w:rsidR="008761B3" w:rsidRPr="003946C9" w:rsidRDefault="008761B3" w:rsidP="00853517">
            <w:pPr>
              <w:jc w:val="center"/>
              <w:rPr>
                <w:sz w:val="20"/>
                <w:szCs w:val="20"/>
              </w:rPr>
            </w:pPr>
            <w:r w:rsidRPr="003946C9">
              <w:rPr>
                <w:sz w:val="20"/>
                <w:szCs w:val="20"/>
              </w:rPr>
              <w:t>247-1606</w:t>
            </w:r>
          </w:p>
        </w:tc>
      </w:tr>
      <w:tr w:rsidR="008761B3" w:rsidRPr="003946C9" w:rsidTr="00853517">
        <w:trPr>
          <w:trHeight w:val="690"/>
        </w:trPr>
        <w:tc>
          <w:tcPr>
            <w:tcW w:w="4428" w:type="dxa"/>
            <w:vAlign w:val="center"/>
          </w:tcPr>
          <w:p w:rsidR="008761B3" w:rsidRPr="003946C9" w:rsidRDefault="008761B3" w:rsidP="00853517">
            <w:pPr>
              <w:rPr>
                <w:sz w:val="20"/>
                <w:szCs w:val="20"/>
              </w:rPr>
            </w:pPr>
            <w:r w:rsidRPr="003946C9">
              <w:rPr>
                <w:sz w:val="20"/>
                <w:szCs w:val="20"/>
              </w:rPr>
              <w:t>WILLIAMS, Jerry</w:t>
            </w:r>
          </w:p>
          <w:p w:rsidR="008761B3" w:rsidRPr="003946C9" w:rsidRDefault="008761B3" w:rsidP="00853517">
            <w:pPr>
              <w:rPr>
                <w:sz w:val="20"/>
                <w:szCs w:val="20"/>
              </w:rPr>
            </w:pPr>
            <w:r w:rsidRPr="003946C9">
              <w:rPr>
                <w:sz w:val="20"/>
                <w:szCs w:val="20"/>
              </w:rPr>
              <w:t>Natural Resources Officer</w:t>
            </w:r>
          </w:p>
        </w:tc>
        <w:tc>
          <w:tcPr>
            <w:tcW w:w="2340" w:type="dxa"/>
            <w:vAlign w:val="center"/>
          </w:tcPr>
          <w:p w:rsidR="008761B3" w:rsidRPr="003946C9" w:rsidRDefault="008761B3" w:rsidP="00853517">
            <w:pPr>
              <w:jc w:val="center"/>
              <w:rPr>
                <w:sz w:val="20"/>
                <w:szCs w:val="20"/>
              </w:rPr>
            </w:pPr>
            <w:r w:rsidRPr="003946C9">
              <w:rPr>
                <w:sz w:val="20"/>
                <w:szCs w:val="20"/>
              </w:rPr>
              <w:t>"</w:t>
            </w:r>
            <w:r w:rsidRPr="003946C9" w:rsidDel="00D171CD">
              <w:rPr>
                <w:sz w:val="20"/>
                <w:szCs w:val="20"/>
              </w:rPr>
              <w:t xml:space="preserve"> </w:t>
            </w:r>
          </w:p>
        </w:tc>
        <w:tc>
          <w:tcPr>
            <w:tcW w:w="900" w:type="dxa"/>
            <w:vAlign w:val="center"/>
          </w:tcPr>
          <w:p w:rsidR="008761B3" w:rsidRPr="003946C9" w:rsidRDefault="008761B3" w:rsidP="00853517">
            <w:pPr>
              <w:jc w:val="center"/>
              <w:rPr>
                <w:sz w:val="20"/>
                <w:szCs w:val="20"/>
              </w:rPr>
            </w:pPr>
            <w:r w:rsidRPr="003946C9">
              <w:rPr>
                <w:sz w:val="20"/>
                <w:szCs w:val="20"/>
              </w:rPr>
              <w:t>"</w:t>
            </w:r>
            <w:r w:rsidRPr="003946C9" w:rsidDel="00D171CD">
              <w:rPr>
                <w:sz w:val="20"/>
                <w:szCs w:val="20"/>
              </w:rPr>
              <w:t xml:space="preserve"> </w:t>
            </w:r>
          </w:p>
        </w:tc>
        <w:tc>
          <w:tcPr>
            <w:tcW w:w="1188" w:type="dxa"/>
            <w:vAlign w:val="center"/>
          </w:tcPr>
          <w:p w:rsidR="008761B3" w:rsidRPr="003946C9" w:rsidRDefault="008761B3" w:rsidP="00853517">
            <w:pPr>
              <w:jc w:val="center"/>
              <w:rPr>
                <w:sz w:val="20"/>
                <w:szCs w:val="20"/>
              </w:rPr>
            </w:pPr>
            <w:r w:rsidRPr="003946C9">
              <w:rPr>
                <w:sz w:val="20"/>
                <w:szCs w:val="20"/>
              </w:rPr>
              <w:t>247-1590</w:t>
            </w:r>
          </w:p>
        </w:tc>
      </w:tr>
      <w:tr w:rsidR="008761B3" w:rsidRPr="003946C9" w:rsidTr="00853517">
        <w:trPr>
          <w:trHeight w:val="690"/>
        </w:trPr>
        <w:tc>
          <w:tcPr>
            <w:tcW w:w="4428" w:type="dxa"/>
            <w:vAlign w:val="center"/>
          </w:tcPr>
          <w:p w:rsidR="008761B3" w:rsidRPr="003946C9" w:rsidRDefault="008761B3" w:rsidP="00853517">
            <w:pPr>
              <w:rPr>
                <w:sz w:val="20"/>
                <w:szCs w:val="20"/>
              </w:rPr>
            </w:pPr>
            <w:r w:rsidRPr="003946C9">
              <w:rPr>
                <w:sz w:val="20"/>
                <w:szCs w:val="20"/>
              </w:rPr>
              <w:t>REED, Mike</w:t>
            </w:r>
          </w:p>
          <w:p w:rsidR="008761B3" w:rsidRPr="003946C9" w:rsidRDefault="008761B3" w:rsidP="00853517">
            <w:pPr>
              <w:rPr>
                <w:sz w:val="20"/>
                <w:szCs w:val="20"/>
              </w:rPr>
            </w:pPr>
            <w:r w:rsidRPr="003946C9">
              <w:rPr>
                <w:sz w:val="20"/>
                <w:szCs w:val="20"/>
              </w:rPr>
              <w:t>Environmental Specialist</w:t>
            </w:r>
          </w:p>
        </w:tc>
        <w:tc>
          <w:tcPr>
            <w:tcW w:w="2340" w:type="dxa"/>
            <w:vAlign w:val="center"/>
          </w:tcPr>
          <w:p w:rsidR="008761B3" w:rsidRPr="003946C9" w:rsidRDefault="008761B3" w:rsidP="00853517">
            <w:pPr>
              <w:jc w:val="center"/>
              <w:rPr>
                <w:sz w:val="20"/>
                <w:szCs w:val="20"/>
              </w:rPr>
            </w:pPr>
            <w:r w:rsidRPr="003946C9">
              <w:rPr>
                <w:sz w:val="20"/>
                <w:szCs w:val="20"/>
              </w:rPr>
              <w:t>"</w:t>
            </w:r>
          </w:p>
        </w:tc>
        <w:tc>
          <w:tcPr>
            <w:tcW w:w="900" w:type="dxa"/>
            <w:vAlign w:val="center"/>
          </w:tcPr>
          <w:p w:rsidR="008761B3" w:rsidRPr="003946C9" w:rsidRDefault="008761B3" w:rsidP="00853517">
            <w:pPr>
              <w:jc w:val="center"/>
              <w:rPr>
                <w:sz w:val="20"/>
                <w:szCs w:val="20"/>
              </w:rPr>
            </w:pPr>
            <w:r w:rsidRPr="003946C9">
              <w:rPr>
                <w:sz w:val="20"/>
                <w:szCs w:val="20"/>
              </w:rPr>
              <w:t>"</w:t>
            </w:r>
          </w:p>
        </w:tc>
        <w:tc>
          <w:tcPr>
            <w:tcW w:w="1188" w:type="dxa"/>
            <w:vAlign w:val="center"/>
          </w:tcPr>
          <w:p w:rsidR="008761B3" w:rsidRPr="003946C9" w:rsidRDefault="008761B3" w:rsidP="00853517">
            <w:pPr>
              <w:jc w:val="center"/>
              <w:rPr>
                <w:sz w:val="20"/>
                <w:szCs w:val="20"/>
              </w:rPr>
            </w:pPr>
            <w:r w:rsidRPr="003946C9">
              <w:rPr>
                <w:sz w:val="20"/>
                <w:szCs w:val="20"/>
              </w:rPr>
              <w:t>247-1549</w:t>
            </w:r>
          </w:p>
        </w:tc>
      </w:tr>
      <w:tr w:rsidR="008761B3" w:rsidRPr="003946C9" w:rsidTr="00853517">
        <w:trPr>
          <w:trHeight w:val="690"/>
        </w:trPr>
        <w:tc>
          <w:tcPr>
            <w:tcW w:w="4428" w:type="dxa"/>
            <w:vAlign w:val="center"/>
          </w:tcPr>
          <w:p w:rsidR="008761B3" w:rsidRPr="003946C9" w:rsidRDefault="008761B3" w:rsidP="00853517">
            <w:pPr>
              <w:rPr>
                <w:sz w:val="20"/>
                <w:szCs w:val="20"/>
              </w:rPr>
            </w:pPr>
            <w:r w:rsidRPr="003946C9">
              <w:rPr>
                <w:sz w:val="20"/>
                <w:szCs w:val="20"/>
              </w:rPr>
              <w:t>LITTLE CHIEF, Jocelyn</w:t>
            </w:r>
          </w:p>
          <w:p w:rsidR="008761B3" w:rsidRPr="003946C9" w:rsidRDefault="008761B3" w:rsidP="00853517">
            <w:pPr>
              <w:rPr>
                <w:sz w:val="20"/>
                <w:szCs w:val="20"/>
              </w:rPr>
            </w:pPr>
            <w:r w:rsidRPr="003946C9">
              <w:rPr>
                <w:sz w:val="20"/>
                <w:szCs w:val="20"/>
              </w:rPr>
              <w:t>Contract Specialist</w:t>
            </w:r>
          </w:p>
        </w:tc>
        <w:tc>
          <w:tcPr>
            <w:tcW w:w="2340" w:type="dxa"/>
            <w:vAlign w:val="center"/>
          </w:tcPr>
          <w:p w:rsidR="008761B3" w:rsidRPr="003946C9" w:rsidRDefault="008761B3" w:rsidP="00853517">
            <w:pPr>
              <w:jc w:val="center"/>
              <w:rPr>
                <w:sz w:val="20"/>
                <w:szCs w:val="20"/>
              </w:rPr>
            </w:pPr>
            <w:r w:rsidRPr="003946C9">
              <w:rPr>
                <w:sz w:val="20"/>
                <w:szCs w:val="20"/>
              </w:rPr>
              <w:t>"</w:t>
            </w:r>
          </w:p>
        </w:tc>
        <w:tc>
          <w:tcPr>
            <w:tcW w:w="900" w:type="dxa"/>
            <w:vAlign w:val="center"/>
          </w:tcPr>
          <w:p w:rsidR="008761B3" w:rsidRPr="003946C9" w:rsidRDefault="008761B3" w:rsidP="00853517">
            <w:pPr>
              <w:jc w:val="center"/>
              <w:rPr>
                <w:sz w:val="20"/>
                <w:szCs w:val="20"/>
              </w:rPr>
            </w:pPr>
            <w:r w:rsidRPr="003946C9">
              <w:rPr>
                <w:sz w:val="20"/>
                <w:szCs w:val="20"/>
              </w:rPr>
              <w:t>"</w:t>
            </w:r>
            <w:r w:rsidRPr="003946C9" w:rsidDel="00D171CD">
              <w:rPr>
                <w:sz w:val="20"/>
                <w:szCs w:val="20"/>
              </w:rPr>
              <w:t xml:space="preserve"> </w:t>
            </w:r>
          </w:p>
        </w:tc>
        <w:tc>
          <w:tcPr>
            <w:tcW w:w="1188" w:type="dxa"/>
            <w:vAlign w:val="center"/>
          </w:tcPr>
          <w:p w:rsidR="008761B3" w:rsidRPr="003946C9" w:rsidRDefault="008761B3" w:rsidP="00853517">
            <w:pPr>
              <w:jc w:val="center"/>
              <w:rPr>
                <w:sz w:val="20"/>
                <w:szCs w:val="20"/>
              </w:rPr>
            </w:pPr>
            <w:r w:rsidRPr="003946C9">
              <w:rPr>
                <w:sz w:val="20"/>
                <w:szCs w:val="20"/>
              </w:rPr>
              <w:t>247-1527</w:t>
            </w:r>
          </w:p>
        </w:tc>
      </w:tr>
      <w:tr w:rsidR="008761B3" w:rsidRPr="003946C9" w:rsidTr="00853517">
        <w:trPr>
          <w:trHeight w:val="690"/>
        </w:trPr>
        <w:tc>
          <w:tcPr>
            <w:tcW w:w="4428" w:type="dxa"/>
            <w:vAlign w:val="center"/>
          </w:tcPr>
          <w:p w:rsidR="008761B3" w:rsidRPr="003946C9" w:rsidRDefault="008761B3" w:rsidP="00853517">
            <w:pPr>
              <w:rPr>
                <w:sz w:val="20"/>
                <w:szCs w:val="20"/>
              </w:rPr>
            </w:pPr>
            <w:r w:rsidRPr="003946C9">
              <w:rPr>
                <w:sz w:val="20"/>
                <w:szCs w:val="20"/>
              </w:rPr>
              <w:t>WORTHINGTON, John</w:t>
            </w:r>
          </w:p>
          <w:p w:rsidR="008761B3" w:rsidRPr="003946C9" w:rsidRDefault="008761B3" w:rsidP="00853517">
            <w:pPr>
              <w:rPr>
                <w:sz w:val="20"/>
                <w:szCs w:val="20"/>
              </w:rPr>
            </w:pPr>
            <w:r w:rsidRPr="003946C9">
              <w:rPr>
                <w:sz w:val="20"/>
                <w:szCs w:val="20"/>
              </w:rPr>
              <w:t>Archeologist</w:t>
            </w:r>
          </w:p>
        </w:tc>
        <w:tc>
          <w:tcPr>
            <w:tcW w:w="2340" w:type="dxa"/>
            <w:vAlign w:val="center"/>
          </w:tcPr>
          <w:p w:rsidR="008761B3" w:rsidRPr="003946C9" w:rsidRDefault="008761B3" w:rsidP="00853517">
            <w:pPr>
              <w:jc w:val="center"/>
              <w:rPr>
                <w:sz w:val="20"/>
                <w:szCs w:val="20"/>
              </w:rPr>
            </w:pPr>
            <w:r w:rsidRPr="003946C9">
              <w:rPr>
                <w:sz w:val="20"/>
                <w:szCs w:val="20"/>
              </w:rPr>
              <w:t>"</w:t>
            </w:r>
          </w:p>
        </w:tc>
        <w:tc>
          <w:tcPr>
            <w:tcW w:w="900" w:type="dxa"/>
            <w:vAlign w:val="center"/>
          </w:tcPr>
          <w:p w:rsidR="008761B3" w:rsidRPr="003946C9" w:rsidRDefault="008761B3" w:rsidP="00853517">
            <w:pPr>
              <w:jc w:val="center"/>
              <w:rPr>
                <w:sz w:val="20"/>
                <w:szCs w:val="20"/>
              </w:rPr>
            </w:pPr>
            <w:r w:rsidRPr="003946C9">
              <w:rPr>
                <w:sz w:val="20"/>
                <w:szCs w:val="20"/>
              </w:rPr>
              <w:t>"</w:t>
            </w:r>
          </w:p>
        </w:tc>
        <w:tc>
          <w:tcPr>
            <w:tcW w:w="1188" w:type="dxa"/>
            <w:vAlign w:val="center"/>
          </w:tcPr>
          <w:p w:rsidR="008761B3" w:rsidRPr="003946C9" w:rsidRDefault="008761B3" w:rsidP="00853517">
            <w:pPr>
              <w:jc w:val="center"/>
              <w:rPr>
                <w:sz w:val="20"/>
                <w:szCs w:val="20"/>
              </w:rPr>
            </w:pPr>
            <w:r w:rsidRPr="003946C9">
              <w:rPr>
                <w:sz w:val="20"/>
                <w:szCs w:val="20"/>
              </w:rPr>
              <w:t>247-1565</w:t>
            </w:r>
          </w:p>
        </w:tc>
      </w:tr>
      <w:tr w:rsidR="008761B3" w:rsidRPr="003946C9" w:rsidTr="00853517">
        <w:trPr>
          <w:trHeight w:val="690"/>
        </w:trPr>
        <w:tc>
          <w:tcPr>
            <w:tcW w:w="4428" w:type="dxa"/>
            <w:vAlign w:val="center"/>
          </w:tcPr>
          <w:p w:rsidR="008761B3" w:rsidRPr="003946C9" w:rsidRDefault="008761B3" w:rsidP="00853517">
            <w:pPr>
              <w:rPr>
                <w:sz w:val="20"/>
                <w:szCs w:val="20"/>
              </w:rPr>
            </w:pPr>
          </w:p>
        </w:tc>
        <w:tc>
          <w:tcPr>
            <w:tcW w:w="2340" w:type="dxa"/>
            <w:vAlign w:val="center"/>
          </w:tcPr>
          <w:p w:rsidR="008761B3" w:rsidRPr="003946C9" w:rsidRDefault="008761B3" w:rsidP="00853517">
            <w:pPr>
              <w:jc w:val="center"/>
              <w:rPr>
                <w:sz w:val="20"/>
                <w:szCs w:val="20"/>
              </w:rPr>
            </w:pPr>
          </w:p>
        </w:tc>
        <w:tc>
          <w:tcPr>
            <w:tcW w:w="900" w:type="dxa"/>
            <w:vAlign w:val="center"/>
          </w:tcPr>
          <w:p w:rsidR="008761B3" w:rsidRPr="003946C9" w:rsidRDefault="008761B3" w:rsidP="00853517">
            <w:pPr>
              <w:jc w:val="center"/>
              <w:rPr>
                <w:sz w:val="20"/>
                <w:szCs w:val="20"/>
              </w:rPr>
            </w:pPr>
          </w:p>
        </w:tc>
        <w:tc>
          <w:tcPr>
            <w:tcW w:w="1188" w:type="dxa"/>
            <w:vAlign w:val="center"/>
          </w:tcPr>
          <w:p w:rsidR="008761B3" w:rsidRPr="003946C9" w:rsidRDefault="008761B3" w:rsidP="00853517">
            <w:pPr>
              <w:jc w:val="center"/>
              <w:rPr>
                <w:sz w:val="20"/>
                <w:szCs w:val="20"/>
              </w:rPr>
            </w:pPr>
          </w:p>
        </w:tc>
      </w:tr>
      <w:tr w:rsidR="008761B3" w:rsidRPr="003946C9" w:rsidTr="00853517">
        <w:trPr>
          <w:trHeight w:val="690"/>
        </w:trPr>
        <w:tc>
          <w:tcPr>
            <w:tcW w:w="4428" w:type="dxa"/>
            <w:tcBorders>
              <w:bottom w:val="single" w:sz="12" w:space="0" w:color="auto"/>
            </w:tcBorders>
            <w:vAlign w:val="center"/>
          </w:tcPr>
          <w:p w:rsidR="008761B3" w:rsidRPr="003946C9" w:rsidRDefault="008761B3" w:rsidP="00853517">
            <w:pPr>
              <w:rPr>
                <w:sz w:val="20"/>
                <w:szCs w:val="20"/>
              </w:rPr>
            </w:pPr>
          </w:p>
        </w:tc>
        <w:tc>
          <w:tcPr>
            <w:tcW w:w="2340" w:type="dxa"/>
            <w:tcBorders>
              <w:bottom w:val="single" w:sz="12" w:space="0" w:color="auto"/>
            </w:tcBorders>
            <w:vAlign w:val="center"/>
          </w:tcPr>
          <w:p w:rsidR="008761B3" w:rsidRPr="003946C9" w:rsidRDefault="008761B3" w:rsidP="00853517">
            <w:pPr>
              <w:jc w:val="center"/>
              <w:rPr>
                <w:sz w:val="20"/>
                <w:szCs w:val="20"/>
              </w:rPr>
            </w:pPr>
          </w:p>
        </w:tc>
        <w:tc>
          <w:tcPr>
            <w:tcW w:w="900" w:type="dxa"/>
            <w:tcBorders>
              <w:bottom w:val="single" w:sz="12" w:space="0" w:color="auto"/>
            </w:tcBorders>
            <w:vAlign w:val="center"/>
          </w:tcPr>
          <w:p w:rsidR="008761B3" w:rsidRPr="003946C9" w:rsidRDefault="008761B3" w:rsidP="00853517">
            <w:pPr>
              <w:jc w:val="center"/>
              <w:rPr>
                <w:sz w:val="20"/>
                <w:szCs w:val="20"/>
              </w:rPr>
            </w:pPr>
          </w:p>
        </w:tc>
        <w:tc>
          <w:tcPr>
            <w:tcW w:w="1188" w:type="dxa"/>
            <w:tcBorders>
              <w:bottom w:val="single" w:sz="12" w:space="0" w:color="auto"/>
            </w:tcBorders>
            <w:vAlign w:val="center"/>
          </w:tcPr>
          <w:p w:rsidR="008761B3" w:rsidRPr="003946C9" w:rsidRDefault="008761B3" w:rsidP="00853517">
            <w:pPr>
              <w:jc w:val="center"/>
              <w:rPr>
                <w:sz w:val="20"/>
                <w:szCs w:val="20"/>
              </w:rPr>
            </w:pPr>
          </w:p>
        </w:tc>
      </w:tr>
    </w:tbl>
    <w:p w:rsidR="00716A2C" w:rsidRPr="00541055" w:rsidRDefault="00716A2C" w:rsidP="00716A2C"/>
    <w:p w:rsidR="00716A2C" w:rsidRDefault="00716A2C" w:rsidP="00716A2C"/>
    <w:p w:rsidR="00716A2C" w:rsidRDefault="00716A2C" w:rsidP="00716A2C">
      <w:pPr>
        <w:pStyle w:val="Level2-111"/>
      </w:pPr>
      <w:bookmarkStart w:id="712" w:name="_Toc82387858"/>
      <w:bookmarkStart w:id="713" w:name="_Toc83168309"/>
      <w:bookmarkStart w:id="714" w:name="_Toc87255619"/>
      <w:bookmarkStart w:id="715" w:name="_Toc87259196"/>
      <w:bookmarkStart w:id="716" w:name="_Toc98137410"/>
    </w:p>
    <w:p w:rsidR="00716A2C" w:rsidRDefault="00716A2C" w:rsidP="00716A2C">
      <w:pPr>
        <w:pStyle w:val="Level2-111"/>
      </w:pPr>
    </w:p>
    <w:p w:rsidR="00716A2C" w:rsidRDefault="00716A2C" w:rsidP="00716A2C">
      <w:pPr>
        <w:pStyle w:val="Level2-111"/>
        <w:outlineLvl w:val="3"/>
      </w:pPr>
    </w:p>
    <w:p w:rsidR="008761B3" w:rsidRDefault="008761B3" w:rsidP="008761B3">
      <w:pPr>
        <w:pStyle w:val="Level2-111"/>
        <w:outlineLvl w:val="3"/>
      </w:pPr>
      <w:bookmarkStart w:id="717" w:name="_Toc254955118"/>
      <w:bookmarkEnd w:id="712"/>
      <w:bookmarkEnd w:id="713"/>
      <w:bookmarkEnd w:id="714"/>
      <w:bookmarkEnd w:id="715"/>
      <w:bookmarkEnd w:id="716"/>
      <w:r>
        <w:lastRenderedPageBreak/>
        <w:t>Fire Directory – BIA – Rocky Mountain Regional Office</w:t>
      </w:r>
      <w:bookmarkEnd w:id="717"/>
    </w:p>
    <w:p w:rsidR="008761B3" w:rsidRDefault="008761B3" w:rsidP="008761B3">
      <w:pPr>
        <w:pStyle w:val="Level2-111"/>
      </w:pP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428"/>
        <w:gridCol w:w="4428"/>
      </w:tblGrid>
      <w:tr w:rsidR="008761B3" w:rsidRPr="003946C9" w:rsidTr="00853517">
        <w:tc>
          <w:tcPr>
            <w:tcW w:w="4428" w:type="dxa"/>
            <w:tcBorders>
              <w:top w:val="single" w:sz="12" w:space="0" w:color="auto"/>
              <w:bottom w:val="single" w:sz="12" w:space="0" w:color="auto"/>
            </w:tcBorders>
          </w:tcPr>
          <w:p w:rsidR="008761B3" w:rsidRPr="003946C9" w:rsidRDefault="008761B3" w:rsidP="00853517">
            <w:pPr>
              <w:rPr>
                <w:sz w:val="20"/>
                <w:szCs w:val="20"/>
              </w:rPr>
            </w:pPr>
          </w:p>
          <w:p w:rsidR="008761B3" w:rsidRPr="003946C9" w:rsidRDefault="008761B3" w:rsidP="00853517">
            <w:pPr>
              <w:rPr>
                <w:sz w:val="20"/>
                <w:szCs w:val="20"/>
              </w:rPr>
            </w:pPr>
            <w:r w:rsidRPr="003946C9">
              <w:rPr>
                <w:sz w:val="20"/>
                <w:szCs w:val="20"/>
              </w:rPr>
              <w:t>UNIT:</w:t>
            </w:r>
          </w:p>
          <w:p w:rsidR="008761B3" w:rsidRDefault="008761B3" w:rsidP="00853517">
            <w:pPr>
              <w:rPr>
                <w:b/>
                <w:sz w:val="20"/>
                <w:szCs w:val="20"/>
              </w:rPr>
            </w:pPr>
          </w:p>
          <w:p w:rsidR="008761B3" w:rsidRPr="003946C9" w:rsidRDefault="008761B3" w:rsidP="00853517">
            <w:pPr>
              <w:rPr>
                <w:b/>
                <w:sz w:val="20"/>
                <w:szCs w:val="20"/>
              </w:rPr>
            </w:pPr>
            <w:r w:rsidRPr="003946C9">
              <w:rPr>
                <w:b/>
                <w:sz w:val="20"/>
                <w:szCs w:val="20"/>
              </w:rPr>
              <w:t>BIA – Rocky Mountain Regional Office</w:t>
            </w:r>
          </w:p>
          <w:p w:rsidR="008761B3" w:rsidRPr="003946C9" w:rsidRDefault="008761B3" w:rsidP="00853517">
            <w:pPr>
              <w:rPr>
                <w:sz w:val="20"/>
                <w:szCs w:val="20"/>
              </w:rPr>
            </w:pPr>
            <w:smartTag w:uri="urn:schemas-microsoft-com:office:smarttags" w:element="address">
              <w:smartTag w:uri="urn:schemas-microsoft-com:office:smarttags" w:element="Street">
                <w:r w:rsidRPr="003946C9">
                  <w:rPr>
                    <w:sz w:val="20"/>
                    <w:szCs w:val="20"/>
                  </w:rPr>
                  <w:t>316 N. 26</w:t>
                </w:r>
                <w:r w:rsidRPr="003946C9">
                  <w:rPr>
                    <w:sz w:val="20"/>
                    <w:szCs w:val="20"/>
                    <w:vertAlign w:val="superscript"/>
                  </w:rPr>
                  <w:t>th</w:t>
                </w:r>
                <w:r w:rsidRPr="003946C9">
                  <w:rPr>
                    <w:sz w:val="20"/>
                    <w:szCs w:val="20"/>
                  </w:rPr>
                  <w:t xml:space="preserve"> Street</w:t>
                </w:r>
              </w:smartTag>
            </w:smartTag>
          </w:p>
          <w:p w:rsidR="008761B3" w:rsidRPr="003946C9" w:rsidRDefault="008761B3" w:rsidP="00853517">
            <w:pPr>
              <w:rPr>
                <w:sz w:val="20"/>
                <w:szCs w:val="20"/>
              </w:rPr>
            </w:pPr>
            <w:smartTag w:uri="urn:schemas-microsoft-com:office:smarttags" w:element="City">
              <w:smartTag w:uri="urn:schemas-microsoft-com:office:smarttags" w:element="place">
                <w:r w:rsidRPr="003946C9">
                  <w:rPr>
                    <w:sz w:val="20"/>
                    <w:szCs w:val="20"/>
                  </w:rPr>
                  <w:t>Billings</w:t>
                </w:r>
              </w:smartTag>
              <w:r w:rsidRPr="003946C9">
                <w:rPr>
                  <w:sz w:val="20"/>
                  <w:szCs w:val="20"/>
                </w:rPr>
                <w:t xml:space="preserve">, </w:t>
              </w:r>
              <w:smartTag w:uri="urn:schemas-microsoft-com:office:smarttags" w:element="State">
                <w:r w:rsidRPr="003946C9">
                  <w:rPr>
                    <w:sz w:val="20"/>
                    <w:szCs w:val="20"/>
                  </w:rPr>
                  <w:t>Montana</w:t>
                </w:r>
              </w:smartTag>
              <w:r w:rsidRPr="003946C9">
                <w:rPr>
                  <w:sz w:val="20"/>
                  <w:szCs w:val="20"/>
                </w:rPr>
                <w:t xml:space="preserve">  </w:t>
              </w:r>
              <w:smartTag w:uri="urn:schemas-microsoft-com:office:smarttags" w:element="PostalCode">
                <w:r w:rsidRPr="003946C9">
                  <w:rPr>
                    <w:sz w:val="20"/>
                    <w:szCs w:val="20"/>
                  </w:rPr>
                  <w:t>59101-1362</w:t>
                </w:r>
              </w:smartTag>
            </w:smartTag>
          </w:p>
          <w:p w:rsidR="008761B3" w:rsidRPr="003946C9" w:rsidRDefault="008761B3" w:rsidP="00853517">
            <w:pPr>
              <w:rPr>
                <w:b/>
                <w:sz w:val="20"/>
                <w:szCs w:val="20"/>
              </w:rPr>
            </w:pPr>
          </w:p>
          <w:p w:rsidR="008761B3" w:rsidRPr="003946C9" w:rsidRDefault="008761B3" w:rsidP="00853517">
            <w:pPr>
              <w:rPr>
                <w:sz w:val="20"/>
                <w:szCs w:val="20"/>
              </w:rPr>
            </w:pPr>
          </w:p>
        </w:tc>
        <w:tc>
          <w:tcPr>
            <w:tcW w:w="4428" w:type="dxa"/>
            <w:tcBorders>
              <w:top w:val="single" w:sz="12" w:space="0" w:color="auto"/>
              <w:bottom w:val="single" w:sz="12" w:space="0" w:color="auto"/>
            </w:tcBorders>
          </w:tcPr>
          <w:p w:rsidR="008761B3" w:rsidRPr="003946C9" w:rsidRDefault="008761B3" w:rsidP="00853517">
            <w:pPr>
              <w:rPr>
                <w:sz w:val="20"/>
                <w:szCs w:val="20"/>
              </w:rPr>
            </w:pPr>
          </w:p>
          <w:p w:rsidR="008761B3" w:rsidRPr="003946C9" w:rsidRDefault="008761B3" w:rsidP="00853517">
            <w:pPr>
              <w:rPr>
                <w:sz w:val="20"/>
                <w:szCs w:val="20"/>
              </w:rPr>
            </w:pPr>
            <w:r w:rsidRPr="003946C9">
              <w:rPr>
                <w:sz w:val="20"/>
                <w:szCs w:val="20"/>
              </w:rPr>
              <w:t xml:space="preserve">FIRE TELEPHONE NO.:     </w:t>
            </w:r>
            <w:r w:rsidRPr="003946C9">
              <w:rPr>
                <w:b/>
                <w:sz w:val="20"/>
                <w:szCs w:val="20"/>
              </w:rPr>
              <w:t>(406) 896-2900</w:t>
            </w:r>
          </w:p>
          <w:p w:rsidR="008761B3" w:rsidRPr="003946C9" w:rsidRDefault="008761B3" w:rsidP="00853517">
            <w:pPr>
              <w:rPr>
                <w:sz w:val="20"/>
                <w:szCs w:val="20"/>
              </w:rPr>
            </w:pPr>
            <w:r w:rsidRPr="003946C9">
              <w:rPr>
                <w:b/>
                <w:sz w:val="20"/>
                <w:szCs w:val="20"/>
              </w:rPr>
              <w:t>TOLL FREE</w:t>
            </w:r>
            <w:r w:rsidRPr="003946C9">
              <w:rPr>
                <w:sz w:val="20"/>
                <w:szCs w:val="20"/>
              </w:rPr>
              <w:t>:</w:t>
            </w:r>
          </w:p>
          <w:p w:rsidR="008761B3" w:rsidRPr="003946C9" w:rsidRDefault="008761B3" w:rsidP="00853517">
            <w:pPr>
              <w:rPr>
                <w:sz w:val="20"/>
                <w:szCs w:val="20"/>
              </w:rPr>
            </w:pPr>
            <w:r w:rsidRPr="003946C9">
              <w:rPr>
                <w:sz w:val="20"/>
                <w:szCs w:val="20"/>
              </w:rPr>
              <w:t>NIGHT OR 24 HOUR NO.:  (406) 896-2900</w:t>
            </w:r>
          </w:p>
          <w:p w:rsidR="008761B3" w:rsidRPr="003946C9" w:rsidRDefault="008761B3" w:rsidP="00853517">
            <w:pPr>
              <w:rPr>
                <w:sz w:val="20"/>
                <w:szCs w:val="20"/>
              </w:rPr>
            </w:pPr>
            <w:r w:rsidRPr="003946C9">
              <w:rPr>
                <w:sz w:val="20"/>
                <w:szCs w:val="20"/>
              </w:rPr>
              <w:t>FACSIMILE NUMBER:       (406) 247-7921</w:t>
            </w:r>
          </w:p>
          <w:p w:rsidR="008761B3" w:rsidRPr="003946C9" w:rsidRDefault="008761B3" w:rsidP="00853517">
            <w:pPr>
              <w:rPr>
                <w:sz w:val="20"/>
                <w:szCs w:val="20"/>
              </w:rPr>
            </w:pPr>
            <w:r w:rsidRPr="003946C9">
              <w:rPr>
                <w:sz w:val="20"/>
                <w:szCs w:val="20"/>
              </w:rPr>
              <w:t xml:space="preserve">                                                         </w:t>
            </w:r>
          </w:p>
          <w:p w:rsidR="008761B3" w:rsidRPr="003946C9" w:rsidRDefault="008761B3" w:rsidP="00853517">
            <w:pPr>
              <w:rPr>
                <w:sz w:val="20"/>
                <w:szCs w:val="20"/>
              </w:rPr>
            </w:pPr>
            <w:r w:rsidRPr="003946C9">
              <w:rPr>
                <w:sz w:val="20"/>
                <w:szCs w:val="20"/>
              </w:rPr>
              <w:t>ELECTRONIC MAIL:</w:t>
            </w:r>
          </w:p>
          <w:p w:rsidR="008761B3" w:rsidRPr="003946C9" w:rsidRDefault="008761B3" w:rsidP="00853517">
            <w:pPr>
              <w:rPr>
                <w:sz w:val="20"/>
                <w:szCs w:val="20"/>
              </w:rPr>
            </w:pPr>
            <w:r w:rsidRPr="003946C9">
              <w:rPr>
                <w:sz w:val="20"/>
                <w:szCs w:val="20"/>
              </w:rPr>
              <w:t>bia.rmr.fire@gmail.com</w:t>
            </w:r>
          </w:p>
          <w:p w:rsidR="008761B3" w:rsidRPr="003946C9" w:rsidRDefault="008761B3" w:rsidP="00853517">
            <w:pPr>
              <w:rPr>
                <w:sz w:val="20"/>
                <w:szCs w:val="20"/>
              </w:rPr>
            </w:pPr>
          </w:p>
        </w:tc>
      </w:tr>
    </w:tbl>
    <w:p w:rsidR="008761B3" w:rsidRPr="00245F93" w:rsidRDefault="008761B3" w:rsidP="008761B3">
      <w:pPr>
        <w:rPr>
          <w:sz w:val="20"/>
          <w:szCs w:val="20"/>
        </w:rPr>
      </w:pP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428"/>
        <w:gridCol w:w="2340"/>
        <w:gridCol w:w="900"/>
        <w:gridCol w:w="1188"/>
      </w:tblGrid>
      <w:tr w:rsidR="008761B3" w:rsidRPr="003946C9" w:rsidTr="00853517">
        <w:trPr>
          <w:trHeight w:val="690"/>
        </w:trPr>
        <w:tc>
          <w:tcPr>
            <w:tcW w:w="4428" w:type="dxa"/>
            <w:tcBorders>
              <w:top w:val="single" w:sz="12" w:space="0" w:color="auto"/>
            </w:tcBorders>
            <w:vAlign w:val="center"/>
          </w:tcPr>
          <w:p w:rsidR="008761B3" w:rsidRPr="003946C9" w:rsidRDefault="008761B3" w:rsidP="00853517">
            <w:pPr>
              <w:rPr>
                <w:sz w:val="20"/>
                <w:szCs w:val="20"/>
              </w:rPr>
            </w:pPr>
          </w:p>
          <w:p w:rsidR="008761B3" w:rsidRPr="003946C9" w:rsidRDefault="008761B3" w:rsidP="00853517">
            <w:pPr>
              <w:rPr>
                <w:sz w:val="20"/>
                <w:szCs w:val="20"/>
              </w:rPr>
            </w:pPr>
            <w:r w:rsidRPr="003946C9">
              <w:rPr>
                <w:sz w:val="20"/>
                <w:szCs w:val="20"/>
              </w:rPr>
              <w:t>NAME/TITLE</w:t>
            </w:r>
          </w:p>
          <w:p w:rsidR="008761B3" w:rsidRPr="003946C9" w:rsidRDefault="008761B3" w:rsidP="00853517">
            <w:pPr>
              <w:rPr>
                <w:sz w:val="20"/>
                <w:szCs w:val="20"/>
              </w:rPr>
            </w:pPr>
          </w:p>
        </w:tc>
        <w:tc>
          <w:tcPr>
            <w:tcW w:w="2340" w:type="dxa"/>
            <w:tcBorders>
              <w:top w:val="single" w:sz="12" w:space="0" w:color="auto"/>
            </w:tcBorders>
            <w:vAlign w:val="center"/>
          </w:tcPr>
          <w:p w:rsidR="008761B3" w:rsidRPr="003946C9" w:rsidRDefault="008761B3" w:rsidP="00853517">
            <w:pPr>
              <w:jc w:val="center"/>
              <w:rPr>
                <w:sz w:val="20"/>
                <w:szCs w:val="20"/>
              </w:rPr>
            </w:pPr>
          </w:p>
          <w:p w:rsidR="008761B3" w:rsidRPr="003946C9" w:rsidRDefault="008761B3" w:rsidP="00853517">
            <w:pPr>
              <w:jc w:val="center"/>
              <w:rPr>
                <w:sz w:val="20"/>
                <w:szCs w:val="20"/>
              </w:rPr>
            </w:pPr>
            <w:r w:rsidRPr="003946C9">
              <w:rPr>
                <w:sz w:val="20"/>
                <w:szCs w:val="20"/>
              </w:rPr>
              <w:t>CITY/STATE</w:t>
            </w:r>
          </w:p>
        </w:tc>
        <w:tc>
          <w:tcPr>
            <w:tcW w:w="900" w:type="dxa"/>
            <w:tcBorders>
              <w:top w:val="single" w:sz="12" w:space="0" w:color="auto"/>
            </w:tcBorders>
            <w:vAlign w:val="center"/>
          </w:tcPr>
          <w:p w:rsidR="008761B3" w:rsidRPr="003946C9" w:rsidRDefault="008761B3" w:rsidP="00853517">
            <w:pPr>
              <w:jc w:val="center"/>
              <w:rPr>
                <w:sz w:val="20"/>
                <w:szCs w:val="20"/>
              </w:rPr>
            </w:pPr>
            <w:r w:rsidRPr="003946C9">
              <w:rPr>
                <w:sz w:val="20"/>
                <w:szCs w:val="20"/>
              </w:rPr>
              <w:t>AREA</w:t>
            </w:r>
          </w:p>
          <w:p w:rsidR="008761B3" w:rsidRPr="003946C9" w:rsidRDefault="008761B3" w:rsidP="00853517">
            <w:pPr>
              <w:jc w:val="center"/>
              <w:rPr>
                <w:sz w:val="20"/>
                <w:szCs w:val="20"/>
              </w:rPr>
            </w:pPr>
            <w:r w:rsidRPr="003946C9">
              <w:rPr>
                <w:sz w:val="20"/>
                <w:szCs w:val="20"/>
              </w:rPr>
              <w:t>CODE</w:t>
            </w:r>
          </w:p>
        </w:tc>
        <w:tc>
          <w:tcPr>
            <w:tcW w:w="1188" w:type="dxa"/>
            <w:tcBorders>
              <w:top w:val="single" w:sz="12" w:space="0" w:color="auto"/>
            </w:tcBorders>
            <w:vAlign w:val="center"/>
          </w:tcPr>
          <w:p w:rsidR="008761B3" w:rsidRPr="003946C9" w:rsidRDefault="008761B3" w:rsidP="00853517">
            <w:pPr>
              <w:jc w:val="center"/>
              <w:rPr>
                <w:sz w:val="20"/>
                <w:szCs w:val="20"/>
              </w:rPr>
            </w:pPr>
            <w:r w:rsidRPr="003946C9">
              <w:rPr>
                <w:sz w:val="20"/>
                <w:szCs w:val="20"/>
              </w:rPr>
              <w:t>OFFICE</w:t>
            </w:r>
          </w:p>
          <w:p w:rsidR="008761B3" w:rsidRPr="003946C9" w:rsidRDefault="008761B3" w:rsidP="00853517">
            <w:pPr>
              <w:jc w:val="center"/>
              <w:rPr>
                <w:sz w:val="20"/>
                <w:szCs w:val="20"/>
              </w:rPr>
            </w:pPr>
            <w:r w:rsidRPr="003946C9">
              <w:rPr>
                <w:sz w:val="20"/>
                <w:szCs w:val="20"/>
              </w:rPr>
              <w:t>PHONE</w:t>
            </w:r>
          </w:p>
        </w:tc>
      </w:tr>
      <w:tr w:rsidR="008761B3" w:rsidRPr="003946C9" w:rsidTr="00853517">
        <w:trPr>
          <w:trHeight w:val="690"/>
        </w:trPr>
        <w:tc>
          <w:tcPr>
            <w:tcW w:w="4428" w:type="dxa"/>
            <w:vAlign w:val="center"/>
          </w:tcPr>
          <w:p w:rsidR="008761B3" w:rsidRPr="003946C9" w:rsidRDefault="008761B3" w:rsidP="00853517">
            <w:pPr>
              <w:rPr>
                <w:sz w:val="20"/>
                <w:szCs w:val="20"/>
              </w:rPr>
            </w:pPr>
            <w:r>
              <w:rPr>
                <w:sz w:val="20"/>
                <w:szCs w:val="20"/>
              </w:rPr>
              <w:t>RASMUSSEN, Dan</w:t>
            </w:r>
          </w:p>
          <w:p w:rsidR="008761B3" w:rsidRPr="003946C9" w:rsidRDefault="008761B3" w:rsidP="00853517">
            <w:pPr>
              <w:rPr>
                <w:sz w:val="20"/>
                <w:szCs w:val="20"/>
              </w:rPr>
            </w:pPr>
            <w:r w:rsidRPr="003946C9">
              <w:rPr>
                <w:sz w:val="20"/>
                <w:szCs w:val="20"/>
              </w:rPr>
              <w:t>Regional Forester</w:t>
            </w:r>
          </w:p>
        </w:tc>
        <w:tc>
          <w:tcPr>
            <w:tcW w:w="2340" w:type="dxa"/>
            <w:vAlign w:val="center"/>
          </w:tcPr>
          <w:p w:rsidR="008761B3" w:rsidRPr="003946C9" w:rsidRDefault="008761B3" w:rsidP="00853517">
            <w:pPr>
              <w:jc w:val="center"/>
              <w:rPr>
                <w:sz w:val="20"/>
                <w:szCs w:val="20"/>
              </w:rPr>
            </w:pPr>
            <w:smartTag w:uri="urn:schemas-microsoft-com:office:smarttags" w:element="City">
              <w:smartTag w:uri="urn:schemas-microsoft-com:office:smarttags" w:element="place">
                <w:r w:rsidRPr="003946C9">
                  <w:rPr>
                    <w:sz w:val="20"/>
                    <w:szCs w:val="20"/>
                  </w:rPr>
                  <w:t>Billings</w:t>
                </w:r>
              </w:smartTag>
              <w:r w:rsidRPr="003946C9">
                <w:rPr>
                  <w:sz w:val="20"/>
                  <w:szCs w:val="20"/>
                </w:rPr>
                <w:t xml:space="preserve">, </w:t>
              </w:r>
              <w:smartTag w:uri="urn:schemas-microsoft-com:office:smarttags" w:element="State">
                <w:r w:rsidRPr="003946C9">
                  <w:rPr>
                    <w:sz w:val="20"/>
                    <w:szCs w:val="20"/>
                  </w:rPr>
                  <w:t>MT</w:t>
                </w:r>
              </w:smartTag>
            </w:smartTag>
          </w:p>
        </w:tc>
        <w:tc>
          <w:tcPr>
            <w:tcW w:w="900" w:type="dxa"/>
            <w:vAlign w:val="center"/>
          </w:tcPr>
          <w:p w:rsidR="008761B3" w:rsidRPr="003946C9" w:rsidRDefault="008761B3" w:rsidP="00853517">
            <w:pPr>
              <w:jc w:val="center"/>
              <w:rPr>
                <w:sz w:val="20"/>
                <w:szCs w:val="20"/>
              </w:rPr>
            </w:pPr>
            <w:r w:rsidRPr="003946C9">
              <w:rPr>
                <w:sz w:val="20"/>
                <w:szCs w:val="20"/>
              </w:rPr>
              <w:t>406</w:t>
            </w:r>
          </w:p>
        </w:tc>
        <w:tc>
          <w:tcPr>
            <w:tcW w:w="1188" w:type="dxa"/>
            <w:vAlign w:val="center"/>
          </w:tcPr>
          <w:p w:rsidR="008761B3" w:rsidRPr="003946C9" w:rsidRDefault="008761B3" w:rsidP="00853517">
            <w:pPr>
              <w:jc w:val="center"/>
              <w:rPr>
                <w:sz w:val="20"/>
                <w:szCs w:val="20"/>
              </w:rPr>
            </w:pPr>
            <w:r w:rsidRPr="003946C9">
              <w:rPr>
                <w:sz w:val="20"/>
                <w:szCs w:val="20"/>
              </w:rPr>
              <w:t>247-7949</w:t>
            </w:r>
          </w:p>
          <w:p w:rsidR="008761B3" w:rsidRPr="003946C9" w:rsidRDefault="008761B3" w:rsidP="00853517">
            <w:pPr>
              <w:jc w:val="center"/>
              <w:rPr>
                <w:sz w:val="20"/>
                <w:szCs w:val="20"/>
              </w:rPr>
            </w:pPr>
            <w:r w:rsidRPr="003946C9">
              <w:rPr>
                <w:sz w:val="20"/>
                <w:szCs w:val="20"/>
              </w:rPr>
              <w:t xml:space="preserve">Ext. </w:t>
            </w:r>
            <w:r>
              <w:rPr>
                <w:sz w:val="20"/>
                <w:szCs w:val="20"/>
              </w:rPr>
              <w:t>361</w:t>
            </w:r>
          </w:p>
        </w:tc>
      </w:tr>
      <w:tr w:rsidR="008761B3" w:rsidRPr="003946C9" w:rsidTr="00853517">
        <w:trPr>
          <w:trHeight w:val="690"/>
        </w:trPr>
        <w:tc>
          <w:tcPr>
            <w:tcW w:w="4428" w:type="dxa"/>
            <w:vAlign w:val="center"/>
          </w:tcPr>
          <w:p w:rsidR="008761B3" w:rsidRPr="003946C9" w:rsidRDefault="008761B3" w:rsidP="00853517">
            <w:pPr>
              <w:rPr>
                <w:sz w:val="20"/>
                <w:szCs w:val="20"/>
              </w:rPr>
            </w:pPr>
            <w:r w:rsidRPr="003946C9">
              <w:rPr>
                <w:sz w:val="20"/>
                <w:szCs w:val="20"/>
              </w:rPr>
              <w:t xml:space="preserve">LAPLANT, Robert </w:t>
            </w:r>
          </w:p>
          <w:p w:rsidR="008761B3" w:rsidRPr="003946C9" w:rsidRDefault="008761B3" w:rsidP="00853517">
            <w:pPr>
              <w:rPr>
                <w:sz w:val="20"/>
                <w:szCs w:val="20"/>
              </w:rPr>
            </w:pPr>
            <w:r w:rsidRPr="003946C9">
              <w:rPr>
                <w:sz w:val="20"/>
                <w:szCs w:val="20"/>
              </w:rPr>
              <w:t>Forester, Fire Management Officer</w:t>
            </w:r>
          </w:p>
        </w:tc>
        <w:tc>
          <w:tcPr>
            <w:tcW w:w="2340" w:type="dxa"/>
            <w:vAlign w:val="center"/>
          </w:tcPr>
          <w:p w:rsidR="008761B3" w:rsidRPr="003946C9" w:rsidRDefault="008761B3" w:rsidP="00853517">
            <w:pPr>
              <w:jc w:val="center"/>
              <w:rPr>
                <w:sz w:val="20"/>
                <w:szCs w:val="20"/>
              </w:rPr>
            </w:pPr>
            <w:r w:rsidRPr="003946C9">
              <w:rPr>
                <w:sz w:val="20"/>
                <w:szCs w:val="20"/>
              </w:rPr>
              <w:t>"</w:t>
            </w:r>
          </w:p>
        </w:tc>
        <w:tc>
          <w:tcPr>
            <w:tcW w:w="900" w:type="dxa"/>
            <w:vAlign w:val="center"/>
          </w:tcPr>
          <w:p w:rsidR="008761B3" w:rsidRPr="003946C9" w:rsidRDefault="008761B3" w:rsidP="00853517">
            <w:pPr>
              <w:jc w:val="center"/>
              <w:rPr>
                <w:sz w:val="20"/>
                <w:szCs w:val="20"/>
              </w:rPr>
            </w:pPr>
            <w:r w:rsidRPr="003946C9">
              <w:rPr>
                <w:sz w:val="20"/>
                <w:szCs w:val="20"/>
              </w:rPr>
              <w:t>"</w:t>
            </w:r>
          </w:p>
        </w:tc>
        <w:tc>
          <w:tcPr>
            <w:tcW w:w="1188" w:type="dxa"/>
            <w:vAlign w:val="center"/>
          </w:tcPr>
          <w:p w:rsidR="008761B3" w:rsidRDefault="008761B3" w:rsidP="00853517">
            <w:pPr>
              <w:jc w:val="center"/>
              <w:rPr>
                <w:sz w:val="20"/>
                <w:szCs w:val="20"/>
              </w:rPr>
            </w:pPr>
            <w:r w:rsidRPr="003946C9">
              <w:rPr>
                <w:sz w:val="20"/>
                <w:szCs w:val="20"/>
              </w:rPr>
              <w:t>247-7949</w:t>
            </w:r>
          </w:p>
          <w:p w:rsidR="008761B3" w:rsidRPr="003946C9" w:rsidRDefault="008761B3" w:rsidP="00853517">
            <w:pPr>
              <w:jc w:val="center"/>
              <w:rPr>
                <w:sz w:val="20"/>
                <w:szCs w:val="20"/>
              </w:rPr>
            </w:pPr>
            <w:r>
              <w:rPr>
                <w:sz w:val="20"/>
                <w:szCs w:val="20"/>
              </w:rPr>
              <w:t>Ext. 365</w:t>
            </w:r>
          </w:p>
        </w:tc>
      </w:tr>
      <w:tr w:rsidR="008761B3" w:rsidRPr="003946C9" w:rsidTr="00853517">
        <w:trPr>
          <w:trHeight w:val="690"/>
        </w:trPr>
        <w:tc>
          <w:tcPr>
            <w:tcW w:w="4428" w:type="dxa"/>
            <w:vAlign w:val="center"/>
          </w:tcPr>
          <w:p w:rsidR="008761B3" w:rsidRPr="003946C9" w:rsidRDefault="008761B3" w:rsidP="00853517">
            <w:pPr>
              <w:rPr>
                <w:sz w:val="20"/>
                <w:szCs w:val="20"/>
              </w:rPr>
            </w:pPr>
            <w:r>
              <w:rPr>
                <w:sz w:val="20"/>
                <w:szCs w:val="20"/>
              </w:rPr>
              <w:t>WEAVER, Kevin</w:t>
            </w:r>
          </w:p>
          <w:p w:rsidR="008761B3" w:rsidRPr="003946C9" w:rsidRDefault="008761B3" w:rsidP="00853517">
            <w:pPr>
              <w:rPr>
                <w:sz w:val="20"/>
                <w:szCs w:val="20"/>
              </w:rPr>
            </w:pPr>
            <w:r w:rsidRPr="003946C9">
              <w:rPr>
                <w:sz w:val="20"/>
                <w:szCs w:val="20"/>
              </w:rPr>
              <w:t>Assistant Fire Management Officer</w:t>
            </w:r>
          </w:p>
        </w:tc>
        <w:tc>
          <w:tcPr>
            <w:tcW w:w="2340" w:type="dxa"/>
            <w:vAlign w:val="center"/>
          </w:tcPr>
          <w:p w:rsidR="008761B3" w:rsidRPr="003946C9" w:rsidRDefault="008761B3" w:rsidP="00853517">
            <w:pPr>
              <w:jc w:val="center"/>
              <w:rPr>
                <w:sz w:val="20"/>
                <w:szCs w:val="20"/>
              </w:rPr>
            </w:pPr>
            <w:r w:rsidRPr="003946C9">
              <w:rPr>
                <w:sz w:val="20"/>
                <w:szCs w:val="20"/>
              </w:rPr>
              <w:t>"</w:t>
            </w:r>
            <w:r w:rsidRPr="003946C9" w:rsidDel="00D171CD">
              <w:rPr>
                <w:sz w:val="20"/>
                <w:szCs w:val="20"/>
              </w:rPr>
              <w:t xml:space="preserve"> </w:t>
            </w:r>
          </w:p>
        </w:tc>
        <w:tc>
          <w:tcPr>
            <w:tcW w:w="900" w:type="dxa"/>
            <w:vAlign w:val="center"/>
          </w:tcPr>
          <w:p w:rsidR="008761B3" w:rsidRPr="003946C9" w:rsidRDefault="008761B3" w:rsidP="00853517">
            <w:pPr>
              <w:jc w:val="center"/>
              <w:rPr>
                <w:sz w:val="20"/>
                <w:szCs w:val="20"/>
              </w:rPr>
            </w:pPr>
            <w:r w:rsidRPr="003946C9">
              <w:rPr>
                <w:sz w:val="20"/>
                <w:szCs w:val="20"/>
              </w:rPr>
              <w:t>"</w:t>
            </w:r>
            <w:r w:rsidRPr="003946C9" w:rsidDel="00D171CD">
              <w:rPr>
                <w:sz w:val="20"/>
                <w:szCs w:val="20"/>
              </w:rPr>
              <w:t xml:space="preserve"> </w:t>
            </w:r>
          </w:p>
        </w:tc>
        <w:tc>
          <w:tcPr>
            <w:tcW w:w="1188" w:type="dxa"/>
            <w:vAlign w:val="center"/>
          </w:tcPr>
          <w:p w:rsidR="008761B3" w:rsidRDefault="008761B3" w:rsidP="00853517">
            <w:pPr>
              <w:jc w:val="center"/>
              <w:rPr>
                <w:sz w:val="20"/>
                <w:szCs w:val="20"/>
              </w:rPr>
            </w:pPr>
            <w:r w:rsidRPr="003946C9">
              <w:rPr>
                <w:sz w:val="20"/>
                <w:szCs w:val="20"/>
              </w:rPr>
              <w:t>247-7949</w:t>
            </w:r>
          </w:p>
          <w:p w:rsidR="008761B3" w:rsidRPr="003946C9" w:rsidRDefault="008761B3" w:rsidP="00853517">
            <w:pPr>
              <w:jc w:val="center"/>
              <w:rPr>
                <w:sz w:val="20"/>
                <w:szCs w:val="20"/>
              </w:rPr>
            </w:pPr>
            <w:r>
              <w:rPr>
                <w:sz w:val="20"/>
                <w:szCs w:val="20"/>
              </w:rPr>
              <w:t>Ext. 232</w:t>
            </w:r>
          </w:p>
        </w:tc>
      </w:tr>
      <w:tr w:rsidR="008761B3" w:rsidRPr="003946C9" w:rsidTr="00853517">
        <w:trPr>
          <w:trHeight w:val="690"/>
        </w:trPr>
        <w:tc>
          <w:tcPr>
            <w:tcW w:w="4428" w:type="dxa"/>
            <w:vAlign w:val="center"/>
          </w:tcPr>
          <w:p w:rsidR="008761B3" w:rsidRPr="003946C9" w:rsidRDefault="008761B3" w:rsidP="00853517">
            <w:pPr>
              <w:rPr>
                <w:sz w:val="20"/>
                <w:szCs w:val="20"/>
              </w:rPr>
            </w:pPr>
            <w:r>
              <w:rPr>
                <w:sz w:val="20"/>
                <w:szCs w:val="20"/>
              </w:rPr>
              <w:t>VACANT</w:t>
            </w:r>
          </w:p>
          <w:p w:rsidR="008761B3" w:rsidRPr="003946C9" w:rsidRDefault="008761B3" w:rsidP="00853517">
            <w:pPr>
              <w:rPr>
                <w:sz w:val="20"/>
                <w:szCs w:val="20"/>
              </w:rPr>
            </w:pPr>
            <w:proofErr w:type="spellStart"/>
            <w:r>
              <w:rPr>
                <w:sz w:val="20"/>
                <w:szCs w:val="20"/>
              </w:rPr>
              <w:t>Wildland</w:t>
            </w:r>
            <w:proofErr w:type="spellEnd"/>
            <w:r>
              <w:rPr>
                <w:sz w:val="20"/>
                <w:szCs w:val="20"/>
              </w:rPr>
              <w:t xml:space="preserve"> Fire </w:t>
            </w:r>
            <w:r w:rsidRPr="003946C9">
              <w:rPr>
                <w:sz w:val="20"/>
                <w:szCs w:val="20"/>
              </w:rPr>
              <w:t>Specialist</w:t>
            </w:r>
          </w:p>
        </w:tc>
        <w:tc>
          <w:tcPr>
            <w:tcW w:w="2340" w:type="dxa"/>
            <w:vAlign w:val="center"/>
          </w:tcPr>
          <w:p w:rsidR="008761B3" w:rsidRPr="003946C9" w:rsidRDefault="008761B3" w:rsidP="00853517">
            <w:pPr>
              <w:jc w:val="center"/>
              <w:rPr>
                <w:sz w:val="20"/>
                <w:szCs w:val="20"/>
              </w:rPr>
            </w:pPr>
            <w:r w:rsidRPr="003946C9">
              <w:rPr>
                <w:sz w:val="20"/>
                <w:szCs w:val="20"/>
              </w:rPr>
              <w:t>"</w:t>
            </w:r>
            <w:r w:rsidRPr="003946C9" w:rsidDel="00D171CD">
              <w:rPr>
                <w:sz w:val="20"/>
                <w:szCs w:val="20"/>
              </w:rPr>
              <w:t xml:space="preserve"> </w:t>
            </w:r>
          </w:p>
        </w:tc>
        <w:tc>
          <w:tcPr>
            <w:tcW w:w="900" w:type="dxa"/>
            <w:vAlign w:val="center"/>
          </w:tcPr>
          <w:p w:rsidR="008761B3" w:rsidRPr="003946C9" w:rsidRDefault="008761B3" w:rsidP="00853517">
            <w:pPr>
              <w:jc w:val="center"/>
              <w:rPr>
                <w:sz w:val="20"/>
                <w:szCs w:val="20"/>
              </w:rPr>
            </w:pPr>
            <w:r w:rsidRPr="003946C9">
              <w:rPr>
                <w:sz w:val="20"/>
                <w:szCs w:val="20"/>
              </w:rPr>
              <w:t>"</w:t>
            </w:r>
            <w:r w:rsidRPr="003946C9" w:rsidDel="00D171CD">
              <w:rPr>
                <w:sz w:val="20"/>
                <w:szCs w:val="20"/>
              </w:rPr>
              <w:t xml:space="preserve"> </w:t>
            </w:r>
          </w:p>
        </w:tc>
        <w:tc>
          <w:tcPr>
            <w:tcW w:w="1188" w:type="dxa"/>
            <w:vAlign w:val="center"/>
          </w:tcPr>
          <w:p w:rsidR="008761B3" w:rsidRPr="003946C9" w:rsidRDefault="008761B3" w:rsidP="00853517">
            <w:pPr>
              <w:jc w:val="center"/>
              <w:rPr>
                <w:sz w:val="20"/>
                <w:szCs w:val="20"/>
              </w:rPr>
            </w:pPr>
            <w:r w:rsidRPr="003946C9">
              <w:rPr>
                <w:sz w:val="20"/>
                <w:szCs w:val="20"/>
              </w:rPr>
              <w:t>247-7949</w:t>
            </w:r>
          </w:p>
        </w:tc>
      </w:tr>
      <w:tr w:rsidR="008761B3" w:rsidRPr="003946C9" w:rsidTr="00853517">
        <w:trPr>
          <w:trHeight w:val="690"/>
        </w:trPr>
        <w:tc>
          <w:tcPr>
            <w:tcW w:w="4428" w:type="dxa"/>
            <w:vAlign w:val="center"/>
          </w:tcPr>
          <w:p w:rsidR="008761B3" w:rsidRPr="003946C9" w:rsidRDefault="008761B3" w:rsidP="00853517">
            <w:pPr>
              <w:rPr>
                <w:sz w:val="20"/>
                <w:szCs w:val="20"/>
              </w:rPr>
            </w:pPr>
            <w:r>
              <w:rPr>
                <w:sz w:val="20"/>
                <w:szCs w:val="20"/>
              </w:rPr>
              <w:t>VACANT</w:t>
            </w:r>
          </w:p>
          <w:p w:rsidR="008761B3" w:rsidRPr="003946C9" w:rsidRDefault="008761B3" w:rsidP="00853517">
            <w:pPr>
              <w:rPr>
                <w:sz w:val="20"/>
                <w:szCs w:val="20"/>
              </w:rPr>
            </w:pPr>
            <w:r w:rsidRPr="003946C9">
              <w:rPr>
                <w:sz w:val="20"/>
                <w:szCs w:val="20"/>
              </w:rPr>
              <w:t>Assistant Fuel Specialist</w:t>
            </w:r>
          </w:p>
        </w:tc>
        <w:tc>
          <w:tcPr>
            <w:tcW w:w="2340" w:type="dxa"/>
            <w:vAlign w:val="center"/>
          </w:tcPr>
          <w:p w:rsidR="008761B3" w:rsidRPr="003946C9" w:rsidRDefault="008761B3" w:rsidP="00853517">
            <w:pPr>
              <w:jc w:val="center"/>
              <w:rPr>
                <w:sz w:val="20"/>
                <w:szCs w:val="20"/>
              </w:rPr>
            </w:pPr>
            <w:r w:rsidRPr="003946C9">
              <w:rPr>
                <w:sz w:val="20"/>
                <w:szCs w:val="20"/>
              </w:rPr>
              <w:t>"</w:t>
            </w:r>
          </w:p>
        </w:tc>
        <w:tc>
          <w:tcPr>
            <w:tcW w:w="900" w:type="dxa"/>
            <w:vAlign w:val="center"/>
          </w:tcPr>
          <w:p w:rsidR="008761B3" w:rsidRPr="003946C9" w:rsidRDefault="008761B3" w:rsidP="00853517">
            <w:pPr>
              <w:jc w:val="center"/>
              <w:rPr>
                <w:sz w:val="20"/>
                <w:szCs w:val="20"/>
              </w:rPr>
            </w:pPr>
            <w:r w:rsidRPr="003946C9">
              <w:rPr>
                <w:sz w:val="20"/>
                <w:szCs w:val="20"/>
              </w:rPr>
              <w:t>"</w:t>
            </w:r>
          </w:p>
        </w:tc>
        <w:tc>
          <w:tcPr>
            <w:tcW w:w="1188" w:type="dxa"/>
            <w:vAlign w:val="center"/>
          </w:tcPr>
          <w:p w:rsidR="008761B3" w:rsidRPr="003946C9" w:rsidRDefault="008761B3" w:rsidP="00853517">
            <w:pPr>
              <w:jc w:val="center"/>
              <w:rPr>
                <w:sz w:val="20"/>
                <w:szCs w:val="20"/>
              </w:rPr>
            </w:pPr>
            <w:r w:rsidRPr="003946C9">
              <w:rPr>
                <w:sz w:val="20"/>
                <w:szCs w:val="20"/>
              </w:rPr>
              <w:t>247-7949</w:t>
            </w:r>
          </w:p>
          <w:p w:rsidR="008761B3" w:rsidRPr="003946C9" w:rsidRDefault="008761B3" w:rsidP="00853517">
            <w:pPr>
              <w:jc w:val="center"/>
              <w:rPr>
                <w:sz w:val="20"/>
                <w:szCs w:val="20"/>
              </w:rPr>
            </w:pPr>
            <w:r w:rsidRPr="003946C9">
              <w:rPr>
                <w:sz w:val="20"/>
                <w:szCs w:val="20"/>
              </w:rPr>
              <w:t>Ext. 265</w:t>
            </w:r>
          </w:p>
        </w:tc>
      </w:tr>
      <w:tr w:rsidR="008761B3" w:rsidRPr="003946C9" w:rsidTr="00853517">
        <w:trPr>
          <w:trHeight w:val="690"/>
        </w:trPr>
        <w:tc>
          <w:tcPr>
            <w:tcW w:w="4428" w:type="dxa"/>
            <w:vAlign w:val="center"/>
          </w:tcPr>
          <w:p w:rsidR="008761B3" w:rsidRPr="003946C9" w:rsidRDefault="008761B3" w:rsidP="00853517">
            <w:pPr>
              <w:rPr>
                <w:sz w:val="20"/>
                <w:szCs w:val="20"/>
              </w:rPr>
            </w:pPr>
            <w:r>
              <w:rPr>
                <w:sz w:val="20"/>
                <w:szCs w:val="20"/>
              </w:rPr>
              <w:t>WEATHERWAX, Sheila</w:t>
            </w:r>
          </w:p>
          <w:p w:rsidR="008761B3" w:rsidRPr="003946C9" w:rsidRDefault="008761B3" w:rsidP="00853517">
            <w:pPr>
              <w:rPr>
                <w:sz w:val="20"/>
                <w:szCs w:val="20"/>
              </w:rPr>
            </w:pPr>
            <w:r w:rsidRPr="003946C9">
              <w:rPr>
                <w:sz w:val="20"/>
                <w:szCs w:val="20"/>
              </w:rPr>
              <w:t xml:space="preserve">Dispatcher – </w:t>
            </w:r>
            <w:smartTag w:uri="urn:schemas-microsoft-com:office:smarttags" w:element="PlaceName">
              <w:smartTag w:uri="urn:schemas-microsoft-com:office:smarttags" w:element="place">
                <w:r w:rsidRPr="003946C9">
                  <w:rPr>
                    <w:sz w:val="20"/>
                    <w:szCs w:val="20"/>
                  </w:rPr>
                  <w:t>Great Falls</w:t>
                </w:r>
              </w:smartTag>
              <w:r w:rsidRPr="003946C9">
                <w:rPr>
                  <w:sz w:val="20"/>
                  <w:szCs w:val="20"/>
                </w:rPr>
                <w:t xml:space="preserve"> </w:t>
              </w:r>
              <w:smartTag w:uri="urn:schemas-microsoft-com:office:smarttags" w:element="PlaceName">
                <w:r w:rsidRPr="003946C9">
                  <w:rPr>
                    <w:sz w:val="20"/>
                    <w:szCs w:val="20"/>
                  </w:rPr>
                  <w:t>Dispatch</w:t>
                </w:r>
              </w:smartTag>
              <w:r w:rsidRPr="003946C9">
                <w:rPr>
                  <w:sz w:val="20"/>
                  <w:szCs w:val="20"/>
                </w:rPr>
                <w:t xml:space="preserve"> </w:t>
              </w:r>
              <w:smartTag w:uri="urn:schemas-microsoft-com:office:smarttags" w:element="PlaceType">
                <w:r w:rsidRPr="003946C9">
                  <w:rPr>
                    <w:sz w:val="20"/>
                    <w:szCs w:val="20"/>
                  </w:rPr>
                  <w:t>Center</w:t>
                </w:r>
              </w:smartTag>
            </w:smartTag>
          </w:p>
        </w:tc>
        <w:tc>
          <w:tcPr>
            <w:tcW w:w="2340" w:type="dxa"/>
            <w:vAlign w:val="center"/>
          </w:tcPr>
          <w:p w:rsidR="008761B3" w:rsidRPr="003946C9" w:rsidRDefault="008761B3" w:rsidP="00853517">
            <w:pPr>
              <w:jc w:val="center"/>
              <w:rPr>
                <w:sz w:val="20"/>
                <w:szCs w:val="20"/>
              </w:rPr>
            </w:pPr>
            <w:smartTag w:uri="urn:schemas-microsoft-com:office:smarttags" w:element="City">
              <w:smartTag w:uri="urn:schemas-microsoft-com:office:smarttags" w:element="place">
                <w:r w:rsidRPr="003946C9">
                  <w:rPr>
                    <w:sz w:val="20"/>
                    <w:szCs w:val="20"/>
                  </w:rPr>
                  <w:t>Great Falls</w:t>
                </w:r>
              </w:smartTag>
              <w:r w:rsidRPr="003946C9">
                <w:rPr>
                  <w:sz w:val="20"/>
                  <w:szCs w:val="20"/>
                </w:rPr>
                <w:t xml:space="preserve">, </w:t>
              </w:r>
              <w:smartTag w:uri="urn:schemas-microsoft-com:office:smarttags" w:element="State">
                <w:r w:rsidRPr="003946C9">
                  <w:rPr>
                    <w:sz w:val="20"/>
                    <w:szCs w:val="20"/>
                  </w:rPr>
                  <w:t>MT</w:t>
                </w:r>
              </w:smartTag>
            </w:smartTag>
          </w:p>
        </w:tc>
        <w:tc>
          <w:tcPr>
            <w:tcW w:w="900" w:type="dxa"/>
            <w:vAlign w:val="center"/>
          </w:tcPr>
          <w:p w:rsidR="008761B3" w:rsidRPr="003946C9" w:rsidRDefault="008761B3" w:rsidP="00853517">
            <w:pPr>
              <w:jc w:val="center"/>
              <w:rPr>
                <w:sz w:val="20"/>
                <w:szCs w:val="20"/>
              </w:rPr>
            </w:pPr>
            <w:r w:rsidRPr="003946C9">
              <w:rPr>
                <w:sz w:val="20"/>
                <w:szCs w:val="20"/>
              </w:rPr>
              <w:t>"</w:t>
            </w:r>
          </w:p>
        </w:tc>
        <w:tc>
          <w:tcPr>
            <w:tcW w:w="1188" w:type="dxa"/>
            <w:vAlign w:val="center"/>
          </w:tcPr>
          <w:p w:rsidR="008761B3" w:rsidRPr="003946C9" w:rsidRDefault="008761B3" w:rsidP="00853517">
            <w:pPr>
              <w:jc w:val="center"/>
              <w:rPr>
                <w:sz w:val="20"/>
                <w:szCs w:val="20"/>
              </w:rPr>
            </w:pPr>
          </w:p>
          <w:p w:rsidR="008761B3" w:rsidRPr="003946C9" w:rsidRDefault="008761B3" w:rsidP="00853517">
            <w:pPr>
              <w:jc w:val="center"/>
              <w:rPr>
                <w:sz w:val="20"/>
                <w:szCs w:val="20"/>
              </w:rPr>
            </w:pPr>
            <w:r w:rsidRPr="003946C9">
              <w:rPr>
                <w:sz w:val="20"/>
                <w:szCs w:val="20"/>
              </w:rPr>
              <w:t>791-7761</w:t>
            </w:r>
          </w:p>
          <w:p w:rsidR="008761B3" w:rsidRPr="003946C9" w:rsidRDefault="008761B3" w:rsidP="00853517">
            <w:pPr>
              <w:jc w:val="center"/>
              <w:rPr>
                <w:sz w:val="20"/>
                <w:szCs w:val="20"/>
              </w:rPr>
            </w:pPr>
          </w:p>
        </w:tc>
      </w:tr>
      <w:tr w:rsidR="008761B3" w:rsidRPr="003946C9" w:rsidTr="00853517">
        <w:trPr>
          <w:trHeight w:val="690"/>
        </w:trPr>
        <w:tc>
          <w:tcPr>
            <w:tcW w:w="4428" w:type="dxa"/>
            <w:vAlign w:val="center"/>
          </w:tcPr>
          <w:p w:rsidR="008761B3" w:rsidRPr="003946C9" w:rsidRDefault="008761B3" w:rsidP="00853517">
            <w:pPr>
              <w:rPr>
                <w:sz w:val="20"/>
                <w:szCs w:val="20"/>
              </w:rPr>
            </w:pPr>
            <w:r w:rsidRPr="003946C9">
              <w:rPr>
                <w:sz w:val="20"/>
                <w:szCs w:val="20"/>
              </w:rPr>
              <w:t>VACANT</w:t>
            </w:r>
          </w:p>
          <w:p w:rsidR="008761B3" w:rsidRPr="003946C9" w:rsidRDefault="008761B3" w:rsidP="00853517">
            <w:pPr>
              <w:rPr>
                <w:sz w:val="20"/>
                <w:szCs w:val="20"/>
              </w:rPr>
            </w:pPr>
            <w:r w:rsidRPr="003946C9">
              <w:rPr>
                <w:sz w:val="20"/>
                <w:szCs w:val="20"/>
              </w:rPr>
              <w:t xml:space="preserve">Dispatcher – </w:t>
            </w:r>
            <w:smartTag w:uri="urn:schemas-microsoft-com:office:smarttags" w:element="PlaceName">
              <w:smartTag w:uri="urn:schemas-microsoft-com:office:smarttags" w:element="place">
                <w:r w:rsidRPr="003946C9">
                  <w:rPr>
                    <w:sz w:val="20"/>
                    <w:szCs w:val="20"/>
                  </w:rPr>
                  <w:t>Billings</w:t>
                </w:r>
              </w:smartTag>
              <w:r w:rsidRPr="003946C9">
                <w:rPr>
                  <w:sz w:val="20"/>
                  <w:szCs w:val="20"/>
                </w:rPr>
                <w:t xml:space="preserve"> </w:t>
              </w:r>
              <w:smartTag w:uri="urn:schemas-microsoft-com:office:smarttags" w:element="PlaceName">
                <w:r w:rsidRPr="003946C9">
                  <w:rPr>
                    <w:sz w:val="20"/>
                    <w:szCs w:val="20"/>
                  </w:rPr>
                  <w:t>Dispatch</w:t>
                </w:r>
              </w:smartTag>
              <w:r w:rsidRPr="003946C9">
                <w:rPr>
                  <w:sz w:val="20"/>
                  <w:szCs w:val="20"/>
                </w:rPr>
                <w:t xml:space="preserve"> </w:t>
              </w:r>
              <w:smartTag w:uri="urn:schemas-microsoft-com:office:smarttags" w:element="PlaceType">
                <w:r w:rsidRPr="003946C9">
                  <w:rPr>
                    <w:sz w:val="20"/>
                    <w:szCs w:val="20"/>
                  </w:rPr>
                  <w:t>Center</w:t>
                </w:r>
              </w:smartTag>
            </w:smartTag>
          </w:p>
        </w:tc>
        <w:tc>
          <w:tcPr>
            <w:tcW w:w="2340" w:type="dxa"/>
            <w:vAlign w:val="center"/>
          </w:tcPr>
          <w:p w:rsidR="008761B3" w:rsidRPr="003946C9" w:rsidRDefault="008761B3" w:rsidP="00853517">
            <w:pPr>
              <w:jc w:val="center"/>
              <w:rPr>
                <w:sz w:val="20"/>
                <w:szCs w:val="20"/>
              </w:rPr>
            </w:pPr>
            <w:smartTag w:uri="urn:schemas-microsoft-com:office:smarttags" w:element="City">
              <w:smartTag w:uri="urn:schemas-microsoft-com:office:smarttags" w:element="place">
                <w:r w:rsidRPr="003946C9">
                  <w:rPr>
                    <w:sz w:val="20"/>
                    <w:szCs w:val="20"/>
                  </w:rPr>
                  <w:t>Billings</w:t>
                </w:r>
              </w:smartTag>
              <w:r w:rsidRPr="003946C9">
                <w:rPr>
                  <w:sz w:val="20"/>
                  <w:szCs w:val="20"/>
                </w:rPr>
                <w:t xml:space="preserve">, </w:t>
              </w:r>
              <w:smartTag w:uri="urn:schemas-microsoft-com:office:smarttags" w:element="State">
                <w:r w:rsidRPr="003946C9">
                  <w:rPr>
                    <w:sz w:val="20"/>
                    <w:szCs w:val="20"/>
                  </w:rPr>
                  <w:t>MT</w:t>
                </w:r>
              </w:smartTag>
            </w:smartTag>
          </w:p>
        </w:tc>
        <w:tc>
          <w:tcPr>
            <w:tcW w:w="900" w:type="dxa"/>
            <w:vAlign w:val="center"/>
          </w:tcPr>
          <w:p w:rsidR="008761B3" w:rsidRPr="003946C9" w:rsidRDefault="008761B3" w:rsidP="00853517">
            <w:pPr>
              <w:jc w:val="center"/>
              <w:rPr>
                <w:sz w:val="20"/>
                <w:szCs w:val="20"/>
              </w:rPr>
            </w:pPr>
            <w:r w:rsidRPr="003946C9">
              <w:rPr>
                <w:sz w:val="20"/>
                <w:szCs w:val="20"/>
              </w:rPr>
              <w:t>"</w:t>
            </w:r>
          </w:p>
        </w:tc>
        <w:tc>
          <w:tcPr>
            <w:tcW w:w="1188" w:type="dxa"/>
            <w:vAlign w:val="center"/>
          </w:tcPr>
          <w:p w:rsidR="008761B3" w:rsidRPr="003946C9" w:rsidRDefault="008761B3" w:rsidP="00853517">
            <w:pPr>
              <w:jc w:val="center"/>
              <w:rPr>
                <w:sz w:val="20"/>
                <w:szCs w:val="20"/>
              </w:rPr>
            </w:pPr>
            <w:r w:rsidRPr="003946C9">
              <w:rPr>
                <w:sz w:val="20"/>
                <w:szCs w:val="20"/>
              </w:rPr>
              <w:t>896-2903</w:t>
            </w:r>
          </w:p>
        </w:tc>
      </w:tr>
      <w:tr w:rsidR="008761B3" w:rsidRPr="003946C9" w:rsidTr="00853517">
        <w:trPr>
          <w:trHeight w:val="690"/>
        </w:trPr>
        <w:tc>
          <w:tcPr>
            <w:tcW w:w="4428" w:type="dxa"/>
            <w:vAlign w:val="center"/>
          </w:tcPr>
          <w:p w:rsidR="008761B3" w:rsidRPr="003946C9" w:rsidRDefault="008761B3" w:rsidP="00853517">
            <w:pPr>
              <w:rPr>
                <w:sz w:val="20"/>
                <w:szCs w:val="20"/>
              </w:rPr>
            </w:pPr>
            <w:r>
              <w:rPr>
                <w:sz w:val="20"/>
                <w:szCs w:val="20"/>
              </w:rPr>
              <w:t>BLACK, Leland</w:t>
            </w:r>
          </w:p>
          <w:p w:rsidR="008761B3" w:rsidRPr="003946C9" w:rsidRDefault="008761B3" w:rsidP="00853517">
            <w:pPr>
              <w:rPr>
                <w:sz w:val="20"/>
                <w:szCs w:val="20"/>
              </w:rPr>
            </w:pPr>
            <w:r w:rsidRPr="003946C9">
              <w:rPr>
                <w:sz w:val="20"/>
                <w:szCs w:val="20"/>
              </w:rPr>
              <w:t xml:space="preserve">Dispatcher – </w:t>
            </w:r>
            <w:smartTag w:uri="urn:schemas-microsoft-com:office:smarttags" w:element="PlaceName">
              <w:smartTag w:uri="urn:schemas-microsoft-com:office:smarttags" w:element="place">
                <w:r w:rsidRPr="003946C9">
                  <w:rPr>
                    <w:sz w:val="20"/>
                    <w:szCs w:val="20"/>
                  </w:rPr>
                  <w:t>Cody</w:t>
                </w:r>
              </w:smartTag>
              <w:r w:rsidRPr="003946C9">
                <w:rPr>
                  <w:sz w:val="20"/>
                  <w:szCs w:val="20"/>
                </w:rPr>
                <w:t xml:space="preserve"> </w:t>
              </w:r>
              <w:smartTag w:uri="urn:schemas-microsoft-com:office:smarttags" w:element="PlaceName">
                <w:r w:rsidRPr="003946C9">
                  <w:rPr>
                    <w:sz w:val="20"/>
                    <w:szCs w:val="20"/>
                  </w:rPr>
                  <w:t>Dispatch</w:t>
                </w:r>
              </w:smartTag>
              <w:r w:rsidRPr="003946C9">
                <w:rPr>
                  <w:sz w:val="20"/>
                  <w:szCs w:val="20"/>
                </w:rPr>
                <w:t xml:space="preserve"> </w:t>
              </w:r>
              <w:smartTag w:uri="urn:schemas-microsoft-com:office:smarttags" w:element="PlaceType">
                <w:r w:rsidRPr="003946C9">
                  <w:rPr>
                    <w:sz w:val="20"/>
                    <w:szCs w:val="20"/>
                  </w:rPr>
                  <w:t>Center</w:t>
                </w:r>
              </w:smartTag>
            </w:smartTag>
          </w:p>
        </w:tc>
        <w:tc>
          <w:tcPr>
            <w:tcW w:w="2340" w:type="dxa"/>
            <w:vAlign w:val="center"/>
          </w:tcPr>
          <w:p w:rsidR="008761B3" w:rsidRPr="003946C9" w:rsidRDefault="008761B3" w:rsidP="00853517">
            <w:pPr>
              <w:jc w:val="center"/>
              <w:rPr>
                <w:sz w:val="20"/>
                <w:szCs w:val="20"/>
              </w:rPr>
            </w:pPr>
            <w:smartTag w:uri="urn:schemas-microsoft-com:office:smarttags" w:element="City">
              <w:smartTag w:uri="urn:schemas-microsoft-com:office:smarttags" w:element="place">
                <w:r w:rsidRPr="003946C9">
                  <w:rPr>
                    <w:sz w:val="20"/>
                    <w:szCs w:val="20"/>
                  </w:rPr>
                  <w:t>Cody</w:t>
                </w:r>
              </w:smartTag>
              <w:r w:rsidRPr="003946C9">
                <w:rPr>
                  <w:sz w:val="20"/>
                  <w:szCs w:val="20"/>
                </w:rPr>
                <w:t xml:space="preserve">, </w:t>
              </w:r>
              <w:smartTag w:uri="urn:schemas-microsoft-com:office:smarttags" w:element="State">
                <w:r w:rsidRPr="003946C9">
                  <w:rPr>
                    <w:sz w:val="20"/>
                    <w:szCs w:val="20"/>
                  </w:rPr>
                  <w:t>WY</w:t>
                </w:r>
              </w:smartTag>
            </w:smartTag>
          </w:p>
        </w:tc>
        <w:tc>
          <w:tcPr>
            <w:tcW w:w="900" w:type="dxa"/>
            <w:vAlign w:val="center"/>
          </w:tcPr>
          <w:p w:rsidR="008761B3" w:rsidRPr="003946C9" w:rsidRDefault="008761B3" w:rsidP="00853517">
            <w:pPr>
              <w:jc w:val="center"/>
              <w:rPr>
                <w:sz w:val="20"/>
                <w:szCs w:val="20"/>
              </w:rPr>
            </w:pPr>
            <w:r w:rsidRPr="003946C9">
              <w:rPr>
                <w:sz w:val="20"/>
                <w:szCs w:val="20"/>
              </w:rPr>
              <w:t>307</w:t>
            </w:r>
          </w:p>
        </w:tc>
        <w:tc>
          <w:tcPr>
            <w:tcW w:w="1188" w:type="dxa"/>
            <w:vAlign w:val="center"/>
          </w:tcPr>
          <w:p w:rsidR="008761B3" w:rsidRPr="003946C9" w:rsidRDefault="008761B3" w:rsidP="00853517">
            <w:pPr>
              <w:jc w:val="center"/>
              <w:rPr>
                <w:sz w:val="20"/>
                <w:szCs w:val="20"/>
              </w:rPr>
            </w:pPr>
            <w:r w:rsidRPr="003946C9">
              <w:rPr>
                <w:sz w:val="20"/>
                <w:szCs w:val="20"/>
              </w:rPr>
              <w:t>578-5740</w:t>
            </w:r>
          </w:p>
        </w:tc>
      </w:tr>
      <w:tr w:rsidR="008761B3" w:rsidRPr="003946C9" w:rsidTr="00853517">
        <w:trPr>
          <w:trHeight w:val="690"/>
        </w:trPr>
        <w:tc>
          <w:tcPr>
            <w:tcW w:w="4428" w:type="dxa"/>
            <w:vAlign w:val="center"/>
          </w:tcPr>
          <w:p w:rsidR="008761B3" w:rsidRPr="003946C9" w:rsidRDefault="008761B3" w:rsidP="00853517">
            <w:pPr>
              <w:rPr>
                <w:sz w:val="20"/>
                <w:szCs w:val="20"/>
              </w:rPr>
            </w:pPr>
            <w:r>
              <w:rPr>
                <w:sz w:val="20"/>
                <w:szCs w:val="20"/>
              </w:rPr>
              <w:t>WHITEMAN, Barbara</w:t>
            </w:r>
          </w:p>
          <w:p w:rsidR="008761B3" w:rsidRPr="003946C9" w:rsidRDefault="008761B3" w:rsidP="00853517">
            <w:pPr>
              <w:rPr>
                <w:sz w:val="20"/>
                <w:szCs w:val="20"/>
              </w:rPr>
            </w:pPr>
            <w:r w:rsidRPr="003946C9">
              <w:rPr>
                <w:sz w:val="20"/>
                <w:szCs w:val="20"/>
              </w:rPr>
              <w:t xml:space="preserve">Dispatcher - </w:t>
            </w:r>
            <w:smartTag w:uri="urn:schemas-microsoft-com:office:smarttags" w:element="PlaceName">
              <w:smartTag w:uri="urn:schemas-microsoft-com:office:smarttags" w:element="place">
                <w:r w:rsidRPr="003946C9">
                  <w:rPr>
                    <w:sz w:val="20"/>
                    <w:szCs w:val="20"/>
                  </w:rPr>
                  <w:t>Missoula</w:t>
                </w:r>
              </w:smartTag>
              <w:r w:rsidRPr="003946C9">
                <w:rPr>
                  <w:sz w:val="20"/>
                  <w:szCs w:val="20"/>
                </w:rPr>
                <w:t xml:space="preserve"> </w:t>
              </w:r>
              <w:smartTag w:uri="urn:schemas-microsoft-com:office:smarttags" w:element="PlaceName">
                <w:r w:rsidRPr="003946C9">
                  <w:rPr>
                    <w:sz w:val="20"/>
                    <w:szCs w:val="20"/>
                  </w:rPr>
                  <w:t>Dispatch</w:t>
                </w:r>
              </w:smartTag>
              <w:r w:rsidRPr="003946C9">
                <w:rPr>
                  <w:sz w:val="20"/>
                  <w:szCs w:val="20"/>
                </w:rPr>
                <w:t xml:space="preserve"> </w:t>
              </w:r>
              <w:smartTag w:uri="urn:schemas-microsoft-com:office:smarttags" w:element="PlaceType">
                <w:r w:rsidRPr="003946C9">
                  <w:rPr>
                    <w:sz w:val="20"/>
                    <w:szCs w:val="20"/>
                  </w:rPr>
                  <w:t>Center</w:t>
                </w:r>
              </w:smartTag>
            </w:smartTag>
          </w:p>
        </w:tc>
        <w:tc>
          <w:tcPr>
            <w:tcW w:w="2340" w:type="dxa"/>
            <w:vAlign w:val="center"/>
          </w:tcPr>
          <w:p w:rsidR="008761B3" w:rsidRPr="003946C9" w:rsidRDefault="008761B3" w:rsidP="00853517">
            <w:pPr>
              <w:jc w:val="center"/>
              <w:rPr>
                <w:sz w:val="20"/>
                <w:szCs w:val="20"/>
              </w:rPr>
            </w:pPr>
            <w:smartTag w:uri="urn:schemas-microsoft-com:office:smarttags" w:element="City">
              <w:smartTag w:uri="urn:schemas-microsoft-com:office:smarttags" w:element="place">
                <w:r w:rsidRPr="003946C9">
                  <w:rPr>
                    <w:sz w:val="20"/>
                    <w:szCs w:val="20"/>
                  </w:rPr>
                  <w:t>Missoula</w:t>
                </w:r>
              </w:smartTag>
              <w:r w:rsidRPr="003946C9">
                <w:rPr>
                  <w:sz w:val="20"/>
                  <w:szCs w:val="20"/>
                </w:rPr>
                <w:t xml:space="preserve">, </w:t>
              </w:r>
              <w:smartTag w:uri="urn:schemas-microsoft-com:office:smarttags" w:element="State">
                <w:r w:rsidRPr="003946C9">
                  <w:rPr>
                    <w:sz w:val="20"/>
                    <w:szCs w:val="20"/>
                  </w:rPr>
                  <w:t>MT</w:t>
                </w:r>
              </w:smartTag>
            </w:smartTag>
          </w:p>
        </w:tc>
        <w:tc>
          <w:tcPr>
            <w:tcW w:w="900" w:type="dxa"/>
            <w:vAlign w:val="center"/>
          </w:tcPr>
          <w:p w:rsidR="008761B3" w:rsidRPr="003946C9" w:rsidRDefault="008761B3" w:rsidP="00853517">
            <w:pPr>
              <w:jc w:val="center"/>
              <w:rPr>
                <w:sz w:val="20"/>
                <w:szCs w:val="20"/>
              </w:rPr>
            </w:pPr>
            <w:r w:rsidRPr="003946C9">
              <w:rPr>
                <w:sz w:val="20"/>
                <w:szCs w:val="20"/>
              </w:rPr>
              <w:t>406</w:t>
            </w:r>
          </w:p>
        </w:tc>
        <w:tc>
          <w:tcPr>
            <w:tcW w:w="1188" w:type="dxa"/>
            <w:vAlign w:val="center"/>
          </w:tcPr>
          <w:p w:rsidR="008761B3" w:rsidRPr="003946C9" w:rsidRDefault="008761B3" w:rsidP="00853517">
            <w:pPr>
              <w:rPr>
                <w:sz w:val="20"/>
                <w:szCs w:val="20"/>
              </w:rPr>
            </w:pPr>
            <w:r w:rsidRPr="003946C9">
              <w:rPr>
                <w:sz w:val="20"/>
                <w:szCs w:val="20"/>
              </w:rPr>
              <w:t>329-4885</w:t>
            </w:r>
          </w:p>
        </w:tc>
      </w:tr>
      <w:tr w:rsidR="008761B3" w:rsidRPr="003946C9" w:rsidTr="00853517">
        <w:trPr>
          <w:trHeight w:val="690"/>
        </w:trPr>
        <w:tc>
          <w:tcPr>
            <w:tcW w:w="4428" w:type="dxa"/>
            <w:vAlign w:val="center"/>
          </w:tcPr>
          <w:p w:rsidR="008761B3" w:rsidRPr="003946C9" w:rsidRDefault="008761B3" w:rsidP="00853517">
            <w:pPr>
              <w:rPr>
                <w:sz w:val="20"/>
                <w:szCs w:val="20"/>
              </w:rPr>
            </w:pPr>
            <w:r>
              <w:rPr>
                <w:sz w:val="20"/>
                <w:szCs w:val="20"/>
              </w:rPr>
              <w:t>BOATRIGHT, Amanda</w:t>
            </w:r>
          </w:p>
          <w:p w:rsidR="008761B3" w:rsidRPr="003946C9" w:rsidRDefault="008761B3" w:rsidP="00853517">
            <w:pPr>
              <w:rPr>
                <w:sz w:val="20"/>
                <w:szCs w:val="20"/>
              </w:rPr>
            </w:pPr>
            <w:r>
              <w:rPr>
                <w:sz w:val="20"/>
                <w:szCs w:val="20"/>
              </w:rPr>
              <w:t>Budget Analyst</w:t>
            </w:r>
          </w:p>
        </w:tc>
        <w:tc>
          <w:tcPr>
            <w:tcW w:w="2340" w:type="dxa"/>
            <w:vAlign w:val="center"/>
          </w:tcPr>
          <w:p w:rsidR="008761B3" w:rsidRPr="003946C9" w:rsidRDefault="008761B3" w:rsidP="00853517">
            <w:pPr>
              <w:jc w:val="center"/>
              <w:rPr>
                <w:sz w:val="20"/>
                <w:szCs w:val="20"/>
              </w:rPr>
            </w:pPr>
            <w:r>
              <w:rPr>
                <w:sz w:val="20"/>
                <w:szCs w:val="20"/>
              </w:rPr>
              <w:t>Billings, MT</w:t>
            </w:r>
          </w:p>
        </w:tc>
        <w:tc>
          <w:tcPr>
            <w:tcW w:w="900" w:type="dxa"/>
            <w:vAlign w:val="center"/>
          </w:tcPr>
          <w:p w:rsidR="008761B3" w:rsidRPr="003946C9" w:rsidRDefault="008761B3" w:rsidP="00853517">
            <w:pPr>
              <w:jc w:val="center"/>
              <w:rPr>
                <w:sz w:val="20"/>
                <w:szCs w:val="20"/>
              </w:rPr>
            </w:pPr>
            <w:r w:rsidRPr="003946C9">
              <w:rPr>
                <w:sz w:val="20"/>
                <w:szCs w:val="20"/>
              </w:rPr>
              <w:t>"</w:t>
            </w:r>
            <w:r w:rsidRPr="003946C9" w:rsidDel="00D171CD">
              <w:rPr>
                <w:sz w:val="20"/>
                <w:szCs w:val="20"/>
              </w:rPr>
              <w:t xml:space="preserve"> </w:t>
            </w:r>
          </w:p>
        </w:tc>
        <w:tc>
          <w:tcPr>
            <w:tcW w:w="1188" w:type="dxa"/>
            <w:vAlign w:val="center"/>
          </w:tcPr>
          <w:p w:rsidR="008761B3" w:rsidRDefault="008761B3" w:rsidP="00853517">
            <w:pPr>
              <w:jc w:val="center"/>
              <w:rPr>
                <w:sz w:val="20"/>
                <w:szCs w:val="20"/>
              </w:rPr>
            </w:pPr>
            <w:r w:rsidRPr="003946C9">
              <w:rPr>
                <w:sz w:val="20"/>
                <w:szCs w:val="20"/>
              </w:rPr>
              <w:t>247-7949</w:t>
            </w:r>
          </w:p>
          <w:p w:rsidR="008761B3" w:rsidRPr="003946C9" w:rsidRDefault="008761B3" w:rsidP="00853517">
            <w:pPr>
              <w:jc w:val="center"/>
              <w:rPr>
                <w:sz w:val="20"/>
                <w:szCs w:val="20"/>
              </w:rPr>
            </w:pPr>
            <w:r>
              <w:rPr>
                <w:sz w:val="20"/>
                <w:szCs w:val="20"/>
              </w:rPr>
              <w:t>Ext. 238</w:t>
            </w:r>
          </w:p>
        </w:tc>
      </w:tr>
      <w:tr w:rsidR="008761B3" w:rsidRPr="003946C9" w:rsidTr="00853517">
        <w:trPr>
          <w:trHeight w:val="690"/>
        </w:trPr>
        <w:tc>
          <w:tcPr>
            <w:tcW w:w="4428" w:type="dxa"/>
            <w:vAlign w:val="center"/>
          </w:tcPr>
          <w:p w:rsidR="008761B3" w:rsidRPr="003946C9" w:rsidRDefault="008761B3" w:rsidP="00853517">
            <w:pPr>
              <w:rPr>
                <w:sz w:val="20"/>
                <w:szCs w:val="20"/>
              </w:rPr>
            </w:pPr>
            <w:r>
              <w:rPr>
                <w:sz w:val="20"/>
                <w:szCs w:val="20"/>
              </w:rPr>
              <w:t>RICHARDSON, Emma</w:t>
            </w:r>
          </w:p>
          <w:p w:rsidR="008761B3" w:rsidRPr="003946C9" w:rsidRDefault="008761B3" w:rsidP="00853517">
            <w:pPr>
              <w:rPr>
                <w:sz w:val="20"/>
                <w:szCs w:val="20"/>
              </w:rPr>
            </w:pPr>
            <w:r>
              <w:rPr>
                <w:sz w:val="20"/>
                <w:szCs w:val="20"/>
              </w:rPr>
              <w:t>Staff Support Assistant</w:t>
            </w:r>
          </w:p>
        </w:tc>
        <w:tc>
          <w:tcPr>
            <w:tcW w:w="2340" w:type="dxa"/>
            <w:vAlign w:val="center"/>
          </w:tcPr>
          <w:p w:rsidR="008761B3" w:rsidRPr="003946C9" w:rsidRDefault="008761B3" w:rsidP="00853517">
            <w:pPr>
              <w:jc w:val="center"/>
              <w:rPr>
                <w:sz w:val="20"/>
                <w:szCs w:val="20"/>
              </w:rPr>
            </w:pPr>
            <w:r w:rsidRPr="003946C9">
              <w:rPr>
                <w:sz w:val="20"/>
                <w:szCs w:val="20"/>
              </w:rPr>
              <w:t>"</w:t>
            </w:r>
          </w:p>
        </w:tc>
        <w:tc>
          <w:tcPr>
            <w:tcW w:w="900" w:type="dxa"/>
            <w:vAlign w:val="center"/>
          </w:tcPr>
          <w:p w:rsidR="008761B3" w:rsidRPr="003946C9" w:rsidRDefault="008761B3" w:rsidP="00853517">
            <w:pPr>
              <w:jc w:val="center"/>
              <w:rPr>
                <w:sz w:val="20"/>
                <w:szCs w:val="20"/>
              </w:rPr>
            </w:pPr>
            <w:r w:rsidRPr="003946C9">
              <w:rPr>
                <w:sz w:val="20"/>
                <w:szCs w:val="20"/>
              </w:rPr>
              <w:t>"</w:t>
            </w:r>
          </w:p>
        </w:tc>
        <w:tc>
          <w:tcPr>
            <w:tcW w:w="1188" w:type="dxa"/>
            <w:vAlign w:val="center"/>
          </w:tcPr>
          <w:p w:rsidR="008761B3" w:rsidRDefault="008761B3" w:rsidP="00853517">
            <w:pPr>
              <w:jc w:val="center"/>
              <w:rPr>
                <w:sz w:val="20"/>
                <w:szCs w:val="20"/>
              </w:rPr>
            </w:pPr>
            <w:r w:rsidRPr="003946C9">
              <w:rPr>
                <w:sz w:val="20"/>
                <w:szCs w:val="20"/>
              </w:rPr>
              <w:t>247-7949</w:t>
            </w:r>
          </w:p>
          <w:p w:rsidR="008761B3" w:rsidRPr="003946C9" w:rsidRDefault="008761B3" w:rsidP="00853517">
            <w:pPr>
              <w:jc w:val="center"/>
              <w:rPr>
                <w:sz w:val="20"/>
                <w:szCs w:val="20"/>
              </w:rPr>
            </w:pPr>
            <w:r>
              <w:rPr>
                <w:sz w:val="20"/>
                <w:szCs w:val="20"/>
              </w:rPr>
              <w:t>Ext. 357</w:t>
            </w:r>
          </w:p>
        </w:tc>
      </w:tr>
      <w:tr w:rsidR="008761B3" w:rsidRPr="003946C9" w:rsidTr="00853517">
        <w:trPr>
          <w:trHeight w:val="690"/>
        </w:trPr>
        <w:tc>
          <w:tcPr>
            <w:tcW w:w="4428" w:type="dxa"/>
            <w:tcBorders>
              <w:bottom w:val="single" w:sz="12" w:space="0" w:color="auto"/>
            </w:tcBorders>
            <w:vAlign w:val="center"/>
          </w:tcPr>
          <w:p w:rsidR="008761B3" w:rsidRPr="003946C9" w:rsidRDefault="008761B3" w:rsidP="00853517">
            <w:pPr>
              <w:rPr>
                <w:sz w:val="20"/>
                <w:szCs w:val="20"/>
              </w:rPr>
            </w:pPr>
            <w:r w:rsidRPr="003946C9">
              <w:rPr>
                <w:sz w:val="20"/>
                <w:szCs w:val="20"/>
              </w:rPr>
              <w:t>RICHARDSON, Owen</w:t>
            </w:r>
          </w:p>
          <w:p w:rsidR="008761B3" w:rsidRPr="003946C9" w:rsidRDefault="008761B3" w:rsidP="00853517">
            <w:pPr>
              <w:rPr>
                <w:sz w:val="20"/>
                <w:szCs w:val="20"/>
              </w:rPr>
            </w:pPr>
            <w:r w:rsidRPr="003946C9">
              <w:rPr>
                <w:sz w:val="20"/>
                <w:szCs w:val="20"/>
              </w:rPr>
              <w:t>Assistant Fire Cache Manager</w:t>
            </w:r>
          </w:p>
        </w:tc>
        <w:tc>
          <w:tcPr>
            <w:tcW w:w="2340" w:type="dxa"/>
            <w:tcBorders>
              <w:bottom w:val="single" w:sz="12" w:space="0" w:color="auto"/>
            </w:tcBorders>
            <w:vAlign w:val="center"/>
          </w:tcPr>
          <w:p w:rsidR="008761B3" w:rsidRPr="003946C9" w:rsidRDefault="008761B3" w:rsidP="00853517">
            <w:pPr>
              <w:jc w:val="center"/>
              <w:rPr>
                <w:sz w:val="20"/>
                <w:szCs w:val="20"/>
              </w:rPr>
            </w:pPr>
            <w:r w:rsidRPr="003946C9">
              <w:rPr>
                <w:sz w:val="20"/>
                <w:szCs w:val="20"/>
              </w:rPr>
              <w:t>"</w:t>
            </w:r>
          </w:p>
        </w:tc>
        <w:tc>
          <w:tcPr>
            <w:tcW w:w="900" w:type="dxa"/>
            <w:tcBorders>
              <w:bottom w:val="single" w:sz="12" w:space="0" w:color="auto"/>
            </w:tcBorders>
            <w:vAlign w:val="center"/>
          </w:tcPr>
          <w:p w:rsidR="008761B3" w:rsidRPr="003946C9" w:rsidRDefault="008761B3" w:rsidP="00853517">
            <w:pPr>
              <w:jc w:val="center"/>
              <w:rPr>
                <w:sz w:val="20"/>
                <w:szCs w:val="20"/>
              </w:rPr>
            </w:pPr>
            <w:r w:rsidRPr="003946C9">
              <w:rPr>
                <w:sz w:val="20"/>
                <w:szCs w:val="20"/>
              </w:rPr>
              <w:t>"</w:t>
            </w:r>
          </w:p>
        </w:tc>
        <w:tc>
          <w:tcPr>
            <w:tcW w:w="1188" w:type="dxa"/>
            <w:tcBorders>
              <w:bottom w:val="single" w:sz="12" w:space="0" w:color="auto"/>
            </w:tcBorders>
            <w:vAlign w:val="center"/>
          </w:tcPr>
          <w:p w:rsidR="008761B3" w:rsidRPr="003946C9" w:rsidRDefault="008761B3" w:rsidP="00853517">
            <w:pPr>
              <w:jc w:val="center"/>
              <w:rPr>
                <w:sz w:val="20"/>
                <w:szCs w:val="20"/>
              </w:rPr>
            </w:pPr>
            <w:r w:rsidRPr="003946C9">
              <w:rPr>
                <w:sz w:val="20"/>
                <w:szCs w:val="20"/>
              </w:rPr>
              <w:t>896-2875</w:t>
            </w:r>
          </w:p>
          <w:p w:rsidR="008761B3" w:rsidRPr="003946C9" w:rsidRDefault="008761B3" w:rsidP="00853517">
            <w:pPr>
              <w:jc w:val="center"/>
              <w:rPr>
                <w:sz w:val="20"/>
                <w:szCs w:val="20"/>
              </w:rPr>
            </w:pPr>
            <w:r w:rsidRPr="003946C9">
              <w:rPr>
                <w:sz w:val="20"/>
                <w:szCs w:val="20"/>
              </w:rPr>
              <w:t>896-2870</w:t>
            </w:r>
          </w:p>
        </w:tc>
      </w:tr>
    </w:tbl>
    <w:p w:rsidR="00716A2C" w:rsidRPr="00541055" w:rsidRDefault="00716A2C" w:rsidP="00716A2C"/>
    <w:p w:rsidR="00716A2C" w:rsidRDefault="00716A2C" w:rsidP="00716A2C"/>
    <w:p w:rsidR="00716A2C" w:rsidRDefault="00716A2C" w:rsidP="00716A2C">
      <w:pPr>
        <w:pStyle w:val="Level2-111"/>
      </w:pPr>
      <w:bookmarkStart w:id="718" w:name="_Toc82387859"/>
      <w:bookmarkStart w:id="719" w:name="_Toc83168310"/>
      <w:bookmarkStart w:id="720" w:name="_Toc87255620"/>
      <w:bookmarkStart w:id="721" w:name="_Toc87259197"/>
      <w:bookmarkStart w:id="722" w:name="_Toc98137411"/>
    </w:p>
    <w:p w:rsidR="00716A2C" w:rsidRDefault="00716A2C" w:rsidP="00716A2C">
      <w:pPr>
        <w:pStyle w:val="Level2-111"/>
      </w:pPr>
    </w:p>
    <w:p w:rsidR="00716A2C" w:rsidRDefault="00716A2C" w:rsidP="00716A2C">
      <w:pPr>
        <w:pStyle w:val="Level2-111"/>
        <w:outlineLvl w:val="3"/>
      </w:pPr>
    </w:p>
    <w:p w:rsidR="008761B3" w:rsidRDefault="008761B3" w:rsidP="008761B3">
      <w:pPr>
        <w:pStyle w:val="Level2-111"/>
        <w:outlineLvl w:val="3"/>
      </w:pPr>
      <w:bookmarkStart w:id="723" w:name="_Toc254955119"/>
      <w:bookmarkEnd w:id="718"/>
      <w:bookmarkEnd w:id="719"/>
      <w:bookmarkEnd w:id="720"/>
      <w:bookmarkEnd w:id="721"/>
      <w:bookmarkEnd w:id="722"/>
      <w:r>
        <w:lastRenderedPageBreak/>
        <w:t>Fire Directory – BIA – Eastern Regional Office</w:t>
      </w:r>
      <w:bookmarkEnd w:id="723"/>
    </w:p>
    <w:p w:rsidR="008761B3" w:rsidRDefault="008761B3" w:rsidP="008761B3">
      <w:pPr>
        <w:pStyle w:val="Level2-111"/>
      </w:pP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428"/>
        <w:gridCol w:w="4428"/>
      </w:tblGrid>
      <w:tr w:rsidR="008761B3" w:rsidRPr="003946C9" w:rsidTr="00853517">
        <w:tc>
          <w:tcPr>
            <w:tcW w:w="4428" w:type="dxa"/>
            <w:tcBorders>
              <w:top w:val="single" w:sz="12" w:space="0" w:color="auto"/>
              <w:bottom w:val="single" w:sz="12" w:space="0" w:color="auto"/>
            </w:tcBorders>
          </w:tcPr>
          <w:p w:rsidR="008761B3" w:rsidRPr="003946C9" w:rsidRDefault="008761B3" w:rsidP="00853517">
            <w:pPr>
              <w:rPr>
                <w:sz w:val="20"/>
                <w:szCs w:val="20"/>
              </w:rPr>
            </w:pPr>
          </w:p>
          <w:p w:rsidR="008761B3" w:rsidRPr="003946C9" w:rsidRDefault="008761B3" w:rsidP="00853517">
            <w:pPr>
              <w:rPr>
                <w:sz w:val="20"/>
                <w:szCs w:val="20"/>
              </w:rPr>
            </w:pPr>
            <w:r w:rsidRPr="003946C9">
              <w:rPr>
                <w:sz w:val="20"/>
                <w:szCs w:val="20"/>
              </w:rPr>
              <w:t>UNIT:</w:t>
            </w:r>
          </w:p>
          <w:p w:rsidR="008761B3" w:rsidRDefault="008761B3" w:rsidP="00853517">
            <w:pPr>
              <w:rPr>
                <w:b/>
                <w:sz w:val="20"/>
                <w:szCs w:val="20"/>
              </w:rPr>
            </w:pPr>
          </w:p>
          <w:p w:rsidR="008761B3" w:rsidRPr="003946C9" w:rsidRDefault="008761B3" w:rsidP="00853517">
            <w:pPr>
              <w:rPr>
                <w:b/>
                <w:sz w:val="20"/>
                <w:szCs w:val="20"/>
              </w:rPr>
            </w:pPr>
            <w:r w:rsidRPr="003946C9">
              <w:rPr>
                <w:b/>
                <w:sz w:val="20"/>
                <w:szCs w:val="20"/>
              </w:rPr>
              <w:t>BIA – Eastern Regional Office</w:t>
            </w:r>
          </w:p>
          <w:p w:rsidR="008761B3" w:rsidRPr="003946C9" w:rsidRDefault="008761B3" w:rsidP="00853517">
            <w:pPr>
              <w:rPr>
                <w:sz w:val="20"/>
                <w:szCs w:val="20"/>
              </w:rPr>
            </w:pPr>
            <w:smartTag w:uri="urn:schemas-microsoft-com:office:smarttags" w:element="address">
              <w:smartTag w:uri="urn:schemas-microsoft-com:office:smarttags" w:element="Street">
                <w:r w:rsidRPr="003946C9">
                  <w:rPr>
                    <w:sz w:val="20"/>
                    <w:szCs w:val="20"/>
                  </w:rPr>
                  <w:t>545 Marriott Drive, Suite 700</w:t>
                </w:r>
              </w:smartTag>
            </w:smartTag>
          </w:p>
          <w:p w:rsidR="008761B3" w:rsidRPr="003946C9" w:rsidRDefault="008761B3" w:rsidP="00853517">
            <w:pPr>
              <w:rPr>
                <w:sz w:val="20"/>
                <w:szCs w:val="20"/>
              </w:rPr>
            </w:pPr>
            <w:smartTag w:uri="urn:schemas-microsoft-com:office:smarttags" w:element="City">
              <w:smartTag w:uri="urn:schemas-microsoft-com:office:smarttags" w:element="place">
                <w:r w:rsidRPr="003946C9">
                  <w:rPr>
                    <w:sz w:val="20"/>
                    <w:szCs w:val="20"/>
                  </w:rPr>
                  <w:t>Nashville</w:t>
                </w:r>
              </w:smartTag>
              <w:r w:rsidRPr="003946C9">
                <w:rPr>
                  <w:sz w:val="20"/>
                  <w:szCs w:val="20"/>
                </w:rPr>
                <w:t xml:space="preserve">, </w:t>
              </w:r>
              <w:smartTag w:uri="urn:schemas-microsoft-com:office:smarttags" w:element="State">
                <w:r w:rsidRPr="003946C9">
                  <w:rPr>
                    <w:sz w:val="20"/>
                    <w:szCs w:val="20"/>
                  </w:rPr>
                  <w:t>Tennessee</w:t>
                </w:r>
              </w:smartTag>
              <w:r w:rsidRPr="003946C9">
                <w:rPr>
                  <w:sz w:val="20"/>
                  <w:szCs w:val="20"/>
                </w:rPr>
                <w:t xml:space="preserve">  </w:t>
              </w:r>
              <w:smartTag w:uri="urn:schemas-microsoft-com:office:smarttags" w:element="PostalCode">
                <w:r w:rsidRPr="003946C9">
                  <w:rPr>
                    <w:sz w:val="20"/>
                    <w:szCs w:val="20"/>
                  </w:rPr>
                  <w:t>87214</w:t>
                </w:r>
              </w:smartTag>
            </w:smartTag>
          </w:p>
          <w:p w:rsidR="008761B3" w:rsidRPr="003946C9" w:rsidRDefault="008761B3" w:rsidP="00853517">
            <w:pPr>
              <w:rPr>
                <w:b/>
                <w:sz w:val="20"/>
                <w:szCs w:val="20"/>
              </w:rPr>
            </w:pPr>
          </w:p>
          <w:p w:rsidR="008761B3" w:rsidRPr="003946C9" w:rsidRDefault="008761B3" w:rsidP="00853517">
            <w:pPr>
              <w:rPr>
                <w:sz w:val="20"/>
                <w:szCs w:val="20"/>
              </w:rPr>
            </w:pPr>
          </w:p>
        </w:tc>
        <w:tc>
          <w:tcPr>
            <w:tcW w:w="4428" w:type="dxa"/>
            <w:tcBorders>
              <w:top w:val="single" w:sz="12" w:space="0" w:color="auto"/>
              <w:bottom w:val="single" w:sz="12" w:space="0" w:color="auto"/>
            </w:tcBorders>
          </w:tcPr>
          <w:p w:rsidR="008761B3" w:rsidRPr="003946C9" w:rsidRDefault="008761B3" w:rsidP="00853517">
            <w:pPr>
              <w:rPr>
                <w:sz w:val="20"/>
                <w:szCs w:val="20"/>
              </w:rPr>
            </w:pPr>
          </w:p>
          <w:p w:rsidR="008761B3" w:rsidRPr="003946C9" w:rsidRDefault="008761B3" w:rsidP="00853517">
            <w:pPr>
              <w:rPr>
                <w:sz w:val="20"/>
                <w:szCs w:val="20"/>
              </w:rPr>
            </w:pPr>
            <w:r w:rsidRPr="003946C9">
              <w:rPr>
                <w:sz w:val="20"/>
                <w:szCs w:val="20"/>
              </w:rPr>
              <w:t xml:space="preserve">FIRE TELEPHONE NO.:     </w:t>
            </w:r>
            <w:r w:rsidRPr="003946C9">
              <w:rPr>
                <w:b/>
                <w:sz w:val="20"/>
                <w:szCs w:val="20"/>
              </w:rPr>
              <w:t>(615) 564-6</w:t>
            </w:r>
            <w:r>
              <w:rPr>
                <w:b/>
                <w:sz w:val="20"/>
                <w:szCs w:val="20"/>
              </w:rPr>
              <w:t>613</w:t>
            </w:r>
          </w:p>
          <w:p w:rsidR="008761B3" w:rsidRPr="003946C9" w:rsidRDefault="008761B3" w:rsidP="00853517">
            <w:pPr>
              <w:rPr>
                <w:sz w:val="20"/>
                <w:szCs w:val="20"/>
              </w:rPr>
            </w:pPr>
            <w:r w:rsidRPr="003946C9">
              <w:rPr>
                <w:b/>
                <w:sz w:val="20"/>
                <w:szCs w:val="20"/>
              </w:rPr>
              <w:t xml:space="preserve">                                               Daytime Only</w:t>
            </w:r>
          </w:p>
          <w:p w:rsidR="008761B3" w:rsidRPr="003946C9" w:rsidRDefault="008761B3" w:rsidP="00853517">
            <w:pPr>
              <w:rPr>
                <w:sz w:val="20"/>
                <w:szCs w:val="20"/>
              </w:rPr>
            </w:pPr>
            <w:r w:rsidRPr="003946C9">
              <w:rPr>
                <w:sz w:val="20"/>
                <w:szCs w:val="20"/>
              </w:rPr>
              <w:t xml:space="preserve">NIGHT OR 24 HOUR NO.:  </w:t>
            </w:r>
          </w:p>
          <w:p w:rsidR="008761B3" w:rsidRPr="003946C9" w:rsidRDefault="008761B3" w:rsidP="00853517">
            <w:pPr>
              <w:rPr>
                <w:sz w:val="20"/>
                <w:szCs w:val="20"/>
              </w:rPr>
            </w:pPr>
            <w:r w:rsidRPr="003946C9">
              <w:rPr>
                <w:sz w:val="20"/>
                <w:szCs w:val="20"/>
              </w:rPr>
              <w:t>FACSIMILE NUMBER:       (615) 564-6571</w:t>
            </w:r>
          </w:p>
          <w:p w:rsidR="008761B3" w:rsidRPr="003946C9" w:rsidRDefault="008761B3" w:rsidP="00853517">
            <w:pPr>
              <w:rPr>
                <w:sz w:val="20"/>
                <w:szCs w:val="20"/>
              </w:rPr>
            </w:pPr>
            <w:r w:rsidRPr="003946C9">
              <w:rPr>
                <w:sz w:val="20"/>
                <w:szCs w:val="20"/>
              </w:rPr>
              <w:t xml:space="preserve">                                                         </w:t>
            </w:r>
          </w:p>
          <w:p w:rsidR="008761B3" w:rsidRPr="003946C9" w:rsidRDefault="008761B3" w:rsidP="00853517">
            <w:pPr>
              <w:rPr>
                <w:sz w:val="20"/>
                <w:szCs w:val="20"/>
              </w:rPr>
            </w:pPr>
            <w:r w:rsidRPr="003946C9">
              <w:rPr>
                <w:sz w:val="20"/>
                <w:szCs w:val="20"/>
              </w:rPr>
              <w:t>ELECTRONIC MAIL:</w:t>
            </w:r>
          </w:p>
          <w:p w:rsidR="008761B3" w:rsidRPr="003946C9" w:rsidRDefault="008761B3" w:rsidP="00853517">
            <w:pPr>
              <w:rPr>
                <w:sz w:val="20"/>
                <w:szCs w:val="20"/>
              </w:rPr>
            </w:pPr>
            <w:r>
              <w:rPr>
                <w:sz w:val="20"/>
                <w:szCs w:val="20"/>
              </w:rPr>
              <w:t>tony.recker@bia.gov</w:t>
            </w:r>
          </w:p>
          <w:p w:rsidR="008761B3" w:rsidRPr="003946C9" w:rsidRDefault="008761B3" w:rsidP="00853517">
            <w:pPr>
              <w:rPr>
                <w:sz w:val="20"/>
                <w:szCs w:val="20"/>
              </w:rPr>
            </w:pPr>
          </w:p>
        </w:tc>
      </w:tr>
    </w:tbl>
    <w:p w:rsidR="008761B3" w:rsidRPr="00245F93" w:rsidRDefault="008761B3" w:rsidP="008761B3">
      <w:pPr>
        <w:rPr>
          <w:sz w:val="20"/>
          <w:szCs w:val="20"/>
        </w:rPr>
      </w:pP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428"/>
        <w:gridCol w:w="2340"/>
        <w:gridCol w:w="900"/>
        <w:gridCol w:w="1188"/>
      </w:tblGrid>
      <w:tr w:rsidR="008761B3" w:rsidRPr="003946C9" w:rsidTr="00853517">
        <w:trPr>
          <w:trHeight w:val="690"/>
        </w:trPr>
        <w:tc>
          <w:tcPr>
            <w:tcW w:w="4428" w:type="dxa"/>
            <w:tcBorders>
              <w:top w:val="single" w:sz="12" w:space="0" w:color="auto"/>
            </w:tcBorders>
            <w:vAlign w:val="center"/>
          </w:tcPr>
          <w:p w:rsidR="008761B3" w:rsidRPr="003946C9" w:rsidRDefault="008761B3" w:rsidP="00853517">
            <w:pPr>
              <w:rPr>
                <w:sz w:val="20"/>
                <w:szCs w:val="20"/>
              </w:rPr>
            </w:pPr>
          </w:p>
          <w:p w:rsidR="008761B3" w:rsidRPr="003946C9" w:rsidRDefault="008761B3" w:rsidP="00853517">
            <w:pPr>
              <w:rPr>
                <w:sz w:val="20"/>
                <w:szCs w:val="20"/>
              </w:rPr>
            </w:pPr>
            <w:r w:rsidRPr="003946C9">
              <w:rPr>
                <w:sz w:val="20"/>
                <w:szCs w:val="20"/>
              </w:rPr>
              <w:t>NAME/TITLE</w:t>
            </w:r>
          </w:p>
          <w:p w:rsidR="008761B3" w:rsidRPr="003946C9" w:rsidRDefault="008761B3" w:rsidP="00853517">
            <w:pPr>
              <w:rPr>
                <w:sz w:val="20"/>
                <w:szCs w:val="20"/>
              </w:rPr>
            </w:pPr>
          </w:p>
        </w:tc>
        <w:tc>
          <w:tcPr>
            <w:tcW w:w="2340" w:type="dxa"/>
            <w:tcBorders>
              <w:top w:val="single" w:sz="12" w:space="0" w:color="auto"/>
            </w:tcBorders>
            <w:vAlign w:val="center"/>
          </w:tcPr>
          <w:p w:rsidR="008761B3" w:rsidRPr="003946C9" w:rsidRDefault="008761B3" w:rsidP="00853517">
            <w:pPr>
              <w:jc w:val="center"/>
              <w:rPr>
                <w:sz w:val="20"/>
                <w:szCs w:val="20"/>
              </w:rPr>
            </w:pPr>
          </w:p>
          <w:p w:rsidR="008761B3" w:rsidRPr="003946C9" w:rsidRDefault="008761B3" w:rsidP="00853517">
            <w:pPr>
              <w:jc w:val="center"/>
              <w:rPr>
                <w:sz w:val="20"/>
                <w:szCs w:val="20"/>
              </w:rPr>
            </w:pPr>
            <w:r w:rsidRPr="003946C9">
              <w:rPr>
                <w:sz w:val="20"/>
                <w:szCs w:val="20"/>
              </w:rPr>
              <w:t>CITY/STATE</w:t>
            </w:r>
          </w:p>
        </w:tc>
        <w:tc>
          <w:tcPr>
            <w:tcW w:w="900" w:type="dxa"/>
            <w:tcBorders>
              <w:top w:val="single" w:sz="12" w:space="0" w:color="auto"/>
            </w:tcBorders>
            <w:vAlign w:val="center"/>
          </w:tcPr>
          <w:p w:rsidR="008761B3" w:rsidRPr="003946C9" w:rsidRDefault="008761B3" w:rsidP="00853517">
            <w:pPr>
              <w:jc w:val="center"/>
              <w:rPr>
                <w:sz w:val="20"/>
                <w:szCs w:val="20"/>
              </w:rPr>
            </w:pPr>
            <w:r w:rsidRPr="003946C9">
              <w:rPr>
                <w:sz w:val="20"/>
                <w:szCs w:val="20"/>
              </w:rPr>
              <w:t>AREA</w:t>
            </w:r>
          </w:p>
          <w:p w:rsidR="008761B3" w:rsidRPr="003946C9" w:rsidRDefault="008761B3" w:rsidP="00853517">
            <w:pPr>
              <w:jc w:val="center"/>
              <w:rPr>
                <w:sz w:val="20"/>
                <w:szCs w:val="20"/>
              </w:rPr>
            </w:pPr>
            <w:r w:rsidRPr="003946C9">
              <w:rPr>
                <w:sz w:val="20"/>
                <w:szCs w:val="20"/>
              </w:rPr>
              <w:t>CODE</w:t>
            </w:r>
          </w:p>
        </w:tc>
        <w:tc>
          <w:tcPr>
            <w:tcW w:w="1188" w:type="dxa"/>
            <w:tcBorders>
              <w:top w:val="single" w:sz="12" w:space="0" w:color="auto"/>
            </w:tcBorders>
            <w:vAlign w:val="center"/>
          </w:tcPr>
          <w:p w:rsidR="008761B3" w:rsidRPr="003946C9" w:rsidRDefault="008761B3" w:rsidP="00853517">
            <w:pPr>
              <w:jc w:val="center"/>
              <w:rPr>
                <w:sz w:val="20"/>
                <w:szCs w:val="20"/>
              </w:rPr>
            </w:pPr>
            <w:r w:rsidRPr="003946C9">
              <w:rPr>
                <w:sz w:val="20"/>
                <w:szCs w:val="20"/>
              </w:rPr>
              <w:t>OFFICE</w:t>
            </w:r>
          </w:p>
          <w:p w:rsidR="008761B3" w:rsidRPr="003946C9" w:rsidRDefault="008761B3" w:rsidP="00853517">
            <w:pPr>
              <w:jc w:val="center"/>
              <w:rPr>
                <w:sz w:val="20"/>
                <w:szCs w:val="20"/>
              </w:rPr>
            </w:pPr>
            <w:r w:rsidRPr="003946C9">
              <w:rPr>
                <w:sz w:val="20"/>
                <w:szCs w:val="20"/>
              </w:rPr>
              <w:t>PHONE</w:t>
            </w:r>
          </w:p>
        </w:tc>
      </w:tr>
      <w:tr w:rsidR="008761B3" w:rsidRPr="003946C9" w:rsidTr="00853517">
        <w:trPr>
          <w:trHeight w:val="690"/>
        </w:trPr>
        <w:tc>
          <w:tcPr>
            <w:tcW w:w="4428" w:type="dxa"/>
            <w:vAlign w:val="center"/>
          </w:tcPr>
          <w:p w:rsidR="008761B3" w:rsidRPr="003946C9" w:rsidRDefault="008761B3" w:rsidP="00853517">
            <w:pPr>
              <w:rPr>
                <w:sz w:val="20"/>
                <w:szCs w:val="20"/>
              </w:rPr>
            </w:pPr>
            <w:r>
              <w:rPr>
                <w:sz w:val="20"/>
                <w:szCs w:val="20"/>
              </w:rPr>
              <w:t>VACANT</w:t>
            </w:r>
          </w:p>
          <w:p w:rsidR="008761B3" w:rsidRPr="003946C9" w:rsidRDefault="008761B3" w:rsidP="00853517">
            <w:pPr>
              <w:rPr>
                <w:sz w:val="20"/>
                <w:szCs w:val="20"/>
              </w:rPr>
            </w:pPr>
            <w:r w:rsidRPr="003946C9">
              <w:rPr>
                <w:sz w:val="20"/>
                <w:szCs w:val="20"/>
              </w:rPr>
              <w:t>Fire Management Officer</w:t>
            </w:r>
          </w:p>
        </w:tc>
        <w:tc>
          <w:tcPr>
            <w:tcW w:w="2340" w:type="dxa"/>
            <w:vAlign w:val="center"/>
          </w:tcPr>
          <w:p w:rsidR="008761B3" w:rsidRPr="003946C9" w:rsidRDefault="008761B3" w:rsidP="00853517">
            <w:pPr>
              <w:jc w:val="center"/>
              <w:rPr>
                <w:sz w:val="20"/>
                <w:szCs w:val="20"/>
              </w:rPr>
            </w:pPr>
            <w:smartTag w:uri="urn:schemas-microsoft-com:office:smarttags" w:element="City">
              <w:smartTag w:uri="urn:schemas-microsoft-com:office:smarttags" w:element="place">
                <w:r w:rsidRPr="003946C9">
                  <w:rPr>
                    <w:sz w:val="20"/>
                    <w:szCs w:val="20"/>
                  </w:rPr>
                  <w:t>Nashville</w:t>
                </w:r>
              </w:smartTag>
              <w:r w:rsidRPr="003946C9">
                <w:rPr>
                  <w:sz w:val="20"/>
                  <w:szCs w:val="20"/>
                </w:rPr>
                <w:t xml:space="preserve">, </w:t>
              </w:r>
              <w:smartTag w:uri="urn:schemas-microsoft-com:office:smarttags" w:element="State">
                <w:r w:rsidRPr="003946C9">
                  <w:rPr>
                    <w:sz w:val="20"/>
                    <w:szCs w:val="20"/>
                  </w:rPr>
                  <w:t>TN</w:t>
                </w:r>
              </w:smartTag>
            </w:smartTag>
          </w:p>
        </w:tc>
        <w:tc>
          <w:tcPr>
            <w:tcW w:w="900" w:type="dxa"/>
            <w:vAlign w:val="center"/>
          </w:tcPr>
          <w:p w:rsidR="008761B3" w:rsidRPr="003946C9" w:rsidRDefault="008761B3" w:rsidP="00853517">
            <w:pPr>
              <w:jc w:val="center"/>
              <w:rPr>
                <w:sz w:val="20"/>
                <w:szCs w:val="20"/>
              </w:rPr>
            </w:pPr>
            <w:r w:rsidRPr="003946C9">
              <w:rPr>
                <w:sz w:val="20"/>
                <w:szCs w:val="20"/>
              </w:rPr>
              <w:t>615</w:t>
            </w:r>
          </w:p>
        </w:tc>
        <w:tc>
          <w:tcPr>
            <w:tcW w:w="1188" w:type="dxa"/>
            <w:vAlign w:val="center"/>
          </w:tcPr>
          <w:p w:rsidR="008761B3" w:rsidRPr="003946C9" w:rsidRDefault="008761B3" w:rsidP="00853517">
            <w:pPr>
              <w:jc w:val="center"/>
              <w:rPr>
                <w:sz w:val="20"/>
                <w:szCs w:val="20"/>
              </w:rPr>
            </w:pPr>
            <w:r w:rsidRPr="003946C9">
              <w:rPr>
                <w:sz w:val="20"/>
                <w:szCs w:val="20"/>
              </w:rPr>
              <w:t>564-6764  289-3290</w:t>
            </w:r>
          </w:p>
        </w:tc>
      </w:tr>
      <w:tr w:rsidR="008761B3" w:rsidRPr="003946C9" w:rsidTr="00853517">
        <w:trPr>
          <w:trHeight w:val="690"/>
        </w:trPr>
        <w:tc>
          <w:tcPr>
            <w:tcW w:w="4428" w:type="dxa"/>
            <w:vAlign w:val="center"/>
          </w:tcPr>
          <w:p w:rsidR="008761B3" w:rsidRPr="003946C9" w:rsidRDefault="008761B3" w:rsidP="00853517">
            <w:pPr>
              <w:rPr>
                <w:sz w:val="20"/>
                <w:szCs w:val="20"/>
              </w:rPr>
            </w:pPr>
            <w:smartTag w:uri="urn:schemas-microsoft-com:office:smarttags" w:element="City">
              <w:smartTag w:uri="urn:schemas-microsoft-com:office:smarttags" w:element="place">
                <w:r w:rsidRPr="003946C9">
                  <w:rPr>
                    <w:sz w:val="20"/>
                    <w:szCs w:val="20"/>
                  </w:rPr>
                  <w:t>ANDERSON</w:t>
                </w:r>
              </w:smartTag>
            </w:smartTag>
            <w:r w:rsidRPr="003946C9">
              <w:rPr>
                <w:sz w:val="20"/>
                <w:szCs w:val="20"/>
              </w:rPr>
              <w:t>, J.R. “Red”</w:t>
            </w:r>
          </w:p>
          <w:p w:rsidR="008761B3" w:rsidRPr="003946C9" w:rsidRDefault="008761B3" w:rsidP="00853517">
            <w:pPr>
              <w:rPr>
                <w:sz w:val="20"/>
                <w:szCs w:val="20"/>
              </w:rPr>
            </w:pPr>
            <w:r w:rsidRPr="003946C9">
              <w:rPr>
                <w:sz w:val="20"/>
                <w:szCs w:val="20"/>
              </w:rPr>
              <w:t>Fuels Specialist</w:t>
            </w:r>
          </w:p>
        </w:tc>
        <w:tc>
          <w:tcPr>
            <w:tcW w:w="2340" w:type="dxa"/>
            <w:vAlign w:val="center"/>
          </w:tcPr>
          <w:p w:rsidR="008761B3" w:rsidRPr="003946C9" w:rsidRDefault="008761B3" w:rsidP="00853517">
            <w:pPr>
              <w:jc w:val="center"/>
              <w:rPr>
                <w:sz w:val="20"/>
                <w:szCs w:val="20"/>
              </w:rPr>
            </w:pPr>
            <w:r w:rsidRPr="003946C9">
              <w:rPr>
                <w:sz w:val="20"/>
                <w:szCs w:val="20"/>
              </w:rPr>
              <w:t>"</w:t>
            </w:r>
          </w:p>
        </w:tc>
        <w:tc>
          <w:tcPr>
            <w:tcW w:w="900" w:type="dxa"/>
            <w:vAlign w:val="center"/>
          </w:tcPr>
          <w:p w:rsidR="008761B3" w:rsidRPr="003946C9" w:rsidRDefault="008761B3" w:rsidP="00853517">
            <w:pPr>
              <w:jc w:val="center"/>
              <w:rPr>
                <w:sz w:val="20"/>
                <w:szCs w:val="20"/>
              </w:rPr>
            </w:pPr>
            <w:r w:rsidRPr="003946C9">
              <w:rPr>
                <w:sz w:val="20"/>
                <w:szCs w:val="20"/>
              </w:rPr>
              <w:t>"</w:t>
            </w:r>
          </w:p>
        </w:tc>
        <w:tc>
          <w:tcPr>
            <w:tcW w:w="1188" w:type="dxa"/>
            <w:vAlign w:val="center"/>
          </w:tcPr>
          <w:p w:rsidR="008761B3" w:rsidRPr="003946C9" w:rsidRDefault="008761B3" w:rsidP="00853517">
            <w:pPr>
              <w:jc w:val="center"/>
              <w:rPr>
                <w:sz w:val="20"/>
                <w:szCs w:val="20"/>
              </w:rPr>
            </w:pPr>
            <w:r w:rsidRPr="003946C9">
              <w:rPr>
                <w:sz w:val="20"/>
                <w:szCs w:val="20"/>
              </w:rPr>
              <w:t>564-6782</w:t>
            </w:r>
          </w:p>
          <w:p w:rsidR="008761B3" w:rsidRPr="003946C9" w:rsidRDefault="008761B3" w:rsidP="00853517">
            <w:pPr>
              <w:jc w:val="center"/>
              <w:rPr>
                <w:sz w:val="20"/>
                <w:szCs w:val="20"/>
              </w:rPr>
            </w:pPr>
            <w:r w:rsidRPr="003946C9">
              <w:rPr>
                <w:sz w:val="20"/>
                <w:szCs w:val="20"/>
              </w:rPr>
              <w:t>969-0311</w:t>
            </w:r>
          </w:p>
        </w:tc>
      </w:tr>
      <w:tr w:rsidR="008761B3" w:rsidRPr="003946C9" w:rsidTr="00853517">
        <w:trPr>
          <w:trHeight w:val="690"/>
        </w:trPr>
        <w:tc>
          <w:tcPr>
            <w:tcW w:w="4428" w:type="dxa"/>
            <w:vAlign w:val="center"/>
          </w:tcPr>
          <w:p w:rsidR="008761B3" w:rsidRDefault="008761B3" w:rsidP="00853517">
            <w:pPr>
              <w:rPr>
                <w:sz w:val="20"/>
                <w:szCs w:val="20"/>
              </w:rPr>
            </w:pPr>
            <w:r>
              <w:rPr>
                <w:sz w:val="20"/>
                <w:szCs w:val="20"/>
              </w:rPr>
              <w:t>MAHLER, Larry</w:t>
            </w:r>
          </w:p>
          <w:p w:rsidR="008761B3" w:rsidRDefault="008761B3" w:rsidP="00853517">
            <w:pPr>
              <w:rPr>
                <w:sz w:val="20"/>
                <w:szCs w:val="20"/>
              </w:rPr>
            </w:pPr>
            <w:r>
              <w:rPr>
                <w:sz w:val="20"/>
                <w:szCs w:val="20"/>
              </w:rPr>
              <w:t>Forester</w:t>
            </w:r>
          </w:p>
        </w:tc>
        <w:tc>
          <w:tcPr>
            <w:tcW w:w="2340" w:type="dxa"/>
            <w:vAlign w:val="center"/>
          </w:tcPr>
          <w:p w:rsidR="008761B3" w:rsidRPr="003946C9" w:rsidRDefault="008761B3" w:rsidP="00853517">
            <w:pPr>
              <w:jc w:val="center"/>
              <w:rPr>
                <w:sz w:val="20"/>
                <w:szCs w:val="20"/>
              </w:rPr>
            </w:pPr>
            <w:r w:rsidRPr="003946C9">
              <w:rPr>
                <w:sz w:val="20"/>
                <w:szCs w:val="20"/>
              </w:rPr>
              <w:t>"</w:t>
            </w:r>
          </w:p>
        </w:tc>
        <w:tc>
          <w:tcPr>
            <w:tcW w:w="900" w:type="dxa"/>
            <w:vAlign w:val="center"/>
          </w:tcPr>
          <w:p w:rsidR="008761B3" w:rsidRPr="003946C9" w:rsidRDefault="008761B3" w:rsidP="00853517">
            <w:pPr>
              <w:jc w:val="center"/>
              <w:rPr>
                <w:sz w:val="20"/>
                <w:szCs w:val="20"/>
              </w:rPr>
            </w:pPr>
            <w:r w:rsidRPr="003946C9">
              <w:rPr>
                <w:sz w:val="20"/>
                <w:szCs w:val="20"/>
              </w:rPr>
              <w:t>"</w:t>
            </w:r>
          </w:p>
        </w:tc>
        <w:tc>
          <w:tcPr>
            <w:tcW w:w="1188" w:type="dxa"/>
            <w:vAlign w:val="center"/>
          </w:tcPr>
          <w:p w:rsidR="008761B3" w:rsidRDefault="008761B3" w:rsidP="00853517">
            <w:pPr>
              <w:jc w:val="center"/>
              <w:rPr>
                <w:sz w:val="20"/>
                <w:szCs w:val="20"/>
              </w:rPr>
            </w:pPr>
            <w:r>
              <w:rPr>
                <w:sz w:val="20"/>
                <w:szCs w:val="20"/>
              </w:rPr>
              <w:t>564-6613</w:t>
            </w:r>
          </w:p>
          <w:p w:rsidR="008761B3" w:rsidRDefault="008761B3" w:rsidP="00853517">
            <w:pPr>
              <w:jc w:val="center"/>
              <w:rPr>
                <w:sz w:val="20"/>
                <w:szCs w:val="20"/>
              </w:rPr>
            </w:pPr>
            <w:r>
              <w:rPr>
                <w:sz w:val="20"/>
                <w:szCs w:val="20"/>
              </w:rPr>
              <w:t>946-2599</w:t>
            </w:r>
          </w:p>
        </w:tc>
      </w:tr>
      <w:tr w:rsidR="008761B3" w:rsidRPr="003946C9" w:rsidTr="00853517">
        <w:trPr>
          <w:trHeight w:val="690"/>
        </w:trPr>
        <w:tc>
          <w:tcPr>
            <w:tcW w:w="4428" w:type="dxa"/>
            <w:vAlign w:val="center"/>
          </w:tcPr>
          <w:p w:rsidR="008761B3" w:rsidRDefault="008761B3" w:rsidP="00853517">
            <w:pPr>
              <w:rPr>
                <w:sz w:val="20"/>
                <w:szCs w:val="20"/>
              </w:rPr>
            </w:pPr>
            <w:r>
              <w:rPr>
                <w:sz w:val="20"/>
                <w:szCs w:val="20"/>
              </w:rPr>
              <w:t>BRUNSON, Ed</w:t>
            </w:r>
          </w:p>
          <w:p w:rsidR="008761B3" w:rsidRPr="003946C9" w:rsidRDefault="008761B3" w:rsidP="00853517">
            <w:pPr>
              <w:rPr>
                <w:sz w:val="20"/>
                <w:szCs w:val="20"/>
              </w:rPr>
            </w:pPr>
            <w:r>
              <w:rPr>
                <w:sz w:val="20"/>
                <w:szCs w:val="20"/>
              </w:rPr>
              <w:t>Fire Ecologist</w:t>
            </w:r>
          </w:p>
        </w:tc>
        <w:tc>
          <w:tcPr>
            <w:tcW w:w="2340" w:type="dxa"/>
            <w:vAlign w:val="center"/>
          </w:tcPr>
          <w:p w:rsidR="008761B3" w:rsidRPr="003946C9" w:rsidRDefault="008761B3" w:rsidP="00853517">
            <w:pPr>
              <w:jc w:val="center"/>
              <w:rPr>
                <w:sz w:val="20"/>
                <w:szCs w:val="20"/>
              </w:rPr>
            </w:pPr>
            <w:r w:rsidRPr="003946C9">
              <w:rPr>
                <w:sz w:val="20"/>
                <w:szCs w:val="20"/>
              </w:rPr>
              <w:t>"</w:t>
            </w:r>
          </w:p>
        </w:tc>
        <w:tc>
          <w:tcPr>
            <w:tcW w:w="900" w:type="dxa"/>
            <w:vAlign w:val="center"/>
          </w:tcPr>
          <w:p w:rsidR="008761B3" w:rsidRPr="003946C9" w:rsidRDefault="008761B3" w:rsidP="00853517">
            <w:pPr>
              <w:jc w:val="center"/>
              <w:rPr>
                <w:sz w:val="20"/>
                <w:szCs w:val="20"/>
              </w:rPr>
            </w:pPr>
            <w:r w:rsidRPr="003946C9">
              <w:rPr>
                <w:sz w:val="20"/>
                <w:szCs w:val="20"/>
              </w:rPr>
              <w:t>"</w:t>
            </w:r>
          </w:p>
        </w:tc>
        <w:tc>
          <w:tcPr>
            <w:tcW w:w="1188" w:type="dxa"/>
            <w:vAlign w:val="center"/>
          </w:tcPr>
          <w:p w:rsidR="008761B3" w:rsidRDefault="008761B3" w:rsidP="00853517">
            <w:pPr>
              <w:jc w:val="center"/>
              <w:rPr>
                <w:sz w:val="20"/>
                <w:szCs w:val="20"/>
              </w:rPr>
            </w:pPr>
            <w:r>
              <w:rPr>
                <w:sz w:val="20"/>
                <w:szCs w:val="20"/>
              </w:rPr>
              <w:t>564-6780</w:t>
            </w:r>
          </w:p>
          <w:p w:rsidR="008761B3" w:rsidRPr="003946C9" w:rsidRDefault="008761B3" w:rsidP="00853517">
            <w:pPr>
              <w:jc w:val="center"/>
              <w:rPr>
                <w:sz w:val="20"/>
                <w:szCs w:val="20"/>
              </w:rPr>
            </w:pPr>
            <w:r>
              <w:rPr>
                <w:sz w:val="20"/>
                <w:szCs w:val="20"/>
              </w:rPr>
              <w:t>708-9682</w:t>
            </w:r>
          </w:p>
        </w:tc>
      </w:tr>
      <w:tr w:rsidR="008761B3" w:rsidRPr="003946C9" w:rsidTr="00853517">
        <w:trPr>
          <w:trHeight w:val="690"/>
        </w:trPr>
        <w:tc>
          <w:tcPr>
            <w:tcW w:w="4428" w:type="dxa"/>
            <w:vAlign w:val="center"/>
          </w:tcPr>
          <w:p w:rsidR="008761B3" w:rsidRPr="003946C9" w:rsidRDefault="008761B3" w:rsidP="00853517">
            <w:pPr>
              <w:rPr>
                <w:sz w:val="20"/>
                <w:szCs w:val="20"/>
              </w:rPr>
            </w:pPr>
            <w:r w:rsidRPr="003946C9">
              <w:rPr>
                <w:sz w:val="20"/>
                <w:szCs w:val="20"/>
              </w:rPr>
              <w:t>MENEELY, Scott</w:t>
            </w:r>
          </w:p>
          <w:p w:rsidR="008761B3" w:rsidRPr="003946C9" w:rsidRDefault="008761B3" w:rsidP="00853517">
            <w:pPr>
              <w:rPr>
                <w:sz w:val="20"/>
                <w:szCs w:val="20"/>
              </w:rPr>
            </w:pPr>
            <w:r w:rsidRPr="003946C9">
              <w:rPr>
                <w:sz w:val="20"/>
                <w:szCs w:val="20"/>
              </w:rPr>
              <w:t>Regional Forester</w:t>
            </w:r>
          </w:p>
        </w:tc>
        <w:tc>
          <w:tcPr>
            <w:tcW w:w="2340" w:type="dxa"/>
            <w:vAlign w:val="center"/>
          </w:tcPr>
          <w:p w:rsidR="008761B3" w:rsidRPr="003946C9" w:rsidRDefault="008761B3" w:rsidP="00853517">
            <w:pPr>
              <w:jc w:val="center"/>
              <w:rPr>
                <w:sz w:val="20"/>
                <w:szCs w:val="20"/>
              </w:rPr>
            </w:pPr>
            <w:r w:rsidRPr="003946C9">
              <w:rPr>
                <w:sz w:val="20"/>
                <w:szCs w:val="20"/>
              </w:rPr>
              <w:t>"</w:t>
            </w:r>
            <w:r w:rsidRPr="003946C9" w:rsidDel="00D171CD">
              <w:rPr>
                <w:sz w:val="20"/>
                <w:szCs w:val="20"/>
              </w:rPr>
              <w:t xml:space="preserve"> </w:t>
            </w:r>
          </w:p>
        </w:tc>
        <w:tc>
          <w:tcPr>
            <w:tcW w:w="900" w:type="dxa"/>
            <w:vAlign w:val="center"/>
          </w:tcPr>
          <w:p w:rsidR="008761B3" w:rsidRPr="003946C9" w:rsidRDefault="008761B3" w:rsidP="00853517">
            <w:pPr>
              <w:jc w:val="center"/>
              <w:rPr>
                <w:sz w:val="20"/>
                <w:szCs w:val="20"/>
              </w:rPr>
            </w:pPr>
            <w:r w:rsidRPr="003946C9">
              <w:rPr>
                <w:sz w:val="20"/>
                <w:szCs w:val="20"/>
              </w:rPr>
              <w:t>"</w:t>
            </w:r>
            <w:r w:rsidRPr="003946C9" w:rsidDel="00D171CD">
              <w:rPr>
                <w:sz w:val="20"/>
                <w:szCs w:val="20"/>
              </w:rPr>
              <w:t xml:space="preserve"> </w:t>
            </w:r>
          </w:p>
        </w:tc>
        <w:tc>
          <w:tcPr>
            <w:tcW w:w="1188" w:type="dxa"/>
            <w:vAlign w:val="center"/>
          </w:tcPr>
          <w:p w:rsidR="008761B3" w:rsidRPr="003946C9" w:rsidRDefault="008761B3" w:rsidP="00853517">
            <w:pPr>
              <w:jc w:val="center"/>
              <w:rPr>
                <w:sz w:val="20"/>
                <w:szCs w:val="20"/>
              </w:rPr>
            </w:pPr>
            <w:r w:rsidRPr="003946C9">
              <w:rPr>
                <w:sz w:val="20"/>
                <w:szCs w:val="20"/>
              </w:rPr>
              <w:t>564-6760  289-3221</w:t>
            </w:r>
          </w:p>
        </w:tc>
      </w:tr>
      <w:tr w:rsidR="008761B3" w:rsidRPr="003946C9" w:rsidTr="00853517">
        <w:trPr>
          <w:trHeight w:val="690"/>
        </w:trPr>
        <w:tc>
          <w:tcPr>
            <w:tcW w:w="4428" w:type="dxa"/>
            <w:vAlign w:val="center"/>
          </w:tcPr>
          <w:p w:rsidR="008761B3" w:rsidRDefault="008761B3" w:rsidP="00853517">
            <w:pPr>
              <w:rPr>
                <w:sz w:val="20"/>
                <w:szCs w:val="20"/>
              </w:rPr>
            </w:pPr>
            <w:r>
              <w:rPr>
                <w:sz w:val="20"/>
                <w:szCs w:val="20"/>
              </w:rPr>
              <w:t>THOMAS, Sarah</w:t>
            </w:r>
          </w:p>
          <w:p w:rsidR="008761B3" w:rsidRPr="003946C9" w:rsidRDefault="008761B3" w:rsidP="00853517">
            <w:pPr>
              <w:rPr>
                <w:sz w:val="20"/>
                <w:szCs w:val="20"/>
              </w:rPr>
            </w:pPr>
            <w:r>
              <w:rPr>
                <w:sz w:val="20"/>
                <w:szCs w:val="20"/>
              </w:rPr>
              <w:t>Administrative Assistant</w:t>
            </w:r>
          </w:p>
        </w:tc>
        <w:tc>
          <w:tcPr>
            <w:tcW w:w="2340" w:type="dxa"/>
            <w:vAlign w:val="center"/>
          </w:tcPr>
          <w:p w:rsidR="008761B3" w:rsidRPr="003946C9" w:rsidRDefault="008761B3" w:rsidP="00853517">
            <w:pPr>
              <w:jc w:val="center"/>
              <w:rPr>
                <w:sz w:val="20"/>
                <w:szCs w:val="20"/>
              </w:rPr>
            </w:pPr>
            <w:r w:rsidRPr="003946C9">
              <w:rPr>
                <w:sz w:val="20"/>
                <w:szCs w:val="20"/>
              </w:rPr>
              <w:t>"</w:t>
            </w:r>
          </w:p>
        </w:tc>
        <w:tc>
          <w:tcPr>
            <w:tcW w:w="900" w:type="dxa"/>
            <w:vAlign w:val="center"/>
          </w:tcPr>
          <w:p w:rsidR="008761B3" w:rsidRPr="003946C9" w:rsidRDefault="008761B3" w:rsidP="00853517">
            <w:pPr>
              <w:jc w:val="center"/>
              <w:rPr>
                <w:sz w:val="20"/>
                <w:szCs w:val="20"/>
              </w:rPr>
            </w:pPr>
            <w:r w:rsidRPr="003946C9">
              <w:rPr>
                <w:sz w:val="20"/>
                <w:szCs w:val="20"/>
              </w:rPr>
              <w:t>"</w:t>
            </w:r>
          </w:p>
        </w:tc>
        <w:tc>
          <w:tcPr>
            <w:tcW w:w="1188" w:type="dxa"/>
            <w:vAlign w:val="center"/>
          </w:tcPr>
          <w:p w:rsidR="008761B3" w:rsidRPr="003946C9" w:rsidRDefault="008761B3" w:rsidP="00853517">
            <w:pPr>
              <w:jc w:val="center"/>
              <w:rPr>
                <w:sz w:val="20"/>
                <w:szCs w:val="20"/>
              </w:rPr>
            </w:pPr>
            <w:r>
              <w:rPr>
                <w:sz w:val="20"/>
                <w:szCs w:val="20"/>
              </w:rPr>
              <w:t>564-6790</w:t>
            </w:r>
          </w:p>
        </w:tc>
      </w:tr>
      <w:tr w:rsidR="008761B3" w:rsidRPr="003946C9" w:rsidTr="00853517">
        <w:trPr>
          <w:trHeight w:val="690"/>
        </w:trPr>
        <w:tc>
          <w:tcPr>
            <w:tcW w:w="4428" w:type="dxa"/>
            <w:vAlign w:val="center"/>
          </w:tcPr>
          <w:p w:rsidR="008761B3" w:rsidRPr="003946C9" w:rsidRDefault="008761B3" w:rsidP="00853517">
            <w:pPr>
              <w:rPr>
                <w:sz w:val="20"/>
                <w:szCs w:val="20"/>
              </w:rPr>
            </w:pPr>
          </w:p>
        </w:tc>
        <w:tc>
          <w:tcPr>
            <w:tcW w:w="2340" w:type="dxa"/>
            <w:vAlign w:val="center"/>
          </w:tcPr>
          <w:p w:rsidR="008761B3" w:rsidRPr="003946C9" w:rsidRDefault="008761B3" w:rsidP="00853517">
            <w:pPr>
              <w:jc w:val="center"/>
              <w:rPr>
                <w:sz w:val="20"/>
                <w:szCs w:val="20"/>
              </w:rPr>
            </w:pPr>
          </w:p>
        </w:tc>
        <w:tc>
          <w:tcPr>
            <w:tcW w:w="900" w:type="dxa"/>
            <w:vAlign w:val="center"/>
          </w:tcPr>
          <w:p w:rsidR="008761B3" w:rsidRPr="003946C9" w:rsidRDefault="008761B3" w:rsidP="00853517">
            <w:pPr>
              <w:jc w:val="center"/>
              <w:rPr>
                <w:sz w:val="20"/>
                <w:szCs w:val="20"/>
              </w:rPr>
            </w:pPr>
          </w:p>
        </w:tc>
        <w:tc>
          <w:tcPr>
            <w:tcW w:w="1188" w:type="dxa"/>
            <w:vAlign w:val="center"/>
          </w:tcPr>
          <w:p w:rsidR="008761B3" w:rsidRPr="003946C9" w:rsidRDefault="008761B3" w:rsidP="00853517">
            <w:pPr>
              <w:jc w:val="center"/>
              <w:rPr>
                <w:sz w:val="20"/>
                <w:szCs w:val="20"/>
              </w:rPr>
            </w:pPr>
          </w:p>
        </w:tc>
      </w:tr>
      <w:tr w:rsidR="008761B3" w:rsidRPr="003946C9" w:rsidTr="00853517">
        <w:trPr>
          <w:trHeight w:val="690"/>
        </w:trPr>
        <w:tc>
          <w:tcPr>
            <w:tcW w:w="4428" w:type="dxa"/>
            <w:vAlign w:val="center"/>
          </w:tcPr>
          <w:p w:rsidR="008761B3" w:rsidRPr="003946C9" w:rsidRDefault="008761B3" w:rsidP="00853517">
            <w:pPr>
              <w:rPr>
                <w:sz w:val="20"/>
                <w:szCs w:val="20"/>
              </w:rPr>
            </w:pPr>
          </w:p>
        </w:tc>
        <w:tc>
          <w:tcPr>
            <w:tcW w:w="2340" w:type="dxa"/>
            <w:vAlign w:val="center"/>
          </w:tcPr>
          <w:p w:rsidR="008761B3" w:rsidRPr="003946C9" w:rsidRDefault="008761B3" w:rsidP="00853517">
            <w:pPr>
              <w:jc w:val="center"/>
              <w:rPr>
                <w:sz w:val="20"/>
                <w:szCs w:val="20"/>
              </w:rPr>
            </w:pPr>
          </w:p>
        </w:tc>
        <w:tc>
          <w:tcPr>
            <w:tcW w:w="900" w:type="dxa"/>
            <w:vAlign w:val="center"/>
          </w:tcPr>
          <w:p w:rsidR="008761B3" w:rsidRPr="003946C9" w:rsidRDefault="008761B3" w:rsidP="00853517">
            <w:pPr>
              <w:jc w:val="center"/>
              <w:rPr>
                <w:sz w:val="20"/>
                <w:szCs w:val="20"/>
              </w:rPr>
            </w:pPr>
          </w:p>
        </w:tc>
        <w:tc>
          <w:tcPr>
            <w:tcW w:w="1188" w:type="dxa"/>
            <w:vAlign w:val="center"/>
          </w:tcPr>
          <w:p w:rsidR="008761B3" w:rsidRPr="003946C9" w:rsidRDefault="008761B3" w:rsidP="00853517">
            <w:pPr>
              <w:jc w:val="center"/>
              <w:rPr>
                <w:sz w:val="20"/>
                <w:szCs w:val="20"/>
              </w:rPr>
            </w:pPr>
          </w:p>
        </w:tc>
      </w:tr>
      <w:tr w:rsidR="008761B3" w:rsidRPr="003946C9" w:rsidTr="00853517">
        <w:trPr>
          <w:trHeight w:val="690"/>
        </w:trPr>
        <w:tc>
          <w:tcPr>
            <w:tcW w:w="4428" w:type="dxa"/>
            <w:vAlign w:val="center"/>
          </w:tcPr>
          <w:p w:rsidR="008761B3" w:rsidRPr="003946C9" w:rsidRDefault="008761B3" w:rsidP="00853517">
            <w:pPr>
              <w:rPr>
                <w:sz w:val="20"/>
                <w:szCs w:val="20"/>
              </w:rPr>
            </w:pPr>
          </w:p>
        </w:tc>
        <w:tc>
          <w:tcPr>
            <w:tcW w:w="2340" w:type="dxa"/>
            <w:vAlign w:val="center"/>
          </w:tcPr>
          <w:p w:rsidR="008761B3" w:rsidRPr="003946C9" w:rsidRDefault="008761B3" w:rsidP="00853517">
            <w:pPr>
              <w:jc w:val="center"/>
              <w:rPr>
                <w:sz w:val="20"/>
                <w:szCs w:val="20"/>
              </w:rPr>
            </w:pPr>
          </w:p>
        </w:tc>
        <w:tc>
          <w:tcPr>
            <w:tcW w:w="900" w:type="dxa"/>
            <w:vAlign w:val="center"/>
          </w:tcPr>
          <w:p w:rsidR="008761B3" w:rsidRPr="003946C9" w:rsidRDefault="008761B3" w:rsidP="00853517">
            <w:pPr>
              <w:jc w:val="center"/>
              <w:rPr>
                <w:sz w:val="20"/>
                <w:szCs w:val="20"/>
              </w:rPr>
            </w:pPr>
          </w:p>
        </w:tc>
        <w:tc>
          <w:tcPr>
            <w:tcW w:w="1188" w:type="dxa"/>
            <w:vAlign w:val="center"/>
          </w:tcPr>
          <w:p w:rsidR="008761B3" w:rsidRPr="003946C9" w:rsidRDefault="008761B3" w:rsidP="00853517">
            <w:pPr>
              <w:jc w:val="center"/>
              <w:rPr>
                <w:sz w:val="20"/>
                <w:szCs w:val="20"/>
              </w:rPr>
            </w:pPr>
          </w:p>
        </w:tc>
      </w:tr>
      <w:tr w:rsidR="008761B3" w:rsidRPr="003946C9" w:rsidTr="00853517">
        <w:trPr>
          <w:trHeight w:val="690"/>
        </w:trPr>
        <w:tc>
          <w:tcPr>
            <w:tcW w:w="4428" w:type="dxa"/>
            <w:vAlign w:val="center"/>
          </w:tcPr>
          <w:p w:rsidR="008761B3" w:rsidRPr="003946C9" w:rsidRDefault="008761B3" w:rsidP="00853517">
            <w:pPr>
              <w:rPr>
                <w:sz w:val="20"/>
                <w:szCs w:val="20"/>
              </w:rPr>
            </w:pPr>
          </w:p>
        </w:tc>
        <w:tc>
          <w:tcPr>
            <w:tcW w:w="2340" w:type="dxa"/>
            <w:vAlign w:val="center"/>
          </w:tcPr>
          <w:p w:rsidR="008761B3" w:rsidRPr="003946C9" w:rsidRDefault="008761B3" w:rsidP="00853517">
            <w:pPr>
              <w:jc w:val="center"/>
              <w:rPr>
                <w:sz w:val="20"/>
                <w:szCs w:val="20"/>
              </w:rPr>
            </w:pPr>
          </w:p>
        </w:tc>
        <w:tc>
          <w:tcPr>
            <w:tcW w:w="900" w:type="dxa"/>
            <w:vAlign w:val="center"/>
          </w:tcPr>
          <w:p w:rsidR="008761B3" w:rsidRPr="003946C9" w:rsidRDefault="008761B3" w:rsidP="00853517">
            <w:pPr>
              <w:jc w:val="center"/>
              <w:rPr>
                <w:sz w:val="20"/>
                <w:szCs w:val="20"/>
              </w:rPr>
            </w:pPr>
          </w:p>
        </w:tc>
        <w:tc>
          <w:tcPr>
            <w:tcW w:w="1188" w:type="dxa"/>
            <w:vAlign w:val="center"/>
          </w:tcPr>
          <w:p w:rsidR="008761B3" w:rsidRPr="003946C9" w:rsidRDefault="008761B3" w:rsidP="00853517">
            <w:pPr>
              <w:jc w:val="center"/>
              <w:rPr>
                <w:sz w:val="20"/>
                <w:szCs w:val="20"/>
              </w:rPr>
            </w:pPr>
          </w:p>
        </w:tc>
      </w:tr>
      <w:tr w:rsidR="008761B3" w:rsidRPr="003946C9" w:rsidTr="00853517">
        <w:trPr>
          <w:trHeight w:val="690"/>
        </w:trPr>
        <w:tc>
          <w:tcPr>
            <w:tcW w:w="4428" w:type="dxa"/>
            <w:vAlign w:val="center"/>
          </w:tcPr>
          <w:p w:rsidR="008761B3" w:rsidRPr="003946C9" w:rsidRDefault="008761B3" w:rsidP="00853517">
            <w:pPr>
              <w:rPr>
                <w:sz w:val="20"/>
                <w:szCs w:val="20"/>
              </w:rPr>
            </w:pPr>
          </w:p>
        </w:tc>
        <w:tc>
          <w:tcPr>
            <w:tcW w:w="2340" w:type="dxa"/>
            <w:vAlign w:val="center"/>
          </w:tcPr>
          <w:p w:rsidR="008761B3" w:rsidRPr="003946C9" w:rsidRDefault="008761B3" w:rsidP="00853517">
            <w:pPr>
              <w:jc w:val="center"/>
              <w:rPr>
                <w:sz w:val="20"/>
                <w:szCs w:val="20"/>
              </w:rPr>
            </w:pPr>
          </w:p>
        </w:tc>
        <w:tc>
          <w:tcPr>
            <w:tcW w:w="900" w:type="dxa"/>
            <w:vAlign w:val="center"/>
          </w:tcPr>
          <w:p w:rsidR="008761B3" w:rsidRPr="003946C9" w:rsidRDefault="008761B3" w:rsidP="00853517">
            <w:pPr>
              <w:jc w:val="center"/>
              <w:rPr>
                <w:sz w:val="20"/>
                <w:szCs w:val="20"/>
              </w:rPr>
            </w:pPr>
          </w:p>
        </w:tc>
        <w:tc>
          <w:tcPr>
            <w:tcW w:w="1188" w:type="dxa"/>
            <w:vAlign w:val="center"/>
          </w:tcPr>
          <w:p w:rsidR="008761B3" w:rsidRPr="003946C9" w:rsidRDefault="008761B3" w:rsidP="00853517">
            <w:pPr>
              <w:jc w:val="center"/>
              <w:rPr>
                <w:sz w:val="20"/>
                <w:szCs w:val="20"/>
              </w:rPr>
            </w:pPr>
          </w:p>
        </w:tc>
      </w:tr>
      <w:tr w:rsidR="008761B3" w:rsidRPr="003946C9" w:rsidTr="00853517">
        <w:trPr>
          <w:trHeight w:val="690"/>
        </w:trPr>
        <w:tc>
          <w:tcPr>
            <w:tcW w:w="4428" w:type="dxa"/>
            <w:vAlign w:val="center"/>
          </w:tcPr>
          <w:p w:rsidR="008761B3" w:rsidRPr="003946C9" w:rsidRDefault="008761B3" w:rsidP="00853517">
            <w:pPr>
              <w:rPr>
                <w:sz w:val="20"/>
                <w:szCs w:val="20"/>
              </w:rPr>
            </w:pPr>
          </w:p>
        </w:tc>
        <w:tc>
          <w:tcPr>
            <w:tcW w:w="2340" w:type="dxa"/>
            <w:vAlign w:val="center"/>
          </w:tcPr>
          <w:p w:rsidR="008761B3" w:rsidRPr="003946C9" w:rsidRDefault="008761B3" w:rsidP="00853517">
            <w:pPr>
              <w:jc w:val="center"/>
              <w:rPr>
                <w:sz w:val="20"/>
                <w:szCs w:val="20"/>
              </w:rPr>
            </w:pPr>
          </w:p>
        </w:tc>
        <w:tc>
          <w:tcPr>
            <w:tcW w:w="900" w:type="dxa"/>
            <w:vAlign w:val="center"/>
          </w:tcPr>
          <w:p w:rsidR="008761B3" w:rsidRPr="003946C9" w:rsidRDefault="008761B3" w:rsidP="00853517">
            <w:pPr>
              <w:jc w:val="center"/>
              <w:rPr>
                <w:sz w:val="20"/>
                <w:szCs w:val="20"/>
              </w:rPr>
            </w:pPr>
          </w:p>
        </w:tc>
        <w:tc>
          <w:tcPr>
            <w:tcW w:w="1188" w:type="dxa"/>
            <w:vAlign w:val="center"/>
          </w:tcPr>
          <w:p w:rsidR="008761B3" w:rsidRPr="003946C9" w:rsidRDefault="008761B3" w:rsidP="00853517">
            <w:pPr>
              <w:jc w:val="center"/>
              <w:rPr>
                <w:sz w:val="20"/>
                <w:szCs w:val="20"/>
              </w:rPr>
            </w:pPr>
          </w:p>
        </w:tc>
      </w:tr>
      <w:tr w:rsidR="008761B3" w:rsidRPr="003946C9" w:rsidTr="00853517">
        <w:trPr>
          <w:trHeight w:val="690"/>
        </w:trPr>
        <w:tc>
          <w:tcPr>
            <w:tcW w:w="4428" w:type="dxa"/>
            <w:tcBorders>
              <w:bottom w:val="single" w:sz="12" w:space="0" w:color="auto"/>
            </w:tcBorders>
            <w:vAlign w:val="center"/>
          </w:tcPr>
          <w:p w:rsidR="008761B3" w:rsidRPr="003946C9" w:rsidRDefault="008761B3" w:rsidP="00853517">
            <w:pPr>
              <w:rPr>
                <w:sz w:val="20"/>
                <w:szCs w:val="20"/>
              </w:rPr>
            </w:pPr>
          </w:p>
        </w:tc>
        <w:tc>
          <w:tcPr>
            <w:tcW w:w="2340" w:type="dxa"/>
            <w:tcBorders>
              <w:bottom w:val="single" w:sz="12" w:space="0" w:color="auto"/>
            </w:tcBorders>
            <w:vAlign w:val="center"/>
          </w:tcPr>
          <w:p w:rsidR="008761B3" w:rsidRPr="003946C9" w:rsidRDefault="008761B3" w:rsidP="00853517">
            <w:pPr>
              <w:jc w:val="center"/>
              <w:rPr>
                <w:sz w:val="20"/>
                <w:szCs w:val="20"/>
              </w:rPr>
            </w:pPr>
          </w:p>
        </w:tc>
        <w:tc>
          <w:tcPr>
            <w:tcW w:w="900" w:type="dxa"/>
            <w:tcBorders>
              <w:bottom w:val="single" w:sz="12" w:space="0" w:color="auto"/>
            </w:tcBorders>
            <w:vAlign w:val="center"/>
          </w:tcPr>
          <w:p w:rsidR="008761B3" w:rsidRPr="003946C9" w:rsidRDefault="008761B3" w:rsidP="00853517">
            <w:pPr>
              <w:jc w:val="center"/>
              <w:rPr>
                <w:sz w:val="20"/>
                <w:szCs w:val="20"/>
              </w:rPr>
            </w:pPr>
          </w:p>
        </w:tc>
        <w:tc>
          <w:tcPr>
            <w:tcW w:w="1188" w:type="dxa"/>
            <w:tcBorders>
              <w:bottom w:val="single" w:sz="12" w:space="0" w:color="auto"/>
            </w:tcBorders>
            <w:vAlign w:val="center"/>
          </w:tcPr>
          <w:p w:rsidR="008761B3" w:rsidRPr="003946C9" w:rsidRDefault="008761B3" w:rsidP="00853517">
            <w:pPr>
              <w:jc w:val="center"/>
              <w:rPr>
                <w:sz w:val="20"/>
                <w:szCs w:val="20"/>
              </w:rPr>
            </w:pPr>
          </w:p>
        </w:tc>
      </w:tr>
    </w:tbl>
    <w:p w:rsidR="00716A2C" w:rsidRPr="00541055" w:rsidRDefault="00716A2C" w:rsidP="00716A2C"/>
    <w:p w:rsidR="00716A2C" w:rsidRDefault="00716A2C" w:rsidP="00716A2C"/>
    <w:p w:rsidR="00716A2C" w:rsidRDefault="00716A2C" w:rsidP="00716A2C">
      <w:pPr>
        <w:pStyle w:val="Level2-111"/>
        <w:outlineLvl w:val="3"/>
      </w:pPr>
      <w:bookmarkStart w:id="724" w:name="_Toc82387860"/>
      <w:bookmarkStart w:id="725" w:name="_Toc83168311"/>
      <w:bookmarkStart w:id="726" w:name="_Toc87255621"/>
      <w:bookmarkStart w:id="727" w:name="_Toc87259198"/>
      <w:bookmarkStart w:id="728" w:name="_Toc98137412"/>
    </w:p>
    <w:p w:rsidR="008761B3" w:rsidRDefault="008761B3" w:rsidP="008761B3">
      <w:pPr>
        <w:pStyle w:val="Level2-111"/>
        <w:outlineLvl w:val="3"/>
      </w:pPr>
      <w:bookmarkStart w:id="729" w:name="_Toc254955120"/>
      <w:bookmarkEnd w:id="724"/>
      <w:bookmarkEnd w:id="725"/>
      <w:bookmarkEnd w:id="726"/>
      <w:bookmarkEnd w:id="727"/>
      <w:bookmarkEnd w:id="728"/>
      <w:r>
        <w:lastRenderedPageBreak/>
        <w:t>Fire Directory – BIA – Alaska Regional Office</w:t>
      </w:r>
      <w:bookmarkEnd w:id="729"/>
    </w:p>
    <w:p w:rsidR="008761B3" w:rsidRDefault="008761B3" w:rsidP="008761B3">
      <w:pPr>
        <w:pStyle w:val="Level2-111"/>
      </w:pP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428"/>
        <w:gridCol w:w="4428"/>
      </w:tblGrid>
      <w:tr w:rsidR="008761B3" w:rsidRPr="003946C9" w:rsidTr="00853517">
        <w:tc>
          <w:tcPr>
            <w:tcW w:w="4428" w:type="dxa"/>
            <w:tcBorders>
              <w:top w:val="single" w:sz="12" w:space="0" w:color="auto"/>
              <w:bottom w:val="single" w:sz="12" w:space="0" w:color="auto"/>
            </w:tcBorders>
          </w:tcPr>
          <w:p w:rsidR="008761B3" w:rsidRPr="003946C9" w:rsidRDefault="008761B3" w:rsidP="00853517">
            <w:pPr>
              <w:rPr>
                <w:sz w:val="20"/>
                <w:szCs w:val="20"/>
              </w:rPr>
            </w:pPr>
          </w:p>
          <w:p w:rsidR="008761B3" w:rsidRPr="003946C9" w:rsidRDefault="008761B3" w:rsidP="00853517">
            <w:pPr>
              <w:rPr>
                <w:sz w:val="20"/>
                <w:szCs w:val="20"/>
              </w:rPr>
            </w:pPr>
            <w:r w:rsidRPr="003946C9">
              <w:rPr>
                <w:sz w:val="20"/>
                <w:szCs w:val="20"/>
              </w:rPr>
              <w:t>UNIT:</w:t>
            </w:r>
          </w:p>
          <w:p w:rsidR="008761B3" w:rsidRDefault="008761B3" w:rsidP="00853517">
            <w:pPr>
              <w:rPr>
                <w:b/>
                <w:sz w:val="20"/>
                <w:szCs w:val="20"/>
              </w:rPr>
            </w:pPr>
          </w:p>
          <w:p w:rsidR="008761B3" w:rsidRPr="003946C9" w:rsidRDefault="008761B3" w:rsidP="00853517">
            <w:pPr>
              <w:rPr>
                <w:b/>
                <w:sz w:val="20"/>
                <w:szCs w:val="20"/>
              </w:rPr>
            </w:pPr>
            <w:r w:rsidRPr="003946C9">
              <w:rPr>
                <w:b/>
                <w:sz w:val="20"/>
                <w:szCs w:val="20"/>
              </w:rPr>
              <w:t>BIA – Alaska Regional Office</w:t>
            </w:r>
          </w:p>
          <w:p w:rsidR="008761B3" w:rsidRPr="003946C9" w:rsidRDefault="008761B3" w:rsidP="00853517">
            <w:pPr>
              <w:rPr>
                <w:sz w:val="20"/>
                <w:szCs w:val="20"/>
              </w:rPr>
            </w:pPr>
            <w:smartTag w:uri="urn:schemas-microsoft-com:office:smarttags" w:element="Street">
              <w:smartTag w:uri="urn:schemas-microsoft-com:office:smarttags" w:element="address">
                <w:r w:rsidRPr="003946C9">
                  <w:rPr>
                    <w:sz w:val="20"/>
                    <w:szCs w:val="20"/>
                  </w:rPr>
                  <w:t>P. O. Box</w:t>
                </w:r>
              </w:smartTag>
              <w:r w:rsidRPr="003946C9">
                <w:rPr>
                  <w:sz w:val="20"/>
                  <w:szCs w:val="20"/>
                </w:rPr>
                <w:t xml:space="preserve"> 25520</w:t>
              </w:r>
            </w:smartTag>
          </w:p>
          <w:p w:rsidR="008761B3" w:rsidRPr="003946C9" w:rsidRDefault="008761B3" w:rsidP="00853517">
            <w:pPr>
              <w:rPr>
                <w:sz w:val="20"/>
                <w:szCs w:val="20"/>
              </w:rPr>
            </w:pPr>
            <w:smartTag w:uri="urn:schemas-microsoft-com:office:smarttags" w:element="City">
              <w:smartTag w:uri="urn:schemas-microsoft-com:office:smarttags" w:element="place">
                <w:r w:rsidRPr="003946C9">
                  <w:rPr>
                    <w:sz w:val="20"/>
                    <w:szCs w:val="20"/>
                  </w:rPr>
                  <w:t>Juneau</w:t>
                </w:r>
              </w:smartTag>
              <w:r w:rsidRPr="003946C9">
                <w:rPr>
                  <w:sz w:val="20"/>
                  <w:szCs w:val="20"/>
                </w:rPr>
                <w:t xml:space="preserve">, </w:t>
              </w:r>
              <w:smartTag w:uri="urn:schemas-microsoft-com:office:smarttags" w:element="State">
                <w:r w:rsidRPr="003946C9">
                  <w:rPr>
                    <w:sz w:val="20"/>
                    <w:szCs w:val="20"/>
                  </w:rPr>
                  <w:t>Alaska</w:t>
                </w:r>
              </w:smartTag>
              <w:r w:rsidRPr="003946C9">
                <w:rPr>
                  <w:sz w:val="20"/>
                  <w:szCs w:val="20"/>
                </w:rPr>
                <w:t xml:space="preserve">  </w:t>
              </w:r>
              <w:smartTag w:uri="urn:schemas-microsoft-com:office:smarttags" w:element="PostalCode">
                <w:r w:rsidRPr="003946C9">
                  <w:rPr>
                    <w:sz w:val="20"/>
                    <w:szCs w:val="20"/>
                  </w:rPr>
                  <w:t>99802</w:t>
                </w:r>
              </w:smartTag>
            </w:smartTag>
          </w:p>
          <w:p w:rsidR="008761B3" w:rsidRPr="003946C9" w:rsidRDefault="008761B3" w:rsidP="00853517">
            <w:pPr>
              <w:rPr>
                <w:b/>
                <w:sz w:val="20"/>
                <w:szCs w:val="20"/>
              </w:rPr>
            </w:pPr>
          </w:p>
          <w:p w:rsidR="008761B3" w:rsidRPr="003946C9" w:rsidRDefault="008761B3" w:rsidP="00853517">
            <w:pPr>
              <w:rPr>
                <w:sz w:val="20"/>
                <w:szCs w:val="20"/>
              </w:rPr>
            </w:pPr>
          </w:p>
        </w:tc>
        <w:tc>
          <w:tcPr>
            <w:tcW w:w="4428" w:type="dxa"/>
            <w:tcBorders>
              <w:top w:val="single" w:sz="12" w:space="0" w:color="auto"/>
              <w:bottom w:val="single" w:sz="12" w:space="0" w:color="auto"/>
            </w:tcBorders>
          </w:tcPr>
          <w:p w:rsidR="008761B3" w:rsidRPr="003946C9" w:rsidRDefault="008761B3" w:rsidP="00853517">
            <w:pPr>
              <w:rPr>
                <w:sz w:val="20"/>
                <w:szCs w:val="20"/>
              </w:rPr>
            </w:pPr>
          </w:p>
          <w:p w:rsidR="008761B3" w:rsidRPr="003946C9" w:rsidRDefault="008761B3" w:rsidP="00853517">
            <w:pPr>
              <w:rPr>
                <w:sz w:val="20"/>
                <w:szCs w:val="20"/>
              </w:rPr>
            </w:pPr>
            <w:r w:rsidRPr="003946C9">
              <w:rPr>
                <w:sz w:val="20"/>
                <w:szCs w:val="20"/>
              </w:rPr>
              <w:t xml:space="preserve">FIRE TELEPHONE NO.:     </w:t>
            </w:r>
            <w:r w:rsidRPr="003946C9">
              <w:rPr>
                <w:b/>
                <w:sz w:val="20"/>
                <w:szCs w:val="20"/>
              </w:rPr>
              <w:t>(907) 586-7404</w:t>
            </w:r>
          </w:p>
          <w:p w:rsidR="008761B3" w:rsidRPr="003946C9" w:rsidRDefault="008761B3" w:rsidP="00853517">
            <w:pPr>
              <w:rPr>
                <w:sz w:val="20"/>
                <w:szCs w:val="20"/>
              </w:rPr>
            </w:pPr>
            <w:r w:rsidRPr="003946C9">
              <w:rPr>
                <w:b/>
                <w:sz w:val="20"/>
                <w:szCs w:val="20"/>
              </w:rPr>
              <w:t>TOLL FREE</w:t>
            </w:r>
            <w:r w:rsidRPr="003946C9">
              <w:rPr>
                <w:sz w:val="20"/>
                <w:szCs w:val="20"/>
              </w:rPr>
              <w:t xml:space="preserve">:                        </w:t>
            </w:r>
            <w:r w:rsidRPr="003946C9">
              <w:rPr>
                <w:b/>
                <w:sz w:val="20"/>
                <w:szCs w:val="20"/>
              </w:rPr>
              <w:t>1-800-645-8397</w:t>
            </w:r>
          </w:p>
          <w:p w:rsidR="008761B3" w:rsidRPr="003946C9" w:rsidRDefault="008761B3" w:rsidP="00853517">
            <w:pPr>
              <w:rPr>
                <w:sz w:val="20"/>
                <w:szCs w:val="20"/>
              </w:rPr>
            </w:pPr>
            <w:r w:rsidRPr="003946C9">
              <w:rPr>
                <w:sz w:val="20"/>
                <w:szCs w:val="20"/>
              </w:rPr>
              <w:t>NIGHT OR 24 HOUR NO.:  (907) 350-9280 (Cell)</w:t>
            </w:r>
          </w:p>
          <w:p w:rsidR="008761B3" w:rsidRPr="003946C9" w:rsidRDefault="008761B3" w:rsidP="00853517">
            <w:pPr>
              <w:rPr>
                <w:sz w:val="20"/>
                <w:szCs w:val="20"/>
              </w:rPr>
            </w:pPr>
            <w:r w:rsidRPr="003946C9">
              <w:rPr>
                <w:sz w:val="20"/>
                <w:szCs w:val="20"/>
              </w:rPr>
              <w:t>FACSIMILE NUMBER:       (907) 586-7120</w:t>
            </w:r>
          </w:p>
          <w:p w:rsidR="008761B3" w:rsidRPr="003946C9" w:rsidRDefault="008761B3" w:rsidP="00853517">
            <w:pPr>
              <w:rPr>
                <w:sz w:val="20"/>
                <w:szCs w:val="20"/>
              </w:rPr>
            </w:pPr>
            <w:r w:rsidRPr="003946C9">
              <w:rPr>
                <w:sz w:val="20"/>
                <w:szCs w:val="20"/>
              </w:rPr>
              <w:t xml:space="preserve">                                                         </w:t>
            </w:r>
          </w:p>
          <w:p w:rsidR="008761B3" w:rsidRPr="003946C9" w:rsidRDefault="008761B3" w:rsidP="00853517">
            <w:pPr>
              <w:rPr>
                <w:sz w:val="20"/>
                <w:szCs w:val="20"/>
              </w:rPr>
            </w:pPr>
            <w:r w:rsidRPr="003946C9">
              <w:rPr>
                <w:sz w:val="20"/>
                <w:szCs w:val="20"/>
              </w:rPr>
              <w:t>ELECTRONIC MAIL:</w:t>
            </w:r>
          </w:p>
          <w:p w:rsidR="008761B3" w:rsidRPr="003946C9" w:rsidRDefault="008761B3" w:rsidP="00853517">
            <w:pPr>
              <w:rPr>
                <w:sz w:val="20"/>
                <w:szCs w:val="20"/>
              </w:rPr>
            </w:pPr>
            <w:r w:rsidRPr="003946C9">
              <w:rPr>
                <w:sz w:val="20"/>
                <w:szCs w:val="20"/>
              </w:rPr>
              <w:t>Steve</w:t>
            </w:r>
            <w:r>
              <w:rPr>
                <w:sz w:val="20"/>
                <w:szCs w:val="20"/>
              </w:rPr>
              <w:t xml:space="preserve"> Heppner</w:t>
            </w:r>
            <w:r w:rsidRPr="003946C9">
              <w:rPr>
                <w:sz w:val="20"/>
                <w:szCs w:val="20"/>
              </w:rPr>
              <w:t xml:space="preserve">:  </w:t>
            </w:r>
            <w:r>
              <w:rPr>
                <w:sz w:val="20"/>
                <w:szCs w:val="20"/>
              </w:rPr>
              <w:t>steve.heppner@bia.gov</w:t>
            </w:r>
          </w:p>
          <w:p w:rsidR="008761B3" w:rsidRPr="003946C9" w:rsidRDefault="008761B3" w:rsidP="00853517">
            <w:pPr>
              <w:rPr>
                <w:sz w:val="20"/>
                <w:szCs w:val="20"/>
              </w:rPr>
            </w:pPr>
            <w:r w:rsidRPr="003946C9">
              <w:rPr>
                <w:sz w:val="20"/>
                <w:szCs w:val="20"/>
              </w:rPr>
              <w:t xml:space="preserve">Larry Adams: </w:t>
            </w:r>
            <w:r>
              <w:rPr>
                <w:sz w:val="20"/>
                <w:szCs w:val="20"/>
              </w:rPr>
              <w:t>larry.adams@bia.gov</w:t>
            </w:r>
          </w:p>
        </w:tc>
      </w:tr>
    </w:tbl>
    <w:p w:rsidR="008761B3" w:rsidRPr="00245F93" w:rsidRDefault="008761B3" w:rsidP="008761B3">
      <w:pPr>
        <w:rPr>
          <w:sz w:val="20"/>
          <w:szCs w:val="20"/>
        </w:rPr>
      </w:pP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428"/>
        <w:gridCol w:w="2340"/>
        <w:gridCol w:w="900"/>
        <w:gridCol w:w="1188"/>
      </w:tblGrid>
      <w:tr w:rsidR="008761B3" w:rsidRPr="003946C9" w:rsidTr="00853517">
        <w:trPr>
          <w:trHeight w:val="690"/>
        </w:trPr>
        <w:tc>
          <w:tcPr>
            <w:tcW w:w="4428" w:type="dxa"/>
            <w:tcBorders>
              <w:top w:val="single" w:sz="12" w:space="0" w:color="auto"/>
            </w:tcBorders>
            <w:vAlign w:val="center"/>
          </w:tcPr>
          <w:p w:rsidR="008761B3" w:rsidRPr="003946C9" w:rsidRDefault="008761B3" w:rsidP="00853517">
            <w:pPr>
              <w:rPr>
                <w:sz w:val="20"/>
                <w:szCs w:val="20"/>
              </w:rPr>
            </w:pPr>
          </w:p>
          <w:p w:rsidR="008761B3" w:rsidRPr="003946C9" w:rsidRDefault="008761B3" w:rsidP="00853517">
            <w:pPr>
              <w:rPr>
                <w:sz w:val="20"/>
                <w:szCs w:val="20"/>
              </w:rPr>
            </w:pPr>
            <w:r w:rsidRPr="003946C9">
              <w:rPr>
                <w:sz w:val="20"/>
                <w:szCs w:val="20"/>
              </w:rPr>
              <w:t>NAME/TITLE</w:t>
            </w:r>
          </w:p>
          <w:p w:rsidR="008761B3" w:rsidRPr="003946C9" w:rsidRDefault="008761B3" w:rsidP="00853517">
            <w:pPr>
              <w:rPr>
                <w:sz w:val="20"/>
                <w:szCs w:val="20"/>
              </w:rPr>
            </w:pPr>
          </w:p>
        </w:tc>
        <w:tc>
          <w:tcPr>
            <w:tcW w:w="2340" w:type="dxa"/>
            <w:tcBorders>
              <w:top w:val="single" w:sz="12" w:space="0" w:color="auto"/>
            </w:tcBorders>
            <w:vAlign w:val="center"/>
          </w:tcPr>
          <w:p w:rsidR="008761B3" w:rsidRPr="003946C9" w:rsidRDefault="008761B3" w:rsidP="00853517">
            <w:pPr>
              <w:jc w:val="center"/>
              <w:rPr>
                <w:sz w:val="20"/>
                <w:szCs w:val="20"/>
              </w:rPr>
            </w:pPr>
          </w:p>
          <w:p w:rsidR="008761B3" w:rsidRPr="003946C9" w:rsidRDefault="008761B3" w:rsidP="00853517">
            <w:pPr>
              <w:jc w:val="center"/>
              <w:rPr>
                <w:sz w:val="20"/>
                <w:szCs w:val="20"/>
              </w:rPr>
            </w:pPr>
            <w:r w:rsidRPr="003946C9">
              <w:rPr>
                <w:sz w:val="20"/>
                <w:szCs w:val="20"/>
              </w:rPr>
              <w:t>CITY/STATE</w:t>
            </w:r>
          </w:p>
        </w:tc>
        <w:tc>
          <w:tcPr>
            <w:tcW w:w="900" w:type="dxa"/>
            <w:tcBorders>
              <w:top w:val="single" w:sz="12" w:space="0" w:color="auto"/>
            </w:tcBorders>
            <w:vAlign w:val="center"/>
          </w:tcPr>
          <w:p w:rsidR="008761B3" w:rsidRPr="003946C9" w:rsidRDefault="008761B3" w:rsidP="00853517">
            <w:pPr>
              <w:jc w:val="center"/>
              <w:rPr>
                <w:sz w:val="20"/>
                <w:szCs w:val="20"/>
              </w:rPr>
            </w:pPr>
            <w:r w:rsidRPr="003946C9">
              <w:rPr>
                <w:sz w:val="20"/>
                <w:szCs w:val="20"/>
              </w:rPr>
              <w:t>AREA</w:t>
            </w:r>
          </w:p>
          <w:p w:rsidR="008761B3" w:rsidRPr="003946C9" w:rsidRDefault="008761B3" w:rsidP="00853517">
            <w:pPr>
              <w:jc w:val="center"/>
              <w:rPr>
                <w:sz w:val="20"/>
                <w:szCs w:val="20"/>
              </w:rPr>
            </w:pPr>
            <w:r w:rsidRPr="003946C9">
              <w:rPr>
                <w:sz w:val="20"/>
                <w:szCs w:val="20"/>
              </w:rPr>
              <w:t>CODE</w:t>
            </w:r>
          </w:p>
        </w:tc>
        <w:tc>
          <w:tcPr>
            <w:tcW w:w="1188" w:type="dxa"/>
            <w:tcBorders>
              <w:top w:val="single" w:sz="12" w:space="0" w:color="auto"/>
            </w:tcBorders>
            <w:vAlign w:val="center"/>
          </w:tcPr>
          <w:p w:rsidR="008761B3" w:rsidRPr="003946C9" w:rsidRDefault="008761B3" w:rsidP="00853517">
            <w:pPr>
              <w:jc w:val="center"/>
              <w:rPr>
                <w:sz w:val="20"/>
                <w:szCs w:val="20"/>
              </w:rPr>
            </w:pPr>
            <w:r w:rsidRPr="003946C9">
              <w:rPr>
                <w:sz w:val="20"/>
                <w:szCs w:val="20"/>
              </w:rPr>
              <w:t>OFFICE</w:t>
            </w:r>
          </w:p>
          <w:p w:rsidR="008761B3" w:rsidRPr="003946C9" w:rsidRDefault="008761B3" w:rsidP="00853517">
            <w:pPr>
              <w:jc w:val="center"/>
              <w:rPr>
                <w:sz w:val="20"/>
                <w:szCs w:val="20"/>
              </w:rPr>
            </w:pPr>
            <w:r w:rsidRPr="003946C9">
              <w:rPr>
                <w:sz w:val="20"/>
                <w:szCs w:val="20"/>
              </w:rPr>
              <w:t>PHONE</w:t>
            </w:r>
          </w:p>
        </w:tc>
      </w:tr>
      <w:tr w:rsidR="008761B3" w:rsidRPr="003946C9" w:rsidTr="00853517">
        <w:trPr>
          <w:trHeight w:val="690"/>
        </w:trPr>
        <w:tc>
          <w:tcPr>
            <w:tcW w:w="4428" w:type="dxa"/>
            <w:vAlign w:val="center"/>
          </w:tcPr>
          <w:p w:rsidR="008761B3" w:rsidRPr="003946C9" w:rsidRDefault="008761B3" w:rsidP="00853517">
            <w:pPr>
              <w:rPr>
                <w:sz w:val="20"/>
                <w:szCs w:val="20"/>
              </w:rPr>
            </w:pPr>
            <w:r w:rsidRPr="003946C9">
              <w:rPr>
                <w:sz w:val="20"/>
                <w:szCs w:val="20"/>
              </w:rPr>
              <w:t>HEPPNER, Steve</w:t>
            </w:r>
          </w:p>
          <w:p w:rsidR="008761B3" w:rsidRPr="003946C9" w:rsidRDefault="008761B3" w:rsidP="00853517">
            <w:pPr>
              <w:rPr>
                <w:sz w:val="20"/>
                <w:szCs w:val="20"/>
              </w:rPr>
            </w:pPr>
            <w:r w:rsidRPr="003946C9">
              <w:rPr>
                <w:sz w:val="20"/>
                <w:szCs w:val="20"/>
              </w:rPr>
              <w:t>Fire Management Officer</w:t>
            </w:r>
          </w:p>
        </w:tc>
        <w:tc>
          <w:tcPr>
            <w:tcW w:w="2340" w:type="dxa"/>
            <w:vAlign w:val="center"/>
          </w:tcPr>
          <w:p w:rsidR="008761B3" w:rsidRPr="003946C9" w:rsidRDefault="008761B3" w:rsidP="00853517">
            <w:pPr>
              <w:jc w:val="center"/>
              <w:rPr>
                <w:sz w:val="20"/>
                <w:szCs w:val="20"/>
              </w:rPr>
            </w:pPr>
            <w:smartTag w:uri="urn:schemas-microsoft-com:office:smarttags" w:element="City">
              <w:smartTag w:uri="urn:schemas-microsoft-com:office:smarttags" w:element="place">
                <w:r w:rsidRPr="003946C9">
                  <w:rPr>
                    <w:sz w:val="20"/>
                    <w:szCs w:val="20"/>
                  </w:rPr>
                  <w:t>Juneau</w:t>
                </w:r>
              </w:smartTag>
              <w:r w:rsidRPr="003946C9">
                <w:rPr>
                  <w:sz w:val="20"/>
                  <w:szCs w:val="20"/>
                </w:rPr>
                <w:t xml:space="preserve">, </w:t>
              </w:r>
              <w:smartTag w:uri="urn:schemas-microsoft-com:office:smarttags" w:element="State">
                <w:r w:rsidRPr="003946C9">
                  <w:rPr>
                    <w:sz w:val="20"/>
                    <w:szCs w:val="20"/>
                  </w:rPr>
                  <w:t>AK</w:t>
                </w:r>
              </w:smartTag>
            </w:smartTag>
          </w:p>
        </w:tc>
        <w:tc>
          <w:tcPr>
            <w:tcW w:w="900" w:type="dxa"/>
            <w:vAlign w:val="center"/>
          </w:tcPr>
          <w:p w:rsidR="008761B3" w:rsidRPr="003946C9" w:rsidRDefault="008761B3" w:rsidP="00853517">
            <w:pPr>
              <w:jc w:val="center"/>
              <w:rPr>
                <w:sz w:val="20"/>
                <w:szCs w:val="20"/>
              </w:rPr>
            </w:pPr>
            <w:r w:rsidRPr="003946C9">
              <w:rPr>
                <w:sz w:val="20"/>
                <w:szCs w:val="20"/>
              </w:rPr>
              <w:t>907</w:t>
            </w:r>
          </w:p>
        </w:tc>
        <w:tc>
          <w:tcPr>
            <w:tcW w:w="1188" w:type="dxa"/>
            <w:vAlign w:val="center"/>
          </w:tcPr>
          <w:p w:rsidR="008761B3" w:rsidRPr="003946C9" w:rsidRDefault="008761B3" w:rsidP="00853517">
            <w:pPr>
              <w:jc w:val="center"/>
              <w:rPr>
                <w:sz w:val="20"/>
                <w:szCs w:val="20"/>
              </w:rPr>
            </w:pPr>
            <w:r w:rsidRPr="003946C9">
              <w:rPr>
                <w:sz w:val="20"/>
                <w:szCs w:val="20"/>
              </w:rPr>
              <w:t>586-7404</w:t>
            </w:r>
          </w:p>
        </w:tc>
      </w:tr>
      <w:tr w:rsidR="008761B3" w:rsidRPr="003946C9" w:rsidTr="00853517">
        <w:trPr>
          <w:trHeight w:val="690"/>
        </w:trPr>
        <w:tc>
          <w:tcPr>
            <w:tcW w:w="4428" w:type="dxa"/>
            <w:vAlign w:val="center"/>
          </w:tcPr>
          <w:p w:rsidR="008761B3" w:rsidRPr="003946C9" w:rsidRDefault="008761B3" w:rsidP="00853517">
            <w:pPr>
              <w:rPr>
                <w:sz w:val="20"/>
                <w:szCs w:val="20"/>
              </w:rPr>
            </w:pPr>
            <w:r w:rsidRPr="003946C9">
              <w:rPr>
                <w:sz w:val="20"/>
                <w:szCs w:val="20"/>
              </w:rPr>
              <w:t>ADAMS, Larry</w:t>
            </w:r>
          </w:p>
          <w:p w:rsidR="008761B3" w:rsidRPr="003946C9" w:rsidRDefault="008761B3" w:rsidP="00853517">
            <w:pPr>
              <w:rPr>
                <w:sz w:val="20"/>
                <w:szCs w:val="20"/>
              </w:rPr>
            </w:pPr>
            <w:r w:rsidRPr="003946C9">
              <w:rPr>
                <w:sz w:val="20"/>
                <w:szCs w:val="20"/>
              </w:rPr>
              <w:t>Regional Fuels Specialist</w:t>
            </w:r>
          </w:p>
        </w:tc>
        <w:tc>
          <w:tcPr>
            <w:tcW w:w="2340" w:type="dxa"/>
            <w:vAlign w:val="center"/>
          </w:tcPr>
          <w:p w:rsidR="008761B3" w:rsidRPr="003946C9" w:rsidRDefault="008761B3" w:rsidP="00853517">
            <w:pPr>
              <w:jc w:val="center"/>
              <w:rPr>
                <w:sz w:val="20"/>
                <w:szCs w:val="20"/>
              </w:rPr>
            </w:pPr>
            <w:smartTag w:uri="urn:schemas-microsoft-com:office:smarttags" w:element="City">
              <w:smartTag w:uri="urn:schemas-microsoft-com:office:smarttags" w:element="place">
                <w:r w:rsidRPr="003946C9">
                  <w:rPr>
                    <w:sz w:val="20"/>
                    <w:szCs w:val="20"/>
                  </w:rPr>
                  <w:t>Anchorage</w:t>
                </w:r>
              </w:smartTag>
              <w:r w:rsidRPr="003946C9">
                <w:rPr>
                  <w:sz w:val="20"/>
                  <w:szCs w:val="20"/>
                </w:rPr>
                <w:t xml:space="preserve">, </w:t>
              </w:r>
              <w:smartTag w:uri="urn:schemas-microsoft-com:office:smarttags" w:element="State">
                <w:r w:rsidRPr="003946C9">
                  <w:rPr>
                    <w:sz w:val="20"/>
                    <w:szCs w:val="20"/>
                  </w:rPr>
                  <w:t>AK</w:t>
                </w:r>
              </w:smartTag>
            </w:smartTag>
          </w:p>
        </w:tc>
        <w:tc>
          <w:tcPr>
            <w:tcW w:w="900" w:type="dxa"/>
            <w:vAlign w:val="center"/>
          </w:tcPr>
          <w:p w:rsidR="008761B3" w:rsidRPr="003946C9" w:rsidRDefault="008761B3" w:rsidP="00853517">
            <w:pPr>
              <w:jc w:val="center"/>
              <w:rPr>
                <w:sz w:val="20"/>
                <w:szCs w:val="20"/>
              </w:rPr>
            </w:pPr>
            <w:r w:rsidRPr="003946C9">
              <w:rPr>
                <w:sz w:val="20"/>
                <w:szCs w:val="20"/>
              </w:rPr>
              <w:t>"</w:t>
            </w:r>
          </w:p>
        </w:tc>
        <w:tc>
          <w:tcPr>
            <w:tcW w:w="1188" w:type="dxa"/>
            <w:vAlign w:val="center"/>
          </w:tcPr>
          <w:p w:rsidR="008761B3" w:rsidRPr="003946C9" w:rsidRDefault="008761B3" w:rsidP="00853517">
            <w:pPr>
              <w:jc w:val="center"/>
              <w:rPr>
                <w:sz w:val="20"/>
                <w:szCs w:val="20"/>
              </w:rPr>
            </w:pPr>
            <w:r w:rsidRPr="003946C9">
              <w:rPr>
                <w:sz w:val="20"/>
                <w:szCs w:val="20"/>
              </w:rPr>
              <w:t>271-4049</w:t>
            </w:r>
          </w:p>
        </w:tc>
      </w:tr>
      <w:tr w:rsidR="008761B3" w:rsidRPr="003946C9" w:rsidTr="00853517">
        <w:trPr>
          <w:trHeight w:val="690"/>
        </w:trPr>
        <w:tc>
          <w:tcPr>
            <w:tcW w:w="4428" w:type="dxa"/>
            <w:vAlign w:val="center"/>
          </w:tcPr>
          <w:p w:rsidR="008761B3" w:rsidRPr="003946C9" w:rsidRDefault="008761B3" w:rsidP="00853517">
            <w:pPr>
              <w:rPr>
                <w:sz w:val="20"/>
                <w:szCs w:val="20"/>
              </w:rPr>
            </w:pPr>
            <w:r w:rsidRPr="003946C9">
              <w:rPr>
                <w:sz w:val="20"/>
                <w:szCs w:val="20"/>
              </w:rPr>
              <w:t>KAHKLEN, Keith</w:t>
            </w:r>
          </w:p>
          <w:p w:rsidR="008761B3" w:rsidRPr="003946C9" w:rsidRDefault="008761B3" w:rsidP="00853517">
            <w:pPr>
              <w:rPr>
                <w:sz w:val="20"/>
                <w:szCs w:val="20"/>
              </w:rPr>
            </w:pPr>
            <w:r w:rsidRPr="003946C9">
              <w:rPr>
                <w:sz w:val="20"/>
                <w:szCs w:val="20"/>
              </w:rPr>
              <w:t>Natural Resources Manager</w:t>
            </w:r>
          </w:p>
        </w:tc>
        <w:tc>
          <w:tcPr>
            <w:tcW w:w="2340" w:type="dxa"/>
            <w:vAlign w:val="center"/>
          </w:tcPr>
          <w:p w:rsidR="008761B3" w:rsidRPr="003946C9" w:rsidRDefault="008761B3" w:rsidP="00853517">
            <w:pPr>
              <w:jc w:val="center"/>
              <w:rPr>
                <w:sz w:val="20"/>
                <w:szCs w:val="20"/>
              </w:rPr>
            </w:pPr>
            <w:smartTag w:uri="urn:schemas-microsoft-com:office:smarttags" w:element="City">
              <w:smartTag w:uri="urn:schemas-microsoft-com:office:smarttags" w:element="place">
                <w:r w:rsidRPr="003946C9">
                  <w:rPr>
                    <w:sz w:val="20"/>
                    <w:szCs w:val="20"/>
                  </w:rPr>
                  <w:t>Juneau</w:t>
                </w:r>
              </w:smartTag>
              <w:r w:rsidRPr="003946C9">
                <w:rPr>
                  <w:sz w:val="20"/>
                  <w:szCs w:val="20"/>
                </w:rPr>
                <w:t xml:space="preserve">, </w:t>
              </w:r>
              <w:smartTag w:uri="urn:schemas-microsoft-com:office:smarttags" w:element="State">
                <w:r w:rsidRPr="003946C9">
                  <w:rPr>
                    <w:sz w:val="20"/>
                    <w:szCs w:val="20"/>
                  </w:rPr>
                  <w:t>AK</w:t>
                </w:r>
              </w:smartTag>
            </w:smartTag>
          </w:p>
        </w:tc>
        <w:tc>
          <w:tcPr>
            <w:tcW w:w="900" w:type="dxa"/>
            <w:vAlign w:val="center"/>
          </w:tcPr>
          <w:p w:rsidR="008761B3" w:rsidRPr="003946C9" w:rsidRDefault="008761B3" w:rsidP="00853517">
            <w:pPr>
              <w:jc w:val="center"/>
              <w:rPr>
                <w:sz w:val="20"/>
                <w:szCs w:val="20"/>
              </w:rPr>
            </w:pPr>
            <w:r w:rsidRPr="003946C9">
              <w:rPr>
                <w:sz w:val="20"/>
                <w:szCs w:val="20"/>
              </w:rPr>
              <w:t>"</w:t>
            </w:r>
          </w:p>
        </w:tc>
        <w:tc>
          <w:tcPr>
            <w:tcW w:w="1188" w:type="dxa"/>
            <w:vAlign w:val="center"/>
          </w:tcPr>
          <w:p w:rsidR="008761B3" w:rsidRPr="003946C9" w:rsidRDefault="008761B3" w:rsidP="00853517">
            <w:pPr>
              <w:jc w:val="center"/>
              <w:rPr>
                <w:sz w:val="20"/>
                <w:szCs w:val="20"/>
              </w:rPr>
            </w:pPr>
            <w:r w:rsidRPr="003946C9">
              <w:rPr>
                <w:sz w:val="20"/>
                <w:szCs w:val="20"/>
              </w:rPr>
              <w:t>586-7618</w:t>
            </w:r>
          </w:p>
        </w:tc>
      </w:tr>
      <w:tr w:rsidR="008761B3" w:rsidRPr="003946C9" w:rsidTr="00853517">
        <w:trPr>
          <w:trHeight w:val="690"/>
        </w:trPr>
        <w:tc>
          <w:tcPr>
            <w:tcW w:w="4428" w:type="dxa"/>
            <w:vAlign w:val="center"/>
          </w:tcPr>
          <w:p w:rsidR="008761B3" w:rsidRPr="003946C9" w:rsidRDefault="008761B3" w:rsidP="00853517">
            <w:pPr>
              <w:rPr>
                <w:sz w:val="20"/>
                <w:szCs w:val="20"/>
              </w:rPr>
            </w:pPr>
          </w:p>
        </w:tc>
        <w:tc>
          <w:tcPr>
            <w:tcW w:w="2340" w:type="dxa"/>
            <w:vAlign w:val="center"/>
          </w:tcPr>
          <w:p w:rsidR="008761B3" w:rsidRPr="003946C9" w:rsidRDefault="008761B3" w:rsidP="00853517">
            <w:pPr>
              <w:jc w:val="center"/>
              <w:rPr>
                <w:sz w:val="20"/>
                <w:szCs w:val="20"/>
              </w:rPr>
            </w:pPr>
          </w:p>
        </w:tc>
        <w:tc>
          <w:tcPr>
            <w:tcW w:w="900" w:type="dxa"/>
            <w:vAlign w:val="center"/>
          </w:tcPr>
          <w:p w:rsidR="008761B3" w:rsidRPr="003946C9" w:rsidRDefault="008761B3" w:rsidP="00853517">
            <w:pPr>
              <w:jc w:val="center"/>
              <w:rPr>
                <w:sz w:val="20"/>
                <w:szCs w:val="20"/>
              </w:rPr>
            </w:pPr>
          </w:p>
        </w:tc>
        <w:tc>
          <w:tcPr>
            <w:tcW w:w="1188" w:type="dxa"/>
            <w:vAlign w:val="center"/>
          </w:tcPr>
          <w:p w:rsidR="008761B3" w:rsidRPr="003946C9" w:rsidRDefault="008761B3" w:rsidP="00853517">
            <w:pPr>
              <w:jc w:val="center"/>
              <w:rPr>
                <w:sz w:val="20"/>
                <w:szCs w:val="20"/>
              </w:rPr>
            </w:pPr>
          </w:p>
        </w:tc>
      </w:tr>
      <w:tr w:rsidR="008761B3" w:rsidRPr="003946C9" w:rsidTr="00853517">
        <w:trPr>
          <w:trHeight w:val="690"/>
        </w:trPr>
        <w:tc>
          <w:tcPr>
            <w:tcW w:w="4428" w:type="dxa"/>
            <w:vAlign w:val="center"/>
          </w:tcPr>
          <w:p w:rsidR="008761B3" w:rsidRPr="003946C9" w:rsidRDefault="008761B3" w:rsidP="00853517">
            <w:pPr>
              <w:rPr>
                <w:sz w:val="20"/>
                <w:szCs w:val="20"/>
              </w:rPr>
            </w:pPr>
          </w:p>
        </w:tc>
        <w:tc>
          <w:tcPr>
            <w:tcW w:w="2340" w:type="dxa"/>
            <w:vAlign w:val="center"/>
          </w:tcPr>
          <w:p w:rsidR="008761B3" w:rsidRPr="003946C9" w:rsidRDefault="008761B3" w:rsidP="00853517">
            <w:pPr>
              <w:jc w:val="center"/>
              <w:rPr>
                <w:sz w:val="20"/>
                <w:szCs w:val="20"/>
              </w:rPr>
            </w:pPr>
          </w:p>
        </w:tc>
        <w:tc>
          <w:tcPr>
            <w:tcW w:w="900" w:type="dxa"/>
            <w:vAlign w:val="center"/>
          </w:tcPr>
          <w:p w:rsidR="008761B3" w:rsidRPr="003946C9" w:rsidRDefault="008761B3" w:rsidP="00853517">
            <w:pPr>
              <w:jc w:val="center"/>
              <w:rPr>
                <w:sz w:val="20"/>
                <w:szCs w:val="20"/>
              </w:rPr>
            </w:pPr>
          </w:p>
        </w:tc>
        <w:tc>
          <w:tcPr>
            <w:tcW w:w="1188" w:type="dxa"/>
            <w:vAlign w:val="center"/>
          </w:tcPr>
          <w:p w:rsidR="008761B3" w:rsidRPr="003946C9" w:rsidRDefault="008761B3" w:rsidP="00853517">
            <w:pPr>
              <w:jc w:val="center"/>
              <w:rPr>
                <w:sz w:val="20"/>
                <w:szCs w:val="20"/>
              </w:rPr>
            </w:pPr>
          </w:p>
        </w:tc>
      </w:tr>
      <w:tr w:rsidR="008761B3" w:rsidRPr="003946C9" w:rsidTr="00853517">
        <w:trPr>
          <w:trHeight w:val="690"/>
        </w:trPr>
        <w:tc>
          <w:tcPr>
            <w:tcW w:w="4428" w:type="dxa"/>
            <w:vAlign w:val="center"/>
          </w:tcPr>
          <w:p w:rsidR="008761B3" w:rsidRPr="003946C9" w:rsidRDefault="008761B3" w:rsidP="00853517">
            <w:pPr>
              <w:rPr>
                <w:sz w:val="20"/>
                <w:szCs w:val="20"/>
              </w:rPr>
            </w:pPr>
          </w:p>
        </w:tc>
        <w:tc>
          <w:tcPr>
            <w:tcW w:w="2340" w:type="dxa"/>
            <w:vAlign w:val="center"/>
          </w:tcPr>
          <w:p w:rsidR="008761B3" w:rsidRPr="003946C9" w:rsidRDefault="008761B3" w:rsidP="00853517">
            <w:pPr>
              <w:jc w:val="center"/>
              <w:rPr>
                <w:sz w:val="20"/>
                <w:szCs w:val="20"/>
              </w:rPr>
            </w:pPr>
          </w:p>
        </w:tc>
        <w:tc>
          <w:tcPr>
            <w:tcW w:w="900" w:type="dxa"/>
            <w:vAlign w:val="center"/>
          </w:tcPr>
          <w:p w:rsidR="008761B3" w:rsidRPr="003946C9" w:rsidRDefault="008761B3" w:rsidP="00853517">
            <w:pPr>
              <w:jc w:val="center"/>
              <w:rPr>
                <w:sz w:val="20"/>
                <w:szCs w:val="20"/>
              </w:rPr>
            </w:pPr>
          </w:p>
        </w:tc>
        <w:tc>
          <w:tcPr>
            <w:tcW w:w="1188" w:type="dxa"/>
            <w:vAlign w:val="center"/>
          </w:tcPr>
          <w:p w:rsidR="008761B3" w:rsidRPr="003946C9" w:rsidRDefault="008761B3" w:rsidP="00853517">
            <w:pPr>
              <w:jc w:val="center"/>
              <w:rPr>
                <w:sz w:val="20"/>
                <w:szCs w:val="20"/>
              </w:rPr>
            </w:pPr>
          </w:p>
        </w:tc>
      </w:tr>
      <w:tr w:rsidR="008761B3" w:rsidRPr="003946C9" w:rsidTr="00853517">
        <w:trPr>
          <w:trHeight w:val="690"/>
        </w:trPr>
        <w:tc>
          <w:tcPr>
            <w:tcW w:w="4428" w:type="dxa"/>
            <w:vAlign w:val="center"/>
          </w:tcPr>
          <w:p w:rsidR="008761B3" w:rsidRPr="003946C9" w:rsidRDefault="008761B3" w:rsidP="00853517">
            <w:pPr>
              <w:rPr>
                <w:sz w:val="20"/>
                <w:szCs w:val="20"/>
              </w:rPr>
            </w:pPr>
          </w:p>
        </w:tc>
        <w:tc>
          <w:tcPr>
            <w:tcW w:w="2340" w:type="dxa"/>
            <w:vAlign w:val="center"/>
          </w:tcPr>
          <w:p w:rsidR="008761B3" w:rsidRPr="003946C9" w:rsidRDefault="008761B3" w:rsidP="00853517">
            <w:pPr>
              <w:jc w:val="center"/>
              <w:rPr>
                <w:sz w:val="20"/>
                <w:szCs w:val="20"/>
              </w:rPr>
            </w:pPr>
          </w:p>
        </w:tc>
        <w:tc>
          <w:tcPr>
            <w:tcW w:w="900" w:type="dxa"/>
            <w:vAlign w:val="center"/>
          </w:tcPr>
          <w:p w:rsidR="008761B3" w:rsidRPr="003946C9" w:rsidRDefault="008761B3" w:rsidP="00853517">
            <w:pPr>
              <w:jc w:val="center"/>
              <w:rPr>
                <w:sz w:val="20"/>
                <w:szCs w:val="20"/>
              </w:rPr>
            </w:pPr>
          </w:p>
        </w:tc>
        <w:tc>
          <w:tcPr>
            <w:tcW w:w="1188" w:type="dxa"/>
            <w:vAlign w:val="center"/>
          </w:tcPr>
          <w:p w:rsidR="008761B3" w:rsidRPr="003946C9" w:rsidRDefault="008761B3" w:rsidP="00853517">
            <w:pPr>
              <w:jc w:val="center"/>
              <w:rPr>
                <w:sz w:val="20"/>
                <w:szCs w:val="20"/>
              </w:rPr>
            </w:pPr>
          </w:p>
        </w:tc>
      </w:tr>
      <w:tr w:rsidR="008761B3" w:rsidRPr="003946C9" w:rsidTr="00853517">
        <w:trPr>
          <w:trHeight w:val="690"/>
        </w:trPr>
        <w:tc>
          <w:tcPr>
            <w:tcW w:w="4428" w:type="dxa"/>
            <w:vAlign w:val="center"/>
          </w:tcPr>
          <w:p w:rsidR="008761B3" w:rsidRPr="003946C9" w:rsidRDefault="008761B3" w:rsidP="00853517">
            <w:pPr>
              <w:rPr>
                <w:sz w:val="20"/>
                <w:szCs w:val="20"/>
              </w:rPr>
            </w:pPr>
          </w:p>
        </w:tc>
        <w:tc>
          <w:tcPr>
            <w:tcW w:w="2340" w:type="dxa"/>
            <w:vAlign w:val="center"/>
          </w:tcPr>
          <w:p w:rsidR="008761B3" w:rsidRPr="003946C9" w:rsidRDefault="008761B3" w:rsidP="00853517">
            <w:pPr>
              <w:jc w:val="center"/>
              <w:rPr>
                <w:sz w:val="20"/>
                <w:szCs w:val="20"/>
              </w:rPr>
            </w:pPr>
          </w:p>
        </w:tc>
        <w:tc>
          <w:tcPr>
            <w:tcW w:w="900" w:type="dxa"/>
            <w:vAlign w:val="center"/>
          </w:tcPr>
          <w:p w:rsidR="008761B3" w:rsidRPr="003946C9" w:rsidRDefault="008761B3" w:rsidP="00853517">
            <w:pPr>
              <w:jc w:val="center"/>
              <w:rPr>
                <w:sz w:val="20"/>
                <w:szCs w:val="20"/>
              </w:rPr>
            </w:pPr>
          </w:p>
        </w:tc>
        <w:tc>
          <w:tcPr>
            <w:tcW w:w="1188" w:type="dxa"/>
            <w:vAlign w:val="center"/>
          </w:tcPr>
          <w:p w:rsidR="008761B3" w:rsidRPr="003946C9" w:rsidRDefault="008761B3" w:rsidP="00853517">
            <w:pPr>
              <w:jc w:val="center"/>
              <w:rPr>
                <w:sz w:val="20"/>
                <w:szCs w:val="20"/>
              </w:rPr>
            </w:pPr>
          </w:p>
        </w:tc>
      </w:tr>
      <w:tr w:rsidR="008761B3" w:rsidRPr="003946C9" w:rsidTr="00853517">
        <w:trPr>
          <w:trHeight w:val="690"/>
        </w:trPr>
        <w:tc>
          <w:tcPr>
            <w:tcW w:w="4428" w:type="dxa"/>
            <w:vAlign w:val="center"/>
          </w:tcPr>
          <w:p w:rsidR="008761B3" w:rsidRPr="003946C9" w:rsidRDefault="008761B3" w:rsidP="00853517">
            <w:pPr>
              <w:rPr>
                <w:sz w:val="20"/>
                <w:szCs w:val="20"/>
              </w:rPr>
            </w:pPr>
          </w:p>
        </w:tc>
        <w:tc>
          <w:tcPr>
            <w:tcW w:w="2340" w:type="dxa"/>
            <w:vAlign w:val="center"/>
          </w:tcPr>
          <w:p w:rsidR="008761B3" w:rsidRPr="003946C9" w:rsidRDefault="008761B3" w:rsidP="00853517">
            <w:pPr>
              <w:jc w:val="center"/>
              <w:rPr>
                <w:sz w:val="20"/>
                <w:szCs w:val="20"/>
              </w:rPr>
            </w:pPr>
          </w:p>
        </w:tc>
        <w:tc>
          <w:tcPr>
            <w:tcW w:w="900" w:type="dxa"/>
            <w:vAlign w:val="center"/>
          </w:tcPr>
          <w:p w:rsidR="008761B3" w:rsidRPr="003946C9" w:rsidRDefault="008761B3" w:rsidP="00853517">
            <w:pPr>
              <w:jc w:val="center"/>
              <w:rPr>
                <w:sz w:val="20"/>
                <w:szCs w:val="20"/>
              </w:rPr>
            </w:pPr>
          </w:p>
        </w:tc>
        <w:tc>
          <w:tcPr>
            <w:tcW w:w="1188" w:type="dxa"/>
            <w:vAlign w:val="center"/>
          </w:tcPr>
          <w:p w:rsidR="008761B3" w:rsidRPr="003946C9" w:rsidRDefault="008761B3" w:rsidP="00853517">
            <w:pPr>
              <w:jc w:val="center"/>
              <w:rPr>
                <w:sz w:val="20"/>
                <w:szCs w:val="20"/>
              </w:rPr>
            </w:pPr>
          </w:p>
        </w:tc>
      </w:tr>
      <w:tr w:rsidR="008761B3" w:rsidRPr="003946C9" w:rsidTr="00853517">
        <w:trPr>
          <w:trHeight w:val="690"/>
        </w:trPr>
        <w:tc>
          <w:tcPr>
            <w:tcW w:w="4428" w:type="dxa"/>
            <w:vAlign w:val="center"/>
          </w:tcPr>
          <w:p w:rsidR="008761B3" w:rsidRPr="003946C9" w:rsidRDefault="008761B3" w:rsidP="00853517">
            <w:pPr>
              <w:rPr>
                <w:sz w:val="20"/>
                <w:szCs w:val="20"/>
              </w:rPr>
            </w:pPr>
          </w:p>
        </w:tc>
        <w:tc>
          <w:tcPr>
            <w:tcW w:w="2340" w:type="dxa"/>
            <w:vAlign w:val="center"/>
          </w:tcPr>
          <w:p w:rsidR="008761B3" w:rsidRPr="003946C9" w:rsidRDefault="008761B3" w:rsidP="00853517">
            <w:pPr>
              <w:jc w:val="center"/>
              <w:rPr>
                <w:sz w:val="20"/>
                <w:szCs w:val="20"/>
              </w:rPr>
            </w:pPr>
          </w:p>
        </w:tc>
        <w:tc>
          <w:tcPr>
            <w:tcW w:w="900" w:type="dxa"/>
            <w:vAlign w:val="center"/>
          </w:tcPr>
          <w:p w:rsidR="008761B3" w:rsidRPr="003946C9" w:rsidRDefault="008761B3" w:rsidP="00853517">
            <w:pPr>
              <w:jc w:val="center"/>
              <w:rPr>
                <w:sz w:val="20"/>
                <w:szCs w:val="20"/>
              </w:rPr>
            </w:pPr>
          </w:p>
        </w:tc>
        <w:tc>
          <w:tcPr>
            <w:tcW w:w="1188" w:type="dxa"/>
            <w:vAlign w:val="center"/>
          </w:tcPr>
          <w:p w:rsidR="008761B3" w:rsidRPr="003946C9" w:rsidRDefault="008761B3" w:rsidP="00853517">
            <w:pPr>
              <w:jc w:val="center"/>
              <w:rPr>
                <w:sz w:val="20"/>
                <w:szCs w:val="20"/>
              </w:rPr>
            </w:pPr>
          </w:p>
        </w:tc>
      </w:tr>
      <w:tr w:rsidR="008761B3" w:rsidRPr="003946C9" w:rsidTr="00853517">
        <w:trPr>
          <w:trHeight w:val="690"/>
        </w:trPr>
        <w:tc>
          <w:tcPr>
            <w:tcW w:w="4428" w:type="dxa"/>
            <w:vAlign w:val="center"/>
          </w:tcPr>
          <w:p w:rsidR="008761B3" w:rsidRPr="003946C9" w:rsidRDefault="008761B3" w:rsidP="00853517">
            <w:pPr>
              <w:rPr>
                <w:sz w:val="20"/>
                <w:szCs w:val="20"/>
              </w:rPr>
            </w:pPr>
          </w:p>
        </w:tc>
        <w:tc>
          <w:tcPr>
            <w:tcW w:w="2340" w:type="dxa"/>
            <w:vAlign w:val="center"/>
          </w:tcPr>
          <w:p w:rsidR="008761B3" w:rsidRPr="003946C9" w:rsidRDefault="008761B3" w:rsidP="00853517">
            <w:pPr>
              <w:jc w:val="center"/>
              <w:rPr>
                <w:sz w:val="20"/>
                <w:szCs w:val="20"/>
              </w:rPr>
            </w:pPr>
          </w:p>
        </w:tc>
        <w:tc>
          <w:tcPr>
            <w:tcW w:w="900" w:type="dxa"/>
            <w:vAlign w:val="center"/>
          </w:tcPr>
          <w:p w:rsidR="008761B3" w:rsidRPr="003946C9" w:rsidRDefault="008761B3" w:rsidP="00853517">
            <w:pPr>
              <w:jc w:val="center"/>
              <w:rPr>
                <w:sz w:val="20"/>
                <w:szCs w:val="20"/>
              </w:rPr>
            </w:pPr>
          </w:p>
        </w:tc>
        <w:tc>
          <w:tcPr>
            <w:tcW w:w="1188" w:type="dxa"/>
            <w:vAlign w:val="center"/>
          </w:tcPr>
          <w:p w:rsidR="008761B3" w:rsidRPr="003946C9" w:rsidRDefault="008761B3" w:rsidP="00853517">
            <w:pPr>
              <w:jc w:val="center"/>
              <w:rPr>
                <w:sz w:val="20"/>
                <w:szCs w:val="20"/>
              </w:rPr>
            </w:pPr>
          </w:p>
        </w:tc>
      </w:tr>
      <w:tr w:rsidR="008761B3" w:rsidRPr="003946C9" w:rsidTr="00853517">
        <w:trPr>
          <w:trHeight w:val="690"/>
        </w:trPr>
        <w:tc>
          <w:tcPr>
            <w:tcW w:w="4428" w:type="dxa"/>
            <w:tcBorders>
              <w:bottom w:val="single" w:sz="12" w:space="0" w:color="auto"/>
            </w:tcBorders>
            <w:vAlign w:val="center"/>
          </w:tcPr>
          <w:p w:rsidR="008761B3" w:rsidRPr="003946C9" w:rsidRDefault="008761B3" w:rsidP="00853517">
            <w:pPr>
              <w:rPr>
                <w:sz w:val="20"/>
                <w:szCs w:val="20"/>
              </w:rPr>
            </w:pPr>
          </w:p>
        </w:tc>
        <w:tc>
          <w:tcPr>
            <w:tcW w:w="2340" w:type="dxa"/>
            <w:tcBorders>
              <w:bottom w:val="single" w:sz="12" w:space="0" w:color="auto"/>
            </w:tcBorders>
            <w:vAlign w:val="center"/>
          </w:tcPr>
          <w:p w:rsidR="008761B3" w:rsidRPr="003946C9" w:rsidRDefault="008761B3" w:rsidP="00853517">
            <w:pPr>
              <w:jc w:val="center"/>
              <w:rPr>
                <w:sz w:val="20"/>
                <w:szCs w:val="20"/>
              </w:rPr>
            </w:pPr>
          </w:p>
        </w:tc>
        <w:tc>
          <w:tcPr>
            <w:tcW w:w="900" w:type="dxa"/>
            <w:tcBorders>
              <w:bottom w:val="single" w:sz="12" w:space="0" w:color="auto"/>
            </w:tcBorders>
            <w:vAlign w:val="center"/>
          </w:tcPr>
          <w:p w:rsidR="008761B3" w:rsidRPr="003946C9" w:rsidRDefault="008761B3" w:rsidP="00853517">
            <w:pPr>
              <w:jc w:val="center"/>
              <w:rPr>
                <w:sz w:val="20"/>
                <w:szCs w:val="20"/>
              </w:rPr>
            </w:pPr>
          </w:p>
        </w:tc>
        <w:tc>
          <w:tcPr>
            <w:tcW w:w="1188" w:type="dxa"/>
            <w:tcBorders>
              <w:bottom w:val="single" w:sz="12" w:space="0" w:color="auto"/>
            </w:tcBorders>
            <w:vAlign w:val="center"/>
          </w:tcPr>
          <w:p w:rsidR="008761B3" w:rsidRPr="003946C9" w:rsidRDefault="008761B3" w:rsidP="00853517">
            <w:pPr>
              <w:jc w:val="center"/>
              <w:rPr>
                <w:sz w:val="20"/>
                <w:szCs w:val="20"/>
              </w:rPr>
            </w:pPr>
          </w:p>
        </w:tc>
      </w:tr>
    </w:tbl>
    <w:p w:rsidR="00716A2C" w:rsidRPr="00541055" w:rsidRDefault="00716A2C" w:rsidP="00716A2C"/>
    <w:p w:rsidR="00716A2C" w:rsidRDefault="00716A2C" w:rsidP="00716A2C"/>
    <w:p w:rsidR="00716A2C" w:rsidRDefault="00716A2C" w:rsidP="00716A2C">
      <w:pPr>
        <w:pStyle w:val="Level2-111"/>
      </w:pPr>
      <w:bookmarkStart w:id="730" w:name="_Toc82387861"/>
      <w:bookmarkStart w:id="731" w:name="_Toc83168312"/>
      <w:bookmarkStart w:id="732" w:name="_Toc87255622"/>
      <w:bookmarkStart w:id="733" w:name="_Toc87259199"/>
      <w:bookmarkStart w:id="734" w:name="_Toc98137413"/>
    </w:p>
    <w:p w:rsidR="00716A2C" w:rsidRDefault="00716A2C" w:rsidP="00716A2C">
      <w:pPr>
        <w:pStyle w:val="Level2-111"/>
      </w:pPr>
    </w:p>
    <w:p w:rsidR="00716A2C" w:rsidRDefault="00716A2C" w:rsidP="00716A2C">
      <w:pPr>
        <w:pStyle w:val="Level2-111"/>
        <w:outlineLvl w:val="3"/>
      </w:pPr>
    </w:p>
    <w:p w:rsidR="008761B3" w:rsidRDefault="008761B3" w:rsidP="008761B3">
      <w:pPr>
        <w:pStyle w:val="Level2-111"/>
        <w:outlineLvl w:val="3"/>
      </w:pPr>
      <w:bookmarkStart w:id="735" w:name="_Toc254955121"/>
      <w:bookmarkEnd w:id="730"/>
      <w:bookmarkEnd w:id="731"/>
      <w:bookmarkEnd w:id="732"/>
      <w:bookmarkEnd w:id="733"/>
      <w:bookmarkEnd w:id="734"/>
      <w:r>
        <w:lastRenderedPageBreak/>
        <w:t>Fire Directory – BIA – Midwest Regional Office</w:t>
      </w:r>
      <w:bookmarkEnd w:id="735"/>
    </w:p>
    <w:p w:rsidR="008761B3" w:rsidRDefault="008761B3" w:rsidP="008761B3">
      <w:pPr>
        <w:pStyle w:val="Level2-111"/>
      </w:pP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428"/>
        <w:gridCol w:w="4428"/>
      </w:tblGrid>
      <w:tr w:rsidR="008761B3" w:rsidRPr="003946C9" w:rsidTr="00853517">
        <w:tc>
          <w:tcPr>
            <w:tcW w:w="4428" w:type="dxa"/>
            <w:tcBorders>
              <w:top w:val="single" w:sz="12" w:space="0" w:color="auto"/>
              <w:bottom w:val="single" w:sz="12" w:space="0" w:color="auto"/>
            </w:tcBorders>
          </w:tcPr>
          <w:p w:rsidR="008761B3" w:rsidRPr="003946C9" w:rsidRDefault="008761B3" w:rsidP="00853517">
            <w:pPr>
              <w:rPr>
                <w:sz w:val="20"/>
                <w:szCs w:val="20"/>
              </w:rPr>
            </w:pPr>
          </w:p>
          <w:p w:rsidR="008761B3" w:rsidRPr="003946C9" w:rsidRDefault="008761B3" w:rsidP="00853517">
            <w:pPr>
              <w:rPr>
                <w:sz w:val="20"/>
                <w:szCs w:val="20"/>
              </w:rPr>
            </w:pPr>
            <w:r w:rsidRPr="003946C9">
              <w:rPr>
                <w:sz w:val="20"/>
                <w:szCs w:val="20"/>
              </w:rPr>
              <w:t>UNIT:</w:t>
            </w:r>
          </w:p>
          <w:p w:rsidR="008761B3" w:rsidRDefault="008761B3" w:rsidP="00853517">
            <w:pPr>
              <w:rPr>
                <w:b/>
                <w:sz w:val="20"/>
                <w:szCs w:val="20"/>
              </w:rPr>
            </w:pPr>
          </w:p>
          <w:p w:rsidR="008761B3" w:rsidRPr="003946C9" w:rsidRDefault="008761B3" w:rsidP="00853517">
            <w:pPr>
              <w:rPr>
                <w:b/>
                <w:sz w:val="20"/>
                <w:szCs w:val="20"/>
              </w:rPr>
            </w:pPr>
            <w:r w:rsidRPr="003946C9">
              <w:rPr>
                <w:b/>
                <w:sz w:val="20"/>
                <w:szCs w:val="20"/>
              </w:rPr>
              <w:t>BIA – Midwest Regional Office</w:t>
            </w:r>
          </w:p>
          <w:p w:rsidR="008761B3" w:rsidRPr="003946C9" w:rsidRDefault="008761B3" w:rsidP="00853517">
            <w:pPr>
              <w:rPr>
                <w:sz w:val="20"/>
                <w:szCs w:val="20"/>
              </w:rPr>
            </w:pPr>
            <w:smartTag w:uri="urn:schemas-microsoft-com:office:smarttags" w:element="address">
              <w:smartTag w:uri="urn:schemas-microsoft-com:office:smarttags" w:element="Street">
                <w:r w:rsidRPr="003946C9">
                  <w:rPr>
                    <w:sz w:val="20"/>
                    <w:szCs w:val="20"/>
                  </w:rPr>
                  <w:t>One Federal Drive</w:t>
                </w:r>
              </w:smartTag>
            </w:smartTag>
            <w:r w:rsidRPr="003946C9">
              <w:rPr>
                <w:sz w:val="20"/>
                <w:szCs w:val="20"/>
              </w:rPr>
              <w:t>, Room 550</w:t>
            </w:r>
          </w:p>
          <w:p w:rsidR="008761B3" w:rsidRPr="003946C9" w:rsidRDefault="008761B3" w:rsidP="00853517">
            <w:pPr>
              <w:rPr>
                <w:sz w:val="20"/>
                <w:szCs w:val="20"/>
              </w:rPr>
            </w:pPr>
            <w:smartTag w:uri="urn:schemas-microsoft-com:office:smarttags" w:element="City">
              <w:smartTag w:uri="urn:schemas-microsoft-com:office:smarttags" w:element="place">
                <w:r w:rsidRPr="003946C9">
                  <w:rPr>
                    <w:sz w:val="20"/>
                    <w:szCs w:val="20"/>
                  </w:rPr>
                  <w:t>Ft. Snelling</w:t>
                </w:r>
              </w:smartTag>
              <w:r w:rsidRPr="003946C9">
                <w:rPr>
                  <w:sz w:val="20"/>
                  <w:szCs w:val="20"/>
                </w:rPr>
                <w:t xml:space="preserve">, </w:t>
              </w:r>
              <w:smartTag w:uri="urn:schemas-microsoft-com:office:smarttags" w:element="State">
                <w:r w:rsidRPr="003946C9">
                  <w:rPr>
                    <w:sz w:val="20"/>
                    <w:szCs w:val="20"/>
                  </w:rPr>
                  <w:t>Minnesota</w:t>
                </w:r>
              </w:smartTag>
              <w:r w:rsidRPr="003946C9">
                <w:rPr>
                  <w:sz w:val="20"/>
                  <w:szCs w:val="20"/>
                </w:rPr>
                <w:t xml:space="preserve">  </w:t>
              </w:r>
              <w:smartTag w:uri="urn:schemas-microsoft-com:office:smarttags" w:element="PostalCode">
                <w:r w:rsidRPr="003946C9">
                  <w:rPr>
                    <w:sz w:val="20"/>
                    <w:szCs w:val="20"/>
                  </w:rPr>
                  <w:t>55111</w:t>
                </w:r>
              </w:smartTag>
            </w:smartTag>
          </w:p>
          <w:p w:rsidR="008761B3" w:rsidRPr="003946C9" w:rsidRDefault="008761B3" w:rsidP="00853517">
            <w:pPr>
              <w:rPr>
                <w:b/>
                <w:sz w:val="20"/>
                <w:szCs w:val="20"/>
              </w:rPr>
            </w:pPr>
          </w:p>
          <w:p w:rsidR="008761B3" w:rsidRPr="003946C9" w:rsidRDefault="008761B3" w:rsidP="00853517">
            <w:pPr>
              <w:rPr>
                <w:sz w:val="20"/>
                <w:szCs w:val="20"/>
              </w:rPr>
            </w:pPr>
          </w:p>
        </w:tc>
        <w:tc>
          <w:tcPr>
            <w:tcW w:w="4428" w:type="dxa"/>
            <w:tcBorders>
              <w:top w:val="single" w:sz="12" w:space="0" w:color="auto"/>
              <w:bottom w:val="single" w:sz="12" w:space="0" w:color="auto"/>
            </w:tcBorders>
          </w:tcPr>
          <w:p w:rsidR="008761B3" w:rsidRPr="003946C9" w:rsidRDefault="008761B3" w:rsidP="00853517">
            <w:pPr>
              <w:rPr>
                <w:sz w:val="20"/>
                <w:szCs w:val="20"/>
              </w:rPr>
            </w:pPr>
          </w:p>
          <w:p w:rsidR="008761B3" w:rsidRPr="003946C9" w:rsidRDefault="008761B3" w:rsidP="00853517">
            <w:pPr>
              <w:rPr>
                <w:sz w:val="20"/>
                <w:szCs w:val="20"/>
              </w:rPr>
            </w:pPr>
            <w:r w:rsidRPr="003946C9">
              <w:rPr>
                <w:sz w:val="20"/>
                <w:szCs w:val="20"/>
              </w:rPr>
              <w:t xml:space="preserve">FIRE TELEPHONE NO.:     </w:t>
            </w:r>
            <w:r w:rsidRPr="003946C9">
              <w:rPr>
                <w:b/>
                <w:sz w:val="20"/>
                <w:szCs w:val="20"/>
              </w:rPr>
              <w:t xml:space="preserve">(612) </w:t>
            </w:r>
            <w:r>
              <w:rPr>
                <w:b/>
                <w:sz w:val="20"/>
                <w:szCs w:val="20"/>
              </w:rPr>
              <w:t>327-4793</w:t>
            </w:r>
          </w:p>
          <w:p w:rsidR="008761B3" w:rsidRPr="003946C9" w:rsidRDefault="008761B3" w:rsidP="00853517">
            <w:pPr>
              <w:rPr>
                <w:sz w:val="20"/>
                <w:szCs w:val="20"/>
              </w:rPr>
            </w:pPr>
            <w:r w:rsidRPr="003946C9">
              <w:rPr>
                <w:b/>
                <w:sz w:val="20"/>
                <w:szCs w:val="20"/>
              </w:rPr>
              <w:t>TOLL FREE</w:t>
            </w:r>
            <w:r w:rsidRPr="003946C9">
              <w:rPr>
                <w:sz w:val="20"/>
                <w:szCs w:val="20"/>
              </w:rPr>
              <w:t>:</w:t>
            </w:r>
          </w:p>
          <w:p w:rsidR="008761B3" w:rsidRPr="003946C9" w:rsidRDefault="008761B3" w:rsidP="00853517">
            <w:pPr>
              <w:rPr>
                <w:sz w:val="20"/>
                <w:szCs w:val="20"/>
              </w:rPr>
            </w:pPr>
            <w:r w:rsidRPr="003946C9">
              <w:rPr>
                <w:sz w:val="20"/>
                <w:szCs w:val="20"/>
              </w:rPr>
              <w:t xml:space="preserve">NIGHT OR 24 HOUR NO.:  </w:t>
            </w:r>
          </w:p>
          <w:p w:rsidR="008761B3" w:rsidRPr="003946C9" w:rsidRDefault="008761B3" w:rsidP="00853517">
            <w:pPr>
              <w:rPr>
                <w:sz w:val="20"/>
                <w:szCs w:val="20"/>
              </w:rPr>
            </w:pPr>
            <w:r w:rsidRPr="003946C9">
              <w:rPr>
                <w:sz w:val="20"/>
                <w:szCs w:val="20"/>
              </w:rPr>
              <w:t>FACSIMILE NUMBER:       (612) 713-4401</w:t>
            </w:r>
          </w:p>
          <w:p w:rsidR="008761B3" w:rsidRPr="003946C9" w:rsidRDefault="008761B3" w:rsidP="00853517">
            <w:pPr>
              <w:rPr>
                <w:sz w:val="20"/>
                <w:szCs w:val="20"/>
              </w:rPr>
            </w:pPr>
          </w:p>
          <w:p w:rsidR="008761B3" w:rsidRPr="003946C9" w:rsidRDefault="008761B3" w:rsidP="00853517">
            <w:pPr>
              <w:rPr>
                <w:sz w:val="20"/>
                <w:szCs w:val="20"/>
              </w:rPr>
            </w:pPr>
            <w:r w:rsidRPr="003946C9">
              <w:rPr>
                <w:sz w:val="20"/>
                <w:szCs w:val="20"/>
              </w:rPr>
              <w:t>ELECTRONIC MAIL:</w:t>
            </w:r>
            <w:r>
              <w:rPr>
                <w:sz w:val="20"/>
                <w:szCs w:val="20"/>
              </w:rPr>
              <w:t xml:space="preserve">  </w:t>
            </w:r>
          </w:p>
          <w:p w:rsidR="008761B3" w:rsidRPr="003946C9" w:rsidRDefault="008761B3" w:rsidP="00853517">
            <w:pPr>
              <w:rPr>
                <w:sz w:val="20"/>
                <w:szCs w:val="20"/>
              </w:rPr>
            </w:pPr>
            <w:r>
              <w:rPr>
                <w:sz w:val="20"/>
                <w:szCs w:val="20"/>
              </w:rPr>
              <w:t>tom.remus@bia.gov</w:t>
            </w:r>
          </w:p>
          <w:p w:rsidR="008761B3" w:rsidRPr="003946C9" w:rsidRDefault="008761B3" w:rsidP="00853517">
            <w:pPr>
              <w:rPr>
                <w:sz w:val="20"/>
                <w:szCs w:val="20"/>
              </w:rPr>
            </w:pPr>
          </w:p>
        </w:tc>
      </w:tr>
    </w:tbl>
    <w:p w:rsidR="008761B3" w:rsidRPr="00245F93" w:rsidRDefault="008761B3" w:rsidP="008761B3">
      <w:pPr>
        <w:rPr>
          <w:sz w:val="20"/>
          <w:szCs w:val="20"/>
        </w:rPr>
      </w:pP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428"/>
        <w:gridCol w:w="2340"/>
        <w:gridCol w:w="900"/>
        <w:gridCol w:w="1188"/>
      </w:tblGrid>
      <w:tr w:rsidR="008761B3" w:rsidRPr="003946C9" w:rsidTr="00853517">
        <w:trPr>
          <w:trHeight w:val="690"/>
        </w:trPr>
        <w:tc>
          <w:tcPr>
            <w:tcW w:w="4428" w:type="dxa"/>
            <w:tcBorders>
              <w:top w:val="single" w:sz="12" w:space="0" w:color="auto"/>
            </w:tcBorders>
            <w:vAlign w:val="center"/>
          </w:tcPr>
          <w:p w:rsidR="008761B3" w:rsidRPr="003946C9" w:rsidRDefault="008761B3" w:rsidP="00853517">
            <w:pPr>
              <w:rPr>
                <w:sz w:val="20"/>
                <w:szCs w:val="20"/>
              </w:rPr>
            </w:pPr>
          </w:p>
          <w:p w:rsidR="008761B3" w:rsidRPr="003946C9" w:rsidRDefault="008761B3" w:rsidP="00853517">
            <w:pPr>
              <w:rPr>
                <w:sz w:val="20"/>
                <w:szCs w:val="20"/>
              </w:rPr>
            </w:pPr>
            <w:r w:rsidRPr="003946C9">
              <w:rPr>
                <w:sz w:val="20"/>
                <w:szCs w:val="20"/>
              </w:rPr>
              <w:t>NAME/TITLE</w:t>
            </w:r>
          </w:p>
          <w:p w:rsidR="008761B3" w:rsidRPr="003946C9" w:rsidRDefault="008761B3" w:rsidP="00853517">
            <w:pPr>
              <w:rPr>
                <w:sz w:val="20"/>
                <w:szCs w:val="20"/>
              </w:rPr>
            </w:pPr>
          </w:p>
        </w:tc>
        <w:tc>
          <w:tcPr>
            <w:tcW w:w="2340" w:type="dxa"/>
            <w:tcBorders>
              <w:top w:val="single" w:sz="12" w:space="0" w:color="auto"/>
            </w:tcBorders>
            <w:vAlign w:val="center"/>
          </w:tcPr>
          <w:p w:rsidR="008761B3" w:rsidRPr="003946C9" w:rsidRDefault="008761B3" w:rsidP="00853517">
            <w:pPr>
              <w:jc w:val="center"/>
              <w:rPr>
                <w:sz w:val="20"/>
                <w:szCs w:val="20"/>
              </w:rPr>
            </w:pPr>
          </w:p>
          <w:p w:rsidR="008761B3" w:rsidRPr="003946C9" w:rsidRDefault="008761B3" w:rsidP="00853517">
            <w:pPr>
              <w:jc w:val="center"/>
              <w:rPr>
                <w:sz w:val="20"/>
                <w:szCs w:val="20"/>
              </w:rPr>
            </w:pPr>
            <w:r w:rsidRPr="003946C9">
              <w:rPr>
                <w:sz w:val="20"/>
                <w:szCs w:val="20"/>
              </w:rPr>
              <w:t>CITY/STATE</w:t>
            </w:r>
          </w:p>
        </w:tc>
        <w:tc>
          <w:tcPr>
            <w:tcW w:w="900" w:type="dxa"/>
            <w:tcBorders>
              <w:top w:val="single" w:sz="12" w:space="0" w:color="auto"/>
            </w:tcBorders>
            <w:vAlign w:val="center"/>
          </w:tcPr>
          <w:p w:rsidR="008761B3" w:rsidRPr="003946C9" w:rsidRDefault="008761B3" w:rsidP="00853517">
            <w:pPr>
              <w:jc w:val="center"/>
              <w:rPr>
                <w:sz w:val="20"/>
                <w:szCs w:val="20"/>
              </w:rPr>
            </w:pPr>
            <w:r w:rsidRPr="003946C9">
              <w:rPr>
                <w:sz w:val="20"/>
                <w:szCs w:val="20"/>
              </w:rPr>
              <w:t>AREA</w:t>
            </w:r>
          </w:p>
          <w:p w:rsidR="008761B3" w:rsidRPr="003946C9" w:rsidRDefault="008761B3" w:rsidP="00853517">
            <w:pPr>
              <w:jc w:val="center"/>
              <w:rPr>
                <w:sz w:val="20"/>
                <w:szCs w:val="20"/>
              </w:rPr>
            </w:pPr>
            <w:r w:rsidRPr="003946C9">
              <w:rPr>
                <w:sz w:val="20"/>
                <w:szCs w:val="20"/>
              </w:rPr>
              <w:t>CODE</w:t>
            </w:r>
          </w:p>
        </w:tc>
        <w:tc>
          <w:tcPr>
            <w:tcW w:w="1188" w:type="dxa"/>
            <w:tcBorders>
              <w:top w:val="single" w:sz="12" w:space="0" w:color="auto"/>
            </w:tcBorders>
            <w:vAlign w:val="center"/>
          </w:tcPr>
          <w:p w:rsidR="008761B3" w:rsidRPr="003946C9" w:rsidRDefault="008761B3" w:rsidP="00853517">
            <w:pPr>
              <w:jc w:val="center"/>
              <w:rPr>
                <w:sz w:val="20"/>
                <w:szCs w:val="20"/>
              </w:rPr>
            </w:pPr>
            <w:r w:rsidRPr="003946C9">
              <w:rPr>
                <w:sz w:val="20"/>
                <w:szCs w:val="20"/>
              </w:rPr>
              <w:t>OFFICE</w:t>
            </w:r>
          </w:p>
          <w:p w:rsidR="008761B3" w:rsidRPr="003946C9" w:rsidRDefault="008761B3" w:rsidP="00853517">
            <w:pPr>
              <w:jc w:val="center"/>
              <w:rPr>
                <w:sz w:val="20"/>
                <w:szCs w:val="20"/>
              </w:rPr>
            </w:pPr>
            <w:r w:rsidRPr="003946C9">
              <w:rPr>
                <w:sz w:val="20"/>
                <w:szCs w:val="20"/>
              </w:rPr>
              <w:t>PHONE</w:t>
            </w:r>
          </w:p>
        </w:tc>
      </w:tr>
      <w:tr w:rsidR="008761B3" w:rsidRPr="003946C9" w:rsidTr="00853517">
        <w:trPr>
          <w:trHeight w:val="690"/>
        </w:trPr>
        <w:tc>
          <w:tcPr>
            <w:tcW w:w="4428" w:type="dxa"/>
            <w:vAlign w:val="center"/>
          </w:tcPr>
          <w:p w:rsidR="008761B3" w:rsidRPr="003946C9" w:rsidRDefault="008761B3" w:rsidP="00853517">
            <w:pPr>
              <w:rPr>
                <w:sz w:val="20"/>
                <w:szCs w:val="20"/>
              </w:rPr>
            </w:pPr>
            <w:r>
              <w:rPr>
                <w:sz w:val="20"/>
                <w:szCs w:val="20"/>
              </w:rPr>
              <w:t>REMUS, Tom</w:t>
            </w:r>
          </w:p>
          <w:p w:rsidR="008761B3" w:rsidRPr="003946C9" w:rsidRDefault="008761B3" w:rsidP="00853517">
            <w:pPr>
              <w:rPr>
                <w:sz w:val="20"/>
                <w:szCs w:val="20"/>
              </w:rPr>
            </w:pPr>
            <w:r w:rsidRPr="003946C9">
              <w:rPr>
                <w:sz w:val="20"/>
                <w:szCs w:val="20"/>
              </w:rPr>
              <w:t>Regional Fire Management Officer</w:t>
            </w:r>
          </w:p>
        </w:tc>
        <w:tc>
          <w:tcPr>
            <w:tcW w:w="2340" w:type="dxa"/>
            <w:vAlign w:val="center"/>
          </w:tcPr>
          <w:p w:rsidR="008761B3" w:rsidRPr="003946C9" w:rsidRDefault="008761B3" w:rsidP="00853517">
            <w:pPr>
              <w:jc w:val="center"/>
              <w:rPr>
                <w:sz w:val="20"/>
                <w:szCs w:val="20"/>
              </w:rPr>
            </w:pPr>
            <w:r>
              <w:rPr>
                <w:sz w:val="20"/>
                <w:szCs w:val="20"/>
              </w:rPr>
              <w:t>Grand Rapids</w:t>
            </w:r>
            <w:r w:rsidRPr="003946C9">
              <w:rPr>
                <w:sz w:val="20"/>
                <w:szCs w:val="20"/>
              </w:rPr>
              <w:t>, MN</w:t>
            </w:r>
          </w:p>
        </w:tc>
        <w:tc>
          <w:tcPr>
            <w:tcW w:w="900" w:type="dxa"/>
            <w:vAlign w:val="center"/>
          </w:tcPr>
          <w:p w:rsidR="008761B3" w:rsidRPr="003946C9" w:rsidRDefault="008761B3" w:rsidP="00853517">
            <w:pPr>
              <w:jc w:val="center"/>
              <w:rPr>
                <w:sz w:val="20"/>
                <w:szCs w:val="20"/>
              </w:rPr>
            </w:pPr>
            <w:r>
              <w:rPr>
                <w:sz w:val="20"/>
                <w:szCs w:val="20"/>
              </w:rPr>
              <w:t>218</w:t>
            </w:r>
          </w:p>
        </w:tc>
        <w:tc>
          <w:tcPr>
            <w:tcW w:w="1188" w:type="dxa"/>
            <w:vAlign w:val="center"/>
          </w:tcPr>
          <w:p w:rsidR="008761B3" w:rsidRPr="003946C9" w:rsidRDefault="008761B3" w:rsidP="00853517">
            <w:pPr>
              <w:jc w:val="center"/>
              <w:rPr>
                <w:sz w:val="20"/>
                <w:szCs w:val="20"/>
              </w:rPr>
            </w:pPr>
            <w:r>
              <w:rPr>
                <w:sz w:val="20"/>
                <w:szCs w:val="20"/>
              </w:rPr>
              <w:t>327-4793</w:t>
            </w:r>
          </w:p>
        </w:tc>
      </w:tr>
      <w:tr w:rsidR="008761B3" w:rsidRPr="003946C9" w:rsidTr="00853517">
        <w:trPr>
          <w:trHeight w:val="690"/>
        </w:trPr>
        <w:tc>
          <w:tcPr>
            <w:tcW w:w="4428" w:type="dxa"/>
            <w:vAlign w:val="center"/>
          </w:tcPr>
          <w:p w:rsidR="008761B3" w:rsidRPr="003946C9" w:rsidRDefault="008761B3" w:rsidP="00853517">
            <w:pPr>
              <w:rPr>
                <w:sz w:val="20"/>
                <w:szCs w:val="20"/>
              </w:rPr>
            </w:pPr>
            <w:r>
              <w:rPr>
                <w:sz w:val="20"/>
                <w:szCs w:val="20"/>
              </w:rPr>
              <w:t>CASSELLIUS, Martin</w:t>
            </w:r>
          </w:p>
          <w:p w:rsidR="008761B3" w:rsidRPr="003946C9" w:rsidRDefault="008761B3" w:rsidP="00853517">
            <w:pPr>
              <w:rPr>
                <w:sz w:val="20"/>
                <w:szCs w:val="20"/>
              </w:rPr>
            </w:pPr>
            <w:r w:rsidRPr="003946C9">
              <w:rPr>
                <w:sz w:val="20"/>
                <w:szCs w:val="20"/>
              </w:rPr>
              <w:t>Regional Fuel</w:t>
            </w:r>
            <w:r>
              <w:rPr>
                <w:sz w:val="20"/>
                <w:szCs w:val="20"/>
              </w:rPr>
              <w:t xml:space="preserve">s </w:t>
            </w:r>
            <w:r w:rsidRPr="003946C9">
              <w:rPr>
                <w:sz w:val="20"/>
                <w:szCs w:val="20"/>
              </w:rPr>
              <w:t>Specialist</w:t>
            </w:r>
          </w:p>
        </w:tc>
        <w:tc>
          <w:tcPr>
            <w:tcW w:w="2340" w:type="dxa"/>
            <w:vAlign w:val="center"/>
          </w:tcPr>
          <w:p w:rsidR="008761B3" w:rsidRPr="003946C9" w:rsidRDefault="008761B3" w:rsidP="00853517">
            <w:pPr>
              <w:jc w:val="center"/>
              <w:rPr>
                <w:sz w:val="20"/>
                <w:szCs w:val="20"/>
              </w:rPr>
            </w:pPr>
            <w:r w:rsidRPr="003946C9">
              <w:rPr>
                <w:sz w:val="20"/>
                <w:szCs w:val="20"/>
              </w:rPr>
              <w:t>Ft. Snelling, MN</w:t>
            </w:r>
          </w:p>
        </w:tc>
        <w:tc>
          <w:tcPr>
            <w:tcW w:w="900" w:type="dxa"/>
            <w:vAlign w:val="center"/>
          </w:tcPr>
          <w:p w:rsidR="008761B3" w:rsidRPr="003946C9" w:rsidRDefault="008761B3" w:rsidP="00853517">
            <w:pPr>
              <w:jc w:val="center"/>
              <w:rPr>
                <w:sz w:val="20"/>
                <w:szCs w:val="20"/>
              </w:rPr>
            </w:pPr>
            <w:r w:rsidRPr="003946C9">
              <w:rPr>
                <w:sz w:val="20"/>
                <w:szCs w:val="20"/>
              </w:rPr>
              <w:t>612</w:t>
            </w:r>
          </w:p>
        </w:tc>
        <w:tc>
          <w:tcPr>
            <w:tcW w:w="1188" w:type="dxa"/>
            <w:vAlign w:val="center"/>
          </w:tcPr>
          <w:p w:rsidR="008761B3" w:rsidRPr="003946C9" w:rsidRDefault="008761B3" w:rsidP="00853517">
            <w:pPr>
              <w:jc w:val="center"/>
              <w:rPr>
                <w:sz w:val="20"/>
                <w:szCs w:val="20"/>
              </w:rPr>
            </w:pPr>
            <w:r>
              <w:rPr>
                <w:sz w:val="20"/>
                <w:szCs w:val="20"/>
              </w:rPr>
              <w:t>725-4523</w:t>
            </w:r>
          </w:p>
        </w:tc>
      </w:tr>
      <w:tr w:rsidR="008761B3" w:rsidRPr="003946C9" w:rsidTr="00853517">
        <w:trPr>
          <w:trHeight w:val="690"/>
        </w:trPr>
        <w:tc>
          <w:tcPr>
            <w:tcW w:w="4428" w:type="dxa"/>
            <w:vAlign w:val="center"/>
          </w:tcPr>
          <w:p w:rsidR="008761B3" w:rsidRPr="003946C9" w:rsidRDefault="008761B3" w:rsidP="00853517">
            <w:pPr>
              <w:rPr>
                <w:sz w:val="20"/>
                <w:szCs w:val="20"/>
              </w:rPr>
            </w:pPr>
            <w:r>
              <w:rPr>
                <w:sz w:val="20"/>
                <w:szCs w:val="20"/>
              </w:rPr>
              <w:t xml:space="preserve">BASINA, </w:t>
            </w:r>
            <w:proofErr w:type="spellStart"/>
            <w:r>
              <w:rPr>
                <w:sz w:val="20"/>
                <w:szCs w:val="20"/>
              </w:rPr>
              <w:t>Cristine</w:t>
            </w:r>
            <w:proofErr w:type="spellEnd"/>
          </w:p>
          <w:p w:rsidR="008761B3" w:rsidRPr="003946C9" w:rsidRDefault="008761B3" w:rsidP="00853517">
            <w:pPr>
              <w:rPr>
                <w:sz w:val="20"/>
                <w:szCs w:val="20"/>
              </w:rPr>
            </w:pPr>
            <w:r w:rsidRPr="003946C9">
              <w:rPr>
                <w:sz w:val="20"/>
                <w:szCs w:val="20"/>
              </w:rPr>
              <w:t>Regional Administrative Officer</w:t>
            </w:r>
          </w:p>
        </w:tc>
        <w:tc>
          <w:tcPr>
            <w:tcW w:w="2340" w:type="dxa"/>
            <w:vAlign w:val="center"/>
          </w:tcPr>
          <w:p w:rsidR="008761B3" w:rsidRPr="003946C9" w:rsidRDefault="008761B3" w:rsidP="00853517">
            <w:pPr>
              <w:jc w:val="center"/>
              <w:rPr>
                <w:sz w:val="20"/>
                <w:szCs w:val="20"/>
              </w:rPr>
            </w:pPr>
            <w:r w:rsidRPr="003946C9" w:rsidDel="00BA62AA">
              <w:rPr>
                <w:sz w:val="20"/>
                <w:szCs w:val="20"/>
              </w:rPr>
              <w:t xml:space="preserve"> </w:t>
            </w:r>
            <w:r w:rsidRPr="003946C9">
              <w:rPr>
                <w:sz w:val="20"/>
                <w:szCs w:val="20"/>
              </w:rPr>
              <w:t>"</w:t>
            </w:r>
          </w:p>
        </w:tc>
        <w:tc>
          <w:tcPr>
            <w:tcW w:w="900" w:type="dxa"/>
            <w:vAlign w:val="center"/>
          </w:tcPr>
          <w:p w:rsidR="008761B3" w:rsidRPr="003946C9" w:rsidRDefault="008761B3" w:rsidP="00853517">
            <w:pPr>
              <w:jc w:val="center"/>
              <w:rPr>
                <w:sz w:val="20"/>
                <w:szCs w:val="20"/>
              </w:rPr>
            </w:pPr>
            <w:r w:rsidRPr="003946C9">
              <w:rPr>
                <w:sz w:val="20"/>
                <w:szCs w:val="20"/>
              </w:rPr>
              <w:t>"</w:t>
            </w:r>
          </w:p>
        </w:tc>
        <w:tc>
          <w:tcPr>
            <w:tcW w:w="1188" w:type="dxa"/>
            <w:vAlign w:val="center"/>
          </w:tcPr>
          <w:p w:rsidR="008761B3" w:rsidRPr="003946C9" w:rsidRDefault="008761B3" w:rsidP="00853517">
            <w:pPr>
              <w:jc w:val="center"/>
              <w:rPr>
                <w:sz w:val="20"/>
                <w:szCs w:val="20"/>
              </w:rPr>
            </w:pPr>
            <w:r w:rsidRPr="003946C9">
              <w:rPr>
                <w:sz w:val="20"/>
                <w:szCs w:val="20"/>
              </w:rPr>
              <w:t>725-45</w:t>
            </w:r>
            <w:r>
              <w:rPr>
                <w:sz w:val="20"/>
                <w:szCs w:val="20"/>
              </w:rPr>
              <w:t>25</w:t>
            </w:r>
          </w:p>
        </w:tc>
      </w:tr>
      <w:tr w:rsidR="008761B3" w:rsidRPr="003946C9" w:rsidTr="00853517">
        <w:trPr>
          <w:trHeight w:val="690"/>
        </w:trPr>
        <w:tc>
          <w:tcPr>
            <w:tcW w:w="4428" w:type="dxa"/>
            <w:vAlign w:val="center"/>
          </w:tcPr>
          <w:p w:rsidR="008761B3" w:rsidRPr="003946C9" w:rsidRDefault="008761B3" w:rsidP="00853517">
            <w:pPr>
              <w:rPr>
                <w:sz w:val="20"/>
                <w:szCs w:val="20"/>
              </w:rPr>
            </w:pPr>
            <w:r>
              <w:rPr>
                <w:sz w:val="20"/>
                <w:szCs w:val="20"/>
              </w:rPr>
              <w:t>BENNETT, Jeremy</w:t>
            </w:r>
          </w:p>
          <w:p w:rsidR="008761B3" w:rsidRPr="003946C9" w:rsidRDefault="008761B3" w:rsidP="00853517">
            <w:pPr>
              <w:rPr>
                <w:sz w:val="20"/>
                <w:szCs w:val="20"/>
              </w:rPr>
            </w:pPr>
            <w:r w:rsidRPr="003946C9">
              <w:rPr>
                <w:sz w:val="20"/>
                <w:szCs w:val="20"/>
              </w:rPr>
              <w:t>Regional Prevention Forester</w:t>
            </w:r>
          </w:p>
        </w:tc>
        <w:tc>
          <w:tcPr>
            <w:tcW w:w="2340" w:type="dxa"/>
            <w:vAlign w:val="center"/>
          </w:tcPr>
          <w:p w:rsidR="008761B3" w:rsidRPr="003946C9" w:rsidRDefault="008761B3" w:rsidP="00853517">
            <w:pPr>
              <w:jc w:val="center"/>
              <w:rPr>
                <w:sz w:val="20"/>
                <w:szCs w:val="20"/>
              </w:rPr>
            </w:pPr>
            <w:r w:rsidRPr="003946C9">
              <w:rPr>
                <w:sz w:val="20"/>
                <w:szCs w:val="20"/>
              </w:rPr>
              <w:t>"</w:t>
            </w:r>
          </w:p>
        </w:tc>
        <w:tc>
          <w:tcPr>
            <w:tcW w:w="900" w:type="dxa"/>
            <w:vAlign w:val="center"/>
          </w:tcPr>
          <w:p w:rsidR="008761B3" w:rsidRPr="003946C9" w:rsidRDefault="008761B3" w:rsidP="00853517">
            <w:pPr>
              <w:jc w:val="center"/>
              <w:rPr>
                <w:sz w:val="20"/>
                <w:szCs w:val="20"/>
              </w:rPr>
            </w:pPr>
            <w:r w:rsidRPr="003946C9">
              <w:rPr>
                <w:sz w:val="20"/>
                <w:szCs w:val="20"/>
              </w:rPr>
              <w:t>"</w:t>
            </w:r>
          </w:p>
        </w:tc>
        <w:tc>
          <w:tcPr>
            <w:tcW w:w="1188" w:type="dxa"/>
            <w:vAlign w:val="center"/>
          </w:tcPr>
          <w:p w:rsidR="008761B3" w:rsidRPr="003946C9" w:rsidRDefault="008761B3" w:rsidP="00853517">
            <w:pPr>
              <w:jc w:val="center"/>
              <w:rPr>
                <w:sz w:val="20"/>
                <w:szCs w:val="20"/>
              </w:rPr>
            </w:pPr>
            <w:r w:rsidRPr="003946C9">
              <w:rPr>
                <w:sz w:val="20"/>
                <w:szCs w:val="20"/>
              </w:rPr>
              <w:t>725-4526</w:t>
            </w:r>
          </w:p>
        </w:tc>
      </w:tr>
      <w:tr w:rsidR="008761B3" w:rsidRPr="003946C9" w:rsidTr="00853517">
        <w:trPr>
          <w:trHeight w:val="690"/>
        </w:trPr>
        <w:tc>
          <w:tcPr>
            <w:tcW w:w="4428" w:type="dxa"/>
            <w:vAlign w:val="center"/>
          </w:tcPr>
          <w:p w:rsidR="008761B3" w:rsidRPr="003946C9" w:rsidRDefault="008761B3" w:rsidP="00853517">
            <w:pPr>
              <w:rPr>
                <w:sz w:val="20"/>
                <w:szCs w:val="20"/>
              </w:rPr>
            </w:pPr>
            <w:r w:rsidRPr="003946C9">
              <w:rPr>
                <w:sz w:val="20"/>
                <w:szCs w:val="20"/>
              </w:rPr>
              <w:t>HARDZINSKI, Carl</w:t>
            </w:r>
          </w:p>
          <w:p w:rsidR="008761B3" w:rsidRPr="003946C9" w:rsidRDefault="008761B3" w:rsidP="00853517">
            <w:pPr>
              <w:rPr>
                <w:sz w:val="20"/>
                <w:szCs w:val="20"/>
              </w:rPr>
            </w:pPr>
            <w:r w:rsidRPr="003946C9">
              <w:rPr>
                <w:sz w:val="20"/>
                <w:szCs w:val="20"/>
              </w:rPr>
              <w:t>Regional GIS Forester</w:t>
            </w:r>
          </w:p>
        </w:tc>
        <w:tc>
          <w:tcPr>
            <w:tcW w:w="2340" w:type="dxa"/>
            <w:vAlign w:val="center"/>
          </w:tcPr>
          <w:p w:rsidR="008761B3" w:rsidRPr="003946C9" w:rsidRDefault="008761B3" w:rsidP="00853517">
            <w:pPr>
              <w:jc w:val="center"/>
              <w:rPr>
                <w:sz w:val="20"/>
                <w:szCs w:val="20"/>
              </w:rPr>
            </w:pPr>
            <w:r w:rsidRPr="003946C9">
              <w:rPr>
                <w:sz w:val="20"/>
                <w:szCs w:val="20"/>
              </w:rPr>
              <w:t>"</w:t>
            </w:r>
          </w:p>
        </w:tc>
        <w:tc>
          <w:tcPr>
            <w:tcW w:w="900" w:type="dxa"/>
            <w:vAlign w:val="center"/>
          </w:tcPr>
          <w:p w:rsidR="008761B3" w:rsidRPr="003946C9" w:rsidRDefault="008761B3" w:rsidP="00853517">
            <w:pPr>
              <w:jc w:val="center"/>
              <w:rPr>
                <w:sz w:val="20"/>
                <w:szCs w:val="20"/>
              </w:rPr>
            </w:pPr>
            <w:r w:rsidRPr="003946C9">
              <w:rPr>
                <w:sz w:val="20"/>
                <w:szCs w:val="20"/>
              </w:rPr>
              <w:t>"</w:t>
            </w:r>
          </w:p>
        </w:tc>
        <w:tc>
          <w:tcPr>
            <w:tcW w:w="1188" w:type="dxa"/>
            <w:vAlign w:val="center"/>
          </w:tcPr>
          <w:p w:rsidR="008761B3" w:rsidRPr="003946C9" w:rsidRDefault="008761B3" w:rsidP="00853517">
            <w:pPr>
              <w:jc w:val="center"/>
              <w:rPr>
                <w:sz w:val="20"/>
                <w:szCs w:val="20"/>
              </w:rPr>
            </w:pPr>
            <w:r w:rsidRPr="003946C9">
              <w:rPr>
                <w:sz w:val="20"/>
                <w:szCs w:val="20"/>
              </w:rPr>
              <w:t>725-452</w:t>
            </w:r>
            <w:r>
              <w:rPr>
                <w:sz w:val="20"/>
                <w:szCs w:val="20"/>
              </w:rPr>
              <w:t>7</w:t>
            </w:r>
          </w:p>
        </w:tc>
      </w:tr>
      <w:tr w:rsidR="008761B3" w:rsidRPr="003946C9" w:rsidTr="00853517">
        <w:trPr>
          <w:trHeight w:val="690"/>
        </w:trPr>
        <w:tc>
          <w:tcPr>
            <w:tcW w:w="4428" w:type="dxa"/>
            <w:vAlign w:val="center"/>
          </w:tcPr>
          <w:p w:rsidR="008761B3" w:rsidRPr="003946C9" w:rsidRDefault="008761B3" w:rsidP="00853517">
            <w:pPr>
              <w:rPr>
                <w:sz w:val="20"/>
                <w:szCs w:val="20"/>
              </w:rPr>
            </w:pPr>
            <w:r w:rsidRPr="003946C9">
              <w:rPr>
                <w:sz w:val="20"/>
                <w:szCs w:val="20"/>
              </w:rPr>
              <w:t xml:space="preserve">KURTZ, </w:t>
            </w:r>
            <w:r>
              <w:rPr>
                <w:sz w:val="20"/>
                <w:szCs w:val="20"/>
              </w:rPr>
              <w:t>William</w:t>
            </w:r>
          </w:p>
          <w:p w:rsidR="008761B3" w:rsidRPr="003946C9" w:rsidRDefault="008761B3" w:rsidP="00853517">
            <w:pPr>
              <w:rPr>
                <w:sz w:val="20"/>
                <w:szCs w:val="20"/>
              </w:rPr>
            </w:pPr>
            <w:r w:rsidRPr="003946C9">
              <w:rPr>
                <w:sz w:val="20"/>
                <w:szCs w:val="20"/>
              </w:rPr>
              <w:t>NEPA/ARCH</w:t>
            </w:r>
            <w:r>
              <w:rPr>
                <w:sz w:val="20"/>
                <w:szCs w:val="20"/>
              </w:rPr>
              <w:t xml:space="preserve"> </w:t>
            </w:r>
            <w:r w:rsidRPr="003946C9">
              <w:rPr>
                <w:sz w:val="20"/>
                <w:szCs w:val="20"/>
              </w:rPr>
              <w:t>Fire</w:t>
            </w:r>
          </w:p>
        </w:tc>
        <w:tc>
          <w:tcPr>
            <w:tcW w:w="2340" w:type="dxa"/>
            <w:vAlign w:val="center"/>
          </w:tcPr>
          <w:p w:rsidR="008761B3" w:rsidRPr="003946C9" w:rsidRDefault="008761B3" w:rsidP="00853517">
            <w:pPr>
              <w:jc w:val="center"/>
              <w:rPr>
                <w:sz w:val="20"/>
                <w:szCs w:val="20"/>
              </w:rPr>
            </w:pPr>
            <w:r w:rsidRPr="003946C9">
              <w:rPr>
                <w:sz w:val="20"/>
                <w:szCs w:val="20"/>
              </w:rPr>
              <w:t>"</w:t>
            </w:r>
            <w:r w:rsidRPr="003946C9" w:rsidDel="00D171CD">
              <w:rPr>
                <w:sz w:val="20"/>
                <w:szCs w:val="20"/>
              </w:rPr>
              <w:t xml:space="preserve"> </w:t>
            </w:r>
          </w:p>
        </w:tc>
        <w:tc>
          <w:tcPr>
            <w:tcW w:w="900" w:type="dxa"/>
            <w:vAlign w:val="center"/>
          </w:tcPr>
          <w:p w:rsidR="008761B3" w:rsidRPr="003946C9" w:rsidRDefault="008761B3" w:rsidP="00853517">
            <w:pPr>
              <w:jc w:val="center"/>
              <w:rPr>
                <w:sz w:val="20"/>
                <w:szCs w:val="20"/>
              </w:rPr>
            </w:pPr>
            <w:r w:rsidRPr="003946C9">
              <w:rPr>
                <w:sz w:val="20"/>
                <w:szCs w:val="20"/>
              </w:rPr>
              <w:t>"</w:t>
            </w:r>
            <w:r w:rsidRPr="003946C9" w:rsidDel="00D171CD">
              <w:rPr>
                <w:sz w:val="20"/>
                <w:szCs w:val="20"/>
              </w:rPr>
              <w:t xml:space="preserve"> </w:t>
            </w:r>
          </w:p>
        </w:tc>
        <w:tc>
          <w:tcPr>
            <w:tcW w:w="1188" w:type="dxa"/>
            <w:vAlign w:val="center"/>
          </w:tcPr>
          <w:p w:rsidR="008761B3" w:rsidRPr="003946C9" w:rsidRDefault="008761B3" w:rsidP="00853517">
            <w:pPr>
              <w:jc w:val="center"/>
              <w:rPr>
                <w:sz w:val="20"/>
                <w:szCs w:val="20"/>
              </w:rPr>
            </w:pPr>
            <w:r w:rsidRPr="003946C9">
              <w:rPr>
                <w:sz w:val="20"/>
                <w:szCs w:val="20"/>
              </w:rPr>
              <w:t>725-452</w:t>
            </w:r>
            <w:r>
              <w:rPr>
                <w:sz w:val="20"/>
                <w:szCs w:val="20"/>
              </w:rPr>
              <w:t>4</w:t>
            </w:r>
          </w:p>
        </w:tc>
      </w:tr>
      <w:tr w:rsidR="008761B3" w:rsidRPr="003946C9" w:rsidTr="00853517">
        <w:trPr>
          <w:trHeight w:val="690"/>
        </w:trPr>
        <w:tc>
          <w:tcPr>
            <w:tcW w:w="4428" w:type="dxa"/>
            <w:vAlign w:val="center"/>
          </w:tcPr>
          <w:p w:rsidR="008761B3" w:rsidRPr="003946C9" w:rsidRDefault="008761B3" w:rsidP="00853517">
            <w:pPr>
              <w:rPr>
                <w:sz w:val="20"/>
                <w:szCs w:val="20"/>
              </w:rPr>
            </w:pPr>
            <w:r w:rsidRPr="003946C9">
              <w:rPr>
                <w:sz w:val="20"/>
                <w:szCs w:val="20"/>
              </w:rPr>
              <w:t>POOLER, Paul</w:t>
            </w:r>
          </w:p>
          <w:p w:rsidR="008761B3" w:rsidRPr="003946C9" w:rsidRDefault="008761B3" w:rsidP="00853517">
            <w:pPr>
              <w:rPr>
                <w:sz w:val="20"/>
                <w:szCs w:val="20"/>
              </w:rPr>
            </w:pPr>
            <w:r w:rsidRPr="003946C9">
              <w:rPr>
                <w:sz w:val="20"/>
                <w:szCs w:val="20"/>
              </w:rPr>
              <w:t>Regional Fire Ecologist</w:t>
            </w:r>
            <w:r w:rsidRPr="003946C9" w:rsidDel="00BA62AA">
              <w:rPr>
                <w:sz w:val="20"/>
                <w:szCs w:val="20"/>
              </w:rPr>
              <w:t xml:space="preserve"> </w:t>
            </w:r>
          </w:p>
        </w:tc>
        <w:tc>
          <w:tcPr>
            <w:tcW w:w="2340" w:type="dxa"/>
            <w:vAlign w:val="center"/>
          </w:tcPr>
          <w:p w:rsidR="008761B3" w:rsidRPr="003946C9" w:rsidRDefault="008761B3" w:rsidP="00853517">
            <w:pPr>
              <w:jc w:val="center"/>
              <w:rPr>
                <w:sz w:val="20"/>
                <w:szCs w:val="20"/>
              </w:rPr>
            </w:pPr>
            <w:smartTag w:uri="urn:schemas-microsoft-com:office:smarttags" w:element="City">
              <w:smartTag w:uri="urn:schemas-microsoft-com:office:smarttags" w:element="place">
                <w:r w:rsidRPr="003946C9">
                  <w:rPr>
                    <w:sz w:val="20"/>
                    <w:szCs w:val="20"/>
                  </w:rPr>
                  <w:t>Bemidji</w:t>
                </w:r>
              </w:smartTag>
              <w:r w:rsidRPr="003946C9">
                <w:rPr>
                  <w:sz w:val="20"/>
                  <w:szCs w:val="20"/>
                </w:rPr>
                <w:t xml:space="preserve">, </w:t>
              </w:r>
              <w:smartTag w:uri="urn:schemas-microsoft-com:office:smarttags" w:element="State">
                <w:r w:rsidRPr="003946C9">
                  <w:rPr>
                    <w:sz w:val="20"/>
                    <w:szCs w:val="20"/>
                  </w:rPr>
                  <w:t>MN</w:t>
                </w:r>
              </w:smartTag>
            </w:smartTag>
          </w:p>
        </w:tc>
        <w:tc>
          <w:tcPr>
            <w:tcW w:w="900" w:type="dxa"/>
            <w:vAlign w:val="center"/>
          </w:tcPr>
          <w:p w:rsidR="008761B3" w:rsidRPr="003946C9" w:rsidRDefault="008761B3" w:rsidP="00853517">
            <w:pPr>
              <w:jc w:val="center"/>
              <w:rPr>
                <w:sz w:val="20"/>
                <w:szCs w:val="20"/>
              </w:rPr>
            </w:pPr>
            <w:r w:rsidRPr="003946C9">
              <w:rPr>
                <w:sz w:val="20"/>
                <w:szCs w:val="20"/>
              </w:rPr>
              <w:t>218</w:t>
            </w:r>
          </w:p>
        </w:tc>
        <w:tc>
          <w:tcPr>
            <w:tcW w:w="1188" w:type="dxa"/>
            <w:vAlign w:val="center"/>
          </w:tcPr>
          <w:p w:rsidR="008761B3" w:rsidRPr="003946C9" w:rsidRDefault="008761B3" w:rsidP="00853517">
            <w:pPr>
              <w:jc w:val="center"/>
              <w:rPr>
                <w:sz w:val="20"/>
                <w:szCs w:val="20"/>
              </w:rPr>
            </w:pPr>
            <w:r w:rsidRPr="003946C9">
              <w:rPr>
                <w:sz w:val="20"/>
                <w:szCs w:val="20"/>
              </w:rPr>
              <w:t>751-2011</w:t>
            </w:r>
          </w:p>
          <w:p w:rsidR="008761B3" w:rsidRPr="003946C9" w:rsidRDefault="008761B3" w:rsidP="00853517">
            <w:pPr>
              <w:jc w:val="center"/>
              <w:rPr>
                <w:sz w:val="20"/>
                <w:szCs w:val="20"/>
              </w:rPr>
            </w:pPr>
            <w:r w:rsidRPr="003946C9">
              <w:rPr>
                <w:sz w:val="20"/>
                <w:szCs w:val="20"/>
              </w:rPr>
              <w:t>Ext 4</w:t>
            </w:r>
            <w:r>
              <w:rPr>
                <w:sz w:val="20"/>
                <w:szCs w:val="20"/>
              </w:rPr>
              <w:t>84</w:t>
            </w:r>
          </w:p>
        </w:tc>
      </w:tr>
      <w:tr w:rsidR="008761B3" w:rsidRPr="003946C9" w:rsidTr="00853517">
        <w:trPr>
          <w:trHeight w:val="690"/>
        </w:trPr>
        <w:tc>
          <w:tcPr>
            <w:tcW w:w="4428" w:type="dxa"/>
            <w:vAlign w:val="center"/>
          </w:tcPr>
          <w:p w:rsidR="008761B3" w:rsidRPr="003946C9" w:rsidRDefault="008761B3" w:rsidP="00853517">
            <w:pPr>
              <w:rPr>
                <w:sz w:val="20"/>
                <w:szCs w:val="20"/>
              </w:rPr>
            </w:pPr>
          </w:p>
        </w:tc>
        <w:tc>
          <w:tcPr>
            <w:tcW w:w="2340" w:type="dxa"/>
            <w:vAlign w:val="center"/>
          </w:tcPr>
          <w:p w:rsidR="008761B3" w:rsidRPr="003946C9" w:rsidRDefault="008761B3" w:rsidP="00853517">
            <w:pPr>
              <w:jc w:val="center"/>
              <w:rPr>
                <w:sz w:val="20"/>
                <w:szCs w:val="20"/>
              </w:rPr>
            </w:pPr>
          </w:p>
        </w:tc>
        <w:tc>
          <w:tcPr>
            <w:tcW w:w="900" w:type="dxa"/>
            <w:vAlign w:val="center"/>
          </w:tcPr>
          <w:p w:rsidR="008761B3" w:rsidRPr="003946C9" w:rsidRDefault="008761B3" w:rsidP="00853517">
            <w:pPr>
              <w:jc w:val="center"/>
              <w:rPr>
                <w:sz w:val="20"/>
                <w:szCs w:val="20"/>
              </w:rPr>
            </w:pPr>
          </w:p>
        </w:tc>
        <w:tc>
          <w:tcPr>
            <w:tcW w:w="1188" w:type="dxa"/>
            <w:vAlign w:val="center"/>
          </w:tcPr>
          <w:p w:rsidR="008761B3" w:rsidRPr="003946C9" w:rsidRDefault="008761B3" w:rsidP="00853517">
            <w:pPr>
              <w:jc w:val="center"/>
              <w:rPr>
                <w:sz w:val="20"/>
                <w:szCs w:val="20"/>
              </w:rPr>
            </w:pPr>
          </w:p>
        </w:tc>
      </w:tr>
      <w:tr w:rsidR="008761B3" w:rsidRPr="003946C9" w:rsidTr="00853517">
        <w:trPr>
          <w:trHeight w:val="690"/>
        </w:trPr>
        <w:tc>
          <w:tcPr>
            <w:tcW w:w="4428" w:type="dxa"/>
            <w:vAlign w:val="center"/>
          </w:tcPr>
          <w:p w:rsidR="008761B3" w:rsidRPr="003946C9" w:rsidRDefault="008761B3" w:rsidP="00853517">
            <w:pPr>
              <w:rPr>
                <w:sz w:val="20"/>
                <w:szCs w:val="20"/>
              </w:rPr>
            </w:pPr>
          </w:p>
        </w:tc>
        <w:tc>
          <w:tcPr>
            <w:tcW w:w="2340" w:type="dxa"/>
            <w:vAlign w:val="center"/>
          </w:tcPr>
          <w:p w:rsidR="008761B3" w:rsidRPr="003946C9" w:rsidRDefault="008761B3" w:rsidP="00853517">
            <w:pPr>
              <w:jc w:val="center"/>
              <w:rPr>
                <w:sz w:val="20"/>
                <w:szCs w:val="20"/>
              </w:rPr>
            </w:pPr>
          </w:p>
        </w:tc>
        <w:tc>
          <w:tcPr>
            <w:tcW w:w="900" w:type="dxa"/>
            <w:vAlign w:val="center"/>
          </w:tcPr>
          <w:p w:rsidR="008761B3" w:rsidRPr="003946C9" w:rsidRDefault="008761B3" w:rsidP="00853517">
            <w:pPr>
              <w:jc w:val="center"/>
              <w:rPr>
                <w:sz w:val="20"/>
                <w:szCs w:val="20"/>
              </w:rPr>
            </w:pPr>
          </w:p>
        </w:tc>
        <w:tc>
          <w:tcPr>
            <w:tcW w:w="1188" w:type="dxa"/>
            <w:vAlign w:val="center"/>
          </w:tcPr>
          <w:p w:rsidR="008761B3" w:rsidRPr="003946C9" w:rsidRDefault="008761B3" w:rsidP="00853517">
            <w:pPr>
              <w:jc w:val="center"/>
              <w:rPr>
                <w:sz w:val="20"/>
                <w:szCs w:val="20"/>
              </w:rPr>
            </w:pPr>
          </w:p>
        </w:tc>
      </w:tr>
      <w:tr w:rsidR="008761B3" w:rsidRPr="003946C9" w:rsidTr="00853517">
        <w:trPr>
          <w:trHeight w:val="690"/>
        </w:trPr>
        <w:tc>
          <w:tcPr>
            <w:tcW w:w="4428" w:type="dxa"/>
            <w:vAlign w:val="center"/>
          </w:tcPr>
          <w:p w:rsidR="008761B3" w:rsidRPr="003946C9" w:rsidRDefault="008761B3" w:rsidP="00853517">
            <w:pPr>
              <w:rPr>
                <w:sz w:val="20"/>
                <w:szCs w:val="20"/>
              </w:rPr>
            </w:pPr>
          </w:p>
        </w:tc>
        <w:tc>
          <w:tcPr>
            <w:tcW w:w="2340" w:type="dxa"/>
            <w:vAlign w:val="center"/>
          </w:tcPr>
          <w:p w:rsidR="008761B3" w:rsidRPr="003946C9" w:rsidRDefault="008761B3" w:rsidP="00853517">
            <w:pPr>
              <w:jc w:val="center"/>
              <w:rPr>
                <w:sz w:val="20"/>
                <w:szCs w:val="20"/>
              </w:rPr>
            </w:pPr>
          </w:p>
        </w:tc>
        <w:tc>
          <w:tcPr>
            <w:tcW w:w="900" w:type="dxa"/>
            <w:vAlign w:val="center"/>
          </w:tcPr>
          <w:p w:rsidR="008761B3" w:rsidRPr="003946C9" w:rsidRDefault="008761B3" w:rsidP="00853517">
            <w:pPr>
              <w:jc w:val="center"/>
              <w:rPr>
                <w:sz w:val="20"/>
                <w:szCs w:val="20"/>
              </w:rPr>
            </w:pPr>
          </w:p>
        </w:tc>
        <w:tc>
          <w:tcPr>
            <w:tcW w:w="1188" w:type="dxa"/>
            <w:vAlign w:val="center"/>
          </w:tcPr>
          <w:p w:rsidR="008761B3" w:rsidRPr="003946C9" w:rsidRDefault="008761B3" w:rsidP="00853517">
            <w:pPr>
              <w:jc w:val="center"/>
              <w:rPr>
                <w:sz w:val="20"/>
                <w:szCs w:val="20"/>
              </w:rPr>
            </w:pPr>
          </w:p>
        </w:tc>
      </w:tr>
      <w:tr w:rsidR="008761B3" w:rsidRPr="003946C9" w:rsidTr="00853517">
        <w:trPr>
          <w:trHeight w:val="690"/>
        </w:trPr>
        <w:tc>
          <w:tcPr>
            <w:tcW w:w="4428" w:type="dxa"/>
            <w:vAlign w:val="center"/>
          </w:tcPr>
          <w:p w:rsidR="008761B3" w:rsidRPr="003946C9" w:rsidRDefault="008761B3" w:rsidP="00853517">
            <w:pPr>
              <w:rPr>
                <w:sz w:val="20"/>
                <w:szCs w:val="20"/>
              </w:rPr>
            </w:pPr>
          </w:p>
        </w:tc>
        <w:tc>
          <w:tcPr>
            <w:tcW w:w="2340" w:type="dxa"/>
            <w:vAlign w:val="center"/>
          </w:tcPr>
          <w:p w:rsidR="008761B3" w:rsidRPr="003946C9" w:rsidRDefault="008761B3" w:rsidP="00853517">
            <w:pPr>
              <w:jc w:val="center"/>
              <w:rPr>
                <w:sz w:val="20"/>
                <w:szCs w:val="20"/>
              </w:rPr>
            </w:pPr>
          </w:p>
        </w:tc>
        <w:tc>
          <w:tcPr>
            <w:tcW w:w="900" w:type="dxa"/>
            <w:vAlign w:val="center"/>
          </w:tcPr>
          <w:p w:rsidR="008761B3" w:rsidRPr="003946C9" w:rsidRDefault="008761B3" w:rsidP="00853517">
            <w:pPr>
              <w:jc w:val="center"/>
              <w:rPr>
                <w:sz w:val="20"/>
                <w:szCs w:val="20"/>
              </w:rPr>
            </w:pPr>
          </w:p>
        </w:tc>
        <w:tc>
          <w:tcPr>
            <w:tcW w:w="1188" w:type="dxa"/>
            <w:vAlign w:val="center"/>
          </w:tcPr>
          <w:p w:rsidR="008761B3" w:rsidRPr="003946C9" w:rsidRDefault="008761B3" w:rsidP="00853517">
            <w:pPr>
              <w:jc w:val="center"/>
              <w:rPr>
                <w:sz w:val="20"/>
                <w:szCs w:val="20"/>
              </w:rPr>
            </w:pPr>
          </w:p>
        </w:tc>
      </w:tr>
      <w:tr w:rsidR="008761B3" w:rsidRPr="003946C9" w:rsidTr="00853517">
        <w:trPr>
          <w:trHeight w:val="690"/>
        </w:trPr>
        <w:tc>
          <w:tcPr>
            <w:tcW w:w="4428" w:type="dxa"/>
            <w:tcBorders>
              <w:bottom w:val="single" w:sz="12" w:space="0" w:color="auto"/>
            </w:tcBorders>
            <w:vAlign w:val="center"/>
          </w:tcPr>
          <w:p w:rsidR="008761B3" w:rsidRPr="003946C9" w:rsidRDefault="008761B3" w:rsidP="00853517">
            <w:pPr>
              <w:rPr>
                <w:sz w:val="20"/>
                <w:szCs w:val="20"/>
              </w:rPr>
            </w:pPr>
          </w:p>
        </w:tc>
        <w:tc>
          <w:tcPr>
            <w:tcW w:w="2340" w:type="dxa"/>
            <w:tcBorders>
              <w:bottom w:val="single" w:sz="12" w:space="0" w:color="auto"/>
            </w:tcBorders>
            <w:vAlign w:val="center"/>
          </w:tcPr>
          <w:p w:rsidR="008761B3" w:rsidRPr="003946C9" w:rsidRDefault="008761B3" w:rsidP="00853517">
            <w:pPr>
              <w:jc w:val="center"/>
              <w:rPr>
                <w:sz w:val="20"/>
                <w:szCs w:val="20"/>
              </w:rPr>
            </w:pPr>
          </w:p>
        </w:tc>
        <w:tc>
          <w:tcPr>
            <w:tcW w:w="900" w:type="dxa"/>
            <w:tcBorders>
              <w:bottom w:val="single" w:sz="12" w:space="0" w:color="auto"/>
            </w:tcBorders>
            <w:vAlign w:val="center"/>
          </w:tcPr>
          <w:p w:rsidR="008761B3" w:rsidRPr="003946C9" w:rsidRDefault="008761B3" w:rsidP="00853517">
            <w:pPr>
              <w:jc w:val="center"/>
              <w:rPr>
                <w:sz w:val="20"/>
                <w:szCs w:val="20"/>
              </w:rPr>
            </w:pPr>
          </w:p>
        </w:tc>
        <w:tc>
          <w:tcPr>
            <w:tcW w:w="1188" w:type="dxa"/>
            <w:tcBorders>
              <w:bottom w:val="single" w:sz="12" w:space="0" w:color="auto"/>
            </w:tcBorders>
            <w:vAlign w:val="center"/>
          </w:tcPr>
          <w:p w:rsidR="008761B3" w:rsidRPr="003946C9" w:rsidRDefault="008761B3" w:rsidP="00853517">
            <w:pPr>
              <w:jc w:val="center"/>
              <w:rPr>
                <w:sz w:val="20"/>
                <w:szCs w:val="20"/>
              </w:rPr>
            </w:pPr>
          </w:p>
        </w:tc>
      </w:tr>
    </w:tbl>
    <w:p w:rsidR="00716A2C" w:rsidRPr="00541055" w:rsidRDefault="00716A2C" w:rsidP="00716A2C"/>
    <w:p w:rsidR="00716A2C" w:rsidRDefault="00716A2C" w:rsidP="00716A2C"/>
    <w:p w:rsidR="00716A2C" w:rsidRDefault="00716A2C" w:rsidP="00716A2C">
      <w:pPr>
        <w:pStyle w:val="Level2-111"/>
      </w:pPr>
      <w:bookmarkStart w:id="736" w:name="_Toc82387862"/>
      <w:bookmarkStart w:id="737" w:name="_Toc83168313"/>
      <w:bookmarkStart w:id="738" w:name="_Toc87255623"/>
      <w:bookmarkStart w:id="739" w:name="_Toc87259200"/>
      <w:bookmarkStart w:id="740" w:name="_Toc98137414"/>
    </w:p>
    <w:p w:rsidR="00716A2C" w:rsidRDefault="00716A2C" w:rsidP="00716A2C">
      <w:pPr>
        <w:pStyle w:val="Level2-111"/>
      </w:pPr>
    </w:p>
    <w:p w:rsidR="00716A2C" w:rsidRDefault="00716A2C" w:rsidP="00716A2C">
      <w:pPr>
        <w:pStyle w:val="Level2-111"/>
        <w:outlineLvl w:val="3"/>
      </w:pPr>
    </w:p>
    <w:p w:rsidR="008761B3" w:rsidRDefault="008761B3" w:rsidP="008761B3">
      <w:pPr>
        <w:pStyle w:val="Level2-111"/>
        <w:outlineLvl w:val="3"/>
      </w:pPr>
      <w:bookmarkStart w:id="741" w:name="_Toc254955122"/>
      <w:bookmarkEnd w:id="736"/>
      <w:bookmarkEnd w:id="737"/>
      <w:bookmarkEnd w:id="738"/>
      <w:bookmarkEnd w:id="739"/>
      <w:bookmarkEnd w:id="740"/>
      <w:r>
        <w:lastRenderedPageBreak/>
        <w:t>Fire Directory – BIA – Eastern Oklahoma Regional Office</w:t>
      </w:r>
      <w:bookmarkEnd w:id="741"/>
    </w:p>
    <w:p w:rsidR="008761B3" w:rsidRDefault="008761B3" w:rsidP="008761B3">
      <w:pPr>
        <w:pStyle w:val="Level2-111"/>
      </w:pP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428"/>
        <w:gridCol w:w="4428"/>
      </w:tblGrid>
      <w:tr w:rsidR="008761B3" w:rsidRPr="003946C9" w:rsidTr="00853517">
        <w:tc>
          <w:tcPr>
            <w:tcW w:w="4428" w:type="dxa"/>
            <w:tcBorders>
              <w:top w:val="single" w:sz="12" w:space="0" w:color="auto"/>
              <w:bottom w:val="single" w:sz="12" w:space="0" w:color="auto"/>
            </w:tcBorders>
          </w:tcPr>
          <w:p w:rsidR="008761B3" w:rsidRPr="003946C9" w:rsidRDefault="008761B3" w:rsidP="00853517">
            <w:pPr>
              <w:rPr>
                <w:sz w:val="20"/>
                <w:szCs w:val="20"/>
              </w:rPr>
            </w:pPr>
          </w:p>
          <w:p w:rsidR="008761B3" w:rsidRPr="003946C9" w:rsidRDefault="008761B3" w:rsidP="00853517">
            <w:pPr>
              <w:rPr>
                <w:sz w:val="20"/>
                <w:szCs w:val="20"/>
              </w:rPr>
            </w:pPr>
            <w:r w:rsidRPr="003946C9">
              <w:rPr>
                <w:sz w:val="20"/>
                <w:szCs w:val="20"/>
              </w:rPr>
              <w:t>UNIT:</w:t>
            </w:r>
          </w:p>
          <w:p w:rsidR="008761B3" w:rsidRDefault="008761B3" w:rsidP="00853517">
            <w:pPr>
              <w:rPr>
                <w:b/>
                <w:sz w:val="20"/>
                <w:szCs w:val="20"/>
              </w:rPr>
            </w:pPr>
          </w:p>
          <w:p w:rsidR="008761B3" w:rsidRPr="003946C9" w:rsidRDefault="008761B3" w:rsidP="00853517">
            <w:pPr>
              <w:rPr>
                <w:b/>
                <w:sz w:val="20"/>
                <w:szCs w:val="20"/>
              </w:rPr>
            </w:pPr>
            <w:r w:rsidRPr="003946C9">
              <w:rPr>
                <w:b/>
                <w:sz w:val="20"/>
                <w:szCs w:val="20"/>
              </w:rPr>
              <w:t>BIA – Eastern Oklahoma Regional Office</w:t>
            </w:r>
          </w:p>
          <w:p w:rsidR="008761B3" w:rsidRPr="003946C9" w:rsidRDefault="008761B3" w:rsidP="00853517">
            <w:pPr>
              <w:rPr>
                <w:sz w:val="20"/>
                <w:szCs w:val="20"/>
              </w:rPr>
            </w:pPr>
            <w:r w:rsidRPr="003946C9">
              <w:rPr>
                <w:sz w:val="20"/>
                <w:szCs w:val="20"/>
              </w:rPr>
              <w:t>3100 West Peak Boulevard</w:t>
            </w:r>
          </w:p>
          <w:p w:rsidR="008761B3" w:rsidRPr="003946C9" w:rsidRDefault="008761B3" w:rsidP="00853517">
            <w:pPr>
              <w:rPr>
                <w:b/>
                <w:sz w:val="20"/>
                <w:szCs w:val="20"/>
              </w:rPr>
            </w:pPr>
            <w:r w:rsidRPr="003946C9">
              <w:rPr>
                <w:sz w:val="20"/>
                <w:szCs w:val="20"/>
              </w:rPr>
              <w:t>Muskogee, Oklahoma  7440</w:t>
            </w:r>
            <w:r>
              <w:rPr>
                <w:sz w:val="20"/>
                <w:szCs w:val="20"/>
              </w:rPr>
              <w:t>1</w:t>
            </w:r>
          </w:p>
          <w:p w:rsidR="008761B3" w:rsidRPr="003946C9" w:rsidRDefault="008761B3" w:rsidP="00853517">
            <w:pPr>
              <w:rPr>
                <w:sz w:val="20"/>
                <w:szCs w:val="20"/>
              </w:rPr>
            </w:pPr>
          </w:p>
        </w:tc>
        <w:tc>
          <w:tcPr>
            <w:tcW w:w="4428" w:type="dxa"/>
            <w:tcBorders>
              <w:top w:val="single" w:sz="12" w:space="0" w:color="auto"/>
              <w:bottom w:val="single" w:sz="12" w:space="0" w:color="auto"/>
            </w:tcBorders>
          </w:tcPr>
          <w:p w:rsidR="008761B3" w:rsidRPr="003946C9" w:rsidRDefault="008761B3" w:rsidP="00853517">
            <w:pPr>
              <w:rPr>
                <w:sz w:val="20"/>
                <w:szCs w:val="20"/>
              </w:rPr>
            </w:pPr>
          </w:p>
          <w:p w:rsidR="008761B3" w:rsidRPr="003946C9" w:rsidRDefault="008761B3" w:rsidP="00853517">
            <w:pPr>
              <w:rPr>
                <w:sz w:val="20"/>
                <w:szCs w:val="20"/>
              </w:rPr>
            </w:pPr>
            <w:r w:rsidRPr="003946C9">
              <w:rPr>
                <w:sz w:val="20"/>
                <w:szCs w:val="20"/>
              </w:rPr>
              <w:t xml:space="preserve">FIRE TELEPHONE NO.:     </w:t>
            </w:r>
            <w:r w:rsidRPr="003946C9">
              <w:rPr>
                <w:b/>
                <w:sz w:val="20"/>
                <w:szCs w:val="20"/>
              </w:rPr>
              <w:t>(918) 781-4642</w:t>
            </w:r>
          </w:p>
          <w:p w:rsidR="008761B3" w:rsidRPr="003946C9" w:rsidRDefault="008761B3" w:rsidP="00853517">
            <w:pPr>
              <w:rPr>
                <w:sz w:val="20"/>
                <w:szCs w:val="20"/>
              </w:rPr>
            </w:pPr>
            <w:r w:rsidRPr="003946C9">
              <w:rPr>
                <w:b/>
                <w:sz w:val="20"/>
                <w:szCs w:val="20"/>
              </w:rPr>
              <w:t xml:space="preserve">TOLL FREE:                                                    </w:t>
            </w:r>
          </w:p>
          <w:p w:rsidR="008761B3" w:rsidRPr="003946C9" w:rsidRDefault="008761B3" w:rsidP="00853517">
            <w:pPr>
              <w:rPr>
                <w:sz w:val="20"/>
                <w:szCs w:val="20"/>
              </w:rPr>
            </w:pPr>
            <w:r w:rsidRPr="003946C9">
              <w:rPr>
                <w:sz w:val="20"/>
                <w:szCs w:val="20"/>
              </w:rPr>
              <w:t xml:space="preserve">NIGHT OR 24 HOUR NO.:  (918) </w:t>
            </w:r>
            <w:r>
              <w:rPr>
                <w:sz w:val="20"/>
                <w:szCs w:val="20"/>
              </w:rPr>
              <w:t>685-0354</w:t>
            </w:r>
          </w:p>
          <w:p w:rsidR="008761B3" w:rsidRPr="003946C9" w:rsidRDefault="008761B3" w:rsidP="00853517">
            <w:pPr>
              <w:rPr>
                <w:sz w:val="20"/>
                <w:szCs w:val="20"/>
              </w:rPr>
            </w:pPr>
            <w:r w:rsidRPr="003946C9">
              <w:rPr>
                <w:sz w:val="20"/>
                <w:szCs w:val="20"/>
              </w:rPr>
              <w:t xml:space="preserve">                             </w:t>
            </w:r>
          </w:p>
          <w:p w:rsidR="008761B3" w:rsidRPr="003946C9" w:rsidRDefault="008761B3" w:rsidP="00853517">
            <w:pPr>
              <w:rPr>
                <w:sz w:val="20"/>
                <w:szCs w:val="20"/>
              </w:rPr>
            </w:pPr>
            <w:r w:rsidRPr="003946C9">
              <w:rPr>
                <w:sz w:val="20"/>
                <w:szCs w:val="20"/>
              </w:rPr>
              <w:t xml:space="preserve">FACSIMILE NUMBER:       (918) 781-4644 </w:t>
            </w:r>
          </w:p>
          <w:p w:rsidR="008761B3" w:rsidRPr="003946C9" w:rsidRDefault="008761B3" w:rsidP="00853517">
            <w:pPr>
              <w:rPr>
                <w:sz w:val="20"/>
                <w:szCs w:val="20"/>
              </w:rPr>
            </w:pPr>
            <w:r w:rsidRPr="003946C9">
              <w:rPr>
                <w:sz w:val="20"/>
                <w:szCs w:val="20"/>
              </w:rPr>
              <w:t xml:space="preserve">                                                 </w:t>
            </w:r>
          </w:p>
          <w:p w:rsidR="008761B3" w:rsidRPr="003946C9" w:rsidRDefault="008761B3" w:rsidP="00853517">
            <w:pPr>
              <w:rPr>
                <w:sz w:val="20"/>
                <w:szCs w:val="20"/>
              </w:rPr>
            </w:pPr>
            <w:r w:rsidRPr="003946C9">
              <w:rPr>
                <w:sz w:val="20"/>
                <w:szCs w:val="20"/>
              </w:rPr>
              <w:t>ELECTRONIC MAIL:</w:t>
            </w:r>
            <w:r>
              <w:rPr>
                <w:sz w:val="20"/>
                <w:szCs w:val="20"/>
              </w:rPr>
              <w:t xml:space="preserve"> forrest.blackbear@bia.gov</w:t>
            </w:r>
          </w:p>
          <w:p w:rsidR="008761B3" w:rsidRPr="003946C9" w:rsidRDefault="008761B3" w:rsidP="00853517">
            <w:pPr>
              <w:rPr>
                <w:sz w:val="20"/>
                <w:szCs w:val="20"/>
              </w:rPr>
            </w:pPr>
          </w:p>
        </w:tc>
      </w:tr>
    </w:tbl>
    <w:p w:rsidR="008761B3" w:rsidRPr="00245F93" w:rsidRDefault="008761B3" w:rsidP="008761B3">
      <w:pPr>
        <w:rPr>
          <w:sz w:val="20"/>
          <w:szCs w:val="20"/>
        </w:rPr>
      </w:pP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428"/>
        <w:gridCol w:w="2340"/>
        <w:gridCol w:w="900"/>
        <w:gridCol w:w="1188"/>
      </w:tblGrid>
      <w:tr w:rsidR="008761B3" w:rsidRPr="003946C9" w:rsidTr="00853517">
        <w:trPr>
          <w:trHeight w:val="690"/>
        </w:trPr>
        <w:tc>
          <w:tcPr>
            <w:tcW w:w="4428" w:type="dxa"/>
            <w:tcBorders>
              <w:top w:val="single" w:sz="12" w:space="0" w:color="auto"/>
            </w:tcBorders>
            <w:vAlign w:val="center"/>
          </w:tcPr>
          <w:p w:rsidR="008761B3" w:rsidRPr="003946C9" w:rsidRDefault="008761B3" w:rsidP="00853517">
            <w:pPr>
              <w:rPr>
                <w:sz w:val="20"/>
                <w:szCs w:val="20"/>
              </w:rPr>
            </w:pPr>
          </w:p>
          <w:p w:rsidR="008761B3" w:rsidRPr="003946C9" w:rsidRDefault="008761B3" w:rsidP="00853517">
            <w:pPr>
              <w:rPr>
                <w:sz w:val="20"/>
                <w:szCs w:val="20"/>
              </w:rPr>
            </w:pPr>
            <w:r w:rsidRPr="003946C9">
              <w:rPr>
                <w:sz w:val="20"/>
                <w:szCs w:val="20"/>
              </w:rPr>
              <w:t>NAME/TITLE</w:t>
            </w:r>
          </w:p>
          <w:p w:rsidR="008761B3" w:rsidRPr="003946C9" w:rsidRDefault="008761B3" w:rsidP="00853517">
            <w:pPr>
              <w:rPr>
                <w:sz w:val="20"/>
                <w:szCs w:val="20"/>
              </w:rPr>
            </w:pPr>
          </w:p>
        </w:tc>
        <w:tc>
          <w:tcPr>
            <w:tcW w:w="2340" w:type="dxa"/>
            <w:tcBorders>
              <w:top w:val="single" w:sz="12" w:space="0" w:color="auto"/>
            </w:tcBorders>
            <w:vAlign w:val="center"/>
          </w:tcPr>
          <w:p w:rsidR="008761B3" w:rsidRPr="003946C9" w:rsidRDefault="008761B3" w:rsidP="00853517">
            <w:pPr>
              <w:jc w:val="center"/>
              <w:rPr>
                <w:sz w:val="20"/>
                <w:szCs w:val="20"/>
              </w:rPr>
            </w:pPr>
          </w:p>
          <w:p w:rsidR="008761B3" w:rsidRPr="003946C9" w:rsidRDefault="008761B3" w:rsidP="00853517">
            <w:pPr>
              <w:jc w:val="center"/>
              <w:rPr>
                <w:sz w:val="20"/>
                <w:szCs w:val="20"/>
              </w:rPr>
            </w:pPr>
            <w:r w:rsidRPr="003946C9">
              <w:rPr>
                <w:sz w:val="20"/>
                <w:szCs w:val="20"/>
              </w:rPr>
              <w:t>CITY/STATE</w:t>
            </w:r>
          </w:p>
        </w:tc>
        <w:tc>
          <w:tcPr>
            <w:tcW w:w="900" w:type="dxa"/>
            <w:tcBorders>
              <w:top w:val="single" w:sz="12" w:space="0" w:color="auto"/>
            </w:tcBorders>
            <w:vAlign w:val="center"/>
          </w:tcPr>
          <w:p w:rsidR="008761B3" w:rsidRPr="003946C9" w:rsidRDefault="008761B3" w:rsidP="00853517">
            <w:pPr>
              <w:jc w:val="center"/>
              <w:rPr>
                <w:sz w:val="20"/>
                <w:szCs w:val="20"/>
              </w:rPr>
            </w:pPr>
            <w:r w:rsidRPr="003946C9">
              <w:rPr>
                <w:sz w:val="20"/>
                <w:szCs w:val="20"/>
              </w:rPr>
              <w:t>AREA</w:t>
            </w:r>
          </w:p>
          <w:p w:rsidR="008761B3" w:rsidRPr="003946C9" w:rsidRDefault="008761B3" w:rsidP="00853517">
            <w:pPr>
              <w:jc w:val="center"/>
              <w:rPr>
                <w:sz w:val="20"/>
                <w:szCs w:val="20"/>
              </w:rPr>
            </w:pPr>
            <w:r w:rsidRPr="003946C9">
              <w:rPr>
                <w:sz w:val="20"/>
                <w:szCs w:val="20"/>
              </w:rPr>
              <w:t>CODE</w:t>
            </w:r>
          </w:p>
        </w:tc>
        <w:tc>
          <w:tcPr>
            <w:tcW w:w="1188" w:type="dxa"/>
            <w:tcBorders>
              <w:top w:val="single" w:sz="12" w:space="0" w:color="auto"/>
            </w:tcBorders>
            <w:vAlign w:val="center"/>
          </w:tcPr>
          <w:p w:rsidR="008761B3" w:rsidRPr="003946C9" w:rsidRDefault="008761B3" w:rsidP="00853517">
            <w:pPr>
              <w:jc w:val="center"/>
              <w:rPr>
                <w:sz w:val="20"/>
                <w:szCs w:val="20"/>
              </w:rPr>
            </w:pPr>
            <w:r w:rsidRPr="003946C9">
              <w:rPr>
                <w:sz w:val="20"/>
                <w:szCs w:val="20"/>
              </w:rPr>
              <w:t>OFFICE</w:t>
            </w:r>
          </w:p>
          <w:p w:rsidR="008761B3" w:rsidRPr="003946C9" w:rsidRDefault="008761B3" w:rsidP="00853517">
            <w:pPr>
              <w:jc w:val="center"/>
              <w:rPr>
                <w:sz w:val="20"/>
                <w:szCs w:val="20"/>
              </w:rPr>
            </w:pPr>
            <w:r w:rsidRPr="003946C9">
              <w:rPr>
                <w:sz w:val="20"/>
                <w:szCs w:val="20"/>
              </w:rPr>
              <w:t>PHONE</w:t>
            </w:r>
          </w:p>
        </w:tc>
      </w:tr>
      <w:tr w:rsidR="008761B3" w:rsidRPr="003946C9" w:rsidTr="00853517">
        <w:trPr>
          <w:trHeight w:val="690"/>
        </w:trPr>
        <w:tc>
          <w:tcPr>
            <w:tcW w:w="4428" w:type="dxa"/>
            <w:vAlign w:val="center"/>
          </w:tcPr>
          <w:p w:rsidR="008761B3" w:rsidRPr="003946C9" w:rsidRDefault="008761B3" w:rsidP="00853517">
            <w:pPr>
              <w:rPr>
                <w:sz w:val="20"/>
                <w:szCs w:val="20"/>
              </w:rPr>
            </w:pPr>
            <w:r w:rsidRPr="003946C9">
              <w:rPr>
                <w:sz w:val="20"/>
                <w:szCs w:val="20"/>
              </w:rPr>
              <w:t>GOHRING, Brent</w:t>
            </w:r>
          </w:p>
          <w:p w:rsidR="008761B3" w:rsidRPr="003946C9" w:rsidRDefault="008761B3" w:rsidP="00853517">
            <w:pPr>
              <w:rPr>
                <w:sz w:val="20"/>
                <w:szCs w:val="20"/>
              </w:rPr>
            </w:pPr>
            <w:r>
              <w:rPr>
                <w:sz w:val="20"/>
                <w:szCs w:val="20"/>
              </w:rPr>
              <w:t>Division Chief</w:t>
            </w:r>
          </w:p>
        </w:tc>
        <w:tc>
          <w:tcPr>
            <w:tcW w:w="2340" w:type="dxa"/>
            <w:vAlign w:val="center"/>
          </w:tcPr>
          <w:p w:rsidR="008761B3" w:rsidRPr="003946C9" w:rsidRDefault="008761B3" w:rsidP="00853517">
            <w:pPr>
              <w:jc w:val="center"/>
              <w:rPr>
                <w:sz w:val="20"/>
                <w:szCs w:val="20"/>
              </w:rPr>
            </w:pPr>
          </w:p>
          <w:p w:rsidR="008761B3" w:rsidRPr="003946C9" w:rsidRDefault="008761B3" w:rsidP="00853517">
            <w:pPr>
              <w:jc w:val="center"/>
              <w:rPr>
                <w:sz w:val="20"/>
                <w:szCs w:val="20"/>
              </w:rPr>
            </w:pPr>
            <w:smartTag w:uri="urn:schemas-microsoft-com:office:smarttags" w:element="City">
              <w:smartTag w:uri="urn:schemas-microsoft-com:office:smarttags" w:element="place">
                <w:r w:rsidRPr="003946C9">
                  <w:rPr>
                    <w:sz w:val="20"/>
                    <w:szCs w:val="20"/>
                  </w:rPr>
                  <w:t>Muskogee</w:t>
                </w:r>
              </w:smartTag>
              <w:r w:rsidRPr="003946C9">
                <w:rPr>
                  <w:sz w:val="20"/>
                  <w:szCs w:val="20"/>
                </w:rPr>
                <w:t xml:space="preserve">, </w:t>
              </w:r>
              <w:smartTag w:uri="urn:schemas-microsoft-com:office:smarttags" w:element="State">
                <w:r w:rsidRPr="003946C9">
                  <w:rPr>
                    <w:sz w:val="20"/>
                    <w:szCs w:val="20"/>
                  </w:rPr>
                  <w:t>OK</w:t>
                </w:r>
              </w:smartTag>
            </w:smartTag>
          </w:p>
          <w:p w:rsidR="008761B3" w:rsidRPr="003946C9" w:rsidRDefault="008761B3" w:rsidP="00853517">
            <w:pPr>
              <w:jc w:val="center"/>
              <w:rPr>
                <w:sz w:val="20"/>
                <w:szCs w:val="20"/>
              </w:rPr>
            </w:pPr>
          </w:p>
        </w:tc>
        <w:tc>
          <w:tcPr>
            <w:tcW w:w="900" w:type="dxa"/>
            <w:vAlign w:val="center"/>
          </w:tcPr>
          <w:p w:rsidR="008761B3" w:rsidRPr="003946C9" w:rsidRDefault="008761B3" w:rsidP="00853517">
            <w:pPr>
              <w:jc w:val="center"/>
              <w:rPr>
                <w:sz w:val="20"/>
                <w:szCs w:val="20"/>
              </w:rPr>
            </w:pPr>
            <w:r w:rsidRPr="003946C9">
              <w:rPr>
                <w:sz w:val="20"/>
                <w:szCs w:val="20"/>
              </w:rPr>
              <w:t>918</w:t>
            </w:r>
          </w:p>
        </w:tc>
        <w:tc>
          <w:tcPr>
            <w:tcW w:w="1188" w:type="dxa"/>
            <w:vAlign w:val="center"/>
          </w:tcPr>
          <w:p w:rsidR="008761B3" w:rsidRPr="003946C9" w:rsidRDefault="008761B3" w:rsidP="00853517">
            <w:pPr>
              <w:jc w:val="center"/>
              <w:rPr>
                <w:sz w:val="20"/>
                <w:szCs w:val="20"/>
              </w:rPr>
            </w:pPr>
            <w:r w:rsidRPr="003946C9">
              <w:rPr>
                <w:sz w:val="20"/>
                <w:szCs w:val="20"/>
              </w:rPr>
              <w:t>781-4642</w:t>
            </w:r>
          </w:p>
        </w:tc>
      </w:tr>
      <w:tr w:rsidR="008761B3" w:rsidRPr="003946C9" w:rsidTr="00853517">
        <w:trPr>
          <w:trHeight w:val="690"/>
        </w:trPr>
        <w:tc>
          <w:tcPr>
            <w:tcW w:w="4428" w:type="dxa"/>
            <w:vAlign w:val="center"/>
          </w:tcPr>
          <w:p w:rsidR="008761B3" w:rsidRPr="003946C9" w:rsidRDefault="008761B3" w:rsidP="00853517">
            <w:pPr>
              <w:rPr>
                <w:sz w:val="20"/>
                <w:szCs w:val="20"/>
              </w:rPr>
            </w:pPr>
            <w:r w:rsidRPr="003946C9">
              <w:rPr>
                <w:sz w:val="20"/>
                <w:szCs w:val="20"/>
              </w:rPr>
              <w:t>BLACKBEAR, Forrest</w:t>
            </w:r>
          </w:p>
          <w:p w:rsidR="008761B3" w:rsidRPr="003946C9" w:rsidRDefault="008761B3" w:rsidP="00853517">
            <w:pPr>
              <w:rPr>
                <w:sz w:val="20"/>
                <w:szCs w:val="20"/>
              </w:rPr>
            </w:pPr>
            <w:r w:rsidRPr="003946C9">
              <w:rPr>
                <w:sz w:val="20"/>
                <w:szCs w:val="20"/>
              </w:rPr>
              <w:t>Regional Forester</w:t>
            </w:r>
          </w:p>
        </w:tc>
        <w:tc>
          <w:tcPr>
            <w:tcW w:w="2340" w:type="dxa"/>
            <w:vAlign w:val="center"/>
          </w:tcPr>
          <w:p w:rsidR="008761B3" w:rsidRPr="003946C9" w:rsidRDefault="008761B3" w:rsidP="00853517">
            <w:pPr>
              <w:jc w:val="center"/>
              <w:rPr>
                <w:sz w:val="20"/>
                <w:szCs w:val="20"/>
              </w:rPr>
            </w:pPr>
            <w:r w:rsidRPr="003946C9">
              <w:rPr>
                <w:sz w:val="20"/>
                <w:szCs w:val="20"/>
              </w:rPr>
              <w:t>"</w:t>
            </w:r>
          </w:p>
        </w:tc>
        <w:tc>
          <w:tcPr>
            <w:tcW w:w="900" w:type="dxa"/>
            <w:vAlign w:val="center"/>
          </w:tcPr>
          <w:p w:rsidR="008761B3" w:rsidRPr="003946C9" w:rsidRDefault="008761B3" w:rsidP="00853517">
            <w:pPr>
              <w:jc w:val="center"/>
              <w:rPr>
                <w:sz w:val="20"/>
                <w:szCs w:val="20"/>
              </w:rPr>
            </w:pPr>
            <w:r w:rsidRPr="003946C9">
              <w:rPr>
                <w:sz w:val="20"/>
                <w:szCs w:val="20"/>
              </w:rPr>
              <w:t>"</w:t>
            </w:r>
          </w:p>
        </w:tc>
        <w:tc>
          <w:tcPr>
            <w:tcW w:w="1188" w:type="dxa"/>
            <w:vAlign w:val="center"/>
          </w:tcPr>
          <w:p w:rsidR="008761B3" w:rsidRPr="003946C9" w:rsidRDefault="008761B3" w:rsidP="00853517">
            <w:pPr>
              <w:jc w:val="center"/>
              <w:rPr>
                <w:sz w:val="20"/>
                <w:szCs w:val="20"/>
              </w:rPr>
            </w:pPr>
            <w:r w:rsidRPr="003946C9">
              <w:rPr>
                <w:sz w:val="20"/>
                <w:szCs w:val="20"/>
              </w:rPr>
              <w:t>"</w:t>
            </w:r>
          </w:p>
        </w:tc>
      </w:tr>
      <w:tr w:rsidR="008761B3" w:rsidRPr="003946C9" w:rsidTr="00853517">
        <w:trPr>
          <w:trHeight w:val="690"/>
        </w:trPr>
        <w:tc>
          <w:tcPr>
            <w:tcW w:w="4428" w:type="dxa"/>
            <w:vAlign w:val="center"/>
          </w:tcPr>
          <w:p w:rsidR="008761B3" w:rsidRPr="003946C9" w:rsidRDefault="008761B3" w:rsidP="00853517">
            <w:pPr>
              <w:rPr>
                <w:sz w:val="20"/>
                <w:szCs w:val="20"/>
              </w:rPr>
            </w:pPr>
            <w:r w:rsidRPr="003946C9">
              <w:rPr>
                <w:sz w:val="20"/>
                <w:szCs w:val="20"/>
              </w:rPr>
              <w:t>GIPSON, Simeon</w:t>
            </w:r>
          </w:p>
          <w:p w:rsidR="008761B3" w:rsidRPr="003946C9" w:rsidRDefault="008761B3" w:rsidP="00853517">
            <w:pPr>
              <w:rPr>
                <w:sz w:val="20"/>
                <w:szCs w:val="20"/>
              </w:rPr>
            </w:pPr>
            <w:r>
              <w:rPr>
                <w:sz w:val="20"/>
                <w:szCs w:val="20"/>
              </w:rPr>
              <w:t>Supervisory Forestry Technician, Fire</w:t>
            </w:r>
            <w:r w:rsidRPr="003946C9">
              <w:rPr>
                <w:sz w:val="20"/>
                <w:szCs w:val="20"/>
              </w:rPr>
              <w:t xml:space="preserve"> </w:t>
            </w:r>
          </w:p>
        </w:tc>
        <w:tc>
          <w:tcPr>
            <w:tcW w:w="2340" w:type="dxa"/>
            <w:vAlign w:val="center"/>
          </w:tcPr>
          <w:p w:rsidR="008761B3" w:rsidRPr="003946C9" w:rsidRDefault="008761B3" w:rsidP="00853517">
            <w:pPr>
              <w:jc w:val="center"/>
              <w:rPr>
                <w:sz w:val="20"/>
                <w:szCs w:val="20"/>
              </w:rPr>
            </w:pPr>
            <w:r w:rsidRPr="003946C9">
              <w:rPr>
                <w:sz w:val="20"/>
                <w:szCs w:val="20"/>
              </w:rPr>
              <w:t>"</w:t>
            </w:r>
          </w:p>
        </w:tc>
        <w:tc>
          <w:tcPr>
            <w:tcW w:w="900" w:type="dxa"/>
            <w:vAlign w:val="center"/>
          </w:tcPr>
          <w:p w:rsidR="008761B3" w:rsidRPr="003946C9" w:rsidRDefault="008761B3" w:rsidP="00853517">
            <w:pPr>
              <w:jc w:val="center"/>
              <w:rPr>
                <w:sz w:val="20"/>
                <w:szCs w:val="20"/>
              </w:rPr>
            </w:pPr>
            <w:r w:rsidRPr="003946C9">
              <w:rPr>
                <w:sz w:val="20"/>
                <w:szCs w:val="20"/>
              </w:rPr>
              <w:t>"</w:t>
            </w:r>
          </w:p>
        </w:tc>
        <w:tc>
          <w:tcPr>
            <w:tcW w:w="1188" w:type="dxa"/>
            <w:vAlign w:val="center"/>
          </w:tcPr>
          <w:p w:rsidR="008761B3" w:rsidRPr="003946C9" w:rsidRDefault="008761B3" w:rsidP="00853517">
            <w:pPr>
              <w:jc w:val="center"/>
              <w:rPr>
                <w:sz w:val="20"/>
                <w:szCs w:val="20"/>
              </w:rPr>
            </w:pPr>
            <w:r w:rsidRPr="003946C9">
              <w:rPr>
                <w:sz w:val="20"/>
                <w:szCs w:val="20"/>
              </w:rPr>
              <w:t>"</w:t>
            </w:r>
          </w:p>
        </w:tc>
      </w:tr>
      <w:tr w:rsidR="008761B3" w:rsidRPr="003946C9" w:rsidTr="00853517">
        <w:trPr>
          <w:trHeight w:val="690"/>
        </w:trPr>
        <w:tc>
          <w:tcPr>
            <w:tcW w:w="4428" w:type="dxa"/>
            <w:vAlign w:val="center"/>
          </w:tcPr>
          <w:p w:rsidR="008761B3" w:rsidRPr="003946C9" w:rsidRDefault="008761B3" w:rsidP="00853517">
            <w:pPr>
              <w:rPr>
                <w:sz w:val="20"/>
                <w:szCs w:val="20"/>
              </w:rPr>
            </w:pPr>
            <w:r>
              <w:rPr>
                <w:sz w:val="20"/>
                <w:szCs w:val="20"/>
              </w:rPr>
              <w:t xml:space="preserve">CROOCH, Bobbi </w:t>
            </w:r>
          </w:p>
          <w:p w:rsidR="008761B3" w:rsidRPr="003946C9" w:rsidRDefault="008761B3" w:rsidP="00853517">
            <w:pPr>
              <w:rPr>
                <w:sz w:val="20"/>
                <w:szCs w:val="20"/>
              </w:rPr>
            </w:pPr>
            <w:r w:rsidRPr="003946C9">
              <w:rPr>
                <w:sz w:val="20"/>
                <w:szCs w:val="20"/>
              </w:rPr>
              <w:t xml:space="preserve">Program </w:t>
            </w:r>
            <w:r>
              <w:rPr>
                <w:sz w:val="20"/>
                <w:szCs w:val="20"/>
              </w:rPr>
              <w:t>Analyst</w:t>
            </w:r>
          </w:p>
        </w:tc>
        <w:tc>
          <w:tcPr>
            <w:tcW w:w="2340" w:type="dxa"/>
            <w:vAlign w:val="center"/>
          </w:tcPr>
          <w:p w:rsidR="008761B3" w:rsidRPr="003946C9" w:rsidRDefault="008761B3" w:rsidP="00853517">
            <w:pPr>
              <w:jc w:val="center"/>
              <w:rPr>
                <w:sz w:val="20"/>
                <w:szCs w:val="20"/>
              </w:rPr>
            </w:pPr>
            <w:r w:rsidRPr="003946C9">
              <w:rPr>
                <w:sz w:val="20"/>
                <w:szCs w:val="20"/>
              </w:rPr>
              <w:t>"</w:t>
            </w:r>
          </w:p>
        </w:tc>
        <w:tc>
          <w:tcPr>
            <w:tcW w:w="900" w:type="dxa"/>
            <w:vAlign w:val="center"/>
          </w:tcPr>
          <w:p w:rsidR="008761B3" w:rsidRPr="003946C9" w:rsidRDefault="008761B3" w:rsidP="00853517">
            <w:pPr>
              <w:jc w:val="center"/>
              <w:rPr>
                <w:sz w:val="20"/>
                <w:szCs w:val="20"/>
              </w:rPr>
            </w:pPr>
            <w:r w:rsidRPr="003946C9">
              <w:rPr>
                <w:sz w:val="20"/>
                <w:szCs w:val="20"/>
              </w:rPr>
              <w:t>"</w:t>
            </w:r>
          </w:p>
        </w:tc>
        <w:tc>
          <w:tcPr>
            <w:tcW w:w="1188" w:type="dxa"/>
            <w:vAlign w:val="center"/>
          </w:tcPr>
          <w:p w:rsidR="008761B3" w:rsidRPr="003946C9" w:rsidRDefault="008761B3" w:rsidP="00853517">
            <w:pPr>
              <w:jc w:val="center"/>
              <w:rPr>
                <w:sz w:val="20"/>
                <w:szCs w:val="20"/>
              </w:rPr>
            </w:pPr>
            <w:r w:rsidRPr="003946C9">
              <w:rPr>
                <w:sz w:val="20"/>
                <w:szCs w:val="20"/>
              </w:rPr>
              <w:t>"</w:t>
            </w:r>
          </w:p>
        </w:tc>
      </w:tr>
      <w:tr w:rsidR="008761B3" w:rsidRPr="003946C9" w:rsidTr="00853517">
        <w:trPr>
          <w:trHeight w:val="690"/>
        </w:trPr>
        <w:tc>
          <w:tcPr>
            <w:tcW w:w="4428" w:type="dxa"/>
            <w:vAlign w:val="center"/>
          </w:tcPr>
          <w:p w:rsidR="008761B3" w:rsidRPr="003946C9" w:rsidRDefault="008761B3" w:rsidP="00853517">
            <w:pPr>
              <w:rPr>
                <w:sz w:val="20"/>
                <w:szCs w:val="20"/>
              </w:rPr>
            </w:pPr>
            <w:smartTag w:uri="urn:schemas:contacts" w:element="Sn">
              <w:smartTag w:uri="urn:schemas-microsoft-com:office:smarttags" w:element="place">
                <w:r w:rsidRPr="003946C9">
                  <w:rPr>
                    <w:sz w:val="20"/>
                    <w:szCs w:val="20"/>
                  </w:rPr>
                  <w:t>PEAK</w:t>
                </w:r>
              </w:smartTag>
              <w:r w:rsidRPr="003946C9">
                <w:rPr>
                  <w:sz w:val="20"/>
                  <w:szCs w:val="20"/>
                </w:rPr>
                <w:t xml:space="preserve">, </w:t>
              </w:r>
              <w:smartTag w:uri="urn:schemas:contacts" w:element="GivenName">
                <w:r w:rsidRPr="003946C9">
                  <w:rPr>
                    <w:sz w:val="20"/>
                    <w:szCs w:val="20"/>
                  </w:rPr>
                  <w:t>Brad</w:t>
                </w:r>
              </w:smartTag>
            </w:smartTag>
          </w:p>
          <w:p w:rsidR="008761B3" w:rsidRPr="003946C9" w:rsidRDefault="008761B3" w:rsidP="00853517">
            <w:pPr>
              <w:rPr>
                <w:sz w:val="20"/>
                <w:szCs w:val="20"/>
              </w:rPr>
            </w:pPr>
            <w:r w:rsidRPr="003946C9">
              <w:rPr>
                <w:sz w:val="20"/>
                <w:szCs w:val="20"/>
              </w:rPr>
              <w:t>Natural Resources Specialist</w:t>
            </w:r>
          </w:p>
        </w:tc>
        <w:tc>
          <w:tcPr>
            <w:tcW w:w="2340" w:type="dxa"/>
            <w:vAlign w:val="center"/>
          </w:tcPr>
          <w:p w:rsidR="008761B3" w:rsidRPr="003946C9" w:rsidRDefault="008761B3" w:rsidP="00853517">
            <w:pPr>
              <w:jc w:val="center"/>
              <w:rPr>
                <w:sz w:val="20"/>
                <w:szCs w:val="20"/>
              </w:rPr>
            </w:pPr>
            <w:r w:rsidRPr="003946C9">
              <w:rPr>
                <w:sz w:val="20"/>
                <w:szCs w:val="20"/>
              </w:rPr>
              <w:t>"</w:t>
            </w:r>
          </w:p>
        </w:tc>
        <w:tc>
          <w:tcPr>
            <w:tcW w:w="900" w:type="dxa"/>
            <w:vAlign w:val="center"/>
          </w:tcPr>
          <w:p w:rsidR="008761B3" w:rsidRPr="003946C9" w:rsidRDefault="008761B3" w:rsidP="00853517">
            <w:pPr>
              <w:jc w:val="center"/>
              <w:rPr>
                <w:sz w:val="20"/>
                <w:szCs w:val="20"/>
              </w:rPr>
            </w:pPr>
            <w:r w:rsidRPr="003946C9">
              <w:rPr>
                <w:sz w:val="20"/>
                <w:szCs w:val="20"/>
              </w:rPr>
              <w:t>"</w:t>
            </w:r>
          </w:p>
        </w:tc>
        <w:tc>
          <w:tcPr>
            <w:tcW w:w="1188" w:type="dxa"/>
            <w:vAlign w:val="center"/>
          </w:tcPr>
          <w:p w:rsidR="008761B3" w:rsidRPr="003946C9" w:rsidRDefault="008761B3" w:rsidP="00853517">
            <w:pPr>
              <w:jc w:val="center"/>
              <w:rPr>
                <w:sz w:val="20"/>
                <w:szCs w:val="20"/>
              </w:rPr>
            </w:pPr>
            <w:r w:rsidRPr="003946C9">
              <w:rPr>
                <w:sz w:val="20"/>
                <w:szCs w:val="20"/>
              </w:rPr>
              <w:t>"</w:t>
            </w:r>
          </w:p>
        </w:tc>
      </w:tr>
      <w:tr w:rsidR="008761B3" w:rsidRPr="003946C9" w:rsidTr="00853517">
        <w:trPr>
          <w:trHeight w:val="690"/>
        </w:trPr>
        <w:tc>
          <w:tcPr>
            <w:tcW w:w="4428" w:type="dxa"/>
            <w:vAlign w:val="center"/>
          </w:tcPr>
          <w:p w:rsidR="008761B3" w:rsidRPr="003946C9" w:rsidRDefault="008761B3" w:rsidP="00853517">
            <w:pPr>
              <w:rPr>
                <w:sz w:val="20"/>
                <w:szCs w:val="20"/>
              </w:rPr>
            </w:pPr>
            <w:r>
              <w:rPr>
                <w:sz w:val="20"/>
                <w:szCs w:val="20"/>
              </w:rPr>
              <w:t>SANKEY, Sheldon</w:t>
            </w:r>
          </w:p>
          <w:p w:rsidR="008761B3" w:rsidRPr="003946C9" w:rsidRDefault="008761B3" w:rsidP="00853517">
            <w:pPr>
              <w:rPr>
                <w:sz w:val="20"/>
                <w:szCs w:val="20"/>
              </w:rPr>
            </w:pPr>
            <w:r>
              <w:rPr>
                <w:sz w:val="20"/>
                <w:szCs w:val="20"/>
              </w:rPr>
              <w:t>Forestry Technician, Fuels</w:t>
            </w:r>
          </w:p>
        </w:tc>
        <w:tc>
          <w:tcPr>
            <w:tcW w:w="2340" w:type="dxa"/>
            <w:vAlign w:val="center"/>
          </w:tcPr>
          <w:p w:rsidR="008761B3" w:rsidRPr="003946C9" w:rsidRDefault="008761B3" w:rsidP="00853517">
            <w:pPr>
              <w:jc w:val="center"/>
              <w:rPr>
                <w:sz w:val="20"/>
                <w:szCs w:val="20"/>
              </w:rPr>
            </w:pPr>
            <w:r w:rsidRPr="003946C9">
              <w:rPr>
                <w:sz w:val="20"/>
                <w:szCs w:val="20"/>
              </w:rPr>
              <w:t>"</w:t>
            </w:r>
          </w:p>
        </w:tc>
        <w:tc>
          <w:tcPr>
            <w:tcW w:w="900" w:type="dxa"/>
            <w:vAlign w:val="center"/>
          </w:tcPr>
          <w:p w:rsidR="008761B3" w:rsidRPr="003946C9" w:rsidRDefault="008761B3" w:rsidP="00853517">
            <w:pPr>
              <w:jc w:val="center"/>
              <w:rPr>
                <w:sz w:val="20"/>
                <w:szCs w:val="20"/>
              </w:rPr>
            </w:pPr>
            <w:r w:rsidRPr="003946C9">
              <w:rPr>
                <w:sz w:val="20"/>
                <w:szCs w:val="20"/>
              </w:rPr>
              <w:t>"</w:t>
            </w:r>
          </w:p>
        </w:tc>
        <w:tc>
          <w:tcPr>
            <w:tcW w:w="1188" w:type="dxa"/>
            <w:vAlign w:val="center"/>
          </w:tcPr>
          <w:p w:rsidR="008761B3" w:rsidRPr="003946C9" w:rsidRDefault="008761B3" w:rsidP="00853517">
            <w:pPr>
              <w:jc w:val="center"/>
              <w:rPr>
                <w:sz w:val="20"/>
                <w:szCs w:val="20"/>
              </w:rPr>
            </w:pPr>
            <w:r w:rsidRPr="003946C9">
              <w:rPr>
                <w:sz w:val="20"/>
                <w:szCs w:val="20"/>
              </w:rPr>
              <w:t>"</w:t>
            </w:r>
          </w:p>
        </w:tc>
      </w:tr>
      <w:tr w:rsidR="008761B3" w:rsidRPr="003946C9" w:rsidTr="00853517">
        <w:trPr>
          <w:trHeight w:val="690"/>
        </w:trPr>
        <w:tc>
          <w:tcPr>
            <w:tcW w:w="4428" w:type="dxa"/>
            <w:vAlign w:val="center"/>
          </w:tcPr>
          <w:p w:rsidR="008761B3" w:rsidRPr="003946C9" w:rsidRDefault="008761B3" w:rsidP="00853517">
            <w:pPr>
              <w:rPr>
                <w:sz w:val="20"/>
                <w:szCs w:val="20"/>
              </w:rPr>
            </w:pPr>
          </w:p>
        </w:tc>
        <w:tc>
          <w:tcPr>
            <w:tcW w:w="2340" w:type="dxa"/>
            <w:vAlign w:val="center"/>
          </w:tcPr>
          <w:p w:rsidR="008761B3" w:rsidRPr="003946C9" w:rsidRDefault="008761B3" w:rsidP="00853517">
            <w:pPr>
              <w:jc w:val="center"/>
              <w:rPr>
                <w:sz w:val="20"/>
                <w:szCs w:val="20"/>
              </w:rPr>
            </w:pPr>
          </w:p>
        </w:tc>
        <w:tc>
          <w:tcPr>
            <w:tcW w:w="900" w:type="dxa"/>
            <w:vAlign w:val="center"/>
          </w:tcPr>
          <w:p w:rsidR="008761B3" w:rsidRPr="003946C9" w:rsidRDefault="008761B3" w:rsidP="00853517">
            <w:pPr>
              <w:jc w:val="center"/>
              <w:rPr>
                <w:sz w:val="20"/>
                <w:szCs w:val="20"/>
              </w:rPr>
            </w:pPr>
          </w:p>
        </w:tc>
        <w:tc>
          <w:tcPr>
            <w:tcW w:w="1188" w:type="dxa"/>
            <w:vAlign w:val="center"/>
          </w:tcPr>
          <w:p w:rsidR="008761B3" w:rsidRPr="003946C9" w:rsidRDefault="008761B3" w:rsidP="00853517">
            <w:pPr>
              <w:jc w:val="center"/>
              <w:rPr>
                <w:sz w:val="20"/>
                <w:szCs w:val="20"/>
              </w:rPr>
            </w:pPr>
          </w:p>
        </w:tc>
      </w:tr>
      <w:tr w:rsidR="008761B3" w:rsidRPr="003946C9" w:rsidTr="00853517">
        <w:trPr>
          <w:trHeight w:val="690"/>
        </w:trPr>
        <w:tc>
          <w:tcPr>
            <w:tcW w:w="4428" w:type="dxa"/>
            <w:vAlign w:val="center"/>
          </w:tcPr>
          <w:p w:rsidR="008761B3" w:rsidRPr="003946C9" w:rsidRDefault="008761B3" w:rsidP="00853517">
            <w:pPr>
              <w:rPr>
                <w:sz w:val="20"/>
                <w:szCs w:val="20"/>
              </w:rPr>
            </w:pPr>
          </w:p>
        </w:tc>
        <w:tc>
          <w:tcPr>
            <w:tcW w:w="2340" w:type="dxa"/>
            <w:vAlign w:val="center"/>
          </w:tcPr>
          <w:p w:rsidR="008761B3" w:rsidRPr="003946C9" w:rsidRDefault="008761B3" w:rsidP="00853517">
            <w:pPr>
              <w:jc w:val="center"/>
              <w:rPr>
                <w:sz w:val="20"/>
                <w:szCs w:val="20"/>
              </w:rPr>
            </w:pPr>
          </w:p>
        </w:tc>
        <w:tc>
          <w:tcPr>
            <w:tcW w:w="900" w:type="dxa"/>
            <w:vAlign w:val="center"/>
          </w:tcPr>
          <w:p w:rsidR="008761B3" w:rsidRPr="003946C9" w:rsidRDefault="008761B3" w:rsidP="00853517">
            <w:pPr>
              <w:jc w:val="center"/>
              <w:rPr>
                <w:sz w:val="20"/>
                <w:szCs w:val="20"/>
              </w:rPr>
            </w:pPr>
          </w:p>
        </w:tc>
        <w:tc>
          <w:tcPr>
            <w:tcW w:w="1188" w:type="dxa"/>
            <w:vAlign w:val="center"/>
          </w:tcPr>
          <w:p w:rsidR="008761B3" w:rsidRPr="003946C9" w:rsidRDefault="008761B3" w:rsidP="00853517">
            <w:pPr>
              <w:jc w:val="center"/>
              <w:rPr>
                <w:sz w:val="20"/>
                <w:szCs w:val="20"/>
              </w:rPr>
            </w:pPr>
          </w:p>
        </w:tc>
      </w:tr>
      <w:tr w:rsidR="008761B3" w:rsidRPr="003946C9" w:rsidTr="00853517">
        <w:trPr>
          <w:trHeight w:val="690"/>
        </w:trPr>
        <w:tc>
          <w:tcPr>
            <w:tcW w:w="4428" w:type="dxa"/>
            <w:vAlign w:val="center"/>
          </w:tcPr>
          <w:p w:rsidR="008761B3" w:rsidRPr="003946C9" w:rsidRDefault="008761B3" w:rsidP="00853517">
            <w:pPr>
              <w:rPr>
                <w:sz w:val="20"/>
                <w:szCs w:val="20"/>
              </w:rPr>
            </w:pPr>
          </w:p>
        </w:tc>
        <w:tc>
          <w:tcPr>
            <w:tcW w:w="2340" w:type="dxa"/>
            <w:vAlign w:val="center"/>
          </w:tcPr>
          <w:p w:rsidR="008761B3" w:rsidRPr="003946C9" w:rsidRDefault="008761B3" w:rsidP="00853517">
            <w:pPr>
              <w:jc w:val="center"/>
              <w:rPr>
                <w:sz w:val="20"/>
                <w:szCs w:val="20"/>
              </w:rPr>
            </w:pPr>
          </w:p>
        </w:tc>
        <w:tc>
          <w:tcPr>
            <w:tcW w:w="900" w:type="dxa"/>
            <w:vAlign w:val="center"/>
          </w:tcPr>
          <w:p w:rsidR="008761B3" w:rsidRPr="003946C9" w:rsidRDefault="008761B3" w:rsidP="00853517">
            <w:pPr>
              <w:jc w:val="center"/>
              <w:rPr>
                <w:sz w:val="20"/>
                <w:szCs w:val="20"/>
              </w:rPr>
            </w:pPr>
          </w:p>
        </w:tc>
        <w:tc>
          <w:tcPr>
            <w:tcW w:w="1188" w:type="dxa"/>
            <w:vAlign w:val="center"/>
          </w:tcPr>
          <w:p w:rsidR="008761B3" w:rsidRPr="003946C9" w:rsidRDefault="008761B3" w:rsidP="00853517">
            <w:pPr>
              <w:jc w:val="center"/>
              <w:rPr>
                <w:sz w:val="20"/>
                <w:szCs w:val="20"/>
              </w:rPr>
            </w:pPr>
          </w:p>
        </w:tc>
      </w:tr>
      <w:tr w:rsidR="008761B3" w:rsidRPr="003946C9" w:rsidTr="00853517">
        <w:trPr>
          <w:trHeight w:val="690"/>
        </w:trPr>
        <w:tc>
          <w:tcPr>
            <w:tcW w:w="4428" w:type="dxa"/>
            <w:vAlign w:val="center"/>
          </w:tcPr>
          <w:p w:rsidR="008761B3" w:rsidRPr="003946C9" w:rsidRDefault="008761B3" w:rsidP="00853517">
            <w:pPr>
              <w:rPr>
                <w:sz w:val="20"/>
                <w:szCs w:val="20"/>
              </w:rPr>
            </w:pPr>
          </w:p>
        </w:tc>
        <w:tc>
          <w:tcPr>
            <w:tcW w:w="2340" w:type="dxa"/>
            <w:vAlign w:val="center"/>
          </w:tcPr>
          <w:p w:rsidR="008761B3" w:rsidRPr="003946C9" w:rsidRDefault="008761B3" w:rsidP="00853517">
            <w:pPr>
              <w:jc w:val="center"/>
              <w:rPr>
                <w:sz w:val="20"/>
                <w:szCs w:val="20"/>
              </w:rPr>
            </w:pPr>
          </w:p>
        </w:tc>
        <w:tc>
          <w:tcPr>
            <w:tcW w:w="900" w:type="dxa"/>
            <w:vAlign w:val="center"/>
          </w:tcPr>
          <w:p w:rsidR="008761B3" w:rsidRPr="003946C9" w:rsidRDefault="008761B3" w:rsidP="00853517">
            <w:pPr>
              <w:jc w:val="center"/>
              <w:rPr>
                <w:sz w:val="20"/>
                <w:szCs w:val="20"/>
              </w:rPr>
            </w:pPr>
          </w:p>
        </w:tc>
        <w:tc>
          <w:tcPr>
            <w:tcW w:w="1188" w:type="dxa"/>
            <w:vAlign w:val="center"/>
          </w:tcPr>
          <w:p w:rsidR="008761B3" w:rsidRPr="003946C9" w:rsidRDefault="008761B3" w:rsidP="00853517">
            <w:pPr>
              <w:jc w:val="center"/>
              <w:rPr>
                <w:sz w:val="20"/>
                <w:szCs w:val="20"/>
              </w:rPr>
            </w:pPr>
          </w:p>
        </w:tc>
      </w:tr>
      <w:tr w:rsidR="008761B3" w:rsidRPr="003946C9" w:rsidTr="00853517">
        <w:trPr>
          <w:trHeight w:val="690"/>
        </w:trPr>
        <w:tc>
          <w:tcPr>
            <w:tcW w:w="4428" w:type="dxa"/>
            <w:vAlign w:val="center"/>
          </w:tcPr>
          <w:p w:rsidR="008761B3" w:rsidRPr="003946C9" w:rsidRDefault="008761B3" w:rsidP="00853517">
            <w:pPr>
              <w:rPr>
                <w:sz w:val="20"/>
                <w:szCs w:val="20"/>
              </w:rPr>
            </w:pPr>
          </w:p>
        </w:tc>
        <w:tc>
          <w:tcPr>
            <w:tcW w:w="2340" w:type="dxa"/>
            <w:vAlign w:val="center"/>
          </w:tcPr>
          <w:p w:rsidR="008761B3" w:rsidRPr="003946C9" w:rsidRDefault="008761B3" w:rsidP="00853517">
            <w:pPr>
              <w:jc w:val="center"/>
              <w:rPr>
                <w:sz w:val="20"/>
                <w:szCs w:val="20"/>
              </w:rPr>
            </w:pPr>
          </w:p>
        </w:tc>
        <w:tc>
          <w:tcPr>
            <w:tcW w:w="900" w:type="dxa"/>
            <w:vAlign w:val="center"/>
          </w:tcPr>
          <w:p w:rsidR="008761B3" w:rsidRPr="003946C9" w:rsidRDefault="008761B3" w:rsidP="00853517">
            <w:pPr>
              <w:jc w:val="center"/>
              <w:rPr>
                <w:sz w:val="20"/>
                <w:szCs w:val="20"/>
              </w:rPr>
            </w:pPr>
          </w:p>
        </w:tc>
        <w:tc>
          <w:tcPr>
            <w:tcW w:w="1188" w:type="dxa"/>
            <w:vAlign w:val="center"/>
          </w:tcPr>
          <w:p w:rsidR="008761B3" w:rsidRPr="003946C9" w:rsidRDefault="008761B3" w:rsidP="00853517">
            <w:pPr>
              <w:jc w:val="center"/>
              <w:rPr>
                <w:sz w:val="20"/>
                <w:szCs w:val="20"/>
              </w:rPr>
            </w:pPr>
          </w:p>
        </w:tc>
      </w:tr>
      <w:tr w:rsidR="008761B3" w:rsidRPr="003946C9" w:rsidTr="00853517">
        <w:trPr>
          <w:trHeight w:val="690"/>
        </w:trPr>
        <w:tc>
          <w:tcPr>
            <w:tcW w:w="4428" w:type="dxa"/>
            <w:tcBorders>
              <w:bottom w:val="single" w:sz="12" w:space="0" w:color="auto"/>
            </w:tcBorders>
            <w:vAlign w:val="center"/>
          </w:tcPr>
          <w:p w:rsidR="008761B3" w:rsidRPr="003946C9" w:rsidRDefault="008761B3" w:rsidP="00853517">
            <w:pPr>
              <w:rPr>
                <w:sz w:val="20"/>
                <w:szCs w:val="20"/>
              </w:rPr>
            </w:pPr>
          </w:p>
        </w:tc>
        <w:tc>
          <w:tcPr>
            <w:tcW w:w="2340" w:type="dxa"/>
            <w:tcBorders>
              <w:bottom w:val="single" w:sz="12" w:space="0" w:color="auto"/>
            </w:tcBorders>
            <w:vAlign w:val="center"/>
          </w:tcPr>
          <w:p w:rsidR="008761B3" w:rsidRPr="003946C9" w:rsidRDefault="008761B3" w:rsidP="00853517">
            <w:pPr>
              <w:jc w:val="center"/>
              <w:rPr>
                <w:sz w:val="20"/>
                <w:szCs w:val="20"/>
              </w:rPr>
            </w:pPr>
          </w:p>
        </w:tc>
        <w:tc>
          <w:tcPr>
            <w:tcW w:w="900" w:type="dxa"/>
            <w:tcBorders>
              <w:bottom w:val="single" w:sz="12" w:space="0" w:color="auto"/>
            </w:tcBorders>
            <w:vAlign w:val="center"/>
          </w:tcPr>
          <w:p w:rsidR="008761B3" w:rsidRPr="003946C9" w:rsidRDefault="008761B3" w:rsidP="00853517">
            <w:pPr>
              <w:jc w:val="center"/>
              <w:rPr>
                <w:sz w:val="20"/>
                <w:szCs w:val="20"/>
              </w:rPr>
            </w:pPr>
          </w:p>
        </w:tc>
        <w:tc>
          <w:tcPr>
            <w:tcW w:w="1188" w:type="dxa"/>
            <w:tcBorders>
              <w:bottom w:val="single" w:sz="12" w:space="0" w:color="auto"/>
            </w:tcBorders>
            <w:vAlign w:val="center"/>
          </w:tcPr>
          <w:p w:rsidR="008761B3" w:rsidRPr="003946C9" w:rsidRDefault="008761B3" w:rsidP="00853517">
            <w:pPr>
              <w:jc w:val="center"/>
              <w:rPr>
                <w:sz w:val="20"/>
                <w:szCs w:val="20"/>
              </w:rPr>
            </w:pPr>
          </w:p>
        </w:tc>
      </w:tr>
    </w:tbl>
    <w:p w:rsidR="00716A2C" w:rsidRPr="00541055" w:rsidRDefault="00716A2C" w:rsidP="00716A2C"/>
    <w:p w:rsidR="00716A2C" w:rsidRDefault="00716A2C" w:rsidP="00716A2C"/>
    <w:p w:rsidR="00716A2C" w:rsidRDefault="00716A2C" w:rsidP="00716A2C"/>
    <w:p w:rsidR="00716A2C" w:rsidRDefault="00716A2C" w:rsidP="00716A2C"/>
    <w:p w:rsidR="00716A2C" w:rsidRDefault="00716A2C" w:rsidP="00716A2C">
      <w:pPr>
        <w:pStyle w:val="Level2-111"/>
        <w:outlineLvl w:val="3"/>
      </w:pPr>
      <w:bookmarkStart w:id="742" w:name="_Toc82387863"/>
      <w:bookmarkStart w:id="743" w:name="_Toc83168314"/>
      <w:bookmarkStart w:id="744" w:name="_Toc87255624"/>
      <w:bookmarkStart w:id="745" w:name="_Toc87259201"/>
      <w:bookmarkStart w:id="746" w:name="_Toc98137415"/>
    </w:p>
    <w:p w:rsidR="008761B3" w:rsidRDefault="008761B3" w:rsidP="008761B3">
      <w:pPr>
        <w:pStyle w:val="Level2-111"/>
        <w:outlineLvl w:val="3"/>
      </w:pPr>
      <w:bookmarkStart w:id="747" w:name="_Toc254955123"/>
      <w:bookmarkEnd w:id="742"/>
      <w:bookmarkEnd w:id="743"/>
      <w:bookmarkEnd w:id="744"/>
      <w:bookmarkEnd w:id="745"/>
      <w:bookmarkEnd w:id="746"/>
      <w:r>
        <w:lastRenderedPageBreak/>
        <w:t>Fire Directory – BIA – Navajo Regional Office</w:t>
      </w:r>
      <w:bookmarkEnd w:id="747"/>
    </w:p>
    <w:p w:rsidR="008761B3" w:rsidRDefault="008761B3" w:rsidP="008761B3">
      <w:pPr>
        <w:pStyle w:val="Level2-111"/>
      </w:pP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428"/>
        <w:gridCol w:w="4428"/>
      </w:tblGrid>
      <w:tr w:rsidR="008761B3" w:rsidRPr="003946C9" w:rsidTr="00853517">
        <w:tc>
          <w:tcPr>
            <w:tcW w:w="4428" w:type="dxa"/>
            <w:tcBorders>
              <w:top w:val="single" w:sz="12" w:space="0" w:color="auto"/>
              <w:bottom w:val="single" w:sz="12" w:space="0" w:color="auto"/>
            </w:tcBorders>
          </w:tcPr>
          <w:p w:rsidR="008761B3" w:rsidRPr="003946C9" w:rsidRDefault="008761B3" w:rsidP="00853517">
            <w:pPr>
              <w:rPr>
                <w:sz w:val="20"/>
                <w:szCs w:val="20"/>
              </w:rPr>
            </w:pPr>
          </w:p>
          <w:p w:rsidR="008761B3" w:rsidRPr="003946C9" w:rsidRDefault="008761B3" w:rsidP="00853517">
            <w:pPr>
              <w:rPr>
                <w:sz w:val="20"/>
                <w:szCs w:val="20"/>
              </w:rPr>
            </w:pPr>
            <w:r w:rsidRPr="003946C9">
              <w:rPr>
                <w:sz w:val="20"/>
                <w:szCs w:val="20"/>
              </w:rPr>
              <w:t>UNIT:</w:t>
            </w:r>
          </w:p>
          <w:p w:rsidR="008761B3" w:rsidRDefault="008761B3" w:rsidP="00853517">
            <w:pPr>
              <w:rPr>
                <w:b/>
                <w:sz w:val="20"/>
                <w:szCs w:val="20"/>
              </w:rPr>
            </w:pPr>
          </w:p>
          <w:p w:rsidR="008761B3" w:rsidRPr="003946C9" w:rsidRDefault="008761B3" w:rsidP="00853517">
            <w:pPr>
              <w:rPr>
                <w:b/>
                <w:sz w:val="20"/>
                <w:szCs w:val="20"/>
              </w:rPr>
            </w:pPr>
            <w:r w:rsidRPr="003946C9">
              <w:rPr>
                <w:b/>
                <w:sz w:val="20"/>
                <w:szCs w:val="20"/>
              </w:rPr>
              <w:t>BIA – Navajo Regional Office</w:t>
            </w:r>
          </w:p>
          <w:p w:rsidR="008761B3" w:rsidRPr="003946C9" w:rsidRDefault="008761B3" w:rsidP="00853517">
            <w:pPr>
              <w:rPr>
                <w:b/>
                <w:sz w:val="20"/>
                <w:szCs w:val="20"/>
              </w:rPr>
            </w:pPr>
            <w:r w:rsidRPr="003946C9">
              <w:rPr>
                <w:b/>
                <w:sz w:val="20"/>
                <w:szCs w:val="20"/>
              </w:rPr>
              <w:t xml:space="preserve">BIA – Fire and Aviation  </w:t>
            </w:r>
          </w:p>
          <w:p w:rsidR="008761B3" w:rsidRPr="003946C9" w:rsidRDefault="008761B3" w:rsidP="00853517">
            <w:pPr>
              <w:rPr>
                <w:sz w:val="20"/>
                <w:szCs w:val="20"/>
              </w:rPr>
            </w:pPr>
            <w:r w:rsidRPr="003946C9">
              <w:rPr>
                <w:sz w:val="20"/>
                <w:szCs w:val="20"/>
              </w:rPr>
              <w:t xml:space="preserve">P. O. Box 1060  MC </w:t>
            </w:r>
            <w:r>
              <w:rPr>
                <w:sz w:val="20"/>
                <w:szCs w:val="20"/>
              </w:rPr>
              <w:t>N</w:t>
            </w:r>
            <w:r w:rsidRPr="003946C9">
              <w:rPr>
                <w:sz w:val="20"/>
                <w:szCs w:val="20"/>
              </w:rPr>
              <w:t>443</w:t>
            </w:r>
          </w:p>
          <w:p w:rsidR="008761B3" w:rsidRPr="003946C9" w:rsidRDefault="008761B3" w:rsidP="00853517">
            <w:pPr>
              <w:rPr>
                <w:sz w:val="20"/>
                <w:szCs w:val="20"/>
              </w:rPr>
            </w:pPr>
            <w:smartTag w:uri="urn:schemas-microsoft-com:office:smarttags" w:element="City">
              <w:smartTag w:uri="urn:schemas-microsoft-com:office:smarttags" w:element="place">
                <w:r w:rsidRPr="003946C9">
                  <w:rPr>
                    <w:sz w:val="20"/>
                    <w:szCs w:val="20"/>
                  </w:rPr>
                  <w:t>Gallup</w:t>
                </w:r>
              </w:smartTag>
              <w:r w:rsidRPr="003946C9">
                <w:rPr>
                  <w:sz w:val="20"/>
                  <w:szCs w:val="20"/>
                </w:rPr>
                <w:t xml:space="preserve">, </w:t>
              </w:r>
              <w:smartTag w:uri="urn:schemas-microsoft-com:office:smarttags" w:element="State">
                <w:r w:rsidRPr="003946C9">
                  <w:rPr>
                    <w:sz w:val="20"/>
                    <w:szCs w:val="20"/>
                  </w:rPr>
                  <w:t>New Mexico</w:t>
                </w:r>
              </w:smartTag>
              <w:r w:rsidRPr="003946C9">
                <w:rPr>
                  <w:sz w:val="20"/>
                  <w:szCs w:val="20"/>
                </w:rPr>
                <w:t xml:space="preserve">  </w:t>
              </w:r>
              <w:smartTag w:uri="urn:schemas-microsoft-com:office:smarttags" w:element="PostalCode">
                <w:r w:rsidRPr="003946C9">
                  <w:rPr>
                    <w:sz w:val="20"/>
                    <w:szCs w:val="20"/>
                  </w:rPr>
                  <w:t>87305</w:t>
                </w:r>
              </w:smartTag>
            </w:smartTag>
          </w:p>
          <w:p w:rsidR="008761B3" w:rsidRPr="003946C9" w:rsidRDefault="008761B3" w:rsidP="00853517">
            <w:pPr>
              <w:rPr>
                <w:b/>
                <w:sz w:val="20"/>
                <w:szCs w:val="20"/>
              </w:rPr>
            </w:pPr>
          </w:p>
          <w:p w:rsidR="008761B3" w:rsidRPr="003946C9" w:rsidRDefault="008761B3" w:rsidP="00853517">
            <w:pPr>
              <w:rPr>
                <w:sz w:val="20"/>
                <w:szCs w:val="20"/>
              </w:rPr>
            </w:pPr>
          </w:p>
        </w:tc>
        <w:tc>
          <w:tcPr>
            <w:tcW w:w="4428" w:type="dxa"/>
            <w:tcBorders>
              <w:top w:val="single" w:sz="12" w:space="0" w:color="auto"/>
              <w:bottom w:val="single" w:sz="12" w:space="0" w:color="auto"/>
            </w:tcBorders>
          </w:tcPr>
          <w:p w:rsidR="008761B3" w:rsidRPr="003946C9" w:rsidRDefault="008761B3" w:rsidP="00853517">
            <w:pPr>
              <w:rPr>
                <w:sz w:val="20"/>
                <w:szCs w:val="20"/>
              </w:rPr>
            </w:pPr>
          </w:p>
          <w:p w:rsidR="008761B3" w:rsidRPr="003946C9" w:rsidRDefault="008761B3" w:rsidP="00853517">
            <w:pPr>
              <w:rPr>
                <w:sz w:val="20"/>
                <w:szCs w:val="20"/>
              </w:rPr>
            </w:pPr>
            <w:r w:rsidRPr="003946C9">
              <w:rPr>
                <w:sz w:val="20"/>
                <w:szCs w:val="20"/>
              </w:rPr>
              <w:t xml:space="preserve">FIRE TELEPHONE NO.:     </w:t>
            </w:r>
            <w:r w:rsidRPr="003946C9">
              <w:rPr>
                <w:b/>
                <w:sz w:val="20"/>
                <w:szCs w:val="20"/>
              </w:rPr>
              <w:t>(928) 729-</w:t>
            </w:r>
            <w:r>
              <w:rPr>
                <w:b/>
                <w:sz w:val="20"/>
                <w:szCs w:val="20"/>
              </w:rPr>
              <w:t>2307</w:t>
            </w:r>
          </w:p>
          <w:p w:rsidR="008761B3" w:rsidRPr="003946C9" w:rsidRDefault="008761B3" w:rsidP="00853517">
            <w:pPr>
              <w:rPr>
                <w:sz w:val="20"/>
                <w:szCs w:val="20"/>
              </w:rPr>
            </w:pPr>
            <w:r w:rsidRPr="003946C9">
              <w:rPr>
                <w:b/>
                <w:sz w:val="20"/>
                <w:szCs w:val="20"/>
              </w:rPr>
              <w:t xml:space="preserve">                                               </w:t>
            </w:r>
          </w:p>
          <w:p w:rsidR="008761B3" w:rsidRPr="003946C9" w:rsidRDefault="008761B3" w:rsidP="00853517">
            <w:pPr>
              <w:rPr>
                <w:sz w:val="20"/>
                <w:szCs w:val="20"/>
              </w:rPr>
            </w:pPr>
            <w:r w:rsidRPr="003946C9">
              <w:rPr>
                <w:sz w:val="20"/>
                <w:szCs w:val="20"/>
              </w:rPr>
              <w:t>NIGHT OR 24 HOUR NO.:  (928) 729-</w:t>
            </w:r>
            <w:r>
              <w:rPr>
                <w:sz w:val="20"/>
                <w:szCs w:val="20"/>
              </w:rPr>
              <w:t>2307</w:t>
            </w:r>
          </w:p>
          <w:p w:rsidR="008761B3" w:rsidRPr="003946C9" w:rsidRDefault="008761B3" w:rsidP="00853517">
            <w:pPr>
              <w:rPr>
                <w:sz w:val="20"/>
                <w:szCs w:val="20"/>
              </w:rPr>
            </w:pPr>
            <w:r w:rsidRPr="003946C9">
              <w:rPr>
                <w:sz w:val="20"/>
                <w:szCs w:val="20"/>
              </w:rPr>
              <w:t>FACSIMILE NUMBER:       (928) 729-5029</w:t>
            </w:r>
          </w:p>
          <w:p w:rsidR="008761B3" w:rsidRPr="003946C9" w:rsidRDefault="008761B3" w:rsidP="00853517">
            <w:pPr>
              <w:rPr>
                <w:sz w:val="20"/>
                <w:szCs w:val="20"/>
              </w:rPr>
            </w:pPr>
            <w:r w:rsidRPr="003946C9">
              <w:rPr>
                <w:sz w:val="20"/>
                <w:szCs w:val="20"/>
              </w:rPr>
              <w:t xml:space="preserve">                                                         </w:t>
            </w:r>
          </w:p>
          <w:p w:rsidR="008761B3" w:rsidRPr="003946C9" w:rsidRDefault="008761B3" w:rsidP="00853517">
            <w:pPr>
              <w:rPr>
                <w:sz w:val="20"/>
                <w:szCs w:val="20"/>
              </w:rPr>
            </w:pPr>
            <w:r w:rsidRPr="003946C9">
              <w:rPr>
                <w:sz w:val="20"/>
                <w:szCs w:val="20"/>
              </w:rPr>
              <w:t>ELECTRONIC MAIL:</w:t>
            </w:r>
          </w:p>
          <w:p w:rsidR="008761B3" w:rsidRPr="003946C9" w:rsidRDefault="008761B3" w:rsidP="00853517">
            <w:pPr>
              <w:rPr>
                <w:color w:val="0000FF"/>
                <w:sz w:val="20"/>
                <w:szCs w:val="20"/>
                <w:u w:val="single"/>
              </w:rPr>
            </w:pPr>
            <w:r>
              <w:rPr>
                <w:color w:val="0000FF"/>
                <w:sz w:val="20"/>
                <w:szCs w:val="20"/>
                <w:u w:val="single"/>
              </w:rPr>
              <w:t>Dale.Glenmore@bia.gov</w:t>
            </w:r>
          </w:p>
        </w:tc>
      </w:tr>
    </w:tbl>
    <w:p w:rsidR="008761B3" w:rsidRPr="00245F93" w:rsidRDefault="008761B3" w:rsidP="008761B3">
      <w:pPr>
        <w:rPr>
          <w:sz w:val="20"/>
          <w:szCs w:val="20"/>
        </w:rPr>
      </w:pP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428"/>
        <w:gridCol w:w="2340"/>
        <w:gridCol w:w="900"/>
        <w:gridCol w:w="1188"/>
      </w:tblGrid>
      <w:tr w:rsidR="008761B3" w:rsidRPr="003946C9" w:rsidTr="00853517">
        <w:trPr>
          <w:trHeight w:val="690"/>
        </w:trPr>
        <w:tc>
          <w:tcPr>
            <w:tcW w:w="4428" w:type="dxa"/>
            <w:tcBorders>
              <w:top w:val="single" w:sz="12" w:space="0" w:color="auto"/>
            </w:tcBorders>
            <w:vAlign w:val="center"/>
          </w:tcPr>
          <w:p w:rsidR="008761B3" w:rsidRPr="003946C9" w:rsidRDefault="008761B3" w:rsidP="00853517">
            <w:pPr>
              <w:rPr>
                <w:sz w:val="20"/>
                <w:szCs w:val="20"/>
              </w:rPr>
            </w:pPr>
          </w:p>
          <w:p w:rsidR="008761B3" w:rsidRPr="003946C9" w:rsidRDefault="008761B3" w:rsidP="00853517">
            <w:pPr>
              <w:rPr>
                <w:sz w:val="20"/>
                <w:szCs w:val="20"/>
              </w:rPr>
            </w:pPr>
            <w:r w:rsidRPr="003946C9">
              <w:rPr>
                <w:sz w:val="20"/>
                <w:szCs w:val="20"/>
              </w:rPr>
              <w:t>NAME/TITLE</w:t>
            </w:r>
          </w:p>
          <w:p w:rsidR="008761B3" w:rsidRPr="003946C9" w:rsidRDefault="008761B3" w:rsidP="00853517">
            <w:pPr>
              <w:rPr>
                <w:sz w:val="20"/>
                <w:szCs w:val="20"/>
              </w:rPr>
            </w:pPr>
          </w:p>
        </w:tc>
        <w:tc>
          <w:tcPr>
            <w:tcW w:w="2340" w:type="dxa"/>
            <w:tcBorders>
              <w:top w:val="single" w:sz="12" w:space="0" w:color="auto"/>
            </w:tcBorders>
            <w:vAlign w:val="center"/>
          </w:tcPr>
          <w:p w:rsidR="008761B3" w:rsidRPr="003946C9" w:rsidRDefault="008761B3" w:rsidP="00853517">
            <w:pPr>
              <w:jc w:val="center"/>
              <w:rPr>
                <w:sz w:val="20"/>
                <w:szCs w:val="20"/>
              </w:rPr>
            </w:pPr>
          </w:p>
          <w:p w:rsidR="008761B3" w:rsidRPr="003946C9" w:rsidRDefault="008761B3" w:rsidP="00853517">
            <w:pPr>
              <w:jc w:val="center"/>
              <w:rPr>
                <w:sz w:val="20"/>
                <w:szCs w:val="20"/>
              </w:rPr>
            </w:pPr>
            <w:r w:rsidRPr="003946C9">
              <w:rPr>
                <w:sz w:val="20"/>
                <w:szCs w:val="20"/>
              </w:rPr>
              <w:t>CITY/STATE</w:t>
            </w:r>
          </w:p>
        </w:tc>
        <w:tc>
          <w:tcPr>
            <w:tcW w:w="900" w:type="dxa"/>
            <w:tcBorders>
              <w:top w:val="single" w:sz="12" w:space="0" w:color="auto"/>
            </w:tcBorders>
            <w:vAlign w:val="center"/>
          </w:tcPr>
          <w:p w:rsidR="008761B3" w:rsidRPr="003946C9" w:rsidRDefault="008761B3" w:rsidP="00853517">
            <w:pPr>
              <w:jc w:val="center"/>
              <w:rPr>
                <w:sz w:val="20"/>
                <w:szCs w:val="20"/>
              </w:rPr>
            </w:pPr>
            <w:r w:rsidRPr="003946C9">
              <w:rPr>
                <w:sz w:val="20"/>
                <w:szCs w:val="20"/>
              </w:rPr>
              <w:t>AREA</w:t>
            </w:r>
          </w:p>
          <w:p w:rsidR="008761B3" w:rsidRPr="003946C9" w:rsidRDefault="008761B3" w:rsidP="00853517">
            <w:pPr>
              <w:jc w:val="center"/>
              <w:rPr>
                <w:sz w:val="20"/>
                <w:szCs w:val="20"/>
              </w:rPr>
            </w:pPr>
            <w:r w:rsidRPr="003946C9">
              <w:rPr>
                <w:sz w:val="20"/>
                <w:szCs w:val="20"/>
              </w:rPr>
              <w:t>CODE</w:t>
            </w:r>
          </w:p>
        </w:tc>
        <w:tc>
          <w:tcPr>
            <w:tcW w:w="1188" w:type="dxa"/>
            <w:tcBorders>
              <w:top w:val="single" w:sz="12" w:space="0" w:color="auto"/>
            </w:tcBorders>
            <w:vAlign w:val="center"/>
          </w:tcPr>
          <w:p w:rsidR="008761B3" w:rsidRPr="003946C9" w:rsidRDefault="008761B3" w:rsidP="00853517">
            <w:pPr>
              <w:jc w:val="center"/>
              <w:rPr>
                <w:sz w:val="20"/>
                <w:szCs w:val="20"/>
              </w:rPr>
            </w:pPr>
            <w:r w:rsidRPr="003946C9">
              <w:rPr>
                <w:sz w:val="20"/>
                <w:szCs w:val="20"/>
              </w:rPr>
              <w:t>OFFICE</w:t>
            </w:r>
          </w:p>
          <w:p w:rsidR="008761B3" w:rsidRPr="003946C9" w:rsidRDefault="008761B3" w:rsidP="00853517">
            <w:pPr>
              <w:jc w:val="center"/>
              <w:rPr>
                <w:sz w:val="20"/>
                <w:szCs w:val="20"/>
              </w:rPr>
            </w:pPr>
            <w:r w:rsidRPr="003946C9">
              <w:rPr>
                <w:sz w:val="20"/>
                <w:szCs w:val="20"/>
              </w:rPr>
              <w:t>PHONE</w:t>
            </w:r>
          </w:p>
        </w:tc>
      </w:tr>
      <w:tr w:rsidR="008761B3" w:rsidRPr="003946C9" w:rsidTr="00853517">
        <w:trPr>
          <w:trHeight w:val="690"/>
        </w:trPr>
        <w:tc>
          <w:tcPr>
            <w:tcW w:w="4428" w:type="dxa"/>
            <w:tcBorders>
              <w:top w:val="single" w:sz="12" w:space="0" w:color="auto"/>
              <w:left w:val="single" w:sz="12" w:space="0" w:color="auto"/>
              <w:bottom w:val="single" w:sz="4" w:space="0" w:color="auto"/>
              <w:right w:val="single" w:sz="4" w:space="0" w:color="auto"/>
            </w:tcBorders>
            <w:vAlign w:val="center"/>
          </w:tcPr>
          <w:p w:rsidR="008761B3" w:rsidRPr="003946C9" w:rsidRDefault="008761B3" w:rsidP="00853517">
            <w:pPr>
              <w:rPr>
                <w:sz w:val="20"/>
                <w:szCs w:val="20"/>
              </w:rPr>
            </w:pPr>
            <w:r>
              <w:rPr>
                <w:sz w:val="20"/>
                <w:szCs w:val="20"/>
              </w:rPr>
              <w:t>GLENMORE, Dale</w:t>
            </w:r>
          </w:p>
          <w:p w:rsidR="008761B3" w:rsidRPr="003946C9" w:rsidRDefault="008761B3" w:rsidP="00853517">
            <w:pPr>
              <w:rPr>
                <w:sz w:val="20"/>
                <w:szCs w:val="20"/>
              </w:rPr>
            </w:pPr>
            <w:r w:rsidRPr="003946C9">
              <w:rPr>
                <w:sz w:val="20"/>
                <w:szCs w:val="20"/>
              </w:rPr>
              <w:t>Fire Management Officer</w:t>
            </w:r>
          </w:p>
        </w:tc>
        <w:tc>
          <w:tcPr>
            <w:tcW w:w="2340" w:type="dxa"/>
            <w:tcBorders>
              <w:top w:val="single" w:sz="12" w:space="0" w:color="auto"/>
              <w:left w:val="single" w:sz="4" w:space="0" w:color="auto"/>
              <w:bottom w:val="single" w:sz="4" w:space="0" w:color="auto"/>
              <w:right w:val="single" w:sz="4" w:space="0" w:color="auto"/>
            </w:tcBorders>
            <w:vAlign w:val="center"/>
          </w:tcPr>
          <w:p w:rsidR="008761B3" w:rsidRPr="003946C9" w:rsidRDefault="008761B3" w:rsidP="00853517">
            <w:pPr>
              <w:jc w:val="center"/>
              <w:rPr>
                <w:sz w:val="20"/>
                <w:szCs w:val="20"/>
              </w:rPr>
            </w:pPr>
            <w:smartTag w:uri="urn:schemas-microsoft-com:office:smarttags" w:element="City">
              <w:smartTag w:uri="urn:schemas-microsoft-com:office:smarttags" w:element="place">
                <w:r w:rsidRPr="003946C9">
                  <w:rPr>
                    <w:sz w:val="20"/>
                    <w:szCs w:val="20"/>
                  </w:rPr>
                  <w:t>Ft. Defiance</w:t>
                </w:r>
              </w:smartTag>
              <w:r w:rsidRPr="003946C9">
                <w:rPr>
                  <w:sz w:val="20"/>
                  <w:szCs w:val="20"/>
                </w:rPr>
                <w:t xml:space="preserve">, </w:t>
              </w:r>
              <w:smartTag w:uri="urn:schemas-microsoft-com:office:smarttags" w:element="State">
                <w:r w:rsidRPr="003946C9">
                  <w:rPr>
                    <w:sz w:val="20"/>
                    <w:szCs w:val="20"/>
                  </w:rPr>
                  <w:t>AZ</w:t>
                </w:r>
              </w:smartTag>
            </w:smartTag>
            <w:r w:rsidRPr="003946C9" w:rsidDel="00D171CD">
              <w:rPr>
                <w:sz w:val="20"/>
                <w:szCs w:val="20"/>
              </w:rPr>
              <w:t xml:space="preserve"> </w:t>
            </w:r>
          </w:p>
        </w:tc>
        <w:tc>
          <w:tcPr>
            <w:tcW w:w="900" w:type="dxa"/>
            <w:tcBorders>
              <w:top w:val="single" w:sz="12" w:space="0" w:color="auto"/>
              <w:left w:val="single" w:sz="4" w:space="0" w:color="auto"/>
              <w:bottom w:val="single" w:sz="4" w:space="0" w:color="auto"/>
              <w:right w:val="single" w:sz="4" w:space="0" w:color="auto"/>
            </w:tcBorders>
            <w:vAlign w:val="center"/>
          </w:tcPr>
          <w:p w:rsidR="008761B3" w:rsidRPr="003946C9" w:rsidRDefault="008761B3" w:rsidP="00853517">
            <w:pPr>
              <w:jc w:val="center"/>
              <w:rPr>
                <w:sz w:val="20"/>
                <w:szCs w:val="20"/>
              </w:rPr>
            </w:pPr>
            <w:r w:rsidRPr="003946C9">
              <w:rPr>
                <w:sz w:val="20"/>
                <w:szCs w:val="20"/>
              </w:rPr>
              <w:t>928</w:t>
            </w:r>
          </w:p>
        </w:tc>
        <w:tc>
          <w:tcPr>
            <w:tcW w:w="1188" w:type="dxa"/>
            <w:tcBorders>
              <w:top w:val="single" w:sz="12" w:space="0" w:color="auto"/>
              <w:left w:val="single" w:sz="4" w:space="0" w:color="auto"/>
              <w:bottom w:val="single" w:sz="4" w:space="0" w:color="auto"/>
              <w:right w:val="single" w:sz="12" w:space="0" w:color="auto"/>
            </w:tcBorders>
            <w:vAlign w:val="center"/>
          </w:tcPr>
          <w:p w:rsidR="008761B3" w:rsidRPr="003946C9" w:rsidRDefault="008761B3" w:rsidP="00853517">
            <w:pPr>
              <w:jc w:val="center"/>
              <w:rPr>
                <w:sz w:val="20"/>
                <w:szCs w:val="20"/>
              </w:rPr>
            </w:pPr>
            <w:r w:rsidRPr="003946C9">
              <w:rPr>
                <w:sz w:val="20"/>
                <w:szCs w:val="20"/>
              </w:rPr>
              <w:t>729-7392</w:t>
            </w:r>
          </w:p>
        </w:tc>
      </w:tr>
      <w:tr w:rsidR="008761B3" w:rsidRPr="003946C9" w:rsidTr="00853517">
        <w:trPr>
          <w:trHeight w:val="690"/>
        </w:trPr>
        <w:tc>
          <w:tcPr>
            <w:tcW w:w="4428" w:type="dxa"/>
            <w:tcBorders>
              <w:top w:val="single" w:sz="12" w:space="0" w:color="auto"/>
              <w:left w:val="single" w:sz="12" w:space="0" w:color="auto"/>
              <w:bottom w:val="single" w:sz="4" w:space="0" w:color="auto"/>
              <w:right w:val="single" w:sz="4" w:space="0" w:color="auto"/>
            </w:tcBorders>
            <w:vAlign w:val="center"/>
          </w:tcPr>
          <w:p w:rsidR="008761B3" w:rsidRPr="00C33F3D" w:rsidRDefault="008761B3" w:rsidP="00853517">
            <w:pPr>
              <w:rPr>
                <w:sz w:val="20"/>
                <w:szCs w:val="20"/>
              </w:rPr>
            </w:pPr>
            <w:r>
              <w:rPr>
                <w:sz w:val="20"/>
                <w:szCs w:val="20"/>
              </w:rPr>
              <w:t>VACANT</w:t>
            </w:r>
          </w:p>
          <w:p w:rsidR="008761B3" w:rsidRPr="003946C9" w:rsidRDefault="008761B3" w:rsidP="00853517">
            <w:pPr>
              <w:rPr>
                <w:sz w:val="20"/>
                <w:szCs w:val="20"/>
              </w:rPr>
            </w:pPr>
            <w:r>
              <w:rPr>
                <w:sz w:val="20"/>
                <w:szCs w:val="20"/>
              </w:rPr>
              <w:t xml:space="preserve">Fire Operations </w:t>
            </w:r>
            <w:r w:rsidRPr="003946C9">
              <w:rPr>
                <w:sz w:val="20"/>
                <w:szCs w:val="20"/>
              </w:rPr>
              <w:t>Specialist</w:t>
            </w:r>
          </w:p>
        </w:tc>
        <w:tc>
          <w:tcPr>
            <w:tcW w:w="2340" w:type="dxa"/>
            <w:tcBorders>
              <w:top w:val="single" w:sz="12" w:space="0" w:color="auto"/>
              <w:left w:val="single" w:sz="4" w:space="0" w:color="auto"/>
              <w:bottom w:val="single" w:sz="4" w:space="0" w:color="auto"/>
              <w:right w:val="single" w:sz="4" w:space="0" w:color="auto"/>
            </w:tcBorders>
            <w:vAlign w:val="center"/>
          </w:tcPr>
          <w:p w:rsidR="008761B3" w:rsidRPr="003946C9" w:rsidRDefault="008761B3" w:rsidP="00853517">
            <w:pPr>
              <w:jc w:val="center"/>
              <w:rPr>
                <w:sz w:val="20"/>
                <w:szCs w:val="20"/>
              </w:rPr>
            </w:pPr>
            <w:r w:rsidRPr="003946C9">
              <w:rPr>
                <w:sz w:val="20"/>
                <w:szCs w:val="20"/>
              </w:rPr>
              <w:t>"</w:t>
            </w:r>
            <w:r w:rsidRPr="003946C9" w:rsidDel="00D171CD">
              <w:rPr>
                <w:sz w:val="20"/>
                <w:szCs w:val="20"/>
              </w:rPr>
              <w:t xml:space="preserve"> </w:t>
            </w:r>
          </w:p>
        </w:tc>
        <w:tc>
          <w:tcPr>
            <w:tcW w:w="900" w:type="dxa"/>
            <w:tcBorders>
              <w:top w:val="single" w:sz="12" w:space="0" w:color="auto"/>
              <w:left w:val="single" w:sz="4" w:space="0" w:color="auto"/>
              <w:bottom w:val="single" w:sz="4" w:space="0" w:color="auto"/>
              <w:right w:val="single" w:sz="4" w:space="0" w:color="auto"/>
            </w:tcBorders>
            <w:vAlign w:val="center"/>
          </w:tcPr>
          <w:p w:rsidR="008761B3" w:rsidRPr="003946C9" w:rsidRDefault="008761B3" w:rsidP="00853517">
            <w:pPr>
              <w:jc w:val="center"/>
              <w:rPr>
                <w:sz w:val="20"/>
                <w:szCs w:val="20"/>
              </w:rPr>
            </w:pPr>
            <w:r w:rsidRPr="003946C9">
              <w:rPr>
                <w:sz w:val="20"/>
                <w:szCs w:val="20"/>
              </w:rPr>
              <w:t>"</w:t>
            </w:r>
            <w:r w:rsidRPr="003946C9" w:rsidDel="00D171CD">
              <w:rPr>
                <w:sz w:val="20"/>
                <w:szCs w:val="20"/>
              </w:rPr>
              <w:t xml:space="preserve"> </w:t>
            </w:r>
          </w:p>
        </w:tc>
        <w:tc>
          <w:tcPr>
            <w:tcW w:w="1188" w:type="dxa"/>
            <w:tcBorders>
              <w:top w:val="single" w:sz="12" w:space="0" w:color="auto"/>
              <w:left w:val="single" w:sz="4" w:space="0" w:color="auto"/>
              <w:bottom w:val="single" w:sz="4" w:space="0" w:color="auto"/>
              <w:right w:val="single" w:sz="12" w:space="0" w:color="auto"/>
            </w:tcBorders>
            <w:vAlign w:val="center"/>
          </w:tcPr>
          <w:p w:rsidR="008761B3" w:rsidRPr="003946C9" w:rsidRDefault="008761B3" w:rsidP="00853517">
            <w:pPr>
              <w:jc w:val="center"/>
              <w:rPr>
                <w:sz w:val="20"/>
                <w:szCs w:val="20"/>
              </w:rPr>
            </w:pPr>
            <w:r w:rsidRPr="003946C9">
              <w:rPr>
                <w:sz w:val="20"/>
                <w:szCs w:val="20"/>
              </w:rPr>
              <w:t>729-73</w:t>
            </w:r>
            <w:r>
              <w:rPr>
                <w:sz w:val="20"/>
                <w:szCs w:val="20"/>
              </w:rPr>
              <w:t>8</w:t>
            </w:r>
            <w:r w:rsidRPr="003946C9">
              <w:rPr>
                <w:sz w:val="20"/>
                <w:szCs w:val="20"/>
              </w:rPr>
              <w:t>8</w:t>
            </w:r>
          </w:p>
        </w:tc>
      </w:tr>
      <w:tr w:rsidR="008761B3" w:rsidRPr="003946C9" w:rsidTr="00853517">
        <w:trPr>
          <w:trHeight w:val="690"/>
        </w:trPr>
        <w:tc>
          <w:tcPr>
            <w:tcW w:w="4428" w:type="dxa"/>
            <w:tcBorders>
              <w:top w:val="single" w:sz="12" w:space="0" w:color="auto"/>
              <w:left w:val="single" w:sz="12" w:space="0" w:color="auto"/>
              <w:bottom w:val="single" w:sz="4" w:space="0" w:color="auto"/>
              <w:right w:val="single" w:sz="4" w:space="0" w:color="auto"/>
            </w:tcBorders>
            <w:vAlign w:val="center"/>
          </w:tcPr>
          <w:p w:rsidR="008761B3" w:rsidRPr="003946C9" w:rsidRDefault="008761B3" w:rsidP="00853517">
            <w:pPr>
              <w:rPr>
                <w:sz w:val="20"/>
                <w:szCs w:val="20"/>
              </w:rPr>
            </w:pPr>
            <w:r w:rsidRPr="003946C9">
              <w:rPr>
                <w:sz w:val="20"/>
                <w:szCs w:val="20"/>
              </w:rPr>
              <w:t>WILLETTO, Patrick</w:t>
            </w:r>
          </w:p>
          <w:p w:rsidR="008761B3" w:rsidRPr="003946C9" w:rsidRDefault="008761B3" w:rsidP="00853517">
            <w:pPr>
              <w:rPr>
                <w:sz w:val="20"/>
                <w:szCs w:val="20"/>
              </w:rPr>
            </w:pPr>
            <w:r>
              <w:rPr>
                <w:sz w:val="20"/>
                <w:szCs w:val="20"/>
              </w:rPr>
              <w:t xml:space="preserve">Lead </w:t>
            </w:r>
            <w:r w:rsidRPr="003946C9">
              <w:rPr>
                <w:sz w:val="20"/>
                <w:szCs w:val="20"/>
              </w:rPr>
              <w:t>Dispatcher</w:t>
            </w:r>
          </w:p>
        </w:tc>
        <w:tc>
          <w:tcPr>
            <w:tcW w:w="2340" w:type="dxa"/>
            <w:tcBorders>
              <w:top w:val="single" w:sz="12" w:space="0" w:color="auto"/>
              <w:left w:val="single" w:sz="4" w:space="0" w:color="auto"/>
              <w:bottom w:val="single" w:sz="4" w:space="0" w:color="auto"/>
              <w:right w:val="single" w:sz="4" w:space="0" w:color="auto"/>
            </w:tcBorders>
            <w:vAlign w:val="center"/>
          </w:tcPr>
          <w:p w:rsidR="008761B3" w:rsidRPr="003946C9" w:rsidRDefault="008761B3" w:rsidP="00853517">
            <w:pPr>
              <w:jc w:val="center"/>
              <w:rPr>
                <w:sz w:val="20"/>
                <w:szCs w:val="20"/>
              </w:rPr>
            </w:pPr>
            <w:r w:rsidRPr="003946C9">
              <w:rPr>
                <w:sz w:val="20"/>
                <w:szCs w:val="20"/>
              </w:rPr>
              <w:t>"</w:t>
            </w:r>
          </w:p>
        </w:tc>
        <w:tc>
          <w:tcPr>
            <w:tcW w:w="900" w:type="dxa"/>
            <w:tcBorders>
              <w:top w:val="single" w:sz="12" w:space="0" w:color="auto"/>
              <w:left w:val="single" w:sz="4" w:space="0" w:color="auto"/>
              <w:bottom w:val="single" w:sz="4" w:space="0" w:color="auto"/>
              <w:right w:val="single" w:sz="4" w:space="0" w:color="auto"/>
            </w:tcBorders>
            <w:vAlign w:val="center"/>
          </w:tcPr>
          <w:p w:rsidR="008761B3" w:rsidRPr="003946C9" w:rsidRDefault="008761B3" w:rsidP="00853517">
            <w:pPr>
              <w:jc w:val="center"/>
              <w:rPr>
                <w:sz w:val="20"/>
                <w:szCs w:val="20"/>
              </w:rPr>
            </w:pPr>
            <w:r w:rsidRPr="003946C9">
              <w:rPr>
                <w:sz w:val="20"/>
                <w:szCs w:val="20"/>
              </w:rPr>
              <w:t>"</w:t>
            </w:r>
          </w:p>
        </w:tc>
        <w:tc>
          <w:tcPr>
            <w:tcW w:w="1188" w:type="dxa"/>
            <w:tcBorders>
              <w:top w:val="single" w:sz="12" w:space="0" w:color="auto"/>
              <w:left w:val="single" w:sz="4" w:space="0" w:color="auto"/>
              <w:bottom w:val="single" w:sz="4" w:space="0" w:color="auto"/>
              <w:right w:val="single" w:sz="12" w:space="0" w:color="auto"/>
            </w:tcBorders>
            <w:vAlign w:val="center"/>
          </w:tcPr>
          <w:p w:rsidR="008761B3" w:rsidRPr="003946C9" w:rsidRDefault="008761B3" w:rsidP="00853517">
            <w:pPr>
              <w:jc w:val="center"/>
              <w:rPr>
                <w:sz w:val="20"/>
                <w:szCs w:val="20"/>
              </w:rPr>
            </w:pPr>
            <w:r w:rsidRPr="003946C9">
              <w:rPr>
                <w:sz w:val="20"/>
                <w:szCs w:val="20"/>
              </w:rPr>
              <w:t>729-7379</w:t>
            </w:r>
          </w:p>
        </w:tc>
      </w:tr>
      <w:tr w:rsidR="008761B3" w:rsidRPr="003946C9" w:rsidTr="00853517">
        <w:trPr>
          <w:trHeight w:val="690"/>
        </w:trPr>
        <w:tc>
          <w:tcPr>
            <w:tcW w:w="4428" w:type="dxa"/>
            <w:tcBorders>
              <w:top w:val="single" w:sz="12" w:space="0" w:color="auto"/>
              <w:left w:val="single" w:sz="12" w:space="0" w:color="auto"/>
              <w:bottom w:val="single" w:sz="4" w:space="0" w:color="auto"/>
              <w:right w:val="single" w:sz="4" w:space="0" w:color="auto"/>
            </w:tcBorders>
            <w:vAlign w:val="center"/>
          </w:tcPr>
          <w:p w:rsidR="008761B3" w:rsidRPr="003946C9" w:rsidRDefault="008761B3" w:rsidP="00853517">
            <w:pPr>
              <w:rPr>
                <w:sz w:val="20"/>
                <w:szCs w:val="20"/>
              </w:rPr>
            </w:pPr>
            <w:r w:rsidRPr="003946C9">
              <w:rPr>
                <w:sz w:val="20"/>
                <w:szCs w:val="20"/>
              </w:rPr>
              <w:t>BARNEY, Jefferson</w:t>
            </w:r>
          </w:p>
          <w:p w:rsidR="008761B3" w:rsidRPr="003946C9" w:rsidRDefault="008761B3" w:rsidP="00853517">
            <w:pPr>
              <w:rPr>
                <w:sz w:val="20"/>
                <w:szCs w:val="20"/>
              </w:rPr>
            </w:pPr>
            <w:r w:rsidRPr="003946C9">
              <w:rPr>
                <w:sz w:val="20"/>
                <w:szCs w:val="20"/>
              </w:rPr>
              <w:t>Dispatcher</w:t>
            </w:r>
            <w:r w:rsidRPr="003946C9" w:rsidDel="00631E61">
              <w:rPr>
                <w:sz w:val="20"/>
                <w:szCs w:val="20"/>
              </w:rPr>
              <w:t xml:space="preserve"> </w:t>
            </w:r>
            <w:r w:rsidRPr="003946C9">
              <w:rPr>
                <w:sz w:val="20"/>
                <w:szCs w:val="20"/>
              </w:rPr>
              <w:t xml:space="preserve"> </w:t>
            </w:r>
          </w:p>
        </w:tc>
        <w:tc>
          <w:tcPr>
            <w:tcW w:w="2340" w:type="dxa"/>
            <w:tcBorders>
              <w:top w:val="single" w:sz="12" w:space="0" w:color="auto"/>
              <w:left w:val="single" w:sz="4" w:space="0" w:color="auto"/>
              <w:bottom w:val="single" w:sz="4" w:space="0" w:color="auto"/>
              <w:right w:val="single" w:sz="4" w:space="0" w:color="auto"/>
            </w:tcBorders>
            <w:vAlign w:val="center"/>
          </w:tcPr>
          <w:p w:rsidR="008761B3" w:rsidRPr="003946C9" w:rsidRDefault="008761B3" w:rsidP="00853517">
            <w:pPr>
              <w:jc w:val="center"/>
              <w:rPr>
                <w:sz w:val="20"/>
                <w:szCs w:val="20"/>
              </w:rPr>
            </w:pPr>
            <w:r w:rsidRPr="003946C9">
              <w:rPr>
                <w:sz w:val="20"/>
                <w:szCs w:val="20"/>
              </w:rPr>
              <w:t>"</w:t>
            </w:r>
            <w:r w:rsidRPr="003946C9" w:rsidDel="00D171CD">
              <w:rPr>
                <w:sz w:val="20"/>
                <w:szCs w:val="20"/>
              </w:rPr>
              <w:t xml:space="preserve"> </w:t>
            </w:r>
          </w:p>
        </w:tc>
        <w:tc>
          <w:tcPr>
            <w:tcW w:w="900" w:type="dxa"/>
            <w:tcBorders>
              <w:top w:val="single" w:sz="12" w:space="0" w:color="auto"/>
              <w:left w:val="single" w:sz="4" w:space="0" w:color="auto"/>
              <w:bottom w:val="single" w:sz="4" w:space="0" w:color="auto"/>
              <w:right w:val="single" w:sz="4" w:space="0" w:color="auto"/>
            </w:tcBorders>
            <w:vAlign w:val="center"/>
          </w:tcPr>
          <w:p w:rsidR="008761B3" w:rsidRPr="003946C9" w:rsidRDefault="008761B3" w:rsidP="00853517">
            <w:pPr>
              <w:jc w:val="center"/>
              <w:rPr>
                <w:sz w:val="20"/>
                <w:szCs w:val="20"/>
              </w:rPr>
            </w:pPr>
            <w:r w:rsidRPr="003946C9">
              <w:rPr>
                <w:sz w:val="20"/>
                <w:szCs w:val="20"/>
              </w:rPr>
              <w:t>"</w:t>
            </w:r>
            <w:r w:rsidRPr="003946C9" w:rsidDel="00D171CD">
              <w:rPr>
                <w:sz w:val="20"/>
                <w:szCs w:val="20"/>
              </w:rPr>
              <w:t xml:space="preserve"> </w:t>
            </w:r>
          </w:p>
        </w:tc>
        <w:tc>
          <w:tcPr>
            <w:tcW w:w="1188" w:type="dxa"/>
            <w:tcBorders>
              <w:top w:val="single" w:sz="12" w:space="0" w:color="auto"/>
              <w:left w:val="single" w:sz="4" w:space="0" w:color="auto"/>
              <w:bottom w:val="single" w:sz="4" w:space="0" w:color="auto"/>
              <w:right w:val="single" w:sz="12" w:space="0" w:color="auto"/>
            </w:tcBorders>
            <w:vAlign w:val="center"/>
          </w:tcPr>
          <w:p w:rsidR="008761B3" w:rsidRPr="003946C9" w:rsidRDefault="008761B3" w:rsidP="00853517">
            <w:pPr>
              <w:jc w:val="center"/>
              <w:rPr>
                <w:sz w:val="20"/>
                <w:szCs w:val="20"/>
              </w:rPr>
            </w:pPr>
            <w:r w:rsidRPr="003946C9">
              <w:rPr>
                <w:sz w:val="20"/>
                <w:szCs w:val="20"/>
              </w:rPr>
              <w:t>729-7386</w:t>
            </w:r>
          </w:p>
        </w:tc>
      </w:tr>
      <w:tr w:rsidR="008761B3" w:rsidRPr="003946C9" w:rsidTr="00853517">
        <w:trPr>
          <w:trHeight w:val="690"/>
        </w:trPr>
        <w:tc>
          <w:tcPr>
            <w:tcW w:w="4428" w:type="dxa"/>
            <w:tcBorders>
              <w:top w:val="single" w:sz="12" w:space="0" w:color="auto"/>
              <w:left w:val="single" w:sz="12" w:space="0" w:color="auto"/>
              <w:bottom w:val="single" w:sz="4" w:space="0" w:color="auto"/>
              <w:right w:val="single" w:sz="4" w:space="0" w:color="auto"/>
            </w:tcBorders>
            <w:vAlign w:val="center"/>
          </w:tcPr>
          <w:p w:rsidR="008761B3" w:rsidRPr="003946C9" w:rsidRDefault="008761B3" w:rsidP="00853517">
            <w:pPr>
              <w:rPr>
                <w:sz w:val="20"/>
                <w:szCs w:val="20"/>
              </w:rPr>
            </w:pPr>
            <w:r w:rsidRPr="003946C9">
              <w:rPr>
                <w:sz w:val="20"/>
                <w:szCs w:val="20"/>
              </w:rPr>
              <w:t>SMITH, Tanya M.</w:t>
            </w:r>
          </w:p>
          <w:p w:rsidR="008761B3" w:rsidRPr="003946C9" w:rsidRDefault="008761B3" w:rsidP="00853517">
            <w:pPr>
              <w:rPr>
                <w:sz w:val="20"/>
                <w:szCs w:val="20"/>
              </w:rPr>
            </w:pPr>
            <w:r w:rsidRPr="003946C9">
              <w:rPr>
                <w:sz w:val="20"/>
                <w:szCs w:val="20"/>
              </w:rPr>
              <w:t xml:space="preserve">Dispatcher </w:t>
            </w:r>
          </w:p>
        </w:tc>
        <w:tc>
          <w:tcPr>
            <w:tcW w:w="2340" w:type="dxa"/>
            <w:tcBorders>
              <w:top w:val="single" w:sz="12" w:space="0" w:color="auto"/>
              <w:left w:val="single" w:sz="4" w:space="0" w:color="auto"/>
              <w:bottom w:val="single" w:sz="4" w:space="0" w:color="auto"/>
              <w:right w:val="single" w:sz="4" w:space="0" w:color="auto"/>
            </w:tcBorders>
            <w:vAlign w:val="center"/>
          </w:tcPr>
          <w:p w:rsidR="008761B3" w:rsidRPr="003946C9" w:rsidRDefault="008761B3" w:rsidP="00853517">
            <w:pPr>
              <w:jc w:val="center"/>
              <w:rPr>
                <w:sz w:val="20"/>
                <w:szCs w:val="20"/>
              </w:rPr>
            </w:pPr>
            <w:r w:rsidRPr="003946C9">
              <w:rPr>
                <w:sz w:val="20"/>
                <w:szCs w:val="20"/>
              </w:rPr>
              <w:t>"</w:t>
            </w:r>
          </w:p>
        </w:tc>
        <w:tc>
          <w:tcPr>
            <w:tcW w:w="900" w:type="dxa"/>
            <w:tcBorders>
              <w:top w:val="single" w:sz="12" w:space="0" w:color="auto"/>
              <w:left w:val="single" w:sz="4" w:space="0" w:color="auto"/>
              <w:bottom w:val="single" w:sz="4" w:space="0" w:color="auto"/>
              <w:right w:val="single" w:sz="4" w:space="0" w:color="auto"/>
            </w:tcBorders>
            <w:vAlign w:val="center"/>
          </w:tcPr>
          <w:p w:rsidR="008761B3" w:rsidRPr="003946C9" w:rsidRDefault="008761B3" w:rsidP="00853517">
            <w:pPr>
              <w:jc w:val="center"/>
              <w:rPr>
                <w:sz w:val="20"/>
                <w:szCs w:val="20"/>
              </w:rPr>
            </w:pPr>
            <w:r w:rsidRPr="003946C9">
              <w:rPr>
                <w:sz w:val="20"/>
                <w:szCs w:val="20"/>
              </w:rPr>
              <w:t>"</w:t>
            </w:r>
          </w:p>
        </w:tc>
        <w:tc>
          <w:tcPr>
            <w:tcW w:w="1188" w:type="dxa"/>
            <w:tcBorders>
              <w:top w:val="single" w:sz="12" w:space="0" w:color="auto"/>
              <w:left w:val="single" w:sz="4" w:space="0" w:color="auto"/>
              <w:bottom w:val="single" w:sz="4" w:space="0" w:color="auto"/>
              <w:right w:val="single" w:sz="12" w:space="0" w:color="auto"/>
            </w:tcBorders>
            <w:vAlign w:val="center"/>
          </w:tcPr>
          <w:p w:rsidR="008761B3" w:rsidRPr="003946C9" w:rsidRDefault="008761B3" w:rsidP="00853517">
            <w:pPr>
              <w:jc w:val="center"/>
              <w:rPr>
                <w:sz w:val="20"/>
                <w:szCs w:val="20"/>
              </w:rPr>
            </w:pPr>
            <w:r w:rsidRPr="003946C9">
              <w:rPr>
                <w:sz w:val="20"/>
                <w:szCs w:val="20"/>
              </w:rPr>
              <w:t>729-7236</w:t>
            </w:r>
          </w:p>
        </w:tc>
      </w:tr>
      <w:tr w:rsidR="008761B3" w:rsidRPr="003946C9" w:rsidTr="00853517">
        <w:trPr>
          <w:trHeight w:val="690"/>
        </w:trPr>
        <w:tc>
          <w:tcPr>
            <w:tcW w:w="4428" w:type="dxa"/>
            <w:tcBorders>
              <w:top w:val="single" w:sz="12" w:space="0" w:color="auto"/>
              <w:left w:val="single" w:sz="12" w:space="0" w:color="auto"/>
              <w:bottom w:val="single" w:sz="4" w:space="0" w:color="auto"/>
              <w:right w:val="single" w:sz="4" w:space="0" w:color="auto"/>
            </w:tcBorders>
            <w:vAlign w:val="center"/>
          </w:tcPr>
          <w:p w:rsidR="008761B3" w:rsidRPr="003946C9" w:rsidRDefault="008761B3" w:rsidP="00853517">
            <w:pPr>
              <w:rPr>
                <w:sz w:val="20"/>
                <w:szCs w:val="20"/>
              </w:rPr>
            </w:pPr>
            <w:r w:rsidRPr="003946C9">
              <w:rPr>
                <w:sz w:val="20"/>
                <w:szCs w:val="20"/>
              </w:rPr>
              <w:t xml:space="preserve">BEGAY, </w:t>
            </w:r>
            <w:proofErr w:type="spellStart"/>
            <w:r w:rsidRPr="003946C9">
              <w:rPr>
                <w:sz w:val="20"/>
                <w:szCs w:val="20"/>
              </w:rPr>
              <w:t>Dannell</w:t>
            </w:r>
            <w:proofErr w:type="spellEnd"/>
          </w:p>
          <w:p w:rsidR="008761B3" w:rsidRPr="003946C9" w:rsidRDefault="008761B3" w:rsidP="00853517">
            <w:pPr>
              <w:rPr>
                <w:sz w:val="20"/>
                <w:szCs w:val="20"/>
              </w:rPr>
            </w:pPr>
            <w:r>
              <w:rPr>
                <w:sz w:val="20"/>
                <w:szCs w:val="20"/>
              </w:rPr>
              <w:t>Air Operations Supervisor</w:t>
            </w:r>
          </w:p>
        </w:tc>
        <w:tc>
          <w:tcPr>
            <w:tcW w:w="2340" w:type="dxa"/>
            <w:tcBorders>
              <w:top w:val="single" w:sz="12" w:space="0" w:color="auto"/>
              <w:left w:val="single" w:sz="4" w:space="0" w:color="auto"/>
              <w:bottom w:val="single" w:sz="4" w:space="0" w:color="auto"/>
              <w:right w:val="single" w:sz="4" w:space="0" w:color="auto"/>
            </w:tcBorders>
            <w:vAlign w:val="center"/>
          </w:tcPr>
          <w:p w:rsidR="008761B3" w:rsidRPr="003946C9" w:rsidRDefault="008761B3" w:rsidP="00853517">
            <w:pPr>
              <w:jc w:val="center"/>
              <w:rPr>
                <w:sz w:val="20"/>
                <w:szCs w:val="20"/>
              </w:rPr>
            </w:pPr>
            <w:r w:rsidRPr="003946C9">
              <w:rPr>
                <w:sz w:val="20"/>
                <w:szCs w:val="20"/>
              </w:rPr>
              <w:t>"</w:t>
            </w:r>
          </w:p>
        </w:tc>
        <w:tc>
          <w:tcPr>
            <w:tcW w:w="900" w:type="dxa"/>
            <w:tcBorders>
              <w:top w:val="single" w:sz="12" w:space="0" w:color="auto"/>
              <w:left w:val="single" w:sz="4" w:space="0" w:color="auto"/>
              <w:bottom w:val="single" w:sz="4" w:space="0" w:color="auto"/>
              <w:right w:val="single" w:sz="4" w:space="0" w:color="auto"/>
            </w:tcBorders>
            <w:vAlign w:val="center"/>
          </w:tcPr>
          <w:p w:rsidR="008761B3" w:rsidRPr="003946C9" w:rsidRDefault="008761B3" w:rsidP="00853517">
            <w:pPr>
              <w:jc w:val="center"/>
              <w:rPr>
                <w:sz w:val="20"/>
                <w:szCs w:val="20"/>
              </w:rPr>
            </w:pPr>
            <w:r w:rsidRPr="003946C9">
              <w:rPr>
                <w:sz w:val="20"/>
                <w:szCs w:val="20"/>
              </w:rPr>
              <w:t>"</w:t>
            </w:r>
          </w:p>
        </w:tc>
        <w:tc>
          <w:tcPr>
            <w:tcW w:w="1188" w:type="dxa"/>
            <w:tcBorders>
              <w:top w:val="single" w:sz="12" w:space="0" w:color="auto"/>
              <w:left w:val="single" w:sz="4" w:space="0" w:color="auto"/>
              <w:bottom w:val="single" w:sz="4" w:space="0" w:color="auto"/>
              <w:right w:val="single" w:sz="12" w:space="0" w:color="auto"/>
            </w:tcBorders>
            <w:vAlign w:val="center"/>
          </w:tcPr>
          <w:p w:rsidR="008761B3" w:rsidRPr="003946C9" w:rsidRDefault="008761B3" w:rsidP="00853517">
            <w:pPr>
              <w:jc w:val="center"/>
              <w:rPr>
                <w:sz w:val="20"/>
                <w:szCs w:val="20"/>
              </w:rPr>
            </w:pPr>
            <w:r w:rsidRPr="003946C9">
              <w:rPr>
                <w:sz w:val="20"/>
                <w:szCs w:val="20"/>
              </w:rPr>
              <w:t>729-7380</w:t>
            </w:r>
          </w:p>
        </w:tc>
      </w:tr>
      <w:tr w:rsidR="008761B3" w:rsidRPr="003946C9" w:rsidTr="00853517">
        <w:trPr>
          <w:trHeight w:val="690"/>
        </w:trPr>
        <w:tc>
          <w:tcPr>
            <w:tcW w:w="4428" w:type="dxa"/>
            <w:tcBorders>
              <w:top w:val="single" w:sz="12" w:space="0" w:color="auto"/>
              <w:left w:val="single" w:sz="12" w:space="0" w:color="auto"/>
              <w:bottom w:val="single" w:sz="4" w:space="0" w:color="auto"/>
              <w:right w:val="single" w:sz="4" w:space="0" w:color="auto"/>
            </w:tcBorders>
            <w:vAlign w:val="center"/>
          </w:tcPr>
          <w:p w:rsidR="008761B3" w:rsidRPr="00C33F3D" w:rsidRDefault="008761B3" w:rsidP="00853517">
            <w:pPr>
              <w:rPr>
                <w:sz w:val="20"/>
                <w:szCs w:val="20"/>
              </w:rPr>
            </w:pPr>
            <w:r>
              <w:rPr>
                <w:sz w:val="20"/>
                <w:szCs w:val="20"/>
              </w:rPr>
              <w:t>BENALLIE, Johnson</w:t>
            </w:r>
          </w:p>
          <w:p w:rsidR="008761B3" w:rsidRPr="003946C9" w:rsidRDefault="008761B3" w:rsidP="00853517">
            <w:pPr>
              <w:rPr>
                <w:sz w:val="20"/>
                <w:szCs w:val="20"/>
              </w:rPr>
            </w:pPr>
            <w:r w:rsidRPr="00C33F3D">
              <w:rPr>
                <w:sz w:val="20"/>
                <w:szCs w:val="20"/>
              </w:rPr>
              <w:t>Navajo IHC Super</w:t>
            </w:r>
            <w:r>
              <w:rPr>
                <w:sz w:val="20"/>
                <w:szCs w:val="20"/>
              </w:rPr>
              <w:t>visor</w:t>
            </w:r>
          </w:p>
        </w:tc>
        <w:tc>
          <w:tcPr>
            <w:tcW w:w="2340" w:type="dxa"/>
            <w:tcBorders>
              <w:top w:val="single" w:sz="12" w:space="0" w:color="auto"/>
              <w:left w:val="single" w:sz="4" w:space="0" w:color="auto"/>
              <w:bottom w:val="single" w:sz="4" w:space="0" w:color="auto"/>
              <w:right w:val="single" w:sz="4" w:space="0" w:color="auto"/>
            </w:tcBorders>
            <w:vAlign w:val="center"/>
          </w:tcPr>
          <w:p w:rsidR="008761B3" w:rsidRPr="003946C9" w:rsidRDefault="008761B3" w:rsidP="00853517">
            <w:pPr>
              <w:jc w:val="center"/>
              <w:rPr>
                <w:sz w:val="20"/>
                <w:szCs w:val="20"/>
              </w:rPr>
            </w:pPr>
            <w:r w:rsidRPr="00C33F3D">
              <w:rPr>
                <w:sz w:val="20"/>
                <w:szCs w:val="20"/>
              </w:rPr>
              <w:t>"</w:t>
            </w:r>
            <w:r w:rsidRPr="00C33F3D" w:rsidDel="00D171CD">
              <w:rPr>
                <w:sz w:val="20"/>
                <w:szCs w:val="20"/>
              </w:rPr>
              <w:t xml:space="preserve"> </w:t>
            </w:r>
          </w:p>
        </w:tc>
        <w:tc>
          <w:tcPr>
            <w:tcW w:w="900" w:type="dxa"/>
            <w:tcBorders>
              <w:top w:val="single" w:sz="12" w:space="0" w:color="auto"/>
              <w:left w:val="single" w:sz="4" w:space="0" w:color="auto"/>
              <w:bottom w:val="single" w:sz="4" w:space="0" w:color="auto"/>
              <w:right w:val="single" w:sz="4" w:space="0" w:color="auto"/>
            </w:tcBorders>
            <w:vAlign w:val="center"/>
          </w:tcPr>
          <w:p w:rsidR="008761B3" w:rsidRPr="003946C9" w:rsidRDefault="008761B3" w:rsidP="00853517">
            <w:pPr>
              <w:jc w:val="center"/>
              <w:rPr>
                <w:sz w:val="20"/>
                <w:szCs w:val="20"/>
              </w:rPr>
            </w:pPr>
            <w:r w:rsidRPr="00C33F3D">
              <w:rPr>
                <w:sz w:val="20"/>
                <w:szCs w:val="20"/>
              </w:rPr>
              <w:t>"</w:t>
            </w:r>
            <w:r w:rsidRPr="00C33F3D" w:rsidDel="00D171CD">
              <w:rPr>
                <w:sz w:val="20"/>
                <w:szCs w:val="20"/>
              </w:rPr>
              <w:t xml:space="preserve"> </w:t>
            </w:r>
          </w:p>
        </w:tc>
        <w:tc>
          <w:tcPr>
            <w:tcW w:w="1188" w:type="dxa"/>
            <w:tcBorders>
              <w:top w:val="single" w:sz="12" w:space="0" w:color="auto"/>
              <w:left w:val="single" w:sz="4" w:space="0" w:color="auto"/>
              <w:bottom w:val="single" w:sz="4" w:space="0" w:color="auto"/>
              <w:right w:val="single" w:sz="12" w:space="0" w:color="auto"/>
            </w:tcBorders>
            <w:vAlign w:val="center"/>
          </w:tcPr>
          <w:p w:rsidR="008761B3" w:rsidRPr="003946C9" w:rsidRDefault="008761B3" w:rsidP="00853517">
            <w:pPr>
              <w:jc w:val="center"/>
              <w:rPr>
                <w:sz w:val="20"/>
                <w:szCs w:val="20"/>
              </w:rPr>
            </w:pPr>
            <w:r w:rsidRPr="00C33F3D">
              <w:rPr>
                <w:sz w:val="20"/>
                <w:szCs w:val="20"/>
              </w:rPr>
              <w:t>729-73</w:t>
            </w:r>
            <w:r>
              <w:rPr>
                <w:sz w:val="20"/>
                <w:szCs w:val="20"/>
              </w:rPr>
              <w:t>91</w:t>
            </w:r>
          </w:p>
        </w:tc>
      </w:tr>
      <w:tr w:rsidR="008761B3" w:rsidRPr="003946C9" w:rsidTr="00853517">
        <w:trPr>
          <w:trHeight w:val="690"/>
        </w:trPr>
        <w:tc>
          <w:tcPr>
            <w:tcW w:w="4428" w:type="dxa"/>
            <w:tcBorders>
              <w:top w:val="single" w:sz="12" w:space="0" w:color="auto"/>
              <w:left w:val="single" w:sz="12" w:space="0" w:color="auto"/>
              <w:bottom w:val="single" w:sz="4" w:space="0" w:color="auto"/>
              <w:right w:val="single" w:sz="4" w:space="0" w:color="auto"/>
            </w:tcBorders>
            <w:vAlign w:val="center"/>
          </w:tcPr>
          <w:p w:rsidR="008761B3" w:rsidRPr="003946C9" w:rsidRDefault="008761B3" w:rsidP="00853517">
            <w:pPr>
              <w:rPr>
                <w:sz w:val="20"/>
                <w:szCs w:val="20"/>
              </w:rPr>
            </w:pPr>
            <w:r w:rsidRPr="003946C9">
              <w:rPr>
                <w:sz w:val="20"/>
                <w:szCs w:val="20"/>
              </w:rPr>
              <w:t>CHICHARELLO, Dominick</w:t>
            </w:r>
          </w:p>
          <w:p w:rsidR="008761B3" w:rsidRPr="003946C9" w:rsidRDefault="008761B3" w:rsidP="00853517">
            <w:pPr>
              <w:rPr>
                <w:sz w:val="20"/>
                <w:szCs w:val="20"/>
              </w:rPr>
            </w:pPr>
            <w:r w:rsidRPr="003946C9">
              <w:rPr>
                <w:sz w:val="20"/>
                <w:szCs w:val="20"/>
              </w:rPr>
              <w:t>Natural Resource Specialist (NEPA)</w:t>
            </w:r>
          </w:p>
        </w:tc>
        <w:tc>
          <w:tcPr>
            <w:tcW w:w="2340" w:type="dxa"/>
            <w:tcBorders>
              <w:top w:val="single" w:sz="12" w:space="0" w:color="auto"/>
              <w:left w:val="single" w:sz="4" w:space="0" w:color="auto"/>
              <w:bottom w:val="single" w:sz="4" w:space="0" w:color="auto"/>
              <w:right w:val="single" w:sz="4" w:space="0" w:color="auto"/>
            </w:tcBorders>
            <w:vAlign w:val="center"/>
          </w:tcPr>
          <w:p w:rsidR="008761B3" w:rsidRPr="003946C9" w:rsidRDefault="008761B3" w:rsidP="00853517">
            <w:pPr>
              <w:jc w:val="center"/>
              <w:rPr>
                <w:sz w:val="20"/>
                <w:szCs w:val="20"/>
              </w:rPr>
            </w:pPr>
            <w:r w:rsidRPr="003946C9">
              <w:rPr>
                <w:sz w:val="20"/>
                <w:szCs w:val="20"/>
              </w:rPr>
              <w:t>"</w:t>
            </w:r>
            <w:r w:rsidRPr="003946C9" w:rsidDel="00D171CD">
              <w:rPr>
                <w:sz w:val="20"/>
                <w:szCs w:val="20"/>
              </w:rPr>
              <w:t xml:space="preserve"> </w:t>
            </w:r>
          </w:p>
        </w:tc>
        <w:tc>
          <w:tcPr>
            <w:tcW w:w="900" w:type="dxa"/>
            <w:tcBorders>
              <w:top w:val="single" w:sz="12" w:space="0" w:color="auto"/>
              <w:left w:val="single" w:sz="4" w:space="0" w:color="auto"/>
              <w:bottom w:val="single" w:sz="4" w:space="0" w:color="auto"/>
              <w:right w:val="single" w:sz="4" w:space="0" w:color="auto"/>
            </w:tcBorders>
            <w:vAlign w:val="center"/>
          </w:tcPr>
          <w:p w:rsidR="008761B3" w:rsidRPr="003946C9" w:rsidRDefault="008761B3" w:rsidP="00853517">
            <w:pPr>
              <w:jc w:val="center"/>
              <w:rPr>
                <w:sz w:val="20"/>
                <w:szCs w:val="20"/>
              </w:rPr>
            </w:pPr>
            <w:r w:rsidRPr="003946C9">
              <w:rPr>
                <w:sz w:val="20"/>
                <w:szCs w:val="20"/>
              </w:rPr>
              <w:t>"</w:t>
            </w:r>
            <w:r w:rsidRPr="003946C9" w:rsidDel="00D171CD">
              <w:rPr>
                <w:sz w:val="20"/>
                <w:szCs w:val="20"/>
              </w:rPr>
              <w:t xml:space="preserve"> </w:t>
            </w:r>
          </w:p>
        </w:tc>
        <w:tc>
          <w:tcPr>
            <w:tcW w:w="1188" w:type="dxa"/>
            <w:tcBorders>
              <w:top w:val="single" w:sz="12" w:space="0" w:color="auto"/>
              <w:left w:val="single" w:sz="4" w:space="0" w:color="auto"/>
              <w:bottom w:val="single" w:sz="4" w:space="0" w:color="auto"/>
              <w:right w:val="single" w:sz="12" w:space="0" w:color="auto"/>
            </w:tcBorders>
            <w:vAlign w:val="center"/>
          </w:tcPr>
          <w:p w:rsidR="008761B3" w:rsidRPr="003946C9" w:rsidRDefault="008761B3" w:rsidP="00853517">
            <w:pPr>
              <w:jc w:val="center"/>
              <w:rPr>
                <w:sz w:val="20"/>
                <w:szCs w:val="20"/>
              </w:rPr>
            </w:pPr>
            <w:r>
              <w:rPr>
                <w:sz w:val="20"/>
                <w:szCs w:val="20"/>
              </w:rPr>
              <w:t>729-737</w:t>
            </w:r>
            <w:r w:rsidRPr="003946C9">
              <w:rPr>
                <w:sz w:val="20"/>
                <w:szCs w:val="20"/>
              </w:rPr>
              <w:t>5</w:t>
            </w:r>
          </w:p>
        </w:tc>
      </w:tr>
      <w:tr w:rsidR="008761B3" w:rsidRPr="003946C9" w:rsidTr="00853517">
        <w:trPr>
          <w:trHeight w:val="690"/>
        </w:trPr>
        <w:tc>
          <w:tcPr>
            <w:tcW w:w="4428" w:type="dxa"/>
            <w:tcBorders>
              <w:top w:val="single" w:sz="12" w:space="0" w:color="auto"/>
              <w:left w:val="single" w:sz="12" w:space="0" w:color="auto"/>
              <w:bottom w:val="single" w:sz="4" w:space="0" w:color="auto"/>
              <w:right w:val="single" w:sz="4" w:space="0" w:color="auto"/>
            </w:tcBorders>
            <w:vAlign w:val="center"/>
          </w:tcPr>
          <w:p w:rsidR="008761B3" w:rsidRPr="003946C9" w:rsidRDefault="008761B3" w:rsidP="00853517">
            <w:pPr>
              <w:rPr>
                <w:sz w:val="20"/>
                <w:szCs w:val="20"/>
              </w:rPr>
            </w:pPr>
            <w:r>
              <w:rPr>
                <w:sz w:val="20"/>
                <w:szCs w:val="20"/>
              </w:rPr>
              <w:t>VACANT</w:t>
            </w:r>
          </w:p>
          <w:p w:rsidR="008761B3" w:rsidRPr="003946C9" w:rsidRDefault="008761B3" w:rsidP="00853517">
            <w:pPr>
              <w:rPr>
                <w:sz w:val="20"/>
                <w:szCs w:val="20"/>
              </w:rPr>
            </w:pPr>
            <w:r w:rsidRPr="003946C9">
              <w:rPr>
                <w:sz w:val="20"/>
                <w:szCs w:val="20"/>
              </w:rPr>
              <w:t>EFF Pr</w:t>
            </w:r>
            <w:r>
              <w:rPr>
                <w:sz w:val="20"/>
                <w:szCs w:val="20"/>
              </w:rPr>
              <w:t>ogram Coordinator</w:t>
            </w:r>
          </w:p>
        </w:tc>
        <w:tc>
          <w:tcPr>
            <w:tcW w:w="2340" w:type="dxa"/>
            <w:tcBorders>
              <w:top w:val="single" w:sz="12" w:space="0" w:color="auto"/>
              <w:left w:val="single" w:sz="4" w:space="0" w:color="auto"/>
              <w:bottom w:val="single" w:sz="4" w:space="0" w:color="auto"/>
              <w:right w:val="single" w:sz="4" w:space="0" w:color="auto"/>
            </w:tcBorders>
            <w:vAlign w:val="center"/>
          </w:tcPr>
          <w:p w:rsidR="008761B3" w:rsidRPr="003946C9" w:rsidRDefault="008761B3" w:rsidP="00853517">
            <w:pPr>
              <w:jc w:val="center"/>
              <w:rPr>
                <w:sz w:val="20"/>
                <w:szCs w:val="20"/>
              </w:rPr>
            </w:pPr>
            <w:r w:rsidRPr="003946C9">
              <w:rPr>
                <w:sz w:val="20"/>
                <w:szCs w:val="20"/>
              </w:rPr>
              <w:t>"</w:t>
            </w:r>
          </w:p>
        </w:tc>
        <w:tc>
          <w:tcPr>
            <w:tcW w:w="900" w:type="dxa"/>
            <w:tcBorders>
              <w:top w:val="single" w:sz="12" w:space="0" w:color="auto"/>
              <w:left w:val="single" w:sz="4" w:space="0" w:color="auto"/>
              <w:bottom w:val="single" w:sz="4" w:space="0" w:color="auto"/>
              <w:right w:val="single" w:sz="4" w:space="0" w:color="auto"/>
            </w:tcBorders>
            <w:vAlign w:val="center"/>
          </w:tcPr>
          <w:p w:rsidR="008761B3" w:rsidRPr="003946C9" w:rsidRDefault="008761B3" w:rsidP="00853517">
            <w:pPr>
              <w:jc w:val="center"/>
              <w:rPr>
                <w:sz w:val="20"/>
                <w:szCs w:val="20"/>
              </w:rPr>
            </w:pPr>
            <w:r w:rsidRPr="003946C9">
              <w:rPr>
                <w:sz w:val="20"/>
                <w:szCs w:val="20"/>
              </w:rPr>
              <w:t>"</w:t>
            </w:r>
          </w:p>
        </w:tc>
        <w:tc>
          <w:tcPr>
            <w:tcW w:w="1188" w:type="dxa"/>
            <w:tcBorders>
              <w:top w:val="single" w:sz="12" w:space="0" w:color="auto"/>
              <w:left w:val="single" w:sz="4" w:space="0" w:color="auto"/>
              <w:bottom w:val="single" w:sz="4" w:space="0" w:color="auto"/>
              <w:right w:val="single" w:sz="12" w:space="0" w:color="auto"/>
            </w:tcBorders>
            <w:vAlign w:val="center"/>
          </w:tcPr>
          <w:p w:rsidR="008761B3" w:rsidRPr="003946C9" w:rsidRDefault="008761B3" w:rsidP="00853517">
            <w:pPr>
              <w:jc w:val="center"/>
              <w:rPr>
                <w:sz w:val="20"/>
                <w:szCs w:val="20"/>
              </w:rPr>
            </w:pPr>
            <w:r w:rsidRPr="003946C9">
              <w:rPr>
                <w:sz w:val="20"/>
                <w:szCs w:val="20"/>
              </w:rPr>
              <w:t>729-7387</w:t>
            </w:r>
          </w:p>
        </w:tc>
      </w:tr>
      <w:tr w:rsidR="008761B3" w:rsidRPr="003946C9" w:rsidTr="00853517">
        <w:trPr>
          <w:trHeight w:val="690"/>
        </w:trPr>
        <w:tc>
          <w:tcPr>
            <w:tcW w:w="4428" w:type="dxa"/>
            <w:tcBorders>
              <w:top w:val="single" w:sz="12" w:space="0" w:color="auto"/>
              <w:left w:val="single" w:sz="12" w:space="0" w:color="auto"/>
              <w:bottom w:val="single" w:sz="4" w:space="0" w:color="auto"/>
              <w:right w:val="single" w:sz="4" w:space="0" w:color="auto"/>
            </w:tcBorders>
            <w:vAlign w:val="center"/>
          </w:tcPr>
          <w:p w:rsidR="008761B3" w:rsidRDefault="008761B3" w:rsidP="00853517">
            <w:pPr>
              <w:rPr>
                <w:sz w:val="20"/>
                <w:szCs w:val="20"/>
              </w:rPr>
            </w:pPr>
            <w:r>
              <w:rPr>
                <w:sz w:val="20"/>
                <w:szCs w:val="20"/>
              </w:rPr>
              <w:t>WILSON, Darryl K.</w:t>
            </w:r>
          </w:p>
          <w:p w:rsidR="008761B3" w:rsidRPr="003946C9" w:rsidRDefault="008761B3" w:rsidP="00853517">
            <w:pPr>
              <w:rPr>
                <w:sz w:val="20"/>
                <w:szCs w:val="20"/>
              </w:rPr>
            </w:pPr>
            <w:r>
              <w:rPr>
                <w:sz w:val="20"/>
                <w:szCs w:val="20"/>
              </w:rPr>
              <w:t>Fuels Technician</w:t>
            </w:r>
          </w:p>
        </w:tc>
        <w:tc>
          <w:tcPr>
            <w:tcW w:w="2340" w:type="dxa"/>
            <w:tcBorders>
              <w:top w:val="single" w:sz="12" w:space="0" w:color="auto"/>
              <w:left w:val="single" w:sz="4" w:space="0" w:color="auto"/>
              <w:bottom w:val="single" w:sz="4" w:space="0" w:color="auto"/>
              <w:right w:val="single" w:sz="4" w:space="0" w:color="auto"/>
            </w:tcBorders>
            <w:vAlign w:val="center"/>
          </w:tcPr>
          <w:p w:rsidR="008761B3" w:rsidRPr="003946C9" w:rsidRDefault="008761B3" w:rsidP="00853517">
            <w:pPr>
              <w:jc w:val="center"/>
              <w:rPr>
                <w:sz w:val="20"/>
                <w:szCs w:val="20"/>
              </w:rPr>
            </w:pPr>
            <w:r w:rsidRPr="003946C9">
              <w:rPr>
                <w:sz w:val="20"/>
                <w:szCs w:val="20"/>
              </w:rPr>
              <w:t>"</w:t>
            </w:r>
            <w:r w:rsidRPr="003946C9" w:rsidDel="00D171CD">
              <w:rPr>
                <w:sz w:val="20"/>
                <w:szCs w:val="20"/>
              </w:rPr>
              <w:t xml:space="preserve"> </w:t>
            </w:r>
          </w:p>
        </w:tc>
        <w:tc>
          <w:tcPr>
            <w:tcW w:w="900" w:type="dxa"/>
            <w:tcBorders>
              <w:top w:val="single" w:sz="12" w:space="0" w:color="auto"/>
              <w:left w:val="single" w:sz="4" w:space="0" w:color="auto"/>
              <w:bottom w:val="single" w:sz="4" w:space="0" w:color="auto"/>
              <w:right w:val="single" w:sz="4" w:space="0" w:color="auto"/>
            </w:tcBorders>
            <w:vAlign w:val="center"/>
          </w:tcPr>
          <w:p w:rsidR="008761B3" w:rsidRPr="003946C9" w:rsidRDefault="008761B3" w:rsidP="00853517">
            <w:pPr>
              <w:jc w:val="center"/>
              <w:rPr>
                <w:sz w:val="20"/>
                <w:szCs w:val="20"/>
              </w:rPr>
            </w:pPr>
            <w:r w:rsidRPr="003946C9">
              <w:rPr>
                <w:sz w:val="20"/>
                <w:szCs w:val="20"/>
              </w:rPr>
              <w:t>"</w:t>
            </w:r>
            <w:r w:rsidRPr="003946C9" w:rsidDel="00D171CD">
              <w:rPr>
                <w:sz w:val="20"/>
                <w:szCs w:val="20"/>
              </w:rPr>
              <w:t xml:space="preserve"> </w:t>
            </w:r>
          </w:p>
        </w:tc>
        <w:tc>
          <w:tcPr>
            <w:tcW w:w="1188" w:type="dxa"/>
            <w:tcBorders>
              <w:top w:val="single" w:sz="12" w:space="0" w:color="auto"/>
              <w:left w:val="single" w:sz="4" w:space="0" w:color="auto"/>
              <w:bottom w:val="single" w:sz="4" w:space="0" w:color="auto"/>
              <w:right w:val="single" w:sz="12" w:space="0" w:color="auto"/>
            </w:tcBorders>
            <w:vAlign w:val="center"/>
          </w:tcPr>
          <w:p w:rsidR="008761B3" w:rsidRPr="003946C9" w:rsidRDefault="008761B3" w:rsidP="00853517">
            <w:pPr>
              <w:jc w:val="center"/>
              <w:rPr>
                <w:sz w:val="20"/>
                <w:szCs w:val="20"/>
              </w:rPr>
            </w:pPr>
            <w:r>
              <w:rPr>
                <w:sz w:val="20"/>
                <w:szCs w:val="20"/>
              </w:rPr>
              <w:t>729-7232</w:t>
            </w:r>
          </w:p>
        </w:tc>
      </w:tr>
      <w:tr w:rsidR="008761B3" w:rsidRPr="003946C9" w:rsidTr="00853517">
        <w:trPr>
          <w:trHeight w:val="690"/>
        </w:trPr>
        <w:tc>
          <w:tcPr>
            <w:tcW w:w="4428" w:type="dxa"/>
            <w:tcBorders>
              <w:top w:val="single" w:sz="12" w:space="0" w:color="auto"/>
              <w:left w:val="single" w:sz="12" w:space="0" w:color="auto"/>
              <w:bottom w:val="single" w:sz="4" w:space="0" w:color="auto"/>
              <w:right w:val="single" w:sz="4" w:space="0" w:color="auto"/>
            </w:tcBorders>
            <w:vAlign w:val="center"/>
          </w:tcPr>
          <w:p w:rsidR="008761B3" w:rsidRDefault="008761B3" w:rsidP="00853517">
            <w:pPr>
              <w:rPr>
                <w:sz w:val="20"/>
                <w:szCs w:val="20"/>
              </w:rPr>
            </w:pPr>
            <w:r>
              <w:rPr>
                <w:sz w:val="20"/>
                <w:szCs w:val="20"/>
              </w:rPr>
              <w:t>LYNCH, Natalie</w:t>
            </w:r>
          </w:p>
          <w:p w:rsidR="008761B3" w:rsidRPr="003946C9" w:rsidRDefault="008761B3" w:rsidP="00853517">
            <w:pPr>
              <w:rPr>
                <w:sz w:val="20"/>
                <w:szCs w:val="20"/>
              </w:rPr>
            </w:pPr>
            <w:r>
              <w:rPr>
                <w:sz w:val="20"/>
                <w:szCs w:val="20"/>
              </w:rPr>
              <w:t>Assistant Air Operations Supervisor</w:t>
            </w:r>
          </w:p>
        </w:tc>
        <w:tc>
          <w:tcPr>
            <w:tcW w:w="2340" w:type="dxa"/>
            <w:tcBorders>
              <w:top w:val="single" w:sz="12" w:space="0" w:color="auto"/>
              <w:left w:val="single" w:sz="4" w:space="0" w:color="auto"/>
              <w:bottom w:val="single" w:sz="4" w:space="0" w:color="auto"/>
              <w:right w:val="single" w:sz="4" w:space="0" w:color="auto"/>
            </w:tcBorders>
            <w:vAlign w:val="center"/>
          </w:tcPr>
          <w:p w:rsidR="008761B3" w:rsidRPr="003946C9" w:rsidRDefault="008761B3" w:rsidP="00853517">
            <w:pPr>
              <w:jc w:val="center"/>
              <w:rPr>
                <w:sz w:val="20"/>
                <w:szCs w:val="20"/>
              </w:rPr>
            </w:pPr>
            <w:r w:rsidRPr="00C33F3D">
              <w:rPr>
                <w:sz w:val="20"/>
                <w:szCs w:val="20"/>
              </w:rPr>
              <w:t>"</w:t>
            </w:r>
            <w:r w:rsidRPr="00C33F3D" w:rsidDel="00D171CD">
              <w:rPr>
                <w:sz w:val="20"/>
                <w:szCs w:val="20"/>
              </w:rPr>
              <w:t xml:space="preserve"> </w:t>
            </w:r>
          </w:p>
        </w:tc>
        <w:tc>
          <w:tcPr>
            <w:tcW w:w="900" w:type="dxa"/>
            <w:tcBorders>
              <w:top w:val="single" w:sz="12" w:space="0" w:color="auto"/>
              <w:left w:val="single" w:sz="4" w:space="0" w:color="auto"/>
              <w:bottom w:val="single" w:sz="4" w:space="0" w:color="auto"/>
              <w:right w:val="single" w:sz="4" w:space="0" w:color="auto"/>
            </w:tcBorders>
            <w:vAlign w:val="center"/>
          </w:tcPr>
          <w:p w:rsidR="008761B3" w:rsidRPr="003946C9" w:rsidRDefault="008761B3" w:rsidP="00853517">
            <w:pPr>
              <w:jc w:val="center"/>
              <w:rPr>
                <w:sz w:val="20"/>
                <w:szCs w:val="20"/>
              </w:rPr>
            </w:pPr>
            <w:r w:rsidRPr="00C33F3D">
              <w:rPr>
                <w:sz w:val="20"/>
                <w:szCs w:val="20"/>
              </w:rPr>
              <w:t>"</w:t>
            </w:r>
            <w:r w:rsidRPr="00C33F3D" w:rsidDel="00D171CD">
              <w:rPr>
                <w:sz w:val="20"/>
                <w:szCs w:val="20"/>
              </w:rPr>
              <w:t xml:space="preserve"> </w:t>
            </w:r>
          </w:p>
        </w:tc>
        <w:tc>
          <w:tcPr>
            <w:tcW w:w="1188" w:type="dxa"/>
            <w:tcBorders>
              <w:top w:val="single" w:sz="12" w:space="0" w:color="auto"/>
              <w:left w:val="single" w:sz="4" w:space="0" w:color="auto"/>
              <w:bottom w:val="single" w:sz="4" w:space="0" w:color="auto"/>
              <w:right w:val="single" w:sz="12" w:space="0" w:color="auto"/>
            </w:tcBorders>
            <w:vAlign w:val="center"/>
          </w:tcPr>
          <w:p w:rsidR="008761B3" w:rsidRPr="003946C9" w:rsidRDefault="008761B3" w:rsidP="00853517">
            <w:pPr>
              <w:jc w:val="center"/>
              <w:rPr>
                <w:sz w:val="20"/>
                <w:szCs w:val="20"/>
              </w:rPr>
            </w:pPr>
            <w:r>
              <w:rPr>
                <w:sz w:val="20"/>
                <w:szCs w:val="20"/>
              </w:rPr>
              <w:t>729-7368</w:t>
            </w:r>
          </w:p>
        </w:tc>
      </w:tr>
      <w:tr w:rsidR="008761B3" w:rsidRPr="003946C9" w:rsidTr="00853517">
        <w:trPr>
          <w:trHeight w:val="690"/>
        </w:trPr>
        <w:tc>
          <w:tcPr>
            <w:tcW w:w="4428" w:type="dxa"/>
            <w:tcBorders>
              <w:top w:val="single" w:sz="12" w:space="0" w:color="auto"/>
              <w:left w:val="single" w:sz="12" w:space="0" w:color="auto"/>
              <w:bottom w:val="single" w:sz="12" w:space="0" w:color="auto"/>
              <w:right w:val="single" w:sz="4" w:space="0" w:color="auto"/>
            </w:tcBorders>
            <w:vAlign w:val="center"/>
          </w:tcPr>
          <w:p w:rsidR="008761B3" w:rsidRDefault="008761B3" w:rsidP="00853517">
            <w:pPr>
              <w:rPr>
                <w:sz w:val="20"/>
                <w:szCs w:val="20"/>
              </w:rPr>
            </w:pPr>
            <w:r>
              <w:rPr>
                <w:sz w:val="20"/>
                <w:szCs w:val="20"/>
              </w:rPr>
              <w:t xml:space="preserve">LYNCH, </w:t>
            </w:r>
            <w:proofErr w:type="spellStart"/>
            <w:r>
              <w:rPr>
                <w:sz w:val="20"/>
                <w:szCs w:val="20"/>
              </w:rPr>
              <w:t>Emilda</w:t>
            </w:r>
            <w:proofErr w:type="spellEnd"/>
          </w:p>
          <w:p w:rsidR="008761B3" w:rsidRPr="003946C9" w:rsidRDefault="008761B3" w:rsidP="00853517">
            <w:pPr>
              <w:rPr>
                <w:sz w:val="20"/>
                <w:szCs w:val="20"/>
              </w:rPr>
            </w:pPr>
            <w:r>
              <w:rPr>
                <w:sz w:val="20"/>
                <w:szCs w:val="20"/>
              </w:rPr>
              <w:t>Engine Module Supervisor</w:t>
            </w:r>
          </w:p>
        </w:tc>
        <w:tc>
          <w:tcPr>
            <w:tcW w:w="2340" w:type="dxa"/>
            <w:tcBorders>
              <w:top w:val="single" w:sz="12" w:space="0" w:color="auto"/>
              <w:left w:val="single" w:sz="4" w:space="0" w:color="auto"/>
              <w:bottom w:val="single" w:sz="12" w:space="0" w:color="auto"/>
              <w:right w:val="single" w:sz="4" w:space="0" w:color="auto"/>
            </w:tcBorders>
            <w:vAlign w:val="center"/>
          </w:tcPr>
          <w:p w:rsidR="008761B3" w:rsidRPr="003946C9" w:rsidRDefault="008761B3" w:rsidP="00853517">
            <w:pPr>
              <w:jc w:val="center"/>
              <w:rPr>
                <w:sz w:val="20"/>
                <w:szCs w:val="20"/>
              </w:rPr>
            </w:pPr>
            <w:r w:rsidRPr="00C33F3D">
              <w:rPr>
                <w:sz w:val="20"/>
                <w:szCs w:val="20"/>
              </w:rPr>
              <w:t>"</w:t>
            </w:r>
          </w:p>
        </w:tc>
        <w:tc>
          <w:tcPr>
            <w:tcW w:w="900" w:type="dxa"/>
            <w:tcBorders>
              <w:top w:val="single" w:sz="12" w:space="0" w:color="auto"/>
              <w:left w:val="single" w:sz="4" w:space="0" w:color="auto"/>
              <w:bottom w:val="single" w:sz="12" w:space="0" w:color="auto"/>
              <w:right w:val="single" w:sz="4" w:space="0" w:color="auto"/>
            </w:tcBorders>
            <w:vAlign w:val="center"/>
          </w:tcPr>
          <w:p w:rsidR="008761B3" w:rsidRPr="003946C9" w:rsidRDefault="008761B3" w:rsidP="00853517">
            <w:pPr>
              <w:jc w:val="center"/>
              <w:rPr>
                <w:sz w:val="20"/>
                <w:szCs w:val="20"/>
              </w:rPr>
            </w:pPr>
            <w:r w:rsidRPr="00C33F3D">
              <w:rPr>
                <w:sz w:val="20"/>
                <w:szCs w:val="20"/>
              </w:rPr>
              <w:t>"</w:t>
            </w:r>
          </w:p>
        </w:tc>
        <w:tc>
          <w:tcPr>
            <w:tcW w:w="1188" w:type="dxa"/>
            <w:tcBorders>
              <w:top w:val="single" w:sz="12" w:space="0" w:color="auto"/>
              <w:left w:val="single" w:sz="4" w:space="0" w:color="auto"/>
              <w:bottom w:val="single" w:sz="12" w:space="0" w:color="auto"/>
              <w:right w:val="single" w:sz="12" w:space="0" w:color="auto"/>
            </w:tcBorders>
            <w:vAlign w:val="center"/>
          </w:tcPr>
          <w:p w:rsidR="008761B3" w:rsidRPr="003946C9" w:rsidRDefault="008761B3" w:rsidP="00853517">
            <w:pPr>
              <w:jc w:val="center"/>
              <w:rPr>
                <w:sz w:val="20"/>
                <w:szCs w:val="20"/>
              </w:rPr>
            </w:pPr>
            <w:r>
              <w:rPr>
                <w:sz w:val="20"/>
                <w:szCs w:val="20"/>
              </w:rPr>
              <w:t>729-7370</w:t>
            </w:r>
          </w:p>
        </w:tc>
      </w:tr>
    </w:tbl>
    <w:p w:rsidR="00716A2C" w:rsidRPr="00541055" w:rsidRDefault="00716A2C" w:rsidP="00716A2C"/>
    <w:p w:rsidR="00716A2C" w:rsidRDefault="00716A2C" w:rsidP="00716A2C">
      <w:pPr>
        <w:pStyle w:val="Level2-111"/>
        <w:outlineLvl w:val="3"/>
      </w:pPr>
      <w:bookmarkStart w:id="748" w:name="_Toc82387864"/>
      <w:bookmarkStart w:id="749" w:name="_Toc83168315"/>
      <w:bookmarkStart w:id="750" w:name="_Toc87255625"/>
      <w:bookmarkStart w:id="751" w:name="_Toc87259202"/>
      <w:bookmarkStart w:id="752" w:name="_Toc98137416"/>
    </w:p>
    <w:p w:rsidR="00716A2C" w:rsidRDefault="00716A2C" w:rsidP="00716A2C">
      <w:pPr>
        <w:pStyle w:val="Level2-111"/>
        <w:outlineLvl w:val="3"/>
      </w:pPr>
    </w:p>
    <w:p w:rsidR="00716A2C" w:rsidRDefault="00716A2C" w:rsidP="00716A2C">
      <w:pPr>
        <w:pStyle w:val="Level2-111"/>
        <w:outlineLvl w:val="3"/>
      </w:pPr>
    </w:p>
    <w:p w:rsidR="008761B3" w:rsidRDefault="008761B3" w:rsidP="008761B3">
      <w:pPr>
        <w:pStyle w:val="Level2-111"/>
        <w:outlineLvl w:val="3"/>
      </w:pPr>
      <w:bookmarkStart w:id="753" w:name="_Toc254955124"/>
      <w:bookmarkEnd w:id="748"/>
      <w:bookmarkEnd w:id="749"/>
      <w:bookmarkEnd w:id="750"/>
      <w:bookmarkEnd w:id="751"/>
      <w:bookmarkEnd w:id="752"/>
      <w:r>
        <w:lastRenderedPageBreak/>
        <w:t>Fire Directory – BIA – Western Regional Office</w:t>
      </w:r>
      <w:bookmarkEnd w:id="753"/>
    </w:p>
    <w:p w:rsidR="008761B3" w:rsidRDefault="008761B3" w:rsidP="008761B3">
      <w:pPr>
        <w:pStyle w:val="Level2-111"/>
      </w:pP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428"/>
        <w:gridCol w:w="4428"/>
      </w:tblGrid>
      <w:tr w:rsidR="008761B3" w:rsidRPr="003946C9" w:rsidTr="00853517">
        <w:tc>
          <w:tcPr>
            <w:tcW w:w="4428" w:type="dxa"/>
            <w:tcBorders>
              <w:top w:val="single" w:sz="12" w:space="0" w:color="auto"/>
              <w:bottom w:val="single" w:sz="12" w:space="0" w:color="auto"/>
            </w:tcBorders>
          </w:tcPr>
          <w:p w:rsidR="008761B3" w:rsidRPr="003946C9" w:rsidRDefault="008761B3" w:rsidP="00853517">
            <w:pPr>
              <w:rPr>
                <w:sz w:val="20"/>
                <w:szCs w:val="20"/>
              </w:rPr>
            </w:pPr>
          </w:p>
          <w:p w:rsidR="008761B3" w:rsidRPr="003946C9" w:rsidRDefault="008761B3" w:rsidP="00853517">
            <w:pPr>
              <w:rPr>
                <w:sz w:val="20"/>
                <w:szCs w:val="20"/>
              </w:rPr>
            </w:pPr>
            <w:r w:rsidRPr="003946C9">
              <w:rPr>
                <w:sz w:val="20"/>
                <w:szCs w:val="20"/>
              </w:rPr>
              <w:t>UNIT:</w:t>
            </w:r>
          </w:p>
          <w:p w:rsidR="008761B3" w:rsidRDefault="008761B3" w:rsidP="00853517">
            <w:pPr>
              <w:rPr>
                <w:b/>
                <w:sz w:val="20"/>
                <w:szCs w:val="20"/>
              </w:rPr>
            </w:pPr>
          </w:p>
          <w:p w:rsidR="008761B3" w:rsidRPr="003946C9" w:rsidRDefault="008761B3" w:rsidP="00853517">
            <w:pPr>
              <w:rPr>
                <w:b/>
                <w:sz w:val="20"/>
                <w:szCs w:val="20"/>
              </w:rPr>
            </w:pPr>
            <w:r w:rsidRPr="003946C9">
              <w:rPr>
                <w:b/>
                <w:sz w:val="20"/>
                <w:szCs w:val="20"/>
              </w:rPr>
              <w:t>BIA – Western Regional Office</w:t>
            </w:r>
          </w:p>
          <w:p w:rsidR="008761B3" w:rsidRDefault="008761B3" w:rsidP="00853517">
            <w:pPr>
              <w:rPr>
                <w:sz w:val="20"/>
                <w:szCs w:val="20"/>
              </w:rPr>
            </w:pPr>
            <w:r>
              <w:rPr>
                <w:sz w:val="20"/>
                <w:szCs w:val="20"/>
              </w:rPr>
              <w:t>2600 N. Central Avenue, Suite 400</w:t>
            </w:r>
          </w:p>
          <w:p w:rsidR="008761B3" w:rsidRPr="003946C9" w:rsidRDefault="008761B3" w:rsidP="00853517">
            <w:pPr>
              <w:rPr>
                <w:sz w:val="20"/>
                <w:szCs w:val="20"/>
              </w:rPr>
            </w:pPr>
            <w:r w:rsidRPr="003946C9">
              <w:rPr>
                <w:sz w:val="20"/>
                <w:szCs w:val="20"/>
              </w:rPr>
              <w:t>Phoenix, Arizona  85004</w:t>
            </w:r>
          </w:p>
          <w:p w:rsidR="008761B3" w:rsidRPr="003946C9" w:rsidRDefault="008761B3" w:rsidP="00853517">
            <w:pPr>
              <w:rPr>
                <w:b/>
                <w:sz w:val="20"/>
                <w:szCs w:val="20"/>
              </w:rPr>
            </w:pPr>
          </w:p>
          <w:p w:rsidR="008761B3" w:rsidRPr="003946C9" w:rsidRDefault="008761B3" w:rsidP="00853517">
            <w:pPr>
              <w:rPr>
                <w:sz w:val="20"/>
                <w:szCs w:val="20"/>
              </w:rPr>
            </w:pPr>
          </w:p>
        </w:tc>
        <w:tc>
          <w:tcPr>
            <w:tcW w:w="4428" w:type="dxa"/>
            <w:tcBorders>
              <w:top w:val="single" w:sz="12" w:space="0" w:color="auto"/>
              <w:bottom w:val="single" w:sz="12" w:space="0" w:color="auto"/>
            </w:tcBorders>
          </w:tcPr>
          <w:p w:rsidR="008761B3" w:rsidRPr="003946C9" w:rsidRDefault="008761B3" w:rsidP="00853517">
            <w:pPr>
              <w:rPr>
                <w:sz w:val="20"/>
                <w:szCs w:val="20"/>
              </w:rPr>
            </w:pPr>
          </w:p>
          <w:p w:rsidR="008761B3" w:rsidRPr="003946C9" w:rsidRDefault="008761B3" w:rsidP="00853517">
            <w:pPr>
              <w:rPr>
                <w:sz w:val="20"/>
                <w:szCs w:val="20"/>
              </w:rPr>
            </w:pPr>
            <w:r w:rsidRPr="003946C9">
              <w:rPr>
                <w:sz w:val="20"/>
                <w:szCs w:val="20"/>
              </w:rPr>
              <w:t xml:space="preserve">FIRE TELEPHONE NO.:     </w:t>
            </w:r>
            <w:r w:rsidRPr="003946C9">
              <w:rPr>
                <w:b/>
                <w:sz w:val="20"/>
                <w:szCs w:val="20"/>
              </w:rPr>
              <w:t>(602) 379-6798</w:t>
            </w:r>
          </w:p>
          <w:p w:rsidR="008761B3" w:rsidRPr="003946C9" w:rsidRDefault="008761B3" w:rsidP="00853517">
            <w:pPr>
              <w:rPr>
                <w:sz w:val="20"/>
                <w:szCs w:val="20"/>
              </w:rPr>
            </w:pPr>
            <w:r w:rsidRPr="003946C9">
              <w:rPr>
                <w:b/>
                <w:sz w:val="20"/>
                <w:szCs w:val="20"/>
              </w:rPr>
              <w:t>TOLL FREE</w:t>
            </w:r>
            <w:r w:rsidRPr="003946C9">
              <w:rPr>
                <w:sz w:val="20"/>
                <w:szCs w:val="20"/>
              </w:rPr>
              <w:t>:</w:t>
            </w:r>
          </w:p>
          <w:p w:rsidR="008761B3" w:rsidRPr="003946C9" w:rsidRDefault="008761B3" w:rsidP="00853517">
            <w:pPr>
              <w:rPr>
                <w:sz w:val="20"/>
                <w:szCs w:val="20"/>
              </w:rPr>
            </w:pPr>
            <w:r w:rsidRPr="003946C9">
              <w:rPr>
                <w:sz w:val="20"/>
                <w:szCs w:val="20"/>
              </w:rPr>
              <w:t>NIGHT OR 24 HOUR NO.:  (602) 363-1168</w:t>
            </w:r>
          </w:p>
          <w:p w:rsidR="008761B3" w:rsidRPr="003946C9" w:rsidRDefault="008761B3" w:rsidP="00853517">
            <w:pPr>
              <w:rPr>
                <w:sz w:val="20"/>
                <w:szCs w:val="20"/>
              </w:rPr>
            </w:pPr>
            <w:r w:rsidRPr="003946C9">
              <w:rPr>
                <w:sz w:val="20"/>
                <w:szCs w:val="20"/>
              </w:rPr>
              <w:t>FACSIMILE NUMBER:       (602) 379-6826</w:t>
            </w:r>
          </w:p>
          <w:p w:rsidR="008761B3" w:rsidRPr="003946C9" w:rsidRDefault="008761B3" w:rsidP="00853517">
            <w:pPr>
              <w:rPr>
                <w:sz w:val="20"/>
                <w:szCs w:val="20"/>
              </w:rPr>
            </w:pPr>
            <w:r w:rsidRPr="003946C9">
              <w:rPr>
                <w:sz w:val="20"/>
                <w:szCs w:val="20"/>
              </w:rPr>
              <w:t xml:space="preserve">                                                         </w:t>
            </w:r>
          </w:p>
          <w:p w:rsidR="008761B3" w:rsidRPr="003946C9" w:rsidRDefault="008761B3" w:rsidP="00853517">
            <w:pPr>
              <w:rPr>
                <w:sz w:val="20"/>
                <w:szCs w:val="20"/>
              </w:rPr>
            </w:pPr>
            <w:r w:rsidRPr="003946C9">
              <w:rPr>
                <w:sz w:val="20"/>
                <w:szCs w:val="20"/>
              </w:rPr>
              <w:t>ELECTRONIC MAIL:</w:t>
            </w:r>
          </w:p>
          <w:p w:rsidR="008761B3" w:rsidRPr="003946C9" w:rsidRDefault="008761B3" w:rsidP="00853517">
            <w:pPr>
              <w:rPr>
                <w:color w:val="0000FF"/>
                <w:sz w:val="20"/>
                <w:szCs w:val="20"/>
                <w:u w:val="single"/>
              </w:rPr>
            </w:pPr>
            <w:r>
              <w:rPr>
                <w:color w:val="0000FF"/>
                <w:sz w:val="20"/>
                <w:szCs w:val="20"/>
                <w:u w:val="single"/>
              </w:rPr>
              <w:t>FirstName.LastName@bia.gov</w:t>
            </w:r>
          </w:p>
          <w:p w:rsidR="008761B3" w:rsidRPr="003946C9" w:rsidRDefault="008761B3" w:rsidP="00853517">
            <w:pPr>
              <w:rPr>
                <w:sz w:val="20"/>
                <w:szCs w:val="20"/>
              </w:rPr>
            </w:pPr>
          </w:p>
        </w:tc>
      </w:tr>
    </w:tbl>
    <w:p w:rsidR="008761B3" w:rsidRPr="00245F93" w:rsidRDefault="008761B3" w:rsidP="008761B3">
      <w:pPr>
        <w:rPr>
          <w:sz w:val="20"/>
          <w:szCs w:val="20"/>
        </w:rPr>
      </w:pP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428"/>
        <w:gridCol w:w="2340"/>
        <w:gridCol w:w="900"/>
        <w:gridCol w:w="1188"/>
      </w:tblGrid>
      <w:tr w:rsidR="008761B3" w:rsidRPr="003946C9" w:rsidTr="00853517">
        <w:trPr>
          <w:trHeight w:val="690"/>
        </w:trPr>
        <w:tc>
          <w:tcPr>
            <w:tcW w:w="4428" w:type="dxa"/>
            <w:tcBorders>
              <w:top w:val="single" w:sz="12" w:space="0" w:color="auto"/>
            </w:tcBorders>
            <w:vAlign w:val="center"/>
          </w:tcPr>
          <w:p w:rsidR="008761B3" w:rsidRPr="003946C9" w:rsidRDefault="008761B3" w:rsidP="00853517">
            <w:pPr>
              <w:rPr>
                <w:sz w:val="20"/>
                <w:szCs w:val="20"/>
              </w:rPr>
            </w:pPr>
          </w:p>
          <w:p w:rsidR="008761B3" w:rsidRPr="003946C9" w:rsidRDefault="008761B3" w:rsidP="00853517">
            <w:pPr>
              <w:rPr>
                <w:sz w:val="20"/>
                <w:szCs w:val="20"/>
              </w:rPr>
            </w:pPr>
            <w:r w:rsidRPr="003946C9">
              <w:rPr>
                <w:sz w:val="20"/>
                <w:szCs w:val="20"/>
              </w:rPr>
              <w:t>NAME/TITLE</w:t>
            </w:r>
          </w:p>
          <w:p w:rsidR="008761B3" w:rsidRPr="003946C9" w:rsidRDefault="008761B3" w:rsidP="00853517">
            <w:pPr>
              <w:rPr>
                <w:sz w:val="20"/>
                <w:szCs w:val="20"/>
              </w:rPr>
            </w:pPr>
          </w:p>
        </w:tc>
        <w:tc>
          <w:tcPr>
            <w:tcW w:w="2340" w:type="dxa"/>
            <w:tcBorders>
              <w:top w:val="single" w:sz="12" w:space="0" w:color="auto"/>
            </w:tcBorders>
            <w:vAlign w:val="center"/>
          </w:tcPr>
          <w:p w:rsidR="008761B3" w:rsidRPr="003946C9" w:rsidRDefault="008761B3" w:rsidP="00853517">
            <w:pPr>
              <w:jc w:val="center"/>
              <w:rPr>
                <w:sz w:val="20"/>
                <w:szCs w:val="20"/>
              </w:rPr>
            </w:pPr>
          </w:p>
          <w:p w:rsidR="008761B3" w:rsidRPr="003946C9" w:rsidRDefault="008761B3" w:rsidP="00853517">
            <w:pPr>
              <w:jc w:val="center"/>
              <w:rPr>
                <w:sz w:val="20"/>
                <w:szCs w:val="20"/>
              </w:rPr>
            </w:pPr>
            <w:r w:rsidRPr="003946C9">
              <w:rPr>
                <w:sz w:val="20"/>
                <w:szCs w:val="20"/>
              </w:rPr>
              <w:t>CITY/STATE</w:t>
            </w:r>
          </w:p>
        </w:tc>
        <w:tc>
          <w:tcPr>
            <w:tcW w:w="900" w:type="dxa"/>
            <w:tcBorders>
              <w:top w:val="single" w:sz="12" w:space="0" w:color="auto"/>
            </w:tcBorders>
            <w:vAlign w:val="center"/>
          </w:tcPr>
          <w:p w:rsidR="008761B3" w:rsidRPr="003946C9" w:rsidRDefault="008761B3" w:rsidP="00853517">
            <w:pPr>
              <w:jc w:val="center"/>
              <w:rPr>
                <w:sz w:val="20"/>
                <w:szCs w:val="20"/>
              </w:rPr>
            </w:pPr>
            <w:r w:rsidRPr="003946C9">
              <w:rPr>
                <w:sz w:val="20"/>
                <w:szCs w:val="20"/>
              </w:rPr>
              <w:t>AREA</w:t>
            </w:r>
          </w:p>
          <w:p w:rsidR="008761B3" w:rsidRPr="003946C9" w:rsidRDefault="008761B3" w:rsidP="00853517">
            <w:pPr>
              <w:jc w:val="center"/>
              <w:rPr>
                <w:sz w:val="20"/>
                <w:szCs w:val="20"/>
              </w:rPr>
            </w:pPr>
            <w:r w:rsidRPr="003946C9">
              <w:rPr>
                <w:sz w:val="20"/>
                <w:szCs w:val="20"/>
              </w:rPr>
              <w:t>CODE</w:t>
            </w:r>
          </w:p>
        </w:tc>
        <w:tc>
          <w:tcPr>
            <w:tcW w:w="1188" w:type="dxa"/>
            <w:tcBorders>
              <w:top w:val="single" w:sz="12" w:space="0" w:color="auto"/>
            </w:tcBorders>
            <w:vAlign w:val="center"/>
          </w:tcPr>
          <w:p w:rsidR="008761B3" w:rsidRPr="003946C9" w:rsidRDefault="008761B3" w:rsidP="00853517">
            <w:pPr>
              <w:jc w:val="center"/>
              <w:rPr>
                <w:sz w:val="20"/>
                <w:szCs w:val="20"/>
              </w:rPr>
            </w:pPr>
            <w:r w:rsidRPr="003946C9">
              <w:rPr>
                <w:sz w:val="20"/>
                <w:szCs w:val="20"/>
              </w:rPr>
              <w:t>OFFICE</w:t>
            </w:r>
          </w:p>
          <w:p w:rsidR="008761B3" w:rsidRPr="003946C9" w:rsidRDefault="008761B3" w:rsidP="00853517">
            <w:pPr>
              <w:jc w:val="center"/>
              <w:rPr>
                <w:sz w:val="20"/>
                <w:szCs w:val="20"/>
              </w:rPr>
            </w:pPr>
            <w:r w:rsidRPr="003946C9">
              <w:rPr>
                <w:sz w:val="20"/>
                <w:szCs w:val="20"/>
              </w:rPr>
              <w:t>PHONE</w:t>
            </w:r>
          </w:p>
        </w:tc>
      </w:tr>
      <w:tr w:rsidR="008761B3" w:rsidRPr="003946C9" w:rsidTr="00853517">
        <w:trPr>
          <w:trHeight w:val="690"/>
        </w:trPr>
        <w:tc>
          <w:tcPr>
            <w:tcW w:w="4428" w:type="dxa"/>
            <w:vAlign w:val="center"/>
          </w:tcPr>
          <w:p w:rsidR="008761B3" w:rsidRPr="003946C9" w:rsidRDefault="008761B3" w:rsidP="00853517">
            <w:pPr>
              <w:rPr>
                <w:sz w:val="20"/>
                <w:szCs w:val="20"/>
              </w:rPr>
            </w:pPr>
            <w:r w:rsidRPr="003946C9">
              <w:rPr>
                <w:sz w:val="20"/>
                <w:szCs w:val="20"/>
              </w:rPr>
              <w:t>BEN, Leon Jr.</w:t>
            </w:r>
          </w:p>
          <w:p w:rsidR="008761B3" w:rsidRPr="003946C9" w:rsidRDefault="008761B3" w:rsidP="00853517">
            <w:pPr>
              <w:rPr>
                <w:sz w:val="20"/>
                <w:szCs w:val="20"/>
              </w:rPr>
            </w:pPr>
            <w:r w:rsidRPr="003946C9">
              <w:rPr>
                <w:sz w:val="20"/>
                <w:szCs w:val="20"/>
              </w:rPr>
              <w:t>Regional Fire Management Officer</w:t>
            </w:r>
          </w:p>
        </w:tc>
        <w:tc>
          <w:tcPr>
            <w:tcW w:w="2340" w:type="dxa"/>
            <w:vAlign w:val="center"/>
          </w:tcPr>
          <w:p w:rsidR="008761B3" w:rsidRPr="003946C9" w:rsidRDefault="008761B3" w:rsidP="00853517">
            <w:pPr>
              <w:jc w:val="center"/>
              <w:rPr>
                <w:sz w:val="20"/>
                <w:szCs w:val="20"/>
              </w:rPr>
            </w:pPr>
            <w:smartTag w:uri="urn:schemas-microsoft-com:office:smarttags" w:element="City">
              <w:smartTag w:uri="urn:schemas-microsoft-com:office:smarttags" w:element="place">
                <w:r w:rsidRPr="003946C9">
                  <w:rPr>
                    <w:sz w:val="20"/>
                    <w:szCs w:val="20"/>
                  </w:rPr>
                  <w:t>Phoenix</w:t>
                </w:r>
              </w:smartTag>
              <w:r w:rsidRPr="003946C9">
                <w:rPr>
                  <w:sz w:val="20"/>
                  <w:szCs w:val="20"/>
                </w:rPr>
                <w:t xml:space="preserve">, </w:t>
              </w:r>
              <w:smartTag w:uri="urn:schemas-microsoft-com:office:smarttags" w:element="State">
                <w:r w:rsidRPr="003946C9">
                  <w:rPr>
                    <w:sz w:val="20"/>
                    <w:szCs w:val="20"/>
                  </w:rPr>
                  <w:t>AZ</w:t>
                </w:r>
              </w:smartTag>
            </w:smartTag>
          </w:p>
        </w:tc>
        <w:tc>
          <w:tcPr>
            <w:tcW w:w="900" w:type="dxa"/>
            <w:vAlign w:val="center"/>
          </w:tcPr>
          <w:p w:rsidR="008761B3" w:rsidRPr="003946C9" w:rsidRDefault="008761B3" w:rsidP="00853517">
            <w:pPr>
              <w:jc w:val="center"/>
              <w:rPr>
                <w:sz w:val="20"/>
                <w:szCs w:val="20"/>
              </w:rPr>
            </w:pPr>
            <w:r w:rsidRPr="003946C9">
              <w:rPr>
                <w:sz w:val="20"/>
                <w:szCs w:val="20"/>
              </w:rPr>
              <w:t>602</w:t>
            </w:r>
          </w:p>
        </w:tc>
        <w:tc>
          <w:tcPr>
            <w:tcW w:w="1188" w:type="dxa"/>
            <w:vAlign w:val="center"/>
          </w:tcPr>
          <w:p w:rsidR="008761B3" w:rsidRDefault="008761B3" w:rsidP="00853517">
            <w:pPr>
              <w:jc w:val="center"/>
              <w:rPr>
                <w:sz w:val="20"/>
                <w:szCs w:val="20"/>
              </w:rPr>
            </w:pPr>
            <w:r w:rsidRPr="003946C9">
              <w:rPr>
                <w:sz w:val="20"/>
                <w:szCs w:val="20"/>
              </w:rPr>
              <w:t>379-6798</w:t>
            </w:r>
          </w:p>
          <w:p w:rsidR="008761B3" w:rsidRPr="003946C9" w:rsidRDefault="008761B3" w:rsidP="00853517">
            <w:pPr>
              <w:jc w:val="center"/>
              <w:rPr>
                <w:sz w:val="20"/>
                <w:szCs w:val="20"/>
              </w:rPr>
            </w:pPr>
            <w:r>
              <w:rPr>
                <w:sz w:val="20"/>
                <w:szCs w:val="20"/>
              </w:rPr>
              <w:t>x 1241</w:t>
            </w:r>
          </w:p>
        </w:tc>
      </w:tr>
      <w:tr w:rsidR="008761B3" w:rsidRPr="003946C9" w:rsidTr="00853517">
        <w:trPr>
          <w:trHeight w:val="690"/>
        </w:trPr>
        <w:tc>
          <w:tcPr>
            <w:tcW w:w="4428" w:type="dxa"/>
            <w:vAlign w:val="center"/>
          </w:tcPr>
          <w:p w:rsidR="008761B3" w:rsidRPr="003946C9" w:rsidRDefault="008761B3" w:rsidP="00853517">
            <w:pPr>
              <w:rPr>
                <w:sz w:val="20"/>
                <w:szCs w:val="20"/>
              </w:rPr>
            </w:pPr>
            <w:r>
              <w:rPr>
                <w:sz w:val="20"/>
                <w:szCs w:val="20"/>
              </w:rPr>
              <w:t>VACANT</w:t>
            </w:r>
          </w:p>
          <w:p w:rsidR="008761B3" w:rsidRPr="003946C9" w:rsidRDefault="008761B3" w:rsidP="00853517">
            <w:pPr>
              <w:rPr>
                <w:sz w:val="20"/>
                <w:szCs w:val="20"/>
              </w:rPr>
            </w:pPr>
            <w:r w:rsidRPr="003946C9">
              <w:rPr>
                <w:sz w:val="20"/>
                <w:szCs w:val="20"/>
              </w:rPr>
              <w:t>Assistant Regional Fire Management Officer</w:t>
            </w:r>
          </w:p>
        </w:tc>
        <w:tc>
          <w:tcPr>
            <w:tcW w:w="2340" w:type="dxa"/>
            <w:vAlign w:val="center"/>
          </w:tcPr>
          <w:p w:rsidR="008761B3" w:rsidRPr="003946C9" w:rsidRDefault="008761B3" w:rsidP="00853517">
            <w:pPr>
              <w:jc w:val="center"/>
              <w:rPr>
                <w:sz w:val="20"/>
                <w:szCs w:val="20"/>
              </w:rPr>
            </w:pPr>
            <w:r w:rsidRPr="003946C9">
              <w:rPr>
                <w:sz w:val="20"/>
                <w:szCs w:val="20"/>
              </w:rPr>
              <w:t>"</w:t>
            </w:r>
            <w:r w:rsidRPr="003946C9" w:rsidDel="00D171CD">
              <w:rPr>
                <w:sz w:val="20"/>
                <w:szCs w:val="20"/>
              </w:rPr>
              <w:t xml:space="preserve"> </w:t>
            </w:r>
          </w:p>
        </w:tc>
        <w:tc>
          <w:tcPr>
            <w:tcW w:w="900" w:type="dxa"/>
            <w:vAlign w:val="center"/>
          </w:tcPr>
          <w:p w:rsidR="008761B3" w:rsidRPr="003946C9" w:rsidRDefault="008761B3" w:rsidP="00853517">
            <w:pPr>
              <w:jc w:val="center"/>
              <w:rPr>
                <w:sz w:val="20"/>
                <w:szCs w:val="20"/>
              </w:rPr>
            </w:pPr>
            <w:r w:rsidRPr="003946C9">
              <w:rPr>
                <w:sz w:val="20"/>
                <w:szCs w:val="20"/>
              </w:rPr>
              <w:t>"</w:t>
            </w:r>
            <w:r w:rsidRPr="003946C9" w:rsidDel="00D171CD">
              <w:rPr>
                <w:sz w:val="20"/>
                <w:szCs w:val="20"/>
              </w:rPr>
              <w:t xml:space="preserve"> </w:t>
            </w:r>
          </w:p>
        </w:tc>
        <w:tc>
          <w:tcPr>
            <w:tcW w:w="1188" w:type="dxa"/>
            <w:vAlign w:val="center"/>
          </w:tcPr>
          <w:p w:rsidR="008761B3" w:rsidRDefault="008761B3" w:rsidP="00853517">
            <w:pPr>
              <w:jc w:val="center"/>
              <w:rPr>
                <w:sz w:val="20"/>
                <w:szCs w:val="20"/>
              </w:rPr>
            </w:pPr>
            <w:r w:rsidRPr="003946C9">
              <w:rPr>
                <w:sz w:val="20"/>
                <w:szCs w:val="20"/>
              </w:rPr>
              <w:t>"</w:t>
            </w:r>
          </w:p>
          <w:p w:rsidR="008761B3" w:rsidRPr="003946C9" w:rsidRDefault="008761B3" w:rsidP="00853517">
            <w:pPr>
              <w:jc w:val="center"/>
              <w:rPr>
                <w:sz w:val="20"/>
                <w:szCs w:val="20"/>
              </w:rPr>
            </w:pPr>
            <w:r>
              <w:rPr>
                <w:sz w:val="20"/>
                <w:szCs w:val="20"/>
              </w:rPr>
              <w:t xml:space="preserve">x1243 </w:t>
            </w:r>
            <w:r w:rsidRPr="003946C9" w:rsidDel="00D171CD">
              <w:rPr>
                <w:sz w:val="20"/>
                <w:szCs w:val="20"/>
              </w:rPr>
              <w:t xml:space="preserve"> </w:t>
            </w:r>
          </w:p>
        </w:tc>
      </w:tr>
      <w:tr w:rsidR="008761B3" w:rsidRPr="003946C9" w:rsidTr="00853517">
        <w:trPr>
          <w:trHeight w:val="690"/>
        </w:trPr>
        <w:tc>
          <w:tcPr>
            <w:tcW w:w="4428" w:type="dxa"/>
            <w:vAlign w:val="center"/>
          </w:tcPr>
          <w:p w:rsidR="008761B3" w:rsidRPr="003946C9" w:rsidRDefault="008761B3" w:rsidP="00853517">
            <w:pPr>
              <w:rPr>
                <w:sz w:val="20"/>
                <w:szCs w:val="20"/>
              </w:rPr>
            </w:pPr>
            <w:r w:rsidRPr="003946C9">
              <w:rPr>
                <w:sz w:val="20"/>
                <w:szCs w:val="20"/>
              </w:rPr>
              <w:t>PHILBIN, John</w:t>
            </w:r>
          </w:p>
          <w:p w:rsidR="008761B3" w:rsidRPr="003946C9" w:rsidRDefault="008761B3" w:rsidP="00853517">
            <w:pPr>
              <w:rPr>
                <w:sz w:val="20"/>
                <w:szCs w:val="20"/>
              </w:rPr>
            </w:pPr>
            <w:r w:rsidRPr="003946C9">
              <w:rPr>
                <w:sz w:val="20"/>
                <w:szCs w:val="20"/>
              </w:rPr>
              <w:t>Regional Forester</w:t>
            </w:r>
          </w:p>
        </w:tc>
        <w:tc>
          <w:tcPr>
            <w:tcW w:w="2340" w:type="dxa"/>
            <w:vAlign w:val="center"/>
          </w:tcPr>
          <w:p w:rsidR="008761B3" w:rsidRPr="003946C9" w:rsidRDefault="008761B3" w:rsidP="00853517">
            <w:pPr>
              <w:jc w:val="center"/>
              <w:rPr>
                <w:sz w:val="20"/>
                <w:szCs w:val="20"/>
              </w:rPr>
            </w:pPr>
            <w:r w:rsidRPr="003946C9">
              <w:rPr>
                <w:sz w:val="20"/>
                <w:szCs w:val="20"/>
              </w:rPr>
              <w:t>"</w:t>
            </w:r>
            <w:r w:rsidRPr="003946C9" w:rsidDel="00D171CD">
              <w:rPr>
                <w:sz w:val="20"/>
                <w:szCs w:val="20"/>
              </w:rPr>
              <w:t xml:space="preserve"> </w:t>
            </w:r>
          </w:p>
        </w:tc>
        <w:tc>
          <w:tcPr>
            <w:tcW w:w="900" w:type="dxa"/>
            <w:vAlign w:val="center"/>
          </w:tcPr>
          <w:p w:rsidR="008761B3" w:rsidRPr="003946C9" w:rsidRDefault="008761B3" w:rsidP="00853517">
            <w:pPr>
              <w:jc w:val="center"/>
              <w:rPr>
                <w:sz w:val="20"/>
                <w:szCs w:val="20"/>
              </w:rPr>
            </w:pPr>
            <w:r w:rsidRPr="003946C9">
              <w:rPr>
                <w:sz w:val="20"/>
                <w:szCs w:val="20"/>
              </w:rPr>
              <w:t>"</w:t>
            </w:r>
            <w:r w:rsidRPr="003946C9" w:rsidDel="00D171CD">
              <w:rPr>
                <w:sz w:val="20"/>
                <w:szCs w:val="20"/>
              </w:rPr>
              <w:t xml:space="preserve"> </w:t>
            </w:r>
          </w:p>
        </w:tc>
        <w:tc>
          <w:tcPr>
            <w:tcW w:w="1188" w:type="dxa"/>
            <w:vAlign w:val="center"/>
          </w:tcPr>
          <w:p w:rsidR="008761B3" w:rsidRDefault="008761B3" w:rsidP="00853517">
            <w:pPr>
              <w:jc w:val="center"/>
              <w:rPr>
                <w:sz w:val="20"/>
                <w:szCs w:val="20"/>
              </w:rPr>
            </w:pPr>
            <w:r w:rsidRPr="003946C9">
              <w:rPr>
                <w:sz w:val="20"/>
                <w:szCs w:val="20"/>
              </w:rPr>
              <w:t>"</w:t>
            </w:r>
            <w:r w:rsidRPr="003946C9" w:rsidDel="00D171CD">
              <w:rPr>
                <w:sz w:val="20"/>
                <w:szCs w:val="20"/>
              </w:rPr>
              <w:t xml:space="preserve"> </w:t>
            </w:r>
          </w:p>
          <w:p w:rsidR="008761B3" w:rsidRPr="003946C9" w:rsidRDefault="008761B3" w:rsidP="00853517">
            <w:pPr>
              <w:jc w:val="center"/>
              <w:rPr>
                <w:sz w:val="20"/>
                <w:szCs w:val="20"/>
              </w:rPr>
            </w:pPr>
            <w:r>
              <w:rPr>
                <w:sz w:val="20"/>
                <w:szCs w:val="20"/>
              </w:rPr>
              <w:t>x1240</w:t>
            </w:r>
          </w:p>
        </w:tc>
      </w:tr>
      <w:tr w:rsidR="008761B3" w:rsidRPr="003946C9" w:rsidTr="00853517">
        <w:trPr>
          <w:trHeight w:val="690"/>
        </w:trPr>
        <w:tc>
          <w:tcPr>
            <w:tcW w:w="4428" w:type="dxa"/>
            <w:vAlign w:val="center"/>
          </w:tcPr>
          <w:p w:rsidR="008761B3" w:rsidRPr="003946C9" w:rsidRDefault="008761B3" w:rsidP="00853517">
            <w:pPr>
              <w:rPr>
                <w:sz w:val="20"/>
                <w:szCs w:val="20"/>
              </w:rPr>
            </w:pPr>
            <w:r w:rsidRPr="003946C9">
              <w:rPr>
                <w:sz w:val="20"/>
                <w:szCs w:val="20"/>
              </w:rPr>
              <w:t>BURNETTE, Keith</w:t>
            </w:r>
          </w:p>
          <w:p w:rsidR="008761B3" w:rsidRPr="003946C9" w:rsidRDefault="008761B3" w:rsidP="00853517">
            <w:pPr>
              <w:rPr>
                <w:sz w:val="20"/>
                <w:szCs w:val="20"/>
              </w:rPr>
            </w:pPr>
            <w:r>
              <w:rPr>
                <w:sz w:val="20"/>
                <w:szCs w:val="20"/>
              </w:rPr>
              <w:t>Regional Prescribed Fire</w:t>
            </w:r>
            <w:r w:rsidRPr="003946C9">
              <w:rPr>
                <w:sz w:val="20"/>
                <w:szCs w:val="20"/>
              </w:rPr>
              <w:t>/Fuels Specialist</w:t>
            </w:r>
          </w:p>
        </w:tc>
        <w:tc>
          <w:tcPr>
            <w:tcW w:w="2340" w:type="dxa"/>
            <w:vAlign w:val="center"/>
          </w:tcPr>
          <w:p w:rsidR="008761B3" w:rsidRPr="003946C9" w:rsidRDefault="008761B3" w:rsidP="00853517">
            <w:pPr>
              <w:jc w:val="center"/>
              <w:rPr>
                <w:sz w:val="20"/>
                <w:szCs w:val="20"/>
              </w:rPr>
            </w:pPr>
            <w:r w:rsidRPr="003946C9">
              <w:rPr>
                <w:sz w:val="20"/>
                <w:szCs w:val="20"/>
              </w:rPr>
              <w:t>"</w:t>
            </w:r>
            <w:r w:rsidRPr="003946C9" w:rsidDel="00D171CD">
              <w:rPr>
                <w:sz w:val="20"/>
                <w:szCs w:val="20"/>
              </w:rPr>
              <w:t xml:space="preserve"> </w:t>
            </w:r>
          </w:p>
        </w:tc>
        <w:tc>
          <w:tcPr>
            <w:tcW w:w="900" w:type="dxa"/>
            <w:vAlign w:val="center"/>
          </w:tcPr>
          <w:p w:rsidR="008761B3" w:rsidRPr="003946C9" w:rsidRDefault="008761B3" w:rsidP="00853517">
            <w:pPr>
              <w:jc w:val="center"/>
              <w:rPr>
                <w:sz w:val="20"/>
                <w:szCs w:val="20"/>
              </w:rPr>
            </w:pPr>
            <w:r w:rsidRPr="003946C9">
              <w:rPr>
                <w:sz w:val="20"/>
                <w:szCs w:val="20"/>
              </w:rPr>
              <w:t>"</w:t>
            </w:r>
            <w:r w:rsidRPr="003946C9" w:rsidDel="00D171CD">
              <w:rPr>
                <w:sz w:val="20"/>
                <w:szCs w:val="20"/>
              </w:rPr>
              <w:t xml:space="preserve"> </w:t>
            </w:r>
          </w:p>
        </w:tc>
        <w:tc>
          <w:tcPr>
            <w:tcW w:w="1188" w:type="dxa"/>
            <w:vAlign w:val="center"/>
          </w:tcPr>
          <w:p w:rsidR="008761B3" w:rsidRDefault="008761B3" w:rsidP="00853517">
            <w:pPr>
              <w:jc w:val="center"/>
              <w:rPr>
                <w:sz w:val="20"/>
                <w:szCs w:val="20"/>
              </w:rPr>
            </w:pPr>
            <w:r w:rsidRPr="003946C9">
              <w:rPr>
                <w:sz w:val="20"/>
                <w:szCs w:val="20"/>
              </w:rPr>
              <w:t>"</w:t>
            </w:r>
            <w:r w:rsidRPr="003946C9" w:rsidDel="00D171CD">
              <w:rPr>
                <w:sz w:val="20"/>
                <w:szCs w:val="20"/>
              </w:rPr>
              <w:t xml:space="preserve"> </w:t>
            </w:r>
          </w:p>
          <w:p w:rsidR="008761B3" w:rsidRPr="003946C9" w:rsidRDefault="008761B3" w:rsidP="00853517">
            <w:pPr>
              <w:jc w:val="center"/>
              <w:rPr>
                <w:sz w:val="20"/>
                <w:szCs w:val="20"/>
              </w:rPr>
            </w:pPr>
            <w:r>
              <w:rPr>
                <w:sz w:val="20"/>
                <w:szCs w:val="20"/>
              </w:rPr>
              <w:t>x1239</w:t>
            </w:r>
          </w:p>
        </w:tc>
      </w:tr>
      <w:tr w:rsidR="008761B3" w:rsidRPr="003946C9" w:rsidTr="00853517">
        <w:trPr>
          <w:trHeight w:val="690"/>
        </w:trPr>
        <w:tc>
          <w:tcPr>
            <w:tcW w:w="4428" w:type="dxa"/>
            <w:vAlign w:val="center"/>
          </w:tcPr>
          <w:p w:rsidR="008761B3" w:rsidRPr="003946C9" w:rsidRDefault="008761B3" w:rsidP="00853517">
            <w:pPr>
              <w:rPr>
                <w:sz w:val="20"/>
                <w:szCs w:val="20"/>
              </w:rPr>
            </w:pPr>
            <w:r w:rsidRPr="003946C9">
              <w:rPr>
                <w:sz w:val="20"/>
                <w:szCs w:val="20"/>
              </w:rPr>
              <w:t>NOSIE, Carlos Jr.</w:t>
            </w:r>
          </w:p>
          <w:p w:rsidR="008761B3" w:rsidRPr="003946C9" w:rsidRDefault="008761B3" w:rsidP="00853517">
            <w:pPr>
              <w:rPr>
                <w:sz w:val="20"/>
                <w:szCs w:val="20"/>
              </w:rPr>
            </w:pPr>
            <w:r w:rsidRPr="003946C9">
              <w:rPr>
                <w:sz w:val="20"/>
                <w:szCs w:val="20"/>
              </w:rPr>
              <w:t xml:space="preserve">Assistant </w:t>
            </w:r>
            <w:r>
              <w:rPr>
                <w:sz w:val="20"/>
                <w:szCs w:val="20"/>
              </w:rPr>
              <w:t>Regional Prescribed Fire/</w:t>
            </w:r>
            <w:r w:rsidRPr="003946C9">
              <w:rPr>
                <w:sz w:val="20"/>
                <w:szCs w:val="20"/>
              </w:rPr>
              <w:t>Fuels</w:t>
            </w:r>
            <w:r>
              <w:rPr>
                <w:sz w:val="20"/>
                <w:szCs w:val="20"/>
              </w:rPr>
              <w:t xml:space="preserve"> </w:t>
            </w:r>
            <w:r w:rsidRPr="003946C9">
              <w:rPr>
                <w:sz w:val="20"/>
                <w:szCs w:val="20"/>
              </w:rPr>
              <w:t>Specialist</w:t>
            </w:r>
          </w:p>
        </w:tc>
        <w:tc>
          <w:tcPr>
            <w:tcW w:w="2340" w:type="dxa"/>
            <w:vAlign w:val="center"/>
          </w:tcPr>
          <w:p w:rsidR="008761B3" w:rsidRPr="003946C9" w:rsidRDefault="008761B3" w:rsidP="00853517">
            <w:pPr>
              <w:jc w:val="center"/>
              <w:rPr>
                <w:sz w:val="20"/>
                <w:szCs w:val="20"/>
              </w:rPr>
            </w:pPr>
            <w:r w:rsidRPr="003946C9">
              <w:rPr>
                <w:sz w:val="20"/>
                <w:szCs w:val="20"/>
              </w:rPr>
              <w:t>"</w:t>
            </w:r>
          </w:p>
        </w:tc>
        <w:tc>
          <w:tcPr>
            <w:tcW w:w="900" w:type="dxa"/>
            <w:vAlign w:val="center"/>
          </w:tcPr>
          <w:p w:rsidR="008761B3" w:rsidRPr="003946C9" w:rsidRDefault="008761B3" w:rsidP="00853517">
            <w:pPr>
              <w:jc w:val="center"/>
              <w:rPr>
                <w:sz w:val="20"/>
                <w:szCs w:val="20"/>
              </w:rPr>
            </w:pPr>
            <w:r w:rsidRPr="003946C9">
              <w:rPr>
                <w:sz w:val="20"/>
                <w:szCs w:val="20"/>
              </w:rPr>
              <w:t>"</w:t>
            </w:r>
          </w:p>
        </w:tc>
        <w:tc>
          <w:tcPr>
            <w:tcW w:w="1188" w:type="dxa"/>
            <w:vAlign w:val="center"/>
          </w:tcPr>
          <w:p w:rsidR="008761B3" w:rsidRDefault="008761B3" w:rsidP="00853517">
            <w:pPr>
              <w:jc w:val="center"/>
              <w:rPr>
                <w:sz w:val="20"/>
                <w:szCs w:val="20"/>
              </w:rPr>
            </w:pPr>
            <w:r w:rsidRPr="003946C9">
              <w:rPr>
                <w:sz w:val="20"/>
                <w:szCs w:val="20"/>
              </w:rPr>
              <w:t>"</w:t>
            </w:r>
          </w:p>
          <w:p w:rsidR="008761B3" w:rsidRPr="003946C9" w:rsidRDefault="008761B3" w:rsidP="00853517">
            <w:pPr>
              <w:jc w:val="center"/>
              <w:rPr>
                <w:sz w:val="20"/>
                <w:szCs w:val="20"/>
              </w:rPr>
            </w:pPr>
            <w:r>
              <w:rPr>
                <w:sz w:val="20"/>
                <w:szCs w:val="20"/>
              </w:rPr>
              <w:t>x1237</w:t>
            </w:r>
          </w:p>
        </w:tc>
      </w:tr>
      <w:tr w:rsidR="008761B3" w:rsidRPr="003946C9" w:rsidTr="00853517">
        <w:trPr>
          <w:trHeight w:val="690"/>
        </w:trPr>
        <w:tc>
          <w:tcPr>
            <w:tcW w:w="4428" w:type="dxa"/>
            <w:vAlign w:val="center"/>
          </w:tcPr>
          <w:p w:rsidR="008761B3" w:rsidRDefault="008761B3" w:rsidP="00853517">
            <w:pPr>
              <w:rPr>
                <w:sz w:val="20"/>
                <w:szCs w:val="20"/>
              </w:rPr>
            </w:pPr>
            <w:r>
              <w:rPr>
                <w:sz w:val="20"/>
                <w:szCs w:val="20"/>
              </w:rPr>
              <w:t>ENGLISH, Thomas Chris</w:t>
            </w:r>
          </w:p>
          <w:p w:rsidR="008761B3" w:rsidRPr="003946C9" w:rsidRDefault="008761B3" w:rsidP="00853517">
            <w:pPr>
              <w:rPr>
                <w:sz w:val="20"/>
                <w:szCs w:val="20"/>
              </w:rPr>
            </w:pPr>
            <w:r>
              <w:rPr>
                <w:sz w:val="20"/>
                <w:szCs w:val="20"/>
              </w:rPr>
              <w:t>Natural Resource Specialist (GIS)</w:t>
            </w:r>
          </w:p>
        </w:tc>
        <w:tc>
          <w:tcPr>
            <w:tcW w:w="2340" w:type="dxa"/>
            <w:vAlign w:val="center"/>
          </w:tcPr>
          <w:p w:rsidR="008761B3" w:rsidRPr="003946C9" w:rsidRDefault="008761B3" w:rsidP="00853517">
            <w:pPr>
              <w:jc w:val="center"/>
              <w:rPr>
                <w:sz w:val="20"/>
                <w:szCs w:val="20"/>
              </w:rPr>
            </w:pPr>
            <w:r w:rsidRPr="003946C9">
              <w:rPr>
                <w:sz w:val="20"/>
                <w:szCs w:val="20"/>
              </w:rPr>
              <w:t>"</w:t>
            </w:r>
          </w:p>
        </w:tc>
        <w:tc>
          <w:tcPr>
            <w:tcW w:w="900" w:type="dxa"/>
            <w:vAlign w:val="center"/>
          </w:tcPr>
          <w:p w:rsidR="008761B3" w:rsidRPr="003946C9" w:rsidRDefault="008761B3" w:rsidP="00853517">
            <w:pPr>
              <w:jc w:val="center"/>
              <w:rPr>
                <w:sz w:val="20"/>
                <w:szCs w:val="20"/>
              </w:rPr>
            </w:pPr>
            <w:r w:rsidRPr="003946C9">
              <w:rPr>
                <w:sz w:val="20"/>
                <w:szCs w:val="20"/>
              </w:rPr>
              <w:t>"</w:t>
            </w:r>
          </w:p>
        </w:tc>
        <w:tc>
          <w:tcPr>
            <w:tcW w:w="1188" w:type="dxa"/>
            <w:vAlign w:val="center"/>
          </w:tcPr>
          <w:p w:rsidR="008761B3" w:rsidRDefault="008761B3" w:rsidP="00853517">
            <w:pPr>
              <w:jc w:val="center"/>
              <w:rPr>
                <w:sz w:val="20"/>
                <w:szCs w:val="20"/>
              </w:rPr>
            </w:pPr>
            <w:r w:rsidRPr="003946C9">
              <w:rPr>
                <w:sz w:val="20"/>
                <w:szCs w:val="20"/>
              </w:rPr>
              <w:t>"</w:t>
            </w:r>
          </w:p>
          <w:p w:rsidR="008761B3" w:rsidRPr="003946C9" w:rsidRDefault="008761B3" w:rsidP="00853517">
            <w:pPr>
              <w:jc w:val="center"/>
              <w:rPr>
                <w:sz w:val="20"/>
                <w:szCs w:val="20"/>
              </w:rPr>
            </w:pPr>
            <w:r>
              <w:rPr>
                <w:sz w:val="20"/>
                <w:szCs w:val="20"/>
              </w:rPr>
              <w:t>x1242</w:t>
            </w:r>
          </w:p>
        </w:tc>
      </w:tr>
      <w:tr w:rsidR="008761B3" w:rsidRPr="003946C9" w:rsidTr="00853517">
        <w:trPr>
          <w:trHeight w:val="690"/>
        </w:trPr>
        <w:tc>
          <w:tcPr>
            <w:tcW w:w="4428" w:type="dxa"/>
            <w:vAlign w:val="center"/>
          </w:tcPr>
          <w:p w:rsidR="008761B3" w:rsidRDefault="008761B3" w:rsidP="00853517">
            <w:pPr>
              <w:rPr>
                <w:sz w:val="20"/>
                <w:szCs w:val="20"/>
              </w:rPr>
            </w:pPr>
            <w:r>
              <w:rPr>
                <w:sz w:val="20"/>
                <w:szCs w:val="20"/>
              </w:rPr>
              <w:t>POWSKEY, Richard</w:t>
            </w:r>
          </w:p>
          <w:p w:rsidR="008761B3" w:rsidRPr="003946C9" w:rsidRDefault="008761B3" w:rsidP="00853517">
            <w:pPr>
              <w:rPr>
                <w:sz w:val="20"/>
                <w:szCs w:val="20"/>
              </w:rPr>
            </w:pPr>
            <w:r>
              <w:rPr>
                <w:sz w:val="20"/>
                <w:szCs w:val="20"/>
              </w:rPr>
              <w:t>Natural Resource Specialist (NEPA)</w:t>
            </w:r>
          </w:p>
        </w:tc>
        <w:tc>
          <w:tcPr>
            <w:tcW w:w="2340" w:type="dxa"/>
            <w:vAlign w:val="center"/>
          </w:tcPr>
          <w:p w:rsidR="008761B3" w:rsidRPr="003946C9" w:rsidRDefault="008761B3" w:rsidP="00853517">
            <w:pPr>
              <w:jc w:val="center"/>
              <w:rPr>
                <w:sz w:val="20"/>
                <w:szCs w:val="20"/>
              </w:rPr>
            </w:pPr>
            <w:r w:rsidRPr="003946C9">
              <w:rPr>
                <w:sz w:val="20"/>
                <w:szCs w:val="20"/>
              </w:rPr>
              <w:t>"</w:t>
            </w:r>
          </w:p>
        </w:tc>
        <w:tc>
          <w:tcPr>
            <w:tcW w:w="900" w:type="dxa"/>
            <w:vAlign w:val="center"/>
          </w:tcPr>
          <w:p w:rsidR="008761B3" w:rsidRPr="003946C9" w:rsidRDefault="008761B3" w:rsidP="00853517">
            <w:pPr>
              <w:jc w:val="center"/>
              <w:rPr>
                <w:sz w:val="20"/>
                <w:szCs w:val="20"/>
              </w:rPr>
            </w:pPr>
            <w:r w:rsidRPr="003946C9">
              <w:rPr>
                <w:sz w:val="20"/>
                <w:szCs w:val="20"/>
              </w:rPr>
              <w:t>"</w:t>
            </w:r>
          </w:p>
        </w:tc>
        <w:tc>
          <w:tcPr>
            <w:tcW w:w="1188" w:type="dxa"/>
            <w:vAlign w:val="center"/>
          </w:tcPr>
          <w:p w:rsidR="008761B3" w:rsidRDefault="008761B3" w:rsidP="00853517">
            <w:pPr>
              <w:jc w:val="center"/>
              <w:rPr>
                <w:sz w:val="20"/>
                <w:szCs w:val="20"/>
              </w:rPr>
            </w:pPr>
            <w:r w:rsidRPr="003946C9">
              <w:rPr>
                <w:sz w:val="20"/>
                <w:szCs w:val="20"/>
              </w:rPr>
              <w:t>"</w:t>
            </w:r>
          </w:p>
          <w:p w:rsidR="008761B3" w:rsidRPr="003946C9" w:rsidRDefault="008761B3" w:rsidP="00853517">
            <w:pPr>
              <w:jc w:val="center"/>
              <w:rPr>
                <w:sz w:val="20"/>
                <w:szCs w:val="20"/>
              </w:rPr>
            </w:pPr>
            <w:r>
              <w:rPr>
                <w:sz w:val="20"/>
                <w:szCs w:val="20"/>
              </w:rPr>
              <w:t>x1238</w:t>
            </w:r>
          </w:p>
        </w:tc>
      </w:tr>
      <w:tr w:rsidR="008761B3" w:rsidRPr="003946C9" w:rsidTr="00853517">
        <w:trPr>
          <w:trHeight w:val="690"/>
        </w:trPr>
        <w:tc>
          <w:tcPr>
            <w:tcW w:w="4428" w:type="dxa"/>
            <w:vAlign w:val="center"/>
          </w:tcPr>
          <w:p w:rsidR="008761B3" w:rsidRDefault="008761B3" w:rsidP="00853517">
            <w:pPr>
              <w:rPr>
                <w:sz w:val="20"/>
                <w:szCs w:val="20"/>
              </w:rPr>
            </w:pPr>
            <w:r>
              <w:rPr>
                <w:sz w:val="20"/>
                <w:szCs w:val="20"/>
              </w:rPr>
              <w:t>JOHNSON, Richard</w:t>
            </w:r>
          </w:p>
          <w:p w:rsidR="008761B3" w:rsidRPr="003946C9" w:rsidRDefault="008761B3" w:rsidP="00853517">
            <w:pPr>
              <w:rPr>
                <w:sz w:val="20"/>
                <w:szCs w:val="20"/>
              </w:rPr>
            </w:pPr>
            <w:r>
              <w:rPr>
                <w:sz w:val="20"/>
                <w:szCs w:val="20"/>
              </w:rPr>
              <w:t>Fire Ecologist (BIA Pacific and Western Regions)</w:t>
            </w:r>
          </w:p>
        </w:tc>
        <w:tc>
          <w:tcPr>
            <w:tcW w:w="2340" w:type="dxa"/>
            <w:vAlign w:val="center"/>
          </w:tcPr>
          <w:p w:rsidR="008761B3" w:rsidRPr="003946C9" w:rsidRDefault="008761B3" w:rsidP="00853517">
            <w:pPr>
              <w:jc w:val="center"/>
              <w:rPr>
                <w:sz w:val="20"/>
                <w:szCs w:val="20"/>
              </w:rPr>
            </w:pPr>
            <w:r w:rsidRPr="003946C9">
              <w:rPr>
                <w:sz w:val="20"/>
                <w:szCs w:val="20"/>
              </w:rPr>
              <w:t>"</w:t>
            </w:r>
          </w:p>
        </w:tc>
        <w:tc>
          <w:tcPr>
            <w:tcW w:w="900" w:type="dxa"/>
            <w:vAlign w:val="center"/>
          </w:tcPr>
          <w:p w:rsidR="008761B3" w:rsidRPr="003946C9" w:rsidRDefault="008761B3" w:rsidP="00853517">
            <w:pPr>
              <w:jc w:val="center"/>
              <w:rPr>
                <w:sz w:val="20"/>
                <w:szCs w:val="20"/>
              </w:rPr>
            </w:pPr>
            <w:r w:rsidRPr="003946C9">
              <w:rPr>
                <w:sz w:val="20"/>
                <w:szCs w:val="20"/>
              </w:rPr>
              <w:t>"</w:t>
            </w:r>
          </w:p>
        </w:tc>
        <w:tc>
          <w:tcPr>
            <w:tcW w:w="1188" w:type="dxa"/>
            <w:vAlign w:val="center"/>
          </w:tcPr>
          <w:p w:rsidR="008761B3" w:rsidRDefault="008761B3" w:rsidP="00853517">
            <w:pPr>
              <w:jc w:val="center"/>
              <w:rPr>
                <w:sz w:val="20"/>
                <w:szCs w:val="20"/>
              </w:rPr>
            </w:pPr>
            <w:r w:rsidRPr="003946C9">
              <w:rPr>
                <w:sz w:val="20"/>
                <w:szCs w:val="20"/>
              </w:rPr>
              <w:t>"</w:t>
            </w:r>
          </w:p>
          <w:p w:rsidR="008761B3" w:rsidRPr="003946C9" w:rsidRDefault="008761B3" w:rsidP="00853517">
            <w:pPr>
              <w:jc w:val="center"/>
              <w:rPr>
                <w:sz w:val="20"/>
                <w:szCs w:val="20"/>
              </w:rPr>
            </w:pPr>
            <w:r>
              <w:rPr>
                <w:sz w:val="20"/>
                <w:szCs w:val="20"/>
              </w:rPr>
              <w:t>x1236</w:t>
            </w:r>
          </w:p>
        </w:tc>
      </w:tr>
      <w:tr w:rsidR="008761B3" w:rsidRPr="003946C9" w:rsidTr="00853517">
        <w:trPr>
          <w:trHeight w:val="690"/>
        </w:trPr>
        <w:tc>
          <w:tcPr>
            <w:tcW w:w="4428" w:type="dxa"/>
            <w:vAlign w:val="center"/>
          </w:tcPr>
          <w:p w:rsidR="008761B3" w:rsidRDefault="008761B3" w:rsidP="00853517">
            <w:pPr>
              <w:rPr>
                <w:sz w:val="20"/>
                <w:szCs w:val="20"/>
              </w:rPr>
            </w:pPr>
            <w:r>
              <w:rPr>
                <w:sz w:val="20"/>
                <w:szCs w:val="20"/>
              </w:rPr>
              <w:t xml:space="preserve">COOCHWYTEWA, </w:t>
            </w:r>
            <w:proofErr w:type="spellStart"/>
            <w:r>
              <w:rPr>
                <w:sz w:val="20"/>
                <w:szCs w:val="20"/>
              </w:rPr>
              <w:t>Carletta</w:t>
            </w:r>
            <w:proofErr w:type="spellEnd"/>
          </w:p>
          <w:p w:rsidR="008761B3" w:rsidRPr="003946C9" w:rsidRDefault="008761B3" w:rsidP="00853517">
            <w:pPr>
              <w:rPr>
                <w:sz w:val="20"/>
                <w:szCs w:val="20"/>
              </w:rPr>
            </w:pPr>
            <w:r>
              <w:rPr>
                <w:sz w:val="20"/>
                <w:szCs w:val="20"/>
              </w:rPr>
              <w:t>Fiscal Assistant</w:t>
            </w:r>
          </w:p>
        </w:tc>
        <w:tc>
          <w:tcPr>
            <w:tcW w:w="2340" w:type="dxa"/>
            <w:vAlign w:val="center"/>
          </w:tcPr>
          <w:p w:rsidR="008761B3" w:rsidRPr="003946C9" w:rsidRDefault="008761B3" w:rsidP="00853517">
            <w:pPr>
              <w:jc w:val="center"/>
              <w:rPr>
                <w:sz w:val="20"/>
                <w:szCs w:val="20"/>
              </w:rPr>
            </w:pPr>
            <w:r w:rsidRPr="003946C9">
              <w:rPr>
                <w:sz w:val="20"/>
                <w:szCs w:val="20"/>
              </w:rPr>
              <w:t>"</w:t>
            </w:r>
          </w:p>
        </w:tc>
        <w:tc>
          <w:tcPr>
            <w:tcW w:w="900" w:type="dxa"/>
            <w:vAlign w:val="center"/>
          </w:tcPr>
          <w:p w:rsidR="008761B3" w:rsidRPr="003946C9" w:rsidRDefault="008761B3" w:rsidP="00853517">
            <w:pPr>
              <w:jc w:val="center"/>
              <w:rPr>
                <w:sz w:val="20"/>
                <w:szCs w:val="20"/>
              </w:rPr>
            </w:pPr>
            <w:r w:rsidRPr="003946C9">
              <w:rPr>
                <w:sz w:val="20"/>
                <w:szCs w:val="20"/>
              </w:rPr>
              <w:t>"</w:t>
            </w:r>
          </w:p>
        </w:tc>
        <w:tc>
          <w:tcPr>
            <w:tcW w:w="1188" w:type="dxa"/>
            <w:vAlign w:val="center"/>
          </w:tcPr>
          <w:p w:rsidR="008761B3" w:rsidRDefault="008761B3" w:rsidP="00853517">
            <w:pPr>
              <w:jc w:val="center"/>
              <w:rPr>
                <w:sz w:val="20"/>
                <w:szCs w:val="20"/>
              </w:rPr>
            </w:pPr>
            <w:r w:rsidRPr="003946C9">
              <w:rPr>
                <w:sz w:val="20"/>
                <w:szCs w:val="20"/>
              </w:rPr>
              <w:t>"</w:t>
            </w:r>
          </w:p>
          <w:p w:rsidR="008761B3" w:rsidRPr="003946C9" w:rsidRDefault="008761B3" w:rsidP="00853517">
            <w:pPr>
              <w:jc w:val="center"/>
              <w:rPr>
                <w:sz w:val="20"/>
                <w:szCs w:val="20"/>
              </w:rPr>
            </w:pPr>
            <w:r>
              <w:rPr>
                <w:sz w:val="20"/>
                <w:szCs w:val="20"/>
              </w:rPr>
              <w:t>x1247</w:t>
            </w:r>
          </w:p>
        </w:tc>
      </w:tr>
      <w:tr w:rsidR="008761B3" w:rsidRPr="003946C9" w:rsidTr="00853517">
        <w:trPr>
          <w:trHeight w:val="690"/>
        </w:trPr>
        <w:tc>
          <w:tcPr>
            <w:tcW w:w="4428" w:type="dxa"/>
            <w:vAlign w:val="center"/>
          </w:tcPr>
          <w:p w:rsidR="008761B3" w:rsidRPr="003946C9" w:rsidRDefault="008761B3" w:rsidP="00853517">
            <w:pPr>
              <w:rPr>
                <w:sz w:val="20"/>
                <w:szCs w:val="20"/>
              </w:rPr>
            </w:pPr>
          </w:p>
        </w:tc>
        <w:tc>
          <w:tcPr>
            <w:tcW w:w="2340" w:type="dxa"/>
            <w:vAlign w:val="center"/>
          </w:tcPr>
          <w:p w:rsidR="008761B3" w:rsidRPr="003946C9" w:rsidRDefault="008761B3" w:rsidP="00853517">
            <w:pPr>
              <w:jc w:val="center"/>
              <w:rPr>
                <w:sz w:val="20"/>
                <w:szCs w:val="20"/>
              </w:rPr>
            </w:pPr>
          </w:p>
        </w:tc>
        <w:tc>
          <w:tcPr>
            <w:tcW w:w="900" w:type="dxa"/>
            <w:vAlign w:val="center"/>
          </w:tcPr>
          <w:p w:rsidR="008761B3" w:rsidRPr="003946C9" w:rsidRDefault="008761B3" w:rsidP="00853517">
            <w:pPr>
              <w:jc w:val="center"/>
              <w:rPr>
                <w:sz w:val="20"/>
                <w:szCs w:val="20"/>
              </w:rPr>
            </w:pPr>
          </w:p>
        </w:tc>
        <w:tc>
          <w:tcPr>
            <w:tcW w:w="1188" w:type="dxa"/>
            <w:vAlign w:val="center"/>
          </w:tcPr>
          <w:p w:rsidR="008761B3" w:rsidRPr="003946C9" w:rsidRDefault="008761B3" w:rsidP="00853517">
            <w:pPr>
              <w:jc w:val="center"/>
              <w:rPr>
                <w:sz w:val="20"/>
                <w:szCs w:val="20"/>
              </w:rPr>
            </w:pPr>
          </w:p>
        </w:tc>
      </w:tr>
      <w:tr w:rsidR="008761B3" w:rsidRPr="003946C9" w:rsidTr="00853517">
        <w:trPr>
          <w:trHeight w:val="690"/>
        </w:trPr>
        <w:tc>
          <w:tcPr>
            <w:tcW w:w="4428" w:type="dxa"/>
            <w:vAlign w:val="center"/>
          </w:tcPr>
          <w:p w:rsidR="008761B3" w:rsidRPr="003946C9" w:rsidRDefault="008761B3" w:rsidP="00853517">
            <w:pPr>
              <w:rPr>
                <w:sz w:val="20"/>
                <w:szCs w:val="20"/>
              </w:rPr>
            </w:pPr>
          </w:p>
        </w:tc>
        <w:tc>
          <w:tcPr>
            <w:tcW w:w="2340" w:type="dxa"/>
            <w:vAlign w:val="center"/>
          </w:tcPr>
          <w:p w:rsidR="008761B3" w:rsidRPr="003946C9" w:rsidRDefault="008761B3" w:rsidP="00853517">
            <w:pPr>
              <w:jc w:val="center"/>
              <w:rPr>
                <w:sz w:val="20"/>
                <w:szCs w:val="20"/>
              </w:rPr>
            </w:pPr>
          </w:p>
        </w:tc>
        <w:tc>
          <w:tcPr>
            <w:tcW w:w="900" w:type="dxa"/>
            <w:vAlign w:val="center"/>
          </w:tcPr>
          <w:p w:rsidR="008761B3" w:rsidRPr="003946C9" w:rsidRDefault="008761B3" w:rsidP="00853517">
            <w:pPr>
              <w:jc w:val="center"/>
              <w:rPr>
                <w:sz w:val="20"/>
                <w:szCs w:val="20"/>
              </w:rPr>
            </w:pPr>
          </w:p>
        </w:tc>
        <w:tc>
          <w:tcPr>
            <w:tcW w:w="1188" w:type="dxa"/>
            <w:vAlign w:val="center"/>
          </w:tcPr>
          <w:p w:rsidR="008761B3" w:rsidRPr="003946C9" w:rsidRDefault="008761B3" w:rsidP="00853517">
            <w:pPr>
              <w:jc w:val="center"/>
              <w:rPr>
                <w:sz w:val="20"/>
                <w:szCs w:val="20"/>
              </w:rPr>
            </w:pPr>
          </w:p>
        </w:tc>
      </w:tr>
      <w:tr w:rsidR="008761B3" w:rsidRPr="003946C9" w:rsidTr="00853517">
        <w:trPr>
          <w:trHeight w:val="690"/>
        </w:trPr>
        <w:tc>
          <w:tcPr>
            <w:tcW w:w="4428" w:type="dxa"/>
            <w:tcBorders>
              <w:bottom w:val="single" w:sz="12" w:space="0" w:color="auto"/>
            </w:tcBorders>
            <w:vAlign w:val="center"/>
          </w:tcPr>
          <w:p w:rsidR="008761B3" w:rsidRPr="003946C9" w:rsidRDefault="008761B3" w:rsidP="00853517">
            <w:pPr>
              <w:rPr>
                <w:sz w:val="20"/>
                <w:szCs w:val="20"/>
              </w:rPr>
            </w:pPr>
          </w:p>
        </w:tc>
        <w:tc>
          <w:tcPr>
            <w:tcW w:w="2340" w:type="dxa"/>
            <w:tcBorders>
              <w:bottom w:val="single" w:sz="12" w:space="0" w:color="auto"/>
            </w:tcBorders>
            <w:vAlign w:val="center"/>
          </w:tcPr>
          <w:p w:rsidR="008761B3" w:rsidRPr="003946C9" w:rsidRDefault="008761B3" w:rsidP="00853517">
            <w:pPr>
              <w:jc w:val="center"/>
              <w:rPr>
                <w:sz w:val="20"/>
                <w:szCs w:val="20"/>
              </w:rPr>
            </w:pPr>
          </w:p>
        </w:tc>
        <w:tc>
          <w:tcPr>
            <w:tcW w:w="900" w:type="dxa"/>
            <w:tcBorders>
              <w:bottom w:val="single" w:sz="12" w:space="0" w:color="auto"/>
            </w:tcBorders>
            <w:vAlign w:val="center"/>
          </w:tcPr>
          <w:p w:rsidR="008761B3" w:rsidRPr="003946C9" w:rsidRDefault="008761B3" w:rsidP="00853517">
            <w:pPr>
              <w:jc w:val="center"/>
              <w:rPr>
                <w:sz w:val="20"/>
                <w:szCs w:val="20"/>
              </w:rPr>
            </w:pPr>
          </w:p>
        </w:tc>
        <w:tc>
          <w:tcPr>
            <w:tcW w:w="1188" w:type="dxa"/>
            <w:tcBorders>
              <w:bottom w:val="single" w:sz="12" w:space="0" w:color="auto"/>
            </w:tcBorders>
            <w:vAlign w:val="center"/>
          </w:tcPr>
          <w:p w:rsidR="008761B3" w:rsidRPr="003946C9" w:rsidRDefault="008761B3" w:rsidP="00853517">
            <w:pPr>
              <w:jc w:val="center"/>
              <w:rPr>
                <w:sz w:val="20"/>
                <w:szCs w:val="20"/>
              </w:rPr>
            </w:pPr>
          </w:p>
        </w:tc>
      </w:tr>
    </w:tbl>
    <w:p w:rsidR="00716A2C" w:rsidRPr="00541055" w:rsidRDefault="00716A2C" w:rsidP="00716A2C"/>
    <w:p w:rsidR="00716A2C" w:rsidRDefault="00716A2C" w:rsidP="00716A2C"/>
    <w:p w:rsidR="00716A2C" w:rsidRDefault="00716A2C" w:rsidP="00716A2C">
      <w:pPr>
        <w:pStyle w:val="Level2-111"/>
      </w:pPr>
      <w:bookmarkStart w:id="754" w:name="_Toc82387865"/>
      <w:bookmarkStart w:id="755" w:name="_Toc83168316"/>
      <w:bookmarkStart w:id="756" w:name="_Toc87255626"/>
      <w:bookmarkStart w:id="757" w:name="_Toc87259203"/>
      <w:bookmarkStart w:id="758" w:name="_Toc98137417"/>
    </w:p>
    <w:p w:rsidR="00716A2C" w:rsidRDefault="00716A2C" w:rsidP="00716A2C">
      <w:pPr>
        <w:pStyle w:val="Level2-111"/>
      </w:pPr>
    </w:p>
    <w:p w:rsidR="00716A2C" w:rsidRDefault="00716A2C" w:rsidP="00716A2C">
      <w:pPr>
        <w:pStyle w:val="Level2-111"/>
        <w:outlineLvl w:val="3"/>
      </w:pPr>
    </w:p>
    <w:p w:rsidR="008761B3" w:rsidRDefault="008761B3" w:rsidP="008761B3">
      <w:pPr>
        <w:pStyle w:val="Level2-111"/>
        <w:outlineLvl w:val="3"/>
      </w:pPr>
      <w:bookmarkStart w:id="759" w:name="_Toc254955125"/>
      <w:bookmarkEnd w:id="754"/>
      <w:bookmarkEnd w:id="755"/>
      <w:bookmarkEnd w:id="756"/>
      <w:bookmarkEnd w:id="757"/>
      <w:bookmarkEnd w:id="758"/>
      <w:r>
        <w:lastRenderedPageBreak/>
        <w:t>Fire Directory – BIA – Northwest Regional Office</w:t>
      </w:r>
      <w:bookmarkEnd w:id="759"/>
    </w:p>
    <w:p w:rsidR="008761B3" w:rsidRDefault="008761B3" w:rsidP="008761B3">
      <w:pPr>
        <w:pStyle w:val="Level2-111"/>
      </w:pP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428"/>
        <w:gridCol w:w="4428"/>
      </w:tblGrid>
      <w:tr w:rsidR="008761B3" w:rsidRPr="003946C9" w:rsidTr="00853517">
        <w:tc>
          <w:tcPr>
            <w:tcW w:w="4428" w:type="dxa"/>
            <w:tcBorders>
              <w:top w:val="single" w:sz="12" w:space="0" w:color="auto"/>
              <w:bottom w:val="single" w:sz="12" w:space="0" w:color="auto"/>
            </w:tcBorders>
          </w:tcPr>
          <w:p w:rsidR="008761B3" w:rsidRPr="003946C9" w:rsidRDefault="008761B3" w:rsidP="00853517">
            <w:pPr>
              <w:rPr>
                <w:sz w:val="20"/>
                <w:szCs w:val="20"/>
              </w:rPr>
            </w:pPr>
          </w:p>
          <w:p w:rsidR="008761B3" w:rsidRPr="003946C9" w:rsidRDefault="008761B3" w:rsidP="00853517">
            <w:pPr>
              <w:rPr>
                <w:sz w:val="20"/>
                <w:szCs w:val="20"/>
              </w:rPr>
            </w:pPr>
            <w:r w:rsidRPr="003946C9">
              <w:rPr>
                <w:sz w:val="20"/>
                <w:szCs w:val="20"/>
              </w:rPr>
              <w:t>UNIT:</w:t>
            </w:r>
          </w:p>
          <w:p w:rsidR="008761B3" w:rsidRDefault="008761B3" w:rsidP="00853517">
            <w:pPr>
              <w:rPr>
                <w:b/>
                <w:sz w:val="20"/>
                <w:szCs w:val="20"/>
              </w:rPr>
            </w:pPr>
          </w:p>
          <w:p w:rsidR="008761B3" w:rsidRPr="003946C9" w:rsidRDefault="008761B3" w:rsidP="00853517">
            <w:pPr>
              <w:rPr>
                <w:b/>
                <w:sz w:val="20"/>
                <w:szCs w:val="20"/>
              </w:rPr>
            </w:pPr>
            <w:r w:rsidRPr="003946C9">
              <w:rPr>
                <w:b/>
                <w:sz w:val="20"/>
                <w:szCs w:val="20"/>
              </w:rPr>
              <w:t>BIA – Northwest Regional Office</w:t>
            </w:r>
          </w:p>
          <w:p w:rsidR="008761B3" w:rsidRPr="003946C9" w:rsidRDefault="008761B3" w:rsidP="00853517">
            <w:pPr>
              <w:rPr>
                <w:sz w:val="20"/>
                <w:szCs w:val="20"/>
              </w:rPr>
            </w:pPr>
            <w:smartTag w:uri="urn:schemas-microsoft-com:office:smarttags" w:element="address">
              <w:smartTag w:uri="urn:schemas-microsoft-com:office:smarttags" w:element="Street">
                <w:r w:rsidRPr="003946C9">
                  <w:rPr>
                    <w:sz w:val="20"/>
                    <w:szCs w:val="20"/>
                  </w:rPr>
                  <w:t>911 NE 11</w:t>
                </w:r>
                <w:r w:rsidRPr="003946C9">
                  <w:rPr>
                    <w:sz w:val="20"/>
                    <w:szCs w:val="20"/>
                    <w:vertAlign w:val="superscript"/>
                  </w:rPr>
                  <w:t>th</w:t>
                </w:r>
                <w:r w:rsidRPr="003946C9">
                  <w:rPr>
                    <w:sz w:val="20"/>
                    <w:szCs w:val="20"/>
                  </w:rPr>
                  <w:t xml:space="preserve"> Avenue</w:t>
                </w:r>
              </w:smartTag>
            </w:smartTag>
          </w:p>
          <w:p w:rsidR="008761B3" w:rsidRPr="003946C9" w:rsidRDefault="008761B3" w:rsidP="00853517">
            <w:pPr>
              <w:rPr>
                <w:sz w:val="20"/>
                <w:szCs w:val="20"/>
              </w:rPr>
            </w:pPr>
            <w:smartTag w:uri="urn:schemas-microsoft-com:office:smarttags" w:element="City">
              <w:smartTag w:uri="urn:schemas-microsoft-com:office:smarttags" w:element="place">
                <w:r w:rsidRPr="003946C9">
                  <w:rPr>
                    <w:sz w:val="20"/>
                    <w:szCs w:val="20"/>
                  </w:rPr>
                  <w:t>Portland</w:t>
                </w:r>
              </w:smartTag>
              <w:r w:rsidRPr="003946C9">
                <w:rPr>
                  <w:sz w:val="20"/>
                  <w:szCs w:val="20"/>
                </w:rPr>
                <w:t xml:space="preserve">, </w:t>
              </w:r>
              <w:smartTag w:uri="urn:schemas-microsoft-com:office:smarttags" w:element="State">
                <w:r w:rsidRPr="003946C9">
                  <w:rPr>
                    <w:sz w:val="20"/>
                    <w:szCs w:val="20"/>
                  </w:rPr>
                  <w:t>Oregon</w:t>
                </w:r>
              </w:smartTag>
              <w:r w:rsidRPr="003946C9">
                <w:rPr>
                  <w:sz w:val="20"/>
                  <w:szCs w:val="20"/>
                </w:rPr>
                <w:t xml:space="preserve">  </w:t>
              </w:r>
              <w:smartTag w:uri="urn:schemas-microsoft-com:office:smarttags" w:element="PostalCode">
                <w:r w:rsidRPr="003946C9">
                  <w:rPr>
                    <w:sz w:val="20"/>
                    <w:szCs w:val="20"/>
                  </w:rPr>
                  <w:t>97232-4169</w:t>
                </w:r>
              </w:smartTag>
            </w:smartTag>
          </w:p>
          <w:p w:rsidR="008761B3" w:rsidRPr="003946C9" w:rsidRDefault="008761B3" w:rsidP="00853517">
            <w:pPr>
              <w:rPr>
                <w:b/>
                <w:sz w:val="20"/>
                <w:szCs w:val="20"/>
              </w:rPr>
            </w:pPr>
          </w:p>
          <w:p w:rsidR="008761B3" w:rsidRPr="003946C9" w:rsidRDefault="008761B3" w:rsidP="00853517">
            <w:pPr>
              <w:rPr>
                <w:sz w:val="20"/>
                <w:szCs w:val="20"/>
              </w:rPr>
            </w:pPr>
          </w:p>
        </w:tc>
        <w:tc>
          <w:tcPr>
            <w:tcW w:w="4428" w:type="dxa"/>
            <w:tcBorders>
              <w:top w:val="single" w:sz="12" w:space="0" w:color="auto"/>
              <w:bottom w:val="single" w:sz="12" w:space="0" w:color="auto"/>
            </w:tcBorders>
          </w:tcPr>
          <w:p w:rsidR="008761B3" w:rsidRPr="003946C9" w:rsidRDefault="008761B3" w:rsidP="00853517">
            <w:pPr>
              <w:rPr>
                <w:sz w:val="20"/>
                <w:szCs w:val="20"/>
              </w:rPr>
            </w:pPr>
          </w:p>
          <w:p w:rsidR="008761B3" w:rsidRPr="003946C9" w:rsidRDefault="008761B3" w:rsidP="00853517">
            <w:pPr>
              <w:rPr>
                <w:sz w:val="20"/>
                <w:szCs w:val="20"/>
              </w:rPr>
            </w:pPr>
            <w:r w:rsidRPr="003946C9">
              <w:rPr>
                <w:sz w:val="20"/>
                <w:szCs w:val="20"/>
              </w:rPr>
              <w:t xml:space="preserve">FIRE TELEPHONE NO.:     </w:t>
            </w:r>
            <w:r w:rsidRPr="003946C9">
              <w:rPr>
                <w:b/>
                <w:sz w:val="20"/>
                <w:szCs w:val="20"/>
              </w:rPr>
              <w:t>(503) 231-6759</w:t>
            </w:r>
          </w:p>
          <w:p w:rsidR="008761B3" w:rsidRPr="003946C9" w:rsidRDefault="008761B3" w:rsidP="00853517">
            <w:pPr>
              <w:rPr>
                <w:sz w:val="20"/>
                <w:szCs w:val="20"/>
              </w:rPr>
            </w:pPr>
            <w:r w:rsidRPr="003946C9">
              <w:rPr>
                <w:b/>
                <w:sz w:val="20"/>
                <w:szCs w:val="20"/>
              </w:rPr>
              <w:t>TOLL FREE</w:t>
            </w:r>
            <w:r w:rsidRPr="003946C9">
              <w:rPr>
                <w:sz w:val="20"/>
                <w:szCs w:val="20"/>
              </w:rPr>
              <w:t>:</w:t>
            </w:r>
          </w:p>
          <w:p w:rsidR="008761B3" w:rsidRPr="003946C9" w:rsidRDefault="008761B3" w:rsidP="00853517">
            <w:pPr>
              <w:rPr>
                <w:sz w:val="20"/>
                <w:szCs w:val="20"/>
              </w:rPr>
            </w:pPr>
            <w:r w:rsidRPr="003946C9">
              <w:rPr>
                <w:sz w:val="20"/>
                <w:szCs w:val="20"/>
              </w:rPr>
              <w:t>NIGHT OR 24 HOUR NO.:  (503) 866-0017</w:t>
            </w:r>
          </w:p>
          <w:p w:rsidR="008761B3" w:rsidRPr="003946C9" w:rsidRDefault="008761B3" w:rsidP="00853517">
            <w:pPr>
              <w:rPr>
                <w:sz w:val="20"/>
                <w:szCs w:val="20"/>
              </w:rPr>
            </w:pPr>
            <w:r w:rsidRPr="003946C9">
              <w:rPr>
                <w:sz w:val="20"/>
                <w:szCs w:val="20"/>
              </w:rPr>
              <w:t xml:space="preserve">                                          </w:t>
            </w:r>
          </w:p>
          <w:p w:rsidR="008761B3" w:rsidRPr="003946C9" w:rsidRDefault="008761B3" w:rsidP="00853517">
            <w:pPr>
              <w:rPr>
                <w:sz w:val="20"/>
                <w:szCs w:val="20"/>
              </w:rPr>
            </w:pPr>
            <w:r w:rsidRPr="003946C9">
              <w:rPr>
                <w:sz w:val="20"/>
                <w:szCs w:val="20"/>
              </w:rPr>
              <w:t>FACSIMILE NUMBER:       (503) 231-6774</w:t>
            </w:r>
          </w:p>
          <w:p w:rsidR="008761B3" w:rsidRPr="003946C9" w:rsidRDefault="008761B3" w:rsidP="00853517">
            <w:pPr>
              <w:rPr>
                <w:sz w:val="20"/>
                <w:szCs w:val="20"/>
              </w:rPr>
            </w:pPr>
            <w:r w:rsidRPr="003946C9">
              <w:rPr>
                <w:sz w:val="20"/>
                <w:szCs w:val="20"/>
              </w:rPr>
              <w:t>ELECTRONIC MAIL:</w:t>
            </w:r>
          </w:p>
          <w:p w:rsidR="008761B3" w:rsidRPr="003946C9" w:rsidRDefault="007B7D5A" w:rsidP="00853517">
            <w:pPr>
              <w:rPr>
                <w:color w:val="0000FF"/>
                <w:sz w:val="20"/>
                <w:szCs w:val="20"/>
                <w:u w:val="single"/>
              </w:rPr>
            </w:pPr>
            <w:hyperlink r:id="rId120" w:history="1">
              <w:r w:rsidR="008761B3" w:rsidRPr="00C936AA">
                <w:rPr>
                  <w:rStyle w:val="Hyperlink"/>
                </w:rPr>
                <w:t>c</w:t>
              </w:r>
              <w:r w:rsidR="008761B3" w:rsidRPr="003946C9">
                <w:rPr>
                  <w:rStyle w:val="Hyperlink"/>
                  <w:sz w:val="20"/>
                  <w:szCs w:val="20"/>
                </w:rPr>
                <w:t>ory.winnie@gmail.</w:t>
              </w:r>
            </w:hyperlink>
            <w:r w:rsidR="008761B3" w:rsidRPr="003946C9">
              <w:rPr>
                <w:color w:val="0000FF"/>
                <w:sz w:val="20"/>
                <w:szCs w:val="20"/>
                <w:u w:val="single"/>
              </w:rPr>
              <w:t>com</w:t>
            </w:r>
          </w:p>
          <w:p w:rsidR="008761B3" w:rsidRPr="003946C9" w:rsidRDefault="008761B3" w:rsidP="00853517">
            <w:pPr>
              <w:rPr>
                <w:sz w:val="20"/>
                <w:szCs w:val="20"/>
              </w:rPr>
            </w:pPr>
          </w:p>
        </w:tc>
      </w:tr>
    </w:tbl>
    <w:p w:rsidR="008761B3" w:rsidRPr="00245F93" w:rsidRDefault="008761B3" w:rsidP="008761B3">
      <w:pPr>
        <w:rPr>
          <w:sz w:val="20"/>
          <w:szCs w:val="20"/>
        </w:rPr>
      </w:pP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428"/>
        <w:gridCol w:w="2340"/>
        <w:gridCol w:w="900"/>
        <w:gridCol w:w="1188"/>
      </w:tblGrid>
      <w:tr w:rsidR="008761B3" w:rsidRPr="003946C9" w:rsidTr="00853517">
        <w:trPr>
          <w:trHeight w:val="690"/>
        </w:trPr>
        <w:tc>
          <w:tcPr>
            <w:tcW w:w="4428" w:type="dxa"/>
            <w:tcBorders>
              <w:top w:val="single" w:sz="12" w:space="0" w:color="auto"/>
            </w:tcBorders>
            <w:vAlign w:val="center"/>
          </w:tcPr>
          <w:p w:rsidR="008761B3" w:rsidRPr="003946C9" w:rsidRDefault="008761B3" w:rsidP="00853517">
            <w:pPr>
              <w:rPr>
                <w:sz w:val="20"/>
                <w:szCs w:val="20"/>
              </w:rPr>
            </w:pPr>
          </w:p>
          <w:p w:rsidR="008761B3" w:rsidRPr="003946C9" w:rsidRDefault="008761B3" w:rsidP="00853517">
            <w:pPr>
              <w:rPr>
                <w:sz w:val="20"/>
                <w:szCs w:val="20"/>
              </w:rPr>
            </w:pPr>
            <w:r w:rsidRPr="003946C9">
              <w:rPr>
                <w:sz w:val="20"/>
                <w:szCs w:val="20"/>
              </w:rPr>
              <w:t>NAME/TITLE</w:t>
            </w:r>
          </w:p>
          <w:p w:rsidR="008761B3" w:rsidRPr="003946C9" w:rsidRDefault="008761B3" w:rsidP="00853517">
            <w:pPr>
              <w:rPr>
                <w:sz w:val="20"/>
                <w:szCs w:val="20"/>
              </w:rPr>
            </w:pPr>
          </w:p>
        </w:tc>
        <w:tc>
          <w:tcPr>
            <w:tcW w:w="2340" w:type="dxa"/>
            <w:tcBorders>
              <w:top w:val="single" w:sz="12" w:space="0" w:color="auto"/>
            </w:tcBorders>
            <w:vAlign w:val="center"/>
          </w:tcPr>
          <w:p w:rsidR="008761B3" w:rsidRPr="003946C9" w:rsidRDefault="008761B3" w:rsidP="00853517">
            <w:pPr>
              <w:jc w:val="center"/>
              <w:rPr>
                <w:sz w:val="20"/>
                <w:szCs w:val="20"/>
              </w:rPr>
            </w:pPr>
          </w:p>
          <w:p w:rsidR="008761B3" w:rsidRPr="003946C9" w:rsidRDefault="008761B3" w:rsidP="00853517">
            <w:pPr>
              <w:jc w:val="center"/>
              <w:rPr>
                <w:sz w:val="20"/>
                <w:szCs w:val="20"/>
              </w:rPr>
            </w:pPr>
            <w:r w:rsidRPr="003946C9">
              <w:rPr>
                <w:sz w:val="20"/>
                <w:szCs w:val="20"/>
              </w:rPr>
              <w:t>CITY/STATE</w:t>
            </w:r>
          </w:p>
        </w:tc>
        <w:tc>
          <w:tcPr>
            <w:tcW w:w="900" w:type="dxa"/>
            <w:tcBorders>
              <w:top w:val="single" w:sz="12" w:space="0" w:color="auto"/>
            </w:tcBorders>
            <w:vAlign w:val="center"/>
          </w:tcPr>
          <w:p w:rsidR="008761B3" w:rsidRPr="003946C9" w:rsidRDefault="008761B3" w:rsidP="00853517">
            <w:pPr>
              <w:jc w:val="center"/>
              <w:rPr>
                <w:sz w:val="20"/>
                <w:szCs w:val="20"/>
              </w:rPr>
            </w:pPr>
            <w:r w:rsidRPr="003946C9">
              <w:rPr>
                <w:sz w:val="20"/>
                <w:szCs w:val="20"/>
              </w:rPr>
              <w:t>AREA</w:t>
            </w:r>
          </w:p>
          <w:p w:rsidR="008761B3" w:rsidRPr="003946C9" w:rsidRDefault="008761B3" w:rsidP="00853517">
            <w:pPr>
              <w:jc w:val="center"/>
              <w:rPr>
                <w:sz w:val="20"/>
                <w:szCs w:val="20"/>
              </w:rPr>
            </w:pPr>
            <w:r w:rsidRPr="003946C9">
              <w:rPr>
                <w:sz w:val="20"/>
                <w:szCs w:val="20"/>
              </w:rPr>
              <w:t>CODE</w:t>
            </w:r>
          </w:p>
        </w:tc>
        <w:tc>
          <w:tcPr>
            <w:tcW w:w="1188" w:type="dxa"/>
            <w:tcBorders>
              <w:top w:val="single" w:sz="12" w:space="0" w:color="auto"/>
            </w:tcBorders>
            <w:vAlign w:val="center"/>
          </w:tcPr>
          <w:p w:rsidR="008761B3" w:rsidRPr="003946C9" w:rsidRDefault="008761B3" w:rsidP="00853517">
            <w:pPr>
              <w:jc w:val="center"/>
              <w:rPr>
                <w:sz w:val="20"/>
                <w:szCs w:val="20"/>
              </w:rPr>
            </w:pPr>
            <w:r w:rsidRPr="003946C9">
              <w:rPr>
                <w:sz w:val="20"/>
                <w:szCs w:val="20"/>
              </w:rPr>
              <w:t>OFFICE</w:t>
            </w:r>
          </w:p>
          <w:p w:rsidR="008761B3" w:rsidRPr="003946C9" w:rsidRDefault="008761B3" w:rsidP="00853517">
            <w:pPr>
              <w:jc w:val="center"/>
              <w:rPr>
                <w:sz w:val="20"/>
                <w:szCs w:val="20"/>
              </w:rPr>
            </w:pPr>
            <w:r w:rsidRPr="003946C9">
              <w:rPr>
                <w:sz w:val="20"/>
                <w:szCs w:val="20"/>
              </w:rPr>
              <w:t>PHONE</w:t>
            </w:r>
          </w:p>
        </w:tc>
      </w:tr>
      <w:tr w:rsidR="008761B3" w:rsidRPr="003946C9" w:rsidTr="00853517">
        <w:trPr>
          <w:trHeight w:val="690"/>
        </w:trPr>
        <w:tc>
          <w:tcPr>
            <w:tcW w:w="4428" w:type="dxa"/>
            <w:vAlign w:val="center"/>
          </w:tcPr>
          <w:p w:rsidR="008761B3" w:rsidRPr="003946C9" w:rsidRDefault="008761B3" w:rsidP="00853517">
            <w:pPr>
              <w:rPr>
                <w:sz w:val="20"/>
                <w:szCs w:val="20"/>
              </w:rPr>
            </w:pPr>
            <w:r w:rsidRPr="003946C9">
              <w:rPr>
                <w:sz w:val="20"/>
                <w:szCs w:val="20"/>
              </w:rPr>
              <w:t>SPEAKS, Stan</w:t>
            </w:r>
          </w:p>
          <w:p w:rsidR="008761B3" w:rsidRPr="003946C9" w:rsidRDefault="008761B3" w:rsidP="00853517">
            <w:pPr>
              <w:rPr>
                <w:sz w:val="20"/>
                <w:szCs w:val="20"/>
              </w:rPr>
            </w:pPr>
            <w:r w:rsidRPr="003946C9">
              <w:rPr>
                <w:sz w:val="20"/>
                <w:szCs w:val="20"/>
              </w:rPr>
              <w:t>Regional Director</w:t>
            </w:r>
          </w:p>
        </w:tc>
        <w:tc>
          <w:tcPr>
            <w:tcW w:w="2340" w:type="dxa"/>
            <w:vAlign w:val="center"/>
          </w:tcPr>
          <w:p w:rsidR="008761B3" w:rsidRPr="003946C9" w:rsidRDefault="008761B3" w:rsidP="00853517">
            <w:pPr>
              <w:jc w:val="center"/>
              <w:rPr>
                <w:sz w:val="20"/>
                <w:szCs w:val="20"/>
              </w:rPr>
            </w:pPr>
            <w:smartTag w:uri="urn:schemas-microsoft-com:office:smarttags" w:element="City">
              <w:smartTag w:uri="urn:schemas-microsoft-com:office:smarttags" w:element="place">
                <w:r w:rsidRPr="003946C9">
                  <w:rPr>
                    <w:sz w:val="20"/>
                    <w:szCs w:val="20"/>
                  </w:rPr>
                  <w:t>Portland</w:t>
                </w:r>
              </w:smartTag>
              <w:r w:rsidRPr="003946C9">
                <w:rPr>
                  <w:sz w:val="20"/>
                  <w:szCs w:val="20"/>
                </w:rPr>
                <w:t xml:space="preserve">, </w:t>
              </w:r>
              <w:smartTag w:uri="urn:schemas-microsoft-com:office:smarttags" w:element="State">
                <w:r w:rsidRPr="003946C9">
                  <w:rPr>
                    <w:sz w:val="20"/>
                    <w:szCs w:val="20"/>
                  </w:rPr>
                  <w:t>OR</w:t>
                </w:r>
              </w:smartTag>
            </w:smartTag>
            <w:r w:rsidRPr="003946C9" w:rsidDel="00C936AA">
              <w:rPr>
                <w:sz w:val="20"/>
                <w:szCs w:val="20"/>
              </w:rPr>
              <w:t xml:space="preserve"> </w:t>
            </w:r>
          </w:p>
        </w:tc>
        <w:tc>
          <w:tcPr>
            <w:tcW w:w="900" w:type="dxa"/>
            <w:vAlign w:val="center"/>
          </w:tcPr>
          <w:p w:rsidR="008761B3" w:rsidRPr="003946C9" w:rsidRDefault="008761B3" w:rsidP="00853517">
            <w:pPr>
              <w:jc w:val="center"/>
              <w:rPr>
                <w:sz w:val="20"/>
                <w:szCs w:val="20"/>
              </w:rPr>
            </w:pPr>
            <w:r w:rsidRPr="003946C9">
              <w:rPr>
                <w:sz w:val="20"/>
                <w:szCs w:val="20"/>
              </w:rPr>
              <w:t>503</w:t>
            </w:r>
          </w:p>
        </w:tc>
        <w:tc>
          <w:tcPr>
            <w:tcW w:w="1188" w:type="dxa"/>
            <w:vAlign w:val="center"/>
          </w:tcPr>
          <w:p w:rsidR="008761B3" w:rsidRPr="003946C9" w:rsidRDefault="008761B3" w:rsidP="00853517">
            <w:pPr>
              <w:jc w:val="center"/>
              <w:rPr>
                <w:sz w:val="20"/>
                <w:szCs w:val="20"/>
              </w:rPr>
            </w:pPr>
            <w:r w:rsidRPr="003946C9">
              <w:rPr>
                <w:sz w:val="20"/>
                <w:szCs w:val="20"/>
              </w:rPr>
              <w:t>231-6702</w:t>
            </w:r>
          </w:p>
        </w:tc>
      </w:tr>
      <w:tr w:rsidR="008761B3" w:rsidRPr="003946C9" w:rsidTr="00853517">
        <w:trPr>
          <w:trHeight w:val="690"/>
        </w:trPr>
        <w:tc>
          <w:tcPr>
            <w:tcW w:w="4428" w:type="dxa"/>
            <w:vAlign w:val="center"/>
          </w:tcPr>
          <w:p w:rsidR="008761B3" w:rsidRDefault="008761B3" w:rsidP="00853517">
            <w:pPr>
              <w:rPr>
                <w:sz w:val="20"/>
                <w:szCs w:val="20"/>
              </w:rPr>
            </w:pPr>
            <w:r>
              <w:rPr>
                <w:sz w:val="20"/>
                <w:szCs w:val="20"/>
              </w:rPr>
              <w:t xml:space="preserve">SHAW, </w:t>
            </w:r>
            <w:proofErr w:type="spellStart"/>
            <w:r>
              <w:rPr>
                <w:sz w:val="20"/>
                <w:szCs w:val="20"/>
              </w:rPr>
              <w:t>Bodie</w:t>
            </w:r>
            <w:proofErr w:type="spellEnd"/>
          </w:p>
          <w:p w:rsidR="008761B3" w:rsidRPr="003946C9" w:rsidRDefault="008761B3" w:rsidP="00853517">
            <w:pPr>
              <w:rPr>
                <w:sz w:val="20"/>
                <w:szCs w:val="20"/>
              </w:rPr>
            </w:pPr>
            <w:r>
              <w:rPr>
                <w:sz w:val="20"/>
                <w:szCs w:val="20"/>
              </w:rPr>
              <w:t>Deputy Regional Director</w:t>
            </w:r>
          </w:p>
        </w:tc>
        <w:tc>
          <w:tcPr>
            <w:tcW w:w="2340" w:type="dxa"/>
            <w:vAlign w:val="center"/>
          </w:tcPr>
          <w:p w:rsidR="008761B3" w:rsidRPr="003946C9" w:rsidRDefault="008761B3" w:rsidP="00853517">
            <w:pPr>
              <w:jc w:val="center"/>
              <w:rPr>
                <w:sz w:val="20"/>
                <w:szCs w:val="20"/>
              </w:rPr>
            </w:pPr>
            <w:r w:rsidRPr="003946C9">
              <w:rPr>
                <w:sz w:val="20"/>
                <w:szCs w:val="20"/>
              </w:rPr>
              <w:t>"</w:t>
            </w:r>
          </w:p>
        </w:tc>
        <w:tc>
          <w:tcPr>
            <w:tcW w:w="900" w:type="dxa"/>
            <w:vAlign w:val="center"/>
          </w:tcPr>
          <w:p w:rsidR="008761B3" w:rsidRPr="003946C9" w:rsidRDefault="008761B3" w:rsidP="00853517">
            <w:pPr>
              <w:jc w:val="center"/>
              <w:rPr>
                <w:sz w:val="20"/>
                <w:szCs w:val="20"/>
              </w:rPr>
            </w:pPr>
            <w:r w:rsidRPr="003946C9">
              <w:rPr>
                <w:sz w:val="20"/>
                <w:szCs w:val="20"/>
              </w:rPr>
              <w:t>"</w:t>
            </w:r>
          </w:p>
        </w:tc>
        <w:tc>
          <w:tcPr>
            <w:tcW w:w="1188" w:type="dxa"/>
            <w:vAlign w:val="center"/>
          </w:tcPr>
          <w:p w:rsidR="008761B3" w:rsidRPr="003946C9" w:rsidRDefault="008761B3" w:rsidP="00853517">
            <w:pPr>
              <w:jc w:val="center"/>
              <w:rPr>
                <w:sz w:val="20"/>
                <w:szCs w:val="20"/>
              </w:rPr>
            </w:pPr>
            <w:r>
              <w:rPr>
                <w:sz w:val="20"/>
                <w:szCs w:val="20"/>
              </w:rPr>
              <w:t>231-6705</w:t>
            </w:r>
          </w:p>
        </w:tc>
      </w:tr>
      <w:tr w:rsidR="008761B3" w:rsidRPr="003946C9" w:rsidTr="00853517">
        <w:trPr>
          <w:trHeight w:val="690"/>
        </w:trPr>
        <w:tc>
          <w:tcPr>
            <w:tcW w:w="4428" w:type="dxa"/>
            <w:vAlign w:val="center"/>
          </w:tcPr>
          <w:p w:rsidR="008761B3" w:rsidRPr="003946C9" w:rsidRDefault="008761B3" w:rsidP="00853517">
            <w:pPr>
              <w:rPr>
                <w:sz w:val="20"/>
                <w:szCs w:val="20"/>
              </w:rPr>
            </w:pPr>
            <w:r>
              <w:rPr>
                <w:sz w:val="20"/>
                <w:szCs w:val="20"/>
              </w:rPr>
              <w:t>SEBASTIAN, Dale</w:t>
            </w:r>
          </w:p>
          <w:p w:rsidR="008761B3" w:rsidRPr="003946C9" w:rsidRDefault="008761B3" w:rsidP="00853517">
            <w:pPr>
              <w:rPr>
                <w:sz w:val="20"/>
                <w:szCs w:val="20"/>
              </w:rPr>
            </w:pPr>
            <w:r w:rsidRPr="003946C9">
              <w:rPr>
                <w:sz w:val="20"/>
                <w:szCs w:val="20"/>
              </w:rPr>
              <w:t>Regional Forester</w:t>
            </w:r>
          </w:p>
        </w:tc>
        <w:tc>
          <w:tcPr>
            <w:tcW w:w="2340" w:type="dxa"/>
            <w:vAlign w:val="center"/>
          </w:tcPr>
          <w:p w:rsidR="008761B3" w:rsidRPr="003946C9" w:rsidRDefault="008761B3" w:rsidP="00853517">
            <w:pPr>
              <w:jc w:val="center"/>
              <w:rPr>
                <w:sz w:val="20"/>
                <w:szCs w:val="20"/>
              </w:rPr>
            </w:pPr>
            <w:r w:rsidRPr="003946C9">
              <w:rPr>
                <w:sz w:val="20"/>
                <w:szCs w:val="20"/>
              </w:rPr>
              <w:t>"</w:t>
            </w:r>
            <w:r w:rsidRPr="003946C9" w:rsidDel="00D171CD">
              <w:rPr>
                <w:sz w:val="20"/>
                <w:szCs w:val="20"/>
              </w:rPr>
              <w:t xml:space="preserve"> </w:t>
            </w:r>
          </w:p>
        </w:tc>
        <w:tc>
          <w:tcPr>
            <w:tcW w:w="900" w:type="dxa"/>
            <w:vAlign w:val="center"/>
          </w:tcPr>
          <w:p w:rsidR="008761B3" w:rsidRPr="003946C9" w:rsidRDefault="008761B3" w:rsidP="00853517">
            <w:pPr>
              <w:jc w:val="center"/>
              <w:rPr>
                <w:sz w:val="20"/>
                <w:szCs w:val="20"/>
              </w:rPr>
            </w:pPr>
            <w:r w:rsidRPr="003946C9">
              <w:rPr>
                <w:sz w:val="20"/>
                <w:szCs w:val="20"/>
              </w:rPr>
              <w:t>"</w:t>
            </w:r>
            <w:r w:rsidRPr="003946C9" w:rsidDel="00D171CD">
              <w:rPr>
                <w:sz w:val="20"/>
                <w:szCs w:val="20"/>
              </w:rPr>
              <w:t xml:space="preserve"> </w:t>
            </w:r>
          </w:p>
        </w:tc>
        <w:tc>
          <w:tcPr>
            <w:tcW w:w="1188" w:type="dxa"/>
            <w:vAlign w:val="center"/>
          </w:tcPr>
          <w:p w:rsidR="008761B3" w:rsidRPr="003946C9" w:rsidRDefault="008761B3" w:rsidP="00853517">
            <w:pPr>
              <w:jc w:val="center"/>
              <w:rPr>
                <w:sz w:val="20"/>
                <w:szCs w:val="20"/>
              </w:rPr>
            </w:pPr>
            <w:r w:rsidRPr="003946C9">
              <w:rPr>
                <w:sz w:val="20"/>
                <w:szCs w:val="20"/>
              </w:rPr>
              <w:t>231-6802</w:t>
            </w:r>
          </w:p>
        </w:tc>
      </w:tr>
      <w:tr w:rsidR="008761B3" w:rsidRPr="003946C9" w:rsidTr="00853517">
        <w:trPr>
          <w:trHeight w:val="690"/>
        </w:trPr>
        <w:tc>
          <w:tcPr>
            <w:tcW w:w="4428" w:type="dxa"/>
            <w:vAlign w:val="center"/>
          </w:tcPr>
          <w:p w:rsidR="008761B3" w:rsidRPr="003946C9" w:rsidRDefault="008761B3" w:rsidP="00853517">
            <w:pPr>
              <w:rPr>
                <w:sz w:val="20"/>
                <w:szCs w:val="20"/>
              </w:rPr>
            </w:pPr>
            <w:r w:rsidRPr="003946C9">
              <w:rPr>
                <w:sz w:val="20"/>
                <w:szCs w:val="20"/>
              </w:rPr>
              <w:t>WINNIE, Cory</w:t>
            </w:r>
          </w:p>
          <w:p w:rsidR="008761B3" w:rsidRPr="003946C9" w:rsidRDefault="008761B3" w:rsidP="00853517">
            <w:pPr>
              <w:rPr>
                <w:sz w:val="20"/>
                <w:szCs w:val="20"/>
              </w:rPr>
            </w:pPr>
            <w:r w:rsidRPr="003946C9">
              <w:rPr>
                <w:sz w:val="20"/>
                <w:szCs w:val="20"/>
              </w:rPr>
              <w:t>Regional Protection Forester/FMO</w:t>
            </w:r>
          </w:p>
        </w:tc>
        <w:tc>
          <w:tcPr>
            <w:tcW w:w="2340" w:type="dxa"/>
            <w:vAlign w:val="center"/>
          </w:tcPr>
          <w:p w:rsidR="008761B3" w:rsidRPr="003946C9" w:rsidRDefault="008761B3" w:rsidP="00853517">
            <w:pPr>
              <w:jc w:val="center"/>
              <w:rPr>
                <w:sz w:val="20"/>
                <w:szCs w:val="20"/>
              </w:rPr>
            </w:pPr>
            <w:r w:rsidRPr="003946C9">
              <w:rPr>
                <w:sz w:val="20"/>
                <w:szCs w:val="20"/>
              </w:rPr>
              <w:t>"</w:t>
            </w:r>
          </w:p>
        </w:tc>
        <w:tc>
          <w:tcPr>
            <w:tcW w:w="900" w:type="dxa"/>
            <w:vAlign w:val="center"/>
          </w:tcPr>
          <w:p w:rsidR="008761B3" w:rsidRPr="003946C9" w:rsidRDefault="008761B3" w:rsidP="00853517">
            <w:pPr>
              <w:jc w:val="center"/>
              <w:rPr>
                <w:sz w:val="20"/>
                <w:szCs w:val="20"/>
              </w:rPr>
            </w:pPr>
            <w:r w:rsidRPr="003946C9">
              <w:rPr>
                <w:sz w:val="20"/>
                <w:szCs w:val="20"/>
              </w:rPr>
              <w:t>"</w:t>
            </w:r>
          </w:p>
        </w:tc>
        <w:tc>
          <w:tcPr>
            <w:tcW w:w="1188" w:type="dxa"/>
            <w:vAlign w:val="center"/>
          </w:tcPr>
          <w:p w:rsidR="008761B3" w:rsidRPr="003946C9" w:rsidRDefault="008761B3" w:rsidP="00853517">
            <w:pPr>
              <w:jc w:val="center"/>
              <w:rPr>
                <w:sz w:val="20"/>
                <w:szCs w:val="20"/>
              </w:rPr>
            </w:pPr>
            <w:r w:rsidRPr="003946C9">
              <w:rPr>
                <w:sz w:val="20"/>
                <w:szCs w:val="20"/>
              </w:rPr>
              <w:t>231-6759</w:t>
            </w:r>
          </w:p>
        </w:tc>
      </w:tr>
      <w:tr w:rsidR="008761B3" w:rsidRPr="003946C9" w:rsidTr="00853517">
        <w:trPr>
          <w:trHeight w:val="690"/>
        </w:trPr>
        <w:tc>
          <w:tcPr>
            <w:tcW w:w="4428" w:type="dxa"/>
            <w:vAlign w:val="center"/>
          </w:tcPr>
          <w:p w:rsidR="008761B3" w:rsidRPr="003946C9" w:rsidRDefault="008761B3" w:rsidP="00853517">
            <w:pPr>
              <w:rPr>
                <w:sz w:val="20"/>
                <w:szCs w:val="20"/>
              </w:rPr>
            </w:pPr>
            <w:r w:rsidRPr="003946C9">
              <w:rPr>
                <w:sz w:val="20"/>
                <w:szCs w:val="20"/>
              </w:rPr>
              <w:t>SZULC, John</w:t>
            </w:r>
          </w:p>
          <w:p w:rsidR="008761B3" w:rsidRPr="003946C9" w:rsidRDefault="008761B3" w:rsidP="00853517">
            <w:pPr>
              <w:rPr>
                <w:sz w:val="20"/>
                <w:szCs w:val="20"/>
              </w:rPr>
            </w:pPr>
            <w:r w:rsidRPr="003946C9">
              <w:rPr>
                <w:sz w:val="20"/>
                <w:szCs w:val="20"/>
              </w:rPr>
              <w:t>Assistant Fire Management Officer</w:t>
            </w:r>
          </w:p>
        </w:tc>
        <w:tc>
          <w:tcPr>
            <w:tcW w:w="2340" w:type="dxa"/>
            <w:vAlign w:val="center"/>
          </w:tcPr>
          <w:p w:rsidR="008761B3" w:rsidRPr="003946C9" w:rsidRDefault="008761B3" w:rsidP="00853517">
            <w:pPr>
              <w:jc w:val="center"/>
              <w:rPr>
                <w:sz w:val="20"/>
                <w:szCs w:val="20"/>
              </w:rPr>
            </w:pPr>
            <w:r w:rsidRPr="003946C9">
              <w:rPr>
                <w:sz w:val="20"/>
                <w:szCs w:val="20"/>
              </w:rPr>
              <w:t>"</w:t>
            </w:r>
            <w:r w:rsidRPr="003946C9" w:rsidDel="00D171CD">
              <w:rPr>
                <w:sz w:val="20"/>
                <w:szCs w:val="20"/>
              </w:rPr>
              <w:t xml:space="preserve"> </w:t>
            </w:r>
          </w:p>
        </w:tc>
        <w:tc>
          <w:tcPr>
            <w:tcW w:w="900" w:type="dxa"/>
            <w:vAlign w:val="center"/>
          </w:tcPr>
          <w:p w:rsidR="008761B3" w:rsidRPr="003946C9" w:rsidRDefault="008761B3" w:rsidP="00853517">
            <w:pPr>
              <w:jc w:val="center"/>
              <w:rPr>
                <w:sz w:val="20"/>
                <w:szCs w:val="20"/>
              </w:rPr>
            </w:pPr>
            <w:r w:rsidRPr="003946C9">
              <w:rPr>
                <w:sz w:val="20"/>
                <w:szCs w:val="20"/>
              </w:rPr>
              <w:t>"</w:t>
            </w:r>
            <w:r w:rsidRPr="003946C9" w:rsidDel="00D171CD">
              <w:rPr>
                <w:sz w:val="20"/>
                <w:szCs w:val="20"/>
              </w:rPr>
              <w:t xml:space="preserve"> </w:t>
            </w:r>
          </w:p>
        </w:tc>
        <w:tc>
          <w:tcPr>
            <w:tcW w:w="1188" w:type="dxa"/>
            <w:vAlign w:val="center"/>
          </w:tcPr>
          <w:p w:rsidR="008761B3" w:rsidRPr="003946C9" w:rsidRDefault="008761B3" w:rsidP="00853517">
            <w:pPr>
              <w:jc w:val="center"/>
              <w:rPr>
                <w:sz w:val="20"/>
                <w:szCs w:val="20"/>
              </w:rPr>
            </w:pPr>
            <w:r w:rsidRPr="003946C9">
              <w:rPr>
                <w:sz w:val="20"/>
                <w:szCs w:val="20"/>
              </w:rPr>
              <w:t>231-6797</w:t>
            </w:r>
          </w:p>
        </w:tc>
      </w:tr>
      <w:tr w:rsidR="008761B3" w:rsidRPr="003946C9" w:rsidTr="00853517">
        <w:trPr>
          <w:trHeight w:val="690"/>
        </w:trPr>
        <w:tc>
          <w:tcPr>
            <w:tcW w:w="4428" w:type="dxa"/>
            <w:vAlign w:val="center"/>
          </w:tcPr>
          <w:p w:rsidR="008761B3" w:rsidRPr="003946C9" w:rsidRDefault="008761B3" w:rsidP="00853517">
            <w:pPr>
              <w:rPr>
                <w:sz w:val="20"/>
                <w:szCs w:val="20"/>
              </w:rPr>
            </w:pPr>
            <w:r w:rsidRPr="003946C9">
              <w:rPr>
                <w:sz w:val="20"/>
                <w:szCs w:val="20"/>
              </w:rPr>
              <w:t>DIAZ, Len</w:t>
            </w:r>
          </w:p>
          <w:p w:rsidR="008761B3" w:rsidRPr="003946C9" w:rsidRDefault="008761B3" w:rsidP="00853517">
            <w:pPr>
              <w:rPr>
                <w:sz w:val="20"/>
                <w:szCs w:val="20"/>
              </w:rPr>
            </w:pPr>
            <w:r w:rsidRPr="003946C9">
              <w:rPr>
                <w:sz w:val="20"/>
                <w:szCs w:val="20"/>
              </w:rPr>
              <w:t>WUI Specialist</w:t>
            </w:r>
          </w:p>
        </w:tc>
        <w:tc>
          <w:tcPr>
            <w:tcW w:w="2340" w:type="dxa"/>
            <w:vAlign w:val="center"/>
          </w:tcPr>
          <w:p w:rsidR="008761B3" w:rsidRPr="003946C9" w:rsidRDefault="008761B3" w:rsidP="00853517">
            <w:pPr>
              <w:jc w:val="center"/>
              <w:rPr>
                <w:sz w:val="20"/>
                <w:szCs w:val="20"/>
              </w:rPr>
            </w:pPr>
            <w:r w:rsidRPr="003946C9">
              <w:rPr>
                <w:sz w:val="20"/>
                <w:szCs w:val="20"/>
              </w:rPr>
              <w:t>"</w:t>
            </w:r>
            <w:r w:rsidRPr="003946C9" w:rsidDel="00D171CD">
              <w:rPr>
                <w:sz w:val="20"/>
                <w:szCs w:val="20"/>
              </w:rPr>
              <w:t xml:space="preserve"> </w:t>
            </w:r>
          </w:p>
        </w:tc>
        <w:tc>
          <w:tcPr>
            <w:tcW w:w="900" w:type="dxa"/>
            <w:vAlign w:val="center"/>
          </w:tcPr>
          <w:p w:rsidR="008761B3" w:rsidRPr="003946C9" w:rsidRDefault="008761B3" w:rsidP="00853517">
            <w:pPr>
              <w:jc w:val="center"/>
              <w:rPr>
                <w:sz w:val="20"/>
                <w:szCs w:val="20"/>
              </w:rPr>
            </w:pPr>
            <w:r w:rsidRPr="003946C9">
              <w:rPr>
                <w:sz w:val="20"/>
                <w:szCs w:val="20"/>
              </w:rPr>
              <w:t>"</w:t>
            </w:r>
            <w:r w:rsidRPr="003946C9" w:rsidDel="00D171CD">
              <w:rPr>
                <w:sz w:val="20"/>
                <w:szCs w:val="20"/>
              </w:rPr>
              <w:t xml:space="preserve"> </w:t>
            </w:r>
          </w:p>
        </w:tc>
        <w:tc>
          <w:tcPr>
            <w:tcW w:w="1188" w:type="dxa"/>
            <w:vAlign w:val="center"/>
          </w:tcPr>
          <w:p w:rsidR="008761B3" w:rsidRPr="003946C9" w:rsidRDefault="008761B3" w:rsidP="00853517">
            <w:pPr>
              <w:jc w:val="center"/>
              <w:rPr>
                <w:sz w:val="20"/>
                <w:szCs w:val="20"/>
              </w:rPr>
            </w:pPr>
            <w:r w:rsidRPr="003946C9">
              <w:rPr>
                <w:sz w:val="20"/>
                <w:szCs w:val="20"/>
              </w:rPr>
              <w:t>231-6806</w:t>
            </w:r>
          </w:p>
        </w:tc>
      </w:tr>
      <w:tr w:rsidR="008761B3" w:rsidRPr="003946C9" w:rsidTr="00853517">
        <w:trPr>
          <w:trHeight w:val="690"/>
        </w:trPr>
        <w:tc>
          <w:tcPr>
            <w:tcW w:w="4428" w:type="dxa"/>
            <w:vAlign w:val="center"/>
          </w:tcPr>
          <w:p w:rsidR="008761B3" w:rsidRPr="003946C9" w:rsidRDefault="008761B3" w:rsidP="00853517">
            <w:pPr>
              <w:rPr>
                <w:sz w:val="20"/>
                <w:szCs w:val="20"/>
              </w:rPr>
            </w:pPr>
            <w:r>
              <w:rPr>
                <w:sz w:val="20"/>
                <w:szCs w:val="20"/>
              </w:rPr>
              <w:t>BRUNSON, Ed</w:t>
            </w:r>
          </w:p>
          <w:p w:rsidR="008761B3" w:rsidRPr="003946C9" w:rsidRDefault="008761B3" w:rsidP="00853517">
            <w:pPr>
              <w:rPr>
                <w:sz w:val="20"/>
                <w:szCs w:val="20"/>
              </w:rPr>
            </w:pPr>
            <w:r w:rsidRPr="003946C9">
              <w:rPr>
                <w:sz w:val="20"/>
                <w:szCs w:val="20"/>
              </w:rPr>
              <w:t>Fuels Specialist</w:t>
            </w:r>
          </w:p>
        </w:tc>
        <w:tc>
          <w:tcPr>
            <w:tcW w:w="2340" w:type="dxa"/>
            <w:vAlign w:val="center"/>
          </w:tcPr>
          <w:p w:rsidR="008761B3" w:rsidRPr="003946C9" w:rsidRDefault="008761B3" w:rsidP="00853517">
            <w:pPr>
              <w:jc w:val="center"/>
              <w:rPr>
                <w:sz w:val="20"/>
                <w:szCs w:val="20"/>
              </w:rPr>
            </w:pPr>
            <w:r w:rsidRPr="003946C9">
              <w:rPr>
                <w:sz w:val="20"/>
                <w:szCs w:val="20"/>
              </w:rPr>
              <w:t>"</w:t>
            </w:r>
            <w:r w:rsidRPr="003946C9" w:rsidDel="00D171CD">
              <w:rPr>
                <w:sz w:val="20"/>
                <w:szCs w:val="20"/>
              </w:rPr>
              <w:t xml:space="preserve"> </w:t>
            </w:r>
          </w:p>
        </w:tc>
        <w:tc>
          <w:tcPr>
            <w:tcW w:w="900" w:type="dxa"/>
            <w:vAlign w:val="center"/>
          </w:tcPr>
          <w:p w:rsidR="008761B3" w:rsidRPr="003946C9" w:rsidRDefault="008761B3" w:rsidP="00853517">
            <w:pPr>
              <w:jc w:val="center"/>
              <w:rPr>
                <w:sz w:val="20"/>
                <w:szCs w:val="20"/>
              </w:rPr>
            </w:pPr>
            <w:r w:rsidRPr="003946C9">
              <w:rPr>
                <w:sz w:val="20"/>
                <w:szCs w:val="20"/>
              </w:rPr>
              <w:t>"</w:t>
            </w:r>
            <w:r w:rsidRPr="003946C9" w:rsidDel="00D171CD">
              <w:rPr>
                <w:sz w:val="20"/>
                <w:szCs w:val="20"/>
              </w:rPr>
              <w:t xml:space="preserve"> </w:t>
            </w:r>
          </w:p>
        </w:tc>
        <w:tc>
          <w:tcPr>
            <w:tcW w:w="1188" w:type="dxa"/>
            <w:vAlign w:val="center"/>
          </w:tcPr>
          <w:p w:rsidR="008761B3" w:rsidRPr="003946C9" w:rsidRDefault="008761B3" w:rsidP="00853517">
            <w:pPr>
              <w:jc w:val="center"/>
              <w:rPr>
                <w:sz w:val="20"/>
                <w:szCs w:val="20"/>
              </w:rPr>
            </w:pPr>
            <w:r w:rsidRPr="003946C9">
              <w:rPr>
                <w:sz w:val="20"/>
                <w:szCs w:val="20"/>
              </w:rPr>
              <w:t>231-2175</w:t>
            </w:r>
          </w:p>
        </w:tc>
      </w:tr>
      <w:tr w:rsidR="008761B3" w:rsidRPr="003946C9" w:rsidTr="00853517">
        <w:trPr>
          <w:trHeight w:val="690"/>
        </w:trPr>
        <w:tc>
          <w:tcPr>
            <w:tcW w:w="4428" w:type="dxa"/>
            <w:vAlign w:val="center"/>
          </w:tcPr>
          <w:p w:rsidR="008761B3" w:rsidRPr="003946C9" w:rsidRDefault="008761B3" w:rsidP="00853517">
            <w:pPr>
              <w:rPr>
                <w:sz w:val="20"/>
                <w:szCs w:val="20"/>
              </w:rPr>
            </w:pPr>
            <w:r>
              <w:rPr>
                <w:sz w:val="20"/>
                <w:szCs w:val="20"/>
              </w:rPr>
              <w:t>KELLY, Kim</w:t>
            </w:r>
          </w:p>
          <w:p w:rsidR="008761B3" w:rsidRPr="003946C9" w:rsidRDefault="008761B3" w:rsidP="00853517">
            <w:pPr>
              <w:rPr>
                <w:sz w:val="20"/>
                <w:szCs w:val="20"/>
              </w:rPr>
            </w:pPr>
            <w:r w:rsidRPr="003946C9">
              <w:rPr>
                <w:sz w:val="20"/>
                <w:szCs w:val="20"/>
              </w:rPr>
              <w:t>Inter-Regional Fire Ecologist</w:t>
            </w:r>
          </w:p>
        </w:tc>
        <w:tc>
          <w:tcPr>
            <w:tcW w:w="2340" w:type="dxa"/>
            <w:vAlign w:val="center"/>
          </w:tcPr>
          <w:p w:rsidR="008761B3" w:rsidRPr="003946C9" w:rsidRDefault="008761B3" w:rsidP="00853517">
            <w:pPr>
              <w:jc w:val="center"/>
              <w:rPr>
                <w:sz w:val="20"/>
                <w:szCs w:val="20"/>
              </w:rPr>
            </w:pPr>
            <w:r w:rsidRPr="003946C9">
              <w:rPr>
                <w:sz w:val="20"/>
                <w:szCs w:val="20"/>
              </w:rPr>
              <w:t>"</w:t>
            </w:r>
          </w:p>
        </w:tc>
        <w:tc>
          <w:tcPr>
            <w:tcW w:w="900" w:type="dxa"/>
            <w:vAlign w:val="center"/>
          </w:tcPr>
          <w:p w:rsidR="008761B3" w:rsidRPr="003946C9" w:rsidRDefault="008761B3" w:rsidP="00853517">
            <w:pPr>
              <w:jc w:val="center"/>
              <w:rPr>
                <w:sz w:val="20"/>
                <w:szCs w:val="20"/>
              </w:rPr>
            </w:pPr>
            <w:r w:rsidRPr="003946C9">
              <w:rPr>
                <w:sz w:val="20"/>
                <w:szCs w:val="20"/>
              </w:rPr>
              <w:t>"</w:t>
            </w:r>
          </w:p>
        </w:tc>
        <w:tc>
          <w:tcPr>
            <w:tcW w:w="1188" w:type="dxa"/>
            <w:vAlign w:val="center"/>
          </w:tcPr>
          <w:p w:rsidR="008761B3" w:rsidRPr="003946C9" w:rsidRDefault="008761B3" w:rsidP="00853517">
            <w:pPr>
              <w:jc w:val="center"/>
              <w:rPr>
                <w:sz w:val="20"/>
                <w:szCs w:val="20"/>
              </w:rPr>
            </w:pPr>
            <w:r w:rsidRPr="003946C9">
              <w:rPr>
                <w:sz w:val="20"/>
                <w:szCs w:val="20"/>
              </w:rPr>
              <w:t>231-2115</w:t>
            </w:r>
          </w:p>
        </w:tc>
      </w:tr>
      <w:tr w:rsidR="008761B3" w:rsidRPr="003946C9" w:rsidTr="00853517">
        <w:trPr>
          <w:trHeight w:val="690"/>
        </w:trPr>
        <w:tc>
          <w:tcPr>
            <w:tcW w:w="4428" w:type="dxa"/>
            <w:vAlign w:val="center"/>
          </w:tcPr>
          <w:p w:rsidR="008761B3" w:rsidRPr="003946C9" w:rsidRDefault="008761B3" w:rsidP="00853517">
            <w:pPr>
              <w:rPr>
                <w:sz w:val="20"/>
                <w:szCs w:val="20"/>
              </w:rPr>
            </w:pPr>
            <w:r w:rsidRPr="003946C9">
              <w:rPr>
                <w:sz w:val="20"/>
                <w:szCs w:val="20"/>
              </w:rPr>
              <w:t>COLHOFF, James</w:t>
            </w:r>
          </w:p>
          <w:p w:rsidR="008761B3" w:rsidRPr="003946C9" w:rsidRDefault="008761B3" w:rsidP="00853517">
            <w:pPr>
              <w:rPr>
                <w:sz w:val="20"/>
                <w:szCs w:val="20"/>
              </w:rPr>
            </w:pPr>
            <w:r w:rsidRPr="003946C9">
              <w:rPr>
                <w:sz w:val="20"/>
                <w:szCs w:val="20"/>
              </w:rPr>
              <w:t>Budget Analyst</w:t>
            </w:r>
          </w:p>
        </w:tc>
        <w:tc>
          <w:tcPr>
            <w:tcW w:w="2340" w:type="dxa"/>
            <w:vAlign w:val="center"/>
          </w:tcPr>
          <w:p w:rsidR="008761B3" w:rsidRPr="003946C9" w:rsidRDefault="008761B3" w:rsidP="00853517">
            <w:pPr>
              <w:jc w:val="center"/>
              <w:rPr>
                <w:sz w:val="20"/>
                <w:szCs w:val="20"/>
              </w:rPr>
            </w:pPr>
            <w:r w:rsidRPr="003946C9">
              <w:rPr>
                <w:sz w:val="20"/>
                <w:szCs w:val="20"/>
              </w:rPr>
              <w:t>"</w:t>
            </w:r>
          </w:p>
        </w:tc>
        <w:tc>
          <w:tcPr>
            <w:tcW w:w="900" w:type="dxa"/>
            <w:vAlign w:val="center"/>
          </w:tcPr>
          <w:p w:rsidR="008761B3" w:rsidRPr="003946C9" w:rsidRDefault="008761B3" w:rsidP="00853517">
            <w:pPr>
              <w:jc w:val="center"/>
              <w:rPr>
                <w:sz w:val="20"/>
                <w:szCs w:val="20"/>
              </w:rPr>
            </w:pPr>
            <w:r w:rsidRPr="003946C9">
              <w:rPr>
                <w:sz w:val="20"/>
                <w:szCs w:val="20"/>
              </w:rPr>
              <w:t>"</w:t>
            </w:r>
          </w:p>
        </w:tc>
        <w:tc>
          <w:tcPr>
            <w:tcW w:w="1188" w:type="dxa"/>
            <w:vAlign w:val="center"/>
          </w:tcPr>
          <w:p w:rsidR="008761B3" w:rsidRPr="003946C9" w:rsidRDefault="008761B3" w:rsidP="00853517">
            <w:pPr>
              <w:jc w:val="center"/>
              <w:rPr>
                <w:sz w:val="20"/>
                <w:szCs w:val="20"/>
              </w:rPr>
            </w:pPr>
            <w:r w:rsidRPr="003946C9">
              <w:rPr>
                <w:sz w:val="20"/>
                <w:szCs w:val="20"/>
              </w:rPr>
              <w:t>231-6800</w:t>
            </w:r>
          </w:p>
        </w:tc>
      </w:tr>
      <w:tr w:rsidR="008761B3" w:rsidRPr="003946C9" w:rsidTr="00853517">
        <w:trPr>
          <w:trHeight w:val="690"/>
        </w:trPr>
        <w:tc>
          <w:tcPr>
            <w:tcW w:w="4428" w:type="dxa"/>
            <w:vAlign w:val="center"/>
          </w:tcPr>
          <w:p w:rsidR="008761B3" w:rsidRPr="003946C9" w:rsidRDefault="008761B3" w:rsidP="00853517">
            <w:pPr>
              <w:rPr>
                <w:sz w:val="20"/>
                <w:szCs w:val="20"/>
              </w:rPr>
            </w:pPr>
          </w:p>
        </w:tc>
        <w:tc>
          <w:tcPr>
            <w:tcW w:w="2340" w:type="dxa"/>
            <w:vAlign w:val="center"/>
          </w:tcPr>
          <w:p w:rsidR="008761B3" w:rsidRPr="003946C9" w:rsidRDefault="008761B3" w:rsidP="00853517">
            <w:pPr>
              <w:jc w:val="center"/>
              <w:rPr>
                <w:sz w:val="20"/>
                <w:szCs w:val="20"/>
              </w:rPr>
            </w:pPr>
          </w:p>
        </w:tc>
        <w:tc>
          <w:tcPr>
            <w:tcW w:w="900" w:type="dxa"/>
            <w:vAlign w:val="center"/>
          </w:tcPr>
          <w:p w:rsidR="008761B3" w:rsidRPr="003946C9" w:rsidRDefault="008761B3" w:rsidP="00853517">
            <w:pPr>
              <w:jc w:val="center"/>
              <w:rPr>
                <w:sz w:val="20"/>
                <w:szCs w:val="20"/>
              </w:rPr>
            </w:pPr>
          </w:p>
        </w:tc>
        <w:tc>
          <w:tcPr>
            <w:tcW w:w="1188" w:type="dxa"/>
            <w:vAlign w:val="center"/>
          </w:tcPr>
          <w:p w:rsidR="008761B3" w:rsidRPr="003946C9" w:rsidRDefault="008761B3" w:rsidP="00853517">
            <w:pPr>
              <w:jc w:val="center"/>
              <w:rPr>
                <w:sz w:val="20"/>
                <w:szCs w:val="20"/>
              </w:rPr>
            </w:pPr>
          </w:p>
        </w:tc>
      </w:tr>
      <w:tr w:rsidR="008761B3" w:rsidRPr="003946C9" w:rsidTr="00853517">
        <w:trPr>
          <w:trHeight w:val="690"/>
        </w:trPr>
        <w:tc>
          <w:tcPr>
            <w:tcW w:w="4428" w:type="dxa"/>
            <w:vAlign w:val="center"/>
          </w:tcPr>
          <w:p w:rsidR="008761B3" w:rsidRPr="003946C9" w:rsidRDefault="008761B3" w:rsidP="00853517">
            <w:pPr>
              <w:rPr>
                <w:sz w:val="20"/>
                <w:szCs w:val="20"/>
              </w:rPr>
            </w:pPr>
          </w:p>
        </w:tc>
        <w:tc>
          <w:tcPr>
            <w:tcW w:w="2340" w:type="dxa"/>
            <w:vAlign w:val="center"/>
          </w:tcPr>
          <w:p w:rsidR="008761B3" w:rsidRPr="003946C9" w:rsidRDefault="008761B3" w:rsidP="00853517">
            <w:pPr>
              <w:jc w:val="center"/>
              <w:rPr>
                <w:sz w:val="20"/>
                <w:szCs w:val="20"/>
              </w:rPr>
            </w:pPr>
          </w:p>
        </w:tc>
        <w:tc>
          <w:tcPr>
            <w:tcW w:w="900" w:type="dxa"/>
            <w:vAlign w:val="center"/>
          </w:tcPr>
          <w:p w:rsidR="008761B3" w:rsidRPr="003946C9" w:rsidRDefault="008761B3" w:rsidP="00853517">
            <w:pPr>
              <w:jc w:val="center"/>
              <w:rPr>
                <w:sz w:val="20"/>
                <w:szCs w:val="20"/>
              </w:rPr>
            </w:pPr>
          </w:p>
        </w:tc>
        <w:tc>
          <w:tcPr>
            <w:tcW w:w="1188" w:type="dxa"/>
            <w:vAlign w:val="center"/>
          </w:tcPr>
          <w:p w:rsidR="008761B3" w:rsidRPr="003946C9" w:rsidRDefault="008761B3" w:rsidP="00853517">
            <w:pPr>
              <w:jc w:val="center"/>
              <w:rPr>
                <w:sz w:val="20"/>
                <w:szCs w:val="20"/>
              </w:rPr>
            </w:pPr>
          </w:p>
        </w:tc>
      </w:tr>
      <w:tr w:rsidR="008761B3" w:rsidRPr="003946C9" w:rsidTr="00853517">
        <w:trPr>
          <w:trHeight w:val="690"/>
        </w:trPr>
        <w:tc>
          <w:tcPr>
            <w:tcW w:w="4428" w:type="dxa"/>
            <w:vAlign w:val="center"/>
          </w:tcPr>
          <w:p w:rsidR="008761B3" w:rsidRPr="003946C9" w:rsidRDefault="008761B3" w:rsidP="00853517">
            <w:pPr>
              <w:rPr>
                <w:sz w:val="20"/>
                <w:szCs w:val="20"/>
              </w:rPr>
            </w:pPr>
          </w:p>
        </w:tc>
        <w:tc>
          <w:tcPr>
            <w:tcW w:w="2340" w:type="dxa"/>
            <w:vAlign w:val="center"/>
          </w:tcPr>
          <w:p w:rsidR="008761B3" w:rsidRPr="003946C9" w:rsidRDefault="008761B3" w:rsidP="00853517">
            <w:pPr>
              <w:jc w:val="center"/>
              <w:rPr>
                <w:sz w:val="20"/>
                <w:szCs w:val="20"/>
              </w:rPr>
            </w:pPr>
          </w:p>
        </w:tc>
        <w:tc>
          <w:tcPr>
            <w:tcW w:w="900" w:type="dxa"/>
            <w:vAlign w:val="center"/>
          </w:tcPr>
          <w:p w:rsidR="008761B3" w:rsidRPr="003946C9" w:rsidRDefault="008761B3" w:rsidP="00853517">
            <w:pPr>
              <w:jc w:val="center"/>
              <w:rPr>
                <w:sz w:val="20"/>
                <w:szCs w:val="20"/>
              </w:rPr>
            </w:pPr>
          </w:p>
        </w:tc>
        <w:tc>
          <w:tcPr>
            <w:tcW w:w="1188" w:type="dxa"/>
            <w:vAlign w:val="center"/>
          </w:tcPr>
          <w:p w:rsidR="008761B3" w:rsidRPr="003946C9" w:rsidRDefault="008761B3" w:rsidP="00853517">
            <w:pPr>
              <w:jc w:val="center"/>
              <w:rPr>
                <w:sz w:val="20"/>
                <w:szCs w:val="20"/>
              </w:rPr>
            </w:pPr>
          </w:p>
        </w:tc>
      </w:tr>
    </w:tbl>
    <w:p w:rsidR="00716A2C" w:rsidRPr="00541055" w:rsidRDefault="00716A2C" w:rsidP="00716A2C"/>
    <w:p w:rsidR="00716A2C" w:rsidRDefault="00716A2C" w:rsidP="00716A2C"/>
    <w:p w:rsidR="00716A2C" w:rsidRDefault="00716A2C" w:rsidP="00716A2C"/>
    <w:p w:rsidR="00716A2C" w:rsidRDefault="00716A2C" w:rsidP="00716A2C"/>
    <w:p w:rsidR="00716A2C" w:rsidRDefault="00716A2C" w:rsidP="00716A2C">
      <w:pPr>
        <w:pStyle w:val="Level2-111"/>
        <w:ind w:left="0" w:firstLine="720"/>
        <w:outlineLvl w:val="3"/>
      </w:pPr>
      <w:bookmarkStart w:id="760" w:name="_Toc82387866"/>
      <w:bookmarkStart w:id="761" w:name="_Toc83168317"/>
      <w:bookmarkStart w:id="762" w:name="_Toc87255627"/>
      <w:bookmarkStart w:id="763" w:name="_Toc87259204"/>
      <w:bookmarkStart w:id="764" w:name="_Toc98137418"/>
    </w:p>
    <w:p w:rsidR="008761B3" w:rsidRDefault="008761B3" w:rsidP="008761B3">
      <w:pPr>
        <w:pStyle w:val="Level2-111"/>
        <w:ind w:left="0" w:firstLine="720"/>
        <w:outlineLvl w:val="3"/>
      </w:pPr>
      <w:bookmarkStart w:id="765" w:name="_Toc254955126"/>
      <w:bookmarkEnd w:id="760"/>
      <w:bookmarkEnd w:id="761"/>
      <w:bookmarkEnd w:id="762"/>
      <w:bookmarkEnd w:id="763"/>
      <w:bookmarkEnd w:id="764"/>
      <w:r>
        <w:lastRenderedPageBreak/>
        <w:t>Fire Directory – BIA – Pacific Regional Office</w:t>
      </w:r>
      <w:bookmarkEnd w:id="765"/>
    </w:p>
    <w:p w:rsidR="008761B3" w:rsidRDefault="008761B3" w:rsidP="008761B3">
      <w:pPr>
        <w:pStyle w:val="Level2-111"/>
      </w:pP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428"/>
        <w:gridCol w:w="4428"/>
      </w:tblGrid>
      <w:tr w:rsidR="008761B3" w:rsidRPr="003946C9" w:rsidTr="00853517">
        <w:tc>
          <w:tcPr>
            <w:tcW w:w="4428" w:type="dxa"/>
            <w:tcBorders>
              <w:top w:val="single" w:sz="12" w:space="0" w:color="auto"/>
              <w:bottom w:val="single" w:sz="12" w:space="0" w:color="auto"/>
            </w:tcBorders>
          </w:tcPr>
          <w:p w:rsidR="008761B3" w:rsidRPr="003946C9" w:rsidRDefault="008761B3" w:rsidP="00853517">
            <w:pPr>
              <w:rPr>
                <w:sz w:val="20"/>
                <w:szCs w:val="20"/>
              </w:rPr>
            </w:pPr>
          </w:p>
          <w:p w:rsidR="008761B3" w:rsidRPr="003946C9" w:rsidRDefault="008761B3" w:rsidP="00853517">
            <w:pPr>
              <w:rPr>
                <w:sz w:val="20"/>
                <w:szCs w:val="20"/>
              </w:rPr>
            </w:pPr>
            <w:r w:rsidRPr="003946C9">
              <w:rPr>
                <w:sz w:val="20"/>
                <w:szCs w:val="20"/>
              </w:rPr>
              <w:t>UNIT:</w:t>
            </w:r>
          </w:p>
          <w:p w:rsidR="008761B3" w:rsidRDefault="008761B3" w:rsidP="00853517">
            <w:pPr>
              <w:rPr>
                <w:b/>
                <w:sz w:val="20"/>
                <w:szCs w:val="20"/>
              </w:rPr>
            </w:pPr>
          </w:p>
          <w:p w:rsidR="008761B3" w:rsidRPr="003946C9" w:rsidRDefault="008761B3" w:rsidP="00853517">
            <w:pPr>
              <w:rPr>
                <w:b/>
                <w:sz w:val="20"/>
                <w:szCs w:val="20"/>
              </w:rPr>
            </w:pPr>
            <w:r w:rsidRPr="003946C9">
              <w:rPr>
                <w:b/>
                <w:sz w:val="20"/>
                <w:szCs w:val="20"/>
              </w:rPr>
              <w:t>BIA – Pacific Regional Office</w:t>
            </w:r>
          </w:p>
          <w:p w:rsidR="008761B3" w:rsidRPr="003946C9" w:rsidRDefault="008761B3" w:rsidP="00853517">
            <w:pPr>
              <w:rPr>
                <w:sz w:val="20"/>
                <w:szCs w:val="20"/>
              </w:rPr>
            </w:pPr>
            <w:smartTag w:uri="urn:schemas-microsoft-com:office:smarttags" w:element="address">
              <w:smartTag w:uri="urn:schemas-microsoft-com:office:smarttags" w:element="Street">
                <w:r w:rsidRPr="003946C9">
                  <w:rPr>
                    <w:sz w:val="20"/>
                    <w:szCs w:val="20"/>
                  </w:rPr>
                  <w:t>2800 Cottage Way</w:t>
                </w:r>
              </w:smartTag>
            </w:smartTag>
          </w:p>
          <w:p w:rsidR="008761B3" w:rsidRPr="003946C9" w:rsidRDefault="008761B3" w:rsidP="00853517">
            <w:pPr>
              <w:rPr>
                <w:sz w:val="20"/>
                <w:szCs w:val="20"/>
              </w:rPr>
            </w:pPr>
            <w:smartTag w:uri="urn:schemas-microsoft-com:office:smarttags" w:element="City">
              <w:smartTag w:uri="urn:schemas-microsoft-com:office:smarttags" w:element="place">
                <w:r w:rsidRPr="003946C9">
                  <w:rPr>
                    <w:sz w:val="20"/>
                    <w:szCs w:val="20"/>
                  </w:rPr>
                  <w:t>Sacramento</w:t>
                </w:r>
              </w:smartTag>
            </w:smartTag>
            <w:r w:rsidRPr="003946C9">
              <w:rPr>
                <w:sz w:val="20"/>
                <w:szCs w:val="20"/>
              </w:rPr>
              <w:t xml:space="preserve">, </w:t>
            </w:r>
            <w:smartTag w:uri="urn:schemas-microsoft-com:office:smarttags" w:element="State">
              <w:r w:rsidRPr="003946C9">
                <w:rPr>
                  <w:sz w:val="20"/>
                  <w:szCs w:val="20"/>
                </w:rPr>
                <w:t>California</w:t>
              </w:r>
            </w:smartTag>
            <w:r w:rsidRPr="003946C9">
              <w:rPr>
                <w:sz w:val="20"/>
                <w:szCs w:val="20"/>
              </w:rPr>
              <w:t xml:space="preserve">  </w:t>
            </w:r>
            <w:smartTag w:uri="urn:schemas-microsoft-com:office:smarttags" w:element="PostalCode">
              <w:r w:rsidRPr="003946C9">
                <w:rPr>
                  <w:sz w:val="20"/>
                  <w:szCs w:val="20"/>
                </w:rPr>
                <w:t>95825</w:t>
              </w:r>
            </w:smartTag>
          </w:p>
          <w:p w:rsidR="008761B3" w:rsidRPr="003946C9" w:rsidRDefault="008761B3" w:rsidP="00853517">
            <w:pPr>
              <w:rPr>
                <w:b/>
                <w:sz w:val="20"/>
                <w:szCs w:val="20"/>
              </w:rPr>
            </w:pPr>
          </w:p>
          <w:p w:rsidR="008761B3" w:rsidRPr="003946C9" w:rsidRDefault="008761B3" w:rsidP="00853517">
            <w:pPr>
              <w:rPr>
                <w:sz w:val="20"/>
                <w:szCs w:val="20"/>
              </w:rPr>
            </w:pPr>
          </w:p>
        </w:tc>
        <w:tc>
          <w:tcPr>
            <w:tcW w:w="4428" w:type="dxa"/>
            <w:tcBorders>
              <w:top w:val="single" w:sz="12" w:space="0" w:color="auto"/>
              <w:bottom w:val="single" w:sz="12" w:space="0" w:color="auto"/>
            </w:tcBorders>
          </w:tcPr>
          <w:p w:rsidR="008761B3" w:rsidRPr="003946C9" w:rsidRDefault="008761B3" w:rsidP="00853517">
            <w:pPr>
              <w:rPr>
                <w:sz w:val="20"/>
                <w:szCs w:val="20"/>
              </w:rPr>
            </w:pPr>
          </w:p>
          <w:p w:rsidR="008761B3" w:rsidRPr="003946C9" w:rsidRDefault="008761B3" w:rsidP="00853517">
            <w:pPr>
              <w:rPr>
                <w:sz w:val="20"/>
                <w:szCs w:val="20"/>
              </w:rPr>
            </w:pPr>
            <w:r w:rsidRPr="003946C9">
              <w:rPr>
                <w:sz w:val="20"/>
                <w:szCs w:val="20"/>
              </w:rPr>
              <w:t xml:space="preserve">FIRE TELEPHONE NO.:     </w:t>
            </w:r>
            <w:r w:rsidRPr="003946C9">
              <w:rPr>
                <w:b/>
                <w:sz w:val="20"/>
                <w:szCs w:val="20"/>
              </w:rPr>
              <w:t>(916) 978-6065</w:t>
            </w:r>
          </w:p>
          <w:p w:rsidR="008761B3" w:rsidRPr="003946C9" w:rsidRDefault="008761B3" w:rsidP="00853517">
            <w:pPr>
              <w:rPr>
                <w:sz w:val="20"/>
                <w:szCs w:val="20"/>
              </w:rPr>
            </w:pPr>
            <w:r w:rsidRPr="003946C9">
              <w:rPr>
                <w:b/>
                <w:sz w:val="20"/>
                <w:szCs w:val="20"/>
              </w:rPr>
              <w:t>TOLL FREE</w:t>
            </w:r>
            <w:r w:rsidRPr="003946C9">
              <w:rPr>
                <w:sz w:val="20"/>
                <w:szCs w:val="20"/>
              </w:rPr>
              <w:t>:</w:t>
            </w:r>
          </w:p>
          <w:p w:rsidR="008761B3" w:rsidRPr="003946C9" w:rsidRDefault="008761B3" w:rsidP="00853517">
            <w:pPr>
              <w:rPr>
                <w:sz w:val="20"/>
                <w:szCs w:val="20"/>
              </w:rPr>
            </w:pPr>
            <w:r w:rsidRPr="003946C9">
              <w:rPr>
                <w:sz w:val="20"/>
                <w:szCs w:val="20"/>
              </w:rPr>
              <w:t>NIGHT OR 24 HOUR NO.:  (916) 718-8106</w:t>
            </w:r>
            <w:r>
              <w:rPr>
                <w:sz w:val="20"/>
                <w:szCs w:val="20"/>
              </w:rPr>
              <w:t xml:space="preserve"> or</w:t>
            </w:r>
          </w:p>
          <w:p w:rsidR="008761B3" w:rsidRPr="003946C9" w:rsidRDefault="008761B3" w:rsidP="00853517">
            <w:pPr>
              <w:rPr>
                <w:sz w:val="20"/>
                <w:szCs w:val="20"/>
              </w:rPr>
            </w:pPr>
            <w:r w:rsidRPr="003946C9">
              <w:rPr>
                <w:sz w:val="20"/>
                <w:szCs w:val="20"/>
              </w:rPr>
              <w:t xml:space="preserve">                                               </w:t>
            </w:r>
            <w:r>
              <w:rPr>
                <w:sz w:val="20"/>
                <w:szCs w:val="20"/>
              </w:rPr>
              <w:t>(916) 718-8648</w:t>
            </w:r>
          </w:p>
          <w:p w:rsidR="008761B3" w:rsidRPr="003946C9" w:rsidRDefault="008761B3" w:rsidP="00853517">
            <w:pPr>
              <w:rPr>
                <w:sz w:val="20"/>
                <w:szCs w:val="20"/>
              </w:rPr>
            </w:pPr>
            <w:r w:rsidRPr="003946C9">
              <w:rPr>
                <w:sz w:val="20"/>
                <w:szCs w:val="20"/>
              </w:rPr>
              <w:t>FACSIMILE NUMBER:       (916) 978-6081</w:t>
            </w:r>
          </w:p>
          <w:p w:rsidR="008761B3" w:rsidRPr="003946C9" w:rsidRDefault="008761B3" w:rsidP="00853517">
            <w:pPr>
              <w:rPr>
                <w:sz w:val="20"/>
                <w:szCs w:val="20"/>
              </w:rPr>
            </w:pPr>
            <w:r w:rsidRPr="003946C9">
              <w:rPr>
                <w:sz w:val="20"/>
                <w:szCs w:val="20"/>
              </w:rPr>
              <w:t>ELECTRONIC MAIL:</w:t>
            </w:r>
          </w:p>
          <w:p w:rsidR="008761B3" w:rsidRPr="003946C9" w:rsidRDefault="008761B3" w:rsidP="00853517">
            <w:pPr>
              <w:rPr>
                <w:color w:val="0000FF"/>
                <w:sz w:val="20"/>
                <w:szCs w:val="20"/>
                <w:u w:val="single"/>
              </w:rPr>
            </w:pPr>
            <w:r>
              <w:rPr>
                <w:color w:val="0000FF"/>
                <w:sz w:val="20"/>
                <w:szCs w:val="20"/>
                <w:u w:val="single"/>
              </w:rPr>
              <w:t>Firstname.Lastname@bia.gov</w:t>
            </w:r>
          </w:p>
          <w:p w:rsidR="008761B3" w:rsidRPr="003946C9" w:rsidRDefault="008761B3" w:rsidP="00853517">
            <w:pPr>
              <w:rPr>
                <w:sz w:val="20"/>
                <w:szCs w:val="20"/>
              </w:rPr>
            </w:pPr>
            <w:proofErr w:type="spellStart"/>
            <w:r w:rsidRPr="003946C9">
              <w:rPr>
                <w:sz w:val="20"/>
                <w:szCs w:val="20"/>
              </w:rPr>
              <w:t>Recker</w:t>
            </w:r>
            <w:proofErr w:type="spellEnd"/>
            <w:r w:rsidRPr="003946C9">
              <w:rPr>
                <w:sz w:val="20"/>
                <w:szCs w:val="20"/>
              </w:rPr>
              <w:t xml:space="preserve">:  </w:t>
            </w:r>
            <w:r w:rsidRPr="003946C9">
              <w:rPr>
                <w:color w:val="0000FF"/>
                <w:sz w:val="20"/>
                <w:szCs w:val="20"/>
                <w:u w:val="single"/>
              </w:rPr>
              <w:t>r</w:t>
            </w:r>
            <w:r>
              <w:rPr>
                <w:color w:val="0000FF"/>
                <w:sz w:val="20"/>
                <w:szCs w:val="20"/>
                <w:u w:val="single"/>
              </w:rPr>
              <w:t>on.</w:t>
            </w:r>
            <w:r w:rsidRPr="003946C9">
              <w:rPr>
                <w:color w:val="0000FF"/>
                <w:sz w:val="20"/>
                <w:szCs w:val="20"/>
                <w:u w:val="single"/>
              </w:rPr>
              <w:t>recke</w:t>
            </w:r>
            <w:r>
              <w:rPr>
                <w:color w:val="0000FF"/>
                <w:sz w:val="20"/>
                <w:szCs w:val="20"/>
                <w:u w:val="single"/>
              </w:rPr>
              <w:t>r@bia.gov</w:t>
            </w:r>
          </w:p>
        </w:tc>
      </w:tr>
    </w:tbl>
    <w:p w:rsidR="008761B3" w:rsidRPr="00245F93" w:rsidRDefault="008761B3" w:rsidP="008761B3">
      <w:pPr>
        <w:rPr>
          <w:sz w:val="20"/>
          <w:szCs w:val="20"/>
        </w:rPr>
      </w:pP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428"/>
        <w:gridCol w:w="2340"/>
        <w:gridCol w:w="900"/>
        <w:gridCol w:w="1188"/>
      </w:tblGrid>
      <w:tr w:rsidR="008761B3" w:rsidRPr="003946C9" w:rsidTr="00853517">
        <w:trPr>
          <w:trHeight w:val="690"/>
        </w:trPr>
        <w:tc>
          <w:tcPr>
            <w:tcW w:w="4428" w:type="dxa"/>
            <w:tcBorders>
              <w:top w:val="single" w:sz="12" w:space="0" w:color="auto"/>
            </w:tcBorders>
            <w:vAlign w:val="center"/>
          </w:tcPr>
          <w:p w:rsidR="008761B3" w:rsidRPr="003946C9" w:rsidRDefault="008761B3" w:rsidP="00853517">
            <w:pPr>
              <w:rPr>
                <w:sz w:val="20"/>
                <w:szCs w:val="20"/>
              </w:rPr>
            </w:pPr>
          </w:p>
          <w:p w:rsidR="008761B3" w:rsidRPr="003946C9" w:rsidRDefault="008761B3" w:rsidP="00853517">
            <w:pPr>
              <w:rPr>
                <w:sz w:val="20"/>
                <w:szCs w:val="20"/>
              </w:rPr>
            </w:pPr>
            <w:r w:rsidRPr="003946C9">
              <w:rPr>
                <w:sz w:val="20"/>
                <w:szCs w:val="20"/>
              </w:rPr>
              <w:t>NAME/TITLE</w:t>
            </w:r>
          </w:p>
          <w:p w:rsidR="008761B3" w:rsidRPr="003946C9" w:rsidRDefault="008761B3" w:rsidP="00853517">
            <w:pPr>
              <w:rPr>
                <w:sz w:val="20"/>
                <w:szCs w:val="20"/>
              </w:rPr>
            </w:pPr>
          </w:p>
        </w:tc>
        <w:tc>
          <w:tcPr>
            <w:tcW w:w="2340" w:type="dxa"/>
            <w:tcBorders>
              <w:top w:val="single" w:sz="12" w:space="0" w:color="auto"/>
            </w:tcBorders>
            <w:vAlign w:val="center"/>
          </w:tcPr>
          <w:p w:rsidR="008761B3" w:rsidRPr="003946C9" w:rsidRDefault="008761B3" w:rsidP="00853517">
            <w:pPr>
              <w:jc w:val="center"/>
              <w:rPr>
                <w:sz w:val="20"/>
                <w:szCs w:val="20"/>
              </w:rPr>
            </w:pPr>
          </w:p>
          <w:p w:rsidR="008761B3" w:rsidRPr="003946C9" w:rsidRDefault="008761B3" w:rsidP="00853517">
            <w:pPr>
              <w:jc w:val="center"/>
              <w:rPr>
                <w:sz w:val="20"/>
                <w:szCs w:val="20"/>
              </w:rPr>
            </w:pPr>
            <w:r w:rsidRPr="003946C9">
              <w:rPr>
                <w:sz w:val="20"/>
                <w:szCs w:val="20"/>
              </w:rPr>
              <w:t>CITY/STATE</w:t>
            </w:r>
          </w:p>
        </w:tc>
        <w:tc>
          <w:tcPr>
            <w:tcW w:w="900" w:type="dxa"/>
            <w:tcBorders>
              <w:top w:val="single" w:sz="12" w:space="0" w:color="auto"/>
            </w:tcBorders>
            <w:vAlign w:val="center"/>
          </w:tcPr>
          <w:p w:rsidR="008761B3" w:rsidRPr="003946C9" w:rsidRDefault="008761B3" w:rsidP="00853517">
            <w:pPr>
              <w:jc w:val="center"/>
              <w:rPr>
                <w:sz w:val="20"/>
                <w:szCs w:val="20"/>
              </w:rPr>
            </w:pPr>
            <w:r w:rsidRPr="003946C9">
              <w:rPr>
                <w:sz w:val="20"/>
                <w:szCs w:val="20"/>
              </w:rPr>
              <w:t>AREA</w:t>
            </w:r>
          </w:p>
          <w:p w:rsidR="008761B3" w:rsidRPr="003946C9" w:rsidRDefault="008761B3" w:rsidP="00853517">
            <w:pPr>
              <w:jc w:val="center"/>
              <w:rPr>
                <w:sz w:val="20"/>
                <w:szCs w:val="20"/>
              </w:rPr>
            </w:pPr>
            <w:r w:rsidRPr="003946C9">
              <w:rPr>
                <w:sz w:val="20"/>
                <w:szCs w:val="20"/>
              </w:rPr>
              <w:t>CODE</w:t>
            </w:r>
          </w:p>
        </w:tc>
        <w:tc>
          <w:tcPr>
            <w:tcW w:w="1188" w:type="dxa"/>
            <w:tcBorders>
              <w:top w:val="single" w:sz="12" w:space="0" w:color="auto"/>
            </w:tcBorders>
            <w:vAlign w:val="center"/>
          </w:tcPr>
          <w:p w:rsidR="008761B3" w:rsidRPr="003946C9" w:rsidRDefault="008761B3" w:rsidP="00853517">
            <w:pPr>
              <w:jc w:val="center"/>
              <w:rPr>
                <w:sz w:val="20"/>
                <w:szCs w:val="20"/>
              </w:rPr>
            </w:pPr>
            <w:r w:rsidRPr="003946C9">
              <w:rPr>
                <w:sz w:val="20"/>
                <w:szCs w:val="20"/>
              </w:rPr>
              <w:t>OFFICE</w:t>
            </w:r>
          </w:p>
          <w:p w:rsidR="008761B3" w:rsidRPr="003946C9" w:rsidRDefault="008761B3" w:rsidP="00853517">
            <w:pPr>
              <w:jc w:val="center"/>
              <w:rPr>
                <w:sz w:val="20"/>
                <w:szCs w:val="20"/>
              </w:rPr>
            </w:pPr>
            <w:r w:rsidRPr="003946C9">
              <w:rPr>
                <w:sz w:val="20"/>
                <w:szCs w:val="20"/>
              </w:rPr>
              <w:t>PHONE</w:t>
            </w:r>
          </w:p>
        </w:tc>
      </w:tr>
      <w:tr w:rsidR="008761B3" w:rsidRPr="003946C9" w:rsidTr="00853517">
        <w:trPr>
          <w:trHeight w:val="690"/>
        </w:trPr>
        <w:tc>
          <w:tcPr>
            <w:tcW w:w="4428" w:type="dxa"/>
            <w:vAlign w:val="center"/>
          </w:tcPr>
          <w:p w:rsidR="008761B3" w:rsidRPr="003946C9" w:rsidRDefault="008761B3" w:rsidP="00853517">
            <w:pPr>
              <w:rPr>
                <w:sz w:val="20"/>
                <w:szCs w:val="20"/>
              </w:rPr>
            </w:pPr>
            <w:r w:rsidRPr="003946C9">
              <w:rPr>
                <w:sz w:val="20"/>
                <w:szCs w:val="20"/>
              </w:rPr>
              <w:t>RECKER, Ron</w:t>
            </w:r>
          </w:p>
          <w:p w:rsidR="008761B3" w:rsidRPr="003946C9" w:rsidRDefault="008761B3" w:rsidP="00853517">
            <w:pPr>
              <w:rPr>
                <w:sz w:val="20"/>
                <w:szCs w:val="20"/>
              </w:rPr>
            </w:pPr>
            <w:r w:rsidRPr="003946C9">
              <w:rPr>
                <w:sz w:val="20"/>
                <w:szCs w:val="20"/>
              </w:rPr>
              <w:t>Regional Fire Management Officer</w:t>
            </w:r>
          </w:p>
        </w:tc>
        <w:tc>
          <w:tcPr>
            <w:tcW w:w="2340" w:type="dxa"/>
            <w:vAlign w:val="center"/>
          </w:tcPr>
          <w:p w:rsidR="008761B3" w:rsidRPr="003946C9" w:rsidRDefault="008761B3" w:rsidP="00853517">
            <w:pPr>
              <w:jc w:val="center"/>
              <w:rPr>
                <w:sz w:val="20"/>
                <w:szCs w:val="20"/>
              </w:rPr>
            </w:pPr>
            <w:smartTag w:uri="urn:schemas-microsoft-com:office:smarttags" w:element="City">
              <w:smartTag w:uri="urn:schemas-microsoft-com:office:smarttags" w:element="place">
                <w:r w:rsidRPr="003946C9">
                  <w:rPr>
                    <w:sz w:val="20"/>
                    <w:szCs w:val="20"/>
                  </w:rPr>
                  <w:t>Sacramento</w:t>
                </w:r>
              </w:smartTag>
              <w:r w:rsidRPr="003946C9">
                <w:rPr>
                  <w:sz w:val="20"/>
                  <w:szCs w:val="20"/>
                </w:rPr>
                <w:t xml:space="preserve">, </w:t>
              </w:r>
              <w:smartTag w:uri="urn:schemas-microsoft-com:office:smarttags" w:element="State">
                <w:r w:rsidRPr="003946C9">
                  <w:rPr>
                    <w:sz w:val="20"/>
                    <w:szCs w:val="20"/>
                  </w:rPr>
                  <w:t>CA</w:t>
                </w:r>
              </w:smartTag>
            </w:smartTag>
          </w:p>
        </w:tc>
        <w:tc>
          <w:tcPr>
            <w:tcW w:w="900" w:type="dxa"/>
            <w:vAlign w:val="center"/>
          </w:tcPr>
          <w:p w:rsidR="008761B3" w:rsidRPr="003946C9" w:rsidRDefault="008761B3" w:rsidP="00853517">
            <w:pPr>
              <w:jc w:val="center"/>
              <w:rPr>
                <w:sz w:val="20"/>
                <w:szCs w:val="20"/>
              </w:rPr>
            </w:pPr>
            <w:r w:rsidRPr="003946C9">
              <w:rPr>
                <w:sz w:val="20"/>
                <w:szCs w:val="20"/>
              </w:rPr>
              <w:t>916</w:t>
            </w:r>
          </w:p>
        </w:tc>
        <w:tc>
          <w:tcPr>
            <w:tcW w:w="1188" w:type="dxa"/>
            <w:vAlign w:val="center"/>
          </w:tcPr>
          <w:p w:rsidR="008761B3" w:rsidRDefault="008761B3" w:rsidP="00853517">
            <w:pPr>
              <w:jc w:val="center"/>
              <w:rPr>
                <w:sz w:val="20"/>
                <w:szCs w:val="20"/>
              </w:rPr>
            </w:pPr>
            <w:r w:rsidRPr="003946C9">
              <w:rPr>
                <w:sz w:val="20"/>
                <w:szCs w:val="20"/>
              </w:rPr>
              <w:t>978-6065</w:t>
            </w:r>
          </w:p>
          <w:p w:rsidR="008761B3" w:rsidRPr="003946C9" w:rsidRDefault="008761B3" w:rsidP="00853517">
            <w:pPr>
              <w:jc w:val="center"/>
              <w:rPr>
                <w:sz w:val="20"/>
                <w:szCs w:val="20"/>
              </w:rPr>
            </w:pPr>
            <w:r>
              <w:rPr>
                <w:sz w:val="20"/>
                <w:szCs w:val="20"/>
              </w:rPr>
              <w:t>718-8106 ©</w:t>
            </w:r>
          </w:p>
        </w:tc>
      </w:tr>
      <w:tr w:rsidR="008761B3" w:rsidRPr="003946C9" w:rsidTr="00853517">
        <w:trPr>
          <w:trHeight w:val="690"/>
        </w:trPr>
        <w:tc>
          <w:tcPr>
            <w:tcW w:w="4428" w:type="dxa"/>
            <w:vAlign w:val="center"/>
          </w:tcPr>
          <w:p w:rsidR="008761B3" w:rsidRPr="003946C9" w:rsidRDefault="008761B3" w:rsidP="00853517">
            <w:pPr>
              <w:rPr>
                <w:sz w:val="20"/>
                <w:szCs w:val="20"/>
              </w:rPr>
            </w:pPr>
            <w:r w:rsidRPr="003946C9">
              <w:rPr>
                <w:sz w:val="20"/>
                <w:szCs w:val="20"/>
              </w:rPr>
              <w:t>JONES, Yvonne</w:t>
            </w:r>
          </w:p>
          <w:p w:rsidR="008761B3" w:rsidRPr="003946C9" w:rsidRDefault="008761B3" w:rsidP="00853517">
            <w:pPr>
              <w:rPr>
                <w:sz w:val="20"/>
                <w:szCs w:val="20"/>
              </w:rPr>
            </w:pPr>
            <w:r w:rsidRPr="003946C9">
              <w:rPr>
                <w:sz w:val="20"/>
                <w:szCs w:val="20"/>
              </w:rPr>
              <w:t>Assistant Regional Fire Management Officer</w:t>
            </w:r>
          </w:p>
        </w:tc>
        <w:tc>
          <w:tcPr>
            <w:tcW w:w="2340" w:type="dxa"/>
            <w:vAlign w:val="center"/>
          </w:tcPr>
          <w:p w:rsidR="008761B3" w:rsidRPr="003946C9" w:rsidRDefault="008761B3" w:rsidP="00853517">
            <w:pPr>
              <w:jc w:val="center"/>
              <w:rPr>
                <w:sz w:val="20"/>
                <w:szCs w:val="20"/>
              </w:rPr>
            </w:pPr>
            <w:r w:rsidRPr="003946C9">
              <w:rPr>
                <w:sz w:val="20"/>
                <w:szCs w:val="20"/>
              </w:rPr>
              <w:t>"</w:t>
            </w:r>
            <w:r w:rsidRPr="003946C9" w:rsidDel="00D171CD">
              <w:rPr>
                <w:sz w:val="20"/>
                <w:szCs w:val="20"/>
              </w:rPr>
              <w:t xml:space="preserve"> </w:t>
            </w:r>
          </w:p>
        </w:tc>
        <w:tc>
          <w:tcPr>
            <w:tcW w:w="900" w:type="dxa"/>
            <w:vAlign w:val="center"/>
          </w:tcPr>
          <w:p w:rsidR="008761B3" w:rsidRPr="003946C9" w:rsidRDefault="008761B3" w:rsidP="00853517">
            <w:pPr>
              <w:jc w:val="center"/>
              <w:rPr>
                <w:sz w:val="20"/>
                <w:szCs w:val="20"/>
              </w:rPr>
            </w:pPr>
            <w:r w:rsidRPr="003946C9">
              <w:rPr>
                <w:sz w:val="20"/>
                <w:szCs w:val="20"/>
              </w:rPr>
              <w:t>"</w:t>
            </w:r>
            <w:r w:rsidRPr="003946C9" w:rsidDel="00D171CD">
              <w:rPr>
                <w:sz w:val="20"/>
                <w:szCs w:val="20"/>
              </w:rPr>
              <w:t xml:space="preserve"> </w:t>
            </w:r>
          </w:p>
        </w:tc>
        <w:tc>
          <w:tcPr>
            <w:tcW w:w="1188" w:type="dxa"/>
            <w:vAlign w:val="center"/>
          </w:tcPr>
          <w:p w:rsidR="008761B3" w:rsidRDefault="008761B3" w:rsidP="00853517">
            <w:pPr>
              <w:jc w:val="center"/>
              <w:rPr>
                <w:sz w:val="20"/>
                <w:szCs w:val="20"/>
              </w:rPr>
            </w:pPr>
            <w:r w:rsidRPr="003946C9">
              <w:rPr>
                <w:sz w:val="20"/>
                <w:szCs w:val="20"/>
              </w:rPr>
              <w:t>978-6066</w:t>
            </w:r>
          </w:p>
          <w:p w:rsidR="008761B3" w:rsidRPr="003946C9" w:rsidRDefault="008761B3" w:rsidP="00853517">
            <w:pPr>
              <w:jc w:val="center"/>
              <w:rPr>
                <w:sz w:val="20"/>
                <w:szCs w:val="20"/>
              </w:rPr>
            </w:pPr>
            <w:r>
              <w:rPr>
                <w:sz w:val="20"/>
                <w:szCs w:val="20"/>
              </w:rPr>
              <w:t>718-8648 ©</w:t>
            </w:r>
          </w:p>
        </w:tc>
      </w:tr>
      <w:tr w:rsidR="008761B3" w:rsidRPr="003946C9" w:rsidTr="00853517">
        <w:trPr>
          <w:trHeight w:val="690"/>
        </w:trPr>
        <w:tc>
          <w:tcPr>
            <w:tcW w:w="4428" w:type="dxa"/>
            <w:vAlign w:val="center"/>
          </w:tcPr>
          <w:p w:rsidR="008761B3" w:rsidRPr="003946C9" w:rsidRDefault="008761B3" w:rsidP="00853517">
            <w:pPr>
              <w:rPr>
                <w:sz w:val="20"/>
                <w:szCs w:val="20"/>
              </w:rPr>
            </w:pPr>
            <w:r w:rsidRPr="003946C9">
              <w:rPr>
                <w:sz w:val="20"/>
                <w:szCs w:val="20"/>
              </w:rPr>
              <w:t>VACANT</w:t>
            </w:r>
          </w:p>
          <w:p w:rsidR="008761B3" w:rsidRPr="003946C9" w:rsidRDefault="008761B3" w:rsidP="00853517">
            <w:pPr>
              <w:rPr>
                <w:sz w:val="20"/>
                <w:szCs w:val="20"/>
              </w:rPr>
            </w:pPr>
            <w:r w:rsidRPr="003946C9">
              <w:rPr>
                <w:sz w:val="20"/>
                <w:szCs w:val="20"/>
              </w:rPr>
              <w:t>Regional Forester</w:t>
            </w:r>
          </w:p>
        </w:tc>
        <w:tc>
          <w:tcPr>
            <w:tcW w:w="2340" w:type="dxa"/>
            <w:vAlign w:val="center"/>
          </w:tcPr>
          <w:p w:rsidR="008761B3" w:rsidRPr="003946C9" w:rsidRDefault="008761B3" w:rsidP="00853517">
            <w:pPr>
              <w:jc w:val="center"/>
              <w:rPr>
                <w:sz w:val="20"/>
                <w:szCs w:val="20"/>
              </w:rPr>
            </w:pPr>
            <w:r w:rsidRPr="003946C9">
              <w:rPr>
                <w:sz w:val="20"/>
                <w:szCs w:val="20"/>
              </w:rPr>
              <w:t>"</w:t>
            </w:r>
            <w:r w:rsidRPr="003946C9" w:rsidDel="00D171CD">
              <w:rPr>
                <w:sz w:val="20"/>
                <w:szCs w:val="20"/>
              </w:rPr>
              <w:t xml:space="preserve"> </w:t>
            </w:r>
          </w:p>
        </w:tc>
        <w:tc>
          <w:tcPr>
            <w:tcW w:w="900" w:type="dxa"/>
            <w:vAlign w:val="center"/>
          </w:tcPr>
          <w:p w:rsidR="008761B3" w:rsidRPr="003946C9" w:rsidRDefault="008761B3" w:rsidP="00853517">
            <w:pPr>
              <w:jc w:val="center"/>
              <w:rPr>
                <w:sz w:val="20"/>
                <w:szCs w:val="20"/>
              </w:rPr>
            </w:pPr>
            <w:r w:rsidRPr="003946C9">
              <w:rPr>
                <w:sz w:val="20"/>
                <w:szCs w:val="20"/>
              </w:rPr>
              <w:t>"</w:t>
            </w:r>
            <w:r w:rsidRPr="003946C9" w:rsidDel="00D171CD">
              <w:rPr>
                <w:sz w:val="20"/>
                <w:szCs w:val="20"/>
              </w:rPr>
              <w:t xml:space="preserve"> </w:t>
            </w:r>
          </w:p>
        </w:tc>
        <w:tc>
          <w:tcPr>
            <w:tcW w:w="1188" w:type="dxa"/>
            <w:vAlign w:val="center"/>
          </w:tcPr>
          <w:p w:rsidR="008761B3" w:rsidRPr="003946C9" w:rsidRDefault="008761B3" w:rsidP="00853517">
            <w:pPr>
              <w:jc w:val="center"/>
              <w:rPr>
                <w:sz w:val="20"/>
                <w:szCs w:val="20"/>
              </w:rPr>
            </w:pPr>
            <w:r w:rsidRPr="003946C9">
              <w:rPr>
                <w:sz w:val="20"/>
                <w:szCs w:val="20"/>
              </w:rPr>
              <w:t>978-6061</w:t>
            </w:r>
          </w:p>
        </w:tc>
      </w:tr>
      <w:tr w:rsidR="008761B3" w:rsidRPr="003946C9" w:rsidTr="00853517">
        <w:trPr>
          <w:trHeight w:val="690"/>
        </w:trPr>
        <w:tc>
          <w:tcPr>
            <w:tcW w:w="4428" w:type="dxa"/>
            <w:vAlign w:val="center"/>
          </w:tcPr>
          <w:p w:rsidR="008761B3" w:rsidRPr="003946C9" w:rsidRDefault="008761B3" w:rsidP="00853517">
            <w:pPr>
              <w:rPr>
                <w:sz w:val="20"/>
                <w:szCs w:val="20"/>
              </w:rPr>
            </w:pPr>
            <w:r w:rsidRPr="003946C9">
              <w:rPr>
                <w:sz w:val="20"/>
                <w:szCs w:val="20"/>
              </w:rPr>
              <w:t>SIMMONS, Josh</w:t>
            </w:r>
            <w:r>
              <w:rPr>
                <w:sz w:val="20"/>
                <w:szCs w:val="20"/>
              </w:rPr>
              <w:t>ua</w:t>
            </w:r>
          </w:p>
          <w:p w:rsidR="008761B3" w:rsidRPr="003946C9" w:rsidRDefault="008761B3" w:rsidP="00853517">
            <w:pPr>
              <w:rPr>
                <w:sz w:val="20"/>
                <w:szCs w:val="20"/>
              </w:rPr>
            </w:pPr>
            <w:r w:rsidRPr="003946C9">
              <w:rPr>
                <w:sz w:val="20"/>
                <w:szCs w:val="20"/>
              </w:rPr>
              <w:t>Regional Fuels Specialist</w:t>
            </w:r>
          </w:p>
        </w:tc>
        <w:tc>
          <w:tcPr>
            <w:tcW w:w="2340" w:type="dxa"/>
            <w:vAlign w:val="center"/>
          </w:tcPr>
          <w:p w:rsidR="008761B3" w:rsidRPr="003946C9" w:rsidRDefault="008761B3" w:rsidP="00853517">
            <w:pPr>
              <w:jc w:val="center"/>
              <w:rPr>
                <w:sz w:val="20"/>
                <w:szCs w:val="20"/>
              </w:rPr>
            </w:pPr>
            <w:r w:rsidRPr="003946C9">
              <w:rPr>
                <w:sz w:val="20"/>
                <w:szCs w:val="20"/>
              </w:rPr>
              <w:t>"</w:t>
            </w:r>
            <w:r w:rsidRPr="003946C9" w:rsidDel="00D171CD">
              <w:rPr>
                <w:sz w:val="20"/>
                <w:szCs w:val="20"/>
              </w:rPr>
              <w:t xml:space="preserve"> </w:t>
            </w:r>
          </w:p>
        </w:tc>
        <w:tc>
          <w:tcPr>
            <w:tcW w:w="900" w:type="dxa"/>
            <w:vAlign w:val="center"/>
          </w:tcPr>
          <w:p w:rsidR="008761B3" w:rsidRPr="003946C9" w:rsidRDefault="008761B3" w:rsidP="00853517">
            <w:pPr>
              <w:jc w:val="center"/>
              <w:rPr>
                <w:sz w:val="20"/>
                <w:szCs w:val="20"/>
              </w:rPr>
            </w:pPr>
            <w:r w:rsidRPr="003946C9">
              <w:rPr>
                <w:sz w:val="20"/>
                <w:szCs w:val="20"/>
              </w:rPr>
              <w:t>"</w:t>
            </w:r>
            <w:r w:rsidRPr="003946C9" w:rsidDel="00D171CD">
              <w:rPr>
                <w:sz w:val="20"/>
                <w:szCs w:val="20"/>
              </w:rPr>
              <w:t xml:space="preserve"> </w:t>
            </w:r>
          </w:p>
        </w:tc>
        <w:tc>
          <w:tcPr>
            <w:tcW w:w="1188" w:type="dxa"/>
            <w:vAlign w:val="center"/>
          </w:tcPr>
          <w:p w:rsidR="008761B3" w:rsidRPr="003946C9" w:rsidRDefault="008761B3" w:rsidP="00853517">
            <w:pPr>
              <w:jc w:val="center"/>
              <w:rPr>
                <w:sz w:val="20"/>
                <w:szCs w:val="20"/>
              </w:rPr>
            </w:pPr>
            <w:r>
              <w:rPr>
                <w:sz w:val="20"/>
                <w:szCs w:val="20"/>
              </w:rPr>
              <w:t>978-6177</w:t>
            </w:r>
          </w:p>
        </w:tc>
      </w:tr>
      <w:tr w:rsidR="008761B3" w:rsidRPr="003946C9" w:rsidTr="00853517">
        <w:trPr>
          <w:trHeight w:val="690"/>
        </w:trPr>
        <w:tc>
          <w:tcPr>
            <w:tcW w:w="4428" w:type="dxa"/>
            <w:vAlign w:val="center"/>
          </w:tcPr>
          <w:p w:rsidR="008761B3" w:rsidRPr="003946C9" w:rsidRDefault="008761B3" w:rsidP="00853517">
            <w:pPr>
              <w:rPr>
                <w:sz w:val="20"/>
                <w:szCs w:val="20"/>
              </w:rPr>
            </w:pPr>
            <w:r w:rsidRPr="003946C9">
              <w:rPr>
                <w:sz w:val="20"/>
                <w:szCs w:val="20"/>
              </w:rPr>
              <w:t>MERJIL, Jose</w:t>
            </w:r>
          </w:p>
          <w:p w:rsidR="008761B3" w:rsidRPr="003946C9" w:rsidRDefault="008761B3" w:rsidP="00853517">
            <w:pPr>
              <w:rPr>
                <w:sz w:val="20"/>
                <w:szCs w:val="20"/>
              </w:rPr>
            </w:pPr>
            <w:r w:rsidRPr="003946C9">
              <w:rPr>
                <w:sz w:val="20"/>
                <w:szCs w:val="20"/>
              </w:rPr>
              <w:t>Fire Management Specialist</w:t>
            </w:r>
          </w:p>
        </w:tc>
        <w:tc>
          <w:tcPr>
            <w:tcW w:w="2340" w:type="dxa"/>
            <w:vAlign w:val="center"/>
          </w:tcPr>
          <w:p w:rsidR="008761B3" w:rsidRPr="003946C9" w:rsidRDefault="008761B3" w:rsidP="00853517">
            <w:pPr>
              <w:jc w:val="center"/>
              <w:rPr>
                <w:sz w:val="20"/>
                <w:szCs w:val="20"/>
              </w:rPr>
            </w:pPr>
            <w:r w:rsidRPr="003946C9">
              <w:rPr>
                <w:sz w:val="20"/>
                <w:szCs w:val="20"/>
              </w:rPr>
              <w:t>"</w:t>
            </w:r>
            <w:r w:rsidRPr="003946C9" w:rsidDel="00D171CD">
              <w:rPr>
                <w:sz w:val="20"/>
                <w:szCs w:val="20"/>
              </w:rPr>
              <w:t xml:space="preserve"> </w:t>
            </w:r>
          </w:p>
        </w:tc>
        <w:tc>
          <w:tcPr>
            <w:tcW w:w="900" w:type="dxa"/>
            <w:vAlign w:val="center"/>
          </w:tcPr>
          <w:p w:rsidR="008761B3" w:rsidRPr="003946C9" w:rsidRDefault="008761B3" w:rsidP="00853517">
            <w:pPr>
              <w:jc w:val="center"/>
              <w:rPr>
                <w:sz w:val="20"/>
                <w:szCs w:val="20"/>
              </w:rPr>
            </w:pPr>
            <w:r w:rsidRPr="003946C9">
              <w:rPr>
                <w:sz w:val="20"/>
                <w:szCs w:val="20"/>
              </w:rPr>
              <w:t>"</w:t>
            </w:r>
            <w:r w:rsidRPr="003946C9" w:rsidDel="00D171CD">
              <w:rPr>
                <w:sz w:val="20"/>
                <w:szCs w:val="20"/>
              </w:rPr>
              <w:t xml:space="preserve"> </w:t>
            </w:r>
          </w:p>
        </w:tc>
        <w:tc>
          <w:tcPr>
            <w:tcW w:w="1188" w:type="dxa"/>
            <w:vAlign w:val="center"/>
          </w:tcPr>
          <w:p w:rsidR="008761B3" w:rsidRPr="003946C9" w:rsidRDefault="008761B3" w:rsidP="00853517">
            <w:pPr>
              <w:jc w:val="center"/>
              <w:rPr>
                <w:sz w:val="20"/>
                <w:szCs w:val="20"/>
              </w:rPr>
            </w:pPr>
            <w:r w:rsidRPr="003946C9">
              <w:rPr>
                <w:sz w:val="20"/>
                <w:szCs w:val="20"/>
              </w:rPr>
              <w:t>978-6117</w:t>
            </w:r>
          </w:p>
        </w:tc>
      </w:tr>
      <w:tr w:rsidR="008761B3" w:rsidRPr="003946C9" w:rsidTr="00853517">
        <w:trPr>
          <w:trHeight w:val="690"/>
        </w:trPr>
        <w:tc>
          <w:tcPr>
            <w:tcW w:w="4428" w:type="dxa"/>
            <w:vAlign w:val="center"/>
          </w:tcPr>
          <w:p w:rsidR="008761B3" w:rsidRPr="003946C9" w:rsidRDefault="008761B3" w:rsidP="00853517">
            <w:pPr>
              <w:rPr>
                <w:sz w:val="20"/>
                <w:szCs w:val="20"/>
              </w:rPr>
            </w:pPr>
            <w:r w:rsidRPr="003946C9">
              <w:rPr>
                <w:sz w:val="20"/>
                <w:szCs w:val="20"/>
              </w:rPr>
              <w:t>NANAMKIN, Jim</w:t>
            </w:r>
          </w:p>
          <w:p w:rsidR="008761B3" w:rsidRPr="003946C9" w:rsidRDefault="008761B3" w:rsidP="00853517">
            <w:pPr>
              <w:rPr>
                <w:sz w:val="20"/>
                <w:szCs w:val="20"/>
              </w:rPr>
            </w:pPr>
            <w:r w:rsidRPr="003946C9">
              <w:rPr>
                <w:sz w:val="20"/>
                <w:szCs w:val="20"/>
              </w:rPr>
              <w:t>Regional Prevention Specialist</w:t>
            </w:r>
          </w:p>
        </w:tc>
        <w:tc>
          <w:tcPr>
            <w:tcW w:w="2340" w:type="dxa"/>
            <w:vAlign w:val="center"/>
          </w:tcPr>
          <w:p w:rsidR="008761B3" w:rsidRPr="003946C9" w:rsidRDefault="008761B3" w:rsidP="00853517">
            <w:pPr>
              <w:jc w:val="center"/>
              <w:rPr>
                <w:sz w:val="20"/>
                <w:szCs w:val="20"/>
              </w:rPr>
            </w:pPr>
            <w:r w:rsidRPr="003946C9">
              <w:rPr>
                <w:sz w:val="20"/>
                <w:szCs w:val="20"/>
              </w:rPr>
              <w:t>"</w:t>
            </w:r>
            <w:r w:rsidRPr="003946C9" w:rsidDel="00D171CD">
              <w:rPr>
                <w:sz w:val="20"/>
                <w:szCs w:val="20"/>
              </w:rPr>
              <w:t xml:space="preserve"> </w:t>
            </w:r>
          </w:p>
        </w:tc>
        <w:tc>
          <w:tcPr>
            <w:tcW w:w="900" w:type="dxa"/>
            <w:vAlign w:val="center"/>
          </w:tcPr>
          <w:p w:rsidR="008761B3" w:rsidRPr="003946C9" w:rsidRDefault="008761B3" w:rsidP="00853517">
            <w:pPr>
              <w:jc w:val="center"/>
              <w:rPr>
                <w:sz w:val="20"/>
                <w:szCs w:val="20"/>
              </w:rPr>
            </w:pPr>
            <w:r w:rsidRPr="003946C9">
              <w:rPr>
                <w:sz w:val="20"/>
                <w:szCs w:val="20"/>
              </w:rPr>
              <w:t>"</w:t>
            </w:r>
            <w:r w:rsidRPr="003946C9" w:rsidDel="00D171CD">
              <w:rPr>
                <w:sz w:val="20"/>
                <w:szCs w:val="20"/>
              </w:rPr>
              <w:t xml:space="preserve"> </w:t>
            </w:r>
          </w:p>
        </w:tc>
        <w:tc>
          <w:tcPr>
            <w:tcW w:w="1188" w:type="dxa"/>
            <w:vAlign w:val="center"/>
          </w:tcPr>
          <w:p w:rsidR="008761B3" w:rsidRPr="003946C9" w:rsidRDefault="008761B3" w:rsidP="00853517">
            <w:pPr>
              <w:jc w:val="center"/>
              <w:rPr>
                <w:sz w:val="20"/>
                <w:szCs w:val="20"/>
              </w:rPr>
            </w:pPr>
            <w:r w:rsidRPr="003946C9">
              <w:rPr>
                <w:sz w:val="20"/>
                <w:szCs w:val="20"/>
              </w:rPr>
              <w:t>978-6148</w:t>
            </w:r>
          </w:p>
        </w:tc>
      </w:tr>
      <w:tr w:rsidR="008761B3" w:rsidRPr="003946C9" w:rsidTr="00853517">
        <w:trPr>
          <w:trHeight w:val="690"/>
        </w:trPr>
        <w:tc>
          <w:tcPr>
            <w:tcW w:w="4428" w:type="dxa"/>
            <w:vAlign w:val="center"/>
          </w:tcPr>
          <w:p w:rsidR="008761B3" w:rsidRPr="003946C9" w:rsidRDefault="008761B3" w:rsidP="00853517">
            <w:pPr>
              <w:rPr>
                <w:sz w:val="20"/>
                <w:szCs w:val="20"/>
              </w:rPr>
            </w:pPr>
            <w:smartTag w:uri="urn:schemas-microsoft-com:office:smarttags" w:element="City">
              <w:r w:rsidRPr="003946C9">
                <w:rPr>
                  <w:sz w:val="20"/>
                  <w:szCs w:val="20"/>
                </w:rPr>
                <w:t>HOLGUIN</w:t>
              </w:r>
            </w:smartTag>
            <w:r w:rsidRPr="003946C9">
              <w:rPr>
                <w:sz w:val="20"/>
                <w:szCs w:val="20"/>
              </w:rPr>
              <w:t xml:space="preserve">, </w:t>
            </w:r>
            <w:smartTag w:uri="urn:schemas-microsoft-com:office:smarttags" w:element="City">
              <w:smartTag w:uri="urn:schemas-microsoft-com:office:smarttags" w:element="place">
                <w:r w:rsidRPr="003946C9">
                  <w:rPr>
                    <w:sz w:val="20"/>
                    <w:szCs w:val="20"/>
                  </w:rPr>
                  <w:t>Soledad</w:t>
                </w:r>
              </w:smartTag>
            </w:smartTag>
          </w:p>
          <w:p w:rsidR="008761B3" w:rsidRPr="003946C9" w:rsidRDefault="008761B3" w:rsidP="00853517">
            <w:pPr>
              <w:rPr>
                <w:sz w:val="20"/>
                <w:szCs w:val="20"/>
              </w:rPr>
            </w:pPr>
            <w:r w:rsidRPr="003946C9">
              <w:rPr>
                <w:sz w:val="20"/>
                <w:szCs w:val="20"/>
              </w:rPr>
              <w:t>Prevention Specialist</w:t>
            </w:r>
          </w:p>
        </w:tc>
        <w:tc>
          <w:tcPr>
            <w:tcW w:w="2340" w:type="dxa"/>
            <w:vAlign w:val="center"/>
          </w:tcPr>
          <w:p w:rsidR="008761B3" w:rsidRPr="003946C9" w:rsidRDefault="008761B3" w:rsidP="00853517">
            <w:pPr>
              <w:jc w:val="center"/>
              <w:rPr>
                <w:sz w:val="20"/>
                <w:szCs w:val="20"/>
              </w:rPr>
            </w:pPr>
            <w:r w:rsidRPr="003946C9">
              <w:rPr>
                <w:sz w:val="20"/>
                <w:szCs w:val="20"/>
              </w:rPr>
              <w:t>"</w:t>
            </w:r>
          </w:p>
        </w:tc>
        <w:tc>
          <w:tcPr>
            <w:tcW w:w="900" w:type="dxa"/>
            <w:vAlign w:val="center"/>
          </w:tcPr>
          <w:p w:rsidR="008761B3" w:rsidRPr="003946C9" w:rsidRDefault="008761B3" w:rsidP="00853517">
            <w:pPr>
              <w:jc w:val="center"/>
              <w:rPr>
                <w:sz w:val="20"/>
                <w:szCs w:val="20"/>
              </w:rPr>
            </w:pPr>
            <w:r w:rsidRPr="003946C9">
              <w:rPr>
                <w:sz w:val="20"/>
                <w:szCs w:val="20"/>
              </w:rPr>
              <w:t>"</w:t>
            </w:r>
          </w:p>
        </w:tc>
        <w:tc>
          <w:tcPr>
            <w:tcW w:w="1188" w:type="dxa"/>
            <w:vAlign w:val="center"/>
          </w:tcPr>
          <w:p w:rsidR="008761B3" w:rsidRPr="003946C9" w:rsidRDefault="008761B3" w:rsidP="00853517">
            <w:pPr>
              <w:jc w:val="center"/>
              <w:rPr>
                <w:sz w:val="20"/>
                <w:szCs w:val="20"/>
              </w:rPr>
            </w:pPr>
            <w:r w:rsidRPr="003946C9">
              <w:rPr>
                <w:sz w:val="20"/>
                <w:szCs w:val="20"/>
              </w:rPr>
              <w:t>978-6020</w:t>
            </w:r>
          </w:p>
        </w:tc>
      </w:tr>
      <w:tr w:rsidR="008761B3" w:rsidRPr="003946C9" w:rsidTr="00853517">
        <w:trPr>
          <w:trHeight w:val="690"/>
        </w:trPr>
        <w:tc>
          <w:tcPr>
            <w:tcW w:w="4428" w:type="dxa"/>
            <w:vAlign w:val="center"/>
          </w:tcPr>
          <w:p w:rsidR="008761B3" w:rsidRDefault="008761B3" w:rsidP="00853517">
            <w:pPr>
              <w:rPr>
                <w:sz w:val="20"/>
                <w:szCs w:val="20"/>
              </w:rPr>
            </w:pPr>
            <w:r>
              <w:rPr>
                <w:sz w:val="20"/>
                <w:szCs w:val="20"/>
              </w:rPr>
              <w:t xml:space="preserve">WHITE, </w:t>
            </w:r>
            <w:proofErr w:type="spellStart"/>
            <w:r>
              <w:rPr>
                <w:sz w:val="20"/>
                <w:szCs w:val="20"/>
              </w:rPr>
              <w:t>Anjulie</w:t>
            </w:r>
            <w:proofErr w:type="spellEnd"/>
          </w:p>
          <w:p w:rsidR="008761B3" w:rsidRPr="003946C9" w:rsidRDefault="008761B3" w:rsidP="00853517">
            <w:pPr>
              <w:rPr>
                <w:sz w:val="20"/>
                <w:szCs w:val="20"/>
              </w:rPr>
            </w:pPr>
            <w:r>
              <w:rPr>
                <w:sz w:val="20"/>
                <w:szCs w:val="20"/>
              </w:rPr>
              <w:t>Administrative Assistant</w:t>
            </w:r>
          </w:p>
        </w:tc>
        <w:tc>
          <w:tcPr>
            <w:tcW w:w="2340" w:type="dxa"/>
            <w:vAlign w:val="center"/>
          </w:tcPr>
          <w:p w:rsidR="008761B3" w:rsidRPr="003946C9" w:rsidRDefault="008761B3" w:rsidP="00853517">
            <w:pPr>
              <w:jc w:val="center"/>
              <w:rPr>
                <w:sz w:val="20"/>
                <w:szCs w:val="20"/>
              </w:rPr>
            </w:pPr>
            <w:r w:rsidRPr="003946C9">
              <w:rPr>
                <w:sz w:val="20"/>
                <w:szCs w:val="20"/>
              </w:rPr>
              <w:t>"</w:t>
            </w:r>
          </w:p>
        </w:tc>
        <w:tc>
          <w:tcPr>
            <w:tcW w:w="900" w:type="dxa"/>
            <w:vAlign w:val="center"/>
          </w:tcPr>
          <w:p w:rsidR="008761B3" w:rsidRPr="003946C9" w:rsidRDefault="008761B3" w:rsidP="00853517">
            <w:pPr>
              <w:jc w:val="center"/>
              <w:rPr>
                <w:sz w:val="20"/>
                <w:szCs w:val="20"/>
              </w:rPr>
            </w:pPr>
            <w:r w:rsidRPr="003946C9">
              <w:rPr>
                <w:sz w:val="20"/>
                <w:szCs w:val="20"/>
              </w:rPr>
              <w:t>"</w:t>
            </w:r>
          </w:p>
        </w:tc>
        <w:tc>
          <w:tcPr>
            <w:tcW w:w="1188" w:type="dxa"/>
            <w:vAlign w:val="center"/>
          </w:tcPr>
          <w:p w:rsidR="008761B3" w:rsidRPr="003946C9" w:rsidRDefault="008761B3" w:rsidP="00853517">
            <w:pPr>
              <w:jc w:val="center"/>
              <w:rPr>
                <w:sz w:val="20"/>
                <w:szCs w:val="20"/>
              </w:rPr>
            </w:pPr>
            <w:r>
              <w:rPr>
                <w:sz w:val="20"/>
                <w:szCs w:val="20"/>
              </w:rPr>
              <w:t>978-6146</w:t>
            </w:r>
          </w:p>
        </w:tc>
      </w:tr>
      <w:tr w:rsidR="008761B3" w:rsidRPr="003946C9" w:rsidTr="00853517">
        <w:trPr>
          <w:trHeight w:val="690"/>
        </w:trPr>
        <w:tc>
          <w:tcPr>
            <w:tcW w:w="4428" w:type="dxa"/>
            <w:vAlign w:val="center"/>
          </w:tcPr>
          <w:p w:rsidR="008761B3" w:rsidRPr="003946C9" w:rsidRDefault="008761B3" w:rsidP="00853517">
            <w:pPr>
              <w:rPr>
                <w:sz w:val="20"/>
                <w:szCs w:val="20"/>
              </w:rPr>
            </w:pPr>
          </w:p>
        </w:tc>
        <w:tc>
          <w:tcPr>
            <w:tcW w:w="2340" w:type="dxa"/>
            <w:vAlign w:val="center"/>
          </w:tcPr>
          <w:p w:rsidR="008761B3" w:rsidRPr="003946C9" w:rsidRDefault="008761B3" w:rsidP="00853517">
            <w:pPr>
              <w:jc w:val="center"/>
              <w:rPr>
                <w:sz w:val="20"/>
                <w:szCs w:val="20"/>
              </w:rPr>
            </w:pPr>
          </w:p>
        </w:tc>
        <w:tc>
          <w:tcPr>
            <w:tcW w:w="900" w:type="dxa"/>
            <w:vAlign w:val="center"/>
          </w:tcPr>
          <w:p w:rsidR="008761B3" w:rsidRPr="003946C9" w:rsidRDefault="008761B3" w:rsidP="00853517">
            <w:pPr>
              <w:jc w:val="center"/>
              <w:rPr>
                <w:sz w:val="20"/>
                <w:szCs w:val="20"/>
              </w:rPr>
            </w:pPr>
          </w:p>
        </w:tc>
        <w:tc>
          <w:tcPr>
            <w:tcW w:w="1188" w:type="dxa"/>
            <w:vAlign w:val="center"/>
          </w:tcPr>
          <w:p w:rsidR="008761B3" w:rsidRPr="003946C9" w:rsidRDefault="008761B3" w:rsidP="00853517">
            <w:pPr>
              <w:jc w:val="center"/>
              <w:rPr>
                <w:sz w:val="20"/>
                <w:szCs w:val="20"/>
              </w:rPr>
            </w:pPr>
          </w:p>
        </w:tc>
      </w:tr>
      <w:tr w:rsidR="008761B3" w:rsidRPr="003946C9" w:rsidTr="00853517">
        <w:trPr>
          <w:trHeight w:val="690"/>
        </w:trPr>
        <w:tc>
          <w:tcPr>
            <w:tcW w:w="4428" w:type="dxa"/>
            <w:vAlign w:val="center"/>
          </w:tcPr>
          <w:p w:rsidR="008761B3" w:rsidRPr="003946C9" w:rsidRDefault="008761B3" w:rsidP="00853517">
            <w:pPr>
              <w:rPr>
                <w:sz w:val="20"/>
                <w:szCs w:val="20"/>
              </w:rPr>
            </w:pPr>
          </w:p>
        </w:tc>
        <w:tc>
          <w:tcPr>
            <w:tcW w:w="2340" w:type="dxa"/>
            <w:vAlign w:val="center"/>
          </w:tcPr>
          <w:p w:rsidR="008761B3" w:rsidRPr="003946C9" w:rsidRDefault="008761B3" w:rsidP="00853517">
            <w:pPr>
              <w:jc w:val="center"/>
              <w:rPr>
                <w:sz w:val="20"/>
                <w:szCs w:val="20"/>
              </w:rPr>
            </w:pPr>
          </w:p>
        </w:tc>
        <w:tc>
          <w:tcPr>
            <w:tcW w:w="900" w:type="dxa"/>
            <w:vAlign w:val="center"/>
          </w:tcPr>
          <w:p w:rsidR="008761B3" w:rsidRPr="003946C9" w:rsidRDefault="008761B3" w:rsidP="00853517">
            <w:pPr>
              <w:jc w:val="center"/>
              <w:rPr>
                <w:sz w:val="20"/>
                <w:szCs w:val="20"/>
              </w:rPr>
            </w:pPr>
          </w:p>
        </w:tc>
        <w:tc>
          <w:tcPr>
            <w:tcW w:w="1188" w:type="dxa"/>
            <w:vAlign w:val="center"/>
          </w:tcPr>
          <w:p w:rsidR="008761B3" w:rsidRPr="003946C9" w:rsidRDefault="008761B3" w:rsidP="00853517">
            <w:pPr>
              <w:jc w:val="center"/>
              <w:rPr>
                <w:sz w:val="20"/>
                <w:szCs w:val="20"/>
              </w:rPr>
            </w:pPr>
          </w:p>
        </w:tc>
      </w:tr>
      <w:tr w:rsidR="008761B3" w:rsidRPr="003946C9" w:rsidTr="00853517">
        <w:trPr>
          <w:trHeight w:val="690"/>
        </w:trPr>
        <w:tc>
          <w:tcPr>
            <w:tcW w:w="4428" w:type="dxa"/>
            <w:vAlign w:val="center"/>
          </w:tcPr>
          <w:p w:rsidR="008761B3" w:rsidRPr="003946C9" w:rsidRDefault="008761B3" w:rsidP="00853517">
            <w:pPr>
              <w:rPr>
                <w:sz w:val="20"/>
                <w:szCs w:val="20"/>
              </w:rPr>
            </w:pPr>
          </w:p>
        </w:tc>
        <w:tc>
          <w:tcPr>
            <w:tcW w:w="2340" w:type="dxa"/>
            <w:vAlign w:val="center"/>
          </w:tcPr>
          <w:p w:rsidR="008761B3" w:rsidRPr="003946C9" w:rsidRDefault="008761B3" w:rsidP="00853517">
            <w:pPr>
              <w:jc w:val="center"/>
              <w:rPr>
                <w:sz w:val="20"/>
                <w:szCs w:val="20"/>
              </w:rPr>
            </w:pPr>
          </w:p>
        </w:tc>
        <w:tc>
          <w:tcPr>
            <w:tcW w:w="900" w:type="dxa"/>
            <w:vAlign w:val="center"/>
          </w:tcPr>
          <w:p w:rsidR="008761B3" w:rsidRPr="003946C9" w:rsidRDefault="008761B3" w:rsidP="00853517">
            <w:pPr>
              <w:jc w:val="center"/>
              <w:rPr>
                <w:sz w:val="20"/>
                <w:szCs w:val="20"/>
              </w:rPr>
            </w:pPr>
          </w:p>
        </w:tc>
        <w:tc>
          <w:tcPr>
            <w:tcW w:w="1188" w:type="dxa"/>
            <w:vAlign w:val="center"/>
          </w:tcPr>
          <w:p w:rsidR="008761B3" w:rsidRPr="003946C9" w:rsidRDefault="008761B3" w:rsidP="00853517">
            <w:pPr>
              <w:jc w:val="center"/>
              <w:rPr>
                <w:sz w:val="20"/>
                <w:szCs w:val="20"/>
              </w:rPr>
            </w:pPr>
          </w:p>
        </w:tc>
      </w:tr>
      <w:tr w:rsidR="008761B3" w:rsidRPr="003946C9" w:rsidTr="00853517">
        <w:trPr>
          <w:trHeight w:val="690"/>
        </w:trPr>
        <w:tc>
          <w:tcPr>
            <w:tcW w:w="4428" w:type="dxa"/>
            <w:tcBorders>
              <w:bottom w:val="single" w:sz="12" w:space="0" w:color="auto"/>
            </w:tcBorders>
            <w:vAlign w:val="center"/>
          </w:tcPr>
          <w:p w:rsidR="008761B3" w:rsidRPr="003946C9" w:rsidRDefault="008761B3" w:rsidP="00853517">
            <w:pPr>
              <w:rPr>
                <w:sz w:val="20"/>
                <w:szCs w:val="20"/>
              </w:rPr>
            </w:pPr>
          </w:p>
        </w:tc>
        <w:tc>
          <w:tcPr>
            <w:tcW w:w="2340" w:type="dxa"/>
            <w:tcBorders>
              <w:bottom w:val="single" w:sz="12" w:space="0" w:color="auto"/>
            </w:tcBorders>
            <w:vAlign w:val="center"/>
          </w:tcPr>
          <w:p w:rsidR="008761B3" w:rsidRPr="003946C9" w:rsidRDefault="008761B3" w:rsidP="00853517">
            <w:pPr>
              <w:jc w:val="center"/>
              <w:rPr>
                <w:sz w:val="20"/>
                <w:szCs w:val="20"/>
              </w:rPr>
            </w:pPr>
          </w:p>
        </w:tc>
        <w:tc>
          <w:tcPr>
            <w:tcW w:w="900" w:type="dxa"/>
            <w:tcBorders>
              <w:bottom w:val="single" w:sz="12" w:space="0" w:color="auto"/>
            </w:tcBorders>
            <w:vAlign w:val="center"/>
          </w:tcPr>
          <w:p w:rsidR="008761B3" w:rsidRPr="003946C9" w:rsidRDefault="008761B3" w:rsidP="00853517">
            <w:pPr>
              <w:jc w:val="center"/>
              <w:rPr>
                <w:sz w:val="20"/>
                <w:szCs w:val="20"/>
              </w:rPr>
            </w:pPr>
          </w:p>
        </w:tc>
        <w:tc>
          <w:tcPr>
            <w:tcW w:w="1188" w:type="dxa"/>
            <w:tcBorders>
              <w:bottom w:val="single" w:sz="12" w:space="0" w:color="auto"/>
            </w:tcBorders>
            <w:vAlign w:val="center"/>
          </w:tcPr>
          <w:p w:rsidR="008761B3" w:rsidRPr="003946C9" w:rsidRDefault="008761B3" w:rsidP="00853517">
            <w:pPr>
              <w:jc w:val="center"/>
              <w:rPr>
                <w:sz w:val="20"/>
                <w:szCs w:val="20"/>
              </w:rPr>
            </w:pPr>
          </w:p>
        </w:tc>
      </w:tr>
    </w:tbl>
    <w:p w:rsidR="00716A2C" w:rsidRPr="00541055" w:rsidRDefault="00716A2C" w:rsidP="00716A2C"/>
    <w:p w:rsidR="00716A2C" w:rsidRDefault="00716A2C" w:rsidP="00716A2C"/>
    <w:p w:rsidR="00716A2C" w:rsidRDefault="00716A2C" w:rsidP="00716A2C">
      <w:pPr>
        <w:jc w:val="center"/>
        <w:rPr>
          <w:b/>
          <w:bCs/>
        </w:rPr>
      </w:pPr>
      <w:bookmarkStart w:id="766" w:name="_Toc87255628"/>
    </w:p>
    <w:p w:rsidR="00716A2C" w:rsidRDefault="00716A2C" w:rsidP="00716A2C">
      <w:pPr>
        <w:jc w:val="center"/>
        <w:rPr>
          <w:b/>
          <w:bCs/>
        </w:rPr>
      </w:pPr>
    </w:p>
    <w:p w:rsidR="00716A2C" w:rsidRDefault="00716A2C" w:rsidP="00716A2C">
      <w:pPr>
        <w:pStyle w:val="Level1-11"/>
        <w:outlineLvl w:val="2"/>
      </w:pPr>
      <w:bookmarkStart w:id="767" w:name="_Toc82387867"/>
      <w:bookmarkStart w:id="768" w:name="_Toc83168318"/>
      <w:bookmarkStart w:id="769" w:name="_Toc87255629"/>
      <w:bookmarkStart w:id="770" w:name="_Toc87259205"/>
      <w:bookmarkStart w:id="771" w:name="_Toc98137419"/>
      <w:bookmarkEnd w:id="766"/>
    </w:p>
    <w:p w:rsidR="00716A2C" w:rsidRDefault="00716A2C" w:rsidP="00716A2C">
      <w:pPr>
        <w:pStyle w:val="Level1-11"/>
        <w:outlineLvl w:val="2"/>
      </w:pPr>
      <w:bookmarkStart w:id="772" w:name="_Toc254955127"/>
      <w:r>
        <w:lastRenderedPageBreak/>
        <w:t>Fire Directory – Canada</w:t>
      </w:r>
      <w:bookmarkEnd w:id="767"/>
      <w:bookmarkEnd w:id="768"/>
      <w:bookmarkEnd w:id="769"/>
      <w:bookmarkEnd w:id="770"/>
      <w:bookmarkEnd w:id="771"/>
      <w:bookmarkEnd w:id="772"/>
      <w:r w:rsidR="008D02B5">
        <w:fldChar w:fldCharType="begin"/>
      </w:r>
      <w:r>
        <w:instrText xml:space="preserve"> XE "</w:instrText>
      </w:r>
      <w:r w:rsidRPr="00FD36DB">
        <w:instrText>Fire Directory – Canada</w:instrText>
      </w:r>
      <w:r>
        <w:instrText xml:space="preserve">" </w:instrText>
      </w:r>
      <w:r w:rsidR="008D02B5">
        <w:fldChar w:fldCharType="end"/>
      </w:r>
    </w:p>
    <w:p w:rsidR="00716A2C" w:rsidRDefault="00716A2C" w:rsidP="00716A2C">
      <w:pPr>
        <w:pStyle w:val="Level1-11"/>
      </w:pPr>
    </w:p>
    <w:p w:rsidR="00716A2C" w:rsidRPr="00E70218" w:rsidRDefault="00716A2C" w:rsidP="00716A2C">
      <w:pPr>
        <w:pStyle w:val="StyleJustifiedLeft050-Under111"/>
        <w:ind w:left="749"/>
        <w:jc w:val="left"/>
        <w:rPr>
          <w:b/>
          <w:bCs/>
        </w:rPr>
      </w:pPr>
      <w:r w:rsidRPr="00E70218">
        <w:rPr>
          <w:b/>
          <w:bCs/>
        </w:rPr>
        <w:t>Canadian Interagency Forest Fire Centre (CIFFC)</w:t>
      </w:r>
    </w:p>
    <w:p w:rsidR="00716A2C" w:rsidRPr="00E70218" w:rsidRDefault="00716A2C" w:rsidP="00716A2C">
      <w:pPr>
        <w:pStyle w:val="StyleJustifiedLeft050-Under111"/>
        <w:ind w:left="749"/>
        <w:jc w:val="left"/>
        <w:rPr>
          <w:b/>
          <w:bCs/>
        </w:rPr>
      </w:pPr>
    </w:p>
    <w:p w:rsidR="00716A2C" w:rsidRPr="00E70218" w:rsidRDefault="00716A2C" w:rsidP="00716A2C">
      <w:pPr>
        <w:pStyle w:val="StyleJustifiedLeft050-Under111"/>
        <w:ind w:left="749"/>
        <w:jc w:val="left"/>
        <w:rPr>
          <w:b/>
          <w:bCs/>
        </w:rPr>
      </w:pPr>
      <w:r w:rsidRPr="00E70218">
        <w:rPr>
          <w:b/>
          <w:bCs/>
        </w:rPr>
        <w:t>Northwest</w:t>
      </w:r>
    </w:p>
    <w:p w:rsidR="00716A2C" w:rsidRPr="00E70218" w:rsidRDefault="00716A2C" w:rsidP="00716A2C">
      <w:pPr>
        <w:pStyle w:val="StyleJustifiedLeft050-Under111"/>
        <w:ind w:left="749"/>
        <w:jc w:val="left"/>
        <w:rPr>
          <w:b/>
          <w:bCs/>
        </w:rPr>
      </w:pPr>
    </w:p>
    <w:p w:rsidR="00716A2C" w:rsidRPr="00E70218" w:rsidRDefault="00716A2C" w:rsidP="00716A2C">
      <w:pPr>
        <w:pStyle w:val="StyleJustifiedLeft050-Under111"/>
        <w:ind w:left="749"/>
        <w:jc w:val="left"/>
        <w:rPr>
          <w:b/>
          <w:bCs/>
        </w:rPr>
      </w:pPr>
      <w:r w:rsidRPr="00E70218">
        <w:rPr>
          <w:b/>
          <w:bCs/>
        </w:rPr>
        <w:t>Yukon</w:t>
      </w:r>
    </w:p>
    <w:p w:rsidR="00716A2C" w:rsidRPr="00E70218" w:rsidRDefault="00716A2C" w:rsidP="00716A2C">
      <w:pPr>
        <w:pStyle w:val="StyleJustifiedLeft050-Under111"/>
        <w:ind w:left="749"/>
        <w:jc w:val="left"/>
        <w:rPr>
          <w:b/>
          <w:bCs/>
        </w:rPr>
      </w:pPr>
    </w:p>
    <w:p w:rsidR="00716A2C" w:rsidRPr="00E70218" w:rsidRDefault="00716A2C" w:rsidP="00716A2C">
      <w:pPr>
        <w:pStyle w:val="StyleJustifiedLeft050-Under111"/>
        <w:ind w:left="749"/>
        <w:jc w:val="left"/>
        <w:rPr>
          <w:b/>
          <w:bCs/>
        </w:rPr>
      </w:pPr>
      <w:r w:rsidRPr="00E70218">
        <w:rPr>
          <w:b/>
          <w:bCs/>
        </w:rPr>
        <w:t>Saskatchewan</w:t>
      </w:r>
    </w:p>
    <w:p w:rsidR="00716A2C" w:rsidRPr="00E70218" w:rsidRDefault="00716A2C" w:rsidP="00716A2C">
      <w:pPr>
        <w:pStyle w:val="StyleJustifiedLeft050-Under111"/>
        <w:ind w:left="749"/>
        <w:jc w:val="left"/>
        <w:rPr>
          <w:b/>
          <w:bCs/>
        </w:rPr>
      </w:pPr>
    </w:p>
    <w:p w:rsidR="00716A2C" w:rsidRPr="00E70218" w:rsidRDefault="00716A2C" w:rsidP="00716A2C">
      <w:pPr>
        <w:pStyle w:val="StyleJustifiedLeft050-Under111"/>
        <w:ind w:left="749"/>
        <w:jc w:val="left"/>
        <w:rPr>
          <w:b/>
          <w:bCs/>
        </w:rPr>
      </w:pPr>
      <w:r w:rsidRPr="00E70218">
        <w:rPr>
          <w:b/>
          <w:bCs/>
        </w:rPr>
        <w:t>Government of Canada and Parks of Canada</w:t>
      </w:r>
    </w:p>
    <w:p w:rsidR="00716A2C" w:rsidRPr="00E70218" w:rsidRDefault="00716A2C" w:rsidP="00716A2C">
      <w:pPr>
        <w:pStyle w:val="StyleJustifiedLeft050-Under111"/>
        <w:ind w:left="749"/>
        <w:jc w:val="left"/>
        <w:rPr>
          <w:b/>
          <w:bCs/>
        </w:rPr>
      </w:pPr>
    </w:p>
    <w:p w:rsidR="00716A2C" w:rsidRPr="00E70218" w:rsidRDefault="00716A2C" w:rsidP="00716A2C">
      <w:pPr>
        <w:pStyle w:val="StyleJustifiedLeft050-Under111"/>
        <w:ind w:left="749"/>
        <w:jc w:val="left"/>
        <w:rPr>
          <w:b/>
          <w:bCs/>
        </w:rPr>
      </w:pPr>
      <w:r w:rsidRPr="00E70218">
        <w:rPr>
          <w:b/>
          <w:bCs/>
        </w:rPr>
        <w:t>Alberta</w:t>
      </w:r>
    </w:p>
    <w:p w:rsidR="00716A2C" w:rsidRPr="00E70218" w:rsidRDefault="00716A2C" w:rsidP="00716A2C">
      <w:pPr>
        <w:pStyle w:val="StyleJustifiedLeft050-Under111"/>
        <w:ind w:left="749"/>
        <w:jc w:val="left"/>
        <w:rPr>
          <w:b/>
          <w:bCs/>
        </w:rPr>
      </w:pPr>
    </w:p>
    <w:p w:rsidR="00716A2C" w:rsidRPr="00E70218" w:rsidRDefault="00716A2C" w:rsidP="00716A2C">
      <w:pPr>
        <w:pStyle w:val="StyleJustifiedLeft050-Under111"/>
        <w:ind w:left="749"/>
        <w:jc w:val="left"/>
        <w:rPr>
          <w:b/>
          <w:bCs/>
        </w:rPr>
      </w:pPr>
      <w:r w:rsidRPr="00E70218">
        <w:rPr>
          <w:b/>
          <w:bCs/>
        </w:rPr>
        <w:t>British Columbia</w:t>
      </w:r>
    </w:p>
    <w:p w:rsidR="00716A2C" w:rsidRPr="00E70218" w:rsidRDefault="00716A2C" w:rsidP="00716A2C">
      <w:pPr>
        <w:pStyle w:val="StyleJustifiedLeft050-Under111"/>
        <w:ind w:left="749"/>
        <w:jc w:val="left"/>
        <w:rPr>
          <w:b/>
          <w:bCs/>
        </w:rPr>
      </w:pPr>
    </w:p>
    <w:p w:rsidR="00716A2C" w:rsidRPr="00E70218" w:rsidRDefault="00716A2C" w:rsidP="00716A2C">
      <w:pPr>
        <w:pStyle w:val="StyleJustifiedLeft050-Under111"/>
        <w:ind w:left="749"/>
        <w:jc w:val="left"/>
        <w:rPr>
          <w:b/>
          <w:bCs/>
        </w:rPr>
      </w:pPr>
      <w:r w:rsidRPr="00E70218">
        <w:rPr>
          <w:b/>
          <w:bCs/>
        </w:rPr>
        <w:t>Manitoba</w:t>
      </w:r>
    </w:p>
    <w:p w:rsidR="00716A2C" w:rsidRPr="00E70218" w:rsidRDefault="00716A2C" w:rsidP="00716A2C">
      <w:pPr>
        <w:pStyle w:val="StyleJustifiedLeft050-Under111"/>
        <w:ind w:left="749"/>
        <w:jc w:val="left"/>
        <w:rPr>
          <w:b/>
          <w:bCs/>
        </w:rPr>
      </w:pPr>
    </w:p>
    <w:p w:rsidR="00716A2C" w:rsidRPr="00E70218" w:rsidRDefault="00716A2C" w:rsidP="00716A2C">
      <w:pPr>
        <w:pStyle w:val="StyleJustifiedLeft050-Under111"/>
        <w:ind w:left="749"/>
        <w:jc w:val="left"/>
        <w:rPr>
          <w:b/>
          <w:bCs/>
        </w:rPr>
      </w:pPr>
      <w:r w:rsidRPr="00E70218">
        <w:rPr>
          <w:b/>
          <w:bCs/>
        </w:rPr>
        <w:t>New Brunswick</w:t>
      </w:r>
    </w:p>
    <w:p w:rsidR="00716A2C" w:rsidRPr="00E70218" w:rsidRDefault="00716A2C" w:rsidP="00716A2C">
      <w:pPr>
        <w:pStyle w:val="StyleJustifiedLeft050-Under111"/>
        <w:ind w:left="749"/>
        <w:jc w:val="left"/>
        <w:rPr>
          <w:b/>
          <w:bCs/>
        </w:rPr>
      </w:pPr>
    </w:p>
    <w:p w:rsidR="00716A2C" w:rsidRPr="00E70218" w:rsidRDefault="00716A2C" w:rsidP="00716A2C">
      <w:pPr>
        <w:pStyle w:val="StyleJustifiedLeft050-Under111"/>
        <w:ind w:left="749"/>
        <w:jc w:val="left"/>
        <w:rPr>
          <w:b/>
          <w:bCs/>
        </w:rPr>
      </w:pPr>
      <w:r w:rsidRPr="00E70218">
        <w:rPr>
          <w:b/>
          <w:bCs/>
        </w:rPr>
        <w:t>Nova Scotia</w:t>
      </w:r>
    </w:p>
    <w:p w:rsidR="00716A2C" w:rsidRPr="00E70218" w:rsidRDefault="00716A2C" w:rsidP="00716A2C">
      <w:pPr>
        <w:pStyle w:val="StyleJustifiedLeft050-Under111"/>
        <w:ind w:left="749"/>
        <w:jc w:val="left"/>
        <w:rPr>
          <w:b/>
          <w:bCs/>
        </w:rPr>
      </w:pPr>
    </w:p>
    <w:p w:rsidR="00716A2C" w:rsidRPr="00E70218" w:rsidRDefault="00716A2C" w:rsidP="00716A2C">
      <w:pPr>
        <w:pStyle w:val="StyleJustifiedLeft050-Under111"/>
        <w:ind w:left="749"/>
        <w:jc w:val="left"/>
        <w:rPr>
          <w:b/>
          <w:bCs/>
        </w:rPr>
      </w:pPr>
      <w:r w:rsidRPr="00E70218">
        <w:rPr>
          <w:b/>
          <w:bCs/>
        </w:rPr>
        <w:t>Ontario</w:t>
      </w:r>
    </w:p>
    <w:p w:rsidR="00716A2C" w:rsidRPr="00E70218" w:rsidRDefault="00716A2C" w:rsidP="00716A2C">
      <w:pPr>
        <w:pStyle w:val="StyleJustifiedLeft050-Under111"/>
        <w:ind w:left="749"/>
        <w:jc w:val="left"/>
        <w:rPr>
          <w:b/>
          <w:bCs/>
        </w:rPr>
      </w:pPr>
    </w:p>
    <w:p w:rsidR="00716A2C" w:rsidRPr="00E70218" w:rsidRDefault="00716A2C" w:rsidP="00716A2C">
      <w:pPr>
        <w:pStyle w:val="StyleJustifiedLeft050-Under111"/>
        <w:ind w:left="749"/>
        <w:jc w:val="left"/>
        <w:rPr>
          <w:b/>
          <w:bCs/>
        </w:rPr>
      </w:pPr>
      <w:r w:rsidRPr="00E70218">
        <w:rPr>
          <w:b/>
          <w:bCs/>
        </w:rPr>
        <w:t>Newfoundland</w:t>
      </w:r>
    </w:p>
    <w:p w:rsidR="00716A2C" w:rsidRPr="00E70218" w:rsidRDefault="00716A2C" w:rsidP="00716A2C">
      <w:pPr>
        <w:pStyle w:val="StyleJustifiedLeft050-Under111"/>
        <w:ind w:left="749"/>
        <w:jc w:val="left"/>
        <w:rPr>
          <w:b/>
          <w:bCs/>
        </w:rPr>
      </w:pPr>
    </w:p>
    <w:p w:rsidR="00716A2C" w:rsidRPr="00E70218" w:rsidRDefault="00716A2C" w:rsidP="00716A2C">
      <w:pPr>
        <w:pStyle w:val="StyleJustifiedLeft050-Under111"/>
        <w:ind w:left="749"/>
        <w:jc w:val="left"/>
        <w:rPr>
          <w:b/>
          <w:bCs/>
        </w:rPr>
      </w:pPr>
      <w:r w:rsidRPr="00E70218">
        <w:rPr>
          <w:b/>
          <w:bCs/>
        </w:rPr>
        <w:t>Prince Edward Island</w:t>
      </w:r>
    </w:p>
    <w:p w:rsidR="00716A2C" w:rsidRPr="00E70218" w:rsidRDefault="00716A2C" w:rsidP="00716A2C">
      <w:pPr>
        <w:pStyle w:val="StyleJustifiedLeft050-Under111"/>
        <w:ind w:left="749"/>
        <w:jc w:val="left"/>
        <w:rPr>
          <w:b/>
          <w:bCs/>
        </w:rPr>
      </w:pPr>
    </w:p>
    <w:p w:rsidR="00716A2C" w:rsidRPr="00E70218" w:rsidRDefault="00716A2C" w:rsidP="00716A2C">
      <w:pPr>
        <w:pStyle w:val="StyleJustifiedLeft050-Under111"/>
        <w:ind w:left="749"/>
        <w:jc w:val="left"/>
        <w:rPr>
          <w:b/>
          <w:bCs/>
        </w:rPr>
      </w:pPr>
      <w:r w:rsidRPr="00E70218">
        <w:rPr>
          <w:b/>
          <w:bCs/>
        </w:rPr>
        <w:t>Quebec</w:t>
      </w:r>
    </w:p>
    <w:p w:rsidR="00716A2C" w:rsidRDefault="00716A2C" w:rsidP="00716A2C">
      <w:pPr>
        <w:pStyle w:val="Level1-11"/>
      </w:pPr>
    </w:p>
    <w:p w:rsidR="00716A2C" w:rsidRDefault="00716A2C" w:rsidP="00716A2C">
      <w:pPr>
        <w:jc w:val="center"/>
        <w:rPr>
          <w:b/>
          <w:bCs/>
        </w:rPr>
      </w:pPr>
      <w:bookmarkStart w:id="773" w:name="_Toc87255630"/>
    </w:p>
    <w:p w:rsidR="00716A2C" w:rsidRDefault="00716A2C" w:rsidP="00716A2C">
      <w:pPr>
        <w:jc w:val="center"/>
        <w:rPr>
          <w:b/>
          <w:bCs/>
        </w:rPr>
      </w:pPr>
    </w:p>
    <w:p w:rsidR="00716A2C" w:rsidRDefault="00716A2C" w:rsidP="00716A2C">
      <w:pPr>
        <w:jc w:val="center"/>
        <w:rPr>
          <w:b/>
          <w:bCs/>
        </w:rPr>
      </w:pPr>
    </w:p>
    <w:p w:rsidR="00716A2C" w:rsidRDefault="00716A2C" w:rsidP="00716A2C">
      <w:pPr>
        <w:jc w:val="center"/>
        <w:rPr>
          <w:b/>
          <w:bCs/>
        </w:rPr>
      </w:pPr>
    </w:p>
    <w:p w:rsidR="00716A2C" w:rsidRDefault="00716A2C" w:rsidP="00716A2C">
      <w:pPr>
        <w:jc w:val="center"/>
        <w:rPr>
          <w:b/>
          <w:bCs/>
        </w:rPr>
      </w:pPr>
    </w:p>
    <w:p w:rsidR="00716A2C" w:rsidRDefault="00716A2C" w:rsidP="00716A2C">
      <w:pPr>
        <w:jc w:val="center"/>
        <w:rPr>
          <w:b/>
          <w:bCs/>
        </w:rPr>
      </w:pPr>
    </w:p>
    <w:p w:rsidR="00716A2C" w:rsidRDefault="00716A2C" w:rsidP="00716A2C">
      <w:pPr>
        <w:jc w:val="center"/>
        <w:rPr>
          <w:b/>
          <w:bCs/>
        </w:rPr>
      </w:pPr>
    </w:p>
    <w:p w:rsidR="00716A2C" w:rsidRDefault="00716A2C" w:rsidP="00716A2C">
      <w:pPr>
        <w:jc w:val="center"/>
        <w:rPr>
          <w:b/>
          <w:bCs/>
        </w:rPr>
      </w:pPr>
    </w:p>
    <w:p w:rsidR="00716A2C" w:rsidRDefault="00716A2C" w:rsidP="00716A2C">
      <w:pPr>
        <w:jc w:val="center"/>
        <w:rPr>
          <w:b/>
          <w:bCs/>
        </w:rPr>
      </w:pPr>
    </w:p>
    <w:p w:rsidR="00716A2C" w:rsidRDefault="00716A2C" w:rsidP="00716A2C">
      <w:pPr>
        <w:jc w:val="center"/>
        <w:rPr>
          <w:b/>
          <w:bCs/>
        </w:rPr>
      </w:pPr>
    </w:p>
    <w:p w:rsidR="00716A2C" w:rsidRDefault="00716A2C" w:rsidP="00716A2C">
      <w:pPr>
        <w:jc w:val="center"/>
        <w:rPr>
          <w:b/>
          <w:bCs/>
        </w:rPr>
      </w:pPr>
    </w:p>
    <w:p w:rsidR="00716A2C" w:rsidRDefault="00716A2C" w:rsidP="00716A2C">
      <w:pPr>
        <w:jc w:val="center"/>
        <w:rPr>
          <w:b/>
          <w:bCs/>
        </w:rPr>
      </w:pPr>
    </w:p>
    <w:p w:rsidR="00716A2C" w:rsidRDefault="00716A2C" w:rsidP="00716A2C">
      <w:pPr>
        <w:jc w:val="center"/>
        <w:rPr>
          <w:b/>
          <w:bCs/>
        </w:rPr>
      </w:pPr>
    </w:p>
    <w:p w:rsidR="00716A2C" w:rsidRDefault="00716A2C" w:rsidP="00716A2C">
      <w:pPr>
        <w:jc w:val="center"/>
        <w:rPr>
          <w:b/>
          <w:bCs/>
        </w:rPr>
      </w:pPr>
    </w:p>
    <w:p w:rsidR="00716A2C" w:rsidRDefault="00716A2C" w:rsidP="00716A2C">
      <w:pPr>
        <w:jc w:val="center"/>
        <w:rPr>
          <w:b/>
          <w:bCs/>
        </w:rPr>
      </w:pPr>
    </w:p>
    <w:p w:rsidR="00716A2C" w:rsidRDefault="00716A2C" w:rsidP="00716A2C">
      <w:pPr>
        <w:jc w:val="center"/>
        <w:rPr>
          <w:b/>
          <w:bCs/>
        </w:rPr>
      </w:pPr>
    </w:p>
    <w:p w:rsidR="00716A2C" w:rsidRDefault="00716A2C" w:rsidP="00716A2C">
      <w:pPr>
        <w:jc w:val="center"/>
        <w:rPr>
          <w:b/>
          <w:bCs/>
        </w:rPr>
      </w:pPr>
    </w:p>
    <w:p w:rsidR="00716A2C" w:rsidRDefault="00716A2C" w:rsidP="00716A2C">
      <w:pPr>
        <w:jc w:val="center"/>
        <w:rPr>
          <w:b/>
          <w:bCs/>
        </w:rPr>
      </w:pPr>
    </w:p>
    <w:p w:rsidR="00716A2C" w:rsidRDefault="00716A2C" w:rsidP="00716A2C">
      <w:pPr>
        <w:pStyle w:val="Level2-111"/>
        <w:outlineLvl w:val="3"/>
      </w:pPr>
      <w:bookmarkStart w:id="774" w:name="_Toc82387868"/>
      <w:bookmarkStart w:id="775" w:name="_Toc83168319"/>
      <w:bookmarkStart w:id="776" w:name="_Toc87255631"/>
      <w:bookmarkStart w:id="777" w:name="_Toc87259206"/>
      <w:bookmarkStart w:id="778" w:name="_Toc98137420"/>
      <w:bookmarkEnd w:id="773"/>
    </w:p>
    <w:p w:rsidR="008761B3" w:rsidRDefault="008761B3" w:rsidP="008761B3">
      <w:pPr>
        <w:pStyle w:val="Level2-111"/>
        <w:outlineLvl w:val="3"/>
      </w:pPr>
      <w:bookmarkStart w:id="779" w:name="_Toc254955128"/>
      <w:bookmarkEnd w:id="774"/>
      <w:bookmarkEnd w:id="775"/>
      <w:bookmarkEnd w:id="776"/>
      <w:bookmarkEnd w:id="777"/>
      <w:bookmarkEnd w:id="778"/>
      <w:r>
        <w:lastRenderedPageBreak/>
        <w:t>Fire Directory – Canada – Canadian Interagency Forest Fire Centre (CIFFC)</w:t>
      </w:r>
      <w:bookmarkEnd w:id="779"/>
    </w:p>
    <w:p w:rsidR="008761B3" w:rsidRDefault="008761B3" w:rsidP="008761B3">
      <w:pPr>
        <w:pStyle w:val="Level2-111"/>
      </w:pP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428"/>
        <w:gridCol w:w="4428"/>
      </w:tblGrid>
      <w:tr w:rsidR="008761B3" w:rsidRPr="003946C9" w:rsidTr="00853517">
        <w:tc>
          <w:tcPr>
            <w:tcW w:w="4428" w:type="dxa"/>
            <w:tcBorders>
              <w:top w:val="single" w:sz="12" w:space="0" w:color="auto"/>
              <w:bottom w:val="single" w:sz="12" w:space="0" w:color="auto"/>
            </w:tcBorders>
          </w:tcPr>
          <w:p w:rsidR="008761B3" w:rsidRPr="003946C9" w:rsidRDefault="008761B3" w:rsidP="00853517">
            <w:pPr>
              <w:rPr>
                <w:sz w:val="20"/>
                <w:szCs w:val="20"/>
              </w:rPr>
            </w:pPr>
          </w:p>
          <w:p w:rsidR="008761B3" w:rsidRPr="003946C9" w:rsidRDefault="008761B3" w:rsidP="00853517">
            <w:pPr>
              <w:rPr>
                <w:sz w:val="20"/>
                <w:szCs w:val="20"/>
              </w:rPr>
            </w:pPr>
            <w:r w:rsidRPr="003946C9">
              <w:rPr>
                <w:sz w:val="20"/>
                <w:szCs w:val="20"/>
              </w:rPr>
              <w:t>UNIT:</w:t>
            </w:r>
          </w:p>
          <w:p w:rsidR="008761B3" w:rsidRDefault="008761B3" w:rsidP="00853517">
            <w:pPr>
              <w:rPr>
                <w:b/>
                <w:sz w:val="20"/>
                <w:szCs w:val="20"/>
              </w:rPr>
            </w:pPr>
          </w:p>
          <w:p w:rsidR="008761B3" w:rsidRPr="003946C9" w:rsidRDefault="008761B3" w:rsidP="00853517">
            <w:pPr>
              <w:rPr>
                <w:b/>
                <w:sz w:val="20"/>
                <w:szCs w:val="20"/>
              </w:rPr>
            </w:pPr>
            <w:r w:rsidRPr="003946C9">
              <w:rPr>
                <w:b/>
                <w:sz w:val="20"/>
                <w:szCs w:val="20"/>
              </w:rPr>
              <w:t>Canadian Interagency Forest Fire Centre</w:t>
            </w:r>
          </w:p>
          <w:p w:rsidR="008761B3" w:rsidRPr="003946C9" w:rsidRDefault="008761B3" w:rsidP="00853517">
            <w:pPr>
              <w:rPr>
                <w:sz w:val="20"/>
                <w:szCs w:val="20"/>
              </w:rPr>
            </w:pPr>
            <w:smartTag w:uri="urn:schemas-microsoft-com:office:smarttags" w:element="address">
              <w:smartTag w:uri="urn:schemas-microsoft-com:office:smarttags" w:element="Street">
                <w:r w:rsidRPr="003946C9">
                  <w:rPr>
                    <w:sz w:val="20"/>
                    <w:szCs w:val="20"/>
                  </w:rPr>
                  <w:t>210 -301 Weston Street</w:t>
                </w:r>
              </w:smartTag>
            </w:smartTag>
          </w:p>
          <w:p w:rsidR="008761B3" w:rsidRDefault="008761B3" w:rsidP="00853517">
            <w:pPr>
              <w:rPr>
                <w:sz w:val="20"/>
                <w:szCs w:val="20"/>
              </w:rPr>
            </w:pPr>
            <w:smartTag w:uri="urn:schemas-microsoft-com:office:smarttags" w:element="place">
              <w:r w:rsidRPr="003946C9">
                <w:rPr>
                  <w:sz w:val="20"/>
                  <w:szCs w:val="20"/>
                </w:rPr>
                <w:t>Winnipeg</w:t>
              </w:r>
            </w:smartTag>
            <w:r w:rsidRPr="003946C9">
              <w:rPr>
                <w:sz w:val="20"/>
                <w:szCs w:val="20"/>
              </w:rPr>
              <w:t xml:space="preserve">, </w:t>
            </w:r>
            <w:smartTag w:uri="urn:schemas-microsoft-com:office:smarttags" w:element="State">
              <w:r w:rsidRPr="003946C9">
                <w:rPr>
                  <w:sz w:val="20"/>
                  <w:szCs w:val="20"/>
                </w:rPr>
                <w:t>Manitoba</w:t>
              </w:r>
            </w:smartTag>
            <w:r w:rsidRPr="003946C9">
              <w:rPr>
                <w:sz w:val="20"/>
                <w:szCs w:val="20"/>
              </w:rPr>
              <w:t xml:space="preserve">  </w:t>
            </w:r>
          </w:p>
          <w:p w:rsidR="008761B3" w:rsidRPr="003946C9" w:rsidRDefault="008761B3" w:rsidP="00853517">
            <w:pPr>
              <w:rPr>
                <w:sz w:val="20"/>
                <w:szCs w:val="20"/>
              </w:rPr>
            </w:pPr>
            <w:r w:rsidRPr="003946C9">
              <w:rPr>
                <w:sz w:val="20"/>
                <w:szCs w:val="20"/>
              </w:rPr>
              <w:t>R3E 3H4</w:t>
            </w:r>
          </w:p>
          <w:p w:rsidR="008761B3" w:rsidRPr="003946C9" w:rsidRDefault="008761B3" w:rsidP="00853517">
            <w:pPr>
              <w:rPr>
                <w:b/>
                <w:sz w:val="20"/>
                <w:szCs w:val="20"/>
              </w:rPr>
            </w:pPr>
          </w:p>
          <w:p w:rsidR="008761B3" w:rsidRPr="003946C9" w:rsidRDefault="008761B3" w:rsidP="00853517">
            <w:pPr>
              <w:rPr>
                <w:sz w:val="20"/>
                <w:szCs w:val="20"/>
              </w:rPr>
            </w:pPr>
          </w:p>
        </w:tc>
        <w:tc>
          <w:tcPr>
            <w:tcW w:w="4428" w:type="dxa"/>
            <w:tcBorders>
              <w:top w:val="single" w:sz="12" w:space="0" w:color="auto"/>
              <w:bottom w:val="single" w:sz="12" w:space="0" w:color="auto"/>
            </w:tcBorders>
          </w:tcPr>
          <w:p w:rsidR="008761B3" w:rsidRPr="003946C9" w:rsidRDefault="008761B3" w:rsidP="00853517">
            <w:pPr>
              <w:rPr>
                <w:sz w:val="20"/>
                <w:szCs w:val="20"/>
              </w:rPr>
            </w:pPr>
          </w:p>
          <w:p w:rsidR="008761B3" w:rsidRPr="003946C9" w:rsidRDefault="008761B3" w:rsidP="00853517">
            <w:pPr>
              <w:rPr>
                <w:sz w:val="20"/>
                <w:szCs w:val="20"/>
              </w:rPr>
            </w:pPr>
            <w:r w:rsidRPr="003946C9">
              <w:rPr>
                <w:sz w:val="20"/>
                <w:szCs w:val="20"/>
              </w:rPr>
              <w:t xml:space="preserve">FIRE TELEPHONE NO.:     </w:t>
            </w:r>
            <w:r w:rsidRPr="00806B53">
              <w:rPr>
                <w:b/>
                <w:sz w:val="20"/>
                <w:szCs w:val="20"/>
              </w:rPr>
              <w:t>1-</w:t>
            </w:r>
            <w:r>
              <w:rPr>
                <w:b/>
                <w:sz w:val="20"/>
                <w:szCs w:val="20"/>
              </w:rPr>
              <w:t>204-</w:t>
            </w:r>
            <w:r w:rsidRPr="003946C9">
              <w:rPr>
                <w:b/>
                <w:sz w:val="20"/>
                <w:szCs w:val="20"/>
              </w:rPr>
              <w:t>784-2030</w:t>
            </w:r>
          </w:p>
          <w:p w:rsidR="008761B3" w:rsidRPr="003946C9" w:rsidRDefault="008761B3" w:rsidP="00853517">
            <w:pPr>
              <w:rPr>
                <w:sz w:val="20"/>
                <w:szCs w:val="20"/>
              </w:rPr>
            </w:pPr>
            <w:r w:rsidRPr="003946C9">
              <w:rPr>
                <w:b/>
                <w:sz w:val="20"/>
                <w:szCs w:val="20"/>
              </w:rPr>
              <w:t>TOLL FREE</w:t>
            </w:r>
            <w:r w:rsidRPr="003946C9">
              <w:rPr>
                <w:sz w:val="20"/>
                <w:szCs w:val="20"/>
              </w:rPr>
              <w:t>:</w:t>
            </w:r>
          </w:p>
          <w:p w:rsidR="008761B3" w:rsidRPr="003946C9" w:rsidRDefault="008761B3" w:rsidP="00853517">
            <w:pPr>
              <w:rPr>
                <w:sz w:val="20"/>
                <w:szCs w:val="20"/>
              </w:rPr>
            </w:pPr>
            <w:r w:rsidRPr="003946C9">
              <w:rPr>
                <w:sz w:val="20"/>
                <w:szCs w:val="20"/>
              </w:rPr>
              <w:t xml:space="preserve">NIGHT OR 24 HOUR NO.:  </w:t>
            </w:r>
          </w:p>
          <w:p w:rsidR="008761B3" w:rsidRPr="003946C9" w:rsidRDefault="008761B3" w:rsidP="00853517">
            <w:pPr>
              <w:rPr>
                <w:sz w:val="20"/>
                <w:szCs w:val="20"/>
              </w:rPr>
            </w:pPr>
            <w:r w:rsidRPr="003946C9">
              <w:rPr>
                <w:sz w:val="20"/>
                <w:szCs w:val="20"/>
              </w:rPr>
              <w:t xml:space="preserve">FACSIMILE NUMBER:       </w:t>
            </w:r>
            <w:r>
              <w:rPr>
                <w:sz w:val="20"/>
                <w:szCs w:val="20"/>
              </w:rPr>
              <w:t>1-204-</w:t>
            </w:r>
            <w:r w:rsidRPr="003946C9">
              <w:rPr>
                <w:sz w:val="20"/>
                <w:szCs w:val="20"/>
              </w:rPr>
              <w:t>956-2398</w:t>
            </w:r>
          </w:p>
          <w:p w:rsidR="008761B3" w:rsidRPr="003946C9" w:rsidRDefault="008761B3" w:rsidP="00853517">
            <w:pPr>
              <w:rPr>
                <w:sz w:val="20"/>
                <w:szCs w:val="20"/>
              </w:rPr>
            </w:pPr>
            <w:r w:rsidRPr="003946C9">
              <w:rPr>
                <w:sz w:val="20"/>
                <w:szCs w:val="20"/>
              </w:rPr>
              <w:t xml:space="preserve">                                                         </w:t>
            </w:r>
          </w:p>
          <w:p w:rsidR="008761B3" w:rsidRPr="003946C9" w:rsidRDefault="008761B3" w:rsidP="00853517">
            <w:pPr>
              <w:rPr>
                <w:sz w:val="20"/>
                <w:szCs w:val="20"/>
              </w:rPr>
            </w:pPr>
            <w:r w:rsidRPr="003946C9">
              <w:rPr>
                <w:sz w:val="20"/>
                <w:szCs w:val="20"/>
              </w:rPr>
              <w:t>ELECTRONIC MAIL:</w:t>
            </w:r>
          </w:p>
          <w:p w:rsidR="008761B3" w:rsidRPr="003946C9" w:rsidRDefault="007B7D5A" w:rsidP="00853517">
            <w:pPr>
              <w:rPr>
                <w:sz w:val="20"/>
                <w:szCs w:val="20"/>
              </w:rPr>
            </w:pPr>
            <w:hyperlink r:id="rId121" w:history="1">
              <w:r w:rsidR="008761B3" w:rsidRPr="003946C9">
                <w:rPr>
                  <w:rStyle w:val="Hyperlink"/>
                  <w:sz w:val="20"/>
                  <w:szCs w:val="20"/>
                </w:rPr>
                <w:t>ciffc@ciffc.ca</w:t>
              </w:r>
            </w:hyperlink>
          </w:p>
          <w:p w:rsidR="008761B3" w:rsidRPr="003946C9" w:rsidRDefault="008761B3" w:rsidP="00853517">
            <w:pPr>
              <w:rPr>
                <w:sz w:val="20"/>
                <w:szCs w:val="20"/>
              </w:rPr>
            </w:pPr>
          </w:p>
        </w:tc>
      </w:tr>
    </w:tbl>
    <w:p w:rsidR="008761B3" w:rsidRPr="00245F93" w:rsidRDefault="008761B3" w:rsidP="008761B3">
      <w:pPr>
        <w:rPr>
          <w:sz w:val="20"/>
          <w:szCs w:val="20"/>
        </w:rPr>
      </w:pP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428"/>
        <w:gridCol w:w="2340"/>
        <w:gridCol w:w="900"/>
        <w:gridCol w:w="1188"/>
      </w:tblGrid>
      <w:tr w:rsidR="008761B3" w:rsidRPr="003946C9" w:rsidTr="00853517">
        <w:trPr>
          <w:trHeight w:val="690"/>
        </w:trPr>
        <w:tc>
          <w:tcPr>
            <w:tcW w:w="4428" w:type="dxa"/>
            <w:tcBorders>
              <w:top w:val="single" w:sz="12" w:space="0" w:color="auto"/>
            </w:tcBorders>
            <w:vAlign w:val="center"/>
          </w:tcPr>
          <w:p w:rsidR="008761B3" w:rsidRPr="003946C9" w:rsidRDefault="008761B3" w:rsidP="00853517">
            <w:pPr>
              <w:rPr>
                <w:sz w:val="20"/>
                <w:szCs w:val="20"/>
              </w:rPr>
            </w:pPr>
          </w:p>
          <w:p w:rsidR="008761B3" w:rsidRPr="003946C9" w:rsidRDefault="008761B3" w:rsidP="00853517">
            <w:pPr>
              <w:rPr>
                <w:sz w:val="20"/>
                <w:szCs w:val="20"/>
              </w:rPr>
            </w:pPr>
            <w:r w:rsidRPr="003946C9">
              <w:rPr>
                <w:sz w:val="20"/>
                <w:szCs w:val="20"/>
              </w:rPr>
              <w:t>NAME/TITLE</w:t>
            </w:r>
          </w:p>
          <w:p w:rsidR="008761B3" w:rsidRPr="003946C9" w:rsidRDefault="008761B3" w:rsidP="00853517">
            <w:pPr>
              <w:rPr>
                <w:sz w:val="20"/>
                <w:szCs w:val="20"/>
              </w:rPr>
            </w:pPr>
          </w:p>
        </w:tc>
        <w:tc>
          <w:tcPr>
            <w:tcW w:w="2340" w:type="dxa"/>
            <w:tcBorders>
              <w:top w:val="single" w:sz="12" w:space="0" w:color="auto"/>
            </w:tcBorders>
            <w:vAlign w:val="center"/>
          </w:tcPr>
          <w:p w:rsidR="008761B3" w:rsidRPr="003946C9" w:rsidRDefault="008761B3" w:rsidP="00853517">
            <w:pPr>
              <w:jc w:val="center"/>
              <w:rPr>
                <w:sz w:val="20"/>
                <w:szCs w:val="20"/>
              </w:rPr>
            </w:pPr>
          </w:p>
          <w:p w:rsidR="008761B3" w:rsidRPr="003946C9" w:rsidRDefault="008761B3" w:rsidP="00853517">
            <w:pPr>
              <w:jc w:val="center"/>
              <w:rPr>
                <w:sz w:val="20"/>
                <w:szCs w:val="20"/>
              </w:rPr>
            </w:pPr>
            <w:r w:rsidRPr="003946C9">
              <w:rPr>
                <w:sz w:val="20"/>
                <w:szCs w:val="20"/>
              </w:rPr>
              <w:t>CITY/STATE</w:t>
            </w:r>
          </w:p>
        </w:tc>
        <w:tc>
          <w:tcPr>
            <w:tcW w:w="900" w:type="dxa"/>
            <w:tcBorders>
              <w:top w:val="single" w:sz="12" w:space="0" w:color="auto"/>
            </w:tcBorders>
            <w:vAlign w:val="center"/>
          </w:tcPr>
          <w:p w:rsidR="008761B3" w:rsidRPr="003946C9" w:rsidRDefault="008761B3" w:rsidP="00853517">
            <w:pPr>
              <w:jc w:val="center"/>
              <w:rPr>
                <w:sz w:val="20"/>
                <w:szCs w:val="20"/>
              </w:rPr>
            </w:pPr>
            <w:r w:rsidRPr="003946C9">
              <w:rPr>
                <w:sz w:val="20"/>
                <w:szCs w:val="20"/>
              </w:rPr>
              <w:t>AREA</w:t>
            </w:r>
          </w:p>
          <w:p w:rsidR="008761B3" w:rsidRPr="003946C9" w:rsidRDefault="008761B3" w:rsidP="00853517">
            <w:pPr>
              <w:jc w:val="center"/>
              <w:rPr>
                <w:sz w:val="20"/>
                <w:szCs w:val="20"/>
              </w:rPr>
            </w:pPr>
            <w:r w:rsidRPr="003946C9">
              <w:rPr>
                <w:sz w:val="20"/>
                <w:szCs w:val="20"/>
              </w:rPr>
              <w:t>CODE</w:t>
            </w:r>
          </w:p>
        </w:tc>
        <w:tc>
          <w:tcPr>
            <w:tcW w:w="1188" w:type="dxa"/>
            <w:tcBorders>
              <w:top w:val="single" w:sz="12" w:space="0" w:color="auto"/>
            </w:tcBorders>
            <w:vAlign w:val="center"/>
          </w:tcPr>
          <w:p w:rsidR="008761B3" w:rsidRPr="003946C9" w:rsidRDefault="008761B3" w:rsidP="00853517">
            <w:pPr>
              <w:jc w:val="center"/>
              <w:rPr>
                <w:sz w:val="20"/>
                <w:szCs w:val="20"/>
              </w:rPr>
            </w:pPr>
            <w:r w:rsidRPr="003946C9">
              <w:rPr>
                <w:sz w:val="20"/>
                <w:szCs w:val="20"/>
              </w:rPr>
              <w:t>OFFICE</w:t>
            </w:r>
          </w:p>
          <w:p w:rsidR="008761B3" w:rsidRPr="003946C9" w:rsidRDefault="008761B3" w:rsidP="00853517">
            <w:pPr>
              <w:jc w:val="center"/>
              <w:rPr>
                <w:sz w:val="20"/>
                <w:szCs w:val="20"/>
              </w:rPr>
            </w:pPr>
            <w:r w:rsidRPr="003946C9">
              <w:rPr>
                <w:sz w:val="20"/>
                <w:szCs w:val="20"/>
              </w:rPr>
              <w:t>PHONE</w:t>
            </w:r>
          </w:p>
        </w:tc>
      </w:tr>
      <w:tr w:rsidR="008761B3" w:rsidRPr="003946C9" w:rsidTr="00853517">
        <w:trPr>
          <w:trHeight w:val="690"/>
        </w:trPr>
        <w:tc>
          <w:tcPr>
            <w:tcW w:w="4428" w:type="dxa"/>
            <w:vAlign w:val="center"/>
          </w:tcPr>
          <w:p w:rsidR="008761B3" w:rsidRPr="003946C9" w:rsidRDefault="008761B3" w:rsidP="00853517">
            <w:pPr>
              <w:rPr>
                <w:sz w:val="20"/>
                <w:szCs w:val="20"/>
              </w:rPr>
            </w:pPr>
            <w:r>
              <w:rPr>
                <w:sz w:val="20"/>
                <w:szCs w:val="20"/>
              </w:rPr>
              <w:t>CONNORS, Kim</w:t>
            </w:r>
          </w:p>
          <w:p w:rsidR="008761B3" w:rsidRPr="003946C9" w:rsidRDefault="008761B3" w:rsidP="00853517">
            <w:pPr>
              <w:rPr>
                <w:sz w:val="20"/>
                <w:szCs w:val="20"/>
              </w:rPr>
            </w:pPr>
            <w:r w:rsidRPr="003946C9">
              <w:rPr>
                <w:sz w:val="20"/>
                <w:szCs w:val="20"/>
              </w:rPr>
              <w:t>Director</w:t>
            </w:r>
          </w:p>
        </w:tc>
        <w:tc>
          <w:tcPr>
            <w:tcW w:w="2340" w:type="dxa"/>
            <w:vAlign w:val="center"/>
          </w:tcPr>
          <w:p w:rsidR="008761B3" w:rsidRPr="003946C9" w:rsidRDefault="008761B3" w:rsidP="00853517">
            <w:pPr>
              <w:jc w:val="center"/>
              <w:rPr>
                <w:sz w:val="20"/>
                <w:szCs w:val="20"/>
              </w:rPr>
            </w:pPr>
            <w:smartTag w:uri="urn:schemas-microsoft-com:office:smarttags" w:element="City">
              <w:smartTag w:uri="urn:schemas-microsoft-com:office:smarttags" w:element="place">
                <w:r w:rsidRPr="003946C9">
                  <w:rPr>
                    <w:sz w:val="20"/>
                    <w:szCs w:val="20"/>
                  </w:rPr>
                  <w:t>Winnipeg</w:t>
                </w:r>
              </w:smartTag>
              <w:r w:rsidRPr="003946C9">
                <w:rPr>
                  <w:sz w:val="20"/>
                  <w:szCs w:val="20"/>
                </w:rPr>
                <w:t xml:space="preserve">, </w:t>
              </w:r>
              <w:smartTag w:uri="urn:schemas-microsoft-com:office:smarttags" w:element="State">
                <w:r w:rsidRPr="003946C9">
                  <w:rPr>
                    <w:sz w:val="20"/>
                    <w:szCs w:val="20"/>
                  </w:rPr>
                  <w:t>Manitoba</w:t>
                </w:r>
              </w:smartTag>
            </w:smartTag>
          </w:p>
        </w:tc>
        <w:tc>
          <w:tcPr>
            <w:tcW w:w="900" w:type="dxa"/>
            <w:vAlign w:val="center"/>
          </w:tcPr>
          <w:p w:rsidR="008761B3" w:rsidRPr="003946C9" w:rsidRDefault="008761B3" w:rsidP="00853517">
            <w:pPr>
              <w:jc w:val="center"/>
              <w:rPr>
                <w:sz w:val="20"/>
                <w:szCs w:val="20"/>
              </w:rPr>
            </w:pPr>
            <w:r w:rsidRPr="003946C9">
              <w:rPr>
                <w:sz w:val="20"/>
                <w:szCs w:val="20"/>
              </w:rPr>
              <w:t>204</w:t>
            </w:r>
          </w:p>
        </w:tc>
        <w:tc>
          <w:tcPr>
            <w:tcW w:w="1188" w:type="dxa"/>
            <w:vAlign w:val="center"/>
          </w:tcPr>
          <w:p w:rsidR="008761B3" w:rsidRPr="003946C9" w:rsidRDefault="008761B3" w:rsidP="00853517">
            <w:pPr>
              <w:jc w:val="center"/>
              <w:rPr>
                <w:sz w:val="20"/>
                <w:szCs w:val="20"/>
              </w:rPr>
            </w:pPr>
            <w:r w:rsidRPr="003946C9">
              <w:rPr>
                <w:sz w:val="20"/>
                <w:szCs w:val="20"/>
              </w:rPr>
              <w:t>784-2030</w:t>
            </w:r>
          </w:p>
        </w:tc>
      </w:tr>
      <w:tr w:rsidR="008761B3" w:rsidRPr="003946C9" w:rsidTr="00853517">
        <w:trPr>
          <w:trHeight w:val="690"/>
        </w:trPr>
        <w:tc>
          <w:tcPr>
            <w:tcW w:w="4428" w:type="dxa"/>
            <w:vAlign w:val="center"/>
          </w:tcPr>
          <w:p w:rsidR="008761B3" w:rsidRDefault="008761B3" w:rsidP="00853517">
            <w:pPr>
              <w:rPr>
                <w:sz w:val="20"/>
                <w:szCs w:val="20"/>
              </w:rPr>
            </w:pPr>
            <w:r>
              <w:rPr>
                <w:sz w:val="20"/>
                <w:szCs w:val="20"/>
              </w:rPr>
              <w:t>POULIN, Serge</w:t>
            </w:r>
          </w:p>
          <w:p w:rsidR="008761B3" w:rsidRPr="003946C9" w:rsidRDefault="008761B3" w:rsidP="00853517">
            <w:pPr>
              <w:rPr>
                <w:sz w:val="20"/>
                <w:szCs w:val="20"/>
              </w:rPr>
            </w:pPr>
            <w:r>
              <w:rPr>
                <w:sz w:val="20"/>
                <w:szCs w:val="20"/>
              </w:rPr>
              <w:t>Operations Manager</w:t>
            </w:r>
          </w:p>
        </w:tc>
        <w:tc>
          <w:tcPr>
            <w:tcW w:w="2340" w:type="dxa"/>
            <w:vAlign w:val="center"/>
          </w:tcPr>
          <w:p w:rsidR="008761B3" w:rsidRPr="003946C9" w:rsidRDefault="008761B3" w:rsidP="00853517">
            <w:pPr>
              <w:jc w:val="center"/>
              <w:rPr>
                <w:sz w:val="20"/>
                <w:szCs w:val="20"/>
              </w:rPr>
            </w:pPr>
            <w:r w:rsidRPr="003946C9">
              <w:rPr>
                <w:sz w:val="20"/>
                <w:szCs w:val="20"/>
              </w:rPr>
              <w:t>"</w:t>
            </w:r>
            <w:r w:rsidRPr="003946C9" w:rsidDel="00D171CD">
              <w:rPr>
                <w:sz w:val="20"/>
                <w:szCs w:val="20"/>
              </w:rPr>
              <w:t xml:space="preserve"> </w:t>
            </w:r>
          </w:p>
        </w:tc>
        <w:tc>
          <w:tcPr>
            <w:tcW w:w="900" w:type="dxa"/>
            <w:vAlign w:val="center"/>
          </w:tcPr>
          <w:p w:rsidR="008761B3" w:rsidRPr="003946C9" w:rsidRDefault="008761B3" w:rsidP="00853517">
            <w:pPr>
              <w:jc w:val="center"/>
              <w:rPr>
                <w:sz w:val="20"/>
                <w:szCs w:val="20"/>
              </w:rPr>
            </w:pPr>
            <w:r w:rsidRPr="003946C9">
              <w:rPr>
                <w:sz w:val="20"/>
                <w:szCs w:val="20"/>
              </w:rPr>
              <w:t>"</w:t>
            </w:r>
            <w:r w:rsidRPr="003946C9" w:rsidDel="00D171CD">
              <w:rPr>
                <w:sz w:val="20"/>
                <w:szCs w:val="20"/>
              </w:rPr>
              <w:t xml:space="preserve"> </w:t>
            </w:r>
          </w:p>
        </w:tc>
        <w:tc>
          <w:tcPr>
            <w:tcW w:w="1188" w:type="dxa"/>
            <w:vAlign w:val="center"/>
          </w:tcPr>
          <w:p w:rsidR="008761B3" w:rsidRPr="003946C9" w:rsidRDefault="008761B3" w:rsidP="00853517">
            <w:pPr>
              <w:jc w:val="center"/>
              <w:rPr>
                <w:sz w:val="20"/>
                <w:szCs w:val="20"/>
              </w:rPr>
            </w:pPr>
            <w:r w:rsidRPr="003946C9">
              <w:rPr>
                <w:sz w:val="20"/>
                <w:szCs w:val="20"/>
              </w:rPr>
              <w:t>"</w:t>
            </w:r>
            <w:r w:rsidRPr="003946C9" w:rsidDel="00D171CD">
              <w:rPr>
                <w:sz w:val="20"/>
                <w:szCs w:val="20"/>
              </w:rPr>
              <w:t xml:space="preserve"> </w:t>
            </w:r>
          </w:p>
        </w:tc>
      </w:tr>
      <w:tr w:rsidR="008761B3" w:rsidRPr="003946C9" w:rsidTr="00853517">
        <w:trPr>
          <w:trHeight w:val="690"/>
        </w:trPr>
        <w:tc>
          <w:tcPr>
            <w:tcW w:w="4428" w:type="dxa"/>
            <w:vAlign w:val="center"/>
          </w:tcPr>
          <w:p w:rsidR="008761B3" w:rsidRDefault="008761B3" w:rsidP="00853517">
            <w:pPr>
              <w:rPr>
                <w:sz w:val="20"/>
                <w:szCs w:val="20"/>
              </w:rPr>
            </w:pPr>
            <w:r>
              <w:rPr>
                <w:sz w:val="20"/>
                <w:szCs w:val="20"/>
              </w:rPr>
              <w:t>BOKOVAY, Dave</w:t>
            </w:r>
          </w:p>
          <w:p w:rsidR="008761B3" w:rsidRPr="003946C9" w:rsidRDefault="008761B3" w:rsidP="00853517">
            <w:pPr>
              <w:rPr>
                <w:sz w:val="20"/>
                <w:szCs w:val="20"/>
              </w:rPr>
            </w:pPr>
            <w:r>
              <w:rPr>
                <w:sz w:val="20"/>
                <w:szCs w:val="20"/>
              </w:rPr>
              <w:t>Aviation Manager</w:t>
            </w:r>
          </w:p>
        </w:tc>
        <w:tc>
          <w:tcPr>
            <w:tcW w:w="2340" w:type="dxa"/>
            <w:vAlign w:val="center"/>
          </w:tcPr>
          <w:p w:rsidR="008761B3" w:rsidRPr="003946C9" w:rsidRDefault="008761B3" w:rsidP="00853517">
            <w:pPr>
              <w:jc w:val="center"/>
              <w:rPr>
                <w:sz w:val="20"/>
                <w:szCs w:val="20"/>
              </w:rPr>
            </w:pPr>
            <w:r w:rsidRPr="003946C9">
              <w:rPr>
                <w:sz w:val="20"/>
                <w:szCs w:val="20"/>
              </w:rPr>
              <w:t>"</w:t>
            </w:r>
          </w:p>
        </w:tc>
        <w:tc>
          <w:tcPr>
            <w:tcW w:w="900" w:type="dxa"/>
            <w:vAlign w:val="center"/>
          </w:tcPr>
          <w:p w:rsidR="008761B3" w:rsidRPr="003946C9" w:rsidRDefault="008761B3" w:rsidP="00853517">
            <w:pPr>
              <w:jc w:val="center"/>
              <w:rPr>
                <w:sz w:val="20"/>
                <w:szCs w:val="20"/>
              </w:rPr>
            </w:pPr>
            <w:r w:rsidRPr="003946C9">
              <w:rPr>
                <w:sz w:val="20"/>
                <w:szCs w:val="20"/>
              </w:rPr>
              <w:t>"</w:t>
            </w:r>
          </w:p>
        </w:tc>
        <w:tc>
          <w:tcPr>
            <w:tcW w:w="1188" w:type="dxa"/>
            <w:vAlign w:val="center"/>
          </w:tcPr>
          <w:p w:rsidR="008761B3" w:rsidRPr="003946C9" w:rsidRDefault="008761B3" w:rsidP="00853517">
            <w:pPr>
              <w:jc w:val="center"/>
              <w:rPr>
                <w:sz w:val="20"/>
                <w:szCs w:val="20"/>
              </w:rPr>
            </w:pPr>
            <w:r w:rsidRPr="003946C9">
              <w:rPr>
                <w:sz w:val="20"/>
                <w:szCs w:val="20"/>
              </w:rPr>
              <w:t>"</w:t>
            </w:r>
          </w:p>
        </w:tc>
      </w:tr>
      <w:tr w:rsidR="008761B3" w:rsidRPr="003946C9" w:rsidTr="00853517">
        <w:trPr>
          <w:trHeight w:val="690"/>
        </w:trPr>
        <w:tc>
          <w:tcPr>
            <w:tcW w:w="4428" w:type="dxa"/>
            <w:vAlign w:val="center"/>
          </w:tcPr>
          <w:p w:rsidR="008761B3" w:rsidRDefault="008761B3" w:rsidP="00853517">
            <w:pPr>
              <w:rPr>
                <w:sz w:val="20"/>
                <w:szCs w:val="20"/>
              </w:rPr>
            </w:pPr>
            <w:r>
              <w:rPr>
                <w:sz w:val="20"/>
                <w:szCs w:val="20"/>
              </w:rPr>
              <w:t>MOUSSEAU, Marc</w:t>
            </w:r>
          </w:p>
          <w:p w:rsidR="008761B3" w:rsidRPr="003946C9" w:rsidRDefault="008761B3" w:rsidP="00853517">
            <w:pPr>
              <w:rPr>
                <w:sz w:val="20"/>
                <w:szCs w:val="20"/>
              </w:rPr>
            </w:pPr>
            <w:r>
              <w:rPr>
                <w:sz w:val="20"/>
                <w:szCs w:val="20"/>
              </w:rPr>
              <w:t>Equipment Manager</w:t>
            </w:r>
          </w:p>
        </w:tc>
        <w:tc>
          <w:tcPr>
            <w:tcW w:w="2340" w:type="dxa"/>
            <w:vAlign w:val="center"/>
          </w:tcPr>
          <w:p w:rsidR="008761B3" w:rsidRPr="003946C9" w:rsidRDefault="008761B3" w:rsidP="00853517">
            <w:pPr>
              <w:jc w:val="center"/>
              <w:rPr>
                <w:sz w:val="20"/>
                <w:szCs w:val="20"/>
              </w:rPr>
            </w:pPr>
            <w:r w:rsidRPr="003946C9">
              <w:rPr>
                <w:sz w:val="20"/>
                <w:szCs w:val="20"/>
              </w:rPr>
              <w:t>"</w:t>
            </w:r>
          </w:p>
        </w:tc>
        <w:tc>
          <w:tcPr>
            <w:tcW w:w="900" w:type="dxa"/>
            <w:vAlign w:val="center"/>
          </w:tcPr>
          <w:p w:rsidR="008761B3" w:rsidRPr="003946C9" w:rsidRDefault="008761B3" w:rsidP="00853517">
            <w:pPr>
              <w:jc w:val="center"/>
              <w:rPr>
                <w:sz w:val="20"/>
                <w:szCs w:val="20"/>
              </w:rPr>
            </w:pPr>
            <w:r w:rsidRPr="003946C9">
              <w:rPr>
                <w:sz w:val="20"/>
                <w:szCs w:val="20"/>
              </w:rPr>
              <w:t>"</w:t>
            </w:r>
          </w:p>
        </w:tc>
        <w:tc>
          <w:tcPr>
            <w:tcW w:w="1188" w:type="dxa"/>
            <w:vAlign w:val="center"/>
          </w:tcPr>
          <w:p w:rsidR="008761B3" w:rsidRPr="003946C9" w:rsidRDefault="008761B3" w:rsidP="00853517">
            <w:pPr>
              <w:jc w:val="center"/>
              <w:rPr>
                <w:sz w:val="20"/>
                <w:szCs w:val="20"/>
              </w:rPr>
            </w:pPr>
            <w:r w:rsidRPr="003946C9">
              <w:rPr>
                <w:sz w:val="20"/>
                <w:szCs w:val="20"/>
              </w:rPr>
              <w:t>"</w:t>
            </w:r>
          </w:p>
        </w:tc>
      </w:tr>
      <w:tr w:rsidR="008761B3" w:rsidRPr="003946C9" w:rsidTr="00853517">
        <w:trPr>
          <w:trHeight w:val="690"/>
        </w:trPr>
        <w:tc>
          <w:tcPr>
            <w:tcW w:w="4428" w:type="dxa"/>
            <w:vAlign w:val="center"/>
          </w:tcPr>
          <w:p w:rsidR="008761B3" w:rsidRDefault="008761B3" w:rsidP="00853517">
            <w:pPr>
              <w:rPr>
                <w:sz w:val="20"/>
                <w:szCs w:val="20"/>
              </w:rPr>
            </w:pPr>
            <w:r>
              <w:rPr>
                <w:sz w:val="20"/>
                <w:szCs w:val="20"/>
              </w:rPr>
              <w:t>BON, Dick</w:t>
            </w:r>
          </w:p>
          <w:p w:rsidR="008761B3" w:rsidRPr="003946C9" w:rsidRDefault="008761B3" w:rsidP="00853517">
            <w:pPr>
              <w:rPr>
                <w:sz w:val="20"/>
                <w:szCs w:val="20"/>
              </w:rPr>
            </w:pPr>
            <w:r>
              <w:rPr>
                <w:sz w:val="20"/>
                <w:szCs w:val="20"/>
              </w:rPr>
              <w:t>Training Manager</w:t>
            </w:r>
          </w:p>
        </w:tc>
        <w:tc>
          <w:tcPr>
            <w:tcW w:w="2340" w:type="dxa"/>
            <w:vAlign w:val="center"/>
          </w:tcPr>
          <w:p w:rsidR="008761B3" w:rsidRPr="003946C9" w:rsidRDefault="008761B3" w:rsidP="00853517">
            <w:pPr>
              <w:jc w:val="center"/>
              <w:rPr>
                <w:sz w:val="20"/>
                <w:szCs w:val="20"/>
              </w:rPr>
            </w:pPr>
            <w:r w:rsidRPr="003946C9">
              <w:rPr>
                <w:sz w:val="20"/>
                <w:szCs w:val="20"/>
              </w:rPr>
              <w:t>"</w:t>
            </w:r>
          </w:p>
        </w:tc>
        <w:tc>
          <w:tcPr>
            <w:tcW w:w="900" w:type="dxa"/>
            <w:vAlign w:val="center"/>
          </w:tcPr>
          <w:p w:rsidR="008761B3" w:rsidRPr="003946C9" w:rsidRDefault="008761B3" w:rsidP="00853517">
            <w:pPr>
              <w:jc w:val="center"/>
              <w:rPr>
                <w:sz w:val="20"/>
                <w:szCs w:val="20"/>
              </w:rPr>
            </w:pPr>
            <w:r w:rsidRPr="003946C9">
              <w:rPr>
                <w:sz w:val="20"/>
                <w:szCs w:val="20"/>
              </w:rPr>
              <w:t>"</w:t>
            </w:r>
          </w:p>
        </w:tc>
        <w:tc>
          <w:tcPr>
            <w:tcW w:w="1188" w:type="dxa"/>
            <w:vAlign w:val="center"/>
          </w:tcPr>
          <w:p w:rsidR="008761B3" w:rsidRPr="003946C9" w:rsidRDefault="008761B3" w:rsidP="00853517">
            <w:pPr>
              <w:jc w:val="center"/>
              <w:rPr>
                <w:sz w:val="20"/>
                <w:szCs w:val="20"/>
              </w:rPr>
            </w:pPr>
            <w:r w:rsidRPr="003946C9">
              <w:rPr>
                <w:sz w:val="20"/>
                <w:szCs w:val="20"/>
              </w:rPr>
              <w:t>"</w:t>
            </w:r>
          </w:p>
        </w:tc>
      </w:tr>
      <w:tr w:rsidR="008761B3" w:rsidRPr="003946C9" w:rsidTr="00853517">
        <w:trPr>
          <w:trHeight w:val="690"/>
        </w:trPr>
        <w:tc>
          <w:tcPr>
            <w:tcW w:w="4428" w:type="dxa"/>
            <w:vAlign w:val="center"/>
          </w:tcPr>
          <w:p w:rsidR="008761B3" w:rsidRDefault="008761B3" w:rsidP="00853517">
            <w:pPr>
              <w:rPr>
                <w:sz w:val="20"/>
                <w:szCs w:val="20"/>
              </w:rPr>
            </w:pPr>
            <w:r>
              <w:rPr>
                <w:sz w:val="20"/>
                <w:szCs w:val="20"/>
              </w:rPr>
              <w:t>ERWIN, Darcy</w:t>
            </w:r>
          </w:p>
          <w:p w:rsidR="008761B3" w:rsidRPr="003946C9" w:rsidRDefault="008761B3" w:rsidP="00853517">
            <w:pPr>
              <w:rPr>
                <w:sz w:val="20"/>
                <w:szCs w:val="20"/>
              </w:rPr>
            </w:pPr>
            <w:r>
              <w:rPr>
                <w:sz w:val="20"/>
                <w:szCs w:val="20"/>
              </w:rPr>
              <w:t>Administrative Assistant</w:t>
            </w:r>
          </w:p>
        </w:tc>
        <w:tc>
          <w:tcPr>
            <w:tcW w:w="2340" w:type="dxa"/>
            <w:vAlign w:val="center"/>
          </w:tcPr>
          <w:p w:rsidR="008761B3" w:rsidRPr="003946C9" w:rsidRDefault="008761B3" w:rsidP="00853517">
            <w:pPr>
              <w:jc w:val="center"/>
              <w:rPr>
                <w:sz w:val="20"/>
                <w:szCs w:val="20"/>
              </w:rPr>
            </w:pPr>
            <w:r w:rsidRPr="003946C9">
              <w:rPr>
                <w:sz w:val="20"/>
                <w:szCs w:val="20"/>
              </w:rPr>
              <w:t>"</w:t>
            </w:r>
          </w:p>
        </w:tc>
        <w:tc>
          <w:tcPr>
            <w:tcW w:w="900" w:type="dxa"/>
            <w:vAlign w:val="center"/>
          </w:tcPr>
          <w:p w:rsidR="008761B3" w:rsidRPr="003946C9" w:rsidRDefault="008761B3" w:rsidP="00853517">
            <w:pPr>
              <w:jc w:val="center"/>
              <w:rPr>
                <w:sz w:val="20"/>
                <w:szCs w:val="20"/>
              </w:rPr>
            </w:pPr>
            <w:r w:rsidRPr="003946C9">
              <w:rPr>
                <w:sz w:val="20"/>
                <w:szCs w:val="20"/>
              </w:rPr>
              <w:t>"</w:t>
            </w:r>
          </w:p>
        </w:tc>
        <w:tc>
          <w:tcPr>
            <w:tcW w:w="1188" w:type="dxa"/>
            <w:vAlign w:val="center"/>
          </w:tcPr>
          <w:p w:rsidR="008761B3" w:rsidRPr="003946C9" w:rsidRDefault="008761B3" w:rsidP="00853517">
            <w:pPr>
              <w:jc w:val="center"/>
              <w:rPr>
                <w:sz w:val="20"/>
                <w:szCs w:val="20"/>
              </w:rPr>
            </w:pPr>
            <w:r w:rsidRPr="003946C9">
              <w:rPr>
                <w:sz w:val="20"/>
                <w:szCs w:val="20"/>
              </w:rPr>
              <w:t>"</w:t>
            </w:r>
          </w:p>
        </w:tc>
      </w:tr>
      <w:tr w:rsidR="008761B3" w:rsidRPr="003946C9" w:rsidTr="00853517">
        <w:trPr>
          <w:trHeight w:val="690"/>
        </w:trPr>
        <w:tc>
          <w:tcPr>
            <w:tcW w:w="4428" w:type="dxa"/>
            <w:vAlign w:val="center"/>
          </w:tcPr>
          <w:p w:rsidR="008761B3" w:rsidRPr="003946C9" w:rsidRDefault="008761B3" w:rsidP="00853517">
            <w:pPr>
              <w:rPr>
                <w:sz w:val="20"/>
                <w:szCs w:val="20"/>
              </w:rPr>
            </w:pPr>
          </w:p>
        </w:tc>
        <w:tc>
          <w:tcPr>
            <w:tcW w:w="2340" w:type="dxa"/>
            <w:vAlign w:val="center"/>
          </w:tcPr>
          <w:p w:rsidR="008761B3" w:rsidRPr="003946C9" w:rsidRDefault="008761B3" w:rsidP="00853517">
            <w:pPr>
              <w:jc w:val="center"/>
              <w:rPr>
                <w:sz w:val="20"/>
                <w:szCs w:val="20"/>
              </w:rPr>
            </w:pPr>
          </w:p>
        </w:tc>
        <w:tc>
          <w:tcPr>
            <w:tcW w:w="900" w:type="dxa"/>
            <w:vAlign w:val="center"/>
          </w:tcPr>
          <w:p w:rsidR="008761B3" w:rsidRPr="003946C9" w:rsidRDefault="008761B3" w:rsidP="00853517">
            <w:pPr>
              <w:jc w:val="center"/>
              <w:rPr>
                <w:sz w:val="20"/>
                <w:szCs w:val="20"/>
              </w:rPr>
            </w:pPr>
          </w:p>
        </w:tc>
        <w:tc>
          <w:tcPr>
            <w:tcW w:w="1188" w:type="dxa"/>
            <w:vAlign w:val="center"/>
          </w:tcPr>
          <w:p w:rsidR="008761B3" w:rsidRPr="003946C9" w:rsidRDefault="008761B3" w:rsidP="00853517">
            <w:pPr>
              <w:jc w:val="center"/>
              <w:rPr>
                <w:sz w:val="20"/>
                <w:szCs w:val="20"/>
              </w:rPr>
            </w:pPr>
          </w:p>
        </w:tc>
      </w:tr>
      <w:tr w:rsidR="008761B3" w:rsidRPr="003946C9" w:rsidTr="00853517">
        <w:trPr>
          <w:trHeight w:val="690"/>
        </w:trPr>
        <w:tc>
          <w:tcPr>
            <w:tcW w:w="4428" w:type="dxa"/>
            <w:vAlign w:val="center"/>
          </w:tcPr>
          <w:p w:rsidR="008761B3" w:rsidRPr="003946C9" w:rsidRDefault="008761B3" w:rsidP="00853517">
            <w:pPr>
              <w:rPr>
                <w:sz w:val="20"/>
                <w:szCs w:val="20"/>
              </w:rPr>
            </w:pPr>
          </w:p>
        </w:tc>
        <w:tc>
          <w:tcPr>
            <w:tcW w:w="2340" w:type="dxa"/>
            <w:vAlign w:val="center"/>
          </w:tcPr>
          <w:p w:rsidR="008761B3" w:rsidRPr="003946C9" w:rsidRDefault="008761B3" w:rsidP="00853517">
            <w:pPr>
              <w:jc w:val="center"/>
              <w:rPr>
                <w:sz w:val="20"/>
                <w:szCs w:val="20"/>
              </w:rPr>
            </w:pPr>
          </w:p>
        </w:tc>
        <w:tc>
          <w:tcPr>
            <w:tcW w:w="900" w:type="dxa"/>
            <w:vAlign w:val="center"/>
          </w:tcPr>
          <w:p w:rsidR="008761B3" w:rsidRPr="003946C9" w:rsidRDefault="008761B3" w:rsidP="00853517">
            <w:pPr>
              <w:jc w:val="center"/>
              <w:rPr>
                <w:sz w:val="20"/>
                <w:szCs w:val="20"/>
              </w:rPr>
            </w:pPr>
          </w:p>
        </w:tc>
        <w:tc>
          <w:tcPr>
            <w:tcW w:w="1188" w:type="dxa"/>
            <w:vAlign w:val="center"/>
          </w:tcPr>
          <w:p w:rsidR="008761B3" w:rsidRPr="003946C9" w:rsidRDefault="008761B3" w:rsidP="00853517">
            <w:pPr>
              <w:jc w:val="center"/>
              <w:rPr>
                <w:sz w:val="20"/>
                <w:szCs w:val="20"/>
              </w:rPr>
            </w:pPr>
          </w:p>
        </w:tc>
      </w:tr>
      <w:tr w:rsidR="008761B3" w:rsidRPr="003946C9" w:rsidTr="00853517">
        <w:trPr>
          <w:trHeight w:val="690"/>
        </w:trPr>
        <w:tc>
          <w:tcPr>
            <w:tcW w:w="4428" w:type="dxa"/>
            <w:vAlign w:val="center"/>
          </w:tcPr>
          <w:p w:rsidR="008761B3" w:rsidRPr="003946C9" w:rsidRDefault="008761B3" w:rsidP="00853517">
            <w:pPr>
              <w:rPr>
                <w:sz w:val="20"/>
                <w:szCs w:val="20"/>
              </w:rPr>
            </w:pPr>
          </w:p>
        </w:tc>
        <w:tc>
          <w:tcPr>
            <w:tcW w:w="2340" w:type="dxa"/>
            <w:vAlign w:val="center"/>
          </w:tcPr>
          <w:p w:rsidR="008761B3" w:rsidRPr="003946C9" w:rsidRDefault="008761B3" w:rsidP="00853517">
            <w:pPr>
              <w:jc w:val="center"/>
              <w:rPr>
                <w:sz w:val="20"/>
                <w:szCs w:val="20"/>
              </w:rPr>
            </w:pPr>
          </w:p>
        </w:tc>
        <w:tc>
          <w:tcPr>
            <w:tcW w:w="900" w:type="dxa"/>
            <w:vAlign w:val="center"/>
          </w:tcPr>
          <w:p w:rsidR="008761B3" w:rsidRPr="003946C9" w:rsidRDefault="008761B3" w:rsidP="00853517">
            <w:pPr>
              <w:jc w:val="center"/>
              <w:rPr>
                <w:sz w:val="20"/>
                <w:szCs w:val="20"/>
              </w:rPr>
            </w:pPr>
          </w:p>
        </w:tc>
        <w:tc>
          <w:tcPr>
            <w:tcW w:w="1188" w:type="dxa"/>
            <w:vAlign w:val="center"/>
          </w:tcPr>
          <w:p w:rsidR="008761B3" w:rsidRPr="003946C9" w:rsidRDefault="008761B3" w:rsidP="00853517">
            <w:pPr>
              <w:jc w:val="center"/>
              <w:rPr>
                <w:sz w:val="20"/>
                <w:szCs w:val="20"/>
              </w:rPr>
            </w:pPr>
          </w:p>
        </w:tc>
      </w:tr>
      <w:tr w:rsidR="008761B3" w:rsidRPr="003946C9" w:rsidTr="00853517">
        <w:trPr>
          <w:trHeight w:val="690"/>
        </w:trPr>
        <w:tc>
          <w:tcPr>
            <w:tcW w:w="4428" w:type="dxa"/>
            <w:vAlign w:val="center"/>
          </w:tcPr>
          <w:p w:rsidR="008761B3" w:rsidRPr="003946C9" w:rsidRDefault="008761B3" w:rsidP="00853517">
            <w:pPr>
              <w:rPr>
                <w:sz w:val="20"/>
                <w:szCs w:val="20"/>
              </w:rPr>
            </w:pPr>
          </w:p>
        </w:tc>
        <w:tc>
          <w:tcPr>
            <w:tcW w:w="2340" w:type="dxa"/>
            <w:vAlign w:val="center"/>
          </w:tcPr>
          <w:p w:rsidR="008761B3" w:rsidRPr="003946C9" w:rsidRDefault="008761B3" w:rsidP="00853517">
            <w:pPr>
              <w:jc w:val="center"/>
              <w:rPr>
                <w:sz w:val="20"/>
                <w:szCs w:val="20"/>
              </w:rPr>
            </w:pPr>
          </w:p>
        </w:tc>
        <w:tc>
          <w:tcPr>
            <w:tcW w:w="900" w:type="dxa"/>
            <w:vAlign w:val="center"/>
          </w:tcPr>
          <w:p w:rsidR="008761B3" w:rsidRPr="003946C9" w:rsidRDefault="008761B3" w:rsidP="00853517">
            <w:pPr>
              <w:jc w:val="center"/>
              <w:rPr>
                <w:sz w:val="20"/>
                <w:szCs w:val="20"/>
              </w:rPr>
            </w:pPr>
          </w:p>
        </w:tc>
        <w:tc>
          <w:tcPr>
            <w:tcW w:w="1188" w:type="dxa"/>
            <w:vAlign w:val="center"/>
          </w:tcPr>
          <w:p w:rsidR="008761B3" w:rsidRPr="003946C9" w:rsidRDefault="008761B3" w:rsidP="00853517">
            <w:pPr>
              <w:jc w:val="center"/>
              <w:rPr>
                <w:sz w:val="20"/>
                <w:szCs w:val="20"/>
              </w:rPr>
            </w:pPr>
          </w:p>
        </w:tc>
      </w:tr>
      <w:tr w:rsidR="008761B3" w:rsidRPr="003946C9" w:rsidTr="00853517">
        <w:trPr>
          <w:trHeight w:val="690"/>
        </w:trPr>
        <w:tc>
          <w:tcPr>
            <w:tcW w:w="4428" w:type="dxa"/>
            <w:vAlign w:val="center"/>
          </w:tcPr>
          <w:p w:rsidR="008761B3" w:rsidRPr="003946C9" w:rsidRDefault="008761B3" w:rsidP="00853517">
            <w:pPr>
              <w:rPr>
                <w:sz w:val="20"/>
                <w:szCs w:val="20"/>
              </w:rPr>
            </w:pPr>
          </w:p>
        </w:tc>
        <w:tc>
          <w:tcPr>
            <w:tcW w:w="2340" w:type="dxa"/>
            <w:vAlign w:val="center"/>
          </w:tcPr>
          <w:p w:rsidR="008761B3" w:rsidRPr="003946C9" w:rsidRDefault="008761B3" w:rsidP="00853517">
            <w:pPr>
              <w:jc w:val="center"/>
              <w:rPr>
                <w:sz w:val="20"/>
                <w:szCs w:val="20"/>
              </w:rPr>
            </w:pPr>
          </w:p>
        </w:tc>
        <w:tc>
          <w:tcPr>
            <w:tcW w:w="900" w:type="dxa"/>
            <w:vAlign w:val="center"/>
          </w:tcPr>
          <w:p w:rsidR="008761B3" w:rsidRPr="003946C9" w:rsidRDefault="008761B3" w:rsidP="00853517">
            <w:pPr>
              <w:jc w:val="center"/>
              <w:rPr>
                <w:sz w:val="20"/>
                <w:szCs w:val="20"/>
              </w:rPr>
            </w:pPr>
          </w:p>
        </w:tc>
        <w:tc>
          <w:tcPr>
            <w:tcW w:w="1188" w:type="dxa"/>
            <w:vAlign w:val="center"/>
          </w:tcPr>
          <w:p w:rsidR="008761B3" w:rsidRPr="003946C9" w:rsidRDefault="008761B3" w:rsidP="00853517">
            <w:pPr>
              <w:jc w:val="center"/>
              <w:rPr>
                <w:sz w:val="20"/>
                <w:szCs w:val="20"/>
              </w:rPr>
            </w:pPr>
          </w:p>
        </w:tc>
      </w:tr>
      <w:tr w:rsidR="008761B3" w:rsidRPr="003946C9" w:rsidTr="00853517">
        <w:trPr>
          <w:trHeight w:val="690"/>
        </w:trPr>
        <w:tc>
          <w:tcPr>
            <w:tcW w:w="4428" w:type="dxa"/>
            <w:tcBorders>
              <w:bottom w:val="single" w:sz="12" w:space="0" w:color="auto"/>
            </w:tcBorders>
            <w:vAlign w:val="center"/>
          </w:tcPr>
          <w:p w:rsidR="008761B3" w:rsidRPr="003946C9" w:rsidRDefault="008761B3" w:rsidP="00853517">
            <w:pPr>
              <w:rPr>
                <w:sz w:val="20"/>
                <w:szCs w:val="20"/>
              </w:rPr>
            </w:pPr>
          </w:p>
        </w:tc>
        <w:tc>
          <w:tcPr>
            <w:tcW w:w="2340" w:type="dxa"/>
            <w:tcBorders>
              <w:bottom w:val="single" w:sz="12" w:space="0" w:color="auto"/>
            </w:tcBorders>
            <w:vAlign w:val="center"/>
          </w:tcPr>
          <w:p w:rsidR="008761B3" w:rsidRPr="003946C9" w:rsidRDefault="008761B3" w:rsidP="00853517">
            <w:pPr>
              <w:jc w:val="center"/>
              <w:rPr>
                <w:sz w:val="20"/>
                <w:szCs w:val="20"/>
              </w:rPr>
            </w:pPr>
          </w:p>
        </w:tc>
        <w:tc>
          <w:tcPr>
            <w:tcW w:w="900" w:type="dxa"/>
            <w:tcBorders>
              <w:bottom w:val="single" w:sz="12" w:space="0" w:color="auto"/>
            </w:tcBorders>
            <w:vAlign w:val="center"/>
          </w:tcPr>
          <w:p w:rsidR="008761B3" w:rsidRPr="003946C9" w:rsidRDefault="008761B3" w:rsidP="00853517">
            <w:pPr>
              <w:jc w:val="center"/>
              <w:rPr>
                <w:sz w:val="20"/>
                <w:szCs w:val="20"/>
              </w:rPr>
            </w:pPr>
          </w:p>
        </w:tc>
        <w:tc>
          <w:tcPr>
            <w:tcW w:w="1188" w:type="dxa"/>
            <w:tcBorders>
              <w:bottom w:val="single" w:sz="12" w:space="0" w:color="auto"/>
            </w:tcBorders>
            <w:vAlign w:val="center"/>
          </w:tcPr>
          <w:p w:rsidR="008761B3" w:rsidRPr="003946C9" w:rsidRDefault="008761B3" w:rsidP="00853517">
            <w:pPr>
              <w:jc w:val="center"/>
              <w:rPr>
                <w:sz w:val="20"/>
                <w:szCs w:val="20"/>
              </w:rPr>
            </w:pPr>
          </w:p>
        </w:tc>
      </w:tr>
    </w:tbl>
    <w:p w:rsidR="00716A2C" w:rsidRPr="00541055" w:rsidRDefault="00716A2C" w:rsidP="00716A2C"/>
    <w:p w:rsidR="00716A2C" w:rsidRDefault="00716A2C" w:rsidP="00716A2C">
      <w:pPr>
        <w:pStyle w:val="Level2-111"/>
      </w:pPr>
      <w:bookmarkStart w:id="780" w:name="_Toc82387869"/>
      <w:bookmarkStart w:id="781" w:name="_Toc83168320"/>
      <w:bookmarkStart w:id="782" w:name="_Toc87255632"/>
      <w:bookmarkStart w:id="783" w:name="_Toc87259207"/>
      <w:bookmarkStart w:id="784" w:name="_Toc98137421"/>
    </w:p>
    <w:p w:rsidR="00716A2C" w:rsidRDefault="00716A2C" w:rsidP="00716A2C">
      <w:pPr>
        <w:pStyle w:val="Level2-111"/>
      </w:pPr>
    </w:p>
    <w:p w:rsidR="00716A2C" w:rsidRDefault="00716A2C" w:rsidP="00716A2C">
      <w:pPr>
        <w:pStyle w:val="Level2-111"/>
      </w:pPr>
    </w:p>
    <w:p w:rsidR="00716A2C" w:rsidRDefault="00716A2C" w:rsidP="00716A2C">
      <w:pPr>
        <w:pStyle w:val="Level2-111"/>
        <w:outlineLvl w:val="3"/>
      </w:pPr>
    </w:p>
    <w:p w:rsidR="008761B3" w:rsidRDefault="008761B3" w:rsidP="008761B3">
      <w:pPr>
        <w:pStyle w:val="Level2-111"/>
        <w:outlineLvl w:val="3"/>
      </w:pPr>
      <w:bookmarkStart w:id="785" w:name="_Toc254955129"/>
      <w:bookmarkStart w:id="786" w:name="_Toc82387870"/>
      <w:bookmarkStart w:id="787" w:name="_Toc83168321"/>
      <w:bookmarkStart w:id="788" w:name="_Toc87255633"/>
      <w:bookmarkStart w:id="789" w:name="_Toc87259208"/>
      <w:bookmarkStart w:id="790" w:name="_Toc98137422"/>
      <w:bookmarkEnd w:id="780"/>
      <w:bookmarkEnd w:id="781"/>
      <w:bookmarkEnd w:id="782"/>
      <w:bookmarkEnd w:id="783"/>
      <w:bookmarkEnd w:id="784"/>
      <w:r>
        <w:lastRenderedPageBreak/>
        <w:t>Fire Directory – Canada – Northwest</w:t>
      </w:r>
      <w:bookmarkEnd w:id="785"/>
    </w:p>
    <w:p w:rsidR="008761B3" w:rsidRDefault="008761B3" w:rsidP="008761B3">
      <w:pPr>
        <w:pStyle w:val="Level2-111"/>
      </w:pP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428"/>
        <w:gridCol w:w="4428"/>
      </w:tblGrid>
      <w:tr w:rsidR="008761B3" w:rsidRPr="003946C9" w:rsidTr="00853517">
        <w:tc>
          <w:tcPr>
            <w:tcW w:w="4428" w:type="dxa"/>
            <w:tcBorders>
              <w:top w:val="single" w:sz="12" w:space="0" w:color="auto"/>
              <w:bottom w:val="single" w:sz="12" w:space="0" w:color="auto"/>
            </w:tcBorders>
          </w:tcPr>
          <w:p w:rsidR="008761B3" w:rsidRPr="003946C9" w:rsidRDefault="008761B3" w:rsidP="00853517">
            <w:pPr>
              <w:rPr>
                <w:sz w:val="20"/>
                <w:szCs w:val="20"/>
              </w:rPr>
            </w:pPr>
          </w:p>
          <w:p w:rsidR="008761B3" w:rsidRPr="003946C9" w:rsidRDefault="008761B3" w:rsidP="00853517">
            <w:pPr>
              <w:rPr>
                <w:sz w:val="20"/>
                <w:szCs w:val="20"/>
              </w:rPr>
            </w:pPr>
            <w:r w:rsidRPr="003946C9">
              <w:rPr>
                <w:sz w:val="20"/>
                <w:szCs w:val="20"/>
              </w:rPr>
              <w:t>UNIT:</w:t>
            </w:r>
          </w:p>
          <w:p w:rsidR="008761B3" w:rsidRDefault="008761B3" w:rsidP="00853517">
            <w:pPr>
              <w:rPr>
                <w:b/>
                <w:sz w:val="20"/>
                <w:szCs w:val="20"/>
              </w:rPr>
            </w:pPr>
          </w:p>
          <w:p w:rsidR="008761B3" w:rsidRPr="003946C9" w:rsidRDefault="008761B3" w:rsidP="00853517">
            <w:pPr>
              <w:rPr>
                <w:b/>
                <w:sz w:val="20"/>
                <w:szCs w:val="20"/>
              </w:rPr>
            </w:pPr>
            <w:r w:rsidRPr="003946C9">
              <w:rPr>
                <w:b/>
                <w:sz w:val="20"/>
                <w:szCs w:val="20"/>
              </w:rPr>
              <w:t>Canadian Northwest Territories</w:t>
            </w:r>
          </w:p>
          <w:p w:rsidR="008761B3" w:rsidRPr="003946C9" w:rsidRDefault="008761B3" w:rsidP="00853517">
            <w:pPr>
              <w:rPr>
                <w:sz w:val="20"/>
                <w:szCs w:val="20"/>
              </w:rPr>
            </w:pPr>
            <w:smartTag w:uri="urn:schemas-microsoft-com:office:smarttags" w:element="place">
              <w:r w:rsidRPr="003946C9">
                <w:rPr>
                  <w:sz w:val="20"/>
                  <w:szCs w:val="20"/>
                </w:rPr>
                <w:t>Forest</w:t>
              </w:r>
            </w:smartTag>
            <w:r w:rsidRPr="003946C9">
              <w:rPr>
                <w:sz w:val="20"/>
                <w:szCs w:val="20"/>
              </w:rPr>
              <w:t xml:space="preserve"> Management Division</w:t>
            </w:r>
          </w:p>
          <w:p w:rsidR="008761B3" w:rsidRPr="003946C9" w:rsidRDefault="008761B3" w:rsidP="00853517">
            <w:pPr>
              <w:rPr>
                <w:sz w:val="20"/>
                <w:szCs w:val="20"/>
              </w:rPr>
            </w:pPr>
            <w:r w:rsidRPr="003946C9">
              <w:rPr>
                <w:sz w:val="20"/>
                <w:szCs w:val="20"/>
              </w:rPr>
              <w:t>Department of Resources, Wildlife &amp; Economic Development</w:t>
            </w:r>
          </w:p>
          <w:p w:rsidR="008761B3" w:rsidRPr="003946C9" w:rsidRDefault="008761B3" w:rsidP="00853517">
            <w:pPr>
              <w:rPr>
                <w:sz w:val="20"/>
                <w:szCs w:val="20"/>
              </w:rPr>
            </w:pPr>
            <w:smartTag w:uri="urn:schemas-microsoft-com:office:smarttags" w:element="Street">
              <w:smartTag w:uri="urn:schemas-microsoft-com:office:smarttags" w:element="address">
                <w:r w:rsidRPr="003946C9">
                  <w:rPr>
                    <w:sz w:val="20"/>
                    <w:szCs w:val="20"/>
                  </w:rPr>
                  <w:t>Box</w:t>
                </w:r>
              </w:smartTag>
              <w:r w:rsidRPr="003946C9">
                <w:rPr>
                  <w:sz w:val="20"/>
                  <w:szCs w:val="20"/>
                </w:rPr>
                <w:t xml:space="preserve"> 7</w:t>
              </w:r>
            </w:smartTag>
          </w:p>
          <w:p w:rsidR="008761B3" w:rsidRPr="003946C9" w:rsidRDefault="008761B3" w:rsidP="00853517">
            <w:pPr>
              <w:rPr>
                <w:sz w:val="20"/>
                <w:szCs w:val="20"/>
              </w:rPr>
            </w:pPr>
            <w:smartTag w:uri="urn:schemas-microsoft-com:office:smarttags" w:element="City">
              <w:smartTag w:uri="urn:schemas-microsoft-com:office:smarttags" w:element="place">
                <w:r w:rsidRPr="003946C9">
                  <w:rPr>
                    <w:sz w:val="20"/>
                    <w:szCs w:val="20"/>
                  </w:rPr>
                  <w:t>Ft. Smith</w:t>
                </w:r>
              </w:smartTag>
              <w:r w:rsidRPr="003946C9">
                <w:rPr>
                  <w:sz w:val="20"/>
                  <w:szCs w:val="20"/>
                </w:rPr>
                <w:t xml:space="preserve">, </w:t>
              </w:r>
              <w:smartTag w:uri="urn:schemas-microsoft-com:office:smarttags" w:element="State">
                <w:r w:rsidRPr="003946C9">
                  <w:rPr>
                    <w:sz w:val="20"/>
                    <w:szCs w:val="20"/>
                  </w:rPr>
                  <w:t>NT</w:t>
                </w:r>
              </w:smartTag>
              <w:r w:rsidRPr="003946C9">
                <w:rPr>
                  <w:sz w:val="20"/>
                  <w:szCs w:val="20"/>
                </w:rPr>
                <w:t xml:space="preserve"> </w:t>
              </w:r>
              <w:smartTag w:uri="urn:schemas-microsoft-com:office:smarttags" w:element="PostalCode">
                <w:r w:rsidRPr="003946C9">
                  <w:rPr>
                    <w:sz w:val="20"/>
                    <w:szCs w:val="20"/>
                  </w:rPr>
                  <w:t>X0E 0P0</w:t>
                </w:r>
              </w:smartTag>
            </w:smartTag>
          </w:p>
          <w:p w:rsidR="008761B3" w:rsidRPr="003946C9" w:rsidRDefault="008761B3" w:rsidP="00853517">
            <w:pPr>
              <w:rPr>
                <w:sz w:val="20"/>
                <w:szCs w:val="20"/>
              </w:rPr>
            </w:pPr>
          </w:p>
          <w:p w:rsidR="008761B3" w:rsidRPr="003946C9" w:rsidRDefault="008761B3" w:rsidP="00853517">
            <w:pPr>
              <w:rPr>
                <w:sz w:val="20"/>
                <w:szCs w:val="20"/>
              </w:rPr>
            </w:pPr>
          </w:p>
        </w:tc>
        <w:tc>
          <w:tcPr>
            <w:tcW w:w="4428" w:type="dxa"/>
            <w:tcBorders>
              <w:top w:val="single" w:sz="12" w:space="0" w:color="auto"/>
              <w:bottom w:val="single" w:sz="12" w:space="0" w:color="auto"/>
            </w:tcBorders>
          </w:tcPr>
          <w:p w:rsidR="008761B3" w:rsidRPr="003946C9" w:rsidRDefault="008761B3" w:rsidP="00853517">
            <w:pPr>
              <w:rPr>
                <w:sz w:val="20"/>
                <w:szCs w:val="20"/>
              </w:rPr>
            </w:pPr>
          </w:p>
          <w:p w:rsidR="008761B3" w:rsidRPr="003946C9" w:rsidRDefault="008761B3" w:rsidP="00853517">
            <w:pPr>
              <w:rPr>
                <w:sz w:val="20"/>
                <w:szCs w:val="20"/>
              </w:rPr>
            </w:pPr>
            <w:r w:rsidRPr="003946C9">
              <w:rPr>
                <w:sz w:val="20"/>
                <w:szCs w:val="20"/>
              </w:rPr>
              <w:t xml:space="preserve">FIRE TELEPHONE NO.:     </w:t>
            </w:r>
            <w:r w:rsidRPr="003946C9">
              <w:rPr>
                <w:b/>
                <w:sz w:val="20"/>
                <w:szCs w:val="20"/>
              </w:rPr>
              <w:t>(867) 872-7710</w:t>
            </w:r>
          </w:p>
          <w:p w:rsidR="008761B3" w:rsidRPr="003946C9" w:rsidRDefault="008761B3" w:rsidP="00853517">
            <w:pPr>
              <w:rPr>
                <w:color w:val="000000"/>
                <w:sz w:val="20"/>
                <w:szCs w:val="20"/>
              </w:rPr>
            </w:pPr>
            <w:r w:rsidRPr="003946C9">
              <w:rPr>
                <w:b/>
                <w:sz w:val="20"/>
                <w:szCs w:val="20"/>
              </w:rPr>
              <w:t>TOLL FREE</w:t>
            </w:r>
            <w:r w:rsidRPr="003946C9">
              <w:rPr>
                <w:sz w:val="20"/>
                <w:szCs w:val="20"/>
              </w:rPr>
              <w:t xml:space="preserve">:                       </w:t>
            </w:r>
            <w:r w:rsidRPr="003946C9">
              <w:rPr>
                <w:color w:val="000000"/>
                <w:sz w:val="20"/>
                <w:szCs w:val="20"/>
              </w:rPr>
              <w:t xml:space="preserve">(877) 698-3473                                               </w:t>
            </w:r>
          </w:p>
          <w:p w:rsidR="008761B3" w:rsidRPr="003946C9" w:rsidRDefault="008761B3" w:rsidP="00853517">
            <w:pPr>
              <w:rPr>
                <w:sz w:val="20"/>
                <w:szCs w:val="20"/>
              </w:rPr>
            </w:pPr>
            <w:r w:rsidRPr="003946C9">
              <w:rPr>
                <w:sz w:val="20"/>
                <w:szCs w:val="20"/>
              </w:rPr>
              <w:t>NIGHT OR 24 HOUR NO.:  (867) 872-7710</w:t>
            </w:r>
          </w:p>
          <w:p w:rsidR="008761B3" w:rsidRPr="003946C9" w:rsidRDefault="008761B3" w:rsidP="00853517">
            <w:pPr>
              <w:rPr>
                <w:sz w:val="20"/>
                <w:szCs w:val="20"/>
              </w:rPr>
            </w:pPr>
            <w:r w:rsidRPr="003946C9">
              <w:rPr>
                <w:sz w:val="20"/>
                <w:szCs w:val="20"/>
              </w:rPr>
              <w:t>FACSIMILE NUMBER:       (867) 872-2077</w:t>
            </w:r>
          </w:p>
          <w:p w:rsidR="008761B3" w:rsidRPr="003946C9" w:rsidRDefault="008761B3" w:rsidP="00853517">
            <w:pPr>
              <w:rPr>
                <w:sz w:val="20"/>
                <w:szCs w:val="20"/>
              </w:rPr>
            </w:pPr>
            <w:r w:rsidRPr="003946C9">
              <w:rPr>
                <w:sz w:val="20"/>
                <w:szCs w:val="20"/>
              </w:rPr>
              <w:t xml:space="preserve">                                                         </w:t>
            </w:r>
          </w:p>
          <w:p w:rsidR="008761B3" w:rsidRPr="003946C9" w:rsidRDefault="008761B3" w:rsidP="00853517">
            <w:pPr>
              <w:rPr>
                <w:sz w:val="20"/>
                <w:szCs w:val="20"/>
              </w:rPr>
            </w:pPr>
            <w:r w:rsidRPr="003946C9">
              <w:rPr>
                <w:sz w:val="20"/>
                <w:szCs w:val="20"/>
              </w:rPr>
              <w:t>ELECTRONIC MAIL:</w:t>
            </w:r>
          </w:p>
          <w:p w:rsidR="008761B3" w:rsidRPr="003946C9" w:rsidRDefault="007B7D5A" w:rsidP="00853517">
            <w:pPr>
              <w:rPr>
                <w:sz w:val="20"/>
                <w:szCs w:val="20"/>
              </w:rPr>
            </w:pPr>
            <w:hyperlink r:id="rId122" w:history="1">
              <w:r w:rsidR="008761B3" w:rsidRPr="003946C9">
                <w:rPr>
                  <w:rStyle w:val="Hyperlink"/>
                  <w:sz w:val="20"/>
                  <w:szCs w:val="20"/>
                </w:rPr>
                <w:t>forest_management@gov.nt.ca</w:t>
              </w:r>
            </w:hyperlink>
          </w:p>
          <w:p w:rsidR="008761B3" w:rsidRPr="003946C9" w:rsidRDefault="008761B3" w:rsidP="00853517">
            <w:pPr>
              <w:rPr>
                <w:sz w:val="20"/>
                <w:szCs w:val="20"/>
              </w:rPr>
            </w:pPr>
          </w:p>
        </w:tc>
      </w:tr>
    </w:tbl>
    <w:p w:rsidR="008761B3" w:rsidRPr="00245F93" w:rsidRDefault="008761B3" w:rsidP="008761B3">
      <w:pPr>
        <w:rPr>
          <w:sz w:val="20"/>
          <w:szCs w:val="20"/>
        </w:rPr>
      </w:pP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428"/>
        <w:gridCol w:w="2340"/>
        <w:gridCol w:w="900"/>
        <w:gridCol w:w="1188"/>
      </w:tblGrid>
      <w:tr w:rsidR="008761B3" w:rsidRPr="003946C9" w:rsidTr="00853517">
        <w:trPr>
          <w:trHeight w:val="690"/>
        </w:trPr>
        <w:tc>
          <w:tcPr>
            <w:tcW w:w="4428" w:type="dxa"/>
            <w:tcBorders>
              <w:top w:val="single" w:sz="12" w:space="0" w:color="auto"/>
            </w:tcBorders>
            <w:vAlign w:val="center"/>
          </w:tcPr>
          <w:p w:rsidR="008761B3" w:rsidRPr="003946C9" w:rsidRDefault="008761B3" w:rsidP="00853517">
            <w:pPr>
              <w:rPr>
                <w:sz w:val="20"/>
                <w:szCs w:val="20"/>
              </w:rPr>
            </w:pPr>
          </w:p>
          <w:p w:rsidR="008761B3" w:rsidRPr="003946C9" w:rsidRDefault="008761B3" w:rsidP="00853517">
            <w:pPr>
              <w:rPr>
                <w:sz w:val="20"/>
                <w:szCs w:val="20"/>
              </w:rPr>
            </w:pPr>
            <w:r w:rsidRPr="003946C9">
              <w:rPr>
                <w:sz w:val="20"/>
                <w:szCs w:val="20"/>
              </w:rPr>
              <w:t>NAME/TITLE</w:t>
            </w:r>
          </w:p>
          <w:p w:rsidR="008761B3" w:rsidRPr="003946C9" w:rsidRDefault="008761B3" w:rsidP="00853517">
            <w:pPr>
              <w:rPr>
                <w:sz w:val="20"/>
                <w:szCs w:val="20"/>
              </w:rPr>
            </w:pPr>
          </w:p>
        </w:tc>
        <w:tc>
          <w:tcPr>
            <w:tcW w:w="2340" w:type="dxa"/>
            <w:tcBorders>
              <w:top w:val="single" w:sz="12" w:space="0" w:color="auto"/>
            </w:tcBorders>
            <w:vAlign w:val="center"/>
          </w:tcPr>
          <w:p w:rsidR="008761B3" w:rsidRPr="003946C9" w:rsidRDefault="008761B3" w:rsidP="00853517">
            <w:pPr>
              <w:jc w:val="center"/>
              <w:rPr>
                <w:sz w:val="20"/>
                <w:szCs w:val="20"/>
              </w:rPr>
            </w:pPr>
          </w:p>
          <w:p w:rsidR="008761B3" w:rsidRPr="003946C9" w:rsidRDefault="008761B3" w:rsidP="00853517">
            <w:pPr>
              <w:jc w:val="center"/>
              <w:rPr>
                <w:sz w:val="20"/>
                <w:szCs w:val="20"/>
              </w:rPr>
            </w:pPr>
            <w:r w:rsidRPr="003946C9">
              <w:rPr>
                <w:sz w:val="20"/>
                <w:szCs w:val="20"/>
              </w:rPr>
              <w:t>CITY/STATE</w:t>
            </w:r>
          </w:p>
        </w:tc>
        <w:tc>
          <w:tcPr>
            <w:tcW w:w="900" w:type="dxa"/>
            <w:tcBorders>
              <w:top w:val="single" w:sz="12" w:space="0" w:color="auto"/>
            </w:tcBorders>
            <w:vAlign w:val="center"/>
          </w:tcPr>
          <w:p w:rsidR="008761B3" w:rsidRPr="003946C9" w:rsidRDefault="008761B3" w:rsidP="00853517">
            <w:pPr>
              <w:jc w:val="center"/>
              <w:rPr>
                <w:sz w:val="20"/>
                <w:szCs w:val="20"/>
              </w:rPr>
            </w:pPr>
            <w:r w:rsidRPr="003946C9">
              <w:rPr>
                <w:sz w:val="20"/>
                <w:szCs w:val="20"/>
              </w:rPr>
              <w:t>AREA</w:t>
            </w:r>
          </w:p>
          <w:p w:rsidR="008761B3" w:rsidRPr="003946C9" w:rsidRDefault="008761B3" w:rsidP="00853517">
            <w:pPr>
              <w:jc w:val="center"/>
              <w:rPr>
                <w:sz w:val="20"/>
                <w:szCs w:val="20"/>
              </w:rPr>
            </w:pPr>
            <w:r w:rsidRPr="003946C9">
              <w:rPr>
                <w:sz w:val="20"/>
                <w:szCs w:val="20"/>
              </w:rPr>
              <w:t>CODE</w:t>
            </w:r>
          </w:p>
        </w:tc>
        <w:tc>
          <w:tcPr>
            <w:tcW w:w="1188" w:type="dxa"/>
            <w:tcBorders>
              <w:top w:val="single" w:sz="12" w:space="0" w:color="auto"/>
            </w:tcBorders>
            <w:vAlign w:val="center"/>
          </w:tcPr>
          <w:p w:rsidR="008761B3" w:rsidRPr="003946C9" w:rsidRDefault="008761B3" w:rsidP="00853517">
            <w:pPr>
              <w:jc w:val="center"/>
              <w:rPr>
                <w:sz w:val="20"/>
                <w:szCs w:val="20"/>
              </w:rPr>
            </w:pPr>
            <w:r w:rsidRPr="003946C9">
              <w:rPr>
                <w:sz w:val="20"/>
                <w:szCs w:val="20"/>
              </w:rPr>
              <w:t>OFFICE</w:t>
            </w:r>
          </w:p>
          <w:p w:rsidR="008761B3" w:rsidRPr="003946C9" w:rsidRDefault="008761B3" w:rsidP="00853517">
            <w:pPr>
              <w:jc w:val="center"/>
              <w:rPr>
                <w:sz w:val="20"/>
                <w:szCs w:val="20"/>
              </w:rPr>
            </w:pPr>
            <w:r w:rsidRPr="003946C9">
              <w:rPr>
                <w:sz w:val="20"/>
                <w:szCs w:val="20"/>
              </w:rPr>
              <w:t>PHONE</w:t>
            </w:r>
          </w:p>
        </w:tc>
      </w:tr>
      <w:tr w:rsidR="008761B3" w:rsidRPr="003946C9" w:rsidTr="00853517">
        <w:trPr>
          <w:trHeight w:val="690"/>
        </w:trPr>
        <w:tc>
          <w:tcPr>
            <w:tcW w:w="4428" w:type="dxa"/>
            <w:tcBorders>
              <w:top w:val="single" w:sz="12" w:space="0" w:color="auto"/>
              <w:left w:val="single" w:sz="12" w:space="0" w:color="auto"/>
              <w:bottom w:val="single" w:sz="4" w:space="0" w:color="auto"/>
              <w:right w:val="single" w:sz="4" w:space="0" w:color="auto"/>
            </w:tcBorders>
            <w:vAlign w:val="center"/>
          </w:tcPr>
          <w:p w:rsidR="008761B3" w:rsidRPr="003946C9" w:rsidRDefault="008761B3" w:rsidP="00853517">
            <w:pPr>
              <w:rPr>
                <w:sz w:val="20"/>
                <w:szCs w:val="20"/>
              </w:rPr>
            </w:pPr>
            <w:r>
              <w:rPr>
                <w:sz w:val="20"/>
                <w:szCs w:val="20"/>
              </w:rPr>
              <w:t>MAWDSLEY, William</w:t>
            </w:r>
          </w:p>
          <w:p w:rsidR="008761B3" w:rsidRPr="003946C9" w:rsidRDefault="008761B3" w:rsidP="00853517">
            <w:pPr>
              <w:rPr>
                <w:sz w:val="20"/>
                <w:szCs w:val="20"/>
              </w:rPr>
            </w:pPr>
            <w:r w:rsidRPr="003946C9">
              <w:rPr>
                <w:sz w:val="20"/>
                <w:szCs w:val="20"/>
              </w:rPr>
              <w:t xml:space="preserve">Director, </w:t>
            </w:r>
            <w:smartTag w:uri="urn:schemas-microsoft-com:office:smarttags" w:element="place">
              <w:r w:rsidRPr="003946C9">
                <w:rPr>
                  <w:sz w:val="20"/>
                  <w:szCs w:val="20"/>
                </w:rPr>
                <w:t>Forest</w:t>
              </w:r>
            </w:smartTag>
            <w:r w:rsidRPr="003946C9">
              <w:rPr>
                <w:sz w:val="20"/>
                <w:szCs w:val="20"/>
              </w:rPr>
              <w:t xml:space="preserve"> Management</w:t>
            </w:r>
          </w:p>
        </w:tc>
        <w:tc>
          <w:tcPr>
            <w:tcW w:w="2340" w:type="dxa"/>
            <w:tcBorders>
              <w:top w:val="single" w:sz="12" w:space="0" w:color="auto"/>
              <w:left w:val="single" w:sz="4" w:space="0" w:color="auto"/>
              <w:bottom w:val="single" w:sz="4" w:space="0" w:color="auto"/>
              <w:right w:val="single" w:sz="4" w:space="0" w:color="auto"/>
            </w:tcBorders>
            <w:vAlign w:val="center"/>
          </w:tcPr>
          <w:p w:rsidR="008761B3" w:rsidRPr="003946C9" w:rsidRDefault="008761B3" w:rsidP="00853517">
            <w:pPr>
              <w:jc w:val="center"/>
              <w:rPr>
                <w:sz w:val="20"/>
                <w:szCs w:val="20"/>
              </w:rPr>
            </w:pPr>
            <w:smartTag w:uri="urn:schemas-microsoft-com:office:smarttags" w:element="City">
              <w:smartTag w:uri="urn:schemas-microsoft-com:office:smarttags" w:element="place">
                <w:r w:rsidRPr="003946C9">
                  <w:rPr>
                    <w:sz w:val="20"/>
                    <w:szCs w:val="20"/>
                  </w:rPr>
                  <w:t>Ft. Smith</w:t>
                </w:r>
              </w:smartTag>
              <w:r w:rsidRPr="003946C9">
                <w:rPr>
                  <w:sz w:val="20"/>
                  <w:szCs w:val="20"/>
                </w:rPr>
                <w:t xml:space="preserve">, </w:t>
              </w:r>
              <w:smartTag w:uri="urn:schemas-microsoft-com:office:smarttags" w:element="State">
                <w:r w:rsidRPr="003946C9">
                  <w:rPr>
                    <w:sz w:val="20"/>
                    <w:szCs w:val="20"/>
                  </w:rPr>
                  <w:t>NT</w:t>
                </w:r>
              </w:smartTag>
            </w:smartTag>
          </w:p>
        </w:tc>
        <w:tc>
          <w:tcPr>
            <w:tcW w:w="900" w:type="dxa"/>
            <w:tcBorders>
              <w:top w:val="single" w:sz="12" w:space="0" w:color="auto"/>
              <w:left w:val="single" w:sz="4" w:space="0" w:color="auto"/>
              <w:bottom w:val="single" w:sz="4" w:space="0" w:color="auto"/>
              <w:right w:val="single" w:sz="4" w:space="0" w:color="auto"/>
            </w:tcBorders>
            <w:vAlign w:val="center"/>
          </w:tcPr>
          <w:p w:rsidR="008761B3" w:rsidRPr="003946C9" w:rsidRDefault="008761B3" w:rsidP="00853517">
            <w:pPr>
              <w:jc w:val="center"/>
              <w:rPr>
                <w:sz w:val="20"/>
                <w:szCs w:val="20"/>
              </w:rPr>
            </w:pPr>
            <w:r w:rsidRPr="003946C9">
              <w:rPr>
                <w:sz w:val="20"/>
                <w:szCs w:val="20"/>
              </w:rPr>
              <w:t>867</w:t>
            </w:r>
          </w:p>
        </w:tc>
        <w:tc>
          <w:tcPr>
            <w:tcW w:w="1188" w:type="dxa"/>
            <w:tcBorders>
              <w:top w:val="single" w:sz="12" w:space="0" w:color="auto"/>
              <w:left w:val="single" w:sz="4" w:space="0" w:color="auto"/>
              <w:bottom w:val="single" w:sz="4" w:space="0" w:color="auto"/>
              <w:right w:val="single" w:sz="12" w:space="0" w:color="auto"/>
            </w:tcBorders>
            <w:vAlign w:val="center"/>
          </w:tcPr>
          <w:p w:rsidR="008761B3" w:rsidRPr="003946C9" w:rsidRDefault="008761B3" w:rsidP="00853517">
            <w:pPr>
              <w:jc w:val="center"/>
              <w:rPr>
                <w:sz w:val="20"/>
                <w:szCs w:val="20"/>
              </w:rPr>
            </w:pPr>
            <w:r w:rsidRPr="003946C9">
              <w:rPr>
                <w:sz w:val="20"/>
                <w:szCs w:val="20"/>
              </w:rPr>
              <w:t>872-7700</w:t>
            </w:r>
          </w:p>
        </w:tc>
      </w:tr>
      <w:tr w:rsidR="008761B3" w:rsidRPr="003946C9" w:rsidTr="00853517">
        <w:trPr>
          <w:trHeight w:val="690"/>
        </w:trPr>
        <w:tc>
          <w:tcPr>
            <w:tcW w:w="4428" w:type="dxa"/>
            <w:tcBorders>
              <w:top w:val="single" w:sz="12" w:space="0" w:color="auto"/>
              <w:left w:val="single" w:sz="12" w:space="0" w:color="auto"/>
              <w:bottom w:val="single" w:sz="4" w:space="0" w:color="auto"/>
              <w:right w:val="single" w:sz="4" w:space="0" w:color="auto"/>
            </w:tcBorders>
            <w:vAlign w:val="center"/>
          </w:tcPr>
          <w:p w:rsidR="008761B3" w:rsidRDefault="008761B3" w:rsidP="00853517">
            <w:pPr>
              <w:rPr>
                <w:sz w:val="20"/>
                <w:szCs w:val="20"/>
              </w:rPr>
            </w:pPr>
            <w:r>
              <w:rPr>
                <w:sz w:val="20"/>
                <w:szCs w:val="20"/>
              </w:rPr>
              <w:t>LEPINE, Frank</w:t>
            </w:r>
          </w:p>
          <w:p w:rsidR="008761B3" w:rsidRPr="003946C9" w:rsidRDefault="008761B3" w:rsidP="00853517">
            <w:pPr>
              <w:rPr>
                <w:sz w:val="20"/>
                <w:szCs w:val="20"/>
              </w:rPr>
            </w:pPr>
            <w:r>
              <w:rPr>
                <w:sz w:val="20"/>
                <w:szCs w:val="20"/>
              </w:rPr>
              <w:t>Manager, Fire Operations</w:t>
            </w:r>
          </w:p>
        </w:tc>
        <w:tc>
          <w:tcPr>
            <w:tcW w:w="2340" w:type="dxa"/>
            <w:tcBorders>
              <w:top w:val="single" w:sz="12" w:space="0" w:color="auto"/>
              <w:left w:val="single" w:sz="4" w:space="0" w:color="auto"/>
              <w:bottom w:val="single" w:sz="4" w:space="0" w:color="auto"/>
              <w:right w:val="single" w:sz="4" w:space="0" w:color="auto"/>
            </w:tcBorders>
            <w:vAlign w:val="center"/>
          </w:tcPr>
          <w:p w:rsidR="008761B3" w:rsidRPr="003946C9" w:rsidRDefault="008761B3" w:rsidP="00853517">
            <w:pPr>
              <w:jc w:val="center"/>
              <w:rPr>
                <w:sz w:val="20"/>
                <w:szCs w:val="20"/>
              </w:rPr>
            </w:pPr>
            <w:r w:rsidRPr="003946C9">
              <w:rPr>
                <w:sz w:val="20"/>
                <w:szCs w:val="20"/>
              </w:rPr>
              <w:t>"</w:t>
            </w:r>
            <w:r w:rsidRPr="003946C9" w:rsidDel="00D171CD">
              <w:rPr>
                <w:sz w:val="20"/>
                <w:szCs w:val="20"/>
              </w:rPr>
              <w:t xml:space="preserve"> </w:t>
            </w:r>
          </w:p>
        </w:tc>
        <w:tc>
          <w:tcPr>
            <w:tcW w:w="900" w:type="dxa"/>
            <w:tcBorders>
              <w:top w:val="single" w:sz="12" w:space="0" w:color="auto"/>
              <w:left w:val="single" w:sz="4" w:space="0" w:color="auto"/>
              <w:bottom w:val="single" w:sz="4" w:space="0" w:color="auto"/>
              <w:right w:val="single" w:sz="4" w:space="0" w:color="auto"/>
            </w:tcBorders>
            <w:vAlign w:val="center"/>
          </w:tcPr>
          <w:p w:rsidR="008761B3" w:rsidRPr="003946C9" w:rsidRDefault="008761B3" w:rsidP="00853517">
            <w:pPr>
              <w:jc w:val="center"/>
              <w:rPr>
                <w:sz w:val="20"/>
                <w:szCs w:val="20"/>
              </w:rPr>
            </w:pPr>
            <w:r w:rsidRPr="003946C9">
              <w:rPr>
                <w:sz w:val="20"/>
                <w:szCs w:val="20"/>
              </w:rPr>
              <w:t>"</w:t>
            </w:r>
            <w:r w:rsidRPr="003946C9" w:rsidDel="00D171CD">
              <w:rPr>
                <w:sz w:val="20"/>
                <w:szCs w:val="20"/>
              </w:rPr>
              <w:t xml:space="preserve"> </w:t>
            </w:r>
          </w:p>
        </w:tc>
        <w:tc>
          <w:tcPr>
            <w:tcW w:w="1188" w:type="dxa"/>
            <w:tcBorders>
              <w:top w:val="single" w:sz="12" w:space="0" w:color="auto"/>
              <w:left w:val="single" w:sz="4" w:space="0" w:color="auto"/>
              <w:bottom w:val="single" w:sz="4" w:space="0" w:color="auto"/>
              <w:right w:val="single" w:sz="12" w:space="0" w:color="auto"/>
            </w:tcBorders>
            <w:vAlign w:val="center"/>
          </w:tcPr>
          <w:p w:rsidR="008761B3" w:rsidRPr="003946C9" w:rsidRDefault="008761B3" w:rsidP="00853517">
            <w:pPr>
              <w:jc w:val="center"/>
              <w:rPr>
                <w:sz w:val="20"/>
                <w:szCs w:val="20"/>
              </w:rPr>
            </w:pPr>
            <w:r w:rsidRPr="003946C9">
              <w:rPr>
                <w:sz w:val="20"/>
                <w:szCs w:val="20"/>
              </w:rPr>
              <w:t>"</w:t>
            </w:r>
          </w:p>
        </w:tc>
      </w:tr>
      <w:tr w:rsidR="008761B3" w:rsidRPr="003946C9" w:rsidTr="00853517">
        <w:trPr>
          <w:trHeight w:val="690"/>
        </w:trPr>
        <w:tc>
          <w:tcPr>
            <w:tcW w:w="4428" w:type="dxa"/>
            <w:tcBorders>
              <w:top w:val="single" w:sz="12" w:space="0" w:color="auto"/>
              <w:left w:val="single" w:sz="12" w:space="0" w:color="auto"/>
              <w:bottom w:val="single" w:sz="4" w:space="0" w:color="auto"/>
              <w:right w:val="single" w:sz="4" w:space="0" w:color="auto"/>
            </w:tcBorders>
            <w:vAlign w:val="center"/>
          </w:tcPr>
          <w:p w:rsidR="008761B3" w:rsidRDefault="008761B3" w:rsidP="00853517">
            <w:pPr>
              <w:rPr>
                <w:sz w:val="20"/>
                <w:szCs w:val="20"/>
              </w:rPr>
            </w:pPr>
            <w:r>
              <w:rPr>
                <w:sz w:val="20"/>
                <w:szCs w:val="20"/>
              </w:rPr>
              <w:t>JOHNSON, Kris</w:t>
            </w:r>
          </w:p>
          <w:p w:rsidR="008761B3" w:rsidRPr="003946C9" w:rsidRDefault="008761B3" w:rsidP="00853517">
            <w:pPr>
              <w:rPr>
                <w:sz w:val="20"/>
                <w:szCs w:val="20"/>
              </w:rPr>
            </w:pPr>
            <w:r>
              <w:rPr>
                <w:sz w:val="20"/>
                <w:szCs w:val="20"/>
              </w:rPr>
              <w:t>Manager, Fire Sciences</w:t>
            </w:r>
          </w:p>
        </w:tc>
        <w:tc>
          <w:tcPr>
            <w:tcW w:w="2340" w:type="dxa"/>
            <w:tcBorders>
              <w:top w:val="single" w:sz="12" w:space="0" w:color="auto"/>
              <w:left w:val="single" w:sz="4" w:space="0" w:color="auto"/>
              <w:bottom w:val="single" w:sz="4" w:space="0" w:color="auto"/>
              <w:right w:val="single" w:sz="4" w:space="0" w:color="auto"/>
            </w:tcBorders>
            <w:vAlign w:val="center"/>
          </w:tcPr>
          <w:p w:rsidR="008761B3" w:rsidRPr="003946C9" w:rsidRDefault="008761B3" w:rsidP="00853517">
            <w:pPr>
              <w:jc w:val="center"/>
              <w:rPr>
                <w:sz w:val="20"/>
                <w:szCs w:val="20"/>
              </w:rPr>
            </w:pPr>
            <w:r w:rsidRPr="003946C9">
              <w:rPr>
                <w:sz w:val="20"/>
                <w:szCs w:val="20"/>
              </w:rPr>
              <w:t>"</w:t>
            </w:r>
          </w:p>
        </w:tc>
        <w:tc>
          <w:tcPr>
            <w:tcW w:w="900" w:type="dxa"/>
            <w:tcBorders>
              <w:top w:val="single" w:sz="12" w:space="0" w:color="auto"/>
              <w:left w:val="single" w:sz="4" w:space="0" w:color="auto"/>
              <w:bottom w:val="single" w:sz="4" w:space="0" w:color="auto"/>
              <w:right w:val="single" w:sz="4" w:space="0" w:color="auto"/>
            </w:tcBorders>
            <w:vAlign w:val="center"/>
          </w:tcPr>
          <w:p w:rsidR="008761B3" w:rsidRPr="003946C9" w:rsidRDefault="008761B3" w:rsidP="00853517">
            <w:pPr>
              <w:jc w:val="center"/>
              <w:rPr>
                <w:sz w:val="20"/>
                <w:szCs w:val="20"/>
              </w:rPr>
            </w:pPr>
            <w:r w:rsidRPr="003946C9">
              <w:rPr>
                <w:sz w:val="20"/>
                <w:szCs w:val="20"/>
              </w:rPr>
              <w:t>"</w:t>
            </w:r>
          </w:p>
        </w:tc>
        <w:tc>
          <w:tcPr>
            <w:tcW w:w="1188" w:type="dxa"/>
            <w:tcBorders>
              <w:top w:val="single" w:sz="12" w:space="0" w:color="auto"/>
              <w:left w:val="single" w:sz="4" w:space="0" w:color="auto"/>
              <w:bottom w:val="single" w:sz="4" w:space="0" w:color="auto"/>
              <w:right w:val="single" w:sz="12" w:space="0" w:color="auto"/>
            </w:tcBorders>
            <w:vAlign w:val="center"/>
          </w:tcPr>
          <w:p w:rsidR="008761B3" w:rsidRPr="003946C9" w:rsidRDefault="008761B3" w:rsidP="00853517">
            <w:pPr>
              <w:jc w:val="center"/>
              <w:rPr>
                <w:sz w:val="20"/>
                <w:szCs w:val="20"/>
              </w:rPr>
            </w:pPr>
            <w:r w:rsidRPr="003946C9">
              <w:rPr>
                <w:sz w:val="20"/>
                <w:szCs w:val="20"/>
              </w:rPr>
              <w:t>"</w:t>
            </w:r>
          </w:p>
        </w:tc>
      </w:tr>
      <w:tr w:rsidR="008761B3" w:rsidRPr="003946C9" w:rsidTr="00853517">
        <w:trPr>
          <w:trHeight w:val="690"/>
        </w:trPr>
        <w:tc>
          <w:tcPr>
            <w:tcW w:w="4428" w:type="dxa"/>
            <w:tcBorders>
              <w:top w:val="single" w:sz="12" w:space="0" w:color="auto"/>
              <w:left w:val="single" w:sz="12" w:space="0" w:color="auto"/>
              <w:bottom w:val="single" w:sz="4" w:space="0" w:color="auto"/>
              <w:right w:val="single" w:sz="4" w:space="0" w:color="auto"/>
            </w:tcBorders>
            <w:vAlign w:val="center"/>
          </w:tcPr>
          <w:p w:rsidR="008761B3" w:rsidRDefault="008761B3" w:rsidP="00853517">
            <w:pPr>
              <w:rPr>
                <w:sz w:val="20"/>
                <w:szCs w:val="20"/>
              </w:rPr>
            </w:pPr>
            <w:r>
              <w:rPr>
                <w:sz w:val="20"/>
                <w:szCs w:val="20"/>
              </w:rPr>
              <w:t>SINCLAIR, Duane</w:t>
            </w:r>
          </w:p>
          <w:p w:rsidR="008761B3" w:rsidRPr="003946C9" w:rsidRDefault="008761B3" w:rsidP="00853517">
            <w:pPr>
              <w:rPr>
                <w:sz w:val="20"/>
                <w:szCs w:val="20"/>
              </w:rPr>
            </w:pPr>
            <w:r>
              <w:rPr>
                <w:sz w:val="20"/>
                <w:szCs w:val="20"/>
              </w:rPr>
              <w:t>Manager, Aviation Operations</w:t>
            </w:r>
          </w:p>
        </w:tc>
        <w:tc>
          <w:tcPr>
            <w:tcW w:w="2340" w:type="dxa"/>
            <w:tcBorders>
              <w:top w:val="single" w:sz="12" w:space="0" w:color="auto"/>
              <w:left w:val="single" w:sz="4" w:space="0" w:color="auto"/>
              <w:bottom w:val="single" w:sz="4" w:space="0" w:color="auto"/>
              <w:right w:val="single" w:sz="4" w:space="0" w:color="auto"/>
            </w:tcBorders>
            <w:vAlign w:val="center"/>
          </w:tcPr>
          <w:p w:rsidR="008761B3" w:rsidRPr="003946C9" w:rsidRDefault="008761B3" w:rsidP="00853517">
            <w:pPr>
              <w:jc w:val="center"/>
              <w:rPr>
                <w:sz w:val="20"/>
                <w:szCs w:val="20"/>
              </w:rPr>
            </w:pPr>
            <w:r w:rsidRPr="003946C9">
              <w:rPr>
                <w:sz w:val="20"/>
                <w:szCs w:val="20"/>
              </w:rPr>
              <w:t>"</w:t>
            </w:r>
          </w:p>
        </w:tc>
        <w:tc>
          <w:tcPr>
            <w:tcW w:w="900" w:type="dxa"/>
            <w:tcBorders>
              <w:top w:val="single" w:sz="12" w:space="0" w:color="auto"/>
              <w:left w:val="single" w:sz="4" w:space="0" w:color="auto"/>
              <w:bottom w:val="single" w:sz="4" w:space="0" w:color="auto"/>
              <w:right w:val="single" w:sz="4" w:space="0" w:color="auto"/>
            </w:tcBorders>
            <w:vAlign w:val="center"/>
          </w:tcPr>
          <w:p w:rsidR="008761B3" w:rsidRPr="003946C9" w:rsidRDefault="008761B3" w:rsidP="00853517">
            <w:pPr>
              <w:jc w:val="center"/>
              <w:rPr>
                <w:sz w:val="20"/>
                <w:szCs w:val="20"/>
              </w:rPr>
            </w:pPr>
            <w:r w:rsidRPr="003946C9">
              <w:rPr>
                <w:sz w:val="20"/>
                <w:szCs w:val="20"/>
              </w:rPr>
              <w:t>"</w:t>
            </w:r>
          </w:p>
        </w:tc>
        <w:tc>
          <w:tcPr>
            <w:tcW w:w="1188" w:type="dxa"/>
            <w:tcBorders>
              <w:top w:val="single" w:sz="12" w:space="0" w:color="auto"/>
              <w:left w:val="single" w:sz="4" w:space="0" w:color="auto"/>
              <w:bottom w:val="single" w:sz="4" w:space="0" w:color="auto"/>
              <w:right w:val="single" w:sz="12" w:space="0" w:color="auto"/>
            </w:tcBorders>
            <w:vAlign w:val="center"/>
          </w:tcPr>
          <w:p w:rsidR="008761B3" w:rsidRPr="003946C9" w:rsidRDefault="008761B3" w:rsidP="00853517">
            <w:pPr>
              <w:jc w:val="center"/>
              <w:rPr>
                <w:sz w:val="20"/>
                <w:szCs w:val="20"/>
              </w:rPr>
            </w:pPr>
            <w:r w:rsidRPr="003946C9">
              <w:rPr>
                <w:sz w:val="20"/>
                <w:szCs w:val="20"/>
              </w:rPr>
              <w:t>"</w:t>
            </w:r>
          </w:p>
        </w:tc>
      </w:tr>
      <w:tr w:rsidR="008761B3" w:rsidRPr="003946C9" w:rsidTr="00853517">
        <w:trPr>
          <w:trHeight w:val="690"/>
        </w:trPr>
        <w:tc>
          <w:tcPr>
            <w:tcW w:w="4428" w:type="dxa"/>
            <w:tcBorders>
              <w:top w:val="single" w:sz="12" w:space="0" w:color="auto"/>
              <w:left w:val="single" w:sz="12" w:space="0" w:color="auto"/>
              <w:bottom w:val="single" w:sz="4" w:space="0" w:color="auto"/>
              <w:right w:val="single" w:sz="4" w:space="0" w:color="auto"/>
            </w:tcBorders>
            <w:vAlign w:val="center"/>
          </w:tcPr>
          <w:p w:rsidR="008761B3" w:rsidRPr="003946C9" w:rsidRDefault="008761B3" w:rsidP="00853517">
            <w:pPr>
              <w:rPr>
                <w:sz w:val="20"/>
                <w:szCs w:val="20"/>
              </w:rPr>
            </w:pPr>
            <w:r w:rsidRPr="003946C9">
              <w:rPr>
                <w:sz w:val="20"/>
                <w:szCs w:val="20"/>
              </w:rPr>
              <w:t>DUTY OFFICER</w:t>
            </w:r>
          </w:p>
        </w:tc>
        <w:tc>
          <w:tcPr>
            <w:tcW w:w="2340" w:type="dxa"/>
            <w:tcBorders>
              <w:top w:val="single" w:sz="12" w:space="0" w:color="auto"/>
              <w:left w:val="single" w:sz="4" w:space="0" w:color="auto"/>
              <w:bottom w:val="single" w:sz="4" w:space="0" w:color="auto"/>
              <w:right w:val="single" w:sz="4" w:space="0" w:color="auto"/>
            </w:tcBorders>
            <w:vAlign w:val="center"/>
          </w:tcPr>
          <w:p w:rsidR="008761B3" w:rsidRPr="003946C9" w:rsidRDefault="008761B3" w:rsidP="00853517">
            <w:pPr>
              <w:jc w:val="center"/>
              <w:rPr>
                <w:sz w:val="20"/>
                <w:szCs w:val="20"/>
              </w:rPr>
            </w:pPr>
            <w:r w:rsidRPr="003946C9">
              <w:rPr>
                <w:sz w:val="20"/>
                <w:szCs w:val="20"/>
              </w:rPr>
              <w:t>"</w:t>
            </w:r>
            <w:r w:rsidRPr="003946C9" w:rsidDel="00D171CD">
              <w:rPr>
                <w:sz w:val="20"/>
                <w:szCs w:val="20"/>
              </w:rPr>
              <w:t xml:space="preserve"> </w:t>
            </w:r>
          </w:p>
        </w:tc>
        <w:tc>
          <w:tcPr>
            <w:tcW w:w="900" w:type="dxa"/>
            <w:tcBorders>
              <w:top w:val="single" w:sz="12" w:space="0" w:color="auto"/>
              <w:left w:val="single" w:sz="4" w:space="0" w:color="auto"/>
              <w:bottom w:val="single" w:sz="4" w:space="0" w:color="auto"/>
              <w:right w:val="single" w:sz="4" w:space="0" w:color="auto"/>
            </w:tcBorders>
            <w:vAlign w:val="center"/>
          </w:tcPr>
          <w:p w:rsidR="008761B3" w:rsidRPr="003946C9" w:rsidRDefault="008761B3" w:rsidP="00853517">
            <w:pPr>
              <w:jc w:val="center"/>
              <w:rPr>
                <w:sz w:val="20"/>
                <w:szCs w:val="20"/>
              </w:rPr>
            </w:pPr>
            <w:r w:rsidRPr="003946C9">
              <w:rPr>
                <w:sz w:val="20"/>
                <w:szCs w:val="20"/>
              </w:rPr>
              <w:t>"</w:t>
            </w:r>
            <w:r w:rsidRPr="003946C9" w:rsidDel="00D171CD">
              <w:rPr>
                <w:sz w:val="20"/>
                <w:szCs w:val="20"/>
              </w:rPr>
              <w:t xml:space="preserve"> </w:t>
            </w:r>
          </w:p>
        </w:tc>
        <w:tc>
          <w:tcPr>
            <w:tcW w:w="1188" w:type="dxa"/>
            <w:tcBorders>
              <w:top w:val="single" w:sz="12" w:space="0" w:color="auto"/>
              <w:left w:val="single" w:sz="4" w:space="0" w:color="auto"/>
              <w:bottom w:val="single" w:sz="4" w:space="0" w:color="auto"/>
              <w:right w:val="single" w:sz="12" w:space="0" w:color="auto"/>
            </w:tcBorders>
            <w:vAlign w:val="center"/>
          </w:tcPr>
          <w:p w:rsidR="008761B3" w:rsidRPr="003946C9" w:rsidRDefault="008761B3" w:rsidP="00853517">
            <w:pPr>
              <w:jc w:val="center"/>
              <w:rPr>
                <w:sz w:val="20"/>
                <w:szCs w:val="20"/>
              </w:rPr>
            </w:pPr>
            <w:r w:rsidRPr="003946C9">
              <w:rPr>
                <w:sz w:val="20"/>
                <w:szCs w:val="20"/>
              </w:rPr>
              <w:t>872-7710</w:t>
            </w:r>
            <w:r w:rsidRPr="003946C9" w:rsidDel="00D171CD">
              <w:rPr>
                <w:sz w:val="20"/>
                <w:szCs w:val="20"/>
              </w:rPr>
              <w:t xml:space="preserve"> </w:t>
            </w:r>
          </w:p>
        </w:tc>
      </w:tr>
      <w:tr w:rsidR="008761B3" w:rsidRPr="003946C9" w:rsidTr="00853517">
        <w:trPr>
          <w:trHeight w:val="690"/>
        </w:trPr>
        <w:tc>
          <w:tcPr>
            <w:tcW w:w="4428" w:type="dxa"/>
            <w:tcBorders>
              <w:top w:val="single" w:sz="12" w:space="0" w:color="auto"/>
              <w:left w:val="single" w:sz="12" w:space="0" w:color="auto"/>
              <w:bottom w:val="single" w:sz="4" w:space="0" w:color="auto"/>
              <w:right w:val="single" w:sz="4" w:space="0" w:color="auto"/>
            </w:tcBorders>
            <w:vAlign w:val="center"/>
          </w:tcPr>
          <w:p w:rsidR="008761B3" w:rsidRPr="003946C9" w:rsidRDefault="008761B3" w:rsidP="00853517">
            <w:pPr>
              <w:rPr>
                <w:sz w:val="20"/>
                <w:szCs w:val="20"/>
              </w:rPr>
            </w:pPr>
          </w:p>
        </w:tc>
        <w:tc>
          <w:tcPr>
            <w:tcW w:w="2340" w:type="dxa"/>
            <w:tcBorders>
              <w:top w:val="single" w:sz="12" w:space="0" w:color="auto"/>
              <w:left w:val="single" w:sz="4" w:space="0" w:color="auto"/>
              <w:bottom w:val="single" w:sz="4" w:space="0" w:color="auto"/>
              <w:right w:val="single" w:sz="4" w:space="0" w:color="auto"/>
            </w:tcBorders>
            <w:vAlign w:val="center"/>
          </w:tcPr>
          <w:p w:rsidR="008761B3" w:rsidRPr="003946C9" w:rsidRDefault="008761B3" w:rsidP="00853517">
            <w:pPr>
              <w:jc w:val="center"/>
              <w:rPr>
                <w:sz w:val="20"/>
                <w:szCs w:val="20"/>
              </w:rPr>
            </w:pPr>
          </w:p>
        </w:tc>
        <w:tc>
          <w:tcPr>
            <w:tcW w:w="900" w:type="dxa"/>
            <w:tcBorders>
              <w:top w:val="single" w:sz="12" w:space="0" w:color="auto"/>
              <w:left w:val="single" w:sz="4" w:space="0" w:color="auto"/>
              <w:bottom w:val="single" w:sz="4" w:space="0" w:color="auto"/>
              <w:right w:val="single" w:sz="4" w:space="0" w:color="auto"/>
            </w:tcBorders>
            <w:vAlign w:val="center"/>
          </w:tcPr>
          <w:p w:rsidR="008761B3" w:rsidRPr="003946C9" w:rsidRDefault="008761B3" w:rsidP="00853517">
            <w:pPr>
              <w:jc w:val="center"/>
              <w:rPr>
                <w:sz w:val="20"/>
                <w:szCs w:val="20"/>
              </w:rPr>
            </w:pPr>
          </w:p>
        </w:tc>
        <w:tc>
          <w:tcPr>
            <w:tcW w:w="1188" w:type="dxa"/>
            <w:tcBorders>
              <w:top w:val="single" w:sz="12" w:space="0" w:color="auto"/>
              <w:left w:val="single" w:sz="4" w:space="0" w:color="auto"/>
              <w:bottom w:val="single" w:sz="4" w:space="0" w:color="auto"/>
              <w:right w:val="single" w:sz="12" w:space="0" w:color="auto"/>
            </w:tcBorders>
            <w:vAlign w:val="center"/>
          </w:tcPr>
          <w:p w:rsidR="008761B3" w:rsidRPr="003946C9" w:rsidRDefault="008761B3" w:rsidP="00853517">
            <w:pPr>
              <w:jc w:val="center"/>
              <w:rPr>
                <w:sz w:val="20"/>
                <w:szCs w:val="20"/>
              </w:rPr>
            </w:pPr>
          </w:p>
        </w:tc>
      </w:tr>
      <w:tr w:rsidR="008761B3" w:rsidRPr="003946C9" w:rsidTr="00853517">
        <w:trPr>
          <w:trHeight w:val="690"/>
        </w:trPr>
        <w:tc>
          <w:tcPr>
            <w:tcW w:w="4428" w:type="dxa"/>
            <w:tcBorders>
              <w:top w:val="single" w:sz="12" w:space="0" w:color="auto"/>
              <w:left w:val="single" w:sz="12" w:space="0" w:color="auto"/>
              <w:bottom w:val="single" w:sz="4" w:space="0" w:color="auto"/>
              <w:right w:val="single" w:sz="4" w:space="0" w:color="auto"/>
            </w:tcBorders>
            <w:vAlign w:val="center"/>
          </w:tcPr>
          <w:p w:rsidR="008761B3" w:rsidRPr="003946C9" w:rsidRDefault="008761B3" w:rsidP="00853517">
            <w:pPr>
              <w:rPr>
                <w:sz w:val="20"/>
                <w:szCs w:val="20"/>
              </w:rPr>
            </w:pPr>
          </w:p>
        </w:tc>
        <w:tc>
          <w:tcPr>
            <w:tcW w:w="2340" w:type="dxa"/>
            <w:tcBorders>
              <w:top w:val="single" w:sz="12" w:space="0" w:color="auto"/>
              <w:left w:val="single" w:sz="4" w:space="0" w:color="auto"/>
              <w:bottom w:val="single" w:sz="4" w:space="0" w:color="auto"/>
              <w:right w:val="single" w:sz="4" w:space="0" w:color="auto"/>
            </w:tcBorders>
            <w:vAlign w:val="center"/>
          </w:tcPr>
          <w:p w:rsidR="008761B3" w:rsidRPr="003946C9" w:rsidRDefault="008761B3" w:rsidP="00853517">
            <w:pPr>
              <w:jc w:val="center"/>
              <w:rPr>
                <w:sz w:val="20"/>
                <w:szCs w:val="20"/>
              </w:rPr>
            </w:pPr>
          </w:p>
        </w:tc>
        <w:tc>
          <w:tcPr>
            <w:tcW w:w="900" w:type="dxa"/>
            <w:tcBorders>
              <w:top w:val="single" w:sz="12" w:space="0" w:color="auto"/>
              <w:left w:val="single" w:sz="4" w:space="0" w:color="auto"/>
              <w:bottom w:val="single" w:sz="4" w:space="0" w:color="auto"/>
              <w:right w:val="single" w:sz="4" w:space="0" w:color="auto"/>
            </w:tcBorders>
            <w:vAlign w:val="center"/>
          </w:tcPr>
          <w:p w:rsidR="008761B3" w:rsidRPr="003946C9" w:rsidRDefault="008761B3" w:rsidP="00853517">
            <w:pPr>
              <w:jc w:val="center"/>
              <w:rPr>
                <w:sz w:val="20"/>
                <w:szCs w:val="20"/>
              </w:rPr>
            </w:pPr>
          </w:p>
        </w:tc>
        <w:tc>
          <w:tcPr>
            <w:tcW w:w="1188" w:type="dxa"/>
            <w:tcBorders>
              <w:top w:val="single" w:sz="12" w:space="0" w:color="auto"/>
              <w:left w:val="single" w:sz="4" w:space="0" w:color="auto"/>
              <w:bottom w:val="single" w:sz="4" w:space="0" w:color="auto"/>
              <w:right w:val="single" w:sz="12" w:space="0" w:color="auto"/>
            </w:tcBorders>
            <w:vAlign w:val="center"/>
          </w:tcPr>
          <w:p w:rsidR="008761B3" w:rsidRPr="003946C9" w:rsidRDefault="008761B3" w:rsidP="00853517">
            <w:pPr>
              <w:jc w:val="center"/>
              <w:rPr>
                <w:sz w:val="20"/>
                <w:szCs w:val="20"/>
              </w:rPr>
            </w:pPr>
          </w:p>
        </w:tc>
      </w:tr>
      <w:tr w:rsidR="008761B3" w:rsidRPr="003946C9" w:rsidTr="00853517">
        <w:trPr>
          <w:trHeight w:val="690"/>
        </w:trPr>
        <w:tc>
          <w:tcPr>
            <w:tcW w:w="4428" w:type="dxa"/>
            <w:tcBorders>
              <w:top w:val="single" w:sz="12" w:space="0" w:color="auto"/>
              <w:left w:val="single" w:sz="12" w:space="0" w:color="auto"/>
              <w:bottom w:val="single" w:sz="4" w:space="0" w:color="auto"/>
              <w:right w:val="single" w:sz="4" w:space="0" w:color="auto"/>
            </w:tcBorders>
            <w:vAlign w:val="center"/>
          </w:tcPr>
          <w:p w:rsidR="008761B3" w:rsidRPr="003946C9" w:rsidRDefault="008761B3" w:rsidP="00853517">
            <w:pPr>
              <w:rPr>
                <w:sz w:val="20"/>
                <w:szCs w:val="20"/>
              </w:rPr>
            </w:pPr>
          </w:p>
        </w:tc>
        <w:tc>
          <w:tcPr>
            <w:tcW w:w="2340" w:type="dxa"/>
            <w:tcBorders>
              <w:top w:val="single" w:sz="12" w:space="0" w:color="auto"/>
              <w:left w:val="single" w:sz="4" w:space="0" w:color="auto"/>
              <w:bottom w:val="single" w:sz="4" w:space="0" w:color="auto"/>
              <w:right w:val="single" w:sz="4" w:space="0" w:color="auto"/>
            </w:tcBorders>
            <w:vAlign w:val="center"/>
          </w:tcPr>
          <w:p w:rsidR="008761B3" w:rsidRPr="003946C9" w:rsidRDefault="008761B3" w:rsidP="00853517">
            <w:pPr>
              <w:jc w:val="center"/>
              <w:rPr>
                <w:sz w:val="20"/>
                <w:szCs w:val="20"/>
              </w:rPr>
            </w:pPr>
          </w:p>
        </w:tc>
        <w:tc>
          <w:tcPr>
            <w:tcW w:w="900" w:type="dxa"/>
            <w:tcBorders>
              <w:top w:val="single" w:sz="12" w:space="0" w:color="auto"/>
              <w:left w:val="single" w:sz="4" w:space="0" w:color="auto"/>
              <w:bottom w:val="single" w:sz="4" w:space="0" w:color="auto"/>
              <w:right w:val="single" w:sz="4" w:space="0" w:color="auto"/>
            </w:tcBorders>
            <w:vAlign w:val="center"/>
          </w:tcPr>
          <w:p w:rsidR="008761B3" w:rsidRPr="003946C9" w:rsidRDefault="008761B3" w:rsidP="00853517">
            <w:pPr>
              <w:jc w:val="center"/>
              <w:rPr>
                <w:sz w:val="20"/>
                <w:szCs w:val="20"/>
              </w:rPr>
            </w:pPr>
          </w:p>
        </w:tc>
        <w:tc>
          <w:tcPr>
            <w:tcW w:w="1188" w:type="dxa"/>
            <w:tcBorders>
              <w:top w:val="single" w:sz="12" w:space="0" w:color="auto"/>
              <w:left w:val="single" w:sz="4" w:space="0" w:color="auto"/>
              <w:bottom w:val="single" w:sz="4" w:space="0" w:color="auto"/>
              <w:right w:val="single" w:sz="12" w:space="0" w:color="auto"/>
            </w:tcBorders>
            <w:vAlign w:val="center"/>
          </w:tcPr>
          <w:p w:rsidR="008761B3" w:rsidRPr="003946C9" w:rsidRDefault="008761B3" w:rsidP="00853517">
            <w:pPr>
              <w:jc w:val="center"/>
              <w:rPr>
                <w:sz w:val="20"/>
                <w:szCs w:val="20"/>
              </w:rPr>
            </w:pPr>
          </w:p>
        </w:tc>
      </w:tr>
      <w:tr w:rsidR="008761B3" w:rsidRPr="003946C9" w:rsidTr="00853517">
        <w:trPr>
          <w:trHeight w:val="690"/>
        </w:trPr>
        <w:tc>
          <w:tcPr>
            <w:tcW w:w="4428" w:type="dxa"/>
            <w:tcBorders>
              <w:top w:val="single" w:sz="12" w:space="0" w:color="auto"/>
              <w:left w:val="single" w:sz="12" w:space="0" w:color="auto"/>
              <w:bottom w:val="single" w:sz="4" w:space="0" w:color="auto"/>
              <w:right w:val="single" w:sz="4" w:space="0" w:color="auto"/>
            </w:tcBorders>
            <w:vAlign w:val="center"/>
          </w:tcPr>
          <w:p w:rsidR="008761B3" w:rsidRPr="003946C9" w:rsidRDefault="008761B3" w:rsidP="00853517">
            <w:pPr>
              <w:rPr>
                <w:sz w:val="20"/>
                <w:szCs w:val="20"/>
              </w:rPr>
            </w:pPr>
          </w:p>
        </w:tc>
        <w:tc>
          <w:tcPr>
            <w:tcW w:w="2340" w:type="dxa"/>
            <w:tcBorders>
              <w:top w:val="single" w:sz="12" w:space="0" w:color="auto"/>
              <w:left w:val="single" w:sz="4" w:space="0" w:color="auto"/>
              <w:bottom w:val="single" w:sz="4" w:space="0" w:color="auto"/>
              <w:right w:val="single" w:sz="4" w:space="0" w:color="auto"/>
            </w:tcBorders>
            <w:vAlign w:val="center"/>
          </w:tcPr>
          <w:p w:rsidR="008761B3" w:rsidRPr="003946C9" w:rsidRDefault="008761B3" w:rsidP="00853517">
            <w:pPr>
              <w:jc w:val="center"/>
              <w:rPr>
                <w:sz w:val="20"/>
                <w:szCs w:val="20"/>
              </w:rPr>
            </w:pPr>
          </w:p>
        </w:tc>
        <w:tc>
          <w:tcPr>
            <w:tcW w:w="900" w:type="dxa"/>
            <w:tcBorders>
              <w:top w:val="single" w:sz="12" w:space="0" w:color="auto"/>
              <w:left w:val="single" w:sz="4" w:space="0" w:color="auto"/>
              <w:bottom w:val="single" w:sz="4" w:space="0" w:color="auto"/>
              <w:right w:val="single" w:sz="4" w:space="0" w:color="auto"/>
            </w:tcBorders>
            <w:vAlign w:val="center"/>
          </w:tcPr>
          <w:p w:rsidR="008761B3" w:rsidRPr="003946C9" w:rsidRDefault="008761B3" w:rsidP="00853517">
            <w:pPr>
              <w:jc w:val="center"/>
              <w:rPr>
                <w:sz w:val="20"/>
                <w:szCs w:val="20"/>
              </w:rPr>
            </w:pPr>
          </w:p>
        </w:tc>
        <w:tc>
          <w:tcPr>
            <w:tcW w:w="1188" w:type="dxa"/>
            <w:tcBorders>
              <w:top w:val="single" w:sz="12" w:space="0" w:color="auto"/>
              <w:left w:val="single" w:sz="4" w:space="0" w:color="auto"/>
              <w:bottom w:val="single" w:sz="4" w:space="0" w:color="auto"/>
              <w:right w:val="single" w:sz="12" w:space="0" w:color="auto"/>
            </w:tcBorders>
            <w:vAlign w:val="center"/>
          </w:tcPr>
          <w:p w:rsidR="008761B3" w:rsidRPr="003946C9" w:rsidRDefault="008761B3" w:rsidP="00853517">
            <w:pPr>
              <w:jc w:val="center"/>
              <w:rPr>
                <w:sz w:val="20"/>
                <w:szCs w:val="20"/>
              </w:rPr>
            </w:pPr>
          </w:p>
        </w:tc>
      </w:tr>
      <w:tr w:rsidR="008761B3" w:rsidRPr="003946C9" w:rsidTr="00853517">
        <w:trPr>
          <w:trHeight w:val="690"/>
        </w:trPr>
        <w:tc>
          <w:tcPr>
            <w:tcW w:w="4428" w:type="dxa"/>
            <w:tcBorders>
              <w:top w:val="single" w:sz="12" w:space="0" w:color="auto"/>
              <w:left w:val="single" w:sz="12" w:space="0" w:color="auto"/>
              <w:bottom w:val="single" w:sz="4" w:space="0" w:color="auto"/>
              <w:right w:val="single" w:sz="4" w:space="0" w:color="auto"/>
            </w:tcBorders>
            <w:vAlign w:val="center"/>
          </w:tcPr>
          <w:p w:rsidR="008761B3" w:rsidRPr="003946C9" w:rsidRDefault="008761B3" w:rsidP="00853517">
            <w:pPr>
              <w:rPr>
                <w:sz w:val="20"/>
                <w:szCs w:val="20"/>
              </w:rPr>
            </w:pPr>
          </w:p>
        </w:tc>
        <w:tc>
          <w:tcPr>
            <w:tcW w:w="2340" w:type="dxa"/>
            <w:tcBorders>
              <w:top w:val="single" w:sz="12" w:space="0" w:color="auto"/>
              <w:left w:val="single" w:sz="4" w:space="0" w:color="auto"/>
              <w:bottom w:val="single" w:sz="4" w:space="0" w:color="auto"/>
              <w:right w:val="single" w:sz="4" w:space="0" w:color="auto"/>
            </w:tcBorders>
            <w:vAlign w:val="center"/>
          </w:tcPr>
          <w:p w:rsidR="008761B3" w:rsidRPr="003946C9" w:rsidRDefault="008761B3" w:rsidP="00853517">
            <w:pPr>
              <w:jc w:val="center"/>
              <w:rPr>
                <w:sz w:val="20"/>
                <w:szCs w:val="20"/>
              </w:rPr>
            </w:pPr>
          </w:p>
        </w:tc>
        <w:tc>
          <w:tcPr>
            <w:tcW w:w="900" w:type="dxa"/>
            <w:tcBorders>
              <w:top w:val="single" w:sz="12" w:space="0" w:color="auto"/>
              <w:left w:val="single" w:sz="4" w:space="0" w:color="auto"/>
              <w:bottom w:val="single" w:sz="4" w:space="0" w:color="auto"/>
              <w:right w:val="single" w:sz="4" w:space="0" w:color="auto"/>
            </w:tcBorders>
            <w:vAlign w:val="center"/>
          </w:tcPr>
          <w:p w:rsidR="008761B3" w:rsidRPr="003946C9" w:rsidRDefault="008761B3" w:rsidP="00853517">
            <w:pPr>
              <w:jc w:val="center"/>
              <w:rPr>
                <w:sz w:val="20"/>
                <w:szCs w:val="20"/>
              </w:rPr>
            </w:pPr>
          </w:p>
        </w:tc>
        <w:tc>
          <w:tcPr>
            <w:tcW w:w="1188" w:type="dxa"/>
            <w:tcBorders>
              <w:top w:val="single" w:sz="12" w:space="0" w:color="auto"/>
              <w:left w:val="single" w:sz="4" w:space="0" w:color="auto"/>
              <w:bottom w:val="single" w:sz="4" w:space="0" w:color="auto"/>
              <w:right w:val="single" w:sz="12" w:space="0" w:color="auto"/>
            </w:tcBorders>
            <w:vAlign w:val="center"/>
          </w:tcPr>
          <w:p w:rsidR="008761B3" w:rsidRPr="003946C9" w:rsidRDefault="008761B3" w:rsidP="00853517">
            <w:pPr>
              <w:jc w:val="center"/>
              <w:rPr>
                <w:sz w:val="20"/>
                <w:szCs w:val="20"/>
              </w:rPr>
            </w:pPr>
          </w:p>
        </w:tc>
      </w:tr>
      <w:tr w:rsidR="008761B3" w:rsidRPr="003946C9" w:rsidTr="00853517">
        <w:trPr>
          <w:trHeight w:val="690"/>
        </w:trPr>
        <w:tc>
          <w:tcPr>
            <w:tcW w:w="4428" w:type="dxa"/>
            <w:tcBorders>
              <w:top w:val="single" w:sz="12" w:space="0" w:color="auto"/>
              <w:left w:val="single" w:sz="12" w:space="0" w:color="auto"/>
              <w:bottom w:val="single" w:sz="4" w:space="0" w:color="auto"/>
              <w:right w:val="single" w:sz="4" w:space="0" w:color="auto"/>
            </w:tcBorders>
            <w:vAlign w:val="center"/>
          </w:tcPr>
          <w:p w:rsidR="008761B3" w:rsidRPr="003946C9" w:rsidRDefault="008761B3" w:rsidP="00853517">
            <w:pPr>
              <w:rPr>
                <w:sz w:val="20"/>
                <w:szCs w:val="20"/>
              </w:rPr>
            </w:pPr>
          </w:p>
        </w:tc>
        <w:tc>
          <w:tcPr>
            <w:tcW w:w="2340" w:type="dxa"/>
            <w:tcBorders>
              <w:top w:val="single" w:sz="12" w:space="0" w:color="auto"/>
              <w:left w:val="single" w:sz="4" w:space="0" w:color="auto"/>
              <w:bottom w:val="single" w:sz="4" w:space="0" w:color="auto"/>
              <w:right w:val="single" w:sz="4" w:space="0" w:color="auto"/>
            </w:tcBorders>
            <w:vAlign w:val="center"/>
          </w:tcPr>
          <w:p w:rsidR="008761B3" w:rsidRPr="003946C9" w:rsidRDefault="008761B3" w:rsidP="00853517">
            <w:pPr>
              <w:jc w:val="center"/>
              <w:rPr>
                <w:sz w:val="20"/>
                <w:szCs w:val="20"/>
              </w:rPr>
            </w:pPr>
          </w:p>
        </w:tc>
        <w:tc>
          <w:tcPr>
            <w:tcW w:w="900" w:type="dxa"/>
            <w:tcBorders>
              <w:top w:val="single" w:sz="12" w:space="0" w:color="auto"/>
              <w:left w:val="single" w:sz="4" w:space="0" w:color="auto"/>
              <w:bottom w:val="single" w:sz="4" w:space="0" w:color="auto"/>
              <w:right w:val="single" w:sz="4" w:space="0" w:color="auto"/>
            </w:tcBorders>
            <w:vAlign w:val="center"/>
          </w:tcPr>
          <w:p w:rsidR="008761B3" w:rsidRPr="003946C9" w:rsidRDefault="008761B3" w:rsidP="00853517">
            <w:pPr>
              <w:jc w:val="center"/>
              <w:rPr>
                <w:sz w:val="20"/>
                <w:szCs w:val="20"/>
              </w:rPr>
            </w:pPr>
          </w:p>
        </w:tc>
        <w:tc>
          <w:tcPr>
            <w:tcW w:w="1188" w:type="dxa"/>
            <w:tcBorders>
              <w:top w:val="single" w:sz="12" w:space="0" w:color="auto"/>
              <w:left w:val="single" w:sz="4" w:space="0" w:color="auto"/>
              <w:bottom w:val="single" w:sz="4" w:space="0" w:color="auto"/>
              <w:right w:val="single" w:sz="12" w:space="0" w:color="auto"/>
            </w:tcBorders>
            <w:vAlign w:val="center"/>
          </w:tcPr>
          <w:p w:rsidR="008761B3" w:rsidRPr="003946C9" w:rsidRDefault="008761B3" w:rsidP="00853517">
            <w:pPr>
              <w:jc w:val="center"/>
              <w:rPr>
                <w:sz w:val="20"/>
                <w:szCs w:val="20"/>
              </w:rPr>
            </w:pPr>
          </w:p>
        </w:tc>
      </w:tr>
      <w:tr w:rsidR="008761B3" w:rsidRPr="003946C9" w:rsidTr="00853517">
        <w:trPr>
          <w:trHeight w:val="690"/>
        </w:trPr>
        <w:tc>
          <w:tcPr>
            <w:tcW w:w="4428" w:type="dxa"/>
            <w:tcBorders>
              <w:top w:val="single" w:sz="12" w:space="0" w:color="auto"/>
              <w:left w:val="single" w:sz="12" w:space="0" w:color="auto"/>
              <w:bottom w:val="single" w:sz="12" w:space="0" w:color="auto"/>
              <w:right w:val="single" w:sz="4" w:space="0" w:color="auto"/>
            </w:tcBorders>
            <w:vAlign w:val="center"/>
          </w:tcPr>
          <w:p w:rsidR="008761B3" w:rsidRPr="003946C9" w:rsidRDefault="008761B3" w:rsidP="00853517">
            <w:pPr>
              <w:rPr>
                <w:sz w:val="20"/>
                <w:szCs w:val="20"/>
              </w:rPr>
            </w:pPr>
          </w:p>
        </w:tc>
        <w:tc>
          <w:tcPr>
            <w:tcW w:w="2340" w:type="dxa"/>
            <w:tcBorders>
              <w:top w:val="single" w:sz="12" w:space="0" w:color="auto"/>
              <w:left w:val="single" w:sz="4" w:space="0" w:color="auto"/>
              <w:bottom w:val="single" w:sz="12" w:space="0" w:color="auto"/>
              <w:right w:val="single" w:sz="4" w:space="0" w:color="auto"/>
            </w:tcBorders>
            <w:vAlign w:val="center"/>
          </w:tcPr>
          <w:p w:rsidR="008761B3" w:rsidRPr="003946C9" w:rsidRDefault="008761B3" w:rsidP="00853517">
            <w:pPr>
              <w:jc w:val="center"/>
              <w:rPr>
                <w:sz w:val="20"/>
                <w:szCs w:val="20"/>
              </w:rPr>
            </w:pPr>
          </w:p>
        </w:tc>
        <w:tc>
          <w:tcPr>
            <w:tcW w:w="900" w:type="dxa"/>
            <w:tcBorders>
              <w:top w:val="single" w:sz="12" w:space="0" w:color="auto"/>
              <w:left w:val="single" w:sz="4" w:space="0" w:color="auto"/>
              <w:bottom w:val="single" w:sz="12" w:space="0" w:color="auto"/>
              <w:right w:val="single" w:sz="4" w:space="0" w:color="auto"/>
            </w:tcBorders>
            <w:vAlign w:val="center"/>
          </w:tcPr>
          <w:p w:rsidR="008761B3" w:rsidRPr="003946C9" w:rsidRDefault="008761B3" w:rsidP="00853517">
            <w:pPr>
              <w:jc w:val="center"/>
              <w:rPr>
                <w:sz w:val="20"/>
                <w:szCs w:val="20"/>
              </w:rPr>
            </w:pPr>
          </w:p>
        </w:tc>
        <w:tc>
          <w:tcPr>
            <w:tcW w:w="1188" w:type="dxa"/>
            <w:tcBorders>
              <w:top w:val="single" w:sz="12" w:space="0" w:color="auto"/>
              <w:left w:val="single" w:sz="4" w:space="0" w:color="auto"/>
              <w:bottom w:val="single" w:sz="12" w:space="0" w:color="auto"/>
              <w:right w:val="single" w:sz="12" w:space="0" w:color="auto"/>
            </w:tcBorders>
            <w:vAlign w:val="center"/>
          </w:tcPr>
          <w:p w:rsidR="008761B3" w:rsidRPr="003946C9" w:rsidRDefault="008761B3" w:rsidP="00853517">
            <w:pPr>
              <w:jc w:val="center"/>
              <w:rPr>
                <w:sz w:val="20"/>
                <w:szCs w:val="20"/>
              </w:rPr>
            </w:pPr>
          </w:p>
        </w:tc>
      </w:tr>
    </w:tbl>
    <w:p w:rsidR="00716A2C" w:rsidRDefault="00716A2C" w:rsidP="00716A2C">
      <w:pPr>
        <w:pStyle w:val="Level2-111"/>
        <w:ind w:left="0"/>
      </w:pPr>
    </w:p>
    <w:p w:rsidR="008761B3" w:rsidRDefault="008761B3" w:rsidP="00716A2C">
      <w:pPr>
        <w:pStyle w:val="Level2-111"/>
        <w:ind w:left="0"/>
      </w:pPr>
    </w:p>
    <w:p w:rsidR="00716A2C" w:rsidRDefault="00716A2C" w:rsidP="00716A2C">
      <w:pPr>
        <w:pStyle w:val="Level2-111"/>
        <w:outlineLvl w:val="3"/>
      </w:pPr>
    </w:p>
    <w:p w:rsidR="00716A2C" w:rsidRDefault="00716A2C" w:rsidP="00716A2C">
      <w:pPr>
        <w:pStyle w:val="Level2-111"/>
        <w:outlineLvl w:val="3"/>
      </w:pPr>
    </w:p>
    <w:p w:rsidR="008761B3" w:rsidRDefault="008761B3" w:rsidP="008761B3">
      <w:pPr>
        <w:pStyle w:val="Level2-111"/>
        <w:outlineLvl w:val="3"/>
      </w:pPr>
      <w:bookmarkStart w:id="791" w:name="_Toc254955130"/>
      <w:bookmarkEnd w:id="786"/>
      <w:bookmarkEnd w:id="787"/>
      <w:bookmarkEnd w:id="788"/>
      <w:bookmarkEnd w:id="789"/>
      <w:bookmarkEnd w:id="790"/>
      <w:r>
        <w:t>Fire Directory – Canada – Yukon</w:t>
      </w:r>
      <w:bookmarkEnd w:id="791"/>
    </w:p>
    <w:p w:rsidR="008761B3" w:rsidRDefault="008761B3" w:rsidP="008761B3">
      <w:pPr>
        <w:pStyle w:val="Level2-111"/>
      </w:pP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428"/>
        <w:gridCol w:w="4428"/>
      </w:tblGrid>
      <w:tr w:rsidR="008761B3" w:rsidRPr="003946C9" w:rsidTr="00853517">
        <w:tc>
          <w:tcPr>
            <w:tcW w:w="4428" w:type="dxa"/>
            <w:tcBorders>
              <w:top w:val="single" w:sz="12" w:space="0" w:color="auto"/>
              <w:bottom w:val="single" w:sz="12" w:space="0" w:color="auto"/>
            </w:tcBorders>
          </w:tcPr>
          <w:p w:rsidR="008761B3" w:rsidRPr="003946C9" w:rsidRDefault="008761B3" w:rsidP="00853517">
            <w:pPr>
              <w:rPr>
                <w:sz w:val="20"/>
                <w:szCs w:val="20"/>
              </w:rPr>
            </w:pPr>
          </w:p>
          <w:p w:rsidR="008761B3" w:rsidRPr="003946C9" w:rsidRDefault="008761B3" w:rsidP="00853517">
            <w:pPr>
              <w:rPr>
                <w:sz w:val="20"/>
                <w:szCs w:val="20"/>
              </w:rPr>
            </w:pPr>
            <w:r w:rsidRPr="003946C9">
              <w:rPr>
                <w:sz w:val="20"/>
                <w:szCs w:val="20"/>
              </w:rPr>
              <w:t>UNIT:</w:t>
            </w:r>
          </w:p>
          <w:p w:rsidR="008761B3" w:rsidRPr="003946C9" w:rsidRDefault="008761B3" w:rsidP="00853517">
            <w:pPr>
              <w:rPr>
                <w:b/>
                <w:sz w:val="20"/>
                <w:szCs w:val="20"/>
              </w:rPr>
            </w:pPr>
            <w:smartTag w:uri="urn:schemas-microsoft-com:office:smarttags" w:element="State">
              <w:smartTag w:uri="urn:schemas-microsoft-com:office:smarttags" w:element="place">
                <w:r w:rsidRPr="003946C9">
                  <w:rPr>
                    <w:b/>
                    <w:sz w:val="20"/>
                    <w:szCs w:val="20"/>
                  </w:rPr>
                  <w:t>Yukon</w:t>
                </w:r>
              </w:smartTag>
            </w:smartTag>
            <w:r w:rsidRPr="003946C9">
              <w:rPr>
                <w:b/>
                <w:sz w:val="20"/>
                <w:szCs w:val="20"/>
              </w:rPr>
              <w:t xml:space="preserve"> Territorial Government</w:t>
            </w:r>
          </w:p>
          <w:p w:rsidR="008761B3" w:rsidRPr="003946C9" w:rsidRDefault="008761B3" w:rsidP="00853517">
            <w:pPr>
              <w:rPr>
                <w:sz w:val="20"/>
                <w:szCs w:val="20"/>
              </w:rPr>
            </w:pPr>
            <w:r w:rsidRPr="003946C9">
              <w:rPr>
                <w:sz w:val="20"/>
                <w:szCs w:val="20"/>
              </w:rPr>
              <w:t>Protective Services Branch</w:t>
            </w:r>
          </w:p>
          <w:p w:rsidR="008761B3" w:rsidRPr="003946C9" w:rsidRDefault="008761B3" w:rsidP="00853517">
            <w:pPr>
              <w:rPr>
                <w:sz w:val="20"/>
                <w:szCs w:val="20"/>
              </w:rPr>
            </w:pPr>
            <w:proofErr w:type="spellStart"/>
            <w:r w:rsidRPr="003946C9">
              <w:rPr>
                <w:sz w:val="20"/>
                <w:szCs w:val="20"/>
              </w:rPr>
              <w:t>Wildland</w:t>
            </w:r>
            <w:proofErr w:type="spellEnd"/>
            <w:r w:rsidRPr="003946C9">
              <w:rPr>
                <w:sz w:val="20"/>
                <w:szCs w:val="20"/>
              </w:rPr>
              <w:t xml:space="preserve"> Fire Management Division</w:t>
            </w:r>
          </w:p>
          <w:p w:rsidR="008761B3" w:rsidRPr="003946C9" w:rsidRDefault="008761B3" w:rsidP="00853517">
            <w:pPr>
              <w:rPr>
                <w:sz w:val="20"/>
                <w:szCs w:val="20"/>
              </w:rPr>
            </w:pPr>
            <w:smartTag w:uri="urn:schemas-microsoft-com:office:smarttags" w:element="Street">
              <w:smartTag w:uri="urn:schemas-microsoft-com:office:smarttags" w:element="address">
                <w:r w:rsidRPr="003946C9">
                  <w:rPr>
                    <w:sz w:val="20"/>
                    <w:szCs w:val="20"/>
                  </w:rPr>
                  <w:t>P. O. Box</w:t>
                </w:r>
              </w:smartTag>
              <w:r w:rsidRPr="003946C9">
                <w:rPr>
                  <w:sz w:val="20"/>
                  <w:szCs w:val="20"/>
                </w:rPr>
                <w:t xml:space="preserve"> 2703</w:t>
              </w:r>
            </w:smartTag>
          </w:p>
          <w:p w:rsidR="008761B3" w:rsidRPr="003946C9" w:rsidRDefault="008761B3" w:rsidP="00853517">
            <w:pPr>
              <w:rPr>
                <w:b/>
                <w:sz w:val="20"/>
                <w:szCs w:val="20"/>
              </w:rPr>
            </w:pPr>
            <w:smartTag w:uri="urn:schemas-microsoft-com:office:smarttags" w:element="City">
              <w:smartTag w:uri="urn:schemas-microsoft-com:office:smarttags" w:element="place">
                <w:r w:rsidRPr="003946C9">
                  <w:rPr>
                    <w:sz w:val="20"/>
                    <w:szCs w:val="20"/>
                  </w:rPr>
                  <w:t>Whitehorse</w:t>
                </w:r>
              </w:smartTag>
              <w:r w:rsidRPr="003946C9">
                <w:rPr>
                  <w:sz w:val="20"/>
                  <w:szCs w:val="20"/>
                </w:rPr>
                <w:t xml:space="preserve">, </w:t>
              </w:r>
              <w:smartTag w:uri="urn:schemas-microsoft-com:office:smarttags" w:element="State">
                <w:r w:rsidRPr="003946C9">
                  <w:rPr>
                    <w:sz w:val="20"/>
                    <w:szCs w:val="20"/>
                  </w:rPr>
                  <w:t>Yukon</w:t>
                </w:r>
              </w:smartTag>
              <w:r w:rsidRPr="003946C9">
                <w:rPr>
                  <w:sz w:val="20"/>
                  <w:szCs w:val="20"/>
                </w:rPr>
                <w:t xml:space="preserve">  </w:t>
              </w:r>
              <w:smartTag w:uri="urn:schemas-microsoft-com:office:smarttags" w:element="PostalCode">
                <w:r w:rsidRPr="003946C9">
                  <w:rPr>
                    <w:sz w:val="20"/>
                    <w:szCs w:val="20"/>
                  </w:rPr>
                  <w:t>Y1A 2C6</w:t>
                </w:r>
              </w:smartTag>
            </w:smartTag>
          </w:p>
          <w:p w:rsidR="008761B3" w:rsidRPr="003946C9" w:rsidRDefault="008761B3" w:rsidP="00853517">
            <w:pPr>
              <w:rPr>
                <w:sz w:val="20"/>
                <w:szCs w:val="20"/>
              </w:rPr>
            </w:pPr>
          </w:p>
        </w:tc>
        <w:tc>
          <w:tcPr>
            <w:tcW w:w="4428" w:type="dxa"/>
            <w:tcBorders>
              <w:top w:val="single" w:sz="12" w:space="0" w:color="auto"/>
              <w:bottom w:val="single" w:sz="12" w:space="0" w:color="auto"/>
            </w:tcBorders>
          </w:tcPr>
          <w:p w:rsidR="008761B3" w:rsidRPr="003946C9" w:rsidRDefault="008761B3" w:rsidP="00853517">
            <w:pPr>
              <w:rPr>
                <w:sz w:val="20"/>
                <w:szCs w:val="20"/>
              </w:rPr>
            </w:pPr>
          </w:p>
          <w:p w:rsidR="008761B3" w:rsidRPr="003946C9" w:rsidRDefault="008761B3" w:rsidP="00853517">
            <w:pPr>
              <w:rPr>
                <w:sz w:val="20"/>
                <w:szCs w:val="20"/>
              </w:rPr>
            </w:pPr>
            <w:r w:rsidRPr="003946C9">
              <w:rPr>
                <w:sz w:val="20"/>
                <w:szCs w:val="20"/>
              </w:rPr>
              <w:t xml:space="preserve">FIRE TELEPHONE NO.:     </w:t>
            </w:r>
            <w:r w:rsidRPr="003946C9">
              <w:rPr>
                <w:b/>
                <w:sz w:val="20"/>
                <w:szCs w:val="20"/>
              </w:rPr>
              <w:t>(867) 667-3128</w:t>
            </w:r>
          </w:p>
          <w:p w:rsidR="008761B3" w:rsidRPr="003946C9" w:rsidRDefault="008761B3" w:rsidP="00853517">
            <w:pPr>
              <w:rPr>
                <w:sz w:val="20"/>
                <w:szCs w:val="20"/>
              </w:rPr>
            </w:pPr>
            <w:r w:rsidRPr="003946C9">
              <w:rPr>
                <w:b/>
                <w:sz w:val="20"/>
                <w:szCs w:val="20"/>
              </w:rPr>
              <w:t>TOLL FREE</w:t>
            </w:r>
            <w:r w:rsidRPr="003946C9">
              <w:rPr>
                <w:sz w:val="20"/>
                <w:szCs w:val="20"/>
              </w:rPr>
              <w:t>:</w:t>
            </w:r>
          </w:p>
          <w:p w:rsidR="008761B3" w:rsidRPr="003946C9" w:rsidRDefault="008761B3" w:rsidP="00853517">
            <w:pPr>
              <w:rPr>
                <w:sz w:val="20"/>
                <w:szCs w:val="20"/>
              </w:rPr>
            </w:pPr>
            <w:r w:rsidRPr="003946C9">
              <w:rPr>
                <w:sz w:val="20"/>
                <w:szCs w:val="20"/>
              </w:rPr>
              <w:t>NIGHT OR 24 HOUR NO.:  (867) 667-3128</w:t>
            </w:r>
          </w:p>
          <w:p w:rsidR="008761B3" w:rsidRPr="003946C9" w:rsidRDefault="008761B3" w:rsidP="00853517">
            <w:pPr>
              <w:rPr>
                <w:sz w:val="20"/>
                <w:szCs w:val="20"/>
              </w:rPr>
            </w:pPr>
            <w:r w:rsidRPr="003946C9">
              <w:rPr>
                <w:sz w:val="20"/>
                <w:szCs w:val="20"/>
              </w:rPr>
              <w:t>FACSIMILE NUMBER:       (867) 667-3148</w:t>
            </w:r>
          </w:p>
          <w:p w:rsidR="008761B3" w:rsidRPr="003946C9" w:rsidRDefault="008761B3" w:rsidP="00853517">
            <w:pPr>
              <w:rPr>
                <w:sz w:val="20"/>
                <w:szCs w:val="20"/>
              </w:rPr>
            </w:pPr>
            <w:r w:rsidRPr="003946C9">
              <w:rPr>
                <w:sz w:val="20"/>
                <w:szCs w:val="20"/>
              </w:rPr>
              <w:t xml:space="preserve">                                                         </w:t>
            </w:r>
          </w:p>
          <w:p w:rsidR="008761B3" w:rsidRPr="003946C9" w:rsidRDefault="008761B3" w:rsidP="00853517">
            <w:pPr>
              <w:rPr>
                <w:sz w:val="20"/>
                <w:szCs w:val="20"/>
              </w:rPr>
            </w:pPr>
            <w:r w:rsidRPr="003946C9">
              <w:rPr>
                <w:sz w:val="20"/>
                <w:szCs w:val="20"/>
              </w:rPr>
              <w:t>ELECTRONIC MAIL:</w:t>
            </w:r>
          </w:p>
          <w:p w:rsidR="008761B3" w:rsidRPr="003946C9" w:rsidRDefault="007B7D5A" w:rsidP="00853517">
            <w:pPr>
              <w:rPr>
                <w:sz w:val="20"/>
                <w:szCs w:val="20"/>
              </w:rPr>
            </w:pPr>
            <w:hyperlink r:id="rId123" w:history="1">
              <w:r w:rsidR="008761B3" w:rsidRPr="003946C9">
                <w:rPr>
                  <w:rStyle w:val="Hyperlink"/>
                  <w:sz w:val="20"/>
                  <w:szCs w:val="20"/>
                </w:rPr>
                <w:t>YDO@gov.yk.ca</w:t>
              </w:r>
            </w:hyperlink>
          </w:p>
          <w:p w:rsidR="008761B3" w:rsidRPr="003946C9" w:rsidRDefault="008761B3" w:rsidP="00853517">
            <w:pPr>
              <w:rPr>
                <w:sz w:val="20"/>
                <w:szCs w:val="20"/>
              </w:rPr>
            </w:pPr>
          </w:p>
        </w:tc>
      </w:tr>
    </w:tbl>
    <w:p w:rsidR="008761B3" w:rsidRPr="00245F93" w:rsidRDefault="008761B3" w:rsidP="008761B3">
      <w:pPr>
        <w:rPr>
          <w:sz w:val="20"/>
          <w:szCs w:val="20"/>
        </w:rPr>
      </w:pP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428"/>
        <w:gridCol w:w="2340"/>
        <w:gridCol w:w="900"/>
        <w:gridCol w:w="1188"/>
      </w:tblGrid>
      <w:tr w:rsidR="008761B3" w:rsidRPr="003946C9" w:rsidTr="00853517">
        <w:trPr>
          <w:trHeight w:val="690"/>
        </w:trPr>
        <w:tc>
          <w:tcPr>
            <w:tcW w:w="4428" w:type="dxa"/>
            <w:tcBorders>
              <w:top w:val="single" w:sz="12" w:space="0" w:color="auto"/>
            </w:tcBorders>
            <w:vAlign w:val="center"/>
          </w:tcPr>
          <w:p w:rsidR="008761B3" w:rsidRPr="003946C9" w:rsidRDefault="008761B3" w:rsidP="00853517">
            <w:pPr>
              <w:rPr>
                <w:sz w:val="20"/>
                <w:szCs w:val="20"/>
              </w:rPr>
            </w:pPr>
          </w:p>
          <w:p w:rsidR="008761B3" w:rsidRPr="003946C9" w:rsidRDefault="008761B3" w:rsidP="00853517">
            <w:pPr>
              <w:rPr>
                <w:sz w:val="20"/>
                <w:szCs w:val="20"/>
              </w:rPr>
            </w:pPr>
            <w:r w:rsidRPr="003946C9">
              <w:rPr>
                <w:sz w:val="20"/>
                <w:szCs w:val="20"/>
              </w:rPr>
              <w:t>NAME/TITLE</w:t>
            </w:r>
          </w:p>
          <w:p w:rsidR="008761B3" w:rsidRPr="003946C9" w:rsidRDefault="008761B3" w:rsidP="00853517">
            <w:pPr>
              <w:rPr>
                <w:sz w:val="20"/>
                <w:szCs w:val="20"/>
              </w:rPr>
            </w:pPr>
          </w:p>
        </w:tc>
        <w:tc>
          <w:tcPr>
            <w:tcW w:w="2340" w:type="dxa"/>
            <w:tcBorders>
              <w:top w:val="single" w:sz="12" w:space="0" w:color="auto"/>
            </w:tcBorders>
            <w:vAlign w:val="center"/>
          </w:tcPr>
          <w:p w:rsidR="008761B3" w:rsidRPr="003946C9" w:rsidRDefault="008761B3" w:rsidP="00853517">
            <w:pPr>
              <w:jc w:val="center"/>
              <w:rPr>
                <w:sz w:val="20"/>
                <w:szCs w:val="20"/>
              </w:rPr>
            </w:pPr>
          </w:p>
          <w:p w:rsidR="008761B3" w:rsidRPr="003946C9" w:rsidRDefault="008761B3" w:rsidP="00853517">
            <w:pPr>
              <w:jc w:val="center"/>
              <w:rPr>
                <w:sz w:val="20"/>
                <w:szCs w:val="20"/>
              </w:rPr>
            </w:pPr>
            <w:r w:rsidRPr="003946C9">
              <w:rPr>
                <w:sz w:val="20"/>
                <w:szCs w:val="20"/>
              </w:rPr>
              <w:t>CITY/STATE</w:t>
            </w:r>
          </w:p>
        </w:tc>
        <w:tc>
          <w:tcPr>
            <w:tcW w:w="900" w:type="dxa"/>
            <w:tcBorders>
              <w:top w:val="single" w:sz="12" w:space="0" w:color="auto"/>
            </w:tcBorders>
            <w:vAlign w:val="center"/>
          </w:tcPr>
          <w:p w:rsidR="008761B3" w:rsidRPr="003946C9" w:rsidRDefault="008761B3" w:rsidP="00853517">
            <w:pPr>
              <w:jc w:val="center"/>
              <w:rPr>
                <w:sz w:val="20"/>
                <w:szCs w:val="20"/>
              </w:rPr>
            </w:pPr>
            <w:r w:rsidRPr="003946C9">
              <w:rPr>
                <w:sz w:val="20"/>
                <w:szCs w:val="20"/>
              </w:rPr>
              <w:t>AREA</w:t>
            </w:r>
          </w:p>
          <w:p w:rsidR="008761B3" w:rsidRPr="003946C9" w:rsidRDefault="008761B3" w:rsidP="00853517">
            <w:pPr>
              <w:jc w:val="center"/>
              <w:rPr>
                <w:sz w:val="20"/>
                <w:szCs w:val="20"/>
              </w:rPr>
            </w:pPr>
            <w:r w:rsidRPr="003946C9">
              <w:rPr>
                <w:sz w:val="20"/>
                <w:szCs w:val="20"/>
              </w:rPr>
              <w:t>CODE</w:t>
            </w:r>
          </w:p>
        </w:tc>
        <w:tc>
          <w:tcPr>
            <w:tcW w:w="1188" w:type="dxa"/>
            <w:tcBorders>
              <w:top w:val="single" w:sz="12" w:space="0" w:color="auto"/>
            </w:tcBorders>
            <w:vAlign w:val="center"/>
          </w:tcPr>
          <w:p w:rsidR="008761B3" w:rsidRPr="003946C9" w:rsidRDefault="008761B3" w:rsidP="00853517">
            <w:pPr>
              <w:jc w:val="center"/>
              <w:rPr>
                <w:sz w:val="20"/>
                <w:szCs w:val="20"/>
              </w:rPr>
            </w:pPr>
            <w:r w:rsidRPr="003946C9">
              <w:rPr>
                <w:sz w:val="20"/>
                <w:szCs w:val="20"/>
              </w:rPr>
              <w:t>OFFICE</w:t>
            </w:r>
          </w:p>
          <w:p w:rsidR="008761B3" w:rsidRPr="003946C9" w:rsidRDefault="008761B3" w:rsidP="00853517">
            <w:pPr>
              <w:jc w:val="center"/>
              <w:rPr>
                <w:sz w:val="20"/>
                <w:szCs w:val="20"/>
              </w:rPr>
            </w:pPr>
            <w:r w:rsidRPr="003946C9">
              <w:rPr>
                <w:sz w:val="20"/>
                <w:szCs w:val="20"/>
              </w:rPr>
              <w:t>PHONE</w:t>
            </w:r>
          </w:p>
        </w:tc>
      </w:tr>
      <w:tr w:rsidR="008761B3" w:rsidRPr="003946C9" w:rsidTr="00853517">
        <w:trPr>
          <w:trHeight w:val="690"/>
        </w:trPr>
        <w:tc>
          <w:tcPr>
            <w:tcW w:w="4428" w:type="dxa"/>
            <w:vAlign w:val="center"/>
          </w:tcPr>
          <w:p w:rsidR="008761B3" w:rsidRPr="001634B8" w:rsidRDefault="008761B3" w:rsidP="00853517">
            <w:pPr>
              <w:rPr>
                <w:sz w:val="20"/>
                <w:szCs w:val="20"/>
              </w:rPr>
            </w:pPr>
            <w:r w:rsidRPr="001634B8">
              <w:rPr>
                <w:sz w:val="20"/>
                <w:szCs w:val="20"/>
              </w:rPr>
              <w:t>COLBERT, Ken</w:t>
            </w:r>
          </w:p>
          <w:p w:rsidR="008761B3" w:rsidRPr="003946C9" w:rsidRDefault="008761B3" w:rsidP="00853517">
            <w:pPr>
              <w:rPr>
                <w:sz w:val="20"/>
                <w:szCs w:val="20"/>
              </w:rPr>
            </w:pPr>
            <w:r w:rsidRPr="001634B8">
              <w:rPr>
                <w:sz w:val="20"/>
                <w:szCs w:val="20"/>
              </w:rPr>
              <w:t>Director, Protective Services</w:t>
            </w:r>
          </w:p>
        </w:tc>
        <w:tc>
          <w:tcPr>
            <w:tcW w:w="2340" w:type="dxa"/>
            <w:vAlign w:val="center"/>
          </w:tcPr>
          <w:p w:rsidR="008761B3" w:rsidRPr="003946C9" w:rsidRDefault="008761B3" w:rsidP="00853517">
            <w:pPr>
              <w:jc w:val="center"/>
              <w:rPr>
                <w:sz w:val="20"/>
                <w:szCs w:val="20"/>
              </w:rPr>
            </w:pPr>
            <w:smartTag w:uri="urn:schemas-microsoft-com:office:smarttags" w:element="City">
              <w:r w:rsidRPr="001634B8">
                <w:rPr>
                  <w:sz w:val="20"/>
                  <w:szCs w:val="20"/>
                </w:rPr>
                <w:t>Whitehorse</w:t>
              </w:r>
            </w:smartTag>
            <w:r w:rsidRPr="001634B8">
              <w:rPr>
                <w:sz w:val="20"/>
                <w:szCs w:val="20"/>
              </w:rPr>
              <w:t>, Yukon</w:t>
            </w:r>
          </w:p>
        </w:tc>
        <w:tc>
          <w:tcPr>
            <w:tcW w:w="900" w:type="dxa"/>
            <w:vAlign w:val="center"/>
          </w:tcPr>
          <w:p w:rsidR="008761B3" w:rsidRPr="003946C9" w:rsidRDefault="008761B3" w:rsidP="00853517">
            <w:pPr>
              <w:jc w:val="center"/>
              <w:rPr>
                <w:sz w:val="20"/>
                <w:szCs w:val="20"/>
              </w:rPr>
            </w:pPr>
            <w:r w:rsidRPr="001634B8">
              <w:rPr>
                <w:sz w:val="20"/>
                <w:szCs w:val="20"/>
              </w:rPr>
              <w:t>867</w:t>
            </w:r>
          </w:p>
        </w:tc>
        <w:tc>
          <w:tcPr>
            <w:tcW w:w="1188" w:type="dxa"/>
            <w:vAlign w:val="center"/>
          </w:tcPr>
          <w:p w:rsidR="008761B3" w:rsidRPr="003946C9" w:rsidRDefault="008761B3" w:rsidP="00853517">
            <w:pPr>
              <w:jc w:val="center"/>
              <w:rPr>
                <w:sz w:val="20"/>
                <w:szCs w:val="20"/>
              </w:rPr>
            </w:pPr>
            <w:r w:rsidRPr="001634B8">
              <w:rPr>
                <w:sz w:val="20"/>
                <w:szCs w:val="20"/>
              </w:rPr>
              <w:t>456-3904</w:t>
            </w:r>
          </w:p>
        </w:tc>
      </w:tr>
      <w:tr w:rsidR="008761B3" w:rsidRPr="003946C9" w:rsidTr="00853517">
        <w:trPr>
          <w:trHeight w:val="690"/>
        </w:trPr>
        <w:tc>
          <w:tcPr>
            <w:tcW w:w="4428" w:type="dxa"/>
            <w:vAlign w:val="center"/>
          </w:tcPr>
          <w:p w:rsidR="008761B3" w:rsidRPr="001634B8" w:rsidRDefault="008761B3" w:rsidP="00853517">
            <w:pPr>
              <w:rPr>
                <w:sz w:val="20"/>
                <w:szCs w:val="20"/>
              </w:rPr>
            </w:pPr>
            <w:r w:rsidRPr="001634B8">
              <w:rPr>
                <w:sz w:val="20"/>
                <w:szCs w:val="20"/>
              </w:rPr>
              <w:t>YUKON DUTY OFFICER</w:t>
            </w:r>
          </w:p>
          <w:p w:rsidR="008761B3" w:rsidRPr="003946C9" w:rsidRDefault="008761B3" w:rsidP="00853517">
            <w:pPr>
              <w:rPr>
                <w:sz w:val="20"/>
                <w:szCs w:val="20"/>
              </w:rPr>
            </w:pPr>
            <w:r w:rsidRPr="001634B8">
              <w:rPr>
                <w:sz w:val="20"/>
                <w:szCs w:val="20"/>
              </w:rPr>
              <w:t>Seasonal:  April 1</w:t>
            </w:r>
            <w:r w:rsidRPr="001634B8">
              <w:rPr>
                <w:sz w:val="20"/>
                <w:szCs w:val="20"/>
                <w:vertAlign w:val="superscript"/>
              </w:rPr>
              <w:t>st</w:t>
            </w:r>
            <w:r w:rsidRPr="001634B8">
              <w:rPr>
                <w:sz w:val="20"/>
                <w:szCs w:val="20"/>
              </w:rPr>
              <w:t xml:space="preserve"> – September 30</w:t>
            </w:r>
            <w:r w:rsidRPr="001634B8">
              <w:rPr>
                <w:sz w:val="20"/>
                <w:szCs w:val="20"/>
                <w:vertAlign w:val="superscript"/>
              </w:rPr>
              <w:t>th</w:t>
            </w:r>
          </w:p>
        </w:tc>
        <w:tc>
          <w:tcPr>
            <w:tcW w:w="2340" w:type="dxa"/>
            <w:vAlign w:val="center"/>
          </w:tcPr>
          <w:p w:rsidR="008761B3" w:rsidRPr="003946C9" w:rsidRDefault="008761B3" w:rsidP="00853517">
            <w:pPr>
              <w:jc w:val="center"/>
              <w:rPr>
                <w:sz w:val="20"/>
                <w:szCs w:val="20"/>
              </w:rPr>
            </w:pPr>
            <w:r w:rsidRPr="001634B8">
              <w:rPr>
                <w:sz w:val="20"/>
                <w:szCs w:val="20"/>
              </w:rPr>
              <w:t>"</w:t>
            </w:r>
            <w:r w:rsidRPr="001634B8" w:rsidDel="00D171CD">
              <w:rPr>
                <w:sz w:val="20"/>
                <w:szCs w:val="20"/>
              </w:rPr>
              <w:t xml:space="preserve"> </w:t>
            </w:r>
          </w:p>
        </w:tc>
        <w:tc>
          <w:tcPr>
            <w:tcW w:w="900" w:type="dxa"/>
            <w:vAlign w:val="center"/>
          </w:tcPr>
          <w:p w:rsidR="008761B3" w:rsidRPr="003946C9" w:rsidRDefault="008761B3" w:rsidP="00853517">
            <w:pPr>
              <w:jc w:val="center"/>
              <w:rPr>
                <w:sz w:val="20"/>
                <w:szCs w:val="20"/>
              </w:rPr>
            </w:pPr>
            <w:r w:rsidRPr="001634B8">
              <w:rPr>
                <w:sz w:val="20"/>
                <w:szCs w:val="20"/>
              </w:rPr>
              <w:t>"</w:t>
            </w:r>
            <w:r w:rsidRPr="001634B8" w:rsidDel="00D171CD">
              <w:rPr>
                <w:sz w:val="20"/>
                <w:szCs w:val="20"/>
              </w:rPr>
              <w:t xml:space="preserve"> </w:t>
            </w:r>
          </w:p>
        </w:tc>
        <w:tc>
          <w:tcPr>
            <w:tcW w:w="1188" w:type="dxa"/>
            <w:vAlign w:val="center"/>
          </w:tcPr>
          <w:p w:rsidR="008761B3" w:rsidRPr="003946C9" w:rsidRDefault="008761B3" w:rsidP="00853517">
            <w:pPr>
              <w:jc w:val="center"/>
              <w:rPr>
                <w:sz w:val="20"/>
                <w:szCs w:val="20"/>
              </w:rPr>
            </w:pPr>
            <w:r w:rsidRPr="001634B8">
              <w:rPr>
                <w:sz w:val="20"/>
                <w:szCs w:val="20"/>
              </w:rPr>
              <w:t>667-3128</w:t>
            </w:r>
          </w:p>
        </w:tc>
      </w:tr>
      <w:tr w:rsidR="008761B3" w:rsidRPr="003946C9" w:rsidTr="00853517">
        <w:trPr>
          <w:trHeight w:val="690"/>
        </w:trPr>
        <w:tc>
          <w:tcPr>
            <w:tcW w:w="4428" w:type="dxa"/>
            <w:vAlign w:val="center"/>
          </w:tcPr>
          <w:p w:rsidR="008761B3" w:rsidRPr="001634B8" w:rsidRDefault="008761B3" w:rsidP="00853517">
            <w:pPr>
              <w:rPr>
                <w:sz w:val="20"/>
                <w:szCs w:val="20"/>
              </w:rPr>
            </w:pPr>
            <w:r w:rsidRPr="001634B8">
              <w:rPr>
                <w:sz w:val="20"/>
                <w:szCs w:val="20"/>
              </w:rPr>
              <w:t>SPARKS, Mike</w:t>
            </w:r>
          </w:p>
          <w:p w:rsidR="008761B3" w:rsidRPr="003946C9" w:rsidRDefault="008761B3" w:rsidP="00853517">
            <w:pPr>
              <w:rPr>
                <w:sz w:val="20"/>
                <w:szCs w:val="20"/>
              </w:rPr>
            </w:pPr>
            <w:r w:rsidRPr="001634B8">
              <w:rPr>
                <w:sz w:val="20"/>
                <w:szCs w:val="20"/>
              </w:rPr>
              <w:t>Supervisor, Wildfire Operations</w:t>
            </w:r>
          </w:p>
        </w:tc>
        <w:tc>
          <w:tcPr>
            <w:tcW w:w="2340" w:type="dxa"/>
            <w:vAlign w:val="center"/>
          </w:tcPr>
          <w:p w:rsidR="008761B3" w:rsidRPr="003946C9" w:rsidRDefault="008761B3" w:rsidP="00853517">
            <w:pPr>
              <w:jc w:val="center"/>
              <w:rPr>
                <w:sz w:val="20"/>
                <w:szCs w:val="20"/>
              </w:rPr>
            </w:pPr>
            <w:r w:rsidRPr="001634B8">
              <w:rPr>
                <w:sz w:val="20"/>
                <w:szCs w:val="20"/>
              </w:rPr>
              <w:t>"</w:t>
            </w:r>
            <w:r w:rsidRPr="001634B8" w:rsidDel="00D171CD">
              <w:rPr>
                <w:sz w:val="20"/>
                <w:szCs w:val="20"/>
              </w:rPr>
              <w:t xml:space="preserve"> </w:t>
            </w:r>
          </w:p>
        </w:tc>
        <w:tc>
          <w:tcPr>
            <w:tcW w:w="900" w:type="dxa"/>
            <w:vAlign w:val="center"/>
          </w:tcPr>
          <w:p w:rsidR="008761B3" w:rsidRPr="003946C9" w:rsidRDefault="008761B3" w:rsidP="00853517">
            <w:pPr>
              <w:jc w:val="center"/>
              <w:rPr>
                <w:sz w:val="20"/>
                <w:szCs w:val="20"/>
              </w:rPr>
            </w:pPr>
            <w:r w:rsidRPr="001634B8">
              <w:rPr>
                <w:sz w:val="20"/>
                <w:szCs w:val="20"/>
              </w:rPr>
              <w:t>"</w:t>
            </w:r>
            <w:r w:rsidRPr="001634B8" w:rsidDel="00D171CD">
              <w:rPr>
                <w:sz w:val="20"/>
                <w:szCs w:val="20"/>
              </w:rPr>
              <w:t xml:space="preserve"> </w:t>
            </w:r>
          </w:p>
        </w:tc>
        <w:tc>
          <w:tcPr>
            <w:tcW w:w="1188" w:type="dxa"/>
            <w:vAlign w:val="center"/>
          </w:tcPr>
          <w:p w:rsidR="008761B3" w:rsidRPr="003946C9" w:rsidRDefault="008761B3" w:rsidP="00853517">
            <w:pPr>
              <w:jc w:val="center"/>
              <w:rPr>
                <w:sz w:val="20"/>
                <w:szCs w:val="20"/>
              </w:rPr>
            </w:pPr>
            <w:r w:rsidRPr="001634B8">
              <w:rPr>
                <w:sz w:val="20"/>
                <w:szCs w:val="20"/>
              </w:rPr>
              <w:t>456-3964</w:t>
            </w:r>
          </w:p>
        </w:tc>
      </w:tr>
      <w:tr w:rsidR="008761B3" w:rsidRPr="003946C9" w:rsidTr="00853517">
        <w:trPr>
          <w:trHeight w:val="690"/>
        </w:trPr>
        <w:tc>
          <w:tcPr>
            <w:tcW w:w="4428" w:type="dxa"/>
            <w:vAlign w:val="center"/>
          </w:tcPr>
          <w:p w:rsidR="008761B3" w:rsidRPr="001634B8" w:rsidRDefault="008761B3" w:rsidP="00853517">
            <w:pPr>
              <w:rPr>
                <w:sz w:val="20"/>
                <w:szCs w:val="20"/>
              </w:rPr>
            </w:pPr>
            <w:r w:rsidRPr="001634B8">
              <w:rPr>
                <w:sz w:val="20"/>
                <w:szCs w:val="20"/>
              </w:rPr>
              <w:t>HARRIS, Lorne</w:t>
            </w:r>
          </w:p>
          <w:p w:rsidR="008761B3" w:rsidRPr="003946C9" w:rsidRDefault="008761B3" w:rsidP="00853517">
            <w:pPr>
              <w:rPr>
                <w:sz w:val="20"/>
                <w:szCs w:val="20"/>
              </w:rPr>
            </w:pPr>
            <w:r w:rsidRPr="001634B8">
              <w:rPr>
                <w:sz w:val="20"/>
                <w:szCs w:val="20"/>
              </w:rPr>
              <w:t>Supervisor, Air Operations</w:t>
            </w:r>
          </w:p>
        </w:tc>
        <w:tc>
          <w:tcPr>
            <w:tcW w:w="2340" w:type="dxa"/>
            <w:vAlign w:val="center"/>
          </w:tcPr>
          <w:p w:rsidR="008761B3" w:rsidRPr="003946C9" w:rsidRDefault="008761B3" w:rsidP="00853517">
            <w:pPr>
              <w:jc w:val="center"/>
              <w:rPr>
                <w:sz w:val="20"/>
                <w:szCs w:val="20"/>
              </w:rPr>
            </w:pPr>
            <w:r w:rsidRPr="001634B8">
              <w:rPr>
                <w:sz w:val="20"/>
                <w:szCs w:val="20"/>
              </w:rPr>
              <w:t>"</w:t>
            </w:r>
            <w:r w:rsidRPr="001634B8" w:rsidDel="00D171CD">
              <w:rPr>
                <w:sz w:val="20"/>
                <w:szCs w:val="20"/>
              </w:rPr>
              <w:t xml:space="preserve"> </w:t>
            </w:r>
          </w:p>
        </w:tc>
        <w:tc>
          <w:tcPr>
            <w:tcW w:w="900" w:type="dxa"/>
            <w:vAlign w:val="center"/>
          </w:tcPr>
          <w:p w:rsidR="008761B3" w:rsidRPr="003946C9" w:rsidRDefault="008761B3" w:rsidP="00853517">
            <w:pPr>
              <w:jc w:val="center"/>
              <w:rPr>
                <w:sz w:val="20"/>
                <w:szCs w:val="20"/>
              </w:rPr>
            </w:pPr>
            <w:r w:rsidRPr="001634B8">
              <w:rPr>
                <w:sz w:val="20"/>
                <w:szCs w:val="20"/>
              </w:rPr>
              <w:t>"</w:t>
            </w:r>
            <w:r w:rsidRPr="001634B8" w:rsidDel="00D171CD">
              <w:rPr>
                <w:sz w:val="20"/>
                <w:szCs w:val="20"/>
              </w:rPr>
              <w:t xml:space="preserve"> </w:t>
            </w:r>
          </w:p>
        </w:tc>
        <w:tc>
          <w:tcPr>
            <w:tcW w:w="1188" w:type="dxa"/>
            <w:vAlign w:val="center"/>
          </w:tcPr>
          <w:p w:rsidR="008761B3" w:rsidRPr="003946C9" w:rsidRDefault="008761B3" w:rsidP="00853517">
            <w:pPr>
              <w:jc w:val="center"/>
              <w:rPr>
                <w:sz w:val="20"/>
                <w:szCs w:val="20"/>
              </w:rPr>
            </w:pPr>
            <w:r w:rsidRPr="001634B8">
              <w:rPr>
                <w:sz w:val="20"/>
                <w:szCs w:val="20"/>
              </w:rPr>
              <w:t>456-3215</w:t>
            </w:r>
          </w:p>
        </w:tc>
      </w:tr>
      <w:tr w:rsidR="008761B3" w:rsidRPr="003946C9" w:rsidTr="00853517">
        <w:trPr>
          <w:trHeight w:val="690"/>
        </w:trPr>
        <w:tc>
          <w:tcPr>
            <w:tcW w:w="4428" w:type="dxa"/>
            <w:vAlign w:val="center"/>
          </w:tcPr>
          <w:p w:rsidR="008761B3" w:rsidRDefault="008761B3" w:rsidP="00853517">
            <w:pPr>
              <w:rPr>
                <w:sz w:val="20"/>
                <w:szCs w:val="20"/>
              </w:rPr>
            </w:pPr>
            <w:r>
              <w:rPr>
                <w:sz w:val="20"/>
                <w:szCs w:val="20"/>
              </w:rPr>
              <w:t>MILNE, David</w:t>
            </w:r>
          </w:p>
          <w:p w:rsidR="008761B3" w:rsidRPr="003946C9" w:rsidRDefault="008761B3" w:rsidP="00853517">
            <w:pPr>
              <w:rPr>
                <w:sz w:val="20"/>
                <w:szCs w:val="20"/>
              </w:rPr>
            </w:pPr>
            <w:r w:rsidRPr="001634B8">
              <w:rPr>
                <w:sz w:val="20"/>
                <w:szCs w:val="20"/>
              </w:rPr>
              <w:t>Supervisor, Science and Planning</w:t>
            </w:r>
          </w:p>
        </w:tc>
        <w:tc>
          <w:tcPr>
            <w:tcW w:w="2340" w:type="dxa"/>
            <w:vAlign w:val="center"/>
          </w:tcPr>
          <w:p w:rsidR="008761B3" w:rsidRPr="003946C9" w:rsidRDefault="008761B3" w:rsidP="00853517">
            <w:pPr>
              <w:jc w:val="center"/>
              <w:rPr>
                <w:sz w:val="20"/>
                <w:szCs w:val="20"/>
              </w:rPr>
            </w:pPr>
            <w:r w:rsidRPr="001634B8">
              <w:rPr>
                <w:sz w:val="20"/>
                <w:szCs w:val="20"/>
              </w:rPr>
              <w:t>"</w:t>
            </w:r>
            <w:r w:rsidRPr="001634B8" w:rsidDel="00D171CD">
              <w:rPr>
                <w:sz w:val="20"/>
                <w:szCs w:val="20"/>
              </w:rPr>
              <w:t xml:space="preserve"> </w:t>
            </w:r>
          </w:p>
        </w:tc>
        <w:tc>
          <w:tcPr>
            <w:tcW w:w="900" w:type="dxa"/>
            <w:vAlign w:val="center"/>
          </w:tcPr>
          <w:p w:rsidR="008761B3" w:rsidRPr="003946C9" w:rsidRDefault="008761B3" w:rsidP="00853517">
            <w:pPr>
              <w:jc w:val="center"/>
              <w:rPr>
                <w:sz w:val="20"/>
                <w:szCs w:val="20"/>
              </w:rPr>
            </w:pPr>
            <w:r w:rsidRPr="001634B8">
              <w:rPr>
                <w:sz w:val="20"/>
                <w:szCs w:val="20"/>
              </w:rPr>
              <w:t>"</w:t>
            </w:r>
            <w:r w:rsidRPr="001634B8" w:rsidDel="00D171CD">
              <w:rPr>
                <w:sz w:val="20"/>
                <w:szCs w:val="20"/>
              </w:rPr>
              <w:t xml:space="preserve"> </w:t>
            </w:r>
          </w:p>
        </w:tc>
        <w:tc>
          <w:tcPr>
            <w:tcW w:w="1188" w:type="dxa"/>
            <w:vAlign w:val="center"/>
          </w:tcPr>
          <w:p w:rsidR="008761B3" w:rsidRPr="003946C9" w:rsidRDefault="008761B3" w:rsidP="00853517">
            <w:pPr>
              <w:jc w:val="center"/>
              <w:rPr>
                <w:sz w:val="20"/>
                <w:szCs w:val="20"/>
              </w:rPr>
            </w:pPr>
            <w:r w:rsidRPr="001634B8">
              <w:rPr>
                <w:sz w:val="20"/>
                <w:szCs w:val="20"/>
              </w:rPr>
              <w:t>456-3966</w:t>
            </w:r>
          </w:p>
        </w:tc>
      </w:tr>
      <w:tr w:rsidR="008761B3" w:rsidRPr="003946C9" w:rsidTr="00853517">
        <w:trPr>
          <w:trHeight w:val="690"/>
        </w:trPr>
        <w:tc>
          <w:tcPr>
            <w:tcW w:w="4428" w:type="dxa"/>
            <w:vAlign w:val="center"/>
          </w:tcPr>
          <w:p w:rsidR="008761B3" w:rsidRDefault="008761B3" w:rsidP="00853517">
            <w:pPr>
              <w:rPr>
                <w:sz w:val="20"/>
                <w:szCs w:val="20"/>
              </w:rPr>
            </w:pPr>
            <w:r>
              <w:rPr>
                <w:sz w:val="20"/>
                <w:szCs w:val="20"/>
              </w:rPr>
              <w:t>MAGNUSON, Melanie</w:t>
            </w:r>
          </w:p>
          <w:p w:rsidR="008761B3" w:rsidRPr="003946C9" w:rsidRDefault="008761B3" w:rsidP="00853517">
            <w:pPr>
              <w:rPr>
                <w:sz w:val="20"/>
                <w:szCs w:val="20"/>
              </w:rPr>
            </w:pPr>
            <w:r>
              <w:rPr>
                <w:sz w:val="20"/>
                <w:szCs w:val="20"/>
              </w:rPr>
              <w:t>Air Operations Contracting/Admin Officer</w:t>
            </w:r>
          </w:p>
        </w:tc>
        <w:tc>
          <w:tcPr>
            <w:tcW w:w="2340" w:type="dxa"/>
            <w:vAlign w:val="center"/>
          </w:tcPr>
          <w:p w:rsidR="008761B3" w:rsidRPr="003946C9" w:rsidRDefault="008761B3" w:rsidP="00853517">
            <w:pPr>
              <w:jc w:val="center"/>
              <w:rPr>
                <w:sz w:val="20"/>
                <w:szCs w:val="20"/>
              </w:rPr>
            </w:pPr>
            <w:r w:rsidRPr="001634B8">
              <w:rPr>
                <w:sz w:val="20"/>
                <w:szCs w:val="20"/>
              </w:rPr>
              <w:t>"</w:t>
            </w:r>
          </w:p>
        </w:tc>
        <w:tc>
          <w:tcPr>
            <w:tcW w:w="900" w:type="dxa"/>
            <w:vAlign w:val="center"/>
          </w:tcPr>
          <w:p w:rsidR="008761B3" w:rsidRPr="003946C9" w:rsidRDefault="008761B3" w:rsidP="00853517">
            <w:pPr>
              <w:jc w:val="center"/>
              <w:rPr>
                <w:sz w:val="20"/>
                <w:szCs w:val="20"/>
              </w:rPr>
            </w:pPr>
            <w:r w:rsidRPr="001634B8">
              <w:rPr>
                <w:sz w:val="20"/>
                <w:szCs w:val="20"/>
              </w:rPr>
              <w:t>"</w:t>
            </w:r>
          </w:p>
        </w:tc>
        <w:tc>
          <w:tcPr>
            <w:tcW w:w="1188" w:type="dxa"/>
            <w:vAlign w:val="center"/>
          </w:tcPr>
          <w:p w:rsidR="008761B3" w:rsidRPr="003946C9" w:rsidRDefault="008761B3" w:rsidP="00853517">
            <w:pPr>
              <w:jc w:val="center"/>
              <w:rPr>
                <w:sz w:val="20"/>
                <w:szCs w:val="20"/>
              </w:rPr>
            </w:pPr>
            <w:r>
              <w:rPr>
                <w:sz w:val="20"/>
                <w:szCs w:val="20"/>
              </w:rPr>
              <w:t>456 - 3836</w:t>
            </w:r>
          </w:p>
        </w:tc>
      </w:tr>
      <w:tr w:rsidR="008761B3" w:rsidRPr="003946C9" w:rsidTr="00853517">
        <w:trPr>
          <w:trHeight w:val="690"/>
        </w:trPr>
        <w:tc>
          <w:tcPr>
            <w:tcW w:w="4428" w:type="dxa"/>
            <w:vAlign w:val="center"/>
          </w:tcPr>
          <w:p w:rsidR="008761B3" w:rsidRDefault="008761B3" w:rsidP="00853517">
            <w:pPr>
              <w:rPr>
                <w:sz w:val="20"/>
                <w:szCs w:val="20"/>
              </w:rPr>
            </w:pPr>
            <w:r>
              <w:rPr>
                <w:sz w:val="20"/>
                <w:szCs w:val="20"/>
              </w:rPr>
              <w:t>MARATOS, George</w:t>
            </w:r>
          </w:p>
          <w:p w:rsidR="008761B3" w:rsidRPr="003946C9" w:rsidRDefault="008761B3" w:rsidP="00853517">
            <w:pPr>
              <w:rPr>
                <w:sz w:val="20"/>
                <w:szCs w:val="20"/>
              </w:rPr>
            </w:pPr>
            <w:r>
              <w:rPr>
                <w:sz w:val="20"/>
                <w:szCs w:val="20"/>
              </w:rPr>
              <w:t>Fire Information Officer</w:t>
            </w:r>
          </w:p>
        </w:tc>
        <w:tc>
          <w:tcPr>
            <w:tcW w:w="2340" w:type="dxa"/>
            <w:vAlign w:val="center"/>
          </w:tcPr>
          <w:p w:rsidR="008761B3" w:rsidRPr="003946C9" w:rsidRDefault="008761B3" w:rsidP="00853517">
            <w:pPr>
              <w:jc w:val="center"/>
              <w:rPr>
                <w:sz w:val="20"/>
                <w:szCs w:val="20"/>
              </w:rPr>
            </w:pPr>
            <w:r w:rsidRPr="001634B8">
              <w:rPr>
                <w:sz w:val="20"/>
                <w:szCs w:val="20"/>
              </w:rPr>
              <w:t>"</w:t>
            </w:r>
          </w:p>
        </w:tc>
        <w:tc>
          <w:tcPr>
            <w:tcW w:w="900" w:type="dxa"/>
            <w:vAlign w:val="center"/>
          </w:tcPr>
          <w:p w:rsidR="008761B3" w:rsidRPr="003946C9" w:rsidRDefault="008761B3" w:rsidP="00853517">
            <w:pPr>
              <w:jc w:val="center"/>
              <w:rPr>
                <w:sz w:val="20"/>
                <w:szCs w:val="20"/>
              </w:rPr>
            </w:pPr>
            <w:r w:rsidRPr="001634B8">
              <w:rPr>
                <w:sz w:val="20"/>
                <w:szCs w:val="20"/>
              </w:rPr>
              <w:t>"</w:t>
            </w:r>
          </w:p>
        </w:tc>
        <w:tc>
          <w:tcPr>
            <w:tcW w:w="1188" w:type="dxa"/>
            <w:vAlign w:val="center"/>
          </w:tcPr>
          <w:p w:rsidR="008761B3" w:rsidRPr="003946C9" w:rsidRDefault="008761B3" w:rsidP="00853517">
            <w:pPr>
              <w:jc w:val="center"/>
              <w:rPr>
                <w:sz w:val="20"/>
                <w:szCs w:val="20"/>
              </w:rPr>
            </w:pPr>
            <w:r>
              <w:rPr>
                <w:sz w:val="20"/>
                <w:szCs w:val="20"/>
              </w:rPr>
              <w:t>393 - 7415</w:t>
            </w:r>
          </w:p>
        </w:tc>
      </w:tr>
      <w:tr w:rsidR="008761B3" w:rsidRPr="003946C9" w:rsidTr="00853517">
        <w:trPr>
          <w:trHeight w:val="690"/>
        </w:trPr>
        <w:tc>
          <w:tcPr>
            <w:tcW w:w="4428" w:type="dxa"/>
            <w:vAlign w:val="center"/>
          </w:tcPr>
          <w:p w:rsidR="008761B3" w:rsidRDefault="008761B3" w:rsidP="00853517">
            <w:pPr>
              <w:rPr>
                <w:sz w:val="20"/>
                <w:szCs w:val="20"/>
              </w:rPr>
            </w:pPr>
            <w:r>
              <w:rPr>
                <w:sz w:val="20"/>
                <w:szCs w:val="20"/>
              </w:rPr>
              <w:t>COPELAND, Patrick</w:t>
            </w:r>
          </w:p>
          <w:p w:rsidR="008761B3" w:rsidRPr="003946C9" w:rsidRDefault="008761B3" w:rsidP="00853517">
            <w:pPr>
              <w:rPr>
                <w:sz w:val="20"/>
                <w:szCs w:val="20"/>
              </w:rPr>
            </w:pPr>
            <w:r>
              <w:rPr>
                <w:sz w:val="20"/>
                <w:szCs w:val="20"/>
              </w:rPr>
              <w:t>Logistics Coordinator</w:t>
            </w:r>
          </w:p>
        </w:tc>
        <w:tc>
          <w:tcPr>
            <w:tcW w:w="2340" w:type="dxa"/>
            <w:vAlign w:val="center"/>
          </w:tcPr>
          <w:p w:rsidR="008761B3" w:rsidRPr="003946C9" w:rsidRDefault="008761B3" w:rsidP="00853517">
            <w:pPr>
              <w:jc w:val="center"/>
              <w:rPr>
                <w:sz w:val="20"/>
                <w:szCs w:val="20"/>
              </w:rPr>
            </w:pPr>
            <w:r w:rsidRPr="001634B8">
              <w:rPr>
                <w:sz w:val="20"/>
                <w:szCs w:val="20"/>
              </w:rPr>
              <w:t>"</w:t>
            </w:r>
          </w:p>
        </w:tc>
        <w:tc>
          <w:tcPr>
            <w:tcW w:w="900" w:type="dxa"/>
            <w:vAlign w:val="center"/>
          </w:tcPr>
          <w:p w:rsidR="008761B3" w:rsidRPr="003946C9" w:rsidRDefault="008761B3" w:rsidP="00853517">
            <w:pPr>
              <w:jc w:val="center"/>
              <w:rPr>
                <w:sz w:val="20"/>
                <w:szCs w:val="20"/>
              </w:rPr>
            </w:pPr>
            <w:r w:rsidRPr="001634B8">
              <w:rPr>
                <w:sz w:val="20"/>
                <w:szCs w:val="20"/>
              </w:rPr>
              <w:t>"</w:t>
            </w:r>
          </w:p>
        </w:tc>
        <w:tc>
          <w:tcPr>
            <w:tcW w:w="1188" w:type="dxa"/>
            <w:vAlign w:val="center"/>
          </w:tcPr>
          <w:p w:rsidR="008761B3" w:rsidRPr="003946C9" w:rsidRDefault="008761B3" w:rsidP="00853517">
            <w:pPr>
              <w:jc w:val="center"/>
              <w:rPr>
                <w:sz w:val="20"/>
                <w:szCs w:val="20"/>
              </w:rPr>
            </w:pPr>
            <w:r>
              <w:rPr>
                <w:sz w:val="20"/>
                <w:szCs w:val="20"/>
              </w:rPr>
              <w:t>456 - 3969</w:t>
            </w:r>
          </w:p>
        </w:tc>
      </w:tr>
      <w:tr w:rsidR="008761B3" w:rsidRPr="003946C9" w:rsidTr="00853517">
        <w:trPr>
          <w:trHeight w:val="690"/>
        </w:trPr>
        <w:tc>
          <w:tcPr>
            <w:tcW w:w="4428" w:type="dxa"/>
            <w:vAlign w:val="center"/>
          </w:tcPr>
          <w:p w:rsidR="008761B3" w:rsidRDefault="008761B3" w:rsidP="00853517">
            <w:pPr>
              <w:rPr>
                <w:sz w:val="20"/>
                <w:szCs w:val="20"/>
              </w:rPr>
            </w:pPr>
            <w:r>
              <w:rPr>
                <w:sz w:val="20"/>
                <w:szCs w:val="20"/>
              </w:rPr>
              <w:t>WHITE, Bill</w:t>
            </w:r>
          </w:p>
          <w:p w:rsidR="008761B3" w:rsidRPr="003946C9" w:rsidRDefault="008761B3" w:rsidP="00853517">
            <w:pPr>
              <w:rPr>
                <w:sz w:val="20"/>
                <w:szCs w:val="20"/>
              </w:rPr>
            </w:pPr>
            <w:r>
              <w:rPr>
                <w:sz w:val="20"/>
                <w:szCs w:val="20"/>
              </w:rPr>
              <w:t>Warehouse Supervisor</w:t>
            </w:r>
          </w:p>
        </w:tc>
        <w:tc>
          <w:tcPr>
            <w:tcW w:w="2340" w:type="dxa"/>
            <w:vAlign w:val="center"/>
          </w:tcPr>
          <w:p w:rsidR="008761B3" w:rsidRPr="003946C9" w:rsidRDefault="008761B3" w:rsidP="00853517">
            <w:pPr>
              <w:jc w:val="center"/>
              <w:rPr>
                <w:sz w:val="20"/>
                <w:szCs w:val="20"/>
              </w:rPr>
            </w:pPr>
            <w:r w:rsidRPr="001634B8">
              <w:rPr>
                <w:sz w:val="20"/>
                <w:szCs w:val="20"/>
              </w:rPr>
              <w:t>"</w:t>
            </w:r>
          </w:p>
        </w:tc>
        <w:tc>
          <w:tcPr>
            <w:tcW w:w="900" w:type="dxa"/>
            <w:vAlign w:val="center"/>
          </w:tcPr>
          <w:p w:rsidR="008761B3" w:rsidRPr="003946C9" w:rsidRDefault="008761B3" w:rsidP="00853517">
            <w:pPr>
              <w:jc w:val="center"/>
              <w:rPr>
                <w:sz w:val="20"/>
                <w:szCs w:val="20"/>
              </w:rPr>
            </w:pPr>
            <w:r w:rsidRPr="001634B8">
              <w:rPr>
                <w:sz w:val="20"/>
                <w:szCs w:val="20"/>
              </w:rPr>
              <w:t>"</w:t>
            </w:r>
          </w:p>
        </w:tc>
        <w:tc>
          <w:tcPr>
            <w:tcW w:w="1188" w:type="dxa"/>
            <w:vAlign w:val="center"/>
          </w:tcPr>
          <w:p w:rsidR="008761B3" w:rsidRPr="003946C9" w:rsidRDefault="008761B3" w:rsidP="00853517">
            <w:pPr>
              <w:jc w:val="center"/>
              <w:rPr>
                <w:sz w:val="20"/>
                <w:szCs w:val="20"/>
              </w:rPr>
            </w:pPr>
            <w:r>
              <w:rPr>
                <w:sz w:val="20"/>
                <w:szCs w:val="20"/>
              </w:rPr>
              <w:t>667 - 3230</w:t>
            </w:r>
          </w:p>
        </w:tc>
      </w:tr>
      <w:tr w:rsidR="008761B3" w:rsidRPr="003946C9" w:rsidTr="00853517">
        <w:trPr>
          <w:trHeight w:val="690"/>
        </w:trPr>
        <w:tc>
          <w:tcPr>
            <w:tcW w:w="4428" w:type="dxa"/>
            <w:vAlign w:val="center"/>
          </w:tcPr>
          <w:p w:rsidR="008761B3" w:rsidRDefault="008761B3" w:rsidP="00853517">
            <w:pPr>
              <w:rPr>
                <w:sz w:val="20"/>
                <w:szCs w:val="20"/>
              </w:rPr>
            </w:pPr>
            <w:r>
              <w:rPr>
                <w:sz w:val="20"/>
                <w:szCs w:val="20"/>
              </w:rPr>
              <w:t>GREEN, Don</w:t>
            </w:r>
          </w:p>
          <w:p w:rsidR="008761B3" w:rsidRPr="003946C9" w:rsidRDefault="008761B3" w:rsidP="00853517">
            <w:pPr>
              <w:rPr>
                <w:sz w:val="20"/>
                <w:szCs w:val="20"/>
              </w:rPr>
            </w:pPr>
            <w:r>
              <w:rPr>
                <w:sz w:val="20"/>
                <w:szCs w:val="20"/>
              </w:rPr>
              <w:t>Meteorologist</w:t>
            </w:r>
          </w:p>
        </w:tc>
        <w:tc>
          <w:tcPr>
            <w:tcW w:w="2340" w:type="dxa"/>
            <w:vAlign w:val="center"/>
          </w:tcPr>
          <w:p w:rsidR="008761B3" w:rsidRPr="003946C9" w:rsidRDefault="008761B3" w:rsidP="00853517">
            <w:pPr>
              <w:jc w:val="center"/>
              <w:rPr>
                <w:sz w:val="20"/>
                <w:szCs w:val="20"/>
              </w:rPr>
            </w:pPr>
            <w:r w:rsidRPr="001634B8">
              <w:rPr>
                <w:sz w:val="20"/>
                <w:szCs w:val="20"/>
              </w:rPr>
              <w:t>"</w:t>
            </w:r>
          </w:p>
        </w:tc>
        <w:tc>
          <w:tcPr>
            <w:tcW w:w="900" w:type="dxa"/>
            <w:vAlign w:val="center"/>
          </w:tcPr>
          <w:p w:rsidR="008761B3" w:rsidRPr="003946C9" w:rsidRDefault="008761B3" w:rsidP="00853517">
            <w:pPr>
              <w:jc w:val="center"/>
              <w:rPr>
                <w:sz w:val="20"/>
                <w:szCs w:val="20"/>
              </w:rPr>
            </w:pPr>
            <w:r w:rsidRPr="001634B8">
              <w:rPr>
                <w:sz w:val="20"/>
                <w:szCs w:val="20"/>
              </w:rPr>
              <w:t>"</w:t>
            </w:r>
          </w:p>
        </w:tc>
        <w:tc>
          <w:tcPr>
            <w:tcW w:w="1188" w:type="dxa"/>
            <w:vAlign w:val="center"/>
          </w:tcPr>
          <w:p w:rsidR="008761B3" w:rsidRPr="003946C9" w:rsidRDefault="008761B3" w:rsidP="00853517">
            <w:pPr>
              <w:jc w:val="center"/>
              <w:rPr>
                <w:sz w:val="20"/>
                <w:szCs w:val="20"/>
              </w:rPr>
            </w:pPr>
            <w:r>
              <w:rPr>
                <w:sz w:val="20"/>
                <w:szCs w:val="20"/>
              </w:rPr>
              <w:t>456 - 3975</w:t>
            </w:r>
          </w:p>
        </w:tc>
      </w:tr>
      <w:tr w:rsidR="008761B3" w:rsidRPr="003946C9" w:rsidTr="00853517">
        <w:trPr>
          <w:trHeight w:val="690"/>
        </w:trPr>
        <w:tc>
          <w:tcPr>
            <w:tcW w:w="4428" w:type="dxa"/>
            <w:vAlign w:val="center"/>
          </w:tcPr>
          <w:p w:rsidR="008761B3" w:rsidRPr="00465CB4" w:rsidRDefault="008761B3" w:rsidP="00853517">
            <w:pPr>
              <w:rPr>
                <w:sz w:val="20"/>
                <w:szCs w:val="20"/>
              </w:rPr>
            </w:pPr>
            <w:r w:rsidRPr="00465CB4">
              <w:rPr>
                <w:sz w:val="20"/>
                <w:szCs w:val="20"/>
              </w:rPr>
              <w:t>VACANT</w:t>
            </w:r>
          </w:p>
          <w:p w:rsidR="008761B3" w:rsidRPr="003946C9" w:rsidRDefault="008761B3" w:rsidP="00853517">
            <w:pPr>
              <w:rPr>
                <w:sz w:val="20"/>
                <w:szCs w:val="20"/>
              </w:rPr>
            </w:pPr>
            <w:r>
              <w:rPr>
                <w:sz w:val="20"/>
                <w:szCs w:val="20"/>
              </w:rPr>
              <w:t>Training Coordinator</w:t>
            </w:r>
          </w:p>
        </w:tc>
        <w:tc>
          <w:tcPr>
            <w:tcW w:w="2340" w:type="dxa"/>
            <w:vAlign w:val="center"/>
          </w:tcPr>
          <w:p w:rsidR="008761B3" w:rsidRPr="003946C9" w:rsidRDefault="008761B3" w:rsidP="00853517">
            <w:pPr>
              <w:jc w:val="center"/>
              <w:rPr>
                <w:sz w:val="20"/>
                <w:szCs w:val="20"/>
              </w:rPr>
            </w:pPr>
            <w:r w:rsidRPr="001634B8">
              <w:rPr>
                <w:sz w:val="20"/>
                <w:szCs w:val="20"/>
              </w:rPr>
              <w:t>"</w:t>
            </w:r>
          </w:p>
        </w:tc>
        <w:tc>
          <w:tcPr>
            <w:tcW w:w="900" w:type="dxa"/>
            <w:vAlign w:val="center"/>
          </w:tcPr>
          <w:p w:rsidR="008761B3" w:rsidRPr="003946C9" w:rsidRDefault="008761B3" w:rsidP="00853517">
            <w:pPr>
              <w:jc w:val="center"/>
              <w:rPr>
                <w:sz w:val="20"/>
                <w:szCs w:val="20"/>
              </w:rPr>
            </w:pPr>
            <w:r w:rsidRPr="001634B8">
              <w:rPr>
                <w:sz w:val="20"/>
                <w:szCs w:val="20"/>
              </w:rPr>
              <w:t>"</w:t>
            </w:r>
          </w:p>
        </w:tc>
        <w:tc>
          <w:tcPr>
            <w:tcW w:w="1188" w:type="dxa"/>
            <w:vAlign w:val="center"/>
          </w:tcPr>
          <w:p w:rsidR="008761B3" w:rsidRPr="003946C9" w:rsidRDefault="008761B3" w:rsidP="00853517">
            <w:pPr>
              <w:jc w:val="center"/>
              <w:rPr>
                <w:sz w:val="20"/>
                <w:szCs w:val="20"/>
              </w:rPr>
            </w:pPr>
            <w:r>
              <w:rPr>
                <w:sz w:val="20"/>
                <w:szCs w:val="20"/>
              </w:rPr>
              <w:t>456 - 3962</w:t>
            </w:r>
          </w:p>
        </w:tc>
      </w:tr>
      <w:tr w:rsidR="008761B3" w:rsidRPr="003946C9" w:rsidTr="00853517">
        <w:trPr>
          <w:trHeight w:val="690"/>
        </w:trPr>
        <w:tc>
          <w:tcPr>
            <w:tcW w:w="4428" w:type="dxa"/>
            <w:tcBorders>
              <w:bottom w:val="single" w:sz="12" w:space="0" w:color="auto"/>
            </w:tcBorders>
            <w:vAlign w:val="center"/>
          </w:tcPr>
          <w:p w:rsidR="008761B3" w:rsidRPr="00465CB4" w:rsidRDefault="008761B3" w:rsidP="00853517">
            <w:pPr>
              <w:rPr>
                <w:sz w:val="20"/>
                <w:szCs w:val="20"/>
              </w:rPr>
            </w:pPr>
            <w:r>
              <w:rPr>
                <w:sz w:val="20"/>
                <w:szCs w:val="20"/>
              </w:rPr>
              <w:t>VACANT</w:t>
            </w:r>
          </w:p>
          <w:p w:rsidR="008761B3" w:rsidRPr="003946C9" w:rsidRDefault="008761B3" w:rsidP="00853517">
            <w:pPr>
              <w:rPr>
                <w:sz w:val="20"/>
                <w:szCs w:val="20"/>
              </w:rPr>
            </w:pPr>
            <w:r>
              <w:rPr>
                <w:sz w:val="20"/>
                <w:szCs w:val="20"/>
              </w:rPr>
              <w:t>Prevention Coordinator</w:t>
            </w:r>
          </w:p>
        </w:tc>
        <w:tc>
          <w:tcPr>
            <w:tcW w:w="2340" w:type="dxa"/>
            <w:tcBorders>
              <w:bottom w:val="single" w:sz="12" w:space="0" w:color="auto"/>
            </w:tcBorders>
            <w:vAlign w:val="center"/>
          </w:tcPr>
          <w:p w:rsidR="008761B3" w:rsidRPr="003946C9" w:rsidRDefault="008761B3" w:rsidP="00853517">
            <w:pPr>
              <w:jc w:val="center"/>
              <w:rPr>
                <w:sz w:val="20"/>
                <w:szCs w:val="20"/>
              </w:rPr>
            </w:pPr>
            <w:r w:rsidRPr="001634B8">
              <w:rPr>
                <w:sz w:val="20"/>
                <w:szCs w:val="20"/>
              </w:rPr>
              <w:t>"</w:t>
            </w:r>
          </w:p>
        </w:tc>
        <w:tc>
          <w:tcPr>
            <w:tcW w:w="900" w:type="dxa"/>
            <w:tcBorders>
              <w:bottom w:val="single" w:sz="12" w:space="0" w:color="auto"/>
            </w:tcBorders>
            <w:vAlign w:val="center"/>
          </w:tcPr>
          <w:p w:rsidR="008761B3" w:rsidRPr="003946C9" w:rsidRDefault="008761B3" w:rsidP="00853517">
            <w:pPr>
              <w:jc w:val="center"/>
              <w:rPr>
                <w:sz w:val="20"/>
                <w:szCs w:val="20"/>
              </w:rPr>
            </w:pPr>
            <w:r w:rsidRPr="001634B8">
              <w:rPr>
                <w:sz w:val="20"/>
                <w:szCs w:val="20"/>
              </w:rPr>
              <w:t>"</w:t>
            </w:r>
          </w:p>
        </w:tc>
        <w:tc>
          <w:tcPr>
            <w:tcW w:w="1188" w:type="dxa"/>
            <w:tcBorders>
              <w:bottom w:val="single" w:sz="12" w:space="0" w:color="auto"/>
            </w:tcBorders>
            <w:vAlign w:val="center"/>
          </w:tcPr>
          <w:p w:rsidR="008761B3" w:rsidRPr="003946C9" w:rsidRDefault="008761B3" w:rsidP="00853517">
            <w:pPr>
              <w:jc w:val="center"/>
              <w:rPr>
                <w:sz w:val="20"/>
                <w:szCs w:val="20"/>
              </w:rPr>
            </w:pPr>
            <w:r>
              <w:rPr>
                <w:sz w:val="20"/>
                <w:szCs w:val="20"/>
              </w:rPr>
              <w:t>456 - 3970</w:t>
            </w:r>
          </w:p>
        </w:tc>
      </w:tr>
    </w:tbl>
    <w:p w:rsidR="00716A2C" w:rsidRPr="00541055" w:rsidRDefault="00716A2C" w:rsidP="00716A2C"/>
    <w:p w:rsidR="00716A2C" w:rsidRDefault="00716A2C" w:rsidP="00716A2C"/>
    <w:p w:rsidR="00716A2C" w:rsidRDefault="00716A2C" w:rsidP="00716A2C">
      <w:pPr>
        <w:pStyle w:val="Level2-111"/>
      </w:pPr>
      <w:bookmarkStart w:id="792" w:name="_Toc82387871"/>
      <w:bookmarkStart w:id="793" w:name="_Toc83168322"/>
      <w:bookmarkStart w:id="794" w:name="_Toc87255634"/>
      <w:bookmarkStart w:id="795" w:name="_Toc87259209"/>
      <w:bookmarkStart w:id="796" w:name="_Toc98137423"/>
    </w:p>
    <w:p w:rsidR="00716A2C" w:rsidRDefault="00716A2C" w:rsidP="00716A2C">
      <w:pPr>
        <w:pStyle w:val="Level2-111"/>
        <w:outlineLvl w:val="3"/>
      </w:pPr>
    </w:p>
    <w:p w:rsidR="00716A2C" w:rsidRDefault="00716A2C" w:rsidP="00716A2C">
      <w:pPr>
        <w:pStyle w:val="Level2-111"/>
        <w:outlineLvl w:val="3"/>
      </w:pPr>
    </w:p>
    <w:p w:rsidR="008761B3" w:rsidRDefault="008761B3" w:rsidP="008761B3">
      <w:pPr>
        <w:pStyle w:val="Level2-111"/>
        <w:outlineLvl w:val="3"/>
      </w:pPr>
      <w:bookmarkStart w:id="797" w:name="_Toc254955131"/>
      <w:bookmarkEnd w:id="792"/>
      <w:bookmarkEnd w:id="793"/>
      <w:bookmarkEnd w:id="794"/>
      <w:bookmarkEnd w:id="795"/>
      <w:bookmarkEnd w:id="796"/>
      <w:r>
        <w:t>Fire Directory – Canada – Saskatchewan</w:t>
      </w:r>
      <w:bookmarkEnd w:id="797"/>
    </w:p>
    <w:p w:rsidR="008761B3" w:rsidRDefault="008761B3" w:rsidP="008761B3">
      <w:pPr>
        <w:pStyle w:val="Level2-111"/>
      </w:pP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428"/>
        <w:gridCol w:w="4428"/>
      </w:tblGrid>
      <w:tr w:rsidR="008761B3" w:rsidRPr="003946C9" w:rsidTr="00853517">
        <w:tc>
          <w:tcPr>
            <w:tcW w:w="4428" w:type="dxa"/>
            <w:tcBorders>
              <w:top w:val="single" w:sz="12" w:space="0" w:color="auto"/>
              <w:bottom w:val="single" w:sz="12" w:space="0" w:color="auto"/>
            </w:tcBorders>
          </w:tcPr>
          <w:p w:rsidR="008761B3" w:rsidRPr="003946C9" w:rsidRDefault="008761B3" w:rsidP="00853517">
            <w:pPr>
              <w:rPr>
                <w:sz w:val="20"/>
                <w:szCs w:val="20"/>
              </w:rPr>
            </w:pPr>
          </w:p>
          <w:p w:rsidR="008761B3" w:rsidRPr="003946C9" w:rsidRDefault="008761B3" w:rsidP="00853517">
            <w:pPr>
              <w:rPr>
                <w:sz w:val="20"/>
                <w:szCs w:val="20"/>
              </w:rPr>
            </w:pPr>
            <w:r w:rsidRPr="003946C9">
              <w:rPr>
                <w:sz w:val="20"/>
                <w:szCs w:val="20"/>
              </w:rPr>
              <w:t>UNIT:</w:t>
            </w:r>
          </w:p>
          <w:p w:rsidR="008761B3" w:rsidRDefault="008761B3" w:rsidP="00853517">
            <w:pPr>
              <w:rPr>
                <w:b/>
                <w:sz w:val="20"/>
                <w:szCs w:val="20"/>
              </w:rPr>
            </w:pPr>
          </w:p>
          <w:p w:rsidR="008761B3" w:rsidRPr="003946C9" w:rsidRDefault="008761B3" w:rsidP="00853517">
            <w:pPr>
              <w:rPr>
                <w:b/>
                <w:sz w:val="20"/>
                <w:szCs w:val="20"/>
              </w:rPr>
            </w:pPr>
            <w:r w:rsidRPr="003946C9">
              <w:rPr>
                <w:b/>
                <w:sz w:val="20"/>
                <w:szCs w:val="20"/>
              </w:rPr>
              <w:t>Government of Saskatchewan</w:t>
            </w:r>
          </w:p>
          <w:p w:rsidR="008761B3" w:rsidRPr="003946C9" w:rsidRDefault="008761B3" w:rsidP="00853517">
            <w:pPr>
              <w:rPr>
                <w:sz w:val="20"/>
                <w:szCs w:val="20"/>
              </w:rPr>
            </w:pPr>
            <w:smartTag w:uri="urn:schemas-microsoft-com:office:smarttags" w:element="State">
              <w:smartTag w:uri="urn:schemas-microsoft-com:office:smarttags" w:element="place">
                <w:r w:rsidRPr="003946C9">
                  <w:rPr>
                    <w:sz w:val="20"/>
                    <w:szCs w:val="20"/>
                  </w:rPr>
                  <w:t>Saskatchewan</w:t>
                </w:r>
              </w:smartTag>
            </w:smartTag>
            <w:r w:rsidRPr="003946C9">
              <w:rPr>
                <w:sz w:val="20"/>
                <w:szCs w:val="20"/>
              </w:rPr>
              <w:t xml:space="preserve"> Environment  </w:t>
            </w:r>
          </w:p>
          <w:p w:rsidR="008761B3" w:rsidRPr="003946C9" w:rsidRDefault="008761B3" w:rsidP="00853517">
            <w:pPr>
              <w:rPr>
                <w:sz w:val="20"/>
                <w:szCs w:val="20"/>
              </w:rPr>
            </w:pPr>
            <w:r>
              <w:rPr>
                <w:sz w:val="20"/>
                <w:szCs w:val="20"/>
              </w:rPr>
              <w:t>Wildfire Management Branch</w:t>
            </w:r>
          </w:p>
          <w:p w:rsidR="008761B3" w:rsidRPr="003946C9" w:rsidRDefault="008761B3" w:rsidP="00853517">
            <w:pPr>
              <w:rPr>
                <w:sz w:val="20"/>
                <w:szCs w:val="20"/>
              </w:rPr>
            </w:pPr>
            <w:smartTag w:uri="urn:schemas-microsoft-com:office:smarttags" w:element="Street">
              <w:smartTag w:uri="urn:schemas-microsoft-com:office:smarttags" w:element="address">
                <w:r w:rsidRPr="003946C9">
                  <w:rPr>
                    <w:sz w:val="20"/>
                    <w:szCs w:val="20"/>
                  </w:rPr>
                  <w:t>P. O. Box</w:t>
                </w:r>
              </w:smartTag>
              <w:r w:rsidRPr="003946C9">
                <w:rPr>
                  <w:sz w:val="20"/>
                  <w:szCs w:val="20"/>
                </w:rPr>
                <w:t xml:space="preserve"> 3003</w:t>
              </w:r>
            </w:smartTag>
            <w:r w:rsidRPr="003946C9">
              <w:rPr>
                <w:sz w:val="20"/>
                <w:szCs w:val="20"/>
              </w:rPr>
              <w:t>, Hwy. #2 North</w:t>
            </w:r>
          </w:p>
          <w:p w:rsidR="008761B3" w:rsidRPr="003946C9" w:rsidRDefault="008761B3" w:rsidP="00853517">
            <w:pPr>
              <w:rPr>
                <w:sz w:val="20"/>
                <w:szCs w:val="20"/>
              </w:rPr>
            </w:pPr>
            <w:smartTag w:uri="urn:schemas-microsoft-com:office:smarttags" w:element="City">
              <w:smartTag w:uri="urn:schemas-microsoft-com:office:smarttags" w:element="place">
                <w:r w:rsidRPr="003946C9">
                  <w:rPr>
                    <w:sz w:val="20"/>
                    <w:szCs w:val="20"/>
                  </w:rPr>
                  <w:t>Prince Albert</w:t>
                </w:r>
              </w:smartTag>
              <w:r w:rsidRPr="003946C9">
                <w:rPr>
                  <w:sz w:val="20"/>
                  <w:szCs w:val="20"/>
                </w:rPr>
                <w:t xml:space="preserve">, </w:t>
              </w:r>
              <w:smartTag w:uri="urn:schemas-microsoft-com:office:smarttags" w:element="State">
                <w:r w:rsidRPr="003946C9">
                  <w:rPr>
                    <w:sz w:val="20"/>
                    <w:szCs w:val="20"/>
                  </w:rPr>
                  <w:t>Saskatchewan</w:t>
                </w:r>
              </w:smartTag>
              <w:r w:rsidRPr="003946C9">
                <w:rPr>
                  <w:sz w:val="20"/>
                  <w:szCs w:val="20"/>
                </w:rPr>
                <w:t xml:space="preserve"> </w:t>
              </w:r>
              <w:smartTag w:uri="urn:schemas-microsoft-com:office:smarttags" w:element="PostalCode">
                <w:r w:rsidRPr="003946C9">
                  <w:rPr>
                    <w:sz w:val="20"/>
                    <w:szCs w:val="20"/>
                  </w:rPr>
                  <w:t>S6V 6G1</w:t>
                </w:r>
              </w:smartTag>
            </w:smartTag>
          </w:p>
          <w:p w:rsidR="008761B3" w:rsidRPr="003946C9" w:rsidRDefault="008761B3" w:rsidP="00853517">
            <w:pPr>
              <w:rPr>
                <w:sz w:val="20"/>
                <w:szCs w:val="20"/>
              </w:rPr>
            </w:pPr>
          </w:p>
        </w:tc>
        <w:tc>
          <w:tcPr>
            <w:tcW w:w="4428" w:type="dxa"/>
            <w:tcBorders>
              <w:top w:val="single" w:sz="12" w:space="0" w:color="auto"/>
              <w:bottom w:val="single" w:sz="12" w:space="0" w:color="auto"/>
            </w:tcBorders>
          </w:tcPr>
          <w:p w:rsidR="008761B3" w:rsidRPr="003946C9" w:rsidRDefault="008761B3" w:rsidP="00853517">
            <w:pPr>
              <w:rPr>
                <w:sz w:val="20"/>
                <w:szCs w:val="20"/>
              </w:rPr>
            </w:pPr>
          </w:p>
          <w:p w:rsidR="008761B3" w:rsidRPr="003946C9" w:rsidRDefault="008761B3" w:rsidP="00853517">
            <w:pPr>
              <w:rPr>
                <w:sz w:val="20"/>
                <w:szCs w:val="20"/>
              </w:rPr>
            </w:pPr>
            <w:r w:rsidRPr="003946C9">
              <w:rPr>
                <w:sz w:val="20"/>
                <w:szCs w:val="20"/>
              </w:rPr>
              <w:t xml:space="preserve">FIRE TELEPHONE NO.:     </w:t>
            </w:r>
            <w:r w:rsidRPr="003946C9">
              <w:rPr>
                <w:b/>
                <w:sz w:val="20"/>
                <w:szCs w:val="20"/>
              </w:rPr>
              <w:t>(306) 953-3430</w:t>
            </w:r>
          </w:p>
          <w:p w:rsidR="008761B3" w:rsidRPr="003946C9" w:rsidRDefault="008761B3" w:rsidP="00853517">
            <w:pPr>
              <w:rPr>
                <w:sz w:val="20"/>
                <w:szCs w:val="20"/>
              </w:rPr>
            </w:pPr>
            <w:r w:rsidRPr="003946C9">
              <w:rPr>
                <w:b/>
                <w:sz w:val="20"/>
                <w:szCs w:val="20"/>
              </w:rPr>
              <w:t>TOLL FREE</w:t>
            </w:r>
            <w:r w:rsidRPr="003946C9">
              <w:rPr>
                <w:sz w:val="20"/>
                <w:szCs w:val="20"/>
              </w:rPr>
              <w:t>:</w:t>
            </w:r>
          </w:p>
          <w:p w:rsidR="008761B3" w:rsidRPr="003946C9" w:rsidRDefault="008761B3" w:rsidP="00853517">
            <w:pPr>
              <w:rPr>
                <w:sz w:val="20"/>
                <w:szCs w:val="20"/>
              </w:rPr>
            </w:pPr>
            <w:r w:rsidRPr="003946C9">
              <w:rPr>
                <w:sz w:val="20"/>
                <w:szCs w:val="20"/>
              </w:rPr>
              <w:t>NIGHT OR 24 HOUR NO.:  (306) 953-3430</w:t>
            </w:r>
          </w:p>
          <w:p w:rsidR="008761B3" w:rsidRPr="003946C9" w:rsidRDefault="008761B3" w:rsidP="00853517">
            <w:pPr>
              <w:rPr>
                <w:sz w:val="20"/>
                <w:szCs w:val="20"/>
              </w:rPr>
            </w:pPr>
            <w:r w:rsidRPr="003946C9">
              <w:rPr>
                <w:sz w:val="20"/>
                <w:szCs w:val="20"/>
              </w:rPr>
              <w:t>FACSIMILE NUMBER:       (306) 953-2530</w:t>
            </w:r>
          </w:p>
          <w:p w:rsidR="008761B3" w:rsidRPr="003946C9" w:rsidRDefault="008761B3" w:rsidP="00853517">
            <w:pPr>
              <w:rPr>
                <w:sz w:val="20"/>
                <w:szCs w:val="20"/>
              </w:rPr>
            </w:pPr>
            <w:r w:rsidRPr="003946C9">
              <w:rPr>
                <w:sz w:val="20"/>
                <w:szCs w:val="20"/>
              </w:rPr>
              <w:t xml:space="preserve">                                                         </w:t>
            </w:r>
          </w:p>
          <w:p w:rsidR="008761B3" w:rsidRPr="003946C9" w:rsidRDefault="008761B3" w:rsidP="00853517">
            <w:pPr>
              <w:rPr>
                <w:sz w:val="20"/>
                <w:szCs w:val="20"/>
              </w:rPr>
            </w:pPr>
            <w:r w:rsidRPr="003946C9">
              <w:rPr>
                <w:sz w:val="20"/>
                <w:szCs w:val="20"/>
              </w:rPr>
              <w:t>ELECTRONIC MAIL:</w:t>
            </w:r>
          </w:p>
          <w:p w:rsidR="008761B3" w:rsidRPr="003946C9" w:rsidRDefault="007B7D5A" w:rsidP="00853517">
            <w:pPr>
              <w:rPr>
                <w:sz w:val="20"/>
                <w:szCs w:val="20"/>
              </w:rPr>
            </w:pPr>
            <w:hyperlink r:id="rId124" w:history="1">
              <w:r w:rsidR="008761B3" w:rsidRPr="00AC75FF">
                <w:rPr>
                  <w:rStyle w:val="Hyperlink"/>
                  <w:sz w:val="20"/>
                  <w:szCs w:val="20"/>
                </w:rPr>
                <w:t>ffmbdispatch@gov.sk.ca</w:t>
              </w:r>
            </w:hyperlink>
          </w:p>
          <w:p w:rsidR="008761B3" w:rsidRPr="003946C9" w:rsidRDefault="008761B3" w:rsidP="00853517">
            <w:pPr>
              <w:rPr>
                <w:sz w:val="20"/>
                <w:szCs w:val="20"/>
              </w:rPr>
            </w:pPr>
          </w:p>
        </w:tc>
      </w:tr>
    </w:tbl>
    <w:p w:rsidR="008761B3" w:rsidRPr="00245F93" w:rsidRDefault="008761B3" w:rsidP="008761B3">
      <w:pPr>
        <w:rPr>
          <w:sz w:val="20"/>
          <w:szCs w:val="20"/>
        </w:rPr>
      </w:pP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428"/>
        <w:gridCol w:w="2340"/>
        <w:gridCol w:w="900"/>
        <w:gridCol w:w="1188"/>
      </w:tblGrid>
      <w:tr w:rsidR="008761B3" w:rsidRPr="003946C9" w:rsidTr="00853517">
        <w:trPr>
          <w:trHeight w:val="690"/>
        </w:trPr>
        <w:tc>
          <w:tcPr>
            <w:tcW w:w="4428" w:type="dxa"/>
            <w:tcBorders>
              <w:top w:val="single" w:sz="12" w:space="0" w:color="auto"/>
            </w:tcBorders>
            <w:vAlign w:val="center"/>
          </w:tcPr>
          <w:p w:rsidR="008761B3" w:rsidRPr="003946C9" w:rsidRDefault="008761B3" w:rsidP="00853517">
            <w:pPr>
              <w:rPr>
                <w:sz w:val="20"/>
                <w:szCs w:val="20"/>
              </w:rPr>
            </w:pPr>
          </w:p>
          <w:p w:rsidR="008761B3" w:rsidRPr="003946C9" w:rsidRDefault="008761B3" w:rsidP="00853517">
            <w:pPr>
              <w:rPr>
                <w:sz w:val="20"/>
                <w:szCs w:val="20"/>
              </w:rPr>
            </w:pPr>
            <w:r w:rsidRPr="003946C9">
              <w:rPr>
                <w:sz w:val="20"/>
                <w:szCs w:val="20"/>
              </w:rPr>
              <w:t>NAME/TITLE</w:t>
            </w:r>
          </w:p>
          <w:p w:rsidR="008761B3" w:rsidRPr="003946C9" w:rsidRDefault="008761B3" w:rsidP="00853517">
            <w:pPr>
              <w:rPr>
                <w:sz w:val="20"/>
                <w:szCs w:val="20"/>
              </w:rPr>
            </w:pPr>
          </w:p>
        </w:tc>
        <w:tc>
          <w:tcPr>
            <w:tcW w:w="2340" w:type="dxa"/>
            <w:tcBorders>
              <w:top w:val="single" w:sz="12" w:space="0" w:color="auto"/>
            </w:tcBorders>
            <w:vAlign w:val="center"/>
          </w:tcPr>
          <w:p w:rsidR="008761B3" w:rsidRPr="003946C9" w:rsidRDefault="008761B3" w:rsidP="00853517">
            <w:pPr>
              <w:jc w:val="center"/>
              <w:rPr>
                <w:sz w:val="20"/>
                <w:szCs w:val="20"/>
              </w:rPr>
            </w:pPr>
          </w:p>
          <w:p w:rsidR="008761B3" w:rsidRPr="003946C9" w:rsidRDefault="008761B3" w:rsidP="00853517">
            <w:pPr>
              <w:jc w:val="center"/>
              <w:rPr>
                <w:sz w:val="20"/>
                <w:szCs w:val="20"/>
              </w:rPr>
            </w:pPr>
            <w:r w:rsidRPr="003946C9">
              <w:rPr>
                <w:sz w:val="20"/>
                <w:szCs w:val="20"/>
              </w:rPr>
              <w:t>CITY/STATE</w:t>
            </w:r>
          </w:p>
        </w:tc>
        <w:tc>
          <w:tcPr>
            <w:tcW w:w="900" w:type="dxa"/>
            <w:tcBorders>
              <w:top w:val="single" w:sz="12" w:space="0" w:color="auto"/>
            </w:tcBorders>
            <w:vAlign w:val="center"/>
          </w:tcPr>
          <w:p w:rsidR="008761B3" w:rsidRPr="003946C9" w:rsidRDefault="008761B3" w:rsidP="00853517">
            <w:pPr>
              <w:jc w:val="center"/>
              <w:rPr>
                <w:sz w:val="20"/>
                <w:szCs w:val="20"/>
              </w:rPr>
            </w:pPr>
            <w:r w:rsidRPr="003946C9">
              <w:rPr>
                <w:sz w:val="20"/>
                <w:szCs w:val="20"/>
              </w:rPr>
              <w:t>AREA</w:t>
            </w:r>
          </w:p>
          <w:p w:rsidR="008761B3" w:rsidRPr="003946C9" w:rsidRDefault="008761B3" w:rsidP="00853517">
            <w:pPr>
              <w:jc w:val="center"/>
              <w:rPr>
                <w:sz w:val="20"/>
                <w:szCs w:val="20"/>
              </w:rPr>
            </w:pPr>
            <w:r w:rsidRPr="003946C9">
              <w:rPr>
                <w:sz w:val="20"/>
                <w:szCs w:val="20"/>
              </w:rPr>
              <w:t>CODE</w:t>
            </w:r>
          </w:p>
        </w:tc>
        <w:tc>
          <w:tcPr>
            <w:tcW w:w="1188" w:type="dxa"/>
            <w:tcBorders>
              <w:top w:val="single" w:sz="12" w:space="0" w:color="auto"/>
            </w:tcBorders>
            <w:vAlign w:val="center"/>
          </w:tcPr>
          <w:p w:rsidR="008761B3" w:rsidRPr="003946C9" w:rsidRDefault="008761B3" w:rsidP="00853517">
            <w:pPr>
              <w:jc w:val="center"/>
              <w:rPr>
                <w:sz w:val="20"/>
                <w:szCs w:val="20"/>
              </w:rPr>
            </w:pPr>
            <w:r w:rsidRPr="003946C9">
              <w:rPr>
                <w:sz w:val="20"/>
                <w:szCs w:val="20"/>
              </w:rPr>
              <w:t>OFFICE</w:t>
            </w:r>
          </w:p>
          <w:p w:rsidR="008761B3" w:rsidRPr="003946C9" w:rsidRDefault="008761B3" w:rsidP="00853517">
            <w:pPr>
              <w:jc w:val="center"/>
              <w:rPr>
                <w:sz w:val="20"/>
                <w:szCs w:val="20"/>
              </w:rPr>
            </w:pPr>
            <w:r w:rsidRPr="003946C9">
              <w:rPr>
                <w:sz w:val="20"/>
                <w:szCs w:val="20"/>
              </w:rPr>
              <w:t>PHONE</w:t>
            </w:r>
          </w:p>
        </w:tc>
      </w:tr>
      <w:tr w:rsidR="008761B3" w:rsidRPr="003946C9" w:rsidTr="00853517">
        <w:trPr>
          <w:trHeight w:val="690"/>
        </w:trPr>
        <w:tc>
          <w:tcPr>
            <w:tcW w:w="4428" w:type="dxa"/>
            <w:vAlign w:val="center"/>
          </w:tcPr>
          <w:p w:rsidR="008761B3" w:rsidRPr="003946C9" w:rsidRDefault="008761B3" w:rsidP="00853517">
            <w:pPr>
              <w:rPr>
                <w:sz w:val="20"/>
                <w:szCs w:val="20"/>
              </w:rPr>
            </w:pPr>
            <w:r w:rsidRPr="003946C9">
              <w:rPr>
                <w:sz w:val="20"/>
                <w:szCs w:val="20"/>
              </w:rPr>
              <w:t>ROBERTS, Steven</w:t>
            </w:r>
          </w:p>
          <w:p w:rsidR="008761B3" w:rsidRPr="003946C9" w:rsidRDefault="008761B3" w:rsidP="00853517">
            <w:pPr>
              <w:rPr>
                <w:sz w:val="20"/>
                <w:szCs w:val="20"/>
              </w:rPr>
            </w:pPr>
            <w:r w:rsidRPr="003946C9">
              <w:rPr>
                <w:sz w:val="20"/>
                <w:szCs w:val="20"/>
              </w:rPr>
              <w:t xml:space="preserve">Executive Director, </w:t>
            </w:r>
            <w:r>
              <w:rPr>
                <w:sz w:val="20"/>
                <w:szCs w:val="20"/>
              </w:rPr>
              <w:t>Wildfire Management</w:t>
            </w:r>
          </w:p>
        </w:tc>
        <w:tc>
          <w:tcPr>
            <w:tcW w:w="2340" w:type="dxa"/>
            <w:vAlign w:val="center"/>
          </w:tcPr>
          <w:p w:rsidR="008761B3" w:rsidRPr="003946C9" w:rsidRDefault="008761B3" w:rsidP="00853517">
            <w:pPr>
              <w:jc w:val="center"/>
              <w:rPr>
                <w:sz w:val="20"/>
                <w:szCs w:val="20"/>
              </w:rPr>
            </w:pPr>
            <w:smartTag w:uri="urn:schemas-microsoft-com:office:smarttags" w:element="City">
              <w:smartTag w:uri="urn:schemas-microsoft-com:office:smarttags" w:element="place">
                <w:r w:rsidRPr="003946C9">
                  <w:rPr>
                    <w:sz w:val="20"/>
                    <w:szCs w:val="20"/>
                  </w:rPr>
                  <w:t>Prince Albert</w:t>
                </w:r>
              </w:smartTag>
              <w:r w:rsidRPr="003946C9">
                <w:rPr>
                  <w:sz w:val="20"/>
                  <w:szCs w:val="20"/>
                </w:rPr>
                <w:t xml:space="preserve">, </w:t>
              </w:r>
              <w:smartTag w:uri="urn:schemas-microsoft-com:office:smarttags" w:element="State">
                <w:r w:rsidRPr="003946C9">
                  <w:rPr>
                    <w:sz w:val="20"/>
                    <w:szCs w:val="20"/>
                  </w:rPr>
                  <w:t>SK</w:t>
                </w:r>
              </w:smartTag>
            </w:smartTag>
          </w:p>
        </w:tc>
        <w:tc>
          <w:tcPr>
            <w:tcW w:w="900" w:type="dxa"/>
            <w:vAlign w:val="center"/>
          </w:tcPr>
          <w:p w:rsidR="008761B3" w:rsidRPr="003946C9" w:rsidRDefault="008761B3" w:rsidP="00853517">
            <w:pPr>
              <w:jc w:val="center"/>
              <w:rPr>
                <w:sz w:val="20"/>
                <w:szCs w:val="20"/>
              </w:rPr>
            </w:pPr>
            <w:r w:rsidRPr="003946C9">
              <w:rPr>
                <w:sz w:val="20"/>
                <w:szCs w:val="20"/>
              </w:rPr>
              <w:t>306</w:t>
            </w:r>
          </w:p>
        </w:tc>
        <w:tc>
          <w:tcPr>
            <w:tcW w:w="1188" w:type="dxa"/>
            <w:vAlign w:val="center"/>
          </w:tcPr>
          <w:p w:rsidR="008761B3" w:rsidRPr="003946C9" w:rsidRDefault="008761B3" w:rsidP="00853517">
            <w:pPr>
              <w:jc w:val="center"/>
              <w:rPr>
                <w:sz w:val="20"/>
                <w:szCs w:val="20"/>
              </w:rPr>
            </w:pPr>
            <w:r w:rsidRPr="003946C9">
              <w:rPr>
                <w:sz w:val="20"/>
                <w:szCs w:val="20"/>
              </w:rPr>
              <w:t>953-2206</w:t>
            </w:r>
          </w:p>
        </w:tc>
      </w:tr>
      <w:tr w:rsidR="008761B3" w:rsidRPr="003946C9" w:rsidTr="00853517">
        <w:trPr>
          <w:trHeight w:val="690"/>
        </w:trPr>
        <w:tc>
          <w:tcPr>
            <w:tcW w:w="4428" w:type="dxa"/>
            <w:vAlign w:val="center"/>
          </w:tcPr>
          <w:p w:rsidR="008761B3" w:rsidRPr="003946C9" w:rsidRDefault="008761B3" w:rsidP="00853517">
            <w:pPr>
              <w:rPr>
                <w:sz w:val="20"/>
                <w:szCs w:val="20"/>
              </w:rPr>
            </w:pPr>
            <w:r>
              <w:rPr>
                <w:sz w:val="20"/>
                <w:szCs w:val="20"/>
              </w:rPr>
              <w:t>LEE, Curtis</w:t>
            </w:r>
          </w:p>
          <w:p w:rsidR="008761B3" w:rsidRPr="003946C9" w:rsidRDefault="008761B3" w:rsidP="00853517">
            <w:pPr>
              <w:rPr>
                <w:sz w:val="20"/>
                <w:szCs w:val="20"/>
              </w:rPr>
            </w:pPr>
            <w:r>
              <w:rPr>
                <w:sz w:val="20"/>
                <w:szCs w:val="20"/>
              </w:rPr>
              <w:t>Director, Wildfire Operations</w:t>
            </w:r>
          </w:p>
        </w:tc>
        <w:tc>
          <w:tcPr>
            <w:tcW w:w="2340" w:type="dxa"/>
            <w:vAlign w:val="center"/>
          </w:tcPr>
          <w:p w:rsidR="008761B3" w:rsidRPr="003946C9" w:rsidRDefault="008761B3" w:rsidP="00853517">
            <w:pPr>
              <w:jc w:val="center"/>
              <w:rPr>
                <w:sz w:val="20"/>
                <w:szCs w:val="20"/>
              </w:rPr>
            </w:pPr>
            <w:r w:rsidRPr="003946C9">
              <w:rPr>
                <w:sz w:val="20"/>
                <w:szCs w:val="20"/>
              </w:rPr>
              <w:t>"</w:t>
            </w:r>
          </w:p>
        </w:tc>
        <w:tc>
          <w:tcPr>
            <w:tcW w:w="900" w:type="dxa"/>
            <w:vAlign w:val="center"/>
          </w:tcPr>
          <w:p w:rsidR="008761B3" w:rsidRPr="003946C9" w:rsidRDefault="008761B3" w:rsidP="00853517">
            <w:pPr>
              <w:jc w:val="center"/>
              <w:rPr>
                <w:sz w:val="20"/>
                <w:szCs w:val="20"/>
              </w:rPr>
            </w:pPr>
            <w:r w:rsidRPr="003946C9">
              <w:rPr>
                <w:sz w:val="20"/>
                <w:szCs w:val="20"/>
              </w:rPr>
              <w:t>"</w:t>
            </w:r>
          </w:p>
        </w:tc>
        <w:tc>
          <w:tcPr>
            <w:tcW w:w="1188" w:type="dxa"/>
            <w:vAlign w:val="center"/>
          </w:tcPr>
          <w:p w:rsidR="008761B3" w:rsidRPr="003946C9" w:rsidRDefault="008761B3" w:rsidP="00853517">
            <w:pPr>
              <w:jc w:val="center"/>
              <w:rPr>
                <w:sz w:val="20"/>
                <w:szCs w:val="20"/>
              </w:rPr>
            </w:pPr>
            <w:r w:rsidRPr="003946C9">
              <w:rPr>
                <w:sz w:val="20"/>
                <w:szCs w:val="20"/>
              </w:rPr>
              <w:t>953-3429</w:t>
            </w:r>
          </w:p>
        </w:tc>
      </w:tr>
      <w:tr w:rsidR="008761B3" w:rsidRPr="003946C9" w:rsidTr="00853517">
        <w:trPr>
          <w:trHeight w:val="690"/>
        </w:trPr>
        <w:tc>
          <w:tcPr>
            <w:tcW w:w="4428" w:type="dxa"/>
            <w:tcBorders>
              <w:top w:val="single" w:sz="4" w:space="0" w:color="auto"/>
              <w:left w:val="single" w:sz="12" w:space="0" w:color="auto"/>
              <w:bottom w:val="single" w:sz="4" w:space="0" w:color="auto"/>
              <w:right w:val="single" w:sz="4" w:space="0" w:color="auto"/>
            </w:tcBorders>
            <w:vAlign w:val="center"/>
          </w:tcPr>
          <w:p w:rsidR="008761B3" w:rsidRPr="003946C9" w:rsidRDefault="008761B3" w:rsidP="00853517">
            <w:pPr>
              <w:rPr>
                <w:sz w:val="20"/>
                <w:szCs w:val="20"/>
              </w:rPr>
            </w:pPr>
            <w:r>
              <w:rPr>
                <w:sz w:val="20"/>
                <w:szCs w:val="20"/>
              </w:rPr>
              <w:t xml:space="preserve">WASYLENCHUK, Scott </w:t>
            </w:r>
          </w:p>
          <w:p w:rsidR="008761B3" w:rsidRPr="003946C9" w:rsidRDefault="008761B3" w:rsidP="00853517">
            <w:pPr>
              <w:rPr>
                <w:sz w:val="20"/>
                <w:szCs w:val="20"/>
              </w:rPr>
            </w:pPr>
            <w:r>
              <w:rPr>
                <w:sz w:val="20"/>
                <w:szCs w:val="20"/>
              </w:rPr>
              <w:t>Manager, Wildfire Operations (Acting)</w:t>
            </w:r>
          </w:p>
        </w:tc>
        <w:tc>
          <w:tcPr>
            <w:tcW w:w="2340" w:type="dxa"/>
            <w:tcBorders>
              <w:top w:val="single" w:sz="4" w:space="0" w:color="auto"/>
              <w:left w:val="single" w:sz="4" w:space="0" w:color="auto"/>
              <w:bottom w:val="single" w:sz="4" w:space="0" w:color="auto"/>
              <w:right w:val="single" w:sz="4" w:space="0" w:color="auto"/>
            </w:tcBorders>
            <w:vAlign w:val="center"/>
          </w:tcPr>
          <w:p w:rsidR="008761B3" w:rsidRPr="003946C9" w:rsidRDefault="008761B3" w:rsidP="00853517">
            <w:pPr>
              <w:jc w:val="center"/>
              <w:rPr>
                <w:sz w:val="20"/>
                <w:szCs w:val="20"/>
              </w:rPr>
            </w:pPr>
            <w:r w:rsidRPr="003946C9">
              <w:rPr>
                <w:sz w:val="20"/>
                <w:szCs w:val="20"/>
              </w:rPr>
              <w:t>"</w:t>
            </w:r>
          </w:p>
        </w:tc>
        <w:tc>
          <w:tcPr>
            <w:tcW w:w="900" w:type="dxa"/>
            <w:tcBorders>
              <w:top w:val="single" w:sz="4" w:space="0" w:color="auto"/>
              <w:left w:val="single" w:sz="4" w:space="0" w:color="auto"/>
              <w:bottom w:val="single" w:sz="4" w:space="0" w:color="auto"/>
              <w:right w:val="single" w:sz="4" w:space="0" w:color="auto"/>
            </w:tcBorders>
            <w:vAlign w:val="center"/>
          </w:tcPr>
          <w:p w:rsidR="008761B3" w:rsidRPr="003946C9" w:rsidRDefault="008761B3" w:rsidP="00853517">
            <w:pPr>
              <w:jc w:val="center"/>
              <w:rPr>
                <w:sz w:val="20"/>
                <w:szCs w:val="20"/>
              </w:rPr>
            </w:pPr>
            <w:r w:rsidRPr="003946C9">
              <w:rPr>
                <w:sz w:val="20"/>
                <w:szCs w:val="20"/>
              </w:rPr>
              <w:t>"</w:t>
            </w:r>
          </w:p>
        </w:tc>
        <w:tc>
          <w:tcPr>
            <w:tcW w:w="1188" w:type="dxa"/>
            <w:tcBorders>
              <w:top w:val="single" w:sz="4" w:space="0" w:color="auto"/>
              <w:left w:val="single" w:sz="4" w:space="0" w:color="auto"/>
              <w:bottom w:val="single" w:sz="4" w:space="0" w:color="auto"/>
              <w:right w:val="single" w:sz="12" w:space="0" w:color="auto"/>
            </w:tcBorders>
            <w:vAlign w:val="center"/>
          </w:tcPr>
          <w:p w:rsidR="008761B3" w:rsidRPr="003946C9" w:rsidRDefault="008761B3" w:rsidP="00853517">
            <w:pPr>
              <w:jc w:val="center"/>
              <w:rPr>
                <w:sz w:val="20"/>
                <w:szCs w:val="20"/>
              </w:rPr>
            </w:pPr>
            <w:r>
              <w:rPr>
                <w:sz w:val="20"/>
                <w:szCs w:val="20"/>
              </w:rPr>
              <w:t>953-2883</w:t>
            </w:r>
          </w:p>
        </w:tc>
      </w:tr>
      <w:tr w:rsidR="008761B3" w:rsidRPr="003946C9" w:rsidTr="00853517">
        <w:trPr>
          <w:trHeight w:val="690"/>
        </w:trPr>
        <w:tc>
          <w:tcPr>
            <w:tcW w:w="4428" w:type="dxa"/>
            <w:tcBorders>
              <w:top w:val="single" w:sz="4" w:space="0" w:color="auto"/>
              <w:left w:val="single" w:sz="12" w:space="0" w:color="auto"/>
              <w:bottom w:val="single" w:sz="4" w:space="0" w:color="auto"/>
              <w:right w:val="single" w:sz="4" w:space="0" w:color="auto"/>
            </w:tcBorders>
            <w:vAlign w:val="center"/>
          </w:tcPr>
          <w:p w:rsidR="008761B3" w:rsidRPr="003946C9" w:rsidRDefault="008761B3" w:rsidP="00853517">
            <w:pPr>
              <w:rPr>
                <w:sz w:val="20"/>
                <w:szCs w:val="20"/>
              </w:rPr>
            </w:pPr>
            <w:r w:rsidRPr="003946C9">
              <w:rPr>
                <w:sz w:val="20"/>
                <w:szCs w:val="20"/>
              </w:rPr>
              <w:t>JESSOP, Daryl</w:t>
            </w:r>
          </w:p>
          <w:p w:rsidR="008761B3" w:rsidRPr="003946C9" w:rsidRDefault="008761B3" w:rsidP="00853517">
            <w:pPr>
              <w:rPr>
                <w:sz w:val="20"/>
                <w:szCs w:val="20"/>
              </w:rPr>
            </w:pPr>
            <w:r>
              <w:rPr>
                <w:sz w:val="20"/>
                <w:szCs w:val="20"/>
              </w:rPr>
              <w:t>Director, Wildfire Support</w:t>
            </w:r>
          </w:p>
        </w:tc>
        <w:tc>
          <w:tcPr>
            <w:tcW w:w="2340" w:type="dxa"/>
            <w:tcBorders>
              <w:top w:val="single" w:sz="4" w:space="0" w:color="auto"/>
              <w:left w:val="single" w:sz="4" w:space="0" w:color="auto"/>
              <w:bottom w:val="single" w:sz="4" w:space="0" w:color="auto"/>
              <w:right w:val="single" w:sz="4" w:space="0" w:color="auto"/>
            </w:tcBorders>
            <w:vAlign w:val="center"/>
          </w:tcPr>
          <w:p w:rsidR="008761B3" w:rsidRPr="003946C9" w:rsidRDefault="008761B3" w:rsidP="00853517">
            <w:pPr>
              <w:jc w:val="center"/>
              <w:rPr>
                <w:sz w:val="20"/>
                <w:szCs w:val="20"/>
              </w:rPr>
            </w:pPr>
            <w:r w:rsidRPr="003946C9">
              <w:rPr>
                <w:sz w:val="20"/>
                <w:szCs w:val="20"/>
              </w:rPr>
              <w:t>"</w:t>
            </w:r>
          </w:p>
        </w:tc>
        <w:tc>
          <w:tcPr>
            <w:tcW w:w="900" w:type="dxa"/>
            <w:tcBorders>
              <w:top w:val="single" w:sz="4" w:space="0" w:color="auto"/>
              <w:left w:val="single" w:sz="4" w:space="0" w:color="auto"/>
              <w:bottom w:val="single" w:sz="4" w:space="0" w:color="auto"/>
              <w:right w:val="single" w:sz="4" w:space="0" w:color="auto"/>
            </w:tcBorders>
            <w:vAlign w:val="center"/>
          </w:tcPr>
          <w:p w:rsidR="008761B3" w:rsidRPr="003946C9" w:rsidRDefault="008761B3" w:rsidP="00853517">
            <w:pPr>
              <w:jc w:val="center"/>
              <w:rPr>
                <w:sz w:val="20"/>
                <w:szCs w:val="20"/>
              </w:rPr>
            </w:pPr>
            <w:r w:rsidRPr="003946C9">
              <w:rPr>
                <w:sz w:val="20"/>
                <w:szCs w:val="20"/>
              </w:rPr>
              <w:t>"</w:t>
            </w:r>
          </w:p>
        </w:tc>
        <w:tc>
          <w:tcPr>
            <w:tcW w:w="1188" w:type="dxa"/>
            <w:tcBorders>
              <w:top w:val="single" w:sz="4" w:space="0" w:color="auto"/>
              <w:left w:val="single" w:sz="4" w:space="0" w:color="auto"/>
              <w:bottom w:val="single" w:sz="4" w:space="0" w:color="auto"/>
              <w:right w:val="single" w:sz="12" w:space="0" w:color="auto"/>
            </w:tcBorders>
            <w:vAlign w:val="center"/>
          </w:tcPr>
          <w:p w:rsidR="008761B3" w:rsidRPr="003946C9" w:rsidRDefault="008761B3" w:rsidP="00853517">
            <w:pPr>
              <w:jc w:val="center"/>
              <w:rPr>
                <w:sz w:val="20"/>
                <w:szCs w:val="20"/>
              </w:rPr>
            </w:pPr>
            <w:r w:rsidRPr="003946C9">
              <w:rPr>
                <w:sz w:val="20"/>
                <w:szCs w:val="20"/>
              </w:rPr>
              <w:t>953-3472</w:t>
            </w:r>
          </w:p>
        </w:tc>
      </w:tr>
      <w:tr w:rsidR="008761B3" w:rsidRPr="003946C9" w:rsidTr="00853517">
        <w:trPr>
          <w:trHeight w:val="690"/>
        </w:trPr>
        <w:tc>
          <w:tcPr>
            <w:tcW w:w="4428" w:type="dxa"/>
            <w:tcBorders>
              <w:top w:val="single" w:sz="4" w:space="0" w:color="auto"/>
              <w:left w:val="single" w:sz="12" w:space="0" w:color="auto"/>
              <w:bottom w:val="single" w:sz="4" w:space="0" w:color="auto"/>
              <w:right w:val="single" w:sz="4" w:space="0" w:color="auto"/>
            </w:tcBorders>
            <w:vAlign w:val="center"/>
          </w:tcPr>
          <w:p w:rsidR="008761B3" w:rsidRDefault="008761B3" w:rsidP="00853517">
            <w:pPr>
              <w:rPr>
                <w:sz w:val="20"/>
                <w:szCs w:val="20"/>
              </w:rPr>
            </w:pPr>
            <w:r>
              <w:rPr>
                <w:sz w:val="20"/>
                <w:szCs w:val="20"/>
              </w:rPr>
              <w:t>RENAUD, Denis</w:t>
            </w:r>
          </w:p>
          <w:p w:rsidR="008761B3" w:rsidRPr="003946C9" w:rsidRDefault="008761B3" w:rsidP="00853517">
            <w:pPr>
              <w:rPr>
                <w:sz w:val="20"/>
                <w:szCs w:val="20"/>
              </w:rPr>
            </w:pPr>
            <w:r>
              <w:rPr>
                <w:sz w:val="20"/>
                <w:szCs w:val="20"/>
              </w:rPr>
              <w:t xml:space="preserve">Director, Aviation Operations </w:t>
            </w:r>
          </w:p>
        </w:tc>
        <w:tc>
          <w:tcPr>
            <w:tcW w:w="2340" w:type="dxa"/>
            <w:tcBorders>
              <w:top w:val="single" w:sz="4" w:space="0" w:color="auto"/>
              <w:left w:val="single" w:sz="4" w:space="0" w:color="auto"/>
              <w:bottom w:val="single" w:sz="4" w:space="0" w:color="auto"/>
              <w:right w:val="single" w:sz="4" w:space="0" w:color="auto"/>
            </w:tcBorders>
            <w:vAlign w:val="center"/>
          </w:tcPr>
          <w:p w:rsidR="008761B3" w:rsidRPr="003946C9" w:rsidRDefault="008761B3" w:rsidP="00853517">
            <w:pPr>
              <w:jc w:val="center"/>
              <w:rPr>
                <w:sz w:val="20"/>
                <w:szCs w:val="20"/>
              </w:rPr>
            </w:pPr>
            <w:r>
              <w:rPr>
                <w:sz w:val="20"/>
                <w:szCs w:val="20"/>
              </w:rPr>
              <w:t xml:space="preserve">La </w:t>
            </w:r>
            <w:proofErr w:type="spellStart"/>
            <w:r>
              <w:rPr>
                <w:sz w:val="20"/>
                <w:szCs w:val="20"/>
              </w:rPr>
              <w:t>Ronge</w:t>
            </w:r>
            <w:proofErr w:type="spellEnd"/>
            <w:r>
              <w:rPr>
                <w:sz w:val="20"/>
                <w:szCs w:val="20"/>
              </w:rPr>
              <w:t>, SK</w:t>
            </w:r>
          </w:p>
        </w:tc>
        <w:tc>
          <w:tcPr>
            <w:tcW w:w="900" w:type="dxa"/>
            <w:tcBorders>
              <w:top w:val="single" w:sz="4" w:space="0" w:color="auto"/>
              <w:left w:val="single" w:sz="4" w:space="0" w:color="auto"/>
              <w:bottom w:val="single" w:sz="4" w:space="0" w:color="auto"/>
              <w:right w:val="single" w:sz="4" w:space="0" w:color="auto"/>
            </w:tcBorders>
            <w:vAlign w:val="center"/>
          </w:tcPr>
          <w:p w:rsidR="008761B3" w:rsidRPr="003946C9" w:rsidRDefault="008761B3" w:rsidP="00853517">
            <w:pPr>
              <w:jc w:val="center"/>
              <w:rPr>
                <w:sz w:val="20"/>
                <w:szCs w:val="20"/>
              </w:rPr>
            </w:pPr>
            <w:r w:rsidRPr="003946C9">
              <w:rPr>
                <w:sz w:val="20"/>
                <w:szCs w:val="20"/>
              </w:rPr>
              <w:t>"</w:t>
            </w:r>
          </w:p>
        </w:tc>
        <w:tc>
          <w:tcPr>
            <w:tcW w:w="1188" w:type="dxa"/>
            <w:tcBorders>
              <w:top w:val="single" w:sz="4" w:space="0" w:color="auto"/>
              <w:left w:val="single" w:sz="4" w:space="0" w:color="auto"/>
              <w:bottom w:val="single" w:sz="4" w:space="0" w:color="auto"/>
              <w:right w:val="single" w:sz="12" w:space="0" w:color="auto"/>
            </w:tcBorders>
            <w:vAlign w:val="center"/>
          </w:tcPr>
          <w:p w:rsidR="008761B3" w:rsidRPr="003946C9" w:rsidRDefault="008761B3" w:rsidP="00853517">
            <w:pPr>
              <w:jc w:val="center"/>
              <w:rPr>
                <w:sz w:val="20"/>
                <w:szCs w:val="20"/>
              </w:rPr>
            </w:pPr>
            <w:r>
              <w:rPr>
                <w:sz w:val="20"/>
                <w:szCs w:val="20"/>
              </w:rPr>
              <w:t>425-4586</w:t>
            </w:r>
          </w:p>
        </w:tc>
      </w:tr>
      <w:tr w:rsidR="008761B3" w:rsidRPr="003946C9" w:rsidTr="00853517">
        <w:trPr>
          <w:trHeight w:val="690"/>
        </w:trPr>
        <w:tc>
          <w:tcPr>
            <w:tcW w:w="4428" w:type="dxa"/>
            <w:vAlign w:val="center"/>
          </w:tcPr>
          <w:p w:rsidR="008761B3" w:rsidRPr="003946C9" w:rsidRDefault="008761B3" w:rsidP="00853517">
            <w:pPr>
              <w:rPr>
                <w:sz w:val="20"/>
                <w:szCs w:val="20"/>
              </w:rPr>
            </w:pPr>
            <w:r w:rsidRPr="003946C9">
              <w:rPr>
                <w:sz w:val="20"/>
                <w:szCs w:val="20"/>
              </w:rPr>
              <w:t>DUTY OFFICER</w:t>
            </w:r>
          </w:p>
        </w:tc>
        <w:tc>
          <w:tcPr>
            <w:tcW w:w="2340" w:type="dxa"/>
            <w:vAlign w:val="center"/>
          </w:tcPr>
          <w:p w:rsidR="008761B3" w:rsidRPr="003946C9" w:rsidRDefault="008761B3" w:rsidP="00853517">
            <w:pPr>
              <w:jc w:val="center"/>
              <w:rPr>
                <w:sz w:val="20"/>
                <w:szCs w:val="20"/>
              </w:rPr>
            </w:pPr>
            <w:r>
              <w:rPr>
                <w:sz w:val="20"/>
                <w:szCs w:val="20"/>
              </w:rPr>
              <w:t>Prince Albert, SK</w:t>
            </w:r>
          </w:p>
        </w:tc>
        <w:tc>
          <w:tcPr>
            <w:tcW w:w="900" w:type="dxa"/>
            <w:vAlign w:val="center"/>
          </w:tcPr>
          <w:p w:rsidR="008761B3" w:rsidRPr="003946C9" w:rsidRDefault="008761B3" w:rsidP="00853517">
            <w:pPr>
              <w:jc w:val="center"/>
              <w:rPr>
                <w:sz w:val="20"/>
                <w:szCs w:val="20"/>
              </w:rPr>
            </w:pPr>
            <w:r w:rsidRPr="003946C9">
              <w:rPr>
                <w:sz w:val="20"/>
                <w:szCs w:val="20"/>
              </w:rPr>
              <w:t>"</w:t>
            </w:r>
            <w:r w:rsidRPr="003946C9" w:rsidDel="00D171CD">
              <w:rPr>
                <w:sz w:val="20"/>
                <w:szCs w:val="20"/>
              </w:rPr>
              <w:t xml:space="preserve"> </w:t>
            </w:r>
          </w:p>
        </w:tc>
        <w:tc>
          <w:tcPr>
            <w:tcW w:w="1188" w:type="dxa"/>
            <w:vAlign w:val="center"/>
          </w:tcPr>
          <w:p w:rsidR="008761B3" w:rsidRPr="003946C9" w:rsidRDefault="008761B3" w:rsidP="00853517">
            <w:pPr>
              <w:jc w:val="center"/>
              <w:rPr>
                <w:sz w:val="20"/>
                <w:szCs w:val="20"/>
              </w:rPr>
            </w:pPr>
            <w:r w:rsidRPr="003946C9">
              <w:rPr>
                <w:sz w:val="20"/>
                <w:szCs w:val="20"/>
              </w:rPr>
              <w:t>953-3430</w:t>
            </w:r>
          </w:p>
        </w:tc>
      </w:tr>
      <w:tr w:rsidR="008761B3" w:rsidRPr="003946C9" w:rsidTr="00853517">
        <w:trPr>
          <w:trHeight w:val="690"/>
        </w:trPr>
        <w:tc>
          <w:tcPr>
            <w:tcW w:w="4428" w:type="dxa"/>
            <w:tcBorders>
              <w:top w:val="single" w:sz="4" w:space="0" w:color="auto"/>
              <w:left w:val="single" w:sz="12" w:space="0" w:color="auto"/>
              <w:bottom w:val="single" w:sz="4" w:space="0" w:color="auto"/>
              <w:right w:val="single" w:sz="4" w:space="0" w:color="auto"/>
            </w:tcBorders>
            <w:vAlign w:val="center"/>
          </w:tcPr>
          <w:p w:rsidR="008761B3" w:rsidRPr="003946C9" w:rsidRDefault="008761B3" w:rsidP="00853517">
            <w:pPr>
              <w:rPr>
                <w:sz w:val="20"/>
                <w:szCs w:val="20"/>
              </w:rPr>
            </w:pPr>
          </w:p>
        </w:tc>
        <w:tc>
          <w:tcPr>
            <w:tcW w:w="2340" w:type="dxa"/>
            <w:tcBorders>
              <w:top w:val="single" w:sz="4" w:space="0" w:color="auto"/>
              <w:left w:val="single" w:sz="4" w:space="0" w:color="auto"/>
              <w:bottom w:val="single" w:sz="4" w:space="0" w:color="auto"/>
              <w:right w:val="single" w:sz="4" w:space="0" w:color="auto"/>
            </w:tcBorders>
            <w:vAlign w:val="center"/>
          </w:tcPr>
          <w:p w:rsidR="008761B3" w:rsidRPr="003946C9" w:rsidRDefault="008761B3" w:rsidP="00853517">
            <w:pPr>
              <w:jc w:val="center"/>
              <w:rPr>
                <w:sz w:val="20"/>
                <w:szCs w:val="20"/>
              </w:rPr>
            </w:pPr>
          </w:p>
        </w:tc>
        <w:tc>
          <w:tcPr>
            <w:tcW w:w="900" w:type="dxa"/>
            <w:tcBorders>
              <w:top w:val="single" w:sz="4" w:space="0" w:color="auto"/>
              <w:left w:val="single" w:sz="4" w:space="0" w:color="auto"/>
              <w:bottom w:val="single" w:sz="4" w:space="0" w:color="auto"/>
              <w:right w:val="single" w:sz="4" w:space="0" w:color="auto"/>
            </w:tcBorders>
            <w:vAlign w:val="center"/>
          </w:tcPr>
          <w:p w:rsidR="008761B3" w:rsidRPr="003946C9" w:rsidRDefault="008761B3" w:rsidP="00853517">
            <w:pPr>
              <w:jc w:val="center"/>
              <w:rPr>
                <w:sz w:val="20"/>
                <w:szCs w:val="20"/>
              </w:rPr>
            </w:pPr>
          </w:p>
        </w:tc>
        <w:tc>
          <w:tcPr>
            <w:tcW w:w="1188" w:type="dxa"/>
            <w:tcBorders>
              <w:top w:val="single" w:sz="4" w:space="0" w:color="auto"/>
              <w:left w:val="single" w:sz="4" w:space="0" w:color="auto"/>
              <w:bottom w:val="single" w:sz="4" w:space="0" w:color="auto"/>
              <w:right w:val="single" w:sz="12" w:space="0" w:color="auto"/>
            </w:tcBorders>
            <w:vAlign w:val="center"/>
          </w:tcPr>
          <w:p w:rsidR="008761B3" w:rsidRPr="003946C9" w:rsidRDefault="008761B3" w:rsidP="00853517">
            <w:pPr>
              <w:jc w:val="center"/>
              <w:rPr>
                <w:sz w:val="20"/>
                <w:szCs w:val="20"/>
              </w:rPr>
            </w:pPr>
          </w:p>
        </w:tc>
      </w:tr>
      <w:tr w:rsidR="008761B3" w:rsidRPr="003946C9" w:rsidTr="00853517">
        <w:trPr>
          <w:trHeight w:val="690"/>
        </w:trPr>
        <w:tc>
          <w:tcPr>
            <w:tcW w:w="4428" w:type="dxa"/>
            <w:tcBorders>
              <w:top w:val="single" w:sz="4" w:space="0" w:color="auto"/>
              <w:left w:val="single" w:sz="12" w:space="0" w:color="auto"/>
              <w:bottom w:val="single" w:sz="4" w:space="0" w:color="auto"/>
              <w:right w:val="single" w:sz="4" w:space="0" w:color="auto"/>
            </w:tcBorders>
            <w:vAlign w:val="center"/>
          </w:tcPr>
          <w:p w:rsidR="008761B3" w:rsidRPr="003946C9" w:rsidRDefault="008761B3" w:rsidP="00853517">
            <w:pPr>
              <w:rPr>
                <w:sz w:val="20"/>
                <w:szCs w:val="20"/>
              </w:rPr>
            </w:pPr>
          </w:p>
        </w:tc>
        <w:tc>
          <w:tcPr>
            <w:tcW w:w="2340" w:type="dxa"/>
            <w:tcBorders>
              <w:top w:val="single" w:sz="4" w:space="0" w:color="auto"/>
              <w:left w:val="single" w:sz="4" w:space="0" w:color="auto"/>
              <w:bottom w:val="single" w:sz="4" w:space="0" w:color="auto"/>
              <w:right w:val="single" w:sz="4" w:space="0" w:color="auto"/>
            </w:tcBorders>
            <w:vAlign w:val="center"/>
          </w:tcPr>
          <w:p w:rsidR="008761B3" w:rsidRPr="003946C9" w:rsidRDefault="008761B3" w:rsidP="00853517">
            <w:pPr>
              <w:jc w:val="center"/>
              <w:rPr>
                <w:sz w:val="20"/>
                <w:szCs w:val="20"/>
              </w:rPr>
            </w:pPr>
          </w:p>
        </w:tc>
        <w:tc>
          <w:tcPr>
            <w:tcW w:w="900" w:type="dxa"/>
            <w:tcBorders>
              <w:top w:val="single" w:sz="4" w:space="0" w:color="auto"/>
              <w:left w:val="single" w:sz="4" w:space="0" w:color="auto"/>
              <w:bottom w:val="single" w:sz="4" w:space="0" w:color="auto"/>
              <w:right w:val="single" w:sz="4" w:space="0" w:color="auto"/>
            </w:tcBorders>
            <w:vAlign w:val="center"/>
          </w:tcPr>
          <w:p w:rsidR="008761B3" w:rsidRPr="003946C9" w:rsidRDefault="008761B3" w:rsidP="00853517">
            <w:pPr>
              <w:jc w:val="center"/>
              <w:rPr>
                <w:sz w:val="20"/>
                <w:szCs w:val="20"/>
              </w:rPr>
            </w:pPr>
          </w:p>
        </w:tc>
        <w:tc>
          <w:tcPr>
            <w:tcW w:w="1188" w:type="dxa"/>
            <w:tcBorders>
              <w:top w:val="single" w:sz="4" w:space="0" w:color="auto"/>
              <w:left w:val="single" w:sz="4" w:space="0" w:color="auto"/>
              <w:bottom w:val="single" w:sz="4" w:space="0" w:color="auto"/>
              <w:right w:val="single" w:sz="12" w:space="0" w:color="auto"/>
            </w:tcBorders>
            <w:vAlign w:val="center"/>
          </w:tcPr>
          <w:p w:rsidR="008761B3" w:rsidRPr="003946C9" w:rsidRDefault="008761B3" w:rsidP="00853517">
            <w:pPr>
              <w:jc w:val="center"/>
              <w:rPr>
                <w:sz w:val="20"/>
                <w:szCs w:val="20"/>
              </w:rPr>
            </w:pPr>
          </w:p>
        </w:tc>
      </w:tr>
      <w:tr w:rsidR="008761B3" w:rsidRPr="003946C9" w:rsidTr="00853517">
        <w:trPr>
          <w:trHeight w:val="690"/>
        </w:trPr>
        <w:tc>
          <w:tcPr>
            <w:tcW w:w="4428" w:type="dxa"/>
            <w:tcBorders>
              <w:top w:val="single" w:sz="4" w:space="0" w:color="auto"/>
              <w:left w:val="single" w:sz="12" w:space="0" w:color="auto"/>
              <w:bottom w:val="single" w:sz="4" w:space="0" w:color="auto"/>
              <w:right w:val="single" w:sz="4" w:space="0" w:color="auto"/>
            </w:tcBorders>
            <w:vAlign w:val="center"/>
          </w:tcPr>
          <w:p w:rsidR="008761B3" w:rsidRPr="003946C9" w:rsidRDefault="008761B3" w:rsidP="00853517">
            <w:pPr>
              <w:rPr>
                <w:sz w:val="20"/>
                <w:szCs w:val="20"/>
              </w:rPr>
            </w:pPr>
          </w:p>
        </w:tc>
        <w:tc>
          <w:tcPr>
            <w:tcW w:w="2340" w:type="dxa"/>
            <w:tcBorders>
              <w:top w:val="single" w:sz="4" w:space="0" w:color="auto"/>
              <w:left w:val="single" w:sz="4" w:space="0" w:color="auto"/>
              <w:bottom w:val="single" w:sz="4" w:space="0" w:color="auto"/>
              <w:right w:val="single" w:sz="4" w:space="0" w:color="auto"/>
            </w:tcBorders>
            <w:vAlign w:val="center"/>
          </w:tcPr>
          <w:p w:rsidR="008761B3" w:rsidRPr="003946C9" w:rsidRDefault="008761B3" w:rsidP="00853517">
            <w:pPr>
              <w:jc w:val="center"/>
              <w:rPr>
                <w:sz w:val="20"/>
                <w:szCs w:val="20"/>
              </w:rPr>
            </w:pPr>
          </w:p>
        </w:tc>
        <w:tc>
          <w:tcPr>
            <w:tcW w:w="900" w:type="dxa"/>
            <w:tcBorders>
              <w:top w:val="single" w:sz="4" w:space="0" w:color="auto"/>
              <w:left w:val="single" w:sz="4" w:space="0" w:color="auto"/>
              <w:bottom w:val="single" w:sz="4" w:space="0" w:color="auto"/>
              <w:right w:val="single" w:sz="4" w:space="0" w:color="auto"/>
            </w:tcBorders>
            <w:vAlign w:val="center"/>
          </w:tcPr>
          <w:p w:rsidR="008761B3" w:rsidRPr="003946C9" w:rsidRDefault="008761B3" w:rsidP="00853517">
            <w:pPr>
              <w:jc w:val="center"/>
              <w:rPr>
                <w:sz w:val="20"/>
                <w:szCs w:val="20"/>
              </w:rPr>
            </w:pPr>
          </w:p>
        </w:tc>
        <w:tc>
          <w:tcPr>
            <w:tcW w:w="1188" w:type="dxa"/>
            <w:tcBorders>
              <w:top w:val="single" w:sz="4" w:space="0" w:color="auto"/>
              <w:left w:val="single" w:sz="4" w:space="0" w:color="auto"/>
              <w:bottom w:val="single" w:sz="4" w:space="0" w:color="auto"/>
              <w:right w:val="single" w:sz="12" w:space="0" w:color="auto"/>
            </w:tcBorders>
            <w:vAlign w:val="center"/>
          </w:tcPr>
          <w:p w:rsidR="008761B3" w:rsidRPr="003946C9" w:rsidRDefault="008761B3" w:rsidP="00853517">
            <w:pPr>
              <w:jc w:val="center"/>
              <w:rPr>
                <w:sz w:val="20"/>
                <w:szCs w:val="20"/>
              </w:rPr>
            </w:pPr>
          </w:p>
        </w:tc>
      </w:tr>
      <w:tr w:rsidR="008761B3" w:rsidRPr="003946C9" w:rsidTr="00853517">
        <w:trPr>
          <w:trHeight w:val="690"/>
        </w:trPr>
        <w:tc>
          <w:tcPr>
            <w:tcW w:w="4428" w:type="dxa"/>
            <w:tcBorders>
              <w:top w:val="single" w:sz="4" w:space="0" w:color="auto"/>
              <w:left w:val="single" w:sz="12" w:space="0" w:color="auto"/>
              <w:bottom w:val="single" w:sz="4" w:space="0" w:color="auto"/>
              <w:right w:val="single" w:sz="4" w:space="0" w:color="auto"/>
            </w:tcBorders>
            <w:vAlign w:val="center"/>
          </w:tcPr>
          <w:p w:rsidR="008761B3" w:rsidRPr="003946C9" w:rsidRDefault="008761B3" w:rsidP="00853517">
            <w:pPr>
              <w:rPr>
                <w:sz w:val="20"/>
                <w:szCs w:val="20"/>
              </w:rPr>
            </w:pPr>
          </w:p>
        </w:tc>
        <w:tc>
          <w:tcPr>
            <w:tcW w:w="2340" w:type="dxa"/>
            <w:tcBorders>
              <w:top w:val="single" w:sz="4" w:space="0" w:color="auto"/>
              <w:left w:val="single" w:sz="4" w:space="0" w:color="auto"/>
              <w:bottom w:val="single" w:sz="4" w:space="0" w:color="auto"/>
              <w:right w:val="single" w:sz="4" w:space="0" w:color="auto"/>
            </w:tcBorders>
            <w:vAlign w:val="center"/>
          </w:tcPr>
          <w:p w:rsidR="008761B3" w:rsidRPr="003946C9" w:rsidRDefault="008761B3" w:rsidP="00853517">
            <w:pPr>
              <w:jc w:val="center"/>
              <w:rPr>
                <w:sz w:val="20"/>
                <w:szCs w:val="20"/>
              </w:rPr>
            </w:pPr>
          </w:p>
        </w:tc>
        <w:tc>
          <w:tcPr>
            <w:tcW w:w="900" w:type="dxa"/>
            <w:tcBorders>
              <w:top w:val="single" w:sz="4" w:space="0" w:color="auto"/>
              <w:left w:val="single" w:sz="4" w:space="0" w:color="auto"/>
              <w:bottom w:val="single" w:sz="4" w:space="0" w:color="auto"/>
              <w:right w:val="single" w:sz="4" w:space="0" w:color="auto"/>
            </w:tcBorders>
            <w:vAlign w:val="center"/>
          </w:tcPr>
          <w:p w:rsidR="008761B3" w:rsidRPr="003946C9" w:rsidRDefault="008761B3" w:rsidP="00853517">
            <w:pPr>
              <w:jc w:val="center"/>
              <w:rPr>
                <w:sz w:val="20"/>
                <w:szCs w:val="20"/>
              </w:rPr>
            </w:pPr>
          </w:p>
        </w:tc>
        <w:tc>
          <w:tcPr>
            <w:tcW w:w="1188" w:type="dxa"/>
            <w:tcBorders>
              <w:top w:val="single" w:sz="4" w:space="0" w:color="auto"/>
              <w:left w:val="single" w:sz="4" w:space="0" w:color="auto"/>
              <w:bottom w:val="single" w:sz="4" w:space="0" w:color="auto"/>
              <w:right w:val="single" w:sz="12" w:space="0" w:color="auto"/>
            </w:tcBorders>
            <w:vAlign w:val="center"/>
          </w:tcPr>
          <w:p w:rsidR="008761B3" w:rsidRPr="003946C9" w:rsidRDefault="008761B3" w:rsidP="00853517">
            <w:pPr>
              <w:jc w:val="center"/>
              <w:rPr>
                <w:sz w:val="20"/>
                <w:szCs w:val="20"/>
              </w:rPr>
            </w:pPr>
          </w:p>
        </w:tc>
      </w:tr>
      <w:tr w:rsidR="008761B3" w:rsidRPr="003946C9" w:rsidTr="00853517">
        <w:trPr>
          <w:trHeight w:val="690"/>
        </w:trPr>
        <w:tc>
          <w:tcPr>
            <w:tcW w:w="4428" w:type="dxa"/>
            <w:tcBorders>
              <w:top w:val="single" w:sz="4" w:space="0" w:color="auto"/>
              <w:left w:val="single" w:sz="12" w:space="0" w:color="auto"/>
              <w:bottom w:val="single" w:sz="4" w:space="0" w:color="auto"/>
              <w:right w:val="single" w:sz="4" w:space="0" w:color="auto"/>
            </w:tcBorders>
            <w:vAlign w:val="center"/>
          </w:tcPr>
          <w:p w:rsidR="008761B3" w:rsidRPr="003946C9" w:rsidRDefault="008761B3" w:rsidP="00853517">
            <w:pPr>
              <w:rPr>
                <w:sz w:val="20"/>
                <w:szCs w:val="20"/>
              </w:rPr>
            </w:pPr>
          </w:p>
        </w:tc>
        <w:tc>
          <w:tcPr>
            <w:tcW w:w="2340" w:type="dxa"/>
            <w:tcBorders>
              <w:top w:val="single" w:sz="4" w:space="0" w:color="auto"/>
              <w:left w:val="single" w:sz="4" w:space="0" w:color="auto"/>
              <w:bottom w:val="single" w:sz="4" w:space="0" w:color="auto"/>
              <w:right w:val="single" w:sz="4" w:space="0" w:color="auto"/>
            </w:tcBorders>
            <w:vAlign w:val="center"/>
          </w:tcPr>
          <w:p w:rsidR="008761B3" w:rsidRPr="003946C9" w:rsidRDefault="008761B3" w:rsidP="00853517">
            <w:pPr>
              <w:jc w:val="center"/>
              <w:rPr>
                <w:sz w:val="20"/>
                <w:szCs w:val="20"/>
              </w:rPr>
            </w:pPr>
          </w:p>
        </w:tc>
        <w:tc>
          <w:tcPr>
            <w:tcW w:w="900" w:type="dxa"/>
            <w:tcBorders>
              <w:top w:val="single" w:sz="4" w:space="0" w:color="auto"/>
              <w:left w:val="single" w:sz="4" w:space="0" w:color="auto"/>
              <w:bottom w:val="single" w:sz="4" w:space="0" w:color="auto"/>
              <w:right w:val="single" w:sz="4" w:space="0" w:color="auto"/>
            </w:tcBorders>
            <w:vAlign w:val="center"/>
          </w:tcPr>
          <w:p w:rsidR="008761B3" w:rsidRPr="003946C9" w:rsidRDefault="008761B3" w:rsidP="00853517">
            <w:pPr>
              <w:jc w:val="center"/>
              <w:rPr>
                <w:sz w:val="20"/>
                <w:szCs w:val="20"/>
              </w:rPr>
            </w:pPr>
          </w:p>
        </w:tc>
        <w:tc>
          <w:tcPr>
            <w:tcW w:w="1188" w:type="dxa"/>
            <w:tcBorders>
              <w:top w:val="single" w:sz="4" w:space="0" w:color="auto"/>
              <w:left w:val="single" w:sz="4" w:space="0" w:color="auto"/>
              <w:bottom w:val="single" w:sz="4" w:space="0" w:color="auto"/>
              <w:right w:val="single" w:sz="12" w:space="0" w:color="auto"/>
            </w:tcBorders>
            <w:vAlign w:val="center"/>
          </w:tcPr>
          <w:p w:rsidR="008761B3" w:rsidRPr="003946C9" w:rsidRDefault="008761B3" w:rsidP="00853517">
            <w:pPr>
              <w:jc w:val="center"/>
              <w:rPr>
                <w:sz w:val="20"/>
                <w:szCs w:val="20"/>
              </w:rPr>
            </w:pPr>
          </w:p>
        </w:tc>
      </w:tr>
      <w:tr w:rsidR="008761B3" w:rsidRPr="003946C9" w:rsidTr="00853517">
        <w:trPr>
          <w:trHeight w:val="690"/>
        </w:trPr>
        <w:tc>
          <w:tcPr>
            <w:tcW w:w="4428" w:type="dxa"/>
            <w:tcBorders>
              <w:top w:val="single" w:sz="4" w:space="0" w:color="auto"/>
              <w:left w:val="single" w:sz="12" w:space="0" w:color="auto"/>
              <w:bottom w:val="single" w:sz="12" w:space="0" w:color="auto"/>
              <w:right w:val="single" w:sz="4" w:space="0" w:color="auto"/>
            </w:tcBorders>
            <w:vAlign w:val="center"/>
          </w:tcPr>
          <w:p w:rsidR="008761B3" w:rsidRPr="003946C9" w:rsidRDefault="008761B3" w:rsidP="00853517">
            <w:pPr>
              <w:rPr>
                <w:sz w:val="20"/>
                <w:szCs w:val="20"/>
              </w:rPr>
            </w:pPr>
          </w:p>
        </w:tc>
        <w:tc>
          <w:tcPr>
            <w:tcW w:w="2340" w:type="dxa"/>
            <w:tcBorders>
              <w:top w:val="single" w:sz="4" w:space="0" w:color="auto"/>
              <w:left w:val="single" w:sz="4" w:space="0" w:color="auto"/>
              <w:bottom w:val="single" w:sz="12" w:space="0" w:color="auto"/>
              <w:right w:val="single" w:sz="4" w:space="0" w:color="auto"/>
            </w:tcBorders>
            <w:vAlign w:val="center"/>
          </w:tcPr>
          <w:p w:rsidR="008761B3" w:rsidRPr="003946C9" w:rsidRDefault="008761B3" w:rsidP="00853517">
            <w:pPr>
              <w:jc w:val="center"/>
              <w:rPr>
                <w:sz w:val="20"/>
                <w:szCs w:val="20"/>
              </w:rPr>
            </w:pPr>
          </w:p>
        </w:tc>
        <w:tc>
          <w:tcPr>
            <w:tcW w:w="900" w:type="dxa"/>
            <w:tcBorders>
              <w:top w:val="single" w:sz="4" w:space="0" w:color="auto"/>
              <w:left w:val="single" w:sz="4" w:space="0" w:color="auto"/>
              <w:bottom w:val="single" w:sz="12" w:space="0" w:color="auto"/>
              <w:right w:val="single" w:sz="4" w:space="0" w:color="auto"/>
            </w:tcBorders>
            <w:vAlign w:val="center"/>
          </w:tcPr>
          <w:p w:rsidR="008761B3" w:rsidRPr="003946C9" w:rsidRDefault="008761B3" w:rsidP="00853517">
            <w:pPr>
              <w:jc w:val="center"/>
              <w:rPr>
                <w:sz w:val="20"/>
                <w:szCs w:val="20"/>
              </w:rPr>
            </w:pPr>
          </w:p>
        </w:tc>
        <w:tc>
          <w:tcPr>
            <w:tcW w:w="1188" w:type="dxa"/>
            <w:tcBorders>
              <w:top w:val="single" w:sz="4" w:space="0" w:color="auto"/>
              <w:left w:val="single" w:sz="4" w:space="0" w:color="auto"/>
              <w:bottom w:val="single" w:sz="12" w:space="0" w:color="auto"/>
              <w:right w:val="single" w:sz="12" w:space="0" w:color="auto"/>
            </w:tcBorders>
            <w:vAlign w:val="center"/>
          </w:tcPr>
          <w:p w:rsidR="008761B3" w:rsidRPr="003946C9" w:rsidRDefault="008761B3" w:rsidP="00853517">
            <w:pPr>
              <w:jc w:val="center"/>
              <w:rPr>
                <w:sz w:val="20"/>
                <w:szCs w:val="20"/>
              </w:rPr>
            </w:pPr>
          </w:p>
        </w:tc>
      </w:tr>
    </w:tbl>
    <w:p w:rsidR="00716A2C" w:rsidRPr="00541055" w:rsidRDefault="00716A2C" w:rsidP="00716A2C"/>
    <w:p w:rsidR="00716A2C" w:rsidRDefault="00716A2C" w:rsidP="00716A2C"/>
    <w:p w:rsidR="00716A2C" w:rsidRDefault="00716A2C" w:rsidP="00716A2C">
      <w:pPr>
        <w:pStyle w:val="Level2-111"/>
      </w:pPr>
      <w:bookmarkStart w:id="798" w:name="_Toc82387872"/>
      <w:bookmarkStart w:id="799" w:name="_Toc83168323"/>
      <w:bookmarkStart w:id="800" w:name="_Toc87255635"/>
      <w:bookmarkStart w:id="801" w:name="_Toc87259210"/>
      <w:bookmarkStart w:id="802" w:name="_Toc98137424"/>
    </w:p>
    <w:p w:rsidR="00716A2C" w:rsidRDefault="00716A2C" w:rsidP="00716A2C">
      <w:pPr>
        <w:pStyle w:val="Level2-111"/>
      </w:pPr>
    </w:p>
    <w:p w:rsidR="00716A2C" w:rsidRDefault="00716A2C" w:rsidP="00716A2C">
      <w:pPr>
        <w:pStyle w:val="Level2-111"/>
      </w:pPr>
    </w:p>
    <w:p w:rsidR="00716A2C" w:rsidRDefault="00716A2C" w:rsidP="00716A2C">
      <w:pPr>
        <w:pStyle w:val="Level2-111"/>
        <w:outlineLvl w:val="3"/>
      </w:pPr>
      <w:bookmarkStart w:id="803" w:name="_Toc254955132"/>
      <w:r>
        <w:t>Fire Directory – Canada – Government of Canada and Parks of Canada</w:t>
      </w:r>
      <w:bookmarkEnd w:id="798"/>
      <w:bookmarkEnd w:id="799"/>
      <w:bookmarkEnd w:id="800"/>
      <w:bookmarkEnd w:id="801"/>
      <w:bookmarkEnd w:id="802"/>
      <w:bookmarkEnd w:id="803"/>
    </w:p>
    <w:p w:rsidR="00716A2C" w:rsidRDefault="00716A2C" w:rsidP="00716A2C">
      <w:pPr>
        <w:pStyle w:val="Level2-111"/>
      </w:pP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428"/>
        <w:gridCol w:w="4428"/>
      </w:tblGrid>
      <w:tr w:rsidR="00716A2C" w:rsidRPr="003946C9" w:rsidTr="00716A2C">
        <w:tc>
          <w:tcPr>
            <w:tcW w:w="4428" w:type="dxa"/>
            <w:tcBorders>
              <w:top w:val="single" w:sz="12" w:space="0" w:color="auto"/>
              <w:bottom w:val="single" w:sz="12" w:space="0" w:color="auto"/>
            </w:tcBorders>
          </w:tcPr>
          <w:p w:rsidR="00716A2C" w:rsidRPr="003946C9" w:rsidRDefault="00716A2C" w:rsidP="00716A2C">
            <w:pPr>
              <w:rPr>
                <w:sz w:val="20"/>
                <w:szCs w:val="20"/>
              </w:rPr>
            </w:pPr>
          </w:p>
          <w:p w:rsidR="00716A2C" w:rsidRPr="003946C9" w:rsidRDefault="00716A2C" w:rsidP="00716A2C">
            <w:pPr>
              <w:rPr>
                <w:sz w:val="20"/>
                <w:szCs w:val="20"/>
              </w:rPr>
            </w:pPr>
            <w:r w:rsidRPr="003946C9">
              <w:rPr>
                <w:sz w:val="20"/>
                <w:szCs w:val="20"/>
              </w:rPr>
              <w:t>UNIT:</w:t>
            </w:r>
            <w:r>
              <w:rPr>
                <w:sz w:val="20"/>
                <w:szCs w:val="20"/>
              </w:rPr>
              <w:t xml:space="preserve"> Parks Canada Fire Management</w:t>
            </w:r>
          </w:p>
          <w:p w:rsidR="00716A2C" w:rsidRPr="003946C9" w:rsidRDefault="00716A2C" w:rsidP="00716A2C">
            <w:pPr>
              <w:rPr>
                <w:sz w:val="20"/>
                <w:szCs w:val="20"/>
              </w:rPr>
            </w:pPr>
          </w:p>
          <w:p w:rsidR="00716A2C" w:rsidRPr="003946C9" w:rsidRDefault="00716A2C" w:rsidP="00716A2C">
            <w:pPr>
              <w:rPr>
                <w:b/>
                <w:sz w:val="20"/>
                <w:szCs w:val="20"/>
              </w:rPr>
            </w:pPr>
            <w:r w:rsidRPr="003946C9">
              <w:rPr>
                <w:b/>
                <w:sz w:val="20"/>
                <w:szCs w:val="20"/>
              </w:rPr>
              <w:t>Government of Canada</w:t>
            </w:r>
            <w:r>
              <w:rPr>
                <w:b/>
                <w:sz w:val="20"/>
                <w:szCs w:val="20"/>
              </w:rPr>
              <w:t xml:space="preserve">- </w:t>
            </w:r>
            <w:r w:rsidRPr="00917891">
              <w:rPr>
                <w:sz w:val="20"/>
                <w:szCs w:val="20"/>
              </w:rPr>
              <w:t>Environment Canada</w:t>
            </w:r>
          </w:p>
          <w:p w:rsidR="00716A2C" w:rsidRPr="003946C9" w:rsidRDefault="00716A2C" w:rsidP="00716A2C">
            <w:pPr>
              <w:rPr>
                <w:sz w:val="20"/>
                <w:szCs w:val="20"/>
              </w:rPr>
            </w:pPr>
            <w:r>
              <w:rPr>
                <w:sz w:val="20"/>
                <w:szCs w:val="20"/>
              </w:rPr>
              <w:t>Parks Canada Agency</w:t>
            </w:r>
          </w:p>
          <w:p w:rsidR="00716A2C" w:rsidRPr="003946C9" w:rsidRDefault="00716A2C" w:rsidP="00716A2C">
            <w:pPr>
              <w:rPr>
                <w:sz w:val="20"/>
                <w:szCs w:val="20"/>
              </w:rPr>
            </w:pPr>
            <w:r w:rsidRPr="003946C9">
              <w:rPr>
                <w:sz w:val="20"/>
                <w:szCs w:val="20"/>
              </w:rPr>
              <w:t>National Parks Directorate</w:t>
            </w:r>
          </w:p>
          <w:p w:rsidR="00716A2C" w:rsidRPr="003946C9" w:rsidRDefault="00716A2C" w:rsidP="00716A2C">
            <w:pPr>
              <w:rPr>
                <w:sz w:val="20"/>
                <w:szCs w:val="20"/>
              </w:rPr>
            </w:pPr>
            <w:smartTag w:uri="urn:schemas-microsoft-com:office:smarttags" w:element="address">
              <w:smartTag w:uri="urn:schemas-microsoft-com:office:smarttags" w:element="Street">
                <w:r w:rsidRPr="003946C9">
                  <w:rPr>
                    <w:sz w:val="20"/>
                    <w:szCs w:val="20"/>
                  </w:rPr>
                  <w:t>25 Eddy Street</w:t>
                </w:r>
              </w:smartTag>
            </w:smartTag>
            <w:r w:rsidRPr="003946C9">
              <w:rPr>
                <w:sz w:val="20"/>
                <w:szCs w:val="20"/>
              </w:rPr>
              <w:t>, 4</w:t>
            </w:r>
            <w:r w:rsidRPr="003946C9">
              <w:rPr>
                <w:sz w:val="20"/>
                <w:szCs w:val="20"/>
                <w:vertAlign w:val="superscript"/>
              </w:rPr>
              <w:t>th</w:t>
            </w:r>
            <w:r w:rsidRPr="003946C9">
              <w:rPr>
                <w:sz w:val="20"/>
                <w:szCs w:val="20"/>
              </w:rPr>
              <w:t xml:space="preserve"> Floor</w:t>
            </w:r>
          </w:p>
          <w:p w:rsidR="00716A2C" w:rsidRPr="003946C9" w:rsidRDefault="00716A2C" w:rsidP="00716A2C">
            <w:pPr>
              <w:rPr>
                <w:b/>
                <w:sz w:val="20"/>
                <w:szCs w:val="20"/>
              </w:rPr>
            </w:pPr>
            <w:r>
              <w:rPr>
                <w:sz w:val="20"/>
                <w:szCs w:val="20"/>
              </w:rPr>
              <w:t>Gatineau, Quebec K1A 0M5</w:t>
            </w:r>
          </w:p>
          <w:p w:rsidR="00716A2C" w:rsidRPr="003946C9" w:rsidRDefault="00716A2C" w:rsidP="00716A2C">
            <w:pPr>
              <w:rPr>
                <w:sz w:val="20"/>
                <w:szCs w:val="20"/>
              </w:rPr>
            </w:pPr>
          </w:p>
        </w:tc>
        <w:tc>
          <w:tcPr>
            <w:tcW w:w="4428" w:type="dxa"/>
            <w:tcBorders>
              <w:top w:val="single" w:sz="12" w:space="0" w:color="auto"/>
              <w:bottom w:val="single" w:sz="12" w:space="0" w:color="auto"/>
            </w:tcBorders>
          </w:tcPr>
          <w:p w:rsidR="00716A2C" w:rsidRPr="003946C9" w:rsidRDefault="00716A2C" w:rsidP="00716A2C">
            <w:pPr>
              <w:rPr>
                <w:sz w:val="20"/>
                <w:szCs w:val="20"/>
              </w:rPr>
            </w:pPr>
          </w:p>
          <w:p w:rsidR="00716A2C" w:rsidRPr="003946C9" w:rsidRDefault="00716A2C" w:rsidP="00716A2C">
            <w:pPr>
              <w:rPr>
                <w:sz w:val="20"/>
                <w:szCs w:val="20"/>
              </w:rPr>
            </w:pPr>
            <w:r w:rsidRPr="003946C9">
              <w:rPr>
                <w:sz w:val="20"/>
                <w:szCs w:val="20"/>
              </w:rPr>
              <w:t xml:space="preserve">FIRE TELEPHONE NO.:     </w:t>
            </w:r>
            <w:r>
              <w:rPr>
                <w:b/>
                <w:sz w:val="20"/>
                <w:szCs w:val="20"/>
              </w:rPr>
              <w:t>(877) 723-4737</w:t>
            </w:r>
          </w:p>
          <w:p w:rsidR="00716A2C" w:rsidRPr="003946C9" w:rsidRDefault="00716A2C" w:rsidP="00716A2C">
            <w:pPr>
              <w:rPr>
                <w:sz w:val="20"/>
                <w:szCs w:val="20"/>
              </w:rPr>
            </w:pPr>
            <w:r w:rsidRPr="003946C9">
              <w:rPr>
                <w:b/>
                <w:sz w:val="20"/>
                <w:szCs w:val="20"/>
              </w:rPr>
              <w:t>TOLL FREE</w:t>
            </w:r>
            <w:r w:rsidRPr="003946C9">
              <w:rPr>
                <w:sz w:val="20"/>
                <w:szCs w:val="20"/>
              </w:rPr>
              <w:t>:</w:t>
            </w:r>
          </w:p>
          <w:p w:rsidR="00716A2C" w:rsidRPr="003946C9" w:rsidRDefault="00716A2C" w:rsidP="00716A2C">
            <w:pPr>
              <w:rPr>
                <w:sz w:val="20"/>
                <w:szCs w:val="20"/>
              </w:rPr>
            </w:pPr>
            <w:r w:rsidRPr="003946C9">
              <w:rPr>
                <w:sz w:val="20"/>
                <w:szCs w:val="20"/>
              </w:rPr>
              <w:t>NIGHT OR 24 HOUR NO.:  (</w:t>
            </w:r>
            <w:r>
              <w:rPr>
                <w:sz w:val="20"/>
                <w:szCs w:val="20"/>
              </w:rPr>
              <w:t>877) 723-4737</w:t>
            </w:r>
          </w:p>
          <w:p w:rsidR="00716A2C" w:rsidRPr="003946C9" w:rsidRDefault="00716A2C" w:rsidP="00716A2C">
            <w:pPr>
              <w:rPr>
                <w:sz w:val="20"/>
                <w:szCs w:val="20"/>
              </w:rPr>
            </w:pPr>
            <w:r w:rsidRPr="003946C9">
              <w:rPr>
                <w:sz w:val="20"/>
                <w:szCs w:val="20"/>
              </w:rPr>
              <w:t>FACSIMILE NUMBER:       (819) 9</w:t>
            </w:r>
            <w:r>
              <w:rPr>
                <w:sz w:val="20"/>
                <w:szCs w:val="20"/>
              </w:rPr>
              <w:t>97-3380</w:t>
            </w:r>
          </w:p>
          <w:p w:rsidR="00716A2C" w:rsidRPr="003946C9" w:rsidRDefault="00716A2C" w:rsidP="00716A2C">
            <w:pPr>
              <w:rPr>
                <w:sz w:val="20"/>
                <w:szCs w:val="20"/>
              </w:rPr>
            </w:pPr>
            <w:r w:rsidRPr="003946C9">
              <w:rPr>
                <w:sz w:val="20"/>
                <w:szCs w:val="20"/>
              </w:rPr>
              <w:t xml:space="preserve">                                                         </w:t>
            </w:r>
          </w:p>
          <w:p w:rsidR="00716A2C" w:rsidRPr="003946C9" w:rsidRDefault="00716A2C" w:rsidP="00716A2C">
            <w:pPr>
              <w:rPr>
                <w:sz w:val="20"/>
                <w:szCs w:val="20"/>
              </w:rPr>
            </w:pPr>
            <w:r w:rsidRPr="003946C9">
              <w:rPr>
                <w:sz w:val="20"/>
                <w:szCs w:val="20"/>
              </w:rPr>
              <w:t>ELECTRONIC MAIL:</w:t>
            </w:r>
          </w:p>
          <w:p w:rsidR="00716A2C" w:rsidRPr="003946C9" w:rsidRDefault="007B7D5A" w:rsidP="00716A2C">
            <w:pPr>
              <w:rPr>
                <w:sz w:val="20"/>
                <w:szCs w:val="20"/>
              </w:rPr>
            </w:pPr>
            <w:hyperlink r:id="rId125" w:history="1">
              <w:r w:rsidR="00716A2C" w:rsidRPr="003946C9">
                <w:rPr>
                  <w:rStyle w:val="Hyperlink"/>
                  <w:sz w:val="20"/>
                  <w:szCs w:val="20"/>
                </w:rPr>
                <w:t>fire.managemen</w:t>
              </w:r>
              <w:r w:rsidR="00716A2C" w:rsidRPr="00E86163">
                <w:rPr>
                  <w:rStyle w:val="Hyperlink"/>
                </w:rPr>
                <w:t>t</w:t>
              </w:r>
              <w:r w:rsidR="00716A2C" w:rsidRPr="003946C9">
                <w:rPr>
                  <w:rStyle w:val="Hyperlink"/>
                  <w:sz w:val="20"/>
                  <w:szCs w:val="20"/>
                </w:rPr>
                <w:t>@pc.gc.ca</w:t>
              </w:r>
            </w:hyperlink>
          </w:p>
          <w:p w:rsidR="00716A2C" w:rsidRPr="003946C9" w:rsidRDefault="00716A2C" w:rsidP="00716A2C">
            <w:pPr>
              <w:rPr>
                <w:sz w:val="20"/>
                <w:szCs w:val="20"/>
              </w:rPr>
            </w:pPr>
          </w:p>
        </w:tc>
      </w:tr>
    </w:tbl>
    <w:p w:rsidR="00716A2C" w:rsidRPr="00245F93" w:rsidRDefault="00716A2C" w:rsidP="00716A2C">
      <w:pPr>
        <w:rPr>
          <w:sz w:val="20"/>
          <w:szCs w:val="20"/>
        </w:rPr>
      </w:pP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428"/>
        <w:gridCol w:w="2340"/>
        <w:gridCol w:w="900"/>
        <w:gridCol w:w="1188"/>
      </w:tblGrid>
      <w:tr w:rsidR="00716A2C" w:rsidRPr="003946C9" w:rsidTr="00716A2C">
        <w:trPr>
          <w:trHeight w:val="690"/>
        </w:trPr>
        <w:tc>
          <w:tcPr>
            <w:tcW w:w="4428" w:type="dxa"/>
            <w:tcBorders>
              <w:top w:val="single" w:sz="12" w:space="0" w:color="auto"/>
            </w:tcBorders>
            <w:vAlign w:val="center"/>
          </w:tcPr>
          <w:p w:rsidR="00716A2C" w:rsidRPr="003946C9" w:rsidRDefault="00716A2C" w:rsidP="00716A2C">
            <w:pPr>
              <w:rPr>
                <w:sz w:val="20"/>
                <w:szCs w:val="20"/>
              </w:rPr>
            </w:pPr>
          </w:p>
          <w:p w:rsidR="00716A2C" w:rsidRPr="003946C9" w:rsidRDefault="00716A2C" w:rsidP="00716A2C">
            <w:pPr>
              <w:rPr>
                <w:sz w:val="20"/>
                <w:szCs w:val="20"/>
              </w:rPr>
            </w:pPr>
            <w:r w:rsidRPr="003946C9">
              <w:rPr>
                <w:sz w:val="20"/>
                <w:szCs w:val="20"/>
              </w:rPr>
              <w:t>NAME/TITLE</w:t>
            </w:r>
          </w:p>
          <w:p w:rsidR="00716A2C" w:rsidRPr="003946C9" w:rsidRDefault="00716A2C" w:rsidP="00716A2C">
            <w:pPr>
              <w:rPr>
                <w:sz w:val="20"/>
                <w:szCs w:val="20"/>
              </w:rPr>
            </w:pPr>
          </w:p>
        </w:tc>
        <w:tc>
          <w:tcPr>
            <w:tcW w:w="2340" w:type="dxa"/>
            <w:tcBorders>
              <w:top w:val="single" w:sz="12" w:space="0" w:color="auto"/>
            </w:tcBorders>
            <w:vAlign w:val="center"/>
          </w:tcPr>
          <w:p w:rsidR="00716A2C" w:rsidRPr="003946C9" w:rsidRDefault="00716A2C" w:rsidP="00716A2C">
            <w:pPr>
              <w:jc w:val="center"/>
              <w:rPr>
                <w:sz w:val="20"/>
                <w:szCs w:val="20"/>
              </w:rPr>
            </w:pPr>
          </w:p>
          <w:p w:rsidR="00716A2C" w:rsidRPr="003946C9" w:rsidRDefault="00716A2C" w:rsidP="00716A2C">
            <w:pPr>
              <w:jc w:val="center"/>
              <w:rPr>
                <w:sz w:val="20"/>
                <w:szCs w:val="20"/>
              </w:rPr>
            </w:pPr>
            <w:r w:rsidRPr="003946C9">
              <w:rPr>
                <w:sz w:val="20"/>
                <w:szCs w:val="20"/>
              </w:rPr>
              <w:t>CITY/STATE</w:t>
            </w:r>
          </w:p>
        </w:tc>
        <w:tc>
          <w:tcPr>
            <w:tcW w:w="900" w:type="dxa"/>
            <w:tcBorders>
              <w:top w:val="single" w:sz="12" w:space="0" w:color="auto"/>
            </w:tcBorders>
            <w:vAlign w:val="center"/>
          </w:tcPr>
          <w:p w:rsidR="00716A2C" w:rsidRPr="003946C9" w:rsidRDefault="00716A2C" w:rsidP="00716A2C">
            <w:pPr>
              <w:jc w:val="center"/>
              <w:rPr>
                <w:sz w:val="20"/>
                <w:szCs w:val="20"/>
              </w:rPr>
            </w:pPr>
            <w:r w:rsidRPr="003946C9">
              <w:rPr>
                <w:sz w:val="20"/>
                <w:szCs w:val="20"/>
              </w:rPr>
              <w:t>AREA</w:t>
            </w:r>
          </w:p>
          <w:p w:rsidR="00716A2C" w:rsidRPr="003946C9" w:rsidRDefault="00716A2C" w:rsidP="00716A2C">
            <w:pPr>
              <w:jc w:val="center"/>
              <w:rPr>
                <w:sz w:val="20"/>
                <w:szCs w:val="20"/>
              </w:rPr>
            </w:pPr>
            <w:r w:rsidRPr="003946C9">
              <w:rPr>
                <w:sz w:val="20"/>
                <w:szCs w:val="20"/>
              </w:rPr>
              <w:t>CODE</w:t>
            </w:r>
          </w:p>
        </w:tc>
        <w:tc>
          <w:tcPr>
            <w:tcW w:w="1188" w:type="dxa"/>
            <w:tcBorders>
              <w:top w:val="single" w:sz="12" w:space="0" w:color="auto"/>
            </w:tcBorders>
            <w:vAlign w:val="center"/>
          </w:tcPr>
          <w:p w:rsidR="00716A2C" w:rsidRPr="003946C9" w:rsidRDefault="00716A2C" w:rsidP="00716A2C">
            <w:pPr>
              <w:jc w:val="center"/>
              <w:rPr>
                <w:sz w:val="20"/>
                <w:szCs w:val="20"/>
              </w:rPr>
            </w:pPr>
            <w:r w:rsidRPr="003946C9">
              <w:rPr>
                <w:sz w:val="20"/>
                <w:szCs w:val="20"/>
              </w:rPr>
              <w:t>OFFICE</w:t>
            </w:r>
          </w:p>
          <w:p w:rsidR="00716A2C" w:rsidRPr="003946C9" w:rsidRDefault="00716A2C" w:rsidP="00716A2C">
            <w:pPr>
              <w:jc w:val="center"/>
              <w:rPr>
                <w:sz w:val="20"/>
                <w:szCs w:val="20"/>
              </w:rPr>
            </w:pPr>
            <w:r w:rsidRPr="003946C9">
              <w:rPr>
                <w:sz w:val="20"/>
                <w:szCs w:val="20"/>
              </w:rPr>
              <w:t>PHONE</w:t>
            </w:r>
          </w:p>
        </w:tc>
      </w:tr>
      <w:tr w:rsidR="00716A2C" w:rsidRPr="003946C9" w:rsidTr="00716A2C">
        <w:trPr>
          <w:trHeight w:val="690"/>
        </w:trPr>
        <w:tc>
          <w:tcPr>
            <w:tcW w:w="4428" w:type="dxa"/>
            <w:vAlign w:val="center"/>
          </w:tcPr>
          <w:p w:rsidR="00716A2C" w:rsidRDefault="00716A2C" w:rsidP="00716A2C">
            <w:pPr>
              <w:rPr>
                <w:sz w:val="20"/>
                <w:szCs w:val="20"/>
              </w:rPr>
            </w:pPr>
            <w:r>
              <w:rPr>
                <w:sz w:val="20"/>
                <w:szCs w:val="20"/>
              </w:rPr>
              <w:t>ETCHES, Mike</w:t>
            </w:r>
          </w:p>
          <w:p w:rsidR="00716A2C" w:rsidRDefault="00716A2C" w:rsidP="00716A2C">
            <w:pPr>
              <w:rPr>
                <w:sz w:val="20"/>
                <w:szCs w:val="20"/>
              </w:rPr>
            </w:pPr>
            <w:r>
              <w:rPr>
                <w:sz w:val="20"/>
                <w:szCs w:val="20"/>
              </w:rPr>
              <w:t>Senior National Fire Management Officer</w:t>
            </w:r>
          </w:p>
          <w:p w:rsidR="00716A2C" w:rsidRPr="003946C9" w:rsidRDefault="00716A2C" w:rsidP="00716A2C">
            <w:pPr>
              <w:rPr>
                <w:sz w:val="20"/>
                <w:szCs w:val="20"/>
              </w:rPr>
            </w:pPr>
            <w:r>
              <w:rPr>
                <w:sz w:val="20"/>
                <w:szCs w:val="20"/>
              </w:rPr>
              <w:t>National Fire Centre – National Office</w:t>
            </w:r>
          </w:p>
        </w:tc>
        <w:tc>
          <w:tcPr>
            <w:tcW w:w="2340" w:type="dxa"/>
            <w:vAlign w:val="center"/>
          </w:tcPr>
          <w:p w:rsidR="00716A2C" w:rsidRPr="003946C9" w:rsidRDefault="00716A2C" w:rsidP="00716A2C">
            <w:pPr>
              <w:jc w:val="center"/>
              <w:rPr>
                <w:sz w:val="20"/>
                <w:szCs w:val="20"/>
              </w:rPr>
            </w:pPr>
            <w:smartTag w:uri="urn:schemas-microsoft-com:office:smarttags" w:element="City">
              <w:r>
                <w:rPr>
                  <w:sz w:val="20"/>
                  <w:szCs w:val="20"/>
                </w:rPr>
                <w:t>Gatineau</w:t>
              </w:r>
            </w:smartTag>
            <w:r>
              <w:rPr>
                <w:sz w:val="20"/>
                <w:szCs w:val="20"/>
              </w:rPr>
              <w:t>, Quebec</w:t>
            </w:r>
          </w:p>
        </w:tc>
        <w:tc>
          <w:tcPr>
            <w:tcW w:w="900" w:type="dxa"/>
            <w:vAlign w:val="center"/>
          </w:tcPr>
          <w:p w:rsidR="00716A2C" w:rsidRPr="003946C9" w:rsidRDefault="00716A2C" w:rsidP="00716A2C">
            <w:pPr>
              <w:jc w:val="center"/>
              <w:rPr>
                <w:sz w:val="20"/>
                <w:szCs w:val="20"/>
              </w:rPr>
            </w:pPr>
            <w:r>
              <w:rPr>
                <w:sz w:val="20"/>
                <w:szCs w:val="20"/>
              </w:rPr>
              <w:t>819</w:t>
            </w:r>
          </w:p>
        </w:tc>
        <w:tc>
          <w:tcPr>
            <w:tcW w:w="1188" w:type="dxa"/>
            <w:vAlign w:val="center"/>
          </w:tcPr>
          <w:p w:rsidR="00716A2C" w:rsidRPr="003946C9" w:rsidRDefault="00716A2C" w:rsidP="00716A2C">
            <w:pPr>
              <w:jc w:val="center"/>
              <w:rPr>
                <w:sz w:val="20"/>
                <w:szCs w:val="20"/>
              </w:rPr>
            </w:pPr>
            <w:r>
              <w:rPr>
                <w:sz w:val="20"/>
                <w:szCs w:val="20"/>
              </w:rPr>
              <w:t>994-2912</w:t>
            </w:r>
          </w:p>
        </w:tc>
      </w:tr>
      <w:tr w:rsidR="00716A2C" w:rsidRPr="003946C9" w:rsidTr="00716A2C">
        <w:trPr>
          <w:trHeight w:val="690"/>
        </w:trPr>
        <w:tc>
          <w:tcPr>
            <w:tcW w:w="4428" w:type="dxa"/>
            <w:vAlign w:val="center"/>
          </w:tcPr>
          <w:p w:rsidR="00716A2C" w:rsidRDefault="00716A2C" w:rsidP="00716A2C">
            <w:pPr>
              <w:rPr>
                <w:sz w:val="20"/>
                <w:szCs w:val="20"/>
              </w:rPr>
            </w:pPr>
            <w:r>
              <w:rPr>
                <w:sz w:val="20"/>
                <w:szCs w:val="20"/>
              </w:rPr>
              <w:t>MACDONALD, Dean</w:t>
            </w:r>
          </w:p>
          <w:p w:rsidR="00716A2C" w:rsidRDefault="00716A2C" w:rsidP="00716A2C">
            <w:pPr>
              <w:rPr>
                <w:sz w:val="20"/>
                <w:szCs w:val="20"/>
              </w:rPr>
            </w:pPr>
            <w:r>
              <w:rPr>
                <w:sz w:val="20"/>
                <w:szCs w:val="20"/>
              </w:rPr>
              <w:t>National Fire Management Officer</w:t>
            </w:r>
          </w:p>
          <w:p w:rsidR="00716A2C" w:rsidRPr="003946C9" w:rsidRDefault="00716A2C" w:rsidP="00716A2C">
            <w:pPr>
              <w:rPr>
                <w:sz w:val="20"/>
                <w:szCs w:val="20"/>
              </w:rPr>
            </w:pPr>
            <w:r>
              <w:rPr>
                <w:sz w:val="20"/>
                <w:szCs w:val="20"/>
              </w:rPr>
              <w:t>National Fire Centre – National Office</w:t>
            </w:r>
          </w:p>
        </w:tc>
        <w:tc>
          <w:tcPr>
            <w:tcW w:w="2340" w:type="dxa"/>
            <w:vAlign w:val="center"/>
          </w:tcPr>
          <w:p w:rsidR="00716A2C" w:rsidRPr="003946C9" w:rsidRDefault="00716A2C" w:rsidP="00716A2C">
            <w:pPr>
              <w:jc w:val="center"/>
              <w:rPr>
                <w:sz w:val="20"/>
                <w:szCs w:val="20"/>
              </w:rPr>
            </w:pPr>
            <w:r w:rsidRPr="003946C9">
              <w:rPr>
                <w:sz w:val="20"/>
                <w:szCs w:val="20"/>
              </w:rPr>
              <w:t>"</w:t>
            </w:r>
          </w:p>
        </w:tc>
        <w:tc>
          <w:tcPr>
            <w:tcW w:w="900" w:type="dxa"/>
            <w:vAlign w:val="center"/>
          </w:tcPr>
          <w:p w:rsidR="00716A2C" w:rsidRPr="003946C9" w:rsidRDefault="00716A2C" w:rsidP="00716A2C">
            <w:pPr>
              <w:jc w:val="center"/>
              <w:rPr>
                <w:sz w:val="20"/>
                <w:szCs w:val="20"/>
              </w:rPr>
            </w:pPr>
            <w:r w:rsidRPr="003946C9">
              <w:rPr>
                <w:sz w:val="20"/>
                <w:szCs w:val="20"/>
              </w:rPr>
              <w:t>"</w:t>
            </w:r>
          </w:p>
        </w:tc>
        <w:tc>
          <w:tcPr>
            <w:tcW w:w="1188" w:type="dxa"/>
            <w:vAlign w:val="center"/>
          </w:tcPr>
          <w:p w:rsidR="00716A2C" w:rsidRPr="003946C9" w:rsidRDefault="00716A2C" w:rsidP="00716A2C">
            <w:pPr>
              <w:jc w:val="center"/>
              <w:rPr>
                <w:sz w:val="20"/>
                <w:szCs w:val="20"/>
              </w:rPr>
            </w:pPr>
            <w:r>
              <w:rPr>
                <w:sz w:val="20"/>
                <w:szCs w:val="20"/>
              </w:rPr>
              <w:t>994-2846</w:t>
            </w:r>
          </w:p>
        </w:tc>
      </w:tr>
      <w:tr w:rsidR="00716A2C" w:rsidRPr="003946C9" w:rsidTr="00716A2C">
        <w:trPr>
          <w:trHeight w:val="690"/>
        </w:trPr>
        <w:tc>
          <w:tcPr>
            <w:tcW w:w="4428" w:type="dxa"/>
            <w:vAlign w:val="center"/>
          </w:tcPr>
          <w:p w:rsidR="00716A2C" w:rsidRDefault="00716A2C" w:rsidP="00716A2C">
            <w:pPr>
              <w:rPr>
                <w:sz w:val="20"/>
                <w:szCs w:val="20"/>
              </w:rPr>
            </w:pPr>
            <w:r>
              <w:rPr>
                <w:sz w:val="20"/>
                <w:szCs w:val="20"/>
              </w:rPr>
              <w:t xml:space="preserve">RATNAYAKE, </w:t>
            </w:r>
            <w:proofErr w:type="spellStart"/>
            <w:r>
              <w:rPr>
                <w:sz w:val="20"/>
                <w:szCs w:val="20"/>
              </w:rPr>
              <w:t>Lakmal</w:t>
            </w:r>
            <w:proofErr w:type="spellEnd"/>
          </w:p>
          <w:p w:rsidR="00716A2C" w:rsidRDefault="00716A2C" w:rsidP="00716A2C">
            <w:pPr>
              <w:rPr>
                <w:sz w:val="20"/>
                <w:szCs w:val="20"/>
              </w:rPr>
            </w:pPr>
            <w:r>
              <w:rPr>
                <w:sz w:val="20"/>
                <w:szCs w:val="20"/>
              </w:rPr>
              <w:t>Fire Technician – Parks Fire Information System</w:t>
            </w:r>
          </w:p>
          <w:p w:rsidR="00716A2C" w:rsidRPr="003946C9" w:rsidRDefault="00716A2C" w:rsidP="00716A2C">
            <w:pPr>
              <w:rPr>
                <w:sz w:val="20"/>
                <w:szCs w:val="20"/>
              </w:rPr>
            </w:pPr>
            <w:r>
              <w:rPr>
                <w:sz w:val="20"/>
                <w:szCs w:val="20"/>
              </w:rPr>
              <w:t>National Fire Centre – National Office</w:t>
            </w:r>
          </w:p>
        </w:tc>
        <w:tc>
          <w:tcPr>
            <w:tcW w:w="2340" w:type="dxa"/>
            <w:vAlign w:val="center"/>
          </w:tcPr>
          <w:p w:rsidR="00716A2C" w:rsidRPr="003946C9" w:rsidRDefault="00716A2C" w:rsidP="00716A2C">
            <w:pPr>
              <w:jc w:val="center"/>
              <w:rPr>
                <w:sz w:val="20"/>
                <w:szCs w:val="20"/>
              </w:rPr>
            </w:pPr>
            <w:r w:rsidRPr="003946C9">
              <w:rPr>
                <w:sz w:val="20"/>
                <w:szCs w:val="20"/>
              </w:rPr>
              <w:t>"</w:t>
            </w:r>
          </w:p>
        </w:tc>
        <w:tc>
          <w:tcPr>
            <w:tcW w:w="900" w:type="dxa"/>
            <w:vAlign w:val="center"/>
          </w:tcPr>
          <w:p w:rsidR="00716A2C" w:rsidRPr="003946C9" w:rsidRDefault="00716A2C" w:rsidP="00716A2C">
            <w:pPr>
              <w:jc w:val="center"/>
              <w:rPr>
                <w:sz w:val="20"/>
                <w:szCs w:val="20"/>
              </w:rPr>
            </w:pPr>
            <w:r w:rsidRPr="003946C9">
              <w:rPr>
                <w:sz w:val="20"/>
                <w:szCs w:val="20"/>
              </w:rPr>
              <w:t>"</w:t>
            </w:r>
          </w:p>
        </w:tc>
        <w:tc>
          <w:tcPr>
            <w:tcW w:w="1188" w:type="dxa"/>
            <w:vAlign w:val="center"/>
          </w:tcPr>
          <w:p w:rsidR="00716A2C" w:rsidRPr="003946C9" w:rsidRDefault="00716A2C" w:rsidP="00716A2C">
            <w:pPr>
              <w:jc w:val="center"/>
              <w:rPr>
                <w:sz w:val="20"/>
                <w:szCs w:val="20"/>
              </w:rPr>
            </w:pPr>
            <w:r>
              <w:rPr>
                <w:sz w:val="20"/>
                <w:szCs w:val="20"/>
                <w:lang w:val="fr-CA"/>
              </w:rPr>
              <w:t>934-4712</w:t>
            </w:r>
          </w:p>
        </w:tc>
      </w:tr>
      <w:tr w:rsidR="00716A2C" w:rsidRPr="003946C9" w:rsidTr="00716A2C">
        <w:trPr>
          <w:trHeight w:val="690"/>
        </w:trPr>
        <w:tc>
          <w:tcPr>
            <w:tcW w:w="4428" w:type="dxa"/>
            <w:vAlign w:val="center"/>
          </w:tcPr>
          <w:p w:rsidR="00716A2C" w:rsidRDefault="00716A2C" w:rsidP="00716A2C">
            <w:pPr>
              <w:rPr>
                <w:sz w:val="20"/>
                <w:szCs w:val="20"/>
              </w:rPr>
            </w:pPr>
            <w:r>
              <w:rPr>
                <w:sz w:val="20"/>
                <w:szCs w:val="20"/>
              </w:rPr>
              <w:t>LETCHER, Tanya</w:t>
            </w:r>
          </w:p>
          <w:p w:rsidR="00716A2C" w:rsidRDefault="00716A2C" w:rsidP="00716A2C">
            <w:pPr>
              <w:rPr>
                <w:sz w:val="20"/>
                <w:szCs w:val="20"/>
              </w:rPr>
            </w:pPr>
            <w:r>
              <w:rPr>
                <w:sz w:val="20"/>
                <w:szCs w:val="20"/>
              </w:rPr>
              <w:t>National Fire Centre Coordinator</w:t>
            </w:r>
          </w:p>
          <w:p w:rsidR="00716A2C" w:rsidRPr="003946C9" w:rsidRDefault="00716A2C" w:rsidP="00716A2C">
            <w:pPr>
              <w:rPr>
                <w:sz w:val="20"/>
                <w:szCs w:val="20"/>
              </w:rPr>
            </w:pPr>
            <w:r>
              <w:rPr>
                <w:sz w:val="20"/>
                <w:szCs w:val="20"/>
              </w:rPr>
              <w:t>National Fire Centre - West</w:t>
            </w:r>
          </w:p>
        </w:tc>
        <w:tc>
          <w:tcPr>
            <w:tcW w:w="2340" w:type="dxa"/>
            <w:vAlign w:val="center"/>
          </w:tcPr>
          <w:p w:rsidR="00716A2C" w:rsidRPr="003946C9" w:rsidRDefault="00716A2C" w:rsidP="00716A2C">
            <w:pPr>
              <w:jc w:val="center"/>
              <w:rPr>
                <w:sz w:val="20"/>
                <w:szCs w:val="20"/>
              </w:rPr>
            </w:pPr>
            <w:smartTag w:uri="urn:schemas-microsoft-com:office:smarttags" w:element="City">
              <w:smartTag w:uri="urn:schemas-microsoft-com:office:smarttags" w:element="place">
                <w:r>
                  <w:rPr>
                    <w:sz w:val="20"/>
                    <w:szCs w:val="20"/>
                  </w:rPr>
                  <w:t>Calgary</w:t>
                </w:r>
              </w:smartTag>
              <w:r>
                <w:rPr>
                  <w:sz w:val="20"/>
                  <w:szCs w:val="20"/>
                </w:rPr>
                <w:t xml:space="preserve">, </w:t>
              </w:r>
              <w:smartTag w:uri="urn:schemas-microsoft-com:office:smarttags" w:element="State">
                <w:r>
                  <w:rPr>
                    <w:sz w:val="20"/>
                    <w:szCs w:val="20"/>
                  </w:rPr>
                  <w:t>Alberta</w:t>
                </w:r>
              </w:smartTag>
            </w:smartTag>
          </w:p>
        </w:tc>
        <w:tc>
          <w:tcPr>
            <w:tcW w:w="900" w:type="dxa"/>
            <w:vAlign w:val="center"/>
          </w:tcPr>
          <w:p w:rsidR="00716A2C" w:rsidRPr="003946C9" w:rsidRDefault="00716A2C" w:rsidP="00716A2C">
            <w:pPr>
              <w:jc w:val="center"/>
              <w:rPr>
                <w:sz w:val="20"/>
                <w:szCs w:val="20"/>
              </w:rPr>
            </w:pPr>
            <w:r>
              <w:rPr>
                <w:sz w:val="20"/>
                <w:szCs w:val="20"/>
              </w:rPr>
              <w:t>403</w:t>
            </w:r>
          </w:p>
        </w:tc>
        <w:tc>
          <w:tcPr>
            <w:tcW w:w="1188" w:type="dxa"/>
            <w:vAlign w:val="center"/>
          </w:tcPr>
          <w:p w:rsidR="00716A2C" w:rsidRPr="003946C9" w:rsidRDefault="00716A2C" w:rsidP="00716A2C">
            <w:pPr>
              <w:jc w:val="center"/>
              <w:rPr>
                <w:sz w:val="20"/>
                <w:szCs w:val="20"/>
              </w:rPr>
            </w:pPr>
            <w:r>
              <w:rPr>
                <w:sz w:val="20"/>
                <w:szCs w:val="20"/>
              </w:rPr>
              <w:t>292-4561</w:t>
            </w:r>
          </w:p>
        </w:tc>
      </w:tr>
      <w:tr w:rsidR="00716A2C" w:rsidRPr="003946C9" w:rsidTr="00716A2C">
        <w:trPr>
          <w:trHeight w:val="690"/>
        </w:trPr>
        <w:tc>
          <w:tcPr>
            <w:tcW w:w="4428" w:type="dxa"/>
            <w:vAlign w:val="center"/>
          </w:tcPr>
          <w:p w:rsidR="00716A2C" w:rsidRDefault="00716A2C" w:rsidP="00716A2C">
            <w:pPr>
              <w:rPr>
                <w:sz w:val="20"/>
                <w:szCs w:val="20"/>
              </w:rPr>
            </w:pPr>
            <w:r>
              <w:rPr>
                <w:sz w:val="20"/>
                <w:szCs w:val="20"/>
              </w:rPr>
              <w:t>PERRAKIS, Dan</w:t>
            </w:r>
          </w:p>
          <w:p w:rsidR="00716A2C" w:rsidRDefault="00716A2C" w:rsidP="00716A2C">
            <w:pPr>
              <w:rPr>
                <w:sz w:val="20"/>
                <w:szCs w:val="20"/>
              </w:rPr>
            </w:pPr>
            <w:r>
              <w:rPr>
                <w:sz w:val="20"/>
                <w:szCs w:val="20"/>
              </w:rPr>
              <w:t xml:space="preserve">National Fire Ecologist </w:t>
            </w:r>
          </w:p>
          <w:p w:rsidR="00716A2C" w:rsidRPr="003946C9" w:rsidRDefault="00716A2C" w:rsidP="00716A2C">
            <w:pPr>
              <w:rPr>
                <w:sz w:val="20"/>
                <w:szCs w:val="20"/>
              </w:rPr>
            </w:pPr>
            <w:r>
              <w:rPr>
                <w:sz w:val="20"/>
                <w:szCs w:val="20"/>
              </w:rPr>
              <w:t>National Fire Centre - West</w:t>
            </w:r>
          </w:p>
        </w:tc>
        <w:tc>
          <w:tcPr>
            <w:tcW w:w="2340" w:type="dxa"/>
            <w:vAlign w:val="center"/>
          </w:tcPr>
          <w:p w:rsidR="00716A2C" w:rsidRPr="003946C9" w:rsidRDefault="00716A2C" w:rsidP="00716A2C">
            <w:pPr>
              <w:jc w:val="center"/>
              <w:rPr>
                <w:sz w:val="20"/>
                <w:szCs w:val="20"/>
              </w:rPr>
            </w:pPr>
            <w:r w:rsidRPr="003946C9">
              <w:rPr>
                <w:sz w:val="20"/>
                <w:szCs w:val="20"/>
              </w:rPr>
              <w:t>"</w:t>
            </w:r>
          </w:p>
        </w:tc>
        <w:tc>
          <w:tcPr>
            <w:tcW w:w="900" w:type="dxa"/>
            <w:vAlign w:val="center"/>
          </w:tcPr>
          <w:p w:rsidR="00716A2C" w:rsidRPr="003946C9" w:rsidRDefault="00716A2C" w:rsidP="00716A2C">
            <w:pPr>
              <w:jc w:val="center"/>
              <w:rPr>
                <w:sz w:val="20"/>
                <w:szCs w:val="20"/>
              </w:rPr>
            </w:pPr>
            <w:r w:rsidRPr="003946C9">
              <w:rPr>
                <w:sz w:val="20"/>
                <w:szCs w:val="20"/>
              </w:rPr>
              <w:t>"</w:t>
            </w:r>
          </w:p>
        </w:tc>
        <w:tc>
          <w:tcPr>
            <w:tcW w:w="1188" w:type="dxa"/>
            <w:vAlign w:val="center"/>
          </w:tcPr>
          <w:p w:rsidR="00716A2C" w:rsidRPr="003946C9" w:rsidRDefault="00716A2C" w:rsidP="00716A2C">
            <w:pPr>
              <w:jc w:val="center"/>
              <w:rPr>
                <w:sz w:val="20"/>
                <w:szCs w:val="20"/>
              </w:rPr>
            </w:pPr>
            <w:r>
              <w:rPr>
                <w:sz w:val="20"/>
                <w:szCs w:val="20"/>
              </w:rPr>
              <w:t>292-6866</w:t>
            </w:r>
          </w:p>
        </w:tc>
      </w:tr>
      <w:tr w:rsidR="00716A2C" w:rsidRPr="003946C9" w:rsidTr="00716A2C">
        <w:trPr>
          <w:trHeight w:val="690"/>
        </w:trPr>
        <w:tc>
          <w:tcPr>
            <w:tcW w:w="4428" w:type="dxa"/>
            <w:vAlign w:val="center"/>
          </w:tcPr>
          <w:p w:rsidR="00716A2C" w:rsidRDefault="00716A2C" w:rsidP="00716A2C">
            <w:pPr>
              <w:rPr>
                <w:sz w:val="20"/>
                <w:szCs w:val="20"/>
              </w:rPr>
            </w:pPr>
            <w:r>
              <w:rPr>
                <w:sz w:val="20"/>
                <w:szCs w:val="20"/>
              </w:rPr>
              <w:t>COCHRANE, Jed</w:t>
            </w:r>
          </w:p>
          <w:p w:rsidR="00716A2C" w:rsidRDefault="00716A2C" w:rsidP="00716A2C">
            <w:pPr>
              <w:rPr>
                <w:sz w:val="20"/>
                <w:szCs w:val="20"/>
              </w:rPr>
            </w:pPr>
            <w:r>
              <w:rPr>
                <w:sz w:val="20"/>
                <w:szCs w:val="20"/>
              </w:rPr>
              <w:t>Regional Fire Management Officer</w:t>
            </w:r>
          </w:p>
          <w:p w:rsidR="00716A2C" w:rsidRPr="003946C9" w:rsidRDefault="00716A2C" w:rsidP="00716A2C">
            <w:pPr>
              <w:rPr>
                <w:sz w:val="20"/>
                <w:szCs w:val="20"/>
              </w:rPr>
            </w:pPr>
            <w:r>
              <w:rPr>
                <w:sz w:val="20"/>
                <w:szCs w:val="20"/>
              </w:rPr>
              <w:t>National Fire Centre - West</w:t>
            </w:r>
          </w:p>
        </w:tc>
        <w:tc>
          <w:tcPr>
            <w:tcW w:w="2340" w:type="dxa"/>
            <w:vAlign w:val="center"/>
          </w:tcPr>
          <w:p w:rsidR="00716A2C" w:rsidRPr="003946C9" w:rsidRDefault="00716A2C" w:rsidP="00716A2C">
            <w:pPr>
              <w:jc w:val="center"/>
              <w:rPr>
                <w:sz w:val="20"/>
                <w:szCs w:val="20"/>
              </w:rPr>
            </w:pPr>
            <w:r w:rsidRPr="003946C9">
              <w:rPr>
                <w:sz w:val="20"/>
                <w:szCs w:val="20"/>
              </w:rPr>
              <w:t>"</w:t>
            </w:r>
          </w:p>
        </w:tc>
        <w:tc>
          <w:tcPr>
            <w:tcW w:w="900" w:type="dxa"/>
            <w:vAlign w:val="center"/>
          </w:tcPr>
          <w:p w:rsidR="00716A2C" w:rsidRPr="003946C9" w:rsidRDefault="00716A2C" w:rsidP="00716A2C">
            <w:pPr>
              <w:jc w:val="center"/>
              <w:rPr>
                <w:sz w:val="20"/>
                <w:szCs w:val="20"/>
              </w:rPr>
            </w:pPr>
            <w:r w:rsidRPr="003946C9">
              <w:rPr>
                <w:sz w:val="20"/>
                <w:szCs w:val="20"/>
              </w:rPr>
              <w:t>"</w:t>
            </w:r>
          </w:p>
        </w:tc>
        <w:tc>
          <w:tcPr>
            <w:tcW w:w="1188" w:type="dxa"/>
            <w:vAlign w:val="center"/>
          </w:tcPr>
          <w:p w:rsidR="00716A2C" w:rsidRPr="003946C9" w:rsidRDefault="00716A2C" w:rsidP="00716A2C">
            <w:pPr>
              <w:jc w:val="center"/>
              <w:rPr>
                <w:sz w:val="20"/>
                <w:szCs w:val="20"/>
              </w:rPr>
            </w:pPr>
            <w:r>
              <w:rPr>
                <w:sz w:val="20"/>
                <w:szCs w:val="20"/>
              </w:rPr>
              <w:t>292-4340</w:t>
            </w:r>
          </w:p>
        </w:tc>
      </w:tr>
      <w:tr w:rsidR="00716A2C" w:rsidRPr="003946C9" w:rsidTr="00716A2C">
        <w:trPr>
          <w:trHeight w:val="690"/>
        </w:trPr>
        <w:tc>
          <w:tcPr>
            <w:tcW w:w="4428" w:type="dxa"/>
            <w:vAlign w:val="center"/>
          </w:tcPr>
          <w:p w:rsidR="00716A2C" w:rsidRDefault="00716A2C" w:rsidP="00716A2C">
            <w:pPr>
              <w:rPr>
                <w:sz w:val="20"/>
                <w:szCs w:val="20"/>
              </w:rPr>
            </w:pPr>
            <w:r>
              <w:rPr>
                <w:sz w:val="20"/>
                <w:szCs w:val="20"/>
              </w:rPr>
              <w:t>MURPHY, Scott</w:t>
            </w:r>
          </w:p>
          <w:p w:rsidR="00716A2C" w:rsidRDefault="00716A2C" w:rsidP="00716A2C">
            <w:pPr>
              <w:rPr>
                <w:sz w:val="20"/>
                <w:szCs w:val="20"/>
              </w:rPr>
            </w:pPr>
            <w:r>
              <w:rPr>
                <w:sz w:val="20"/>
                <w:szCs w:val="20"/>
              </w:rPr>
              <w:t>Regional Fire Management Officer</w:t>
            </w:r>
          </w:p>
          <w:p w:rsidR="00716A2C" w:rsidRPr="003946C9" w:rsidRDefault="00716A2C" w:rsidP="00716A2C">
            <w:pPr>
              <w:rPr>
                <w:sz w:val="20"/>
                <w:szCs w:val="20"/>
              </w:rPr>
            </w:pPr>
            <w:r>
              <w:rPr>
                <w:sz w:val="20"/>
                <w:szCs w:val="20"/>
              </w:rPr>
              <w:t>National Fire Centre - West</w:t>
            </w:r>
          </w:p>
        </w:tc>
        <w:tc>
          <w:tcPr>
            <w:tcW w:w="2340" w:type="dxa"/>
            <w:vAlign w:val="center"/>
          </w:tcPr>
          <w:p w:rsidR="00716A2C" w:rsidRPr="003946C9" w:rsidRDefault="00716A2C" w:rsidP="00716A2C">
            <w:pPr>
              <w:jc w:val="center"/>
              <w:rPr>
                <w:sz w:val="20"/>
                <w:szCs w:val="20"/>
              </w:rPr>
            </w:pPr>
            <w:r w:rsidRPr="003946C9">
              <w:rPr>
                <w:sz w:val="20"/>
                <w:szCs w:val="20"/>
              </w:rPr>
              <w:t>"</w:t>
            </w:r>
          </w:p>
        </w:tc>
        <w:tc>
          <w:tcPr>
            <w:tcW w:w="900" w:type="dxa"/>
            <w:vAlign w:val="center"/>
          </w:tcPr>
          <w:p w:rsidR="00716A2C" w:rsidRPr="003946C9" w:rsidRDefault="00716A2C" w:rsidP="00716A2C">
            <w:pPr>
              <w:jc w:val="center"/>
              <w:rPr>
                <w:sz w:val="20"/>
                <w:szCs w:val="20"/>
              </w:rPr>
            </w:pPr>
            <w:r w:rsidRPr="003946C9">
              <w:rPr>
                <w:sz w:val="20"/>
                <w:szCs w:val="20"/>
              </w:rPr>
              <w:t>"</w:t>
            </w:r>
          </w:p>
        </w:tc>
        <w:tc>
          <w:tcPr>
            <w:tcW w:w="1188" w:type="dxa"/>
            <w:vAlign w:val="center"/>
          </w:tcPr>
          <w:p w:rsidR="00716A2C" w:rsidRPr="003946C9" w:rsidRDefault="00716A2C" w:rsidP="00716A2C">
            <w:pPr>
              <w:jc w:val="center"/>
              <w:rPr>
                <w:sz w:val="20"/>
                <w:szCs w:val="20"/>
              </w:rPr>
            </w:pPr>
            <w:r>
              <w:rPr>
                <w:sz w:val="20"/>
                <w:szCs w:val="20"/>
              </w:rPr>
              <w:t>292-6841</w:t>
            </w:r>
          </w:p>
        </w:tc>
      </w:tr>
      <w:tr w:rsidR="00716A2C" w:rsidRPr="003946C9" w:rsidTr="00716A2C">
        <w:trPr>
          <w:trHeight w:val="690"/>
        </w:trPr>
        <w:tc>
          <w:tcPr>
            <w:tcW w:w="4428" w:type="dxa"/>
            <w:vAlign w:val="center"/>
          </w:tcPr>
          <w:p w:rsidR="00716A2C" w:rsidRDefault="00716A2C" w:rsidP="00716A2C">
            <w:pPr>
              <w:rPr>
                <w:sz w:val="20"/>
                <w:szCs w:val="20"/>
              </w:rPr>
            </w:pPr>
            <w:r>
              <w:rPr>
                <w:sz w:val="20"/>
                <w:szCs w:val="20"/>
              </w:rPr>
              <w:t>FOISY, Marie-Eve</w:t>
            </w:r>
          </w:p>
          <w:p w:rsidR="00716A2C" w:rsidRDefault="00716A2C" w:rsidP="00716A2C">
            <w:pPr>
              <w:rPr>
                <w:sz w:val="20"/>
                <w:szCs w:val="20"/>
              </w:rPr>
            </w:pPr>
            <w:r>
              <w:rPr>
                <w:sz w:val="20"/>
                <w:szCs w:val="20"/>
              </w:rPr>
              <w:t>National Fire Centre Coordinator</w:t>
            </w:r>
          </w:p>
          <w:p w:rsidR="00716A2C" w:rsidRPr="003946C9" w:rsidRDefault="00716A2C" w:rsidP="00716A2C">
            <w:pPr>
              <w:rPr>
                <w:sz w:val="20"/>
                <w:szCs w:val="20"/>
              </w:rPr>
            </w:pPr>
            <w:r>
              <w:rPr>
                <w:sz w:val="20"/>
                <w:szCs w:val="20"/>
              </w:rPr>
              <w:t>National Fire Centre - East</w:t>
            </w:r>
          </w:p>
        </w:tc>
        <w:tc>
          <w:tcPr>
            <w:tcW w:w="2340" w:type="dxa"/>
            <w:vAlign w:val="center"/>
          </w:tcPr>
          <w:p w:rsidR="00716A2C" w:rsidRPr="003946C9" w:rsidRDefault="00716A2C" w:rsidP="00716A2C">
            <w:pPr>
              <w:jc w:val="center"/>
              <w:rPr>
                <w:sz w:val="20"/>
                <w:szCs w:val="20"/>
              </w:rPr>
            </w:pPr>
            <w:smartTag w:uri="urn:schemas-microsoft-com:office:smarttags" w:element="City">
              <w:smartTag w:uri="urn:schemas-microsoft-com:office:smarttags" w:element="place">
                <w:r>
                  <w:rPr>
                    <w:sz w:val="20"/>
                    <w:szCs w:val="20"/>
                  </w:rPr>
                  <w:t>Quebec City</w:t>
                </w:r>
              </w:smartTag>
              <w:r>
                <w:rPr>
                  <w:sz w:val="20"/>
                  <w:szCs w:val="20"/>
                </w:rPr>
                <w:t xml:space="preserve">, </w:t>
              </w:r>
              <w:smartTag w:uri="urn:schemas-microsoft-com:office:smarttags" w:element="State">
                <w:r>
                  <w:rPr>
                    <w:sz w:val="20"/>
                    <w:szCs w:val="20"/>
                  </w:rPr>
                  <w:t>Quebec</w:t>
                </w:r>
              </w:smartTag>
            </w:smartTag>
          </w:p>
        </w:tc>
        <w:tc>
          <w:tcPr>
            <w:tcW w:w="900" w:type="dxa"/>
            <w:vAlign w:val="center"/>
          </w:tcPr>
          <w:p w:rsidR="00716A2C" w:rsidRPr="003946C9" w:rsidRDefault="00716A2C" w:rsidP="00716A2C">
            <w:pPr>
              <w:jc w:val="center"/>
              <w:rPr>
                <w:sz w:val="20"/>
                <w:szCs w:val="20"/>
              </w:rPr>
            </w:pPr>
            <w:r>
              <w:rPr>
                <w:sz w:val="20"/>
                <w:szCs w:val="20"/>
              </w:rPr>
              <w:t>418</w:t>
            </w:r>
          </w:p>
        </w:tc>
        <w:tc>
          <w:tcPr>
            <w:tcW w:w="1188" w:type="dxa"/>
            <w:vAlign w:val="center"/>
          </w:tcPr>
          <w:p w:rsidR="00716A2C" w:rsidRPr="003946C9" w:rsidRDefault="00716A2C" w:rsidP="00716A2C">
            <w:pPr>
              <w:jc w:val="center"/>
              <w:rPr>
                <w:sz w:val="20"/>
                <w:szCs w:val="20"/>
              </w:rPr>
            </w:pPr>
            <w:r>
              <w:rPr>
                <w:sz w:val="20"/>
                <w:szCs w:val="20"/>
              </w:rPr>
              <w:t>649-8232</w:t>
            </w:r>
          </w:p>
        </w:tc>
      </w:tr>
      <w:tr w:rsidR="00716A2C" w:rsidRPr="003946C9" w:rsidTr="00716A2C">
        <w:trPr>
          <w:trHeight w:val="690"/>
        </w:trPr>
        <w:tc>
          <w:tcPr>
            <w:tcW w:w="4428" w:type="dxa"/>
            <w:vAlign w:val="center"/>
          </w:tcPr>
          <w:p w:rsidR="00716A2C" w:rsidRDefault="00716A2C" w:rsidP="00716A2C">
            <w:pPr>
              <w:rPr>
                <w:sz w:val="20"/>
                <w:szCs w:val="20"/>
              </w:rPr>
            </w:pPr>
            <w:r>
              <w:rPr>
                <w:sz w:val="20"/>
                <w:szCs w:val="20"/>
              </w:rPr>
              <w:t>KAFKA, Victor</w:t>
            </w:r>
          </w:p>
          <w:p w:rsidR="00716A2C" w:rsidRDefault="00716A2C" w:rsidP="00716A2C">
            <w:pPr>
              <w:rPr>
                <w:sz w:val="20"/>
                <w:szCs w:val="20"/>
              </w:rPr>
            </w:pPr>
            <w:r>
              <w:rPr>
                <w:sz w:val="20"/>
                <w:szCs w:val="20"/>
              </w:rPr>
              <w:t xml:space="preserve">National Fire Ecologist </w:t>
            </w:r>
          </w:p>
          <w:p w:rsidR="00716A2C" w:rsidRPr="003946C9" w:rsidRDefault="00716A2C" w:rsidP="00716A2C">
            <w:pPr>
              <w:rPr>
                <w:sz w:val="20"/>
                <w:szCs w:val="20"/>
              </w:rPr>
            </w:pPr>
            <w:r>
              <w:rPr>
                <w:sz w:val="20"/>
                <w:szCs w:val="20"/>
              </w:rPr>
              <w:t>National Fire Centre - East</w:t>
            </w:r>
          </w:p>
        </w:tc>
        <w:tc>
          <w:tcPr>
            <w:tcW w:w="2340" w:type="dxa"/>
            <w:vAlign w:val="center"/>
          </w:tcPr>
          <w:p w:rsidR="00716A2C" w:rsidRPr="003946C9" w:rsidRDefault="00716A2C" w:rsidP="00716A2C">
            <w:pPr>
              <w:jc w:val="center"/>
              <w:rPr>
                <w:sz w:val="20"/>
                <w:szCs w:val="20"/>
              </w:rPr>
            </w:pPr>
            <w:r w:rsidRPr="003946C9">
              <w:rPr>
                <w:sz w:val="20"/>
                <w:szCs w:val="20"/>
              </w:rPr>
              <w:t>"</w:t>
            </w:r>
          </w:p>
        </w:tc>
        <w:tc>
          <w:tcPr>
            <w:tcW w:w="900" w:type="dxa"/>
            <w:vAlign w:val="center"/>
          </w:tcPr>
          <w:p w:rsidR="00716A2C" w:rsidRPr="003946C9" w:rsidRDefault="00716A2C" w:rsidP="00716A2C">
            <w:pPr>
              <w:jc w:val="center"/>
              <w:rPr>
                <w:sz w:val="20"/>
                <w:szCs w:val="20"/>
              </w:rPr>
            </w:pPr>
            <w:r w:rsidRPr="003946C9">
              <w:rPr>
                <w:sz w:val="20"/>
                <w:szCs w:val="20"/>
              </w:rPr>
              <w:t>"</w:t>
            </w:r>
          </w:p>
        </w:tc>
        <w:tc>
          <w:tcPr>
            <w:tcW w:w="1188" w:type="dxa"/>
            <w:vAlign w:val="center"/>
          </w:tcPr>
          <w:p w:rsidR="00716A2C" w:rsidRPr="003946C9" w:rsidRDefault="00716A2C" w:rsidP="00716A2C">
            <w:pPr>
              <w:jc w:val="center"/>
              <w:rPr>
                <w:sz w:val="20"/>
                <w:szCs w:val="20"/>
              </w:rPr>
            </w:pPr>
            <w:r>
              <w:rPr>
                <w:sz w:val="20"/>
                <w:szCs w:val="20"/>
              </w:rPr>
              <w:t>649-8247</w:t>
            </w:r>
          </w:p>
        </w:tc>
      </w:tr>
      <w:tr w:rsidR="00716A2C" w:rsidRPr="003946C9" w:rsidTr="00716A2C">
        <w:trPr>
          <w:trHeight w:val="690"/>
        </w:trPr>
        <w:tc>
          <w:tcPr>
            <w:tcW w:w="4428" w:type="dxa"/>
            <w:vAlign w:val="center"/>
          </w:tcPr>
          <w:p w:rsidR="00716A2C" w:rsidRDefault="00716A2C" w:rsidP="00716A2C">
            <w:pPr>
              <w:rPr>
                <w:sz w:val="20"/>
                <w:szCs w:val="20"/>
              </w:rPr>
            </w:pPr>
            <w:r>
              <w:rPr>
                <w:sz w:val="20"/>
                <w:szCs w:val="20"/>
              </w:rPr>
              <w:t>MORRISON, Ian</w:t>
            </w:r>
          </w:p>
          <w:p w:rsidR="00716A2C" w:rsidRDefault="00716A2C" w:rsidP="00716A2C">
            <w:pPr>
              <w:rPr>
                <w:sz w:val="20"/>
                <w:szCs w:val="20"/>
              </w:rPr>
            </w:pPr>
            <w:r>
              <w:rPr>
                <w:sz w:val="20"/>
                <w:szCs w:val="20"/>
              </w:rPr>
              <w:t>Regional Fire Management Officer</w:t>
            </w:r>
          </w:p>
          <w:p w:rsidR="00716A2C" w:rsidRPr="003946C9" w:rsidRDefault="00716A2C" w:rsidP="00716A2C">
            <w:pPr>
              <w:rPr>
                <w:sz w:val="20"/>
                <w:szCs w:val="20"/>
              </w:rPr>
            </w:pPr>
            <w:r>
              <w:rPr>
                <w:sz w:val="20"/>
                <w:szCs w:val="20"/>
              </w:rPr>
              <w:t>National Fire Centre - East</w:t>
            </w:r>
          </w:p>
        </w:tc>
        <w:tc>
          <w:tcPr>
            <w:tcW w:w="2340" w:type="dxa"/>
            <w:vAlign w:val="center"/>
          </w:tcPr>
          <w:p w:rsidR="00716A2C" w:rsidRPr="003946C9" w:rsidRDefault="00716A2C" w:rsidP="00716A2C">
            <w:pPr>
              <w:jc w:val="center"/>
              <w:rPr>
                <w:sz w:val="20"/>
                <w:szCs w:val="20"/>
              </w:rPr>
            </w:pPr>
            <w:proofErr w:type="spellStart"/>
            <w:smartTag w:uri="urn:schemas-microsoft-com:office:smarttags" w:element="PlaceName">
              <w:smartTag w:uri="urn:schemas-microsoft-com:office:smarttags" w:element="place">
                <w:r>
                  <w:rPr>
                    <w:sz w:val="20"/>
                    <w:szCs w:val="20"/>
                  </w:rPr>
                  <w:t>Kejimkujik</w:t>
                </w:r>
              </w:smartTag>
              <w:proofErr w:type="spellEnd"/>
              <w:r>
                <w:rPr>
                  <w:sz w:val="20"/>
                  <w:szCs w:val="20"/>
                </w:rPr>
                <w:t xml:space="preserve"> </w:t>
              </w:r>
              <w:smartTag w:uri="urn:schemas-microsoft-com:office:smarttags" w:element="PlaceType">
                <w:r>
                  <w:rPr>
                    <w:sz w:val="20"/>
                    <w:szCs w:val="20"/>
                  </w:rPr>
                  <w:t>National Park</w:t>
                </w:r>
              </w:smartTag>
            </w:smartTag>
          </w:p>
        </w:tc>
        <w:tc>
          <w:tcPr>
            <w:tcW w:w="900" w:type="dxa"/>
            <w:vAlign w:val="center"/>
          </w:tcPr>
          <w:p w:rsidR="00716A2C" w:rsidRPr="003946C9" w:rsidRDefault="00716A2C" w:rsidP="00716A2C">
            <w:pPr>
              <w:jc w:val="center"/>
              <w:rPr>
                <w:sz w:val="20"/>
                <w:szCs w:val="20"/>
              </w:rPr>
            </w:pPr>
            <w:r>
              <w:rPr>
                <w:sz w:val="20"/>
                <w:szCs w:val="20"/>
              </w:rPr>
              <w:t>902</w:t>
            </w:r>
          </w:p>
        </w:tc>
        <w:tc>
          <w:tcPr>
            <w:tcW w:w="1188" w:type="dxa"/>
            <w:vAlign w:val="center"/>
          </w:tcPr>
          <w:p w:rsidR="00716A2C" w:rsidRPr="003946C9" w:rsidRDefault="00716A2C" w:rsidP="00716A2C">
            <w:pPr>
              <w:jc w:val="center"/>
              <w:rPr>
                <w:sz w:val="20"/>
                <w:szCs w:val="20"/>
              </w:rPr>
            </w:pPr>
            <w:r>
              <w:rPr>
                <w:sz w:val="20"/>
                <w:szCs w:val="20"/>
              </w:rPr>
              <w:t>682-2937</w:t>
            </w:r>
          </w:p>
        </w:tc>
      </w:tr>
      <w:tr w:rsidR="00716A2C" w:rsidRPr="003946C9" w:rsidTr="00716A2C">
        <w:trPr>
          <w:trHeight w:val="690"/>
        </w:trPr>
        <w:tc>
          <w:tcPr>
            <w:tcW w:w="4428" w:type="dxa"/>
            <w:vAlign w:val="center"/>
          </w:tcPr>
          <w:p w:rsidR="00716A2C" w:rsidRDefault="00716A2C" w:rsidP="00716A2C">
            <w:pPr>
              <w:rPr>
                <w:sz w:val="20"/>
                <w:szCs w:val="20"/>
                <w:lang w:val="fr-CA"/>
              </w:rPr>
            </w:pPr>
            <w:r>
              <w:rPr>
                <w:sz w:val="20"/>
                <w:szCs w:val="20"/>
                <w:lang w:val="fr-CA"/>
              </w:rPr>
              <w:t>THERIAULT, Michel</w:t>
            </w:r>
          </w:p>
          <w:p w:rsidR="00716A2C" w:rsidRDefault="00716A2C" w:rsidP="00716A2C">
            <w:pPr>
              <w:rPr>
                <w:sz w:val="20"/>
                <w:szCs w:val="20"/>
              </w:rPr>
            </w:pPr>
            <w:r>
              <w:rPr>
                <w:sz w:val="20"/>
                <w:szCs w:val="20"/>
              </w:rPr>
              <w:t>Regional Fire Management Officer</w:t>
            </w:r>
          </w:p>
          <w:p w:rsidR="00716A2C" w:rsidRPr="003946C9" w:rsidRDefault="00716A2C" w:rsidP="00716A2C">
            <w:pPr>
              <w:rPr>
                <w:sz w:val="20"/>
                <w:szCs w:val="20"/>
              </w:rPr>
            </w:pPr>
            <w:r>
              <w:rPr>
                <w:sz w:val="20"/>
                <w:szCs w:val="20"/>
              </w:rPr>
              <w:t>National Fire Centre - East</w:t>
            </w:r>
          </w:p>
        </w:tc>
        <w:tc>
          <w:tcPr>
            <w:tcW w:w="2340" w:type="dxa"/>
            <w:vAlign w:val="center"/>
          </w:tcPr>
          <w:p w:rsidR="00716A2C" w:rsidRPr="003946C9" w:rsidRDefault="00716A2C" w:rsidP="00716A2C">
            <w:pPr>
              <w:jc w:val="center"/>
              <w:rPr>
                <w:sz w:val="20"/>
                <w:szCs w:val="20"/>
              </w:rPr>
            </w:pPr>
            <w:r>
              <w:rPr>
                <w:sz w:val="20"/>
                <w:szCs w:val="20"/>
                <w:lang w:val="fr-CA"/>
              </w:rPr>
              <w:t>La Mauricie National Park</w:t>
            </w:r>
          </w:p>
        </w:tc>
        <w:tc>
          <w:tcPr>
            <w:tcW w:w="900" w:type="dxa"/>
            <w:vAlign w:val="center"/>
          </w:tcPr>
          <w:p w:rsidR="00716A2C" w:rsidRPr="003946C9" w:rsidRDefault="00716A2C" w:rsidP="00716A2C">
            <w:pPr>
              <w:jc w:val="center"/>
              <w:rPr>
                <w:sz w:val="20"/>
                <w:szCs w:val="20"/>
              </w:rPr>
            </w:pPr>
            <w:r>
              <w:rPr>
                <w:sz w:val="20"/>
                <w:szCs w:val="20"/>
                <w:lang w:val="fr-CA"/>
              </w:rPr>
              <w:t>819</w:t>
            </w:r>
          </w:p>
        </w:tc>
        <w:tc>
          <w:tcPr>
            <w:tcW w:w="1188" w:type="dxa"/>
            <w:vAlign w:val="center"/>
          </w:tcPr>
          <w:p w:rsidR="00716A2C" w:rsidRPr="003946C9" w:rsidRDefault="00716A2C" w:rsidP="00716A2C">
            <w:pPr>
              <w:jc w:val="center"/>
              <w:rPr>
                <w:sz w:val="20"/>
                <w:szCs w:val="20"/>
              </w:rPr>
            </w:pPr>
            <w:r>
              <w:rPr>
                <w:sz w:val="20"/>
                <w:szCs w:val="20"/>
                <w:lang w:val="fr-CA"/>
              </w:rPr>
              <w:t>532-2282</w:t>
            </w:r>
          </w:p>
        </w:tc>
      </w:tr>
      <w:tr w:rsidR="00716A2C" w:rsidRPr="003946C9" w:rsidTr="00716A2C">
        <w:trPr>
          <w:trHeight w:val="690"/>
        </w:trPr>
        <w:tc>
          <w:tcPr>
            <w:tcW w:w="4428" w:type="dxa"/>
            <w:tcBorders>
              <w:bottom w:val="single" w:sz="12" w:space="0" w:color="auto"/>
            </w:tcBorders>
            <w:vAlign w:val="center"/>
          </w:tcPr>
          <w:p w:rsidR="00716A2C" w:rsidRPr="003946C9" w:rsidRDefault="00716A2C" w:rsidP="00716A2C">
            <w:pPr>
              <w:rPr>
                <w:sz w:val="20"/>
                <w:szCs w:val="20"/>
              </w:rPr>
            </w:pPr>
          </w:p>
        </w:tc>
        <w:tc>
          <w:tcPr>
            <w:tcW w:w="2340" w:type="dxa"/>
            <w:tcBorders>
              <w:bottom w:val="single" w:sz="12" w:space="0" w:color="auto"/>
            </w:tcBorders>
            <w:vAlign w:val="center"/>
          </w:tcPr>
          <w:p w:rsidR="00716A2C" w:rsidRPr="003946C9" w:rsidRDefault="00716A2C" w:rsidP="00716A2C">
            <w:pPr>
              <w:jc w:val="center"/>
              <w:rPr>
                <w:sz w:val="20"/>
                <w:szCs w:val="20"/>
              </w:rPr>
            </w:pPr>
          </w:p>
        </w:tc>
        <w:tc>
          <w:tcPr>
            <w:tcW w:w="900" w:type="dxa"/>
            <w:tcBorders>
              <w:bottom w:val="single" w:sz="12" w:space="0" w:color="auto"/>
            </w:tcBorders>
            <w:vAlign w:val="center"/>
          </w:tcPr>
          <w:p w:rsidR="00716A2C" w:rsidRPr="003946C9" w:rsidRDefault="00716A2C" w:rsidP="00716A2C">
            <w:pPr>
              <w:jc w:val="center"/>
              <w:rPr>
                <w:sz w:val="20"/>
                <w:szCs w:val="20"/>
              </w:rPr>
            </w:pPr>
          </w:p>
        </w:tc>
        <w:tc>
          <w:tcPr>
            <w:tcW w:w="1188" w:type="dxa"/>
            <w:tcBorders>
              <w:bottom w:val="single" w:sz="12" w:space="0" w:color="auto"/>
            </w:tcBorders>
            <w:vAlign w:val="center"/>
          </w:tcPr>
          <w:p w:rsidR="00716A2C" w:rsidRPr="003946C9" w:rsidRDefault="00716A2C" w:rsidP="00716A2C">
            <w:pPr>
              <w:jc w:val="center"/>
              <w:rPr>
                <w:sz w:val="20"/>
                <w:szCs w:val="20"/>
              </w:rPr>
            </w:pPr>
          </w:p>
        </w:tc>
      </w:tr>
    </w:tbl>
    <w:p w:rsidR="00716A2C" w:rsidRPr="00541055" w:rsidRDefault="00716A2C" w:rsidP="00716A2C"/>
    <w:p w:rsidR="00716A2C" w:rsidRDefault="00716A2C" w:rsidP="00716A2C">
      <w:pPr>
        <w:pStyle w:val="Level2-111"/>
      </w:pPr>
      <w:bookmarkStart w:id="804" w:name="_Toc82387873"/>
      <w:bookmarkStart w:id="805" w:name="_Toc83168324"/>
      <w:bookmarkStart w:id="806" w:name="_Toc87255636"/>
      <w:bookmarkStart w:id="807" w:name="_Toc87259211"/>
      <w:bookmarkStart w:id="808" w:name="_Toc98137425"/>
    </w:p>
    <w:p w:rsidR="00716A2C" w:rsidRDefault="00716A2C" w:rsidP="00716A2C">
      <w:pPr>
        <w:pStyle w:val="Level2-111"/>
      </w:pPr>
    </w:p>
    <w:p w:rsidR="00716A2C" w:rsidRDefault="00716A2C" w:rsidP="00716A2C">
      <w:pPr>
        <w:pStyle w:val="Level2-111"/>
      </w:pPr>
    </w:p>
    <w:p w:rsidR="00716A2C" w:rsidRDefault="00716A2C" w:rsidP="00716A2C">
      <w:pPr>
        <w:pStyle w:val="Level2-111"/>
        <w:outlineLvl w:val="3"/>
      </w:pPr>
    </w:p>
    <w:p w:rsidR="00716A2C" w:rsidRDefault="00716A2C" w:rsidP="00716A2C">
      <w:pPr>
        <w:pStyle w:val="Level2-111"/>
        <w:outlineLvl w:val="3"/>
      </w:pPr>
      <w:bookmarkStart w:id="809" w:name="_Toc254955133"/>
      <w:r>
        <w:t>Fire Directory – Canada – Alberta</w:t>
      </w:r>
      <w:bookmarkEnd w:id="804"/>
      <w:bookmarkEnd w:id="805"/>
      <w:bookmarkEnd w:id="806"/>
      <w:bookmarkEnd w:id="807"/>
      <w:bookmarkEnd w:id="808"/>
      <w:bookmarkEnd w:id="809"/>
    </w:p>
    <w:p w:rsidR="00716A2C" w:rsidRDefault="00716A2C" w:rsidP="00716A2C">
      <w:pPr>
        <w:pStyle w:val="Level2-111"/>
      </w:pP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428"/>
        <w:gridCol w:w="4428"/>
      </w:tblGrid>
      <w:tr w:rsidR="00716A2C" w:rsidRPr="003946C9" w:rsidTr="00716A2C">
        <w:tc>
          <w:tcPr>
            <w:tcW w:w="4428" w:type="dxa"/>
            <w:tcBorders>
              <w:top w:val="single" w:sz="12" w:space="0" w:color="auto"/>
              <w:bottom w:val="single" w:sz="12" w:space="0" w:color="auto"/>
            </w:tcBorders>
          </w:tcPr>
          <w:p w:rsidR="00716A2C" w:rsidRPr="003946C9" w:rsidRDefault="00716A2C" w:rsidP="00716A2C">
            <w:pPr>
              <w:rPr>
                <w:sz w:val="20"/>
                <w:szCs w:val="20"/>
              </w:rPr>
            </w:pPr>
          </w:p>
          <w:p w:rsidR="00716A2C" w:rsidRPr="003946C9" w:rsidRDefault="00716A2C" w:rsidP="00716A2C">
            <w:pPr>
              <w:rPr>
                <w:sz w:val="20"/>
                <w:szCs w:val="20"/>
              </w:rPr>
            </w:pPr>
            <w:r w:rsidRPr="003946C9">
              <w:rPr>
                <w:sz w:val="20"/>
                <w:szCs w:val="20"/>
              </w:rPr>
              <w:t>UNIT:</w:t>
            </w:r>
          </w:p>
          <w:p w:rsidR="00716A2C" w:rsidRPr="003946C9" w:rsidRDefault="00716A2C" w:rsidP="00716A2C">
            <w:pPr>
              <w:rPr>
                <w:sz w:val="20"/>
                <w:szCs w:val="20"/>
              </w:rPr>
            </w:pPr>
          </w:p>
          <w:p w:rsidR="00716A2C" w:rsidRPr="003946C9" w:rsidRDefault="00716A2C" w:rsidP="00716A2C">
            <w:pPr>
              <w:rPr>
                <w:b/>
                <w:sz w:val="20"/>
                <w:szCs w:val="20"/>
              </w:rPr>
            </w:pPr>
            <w:r w:rsidRPr="003946C9">
              <w:rPr>
                <w:b/>
                <w:sz w:val="20"/>
                <w:szCs w:val="20"/>
              </w:rPr>
              <w:t xml:space="preserve">Government of </w:t>
            </w:r>
            <w:smartTag w:uri="urn:schemas-microsoft-com:office:smarttags" w:element="State">
              <w:smartTag w:uri="urn:schemas-microsoft-com:office:smarttags" w:element="place">
                <w:r w:rsidRPr="003946C9">
                  <w:rPr>
                    <w:b/>
                    <w:sz w:val="20"/>
                    <w:szCs w:val="20"/>
                  </w:rPr>
                  <w:t>Alberta</w:t>
                </w:r>
              </w:smartTag>
            </w:smartTag>
          </w:p>
          <w:p w:rsidR="00716A2C" w:rsidRPr="003946C9" w:rsidRDefault="00716A2C" w:rsidP="00716A2C">
            <w:pPr>
              <w:rPr>
                <w:sz w:val="20"/>
                <w:szCs w:val="20"/>
              </w:rPr>
            </w:pPr>
            <w:r w:rsidRPr="003946C9">
              <w:rPr>
                <w:sz w:val="20"/>
                <w:szCs w:val="20"/>
              </w:rPr>
              <w:t xml:space="preserve">Sustainable Resource Development </w:t>
            </w:r>
          </w:p>
          <w:p w:rsidR="00716A2C" w:rsidRPr="003946C9" w:rsidRDefault="00716A2C" w:rsidP="00716A2C">
            <w:pPr>
              <w:rPr>
                <w:sz w:val="20"/>
                <w:szCs w:val="20"/>
              </w:rPr>
            </w:pPr>
            <w:smartTag w:uri="urn:schemas-microsoft-com:office:smarttags" w:element="place">
              <w:r w:rsidRPr="003946C9">
                <w:rPr>
                  <w:sz w:val="20"/>
                  <w:szCs w:val="20"/>
                </w:rPr>
                <w:t>Forest</w:t>
              </w:r>
            </w:smartTag>
            <w:r w:rsidRPr="003946C9">
              <w:rPr>
                <w:sz w:val="20"/>
                <w:szCs w:val="20"/>
              </w:rPr>
              <w:t xml:space="preserve"> Protection Division</w:t>
            </w:r>
          </w:p>
          <w:p w:rsidR="00716A2C" w:rsidRPr="003946C9" w:rsidRDefault="00716A2C" w:rsidP="00716A2C">
            <w:pPr>
              <w:rPr>
                <w:sz w:val="20"/>
                <w:szCs w:val="20"/>
              </w:rPr>
            </w:pPr>
            <w:r w:rsidRPr="003946C9">
              <w:rPr>
                <w:sz w:val="20"/>
                <w:szCs w:val="20"/>
              </w:rPr>
              <w:t>10</w:t>
            </w:r>
            <w:r w:rsidRPr="003946C9">
              <w:rPr>
                <w:sz w:val="20"/>
                <w:szCs w:val="20"/>
                <w:vertAlign w:val="superscript"/>
              </w:rPr>
              <w:t>th</w:t>
            </w:r>
            <w:r w:rsidRPr="003946C9">
              <w:rPr>
                <w:sz w:val="20"/>
                <w:szCs w:val="20"/>
              </w:rPr>
              <w:t xml:space="preserve"> Floor, 9920-108 Street</w:t>
            </w:r>
          </w:p>
          <w:p w:rsidR="00716A2C" w:rsidRPr="003946C9" w:rsidRDefault="00716A2C" w:rsidP="00716A2C">
            <w:pPr>
              <w:rPr>
                <w:sz w:val="20"/>
                <w:szCs w:val="20"/>
              </w:rPr>
            </w:pPr>
            <w:smartTag w:uri="urn:schemas-microsoft-com:office:smarttags" w:element="City">
              <w:smartTag w:uri="urn:schemas-microsoft-com:office:smarttags" w:element="place">
                <w:r w:rsidRPr="003946C9">
                  <w:rPr>
                    <w:sz w:val="20"/>
                    <w:szCs w:val="20"/>
                  </w:rPr>
                  <w:t>Edmonton</w:t>
                </w:r>
              </w:smartTag>
              <w:r w:rsidRPr="003946C9">
                <w:rPr>
                  <w:sz w:val="20"/>
                  <w:szCs w:val="20"/>
                </w:rPr>
                <w:t xml:space="preserve">, </w:t>
              </w:r>
              <w:smartTag w:uri="urn:schemas-microsoft-com:office:smarttags" w:element="State">
                <w:r w:rsidRPr="003946C9">
                  <w:rPr>
                    <w:sz w:val="20"/>
                    <w:szCs w:val="20"/>
                  </w:rPr>
                  <w:t>AB</w:t>
                </w:r>
              </w:smartTag>
            </w:smartTag>
            <w:r w:rsidRPr="003946C9">
              <w:rPr>
                <w:sz w:val="20"/>
                <w:szCs w:val="20"/>
              </w:rPr>
              <w:t xml:space="preserve"> </w:t>
            </w:r>
          </w:p>
          <w:p w:rsidR="00716A2C" w:rsidRPr="003946C9" w:rsidRDefault="00716A2C" w:rsidP="00716A2C">
            <w:pPr>
              <w:rPr>
                <w:sz w:val="20"/>
                <w:szCs w:val="20"/>
              </w:rPr>
            </w:pPr>
            <w:r w:rsidRPr="003946C9">
              <w:rPr>
                <w:sz w:val="20"/>
                <w:szCs w:val="20"/>
              </w:rPr>
              <w:t>T5K 2M4</w:t>
            </w:r>
          </w:p>
        </w:tc>
        <w:tc>
          <w:tcPr>
            <w:tcW w:w="4428" w:type="dxa"/>
            <w:tcBorders>
              <w:top w:val="single" w:sz="12" w:space="0" w:color="auto"/>
              <w:bottom w:val="single" w:sz="12" w:space="0" w:color="auto"/>
            </w:tcBorders>
          </w:tcPr>
          <w:p w:rsidR="00716A2C" w:rsidRPr="003946C9" w:rsidRDefault="00716A2C" w:rsidP="00716A2C">
            <w:pPr>
              <w:rPr>
                <w:sz w:val="20"/>
                <w:szCs w:val="20"/>
              </w:rPr>
            </w:pPr>
          </w:p>
          <w:p w:rsidR="00716A2C" w:rsidRPr="003946C9" w:rsidRDefault="00716A2C" w:rsidP="00716A2C">
            <w:pPr>
              <w:rPr>
                <w:sz w:val="20"/>
                <w:szCs w:val="20"/>
              </w:rPr>
            </w:pPr>
            <w:r w:rsidRPr="003946C9">
              <w:rPr>
                <w:sz w:val="20"/>
                <w:szCs w:val="20"/>
              </w:rPr>
              <w:t xml:space="preserve">FIRE TELEPHONE NO.:     </w:t>
            </w:r>
            <w:r w:rsidRPr="003946C9">
              <w:rPr>
                <w:b/>
                <w:sz w:val="20"/>
                <w:szCs w:val="20"/>
              </w:rPr>
              <w:t>(780) 415-6460</w:t>
            </w:r>
          </w:p>
          <w:p w:rsidR="00716A2C" w:rsidRPr="003946C9" w:rsidRDefault="00716A2C" w:rsidP="00716A2C">
            <w:pPr>
              <w:rPr>
                <w:b/>
                <w:sz w:val="20"/>
                <w:szCs w:val="20"/>
              </w:rPr>
            </w:pPr>
          </w:p>
          <w:p w:rsidR="00716A2C" w:rsidRPr="003946C9" w:rsidRDefault="00716A2C" w:rsidP="00716A2C">
            <w:pPr>
              <w:rPr>
                <w:sz w:val="20"/>
                <w:szCs w:val="20"/>
              </w:rPr>
            </w:pPr>
            <w:r w:rsidRPr="003946C9">
              <w:rPr>
                <w:b/>
                <w:sz w:val="20"/>
                <w:szCs w:val="20"/>
              </w:rPr>
              <w:t>TOLL FREE</w:t>
            </w:r>
            <w:r w:rsidRPr="003946C9">
              <w:rPr>
                <w:sz w:val="20"/>
                <w:szCs w:val="20"/>
              </w:rPr>
              <w:t>:</w:t>
            </w:r>
          </w:p>
          <w:p w:rsidR="00716A2C" w:rsidRPr="003946C9" w:rsidRDefault="00716A2C" w:rsidP="00716A2C">
            <w:pPr>
              <w:rPr>
                <w:sz w:val="20"/>
                <w:szCs w:val="20"/>
              </w:rPr>
            </w:pPr>
            <w:r w:rsidRPr="003946C9">
              <w:rPr>
                <w:sz w:val="20"/>
                <w:szCs w:val="20"/>
              </w:rPr>
              <w:t>NIGHT OR 24 HOUR NO.:  (780) 913-2344</w:t>
            </w:r>
          </w:p>
          <w:p w:rsidR="00716A2C" w:rsidRPr="003946C9" w:rsidRDefault="00716A2C" w:rsidP="00716A2C">
            <w:pPr>
              <w:rPr>
                <w:sz w:val="20"/>
                <w:szCs w:val="20"/>
              </w:rPr>
            </w:pPr>
            <w:r w:rsidRPr="003946C9">
              <w:rPr>
                <w:sz w:val="20"/>
                <w:szCs w:val="20"/>
              </w:rPr>
              <w:t>FACSIMILE NUMBER:       (780) 422-7230</w:t>
            </w:r>
          </w:p>
          <w:p w:rsidR="00716A2C" w:rsidRPr="003946C9" w:rsidRDefault="00716A2C" w:rsidP="00716A2C">
            <w:pPr>
              <w:rPr>
                <w:sz w:val="20"/>
                <w:szCs w:val="20"/>
              </w:rPr>
            </w:pPr>
          </w:p>
          <w:p w:rsidR="00716A2C" w:rsidRPr="003946C9" w:rsidRDefault="00716A2C" w:rsidP="00716A2C">
            <w:pPr>
              <w:rPr>
                <w:sz w:val="20"/>
                <w:szCs w:val="20"/>
              </w:rPr>
            </w:pPr>
            <w:r w:rsidRPr="003946C9">
              <w:rPr>
                <w:sz w:val="20"/>
                <w:szCs w:val="20"/>
              </w:rPr>
              <w:t>ELECTRONIC MAIL:</w:t>
            </w:r>
          </w:p>
          <w:p w:rsidR="00716A2C" w:rsidRPr="003946C9" w:rsidRDefault="007B7D5A" w:rsidP="00716A2C">
            <w:pPr>
              <w:rPr>
                <w:sz w:val="20"/>
                <w:szCs w:val="20"/>
              </w:rPr>
            </w:pPr>
            <w:hyperlink r:id="rId126" w:history="1">
              <w:r w:rsidR="00716A2C" w:rsidRPr="003946C9">
                <w:rPr>
                  <w:rStyle w:val="Hyperlink"/>
                  <w:sz w:val="20"/>
                  <w:szCs w:val="20"/>
                </w:rPr>
                <w:t>pffc.wfops@gov.ab.ca</w:t>
              </w:r>
            </w:hyperlink>
          </w:p>
          <w:p w:rsidR="00716A2C" w:rsidRPr="003946C9" w:rsidRDefault="00716A2C" w:rsidP="00716A2C">
            <w:pPr>
              <w:rPr>
                <w:sz w:val="20"/>
                <w:szCs w:val="20"/>
              </w:rPr>
            </w:pPr>
          </w:p>
        </w:tc>
      </w:tr>
    </w:tbl>
    <w:p w:rsidR="00716A2C" w:rsidRPr="00245F93" w:rsidRDefault="00716A2C" w:rsidP="00716A2C">
      <w:pPr>
        <w:rPr>
          <w:sz w:val="20"/>
          <w:szCs w:val="20"/>
        </w:rPr>
      </w:pP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428"/>
        <w:gridCol w:w="2340"/>
        <w:gridCol w:w="900"/>
        <w:gridCol w:w="1188"/>
      </w:tblGrid>
      <w:tr w:rsidR="00716A2C" w:rsidRPr="003946C9" w:rsidTr="00716A2C">
        <w:trPr>
          <w:trHeight w:val="690"/>
        </w:trPr>
        <w:tc>
          <w:tcPr>
            <w:tcW w:w="4428" w:type="dxa"/>
            <w:tcBorders>
              <w:top w:val="single" w:sz="12" w:space="0" w:color="auto"/>
            </w:tcBorders>
            <w:vAlign w:val="center"/>
          </w:tcPr>
          <w:p w:rsidR="00716A2C" w:rsidRPr="003946C9" w:rsidRDefault="00716A2C" w:rsidP="00716A2C">
            <w:pPr>
              <w:rPr>
                <w:sz w:val="20"/>
                <w:szCs w:val="20"/>
              </w:rPr>
            </w:pPr>
          </w:p>
          <w:p w:rsidR="00716A2C" w:rsidRPr="003946C9" w:rsidRDefault="00716A2C" w:rsidP="00716A2C">
            <w:pPr>
              <w:rPr>
                <w:sz w:val="20"/>
                <w:szCs w:val="20"/>
              </w:rPr>
            </w:pPr>
            <w:r w:rsidRPr="003946C9">
              <w:rPr>
                <w:sz w:val="20"/>
                <w:szCs w:val="20"/>
              </w:rPr>
              <w:t>NAME/TITLE</w:t>
            </w:r>
          </w:p>
          <w:p w:rsidR="00716A2C" w:rsidRPr="003946C9" w:rsidRDefault="00716A2C" w:rsidP="00716A2C">
            <w:pPr>
              <w:rPr>
                <w:sz w:val="20"/>
                <w:szCs w:val="20"/>
              </w:rPr>
            </w:pPr>
          </w:p>
        </w:tc>
        <w:tc>
          <w:tcPr>
            <w:tcW w:w="2340" w:type="dxa"/>
            <w:tcBorders>
              <w:top w:val="single" w:sz="12" w:space="0" w:color="auto"/>
            </w:tcBorders>
            <w:vAlign w:val="center"/>
          </w:tcPr>
          <w:p w:rsidR="00716A2C" w:rsidRPr="003946C9" w:rsidRDefault="00716A2C" w:rsidP="00716A2C">
            <w:pPr>
              <w:jc w:val="center"/>
              <w:rPr>
                <w:sz w:val="20"/>
                <w:szCs w:val="20"/>
              </w:rPr>
            </w:pPr>
          </w:p>
          <w:p w:rsidR="00716A2C" w:rsidRPr="003946C9" w:rsidRDefault="00716A2C" w:rsidP="00716A2C">
            <w:pPr>
              <w:jc w:val="center"/>
              <w:rPr>
                <w:sz w:val="20"/>
                <w:szCs w:val="20"/>
              </w:rPr>
            </w:pPr>
            <w:r w:rsidRPr="003946C9">
              <w:rPr>
                <w:sz w:val="20"/>
                <w:szCs w:val="20"/>
              </w:rPr>
              <w:t>CITY/STATE</w:t>
            </w:r>
          </w:p>
        </w:tc>
        <w:tc>
          <w:tcPr>
            <w:tcW w:w="900" w:type="dxa"/>
            <w:tcBorders>
              <w:top w:val="single" w:sz="12" w:space="0" w:color="auto"/>
            </w:tcBorders>
            <w:vAlign w:val="center"/>
          </w:tcPr>
          <w:p w:rsidR="00716A2C" w:rsidRPr="003946C9" w:rsidRDefault="00716A2C" w:rsidP="00716A2C">
            <w:pPr>
              <w:jc w:val="center"/>
              <w:rPr>
                <w:sz w:val="20"/>
                <w:szCs w:val="20"/>
              </w:rPr>
            </w:pPr>
            <w:r w:rsidRPr="003946C9">
              <w:rPr>
                <w:sz w:val="20"/>
                <w:szCs w:val="20"/>
              </w:rPr>
              <w:t>AREA</w:t>
            </w:r>
          </w:p>
          <w:p w:rsidR="00716A2C" w:rsidRPr="003946C9" w:rsidRDefault="00716A2C" w:rsidP="00716A2C">
            <w:pPr>
              <w:jc w:val="center"/>
              <w:rPr>
                <w:sz w:val="20"/>
                <w:szCs w:val="20"/>
              </w:rPr>
            </w:pPr>
            <w:r w:rsidRPr="003946C9">
              <w:rPr>
                <w:sz w:val="20"/>
                <w:szCs w:val="20"/>
              </w:rPr>
              <w:t>CODE</w:t>
            </w:r>
          </w:p>
        </w:tc>
        <w:tc>
          <w:tcPr>
            <w:tcW w:w="1188" w:type="dxa"/>
            <w:tcBorders>
              <w:top w:val="single" w:sz="12" w:space="0" w:color="auto"/>
            </w:tcBorders>
            <w:vAlign w:val="center"/>
          </w:tcPr>
          <w:p w:rsidR="00716A2C" w:rsidRPr="003946C9" w:rsidRDefault="00716A2C" w:rsidP="00716A2C">
            <w:pPr>
              <w:jc w:val="center"/>
              <w:rPr>
                <w:sz w:val="20"/>
                <w:szCs w:val="20"/>
              </w:rPr>
            </w:pPr>
            <w:r w:rsidRPr="003946C9">
              <w:rPr>
                <w:sz w:val="20"/>
                <w:szCs w:val="20"/>
              </w:rPr>
              <w:t>OFFICE</w:t>
            </w:r>
          </w:p>
          <w:p w:rsidR="00716A2C" w:rsidRPr="003946C9" w:rsidRDefault="00716A2C" w:rsidP="00716A2C">
            <w:pPr>
              <w:jc w:val="center"/>
              <w:rPr>
                <w:sz w:val="20"/>
                <w:szCs w:val="20"/>
              </w:rPr>
            </w:pPr>
            <w:r w:rsidRPr="003946C9">
              <w:rPr>
                <w:sz w:val="20"/>
                <w:szCs w:val="20"/>
              </w:rPr>
              <w:t>PHONE</w:t>
            </w:r>
          </w:p>
        </w:tc>
      </w:tr>
      <w:tr w:rsidR="00716A2C" w:rsidRPr="003946C9" w:rsidTr="00716A2C">
        <w:trPr>
          <w:trHeight w:val="690"/>
        </w:trPr>
        <w:tc>
          <w:tcPr>
            <w:tcW w:w="4428" w:type="dxa"/>
            <w:vAlign w:val="center"/>
          </w:tcPr>
          <w:p w:rsidR="00716A2C" w:rsidRPr="005026D8" w:rsidRDefault="00716A2C" w:rsidP="00716A2C">
            <w:pPr>
              <w:rPr>
                <w:sz w:val="20"/>
                <w:szCs w:val="20"/>
              </w:rPr>
            </w:pPr>
            <w:r>
              <w:rPr>
                <w:sz w:val="20"/>
                <w:szCs w:val="20"/>
              </w:rPr>
              <w:t>BOYD, Hugh</w:t>
            </w:r>
          </w:p>
          <w:p w:rsidR="00716A2C" w:rsidRPr="003946C9" w:rsidRDefault="00716A2C" w:rsidP="00716A2C">
            <w:pPr>
              <w:rPr>
                <w:sz w:val="20"/>
                <w:szCs w:val="20"/>
              </w:rPr>
            </w:pPr>
            <w:r>
              <w:rPr>
                <w:sz w:val="20"/>
                <w:szCs w:val="20"/>
              </w:rPr>
              <w:t xml:space="preserve">Executive </w:t>
            </w:r>
            <w:r w:rsidRPr="005026D8">
              <w:rPr>
                <w:sz w:val="20"/>
                <w:szCs w:val="20"/>
              </w:rPr>
              <w:t xml:space="preserve">Director – </w:t>
            </w:r>
            <w:smartTag w:uri="urn:schemas-microsoft-com:office:smarttags" w:element="place">
              <w:r>
                <w:rPr>
                  <w:sz w:val="20"/>
                  <w:szCs w:val="20"/>
                </w:rPr>
                <w:t>Forest</w:t>
              </w:r>
            </w:smartTag>
            <w:r>
              <w:rPr>
                <w:sz w:val="20"/>
                <w:szCs w:val="20"/>
              </w:rPr>
              <w:t xml:space="preserve"> Protection Branch</w:t>
            </w:r>
          </w:p>
        </w:tc>
        <w:tc>
          <w:tcPr>
            <w:tcW w:w="2340" w:type="dxa"/>
            <w:vAlign w:val="center"/>
          </w:tcPr>
          <w:p w:rsidR="00716A2C" w:rsidRPr="003946C9" w:rsidRDefault="00716A2C" w:rsidP="00716A2C">
            <w:pPr>
              <w:jc w:val="center"/>
              <w:rPr>
                <w:sz w:val="20"/>
                <w:szCs w:val="20"/>
              </w:rPr>
            </w:pPr>
            <w:smartTag w:uri="urn:schemas-microsoft-com:office:smarttags" w:element="City">
              <w:r w:rsidRPr="005026D8">
                <w:rPr>
                  <w:sz w:val="20"/>
                  <w:szCs w:val="20"/>
                </w:rPr>
                <w:t>Edmonton</w:t>
              </w:r>
            </w:smartTag>
            <w:r w:rsidRPr="005026D8">
              <w:rPr>
                <w:sz w:val="20"/>
                <w:szCs w:val="20"/>
              </w:rPr>
              <w:t>, Alberta</w:t>
            </w:r>
          </w:p>
        </w:tc>
        <w:tc>
          <w:tcPr>
            <w:tcW w:w="900" w:type="dxa"/>
            <w:vAlign w:val="center"/>
          </w:tcPr>
          <w:p w:rsidR="00716A2C" w:rsidRPr="003946C9" w:rsidRDefault="00716A2C" w:rsidP="00716A2C">
            <w:pPr>
              <w:jc w:val="center"/>
              <w:rPr>
                <w:sz w:val="20"/>
                <w:szCs w:val="20"/>
              </w:rPr>
            </w:pPr>
            <w:r w:rsidRPr="005026D8">
              <w:rPr>
                <w:sz w:val="20"/>
                <w:szCs w:val="20"/>
              </w:rPr>
              <w:t>780</w:t>
            </w:r>
          </w:p>
        </w:tc>
        <w:tc>
          <w:tcPr>
            <w:tcW w:w="1188" w:type="dxa"/>
            <w:vAlign w:val="center"/>
          </w:tcPr>
          <w:p w:rsidR="00716A2C" w:rsidRPr="003946C9" w:rsidRDefault="00716A2C" w:rsidP="00716A2C">
            <w:pPr>
              <w:jc w:val="center"/>
              <w:rPr>
                <w:sz w:val="20"/>
                <w:szCs w:val="20"/>
              </w:rPr>
            </w:pPr>
            <w:r w:rsidRPr="005026D8">
              <w:rPr>
                <w:sz w:val="20"/>
                <w:szCs w:val="20"/>
              </w:rPr>
              <w:t>427-</w:t>
            </w:r>
            <w:r>
              <w:rPr>
                <w:sz w:val="20"/>
                <w:szCs w:val="20"/>
              </w:rPr>
              <w:t>7811</w:t>
            </w:r>
          </w:p>
        </w:tc>
      </w:tr>
      <w:tr w:rsidR="00716A2C" w:rsidRPr="003946C9" w:rsidTr="00716A2C">
        <w:trPr>
          <w:trHeight w:val="690"/>
        </w:trPr>
        <w:tc>
          <w:tcPr>
            <w:tcW w:w="4428" w:type="dxa"/>
            <w:vAlign w:val="center"/>
          </w:tcPr>
          <w:p w:rsidR="00716A2C" w:rsidRDefault="00716A2C" w:rsidP="00716A2C">
            <w:pPr>
              <w:rPr>
                <w:sz w:val="20"/>
                <w:szCs w:val="20"/>
              </w:rPr>
            </w:pPr>
            <w:r>
              <w:rPr>
                <w:sz w:val="20"/>
                <w:szCs w:val="20"/>
              </w:rPr>
              <w:t>BREWER, John</w:t>
            </w:r>
          </w:p>
          <w:p w:rsidR="00716A2C" w:rsidRPr="003946C9" w:rsidRDefault="00716A2C" w:rsidP="00716A2C">
            <w:pPr>
              <w:rPr>
                <w:sz w:val="20"/>
                <w:szCs w:val="20"/>
              </w:rPr>
            </w:pPr>
            <w:r>
              <w:rPr>
                <w:sz w:val="20"/>
                <w:szCs w:val="20"/>
              </w:rPr>
              <w:t>Director – Wildfire Operations</w:t>
            </w:r>
          </w:p>
        </w:tc>
        <w:tc>
          <w:tcPr>
            <w:tcW w:w="2340" w:type="dxa"/>
            <w:vAlign w:val="center"/>
          </w:tcPr>
          <w:p w:rsidR="00716A2C" w:rsidRPr="003946C9" w:rsidRDefault="00716A2C" w:rsidP="00716A2C">
            <w:pPr>
              <w:jc w:val="center"/>
              <w:rPr>
                <w:sz w:val="20"/>
                <w:szCs w:val="20"/>
              </w:rPr>
            </w:pPr>
            <w:r w:rsidRPr="005026D8">
              <w:rPr>
                <w:sz w:val="20"/>
                <w:szCs w:val="20"/>
              </w:rPr>
              <w:t>"</w:t>
            </w:r>
          </w:p>
        </w:tc>
        <w:tc>
          <w:tcPr>
            <w:tcW w:w="900" w:type="dxa"/>
            <w:vAlign w:val="center"/>
          </w:tcPr>
          <w:p w:rsidR="00716A2C" w:rsidRPr="003946C9" w:rsidRDefault="00716A2C" w:rsidP="00716A2C">
            <w:pPr>
              <w:jc w:val="center"/>
              <w:rPr>
                <w:sz w:val="20"/>
                <w:szCs w:val="20"/>
              </w:rPr>
            </w:pPr>
            <w:r w:rsidRPr="005026D8">
              <w:rPr>
                <w:sz w:val="20"/>
                <w:szCs w:val="20"/>
              </w:rPr>
              <w:t>"</w:t>
            </w:r>
          </w:p>
        </w:tc>
        <w:tc>
          <w:tcPr>
            <w:tcW w:w="1188" w:type="dxa"/>
            <w:vAlign w:val="center"/>
          </w:tcPr>
          <w:p w:rsidR="00716A2C" w:rsidRPr="003946C9" w:rsidRDefault="00716A2C" w:rsidP="00716A2C">
            <w:pPr>
              <w:jc w:val="center"/>
              <w:rPr>
                <w:sz w:val="20"/>
                <w:szCs w:val="20"/>
              </w:rPr>
            </w:pPr>
            <w:r>
              <w:rPr>
                <w:sz w:val="20"/>
                <w:szCs w:val="20"/>
              </w:rPr>
              <w:t>427-7925</w:t>
            </w:r>
          </w:p>
        </w:tc>
      </w:tr>
      <w:tr w:rsidR="00716A2C" w:rsidRPr="003946C9" w:rsidTr="00716A2C">
        <w:trPr>
          <w:trHeight w:val="690"/>
        </w:trPr>
        <w:tc>
          <w:tcPr>
            <w:tcW w:w="4428" w:type="dxa"/>
            <w:vAlign w:val="center"/>
          </w:tcPr>
          <w:p w:rsidR="00716A2C" w:rsidRDefault="00716A2C" w:rsidP="00716A2C">
            <w:pPr>
              <w:rPr>
                <w:sz w:val="20"/>
                <w:szCs w:val="20"/>
              </w:rPr>
            </w:pPr>
            <w:r>
              <w:rPr>
                <w:sz w:val="20"/>
                <w:szCs w:val="20"/>
              </w:rPr>
              <w:t>MCGUINTY, Chris</w:t>
            </w:r>
          </w:p>
          <w:p w:rsidR="00716A2C" w:rsidRPr="003946C9" w:rsidRDefault="00716A2C" w:rsidP="00716A2C">
            <w:pPr>
              <w:rPr>
                <w:sz w:val="20"/>
                <w:szCs w:val="20"/>
              </w:rPr>
            </w:pPr>
            <w:r>
              <w:rPr>
                <w:sz w:val="20"/>
                <w:szCs w:val="20"/>
              </w:rPr>
              <w:t>Manager – Wildfire Operations</w:t>
            </w:r>
          </w:p>
        </w:tc>
        <w:tc>
          <w:tcPr>
            <w:tcW w:w="2340" w:type="dxa"/>
            <w:vAlign w:val="center"/>
          </w:tcPr>
          <w:p w:rsidR="00716A2C" w:rsidRPr="003946C9" w:rsidRDefault="00716A2C" w:rsidP="00716A2C">
            <w:pPr>
              <w:jc w:val="center"/>
              <w:rPr>
                <w:sz w:val="20"/>
                <w:szCs w:val="20"/>
              </w:rPr>
            </w:pPr>
            <w:r w:rsidRPr="005026D8">
              <w:rPr>
                <w:sz w:val="20"/>
                <w:szCs w:val="20"/>
              </w:rPr>
              <w:t>"</w:t>
            </w:r>
          </w:p>
        </w:tc>
        <w:tc>
          <w:tcPr>
            <w:tcW w:w="900" w:type="dxa"/>
            <w:vAlign w:val="center"/>
          </w:tcPr>
          <w:p w:rsidR="00716A2C" w:rsidRPr="003946C9" w:rsidRDefault="00716A2C" w:rsidP="00716A2C">
            <w:pPr>
              <w:jc w:val="center"/>
              <w:rPr>
                <w:sz w:val="20"/>
                <w:szCs w:val="20"/>
              </w:rPr>
            </w:pPr>
            <w:r w:rsidRPr="005026D8">
              <w:rPr>
                <w:sz w:val="20"/>
                <w:szCs w:val="20"/>
              </w:rPr>
              <w:t>"</w:t>
            </w:r>
          </w:p>
        </w:tc>
        <w:tc>
          <w:tcPr>
            <w:tcW w:w="1188" w:type="dxa"/>
            <w:vAlign w:val="center"/>
          </w:tcPr>
          <w:p w:rsidR="00716A2C" w:rsidRPr="003946C9" w:rsidRDefault="00716A2C" w:rsidP="00716A2C">
            <w:pPr>
              <w:jc w:val="center"/>
              <w:rPr>
                <w:sz w:val="20"/>
                <w:szCs w:val="20"/>
              </w:rPr>
            </w:pPr>
            <w:r>
              <w:rPr>
                <w:sz w:val="20"/>
                <w:szCs w:val="20"/>
              </w:rPr>
              <w:t>422-4438</w:t>
            </w:r>
          </w:p>
        </w:tc>
      </w:tr>
      <w:tr w:rsidR="00716A2C" w:rsidRPr="003946C9" w:rsidTr="00716A2C">
        <w:trPr>
          <w:trHeight w:val="690"/>
        </w:trPr>
        <w:tc>
          <w:tcPr>
            <w:tcW w:w="4428" w:type="dxa"/>
            <w:vAlign w:val="center"/>
          </w:tcPr>
          <w:p w:rsidR="00716A2C" w:rsidRDefault="00716A2C" w:rsidP="00716A2C">
            <w:pPr>
              <w:rPr>
                <w:sz w:val="20"/>
                <w:szCs w:val="20"/>
              </w:rPr>
            </w:pPr>
            <w:r>
              <w:rPr>
                <w:sz w:val="20"/>
                <w:szCs w:val="20"/>
              </w:rPr>
              <w:t>BORN, Wally</w:t>
            </w:r>
          </w:p>
          <w:p w:rsidR="00716A2C" w:rsidRPr="003946C9" w:rsidRDefault="00716A2C" w:rsidP="00716A2C">
            <w:pPr>
              <w:rPr>
                <w:sz w:val="20"/>
                <w:szCs w:val="20"/>
              </w:rPr>
            </w:pPr>
            <w:r>
              <w:rPr>
                <w:sz w:val="20"/>
                <w:szCs w:val="20"/>
              </w:rPr>
              <w:t xml:space="preserve">Manager – Aviation and </w:t>
            </w:r>
            <w:proofErr w:type="spellStart"/>
            <w:r>
              <w:rPr>
                <w:sz w:val="20"/>
                <w:szCs w:val="20"/>
              </w:rPr>
              <w:t>Geomatics</w:t>
            </w:r>
            <w:proofErr w:type="spellEnd"/>
          </w:p>
        </w:tc>
        <w:tc>
          <w:tcPr>
            <w:tcW w:w="2340" w:type="dxa"/>
            <w:vAlign w:val="center"/>
          </w:tcPr>
          <w:p w:rsidR="00716A2C" w:rsidRPr="003946C9" w:rsidRDefault="00716A2C" w:rsidP="00716A2C">
            <w:pPr>
              <w:jc w:val="center"/>
              <w:rPr>
                <w:sz w:val="20"/>
                <w:szCs w:val="20"/>
              </w:rPr>
            </w:pPr>
            <w:r w:rsidRPr="005026D8">
              <w:rPr>
                <w:sz w:val="20"/>
                <w:szCs w:val="20"/>
              </w:rPr>
              <w:t>"</w:t>
            </w:r>
          </w:p>
        </w:tc>
        <w:tc>
          <w:tcPr>
            <w:tcW w:w="900" w:type="dxa"/>
            <w:vAlign w:val="center"/>
          </w:tcPr>
          <w:p w:rsidR="00716A2C" w:rsidRPr="003946C9" w:rsidRDefault="00716A2C" w:rsidP="00716A2C">
            <w:pPr>
              <w:jc w:val="center"/>
              <w:rPr>
                <w:sz w:val="20"/>
                <w:szCs w:val="20"/>
              </w:rPr>
            </w:pPr>
            <w:r w:rsidRPr="005026D8">
              <w:rPr>
                <w:sz w:val="20"/>
                <w:szCs w:val="20"/>
              </w:rPr>
              <w:t>"</w:t>
            </w:r>
          </w:p>
        </w:tc>
        <w:tc>
          <w:tcPr>
            <w:tcW w:w="1188" w:type="dxa"/>
            <w:vAlign w:val="center"/>
          </w:tcPr>
          <w:p w:rsidR="00716A2C" w:rsidRPr="003946C9" w:rsidRDefault="00716A2C" w:rsidP="00716A2C">
            <w:pPr>
              <w:jc w:val="center"/>
              <w:rPr>
                <w:sz w:val="20"/>
                <w:szCs w:val="20"/>
              </w:rPr>
            </w:pPr>
            <w:r>
              <w:rPr>
                <w:sz w:val="20"/>
                <w:szCs w:val="20"/>
              </w:rPr>
              <w:t>422-4607</w:t>
            </w:r>
          </w:p>
        </w:tc>
      </w:tr>
      <w:tr w:rsidR="00716A2C" w:rsidRPr="003946C9" w:rsidTr="00716A2C">
        <w:trPr>
          <w:trHeight w:val="690"/>
        </w:trPr>
        <w:tc>
          <w:tcPr>
            <w:tcW w:w="4428" w:type="dxa"/>
            <w:vAlign w:val="center"/>
          </w:tcPr>
          <w:p w:rsidR="00716A2C" w:rsidRDefault="00716A2C" w:rsidP="00716A2C">
            <w:pPr>
              <w:rPr>
                <w:sz w:val="20"/>
                <w:szCs w:val="20"/>
              </w:rPr>
            </w:pPr>
            <w:r>
              <w:rPr>
                <w:sz w:val="20"/>
                <w:szCs w:val="20"/>
              </w:rPr>
              <w:t>SPILA, Quentin</w:t>
            </w:r>
          </w:p>
          <w:p w:rsidR="00716A2C" w:rsidRPr="003946C9" w:rsidRDefault="00716A2C" w:rsidP="00716A2C">
            <w:pPr>
              <w:rPr>
                <w:sz w:val="20"/>
                <w:szCs w:val="20"/>
              </w:rPr>
            </w:pPr>
            <w:r>
              <w:rPr>
                <w:sz w:val="20"/>
                <w:szCs w:val="20"/>
              </w:rPr>
              <w:t>Coordinator – Wildfire Operations</w:t>
            </w:r>
          </w:p>
        </w:tc>
        <w:tc>
          <w:tcPr>
            <w:tcW w:w="2340" w:type="dxa"/>
            <w:vAlign w:val="center"/>
          </w:tcPr>
          <w:p w:rsidR="00716A2C" w:rsidRPr="003946C9" w:rsidRDefault="00716A2C" w:rsidP="00716A2C">
            <w:pPr>
              <w:jc w:val="center"/>
              <w:rPr>
                <w:sz w:val="20"/>
                <w:szCs w:val="20"/>
              </w:rPr>
            </w:pPr>
            <w:r w:rsidRPr="005026D8">
              <w:rPr>
                <w:sz w:val="20"/>
                <w:szCs w:val="20"/>
              </w:rPr>
              <w:t>"</w:t>
            </w:r>
          </w:p>
        </w:tc>
        <w:tc>
          <w:tcPr>
            <w:tcW w:w="900" w:type="dxa"/>
            <w:vAlign w:val="center"/>
          </w:tcPr>
          <w:p w:rsidR="00716A2C" w:rsidRPr="003946C9" w:rsidRDefault="00716A2C" w:rsidP="00716A2C">
            <w:pPr>
              <w:jc w:val="center"/>
              <w:rPr>
                <w:sz w:val="20"/>
                <w:szCs w:val="20"/>
              </w:rPr>
            </w:pPr>
            <w:r w:rsidRPr="005026D8">
              <w:rPr>
                <w:sz w:val="20"/>
                <w:szCs w:val="20"/>
              </w:rPr>
              <w:t>"</w:t>
            </w:r>
          </w:p>
        </w:tc>
        <w:tc>
          <w:tcPr>
            <w:tcW w:w="1188" w:type="dxa"/>
            <w:vAlign w:val="center"/>
          </w:tcPr>
          <w:p w:rsidR="00716A2C" w:rsidRPr="003946C9" w:rsidRDefault="00716A2C" w:rsidP="00716A2C">
            <w:pPr>
              <w:jc w:val="center"/>
              <w:rPr>
                <w:sz w:val="20"/>
                <w:szCs w:val="20"/>
              </w:rPr>
            </w:pPr>
            <w:r>
              <w:rPr>
                <w:sz w:val="20"/>
                <w:szCs w:val="20"/>
              </w:rPr>
              <w:t>422-4506</w:t>
            </w:r>
          </w:p>
        </w:tc>
      </w:tr>
      <w:tr w:rsidR="00716A2C" w:rsidRPr="003946C9" w:rsidTr="00716A2C">
        <w:trPr>
          <w:trHeight w:val="690"/>
        </w:trPr>
        <w:tc>
          <w:tcPr>
            <w:tcW w:w="4428" w:type="dxa"/>
            <w:vAlign w:val="center"/>
          </w:tcPr>
          <w:p w:rsidR="00716A2C" w:rsidRDefault="00716A2C" w:rsidP="00716A2C">
            <w:pPr>
              <w:rPr>
                <w:sz w:val="20"/>
                <w:szCs w:val="20"/>
              </w:rPr>
            </w:pPr>
            <w:r>
              <w:rPr>
                <w:sz w:val="20"/>
                <w:szCs w:val="20"/>
              </w:rPr>
              <w:t>WOG, Brian</w:t>
            </w:r>
          </w:p>
          <w:p w:rsidR="00716A2C" w:rsidRPr="003946C9" w:rsidRDefault="00716A2C" w:rsidP="00716A2C">
            <w:pPr>
              <w:rPr>
                <w:sz w:val="20"/>
                <w:szCs w:val="20"/>
              </w:rPr>
            </w:pPr>
            <w:r>
              <w:rPr>
                <w:sz w:val="20"/>
                <w:szCs w:val="20"/>
              </w:rPr>
              <w:t xml:space="preserve">Coordinator  - </w:t>
            </w:r>
            <w:proofErr w:type="spellStart"/>
            <w:r>
              <w:rPr>
                <w:sz w:val="20"/>
                <w:szCs w:val="20"/>
              </w:rPr>
              <w:t>Helitack</w:t>
            </w:r>
            <w:proofErr w:type="spellEnd"/>
            <w:r>
              <w:rPr>
                <w:sz w:val="20"/>
                <w:szCs w:val="20"/>
              </w:rPr>
              <w:t xml:space="preserve"> Program</w:t>
            </w:r>
          </w:p>
        </w:tc>
        <w:tc>
          <w:tcPr>
            <w:tcW w:w="2340" w:type="dxa"/>
            <w:vAlign w:val="center"/>
          </w:tcPr>
          <w:p w:rsidR="00716A2C" w:rsidRPr="003946C9" w:rsidRDefault="00716A2C" w:rsidP="00716A2C">
            <w:pPr>
              <w:jc w:val="center"/>
              <w:rPr>
                <w:sz w:val="20"/>
                <w:szCs w:val="20"/>
              </w:rPr>
            </w:pPr>
            <w:r w:rsidRPr="005026D8">
              <w:rPr>
                <w:sz w:val="20"/>
                <w:szCs w:val="20"/>
              </w:rPr>
              <w:t>"</w:t>
            </w:r>
          </w:p>
        </w:tc>
        <w:tc>
          <w:tcPr>
            <w:tcW w:w="900" w:type="dxa"/>
            <w:vAlign w:val="center"/>
          </w:tcPr>
          <w:p w:rsidR="00716A2C" w:rsidRPr="003946C9" w:rsidRDefault="00716A2C" w:rsidP="00716A2C">
            <w:pPr>
              <w:jc w:val="center"/>
              <w:rPr>
                <w:sz w:val="20"/>
                <w:szCs w:val="20"/>
              </w:rPr>
            </w:pPr>
            <w:r w:rsidRPr="005026D8">
              <w:rPr>
                <w:sz w:val="20"/>
                <w:szCs w:val="20"/>
              </w:rPr>
              <w:t>"</w:t>
            </w:r>
          </w:p>
        </w:tc>
        <w:tc>
          <w:tcPr>
            <w:tcW w:w="1188" w:type="dxa"/>
            <w:vAlign w:val="center"/>
          </w:tcPr>
          <w:p w:rsidR="00716A2C" w:rsidRPr="003946C9" w:rsidRDefault="00716A2C" w:rsidP="00716A2C">
            <w:pPr>
              <w:jc w:val="center"/>
              <w:rPr>
                <w:sz w:val="20"/>
                <w:szCs w:val="20"/>
              </w:rPr>
            </w:pPr>
            <w:r>
              <w:rPr>
                <w:sz w:val="20"/>
                <w:szCs w:val="20"/>
              </w:rPr>
              <w:t>415-9955</w:t>
            </w:r>
          </w:p>
        </w:tc>
      </w:tr>
      <w:tr w:rsidR="00716A2C" w:rsidRPr="003946C9" w:rsidTr="00716A2C">
        <w:trPr>
          <w:trHeight w:val="690"/>
        </w:trPr>
        <w:tc>
          <w:tcPr>
            <w:tcW w:w="4428" w:type="dxa"/>
            <w:vAlign w:val="center"/>
          </w:tcPr>
          <w:p w:rsidR="00716A2C" w:rsidRDefault="00716A2C" w:rsidP="00716A2C">
            <w:pPr>
              <w:rPr>
                <w:sz w:val="20"/>
                <w:szCs w:val="20"/>
              </w:rPr>
            </w:pPr>
            <w:r>
              <w:rPr>
                <w:sz w:val="20"/>
                <w:szCs w:val="20"/>
              </w:rPr>
              <w:t>MAZURIK, Bob</w:t>
            </w:r>
          </w:p>
          <w:p w:rsidR="00716A2C" w:rsidRPr="003946C9" w:rsidRDefault="00716A2C" w:rsidP="00716A2C">
            <w:pPr>
              <w:rPr>
                <w:sz w:val="20"/>
                <w:szCs w:val="20"/>
              </w:rPr>
            </w:pPr>
            <w:r>
              <w:rPr>
                <w:sz w:val="20"/>
                <w:szCs w:val="20"/>
              </w:rPr>
              <w:t xml:space="preserve">Provincial Wildfire </w:t>
            </w:r>
            <w:proofErr w:type="spellStart"/>
            <w:r>
              <w:rPr>
                <w:sz w:val="20"/>
                <w:szCs w:val="20"/>
              </w:rPr>
              <w:t>Behaviour</w:t>
            </w:r>
            <w:proofErr w:type="spellEnd"/>
            <w:r>
              <w:rPr>
                <w:sz w:val="20"/>
                <w:szCs w:val="20"/>
              </w:rPr>
              <w:t xml:space="preserve"> Specialist</w:t>
            </w:r>
          </w:p>
        </w:tc>
        <w:tc>
          <w:tcPr>
            <w:tcW w:w="2340" w:type="dxa"/>
            <w:vAlign w:val="center"/>
          </w:tcPr>
          <w:p w:rsidR="00716A2C" w:rsidRPr="003946C9" w:rsidRDefault="00716A2C" w:rsidP="00716A2C">
            <w:pPr>
              <w:jc w:val="center"/>
              <w:rPr>
                <w:sz w:val="20"/>
                <w:szCs w:val="20"/>
              </w:rPr>
            </w:pPr>
            <w:smartTag w:uri="urn:schemas-microsoft-com:office:smarttags" w:element="City">
              <w:smartTag w:uri="urn:schemas-microsoft-com:office:smarttags" w:element="place">
                <w:r>
                  <w:rPr>
                    <w:sz w:val="20"/>
                    <w:szCs w:val="20"/>
                  </w:rPr>
                  <w:t>Peace River</w:t>
                </w:r>
              </w:smartTag>
              <w:r>
                <w:rPr>
                  <w:sz w:val="20"/>
                  <w:szCs w:val="20"/>
                </w:rPr>
                <w:t xml:space="preserve">, </w:t>
              </w:r>
              <w:smartTag w:uri="urn:schemas-microsoft-com:office:smarttags" w:element="State">
                <w:r>
                  <w:rPr>
                    <w:sz w:val="20"/>
                    <w:szCs w:val="20"/>
                  </w:rPr>
                  <w:t>Alberta</w:t>
                </w:r>
              </w:smartTag>
            </w:smartTag>
          </w:p>
        </w:tc>
        <w:tc>
          <w:tcPr>
            <w:tcW w:w="900" w:type="dxa"/>
            <w:vAlign w:val="center"/>
          </w:tcPr>
          <w:p w:rsidR="00716A2C" w:rsidRPr="003946C9" w:rsidRDefault="00716A2C" w:rsidP="00716A2C">
            <w:pPr>
              <w:jc w:val="center"/>
              <w:rPr>
                <w:sz w:val="20"/>
                <w:szCs w:val="20"/>
              </w:rPr>
            </w:pPr>
            <w:r>
              <w:rPr>
                <w:sz w:val="20"/>
                <w:szCs w:val="20"/>
              </w:rPr>
              <w:t>780</w:t>
            </w:r>
          </w:p>
        </w:tc>
        <w:tc>
          <w:tcPr>
            <w:tcW w:w="1188" w:type="dxa"/>
            <w:vAlign w:val="center"/>
          </w:tcPr>
          <w:p w:rsidR="00716A2C" w:rsidRPr="003946C9" w:rsidRDefault="00716A2C" w:rsidP="00716A2C">
            <w:pPr>
              <w:jc w:val="center"/>
              <w:rPr>
                <w:sz w:val="20"/>
                <w:szCs w:val="20"/>
              </w:rPr>
            </w:pPr>
            <w:r>
              <w:rPr>
                <w:sz w:val="20"/>
                <w:szCs w:val="20"/>
              </w:rPr>
              <w:t>624-6538</w:t>
            </w:r>
          </w:p>
        </w:tc>
      </w:tr>
      <w:tr w:rsidR="00716A2C" w:rsidRPr="003946C9" w:rsidTr="00716A2C">
        <w:trPr>
          <w:trHeight w:val="690"/>
        </w:trPr>
        <w:tc>
          <w:tcPr>
            <w:tcW w:w="4428" w:type="dxa"/>
            <w:vAlign w:val="center"/>
          </w:tcPr>
          <w:p w:rsidR="00716A2C" w:rsidRDefault="00716A2C" w:rsidP="00716A2C">
            <w:pPr>
              <w:rPr>
                <w:sz w:val="20"/>
                <w:szCs w:val="20"/>
              </w:rPr>
            </w:pPr>
            <w:r>
              <w:rPr>
                <w:sz w:val="20"/>
                <w:szCs w:val="20"/>
              </w:rPr>
              <w:t>GROSSE, Trina</w:t>
            </w:r>
          </w:p>
          <w:p w:rsidR="00716A2C" w:rsidRPr="003946C9" w:rsidRDefault="00716A2C" w:rsidP="00716A2C">
            <w:pPr>
              <w:rPr>
                <w:sz w:val="20"/>
                <w:szCs w:val="20"/>
              </w:rPr>
            </w:pPr>
            <w:r>
              <w:rPr>
                <w:sz w:val="20"/>
                <w:szCs w:val="20"/>
              </w:rPr>
              <w:t xml:space="preserve">Supervisor - Wildfire Operations Support </w:t>
            </w:r>
          </w:p>
        </w:tc>
        <w:tc>
          <w:tcPr>
            <w:tcW w:w="2340" w:type="dxa"/>
            <w:vAlign w:val="center"/>
          </w:tcPr>
          <w:p w:rsidR="00716A2C" w:rsidRPr="003946C9" w:rsidRDefault="00716A2C" w:rsidP="00716A2C">
            <w:pPr>
              <w:jc w:val="center"/>
              <w:rPr>
                <w:sz w:val="20"/>
                <w:szCs w:val="20"/>
              </w:rPr>
            </w:pPr>
            <w:r w:rsidRPr="005026D8">
              <w:rPr>
                <w:sz w:val="20"/>
                <w:szCs w:val="20"/>
              </w:rPr>
              <w:t>Edmonton, Alberta</w:t>
            </w:r>
          </w:p>
        </w:tc>
        <w:tc>
          <w:tcPr>
            <w:tcW w:w="900" w:type="dxa"/>
            <w:vAlign w:val="center"/>
          </w:tcPr>
          <w:p w:rsidR="00716A2C" w:rsidRPr="003946C9" w:rsidRDefault="00716A2C" w:rsidP="00716A2C">
            <w:pPr>
              <w:jc w:val="center"/>
              <w:rPr>
                <w:sz w:val="20"/>
                <w:szCs w:val="20"/>
              </w:rPr>
            </w:pPr>
            <w:r w:rsidRPr="005026D8">
              <w:rPr>
                <w:sz w:val="20"/>
                <w:szCs w:val="20"/>
              </w:rPr>
              <w:t>780</w:t>
            </w:r>
          </w:p>
        </w:tc>
        <w:tc>
          <w:tcPr>
            <w:tcW w:w="1188" w:type="dxa"/>
            <w:vAlign w:val="center"/>
          </w:tcPr>
          <w:p w:rsidR="00716A2C" w:rsidRPr="003946C9" w:rsidRDefault="00716A2C" w:rsidP="00716A2C">
            <w:pPr>
              <w:jc w:val="center"/>
              <w:rPr>
                <w:sz w:val="20"/>
                <w:szCs w:val="20"/>
              </w:rPr>
            </w:pPr>
            <w:r>
              <w:rPr>
                <w:sz w:val="20"/>
                <w:szCs w:val="20"/>
              </w:rPr>
              <w:t>427-7419</w:t>
            </w:r>
          </w:p>
        </w:tc>
      </w:tr>
      <w:tr w:rsidR="00716A2C" w:rsidRPr="003946C9" w:rsidTr="00716A2C">
        <w:trPr>
          <w:trHeight w:val="690"/>
        </w:trPr>
        <w:tc>
          <w:tcPr>
            <w:tcW w:w="4428" w:type="dxa"/>
            <w:vAlign w:val="center"/>
          </w:tcPr>
          <w:p w:rsidR="00716A2C" w:rsidRDefault="00716A2C" w:rsidP="00716A2C">
            <w:pPr>
              <w:rPr>
                <w:sz w:val="20"/>
                <w:szCs w:val="20"/>
              </w:rPr>
            </w:pPr>
            <w:r>
              <w:rPr>
                <w:sz w:val="20"/>
                <w:szCs w:val="20"/>
              </w:rPr>
              <w:t>FAIRLESS, Brian</w:t>
            </w:r>
          </w:p>
          <w:p w:rsidR="00716A2C" w:rsidRPr="003946C9" w:rsidRDefault="00716A2C" w:rsidP="00716A2C">
            <w:pPr>
              <w:rPr>
                <w:sz w:val="20"/>
                <w:szCs w:val="20"/>
              </w:rPr>
            </w:pPr>
            <w:r>
              <w:rPr>
                <w:sz w:val="20"/>
                <w:szCs w:val="20"/>
              </w:rPr>
              <w:t xml:space="preserve">Coordinator - </w:t>
            </w:r>
            <w:proofErr w:type="spellStart"/>
            <w:r>
              <w:rPr>
                <w:sz w:val="20"/>
                <w:szCs w:val="20"/>
              </w:rPr>
              <w:t>Provinicial</w:t>
            </w:r>
            <w:proofErr w:type="spellEnd"/>
            <w:r>
              <w:rPr>
                <w:sz w:val="20"/>
                <w:szCs w:val="20"/>
              </w:rPr>
              <w:t xml:space="preserve"> </w:t>
            </w:r>
            <w:proofErr w:type="spellStart"/>
            <w:r>
              <w:rPr>
                <w:sz w:val="20"/>
                <w:szCs w:val="20"/>
              </w:rPr>
              <w:t>Airtanker</w:t>
            </w:r>
            <w:proofErr w:type="spellEnd"/>
            <w:r>
              <w:rPr>
                <w:sz w:val="20"/>
                <w:szCs w:val="20"/>
              </w:rPr>
              <w:t xml:space="preserve"> Program </w:t>
            </w:r>
          </w:p>
        </w:tc>
        <w:tc>
          <w:tcPr>
            <w:tcW w:w="2340" w:type="dxa"/>
            <w:vAlign w:val="center"/>
          </w:tcPr>
          <w:p w:rsidR="00716A2C" w:rsidRPr="003946C9" w:rsidRDefault="00716A2C" w:rsidP="00716A2C">
            <w:pPr>
              <w:jc w:val="center"/>
              <w:rPr>
                <w:sz w:val="20"/>
                <w:szCs w:val="20"/>
              </w:rPr>
            </w:pPr>
            <w:r w:rsidRPr="005026D8">
              <w:rPr>
                <w:sz w:val="20"/>
                <w:szCs w:val="20"/>
              </w:rPr>
              <w:t>"</w:t>
            </w:r>
          </w:p>
        </w:tc>
        <w:tc>
          <w:tcPr>
            <w:tcW w:w="900" w:type="dxa"/>
            <w:vAlign w:val="center"/>
          </w:tcPr>
          <w:p w:rsidR="00716A2C" w:rsidRPr="003946C9" w:rsidRDefault="00716A2C" w:rsidP="00716A2C">
            <w:pPr>
              <w:jc w:val="center"/>
              <w:rPr>
                <w:sz w:val="20"/>
                <w:szCs w:val="20"/>
              </w:rPr>
            </w:pPr>
            <w:r w:rsidRPr="005026D8">
              <w:rPr>
                <w:sz w:val="20"/>
                <w:szCs w:val="20"/>
              </w:rPr>
              <w:t>"</w:t>
            </w:r>
          </w:p>
        </w:tc>
        <w:tc>
          <w:tcPr>
            <w:tcW w:w="1188" w:type="dxa"/>
            <w:vAlign w:val="center"/>
          </w:tcPr>
          <w:p w:rsidR="00716A2C" w:rsidRPr="003946C9" w:rsidRDefault="00716A2C" w:rsidP="00716A2C">
            <w:pPr>
              <w:jc w:val="center"/>
              <w:rPr>
                <w:sz w:val="20"/>
                <w:szCs w:val="20"/>
              </w:rPr>
            </w:pPr>
            <w:r>
              <w:rPr>
                <w:sz w:val="20"/>
                <w:szCs w:val="20"/>
              </w:rPr>
              <w:t>644-5518</w:t>
            </w:r>
          </w:p>
        </w:tc>
      </w:tr>
      <w:tr w:rsidR="00716A2C" w:rsidRPr="003946C9" w:rsidTr="00716A2C">
        <w:trPr>
          <w:trHeight w:val="690"/>
        </w:trPr>
        <w:tc>
          <w:tcPr>
            <w:tcW w:w="4428" w:type="dxa"/>
            <w:vAlign w:val="center"/>
          </w:tcPr>
          <w:p w:rsidR="00716A2C" w:rsidRDefault="00716A2C" w:rsidP="00716A2C">
            <w:pPr>
              <w:rPr>
                <w:sz w:val="20"/>
                <w:szCs w:val="20"/>
              </w:rPr>
            </w:pPr>
            <w:r>
              <w:rPr>
                <w:sz w:val="20"/>
                <w:szCs w:val="20"/>
              </w:rPr>
              <w:t>CHRISTIE, Mathew</w:t>
            </w:r>
          </w:p>
          <w:p w:rsidR="00716A2C" w:rsidRPr="003946C9" w:rsidRDefault="00716A2C" w:rsidP="00716A2C">
            <w:pPr>
              <w:rPr>
                <w:sz w:val="20"/>
                <w:szCs w:val="20"/>
              </w:rPr>
            </w:pPr>
            <w:r>
              <w:rPr>
                <w:sz w:val="20"/>
                <w:szCs w:val="20"/>
              </w:rPr>
              <w:t>Provincial Rotor Wing Specialist</w:t>
            </w:r>
          </w:p>
        </w:tc>
        <w:tc>
          <w:tcPr>
            <w:tcW w:w="2340" w:type="dxa"/>
            <w:vAlign w:val="center"/>
          </w:tcPr>
          <w:p w:rsidR="00716A2C" w:rsidRPr="003946C9" w:rsidRDefault="00716A2C" w:rsidP="00716A2C">
            <w:pPr>
              <w:jc w:val="center"/>
              <w:rPr>
                <w:sz w:val="20"/>
                <w:szCs w:val="20"/>
              </w:rPr>
            </w:pPr>
            <w:r w:rsidRPr="005026D8">
              <w:rPr>
                <w:sz w:val="20"/>
                <w:szCs w:val="20"/>
              </w:rPr>
              <w:t>"</w:t>
            </w:r>
          </w:p>
        </w:tc>
        <w:tc>
          <w:tcPr>
            <w:tcW w:w="900" w:type="dxa"/>
            <w:vAlign w:val="center"/>
          </w:tcPr>
          <w:p w:rsidR="00716A2C" w:rsidRPr="003946C9" w:rsidRDefault="00716A2C" w:rsidP="00716A2C">
            <w:pPr>
              <w:jc w:val="center"/>
              <w:rPr>
                <w:sz w:val="20"/>
                <w:szCs w:val="20"/>
              </w:rPr>
            </w:pPr>
            <w:r w:rsidRPr="005026D8">
              <w:rPr>
                <w:sz w:val="20"/>
                <w:szCs w:val="20"/>
              </w:rPr>
              <w:t>"</w:t>
            </w:r>
          </w:p>
        </w:tc>
        <w:tc>
          <w:tcPr>
            <w:tcW w:w="1188" w:type="dxa"/>
            <w:vAlign w:val="center"/>
          </w:tcPr>
          <w:p w:rsidR="00716A2C" w:rsidRPr="003946C9" w:rsidRDefault="00716A2C" w:rsidP="00716A2C">
            <w:pPr>
              <w:jc w:val="center"/>
              <w:rPr>
                <w:sz w:val="20"/>
                <w:szCs w:val="20"/>
              </w:rPr>
            </w:pPr>
            <w:r>
              <w:rPr>
                <w:sz w:val="20"/>
                <w:szCs w:val="20"/>
              </w:rPr>
              <w:t>644-5524</w:t>
            </w:r>
          </w:p>
        </w:tc>
      </w:tr>
      <w:tr w:rsidR="00716A2C" w:rsidRPr="003946C9" w:rsidTr="00716A2C">
        <w:trPr>
          <w:trHeight w:val="690"/>
        </w:trPr>
        <w:tc>
          <w:tcPr>
            <w:tcW w:w="4428" w:type="dxa"/>
            <w:vAlign w:val="center"/>
          </w:tcPr>
          <w:p w:rsidR="00716A2C" w:rsidRPr="003946C9" w:rsidRDefault="00716A2C" w:rsidP="00716A2C">
            <w:pPr>
              <w:rPr>
                <w:sz w:val="20"/>
                <w:szCs w:val="20"/>
              </w:rPr>
            </w:pPr>
            <w:r>
              <w:rPr>
                <w:sz w:val="20"/>
                <w:szCs w:val="20"/>
              </w:rPr>
              <w:t>PROVINCIAL DUTY OFFICER</w:t>
            </w:r>
          </w:p>
        </w:tc>
        <w:tc>
          <w:tcPr>
            <w:tcW w:w="2340" w:type="dxa"/>
            <w:vAlign w:val="center"/>
          </w:tcPr>
          <w:p w:rsidR="00716A2C" w:rsidRPr="003946C9" w:rsidRDefault="00716A2C" w:rsidP="00716A2C">
            <w:pPr>
              <w:jc w:val="center"/>
              <w:rPr>
                <w:sz w:val="20"/>
                <w:szCs w:val="20"/>
              </w:rPr>
            </w:pPr>
            <w:r w:rsidRPr="005026D8">
              <w:rPr>
                <w:sz w:val="20"/>
                <w:szCs w:val="20"/>
              </w:rPr>
              <w:t>"</w:t>
            </w:r>
            <w:r w:rsidRPr="005026D8" w:rsidDel="00D171CD">
              <w:rPr>
                <w:sz w:val="20"/>
                <w:szCs w:val="20"/>
              </w:rPr>
              <w:t xml:space="preserve"> </w:t>
            </w:r>
          </w:p>
        </w:tc>
        <w:tc>
          <w:tcPr>
            <w:tcW w:w="900" w:type="dxa"/>
            <w:vAlign w:val="center"/>
          </w:tcPr>
          <w:p w:rsidR="00716A2C" w:rsidRPr="003946C9" w:rsidRDefault="00716A2C" w:rsidP="00716A2C">
            <w:pPr>
              <w:jc w:val="center"/>
              <w:rPr>
                <w:sz w:val="20"/>
                <w:szCs w:val="20"/>
              </w:rPr>
            </w:pPr>
            <w:r w:rsidRPr="005026D8">
              <w:rPr>
                <w:sz w:val="20"/>
                <w:szCs w:val="20"/>
              </w:rPr>
              <w:t>"</w:t>
            </w:r>
            <w:r w:rsidRPr="005026D8" w:rsidDel="00D171CD">
              <w:rPr>
                <w:sz w:val="20"/>
                <w:szCs w:val="20"/>
              </w:rPr>
              <w:t xml:space="preserve"> </w:t>
            </w:r>
          </w:p>
        </w:tc>
        <w:tc>
          <w:tcPr>
            <w:tcW w:w="1188" w:type="dxa"/>
            <w:vAlign w:val="center"/>
          </w:tcPr>
          <w:p w:rsidR="00716A2C" w:rsidRPr="003946C9" w:rsidRDefault="00716A2C" w:rsidP="00716A2C">
            <w:pPr>
              <w:jc w:val="center"/>
              <w:rPr>
                <w:sz w:val="20"/>
                <w:szCs w:val="20"/>
              </w:rPr>
            </w:pPr>
            <w:r w:rsidRPr="005026D8">
              <w:rPr>
                <w:sz w:val="20"/>
                <w:szCs w:val="20"/>
              </w:rPr>
              <w:t xml:space="preserve">415-6460 </w:t>
            </w:r>
          </w:p>
        </w:tc>
      </w:tr>
      <w:tr w:rsidR="00716A2C" w:rsidRPr="003946C9" w:rsidTr="00716A2C">
        <w:trPr>
          <w:trHeight w:val="690"/>
        </w:trPr>
        <w:tc>
          <w:tcPr>
            <w:tcW w:w="4428" w:type="dxa"/>
            <w:tcBorders>
              <w:bottom w:val="single" w:sz="12" w:space="0" w:color="auto"/>
            </w:tcBorders>
            <w:vAlign w:val="center"/>
          </w:tcPr>
          <w:p w:rsidR="00716A2C" w:rsidRPr="003946C9" w:rsidRDefault="00716A2C" w:rsidP="00716A2C">
            <w:pPr>
              <w:rPr>
                <w:sz w:val="20"/>
                <w:szCs w:val="20"/>
              </w:rPr>
            </w:pPr>
          </w:p>
        </w:tc>
        <w:tc>
          <w:tcPr>
            <w:tcW w:w="2340" w:type="dxa"/>
            <w:tcBorders>
              <w:bottom w:val="single" w:sz="12" w:space="0" w:color="auto"/>
            </w:tcBorders>
            <w:vAlign w:val="center"/>
          </w:tcPr>
          <w:p w:rsidR="00716A2C" w:rsidRPr="003946C9" w:rsidRDefault="00716A2C" w:rsidP="00716A2C">
            <w:pPr>
              <w:jc w:val="center"/>
              <w:rPr>
                <w:sz w:val="20"/>
                <w:szCs w:val="20"/>
              </w:rPr>
            </w:pPr>
          </w:p>
        </w:tc>
        <w:tc>
          <w:tcPr>
            <w:tcW w:w="900" w:type="dxa"/>
            <w:tcBorders>
              <w:bottom w:val="single" w:sz="12" w:space="0" w:color="auto"/>
            </w:tcBorders>
            <w:vAlign w:val="center"/>
          </w:tcPr>
          <w:p w:rsidR="00716A2C" w:rsidRPr="003946C9" w:rsidRDefault="00716A2C" w:rsidP="00716A2C">
            <w:pPr>
              <w:jc w:val="center"/>
              <w:rPr>
                <w:sz w:val="20"/>
                <w:szCs w:val="20"/>
              </w:rPr>
            </w:pPr>
          </w:p>
        </w:tc>
        <w:tc>
          <w:tcPr>
            <w:tcW w:w="1188" w:type="dxa"/>
            <w:tcBorders>
              <w:bottom w:val="single" w:sz="12" w:space="0" w:color="auto"/>
            </w:tcBorders>
            <w:vAlign w:val="center"/>
          </w:tcPr>
          <w:p w:rsidR="00716A2C" w:rsidRPr="003946C9" w:rsidRDefault="00716A2C" w:rsidP="00716A2C">
            <w:pPr>
              <w:jc w:val="center"/>
              <w:rPr>
                <w:sz w:val="20"/>
                <w:szCs w:val="20"/>
              </w:rPr>
            </w:pPr>
          </w:p>
        </w:tc>
      </w:tr>
    </w:tbl>
    <w:p w:rsidR="00716A2C" w:rsidRDefault="00716A2C" w:rsidP="00716A2C">
      <w:pPr>
        <w:pStyle w:val="Level2-111"/>
      </w:pPr>
      <w:bookmarkStart w:id="810" w:name="_Toc82387874"/>
      <w:bookmarkStart w:id="811" w:name="_Toc83168325"/>
      <w:bookmarkStart w:id="812" w:name="_Toc87255637"/>
      <w:bookmarkStart w:id="813" w:name="_Toc87259212"/>
      <w:bookmarkStart w:id="814" w:name="_Toc98137426"/>
    </w:p>
    <w:p w:rsidR="00716A2C" w:rsidRDefault="00716A2C" w:rsidP="00716A2C">
      <w:pPr>
        <w:pStyle w:val="Level2-111"/>
      </w:pPr>
    </w:p>
    <w:p w:rsidR="00716A2C" w:rsidRDefault="00716A2C" w:rsidP="00716A2C">
      <w:pPr>
        <w:pStyle w:val="Level2-111"/>
      </w:pPr>
    </w:p>
    <w:p w:rsidR="00716A2C" w:rsidRDefault="00716A2C" w:rsidP="00716A2C">
      <w:pPr>
        <w:pStyle w:val="Level2-111"/>
        <w:outlineLvl w:val="3"/>
      </w:pPr>
    </w:p>
    <w:p w:rsidR="00716A2C" w:rsidRDefault="00716A2C" w:rsidP="00716A2C">
      <w:pPr>
        <w:pStyle w:val="Level2-111"/>
        <w:outlineLvl w:val="3"/>
      </w:pPr>
    </w:p>
    <w:p w:rsidR="00716A2C" w:rsidRDefault="00716A2C" w:rsidP="00716A2C">
      <w:pPr>
        <w:pStyle w:val="Level2-111"/>
        <w:outlineLvl w:val="3"/>
      </w:pPr>
      <w:bookmarkStart w:id="815" w:name="_Toc254955134"/>
      <w:r>
        <w:t>Fire Directory – Canada – British Columbia</w:t>
      </w:r>
      <w:bookmarkEnd w:id="810"/>
      <w:bookmarkEnd w:id="811"/>
      <w:bookmarkEnd w:id="812"/>
      <w:bookmarkEnd w:id="813"/>
      <w:bookmarkEnd w:id="814"/>
      <w:bookmarkEnd w:id="815"/>
    </w:p>
    <w:p w:rsidR="00716A2C" w:rsidRDefault="00716A2C" w:rsidP="00716A2C">
      <w:pPr>
        <w:pStyle w:val="Level2-111"/>
      </w:pP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428"/>
        <w:gridCol w:w="4428"/>
      </w:tblGrid>
      <w:tr w:rsidR="00716A2C" w:rsidRPr="003946C9" w:rsidTr="00716A2C">
        <w:tc>
          <w:tcPr>
            <w:tcW w:w="4428" w:type="dxa"/>
            <w:tcBorders>
              <w:top w:val="single" w:sz="12" w:space="0" w:color="auto"/>
              <w:bottom w:val="single" w:sz="12" w:space="0" w:color="auto"/>
            </w:tcBorders>
          </w:tcPr>
          <w:p w:rsidR="00716A2C" w:rsidRPr="003946C9" w:rsidRDefault="00716A2C" w:rsidP="00716A2C">
            <w:pPr>
              <w:rPr>
                <w:sz w:val="20"/>
                <w:szCs w:val="20"/>
              </w:rPr>
            </w:pPr>
          </w:p>
          <w:p w:rsidR="00716A2C" w:rsidRPr="003946C9" w:rsidRDefault="00716A2C" w:rsidP="00716A2C">
            <w:pPr>
              <w:rPr>
                <w:sz w:val="20"/>
                <w:szCs w:val="20"/>
              </w:rPr>
            </w:pPr>
            <w:r w:rsidRPr="003946C9">
              <w:rPr>
                <w:sz w:val="20"/>
                <w:szCs w:val="20"/>
              </w:rPr>
              <w:t>UNIT:</w:t>
            </w:r>
          </w:p>
          <w:p w:rsidR="00716A2C" w:rsidRPr="003946C9" w:rsidRDefault="00716A2C" w:rsidP="00716A2C">
            <w:pPr>
              <w:rPr>
                <w:sz w:val="20"/>
                <w:szCs w:val="20"/>
              </w:rPr>
            </w:pPr>
          </w:p>
          <w:p w:rsidR="00716A2C" w:rsidRPr="003946C9" w:rsidRDefault="00716A2C" w:rsidP="00716A2C">
            <w:pPr>
              <w:rPr>
                <w:b/>
                <w:sz w:val="20"/>
                <w:szCs w:val="20"/>
              </w:rPr>
            </w:pPr>
            <w:r w:rsidRPr="003946C9">
              <w:rPr>
                <w:b/>
                <w:sz w:val="20"/>
                <w:szCs w:val="20"/>
              </w:rPr>
              <w:t xml:space="preserve">Government of </w:t>
            </w:r>
            <w:smartTag w:uri="urn:schemas-microsoft-com:office:smarttags" w:element="State">
              <w:smartTag w:uri="urn:schemas-microsoft-com:office:smarttags" w:element="place">
                <w:r w:rsidRPr="003946C9">
                  <w:rPr>
                    <w:b/>
                    <w:sz w:val="20"/>
                    <w:szCs w:val="20"/>
                  </w:rPr>
                  <w:t>British Columbia</w:t>
                </w:r>
              </w:smartTag>
            </w:smartTag>
          </w:p>
          <w:p w:rsidR="00716A2C" w:rsidRPr="003946C9" w:rsidRDefault="00716A2C" w:rsidP="00716A2C">
            <w:pPr>
              <w:rPr>
                <w:sz w:val="20"/>
                <w:szCs w:val="20"/>
              </w:rPr>
            </w:pPr>
            <w:smartTag w:uri="urn:schemas-microsoft-com:office:smarttags" w:element="place">
              <w:r w:rsidRPr="003946C9">
                <w:rPr>
                  <w:sz w:val="20"/>
                  <w:szCs w:val="20"/>
                </w:rPr>
                <w:t>Forest</w:t>
              </w:r>
            </w:smartTag>
            <w:r w:rsidRPr="003946C9">
              <w:rPr>
                <w:sz w:val="20"/>
                <w:szCs w:val="20"/>
              </w:rPr>
              <w:t xml:space="preserve"> Protection Branch</w:t>
            </w:r>
          </w:p>
          <w:p w:rsidR="00716A2C" w:rsidRPr="003946C9" w:rsidRDefault="00716A2C" w:rsidP="00716A2C">
            <w:pPr>
              <w:rPr>
                <w:sz w:val="20"/>
                <w:szCs w:val="20"/>
              </w:rPr>
            </w:pPr>
            <w:r w:rsidRPr="003946C9">
              <w:rPr>
                <w:sz w:val="20"/>
                <w:szCs w:val="20"/>
              </w:rPr>
              <w:t>Ministry of Forests and Range</w:t>
            </w:r>
          </w:p>
          <w:p w:rsidR="00716A2C" w:rsidRPr="003946C9" w:rsidRDefault="00716A2C" w:rsidP="00716A2C">
            <w:pPr>
              <w:rPr>
                <w:sz w:val="20"/>
                <w:szCs w:val="20"/>
              </w:rPr>
            </w:pPr>
            <w:smartTag w:uri="urn:schemas-microsoft-com:office:smarttags" w:element="address">
              <w:smartTag w:uri="urn:schemas-microsoft-com:office:smarttags" w:element="Street">
                <w:r w:rsidRPr="003946C9">
                  <w:rPr>
                    <w:sz w:val="20"/>
                    <w:szCs w:val="20"/>
                  </w:rPr>
                  <w:t>2957 Jutland Road</w:t>
                </w:r>
              </w:smartTag>
            </w:smartTag>
            <w:r w:rsidRPr="003946C9">
              <w:rPr>
                <w:sz w:val="20"/>
                <w:szCs w:val="20"/>
              </w:rPr>
              <w:t>, 2</w:t>
            </w:r>
            <w:r w:rsidRPr="003946C9">
              <w:rPr>
                <w:sz w:val="20"/>
                <w:szCs w:val="20"/>
                <w:vertAlign w:val="superscript"/>
              </w:rPr>
              <w:t>nd</w:t>
            </w:r>
            <w:r w:rsidRPr="003946C9">
              <w:rPr>
                <w:sz w:val="20"/>
                <w:szCs w:val="20"/>
              </w:rPr>
              <w:t xml:space="preserve"> Floor, Bldg. A</w:t>
            </w:r>
          </w:p>
          <w:p w:rsidR="00716A2C" w:rsidRPr="003946C9" w:rsidRDefault="00716A2C" w:rsidP="00716A2C">
            <w:pPr>
              <w:rPr>
                <w:sz w:val="20"/>
                <w:szCs w:val="20"/>
              </w:rPr>
            </w:pPr>
            <w:smartTag w:uri="urn:schemas-microsoft-com:office:smarttags" w:element="City">
              <w:smartTag w:uri="urn:schemas-microsoft-com:office:smarttags" w:element="place">
                <w:r w:rsidRPr="003946C9">
                  <w:rPr>
                    <w:sz w:val="20"/>
                    <w:szCs w:val="20"/>
                  </w:rPr>
                  <w:t>Victoria</w:t>
                </w:r>
              </w:smartTag>
              <w:r w:rsidRPr="003946C9">
                <w:rPr>
                  <w:sz w:val="20"/>
                  <w:szCs w:val="20"/>
                </w:rPr>
                <w:t xml:space="preserve">, </w:t>
              </w:r>
              <w:smartTag w:uri="urn:schemas-microsoft-com:office:smarttags" w:element="State">
                <w:r w:rsidRPr="003946C9">
                  <w:rPr>
                    <w:sz w:val="20"/>
                    <w:szCs w:val="20"/>
                  </w:rPr>
                  <w:t>British Columbia</w:t>
                </w:r>
              </w:smartTag>
              <w:r w:rsidRPr="003946C9">
                <w:rPr>
                  <w:sz w:val="20"/>
                  <w:szCs w:val="20"/>
                </w:rPr>
                <w:t xml:space="preserve">  </w:t>
              </w:r>
              <w:smartTag w:uri="urn:schemas-microsoft-com:office:smarttags" w:element="PostalCode">
                <w:r w:rsidRPr="003946C9">
                  <w:rPr>
                    <w:sz w:val="20"/>
                    <w:szCs w:val="20"/>
                  </w:rPr>
                  <w:t>V8W 3E7</w:t>
                </w:r>
              </w:smartTag>
            </w:smartTag>
          </w:p>
          <w:p w:rsidR="00716A2C" w:rsidRPr="003946C9" w:rsidRDefault="00716A2C" w:rsidP="00716A2C">
            <w:pPr>
              <w:rPr>
                <w:sz w:val="20"/>
                <w:szCs w:val="20"/>
              </w:rPr>
            </w:pPr>
          </w:p>
        </w:tc>
        <w:tc>
          <w:tcPr>
            <w:tcW w:w="4428" w:type="dxa"/>
            <w:tcBorders>
              <w:top w:val="single" w:sz="12" w:space="0" w:color="auto"/>
              <w:bottom w:val="single" w:sz="12" w:space="0" w:color="auto"/>
            </w:tcBorders>
          </w:tcPr>
          <w:p w:rsidR="00716A2C" w:rsidRPr="003946C9" w:rsidRDefault="00716A2C" w:rsidP="00716A2C">
            <w:pPr>
              <w:rPr>
                <w:sz w:val="20"/>
                <w:szCs w:val="20"/>
              </w:rPr>
            </w:pPr>
          </w:p>
          <w:p w:rsidR="00716A2C" w:rsidRPr="003946C9" w:rsidRDefault="00716A2C" w:rsidP="00716A2C">
            <w:pPr>
              <w:rPr>
                <w:sz w:val="20"/>
                <w:szCs w:val="20"/>
              </w:rPr>
            </w:pPr>
            <w:r w:rsidRPr="003946C9">
              <w:rPr>
                <w:sz w:val="20"/>
                <w:szCs w:val="20"/>
              </w:rPr>
              <w:t xml:space="preserve">FIRE TELEPHONE NO.:     </w:t>
            </w:r>
            <w:r w:rsidRPr="003946C9">
              <w:rPr>
                <w:b/>
                <w:sz w:val="20"/>
                <w:szCs w:val="20"/>
              </w:rPr>
              <w:t>(250) 387-1717</w:t>
            </w:r>
          </w:p>
          <w:p w:rsidR="00716A2C" w:rsidRPr="003946C9" w:rsidRDefault="00716A2C" w:rsidP="00716A2C">
            <w:pPr>
              <w:rPr>
                <w:sz w:val="20"/>
                <w:szCs w:val="20"/>
              </w:rPr>
            </w:pPr>
            <w:r w:rsidRPr="003946C9">
              <w:rPr>
                <w:b/>
                <w:sz w:val="20"/>
                <w:szCs w:val="20"/>
              </w:rPr>
              <w:t>TOLL FREE</w:t>
            </w:r>
            <w:r w:rsidRPr="003946C9">
              <w:rPr>
                <w:sz w:val="20"/>
                <w:szCs w:val="20"/>
              </w:rPr>
              <w:t>:</w:t>
            </w:r>
          </w:p>
          <w:p w:rsidR="00716A2C" w:rsidRPr="003946C9" w:rsidRDefault="00716A2C" w:rsidP="00716A2C">
            <w:pPr>
              <w:rPr>
                <w:sz w:val="20"/>
                <w:szCs w:val="20"/>
              </w:rPr>
            </w:pPr>
            <w:r w:rsidRPr="003946C9">
              <w:rPr>
                <w:sz w:val="20"/>
                <w:szCs w:val="20"/>
              </w:rPr>
              <w:t>NIGHT OR 24 HOUR NO.:  (250) 387-1717</w:t>
            </w:r>
          </w:p>
          <w:p w:rsidR="00716A2C" w:rsidRPr="003946C9" w:rsidRDefault="00716A2C" w:rsidP="00716A2C">
            <w:pPr>
              <w:rPr>
                <w:sz w:val="20"/>
                <w:szCs w:val="20"/>
              </w:rPr>
            </w:pPr>
            <w:r w:rsidRPr="003946C9">
              <w:rPr>
                <w:sz w:val="20"/>
                <w:szCs w:val="20"/>
              </w:rPr>
              <w:t>FACSIMILE NUMBER:       (250) 387-5964</w:t>
            </w:r>
          </w:p>
          <w:p w:rsidR="00716A2C" w:rsidRPr="003946C9" w:rsidRDefault="00716A2C" w:rsidP="00716A2C">
            <w:pPr>
              <w:rPr>
                <w:sz w:val="20"/>
                <w:szCs w:val="20"/>
              </w:rPr>
            </w:pPr>
            <w:r w:rsidRPr="003946C9">
              <w:rPr>
                <w:sz w:val="20"/>
                <w:szCs w:val="20"/>
              </w:rPr>
              <w:t xml:space="preserve">                                                         </w:t>
            </w:r>
          </w:p>
          <w:p w:rsidR="00716A2C" w:rsidRPr="003946C9" w:rsidRDefault="00716A2C" w:rsidP="00716A2C">
            <w:pPr>
              <w:rPr>
                <w:sz w:val="20"/>
                <w:szCs w:val="20"/>
              </w:rPr>
            </w:pPr>
            <w:r w:rsidRPr="003946C9">
              <w:rPr>
                <w:sz w:val="20"/>
                <w:szCs w:val="20"/>
              </w:rPr>
              <w:t>ELECTRONIC MAIL:</w:t>
            </w:r>
          </w:p>
          <w:p w:rsidR="00716A2C" w:rsidRPr="003946C9" w:rsidRDefault="007B7D5A" w:rsidP="00716A2C">
            <w:pPr>
              <w:rPr>
                <w:sz w:val="20"/>
                <w:szCs w:val="20"/>
              </w:rPr>
            </w:pPr>
            <w:hyperlink r:id="rId127" w:history="1">
              <w:r w:rsidR="00716A2C" w:rsidRPr="003946C9">
                <w:rPr>
                  <w:rStyle w:val="Hyperlink"/>
                  <w:sz w:val="20"/>
                  <w:szCs w:val="20"/>
                </w:rPr>
                <w:t>provfire@gov.bc.ca</w:t>
              </w:r>
            </w:hyperlink>
          </w:p>
          <w:p w:rsidR="00716A2C" w:rsidRPr="003946C9" w:rsidRDefault="00716A2C" w:rsidP="00716A2C">
            <w:pPr>
              <w:rPr>
                <w:sz w:val="20"/>
                <w:szCs w:val="20"/>
              </w:rPr>
            </w:pPr>
          </w:p>
        </w:tc>
      </w:tr>
    </w:tbl>
    <w:p w:rsidR="00716A2C" w:rsidRPr="00245F93" w:rsidRDefault="00716A2C" w:rsidP="00716A2C">
      <w:pPr>
        <w:rPr>
          <w:sz w:val="20"/>
          <w:szCs w:val="20"/>
        </w:rPr>
      </w:pP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428"/>
        <w:gridCol w:w="2340"/>
        <w:gridCol w:w="900"/>
        <w:gridCol w:w="1188"/>
      </w:tblGrid>
      <w:tr w:rsidR="00716A2C" w:rsidRPr="003946C9" w:rsidTr="00716A2C">
        <w:trPr>
          <w:trHeight w:val="690"/>
        </w:trPr>
        <w:tc>
          <w:tcPr>
            <w:tcW w:w="4428" w:type="dxa"/>
            <w:tcBorders>
              <w:top w:val="single" w:sz="12" w:space="0" w:color="auto"/>
            </w:tcBorders>
            <w:vAlign w:val="center"/>
          </w:tcPr>
          <w:p w:rsidR="00716A2C" w:rsidRPr="003946C9" w:rsidRDefault="00716A2C" w:rsidP="00716A2C">
            <w:pPr>
              <w:rPr>
                <w:sz w:val="20"/>
                <w:szCs w:val="20"/>
              </w:rPr>
            </w:pPr>
          </w:p>
          <w:p w:rsidR="00716A2C" w:rsidRPr="003946C9" w:rsidRDefault="00716A2C" w:rsidP="00716A2C">
            <w:pPr>
              <w:rPr>
                <w:sz w:val="20"/>
                <w:szCs w:val="20"/>
              </w:rPr>
            </w:pPr>
            <w:r w:rsidRPr="003946C9">
              <w:rPr>
                <w:sz w:val="20"/>
                <w:szCs w:val="20"/>
              </w:rPr>
              <w:t>NAME/TITLE</w:t>
            </w:r>
          </w:p>
          <w:p w:rsidR="00716A2C" w:rsidRPr="003946C9" w:rsidRDefault="00716A2C" w:rsidP="00716A2C">
            <w:pPr>
              <w:rPr>
                <w:sz w:val="20"/>
                <w:szCs w:val="20"/>
              </w:rPr>
            </w:pPr>
          </w:p>
        </w:tc>
        <w:tc>
          <w:tcPr>
            <w:tcW w:w="2340" w:type="dxa"/>
            <w:tcBorders>
              <w:top w:val="single" w:sz="12" w:space="0" w:color="auto"/>
            </w:tcBorders>
            <w:vAlign w:val="center"/>
          </w:tcPr>
          <w:p w:rsidR="00716A2C" w:rsidRPr="003946C9" w:rsidRDefault="00716A2C" w:rsidP="00716A2C">
            <w:pPr>
              <w:jc w:val="center"/>
              <w:rPr>
                <w:sz w:val="20"/>
                <w:szCs w:val="20"/>
              </w:rPr>
            </w:pPr>
          </w:p>
          <w:p w:rsidR="00716A2C" w:rsidRPr="003946C9" w:rsidRDefault="00716A2C" w:rsidP="00716A2C">
            <w:pPr>
              <w:jc w:val="center"/>
              <w:rPr>
                <w:sz w:val="20"/>
                <w:szCs w:val="20"/>
              </w:rPr>
            </w:pPr>
            <w:r w:rsidRPr="003946C9">
              <w:rPr>
                <w:sz w:val="20"/>
                <w:szCs w:val="20"/>
              </w:rPr>
              <w:t>CITY/STATE</w:t>
            </w:r>
          </w:p>
        </w:tc>
        <w:tc>
          <w:tcPr>
            <w:tcW w:w="900" w:type="dxa"/>
            <w:tcBorders>
              <w:top w:val="single" w:sz="12" w:space="0" w:color="auto"/>
            </w:tcBorders>
            <w:vAlign w:val="center"/>
          </w:tcPr>
          <w:p w:rsidR="00716A2C" w:rsidRPr="003946C9" w:rsidRDefault="00716A2C" w:rsidP="00716A2C">
            <w:pPr>
              <w:jc w:val="center"/>
              <w:rPr>
                <w:sz w:val="20"/>
                <w:szCs w:val="20"/>
              </w:rPr>
            </w:pPr>
            <w:r w:rsidRPr="003946C9">
              <w:rPr>
                <w:sz w:val="20"/>
                <w:szCs w:val="20"/>
              </w:rPr>
              <w:t>AREA</w:t>
            </w:r>
          </w:p>
          <w:p w:rsidR="00716A2C" w:rsidRPr="003946C9" w:rsidRDefault="00716A2C" w:rsidP="00716A2C">
            <w:pPr>
              <w:jc w:val="center"/>
              <w:rPr>
                <w:sz w:val="20"/>
                <w:szCs w:val="20"/>
              </w:rPr>
            </w:pPr>
            <w:r w:rsidRPr="003946C9">
              <w:rPr>
                <w:sz w:val="20"/>
                <w:szCs w:val="20"/>
              </w:rPr>
              <w:t>CODE</w:t>
            </w:r>
          </w:p>
        </w:tc>
        <w:tc>
          <w:tcPr>
            <w:tcW w:w="1188" w:type="dxa"/>
            <w:tcBorders>
              <w:top w:val="single" w:sz="12" w:space="0" w:color="auto"/>
            </w:tcBorders>
            <w:vAlign w:val="center"/>
          </w:tcPr>
          <w:p w:rsidR="00716A2C" w:rsidRPr="003946C9" w:rsidRDefault="00716A2C" w:rsidP="00716A2C">
            <w:pPr>
              <w:jc w:val="center"/>
              <w:rPr>
                <w:sz w:val="20"/>
                <w:szCs w:val="20"/>
              </w:rPr>
            </w:pPr>
            <w:r w:rsidRPr="003946C9">
              <w:rPr>
                <w:sz w:val="20"/>
                <w:szCs w:val="20"/>
              </w:rPr>
              <w:t>OFFICE</w:t>
            </w:r>
          </w:p>
          <w:p w:rsidR="00716A2C" w:rsidRPr="003946C9" w:rsidRDefault="00716A2C" w:rsidP="00716A2C">
            <w:pPr>
              <w:jc w:val="center"/>
              <w:rPr>
                <w:sz w:val="20"/>
                <w:szCs w:val="20"/>
              </w:rPr>
            </w:pPr>
            <w:r w:rsidRPr="003946C9">
              <w:rPr>
                <w:sz w:val="20"/>
                <w:szCs w:val="20"/>
              </w:rPr>
              <w:t>PHONE</w:t>
            </w:r>
          </w:p>
        </w:tc>
      </w:tr>
      <w:tr w:rsidR="00716A2C" w:rsidRPr="003946C9" w:rsidTr="00716A2C">
        <w:trPr>
          <w:trHeight w:val="690"/>
        </w:trPr>
        <w:tc>
          <w:tcPr>
            <w:tcW w:w="4428" w:type="dxa"/>
            <w:vAlign w:val="center"/>
          </w:tcPr>
          <w:p w:rsidR="00716A2C" w:rsidRPr="00BD57C8" w:rsidRDefault="00716A2C" w:rsidP="00716A2C">
            <w:pPr>
              <w:rPr>
                <w:sz w:val="20"/>
                <w:szCs w:val="20"/>
              </w:rPr>
            </w:pPr>
            <w:r w:rsidRPr="00BD57C8">
              <w:rPr>
                <w:sz w:val="20"/>
                <w:szCs w:val="20"/>
              </w:rPr>
              <w:t>SIMPSON, Brian</w:t>
            </w:r>
          </w:p>
          <w:p w:rsidR="00716A2C" w:rsidRPr="003946C9" w:rsidRDefault="00716A2C" w:rsidP="00716A2C">
            <w:pPr>
              <w:rPr>
                <w:sz w:val="20"/>
                <w:szCs w:val="20"/>
              </w:rPr>
            </w:pPr>
            <w:r w:rsidRPr="00BD57C8">
              <w:rPr>
                <w:sz w:val="20"/>
                <w:szCs w:val="20"/>
              </w:rPr>
              <w:t xml:space="preserve">Director </w:t>
            </w:r>
          </w:p>
        </w:tc>
        <w:tc>
          <w:tcPr>
            <w:tcW w:w="2340" w:type="dxa"/>
            <w:vAlign w:val="center"/>
          </w:tcPr>
          <w:p w:rsidR="00716A2C" w:rsidRPr="003946C9" w:rsidRDefault="00716A2C" w:rsidP="00716A2C">
            <w:pPr>
              <w:jc w:val="center"/>
              <w:rPr>
                <w:sz w:val="20"/>
                <w:szCs w:val="20"/>
              </w:rPr>
            </w:pPr>
            <w:smartTag w:uri="urn:schemas-microsoft-com:office:smarttags" w:element="City">
              <w:r>
                <w:rPr>
                  <w:sz w:val="20"/>
                  <w:szCs w:val="20"/>
                </w:rPr>
                <w:t>Victoria</w:t>
              </w:r>
            </w:smartTag>
            <w:r w:rsidRPr="00BD57C8">
              <w:rPr>
                <w:sz w:val="20"/>
                <w:szCs w:val="20"/>
              </w:rPr>
              <w:t>, BC</w:t>
            </w:r>
          </w:p>
        </w:tc>
        <w:tc>
          <w:tcPr>
            <w:tcW w:w="900" w:type="dxa"/>
            <w:vAlign w:val="center"/>
          </w:tcPr>
          <w:p w:rsidR="00716A2C" w:rsidRPr="003946C9" w:rsidRDefault="00716A2C" w:rsidP="00716A2C">
            <w:pPr>
              <w:jc w:val="center"/>
              <w:rPr>
                <w:sz w:val="20"/>
                <w:szCs w:val="20"/>
              </w:rPr>
            </w:pPr>
            <w:r w:rsidRPr="00BD57C8">
              <w:rPr>
                <w:sz w:val="20"/>
                <w:szCs w:val="20"/>
              </w:rPr>
              <w:t>250</w:t>
            </w:r>
          </w:p>
        </w:tc>
        <w:tc>
          <w:tcPr>
            <w:tcW w:w="1188" w:type="dxa"/>
            <w:vAlign w:val="center"/>
          </w:tcPr>
          <w:p w:rsidR="00716A2C" w:rsidRPr="00BD57C8" w:rsidRDefault="00716A2C" w:rsidP="00716A2C">
            <w:pPr>
              <w:jc w:val="center"/>
              <w:rPr>
                <w:sz w:val="20"/>
                <w:szCs w:val="20"/>
              </w:rPr>
            </w:pPr>
            <w:r w:rsidRPr="00BD57C8">
              <w:rPr>
                <w:sz w:val="20"/>
                <w:szCs w:val="20"/>
              </w:rPr>
              <w:t>387-6368</w:t>
            </w:r>
          </w:p>
          <w:p w:rsidR="00716A2C" w:rsidRPr="003946C9" w:rsidRDefault="00716A2C" w:rsidP="00716A2C">
            <w:pPr>
              <w:jc w:val="center"/>
              <w:rPr>
                <w:sz w:val="20"/>
                <w:szCs w:val="20"/>
              </w:rPr>
            </w:pPr>
            <w:r w:rsidRPr="00BD57C8">
              <w:rPr>
                <w:sz w:val="20"/>
                <w:szCs w:val="20"/>
              </w:rPr>
              <w:t>365-4012</w:t>
            </w:r>
          </w:p>
        </w:tc>
      </w:tr>
      <w:tr w:rsidR="00716A2C" w:rsidRPr="003946C9" w:rsidTr="00716A2C">
        <w:trPr>
          <w:trHeight w:val="690"/>
        </w:trPr>
        <w:tc>
          <w:tcPr>
            <w:tcW w:w="4428" w:type="dxa"/>
            <w:vAlign w:val="center"/>
          </w:tcPr>
          <w:p w:rsidR="00716A2C" w:rsidRPr="00BD57C8" w:rsidRDefault="00716A2C" w:rsidP="00716A2C">
            <w:pPr>
              <w:rPr>
                <w:sz w:val="20"/>
                <w:szCs w:val="20"/>
              </w:rPr>
            </w:pPr>
            <w:r w:rsidRPr="00BD57C8">
              <w:rPr>
                <w:sz w:val="20"/>
                <w:szCs w:val="20"/>
              </w:rPr>
              <w:t>YOUNG, Bruce</w:t>
            </w:r>
          </w:p>
          <w:p w:rsidR="00716A2C" w:rsidRPr="003946C9" w:rsidRDefault="00716A2C" w:rsidP="00716A2C">
            <w:pPr>
              <w:rPr>
                <w:sz w:val="20"/>
                <w:szCs w:val="20"/>
              </w:rPr>
            </w:pPr>
            <w:r w:rsidRPr="00BD57C8">
              <w:rPr>
                <w:sz w:val="20"/>
                <w:szCs w:val="20"/>
              </w:rPr>
              <w:t>Manager, Fire Operations</w:t>
            </w:r>
          </w:p>
        </w:tc>
        <w:tc>
          <w:tcPr>
            <w:tcW w:w="2340" w:type="dxa"/>
            <w:vAlign w:val="center"/>
          </w:tcPr>
          <w:p w:rsidR="00716A2C" w:rsidRPr="003946C9" w:rsidRDefault="00716A2C" w:rsidP="00716A2C">
            <w:pPr>
              <w:jc w:val="center"/>
              <w:rPr>
                <w:sz w:val="20"/>
                <w:szCs w:val="20"/>
              </w:rPr>
            </w:pPr>
            <w:r w:rsidRPr="00BD57C8">
              <w:rPr>
                <w:sz w:val="20"/>
                <w:szCs w:val="20"/>
              </w:rPr>
              <w:t>"</w:t>
            </w:r>
            <w:r w:rsidRPr="00BD57C8" w:rsidDel="00D171CD">
              <w:rPr>
                <w:sz w:val="20"/>
                <w:szCs w:val="20"/>
              </w:rPr>
              <w:t xml:space="preserve"> </w:t>
            </w:r>
          </w:p>
        </w:tc>
        <w:tc>
          <w:tcPr>
            <w:tcW w:w="900" w:type="dxa"/>
            <w:vAlign w:val="center"/>
          </w:tcPr>
          <w:p w:rsidR="00716A2C" w:rsidRPr="003946C9" w:rsidRDefault="00716A2C" w:rsidP="00716A2C">
            <w:pPr>
              <w:jc w:val="center"/>
              <w:rPr>
                <w:sz w:val="20"/>
                <w:szCs w:val="20"/>
              </w:rPr>
            </w:pPr>
            <w:r w:rsidRPr="00BD57C8">
              <w:rPr>
                <w:sz w:val="20"/>
                <w:szCs w:val="20"/>
              </w:rPr>
              <w:t>"</w:t>
            </w:r>
            <w:r w:rsidRPr="00BD57C8" w:rsidDel="00D171CD">
              <w:rPr>
                <w:sz w:val="20"/>
                <w:szCs w:val="20"/>
              </w:rPr>
              <w:t xml:space="preserve"> </w:t>
            </w:r>
          </w:p>
        </w:tc>
        <w:tc>
          <w:tcPr>
            <w:tcW w:w="1188" w:type="dxa"/>
            <w:vAlign w:val="center"/>
          </w:tcPr>
          <w:p w:rsidR="00716A2C" w:rsidRPr="00BD57C8" w:rsidRDefault="00716A2C" w:rsidP="00716A2C">
            <w:pPr>
              <w:jc w:val="center"/>
              <w:rPr>
                <w:sz w:val="20"/>
                <w:szCs w:val="20"/>
              </w:rPr>
            </w:pPr>
            <w:r w:rsidRPr="00BD57C8">
              <w:rPr>
                <w:sz w:val="20"/>
                <w:szCs w:val="20"/>
              </w:rPr>
              <w:t>387-3735</w:t>
            </w:r>
          </w:p>
          <w:p w:rsidR="00716A2C" w:rsidRPr="003946C9" w:rsidRDefault="00716A2C" w:rsidP="00716A2C">
            <w:pPr>
              <w:jc w:val="center"/>
              <w:rPr>
                <w:sz w:val="20"/>
                <w:szCs w:val="20"/>
              </w:rPr>
            </w:pPr>
            <w:r w:rsidRPr="00BD57C8">
              <w:rPr>
                <w:sz w:val="20"/>
                <w:szCs w:val="20"/>
              </w:rPr>
              <w:t>847-6616</w:t>
            </w:r>
            <w:r w:rsidRPr="00BD57C8" w:rsidDel="00D171CD">
              <w:rPr>
                <w:sz w:val="20"/>
                <w:szCs w:val="20"/>
              </w:rPr>
              <w:t xml:space="preserve"> </w:t>
            </w:r>
          </w:p>
        </w:tc>
      </w:tr>
      <w:tr w:rsidR="00716A2C" w:rsidRPr="003946C9" w:rsidTr="00716A2C">
        <w:trPr>
          <w:trHeight w:val="690"/>
        </w:trPr>
        <w:tc>
          <w:tcPr>
            <w:tcW w:w="4428" w:type="dxa"/>
            <w:vAlign w:val="center"/>
          </w:tcPr>
          <w:p w:rsidR="00716A2C" w:rsidRPr="00BD57C8" w:rsidRDefault="00716A2C" w:rsidP="00716A2C">
            <w:pPr>
              <w:rPr>
                <w:sz w:val="20"/>
                <w:szCs w:val="20"/>
              </w:rPr>
            </w:pPr>
            <w:r>
              <w:rPr>
                <w:sz w:val="20"/>
                <w:szCs w:val="20"/>
              </w:rPr>
              <w:t>FLANAGAN, John</w:t>
            </w:r>
          </w:p>
          <w:p w:rsidR="00716A2C" w:rsidRPr="003946C9" w:rsidRDefault="00716A2C" w:rsidP="00716A2C">
            <w:pPr>
              <w:rPr>
                <w:sz w:val="20"/>
                <w:szCs w:val="20"/>
              </w:rPr>
            </w:pPr>
            <w:r w:rsidRPr="00BD57C8">
              <w:rPr>
                <w:sz w:val="20"/>
                <w:szCs w:val="20"/>
              </w:rPr>
              <w:t>Superintendent, Fire Preparedness and Operations</w:t>
            </w:r>
          </w:p>
        </w:tc>
        <w:tc>
          <w:tcPr>
            <w:tcW w:w="2340" w:type="dxa"/>
            <w:vAlign w:val="center"/>
          </w:tcPr>
          <w:p w:rsidR="00716A2C" w:rsidRPr="003946C9" w:rsidRDefault="00716A2C" w:rsidP="00716A2C">
            <w:pPr>
              <w:jc w:val="center"/>
              <w:rPr>
                <w:sz w:val="20"/>
                <w:szCs w:val="20"/>
              </w:rPr>
            </w:pPr>
            <w:r w:rsidRPr="00BD57C8">
              <w:rPr>
                <w:sz w:val="20"/>
                <w:szCs w:val="20"/>
              </w:rPr>
              <w:t>"</w:t>
            </w:r>
            <w:r w:rsidRPr="00BD57C8" w:rsidDel="00D171CD">
              <w:rPr>
                <w:sz w:val="20"/>
                <w:szCs w:val="20"/>
              </w:rPr>
              <w:t xml:space="preserve"> </w:t>
            </w:r>
          </w:p>
        </w:tc>
        <w:tc>
          <w:tcPr>
            <w:tcW w:w="900" w:type="dxa"/>
            <w:vAlign w:val="center"/>
          </w:tcPr>
          <w:p w:rsidR="00716A2C" w:rsidRDefault="00716A2C" w:rsidP="00716A2C">
            <w:pPr>
              <w:jc w:val="center"/>
              <w:rPr>
                <w:sz w:val="20"/>
                <w:szCs w:val="20"/>
              </w:rPr>
            </w:pPr>
          </w:p>
          <w:p w:rsidR="00716A2C" w:rsidRPr="00BD57C8" w:rsidRDefault="00716A2C" w:rsidP="00716A2C">
            <w:pPr>
              <w:jc w:val="center"/>
              <w:rPr>
                <w:sz w:val="20"/>
                <w:szCs w:val="20"/>
              </w:rPr>
            </w:pPr>
            <w:r w:rsidRPr="00BD57C8">
              <w:rPr>
                <w:sz w:val="20"/>
                <w:szCs w:val="20"/>
              </w:rPr>
              <w:t>"</w:t>
            </w:r>
          </w:p>
          <w:p w:rsidR="00716A2C" w:rsidRPr="003946C9" w:rsidRDefault="00716A2C" w:rsidP="00716A2C">
            <w:pPr>
              <w:jc w:val="center"/>
              <w:rPr>
                <w:sz w:val="20"/>
                <w:szCs w:val="20"/>
              </w:rPr>
            </w:pPr>
          </w:p>
        </w:tc>
        <w:tc>
          <w:tcPr>
            <w:tcW w:w="1188" w:type="dxa"/>
            <w:vAlign w:val="center"/>
          </w:tcPr>
          <w:p w:rsidR="00716A2C" w:rsidRDefault="00716A2C" w:rsidP="00716A2C">
            <w:pPr>
              <w:jc w:val="center"/>
              <w:rPr>
                <w:sz w:val="20"/>
                <w:szCs w:val="20"/>
              </w:rPr>
            </w:pPr>
          </w:p>
          <w:p w:rsidR="00716A2C" w:rsidRPr="00BD57C8" w:rsidRDefault="00716A2C" w:rsidP="00716A2C">
            <w:pPr>
              <w:jc w:val="center"/>
              <w:rPr>
                <w:sz w:val="20"/>
                <w:szCs w:val="20"/>
              </w:rPr>
            </w:pPr>
            <w:r w:rsidRPr="00BD57C8">
              <w:rPr>
                <w:sz w:val="20"/>
                <w:szCs w:val="20"/>
              </w:rPr>
              <w:t>387-</w:t>
            </w:r>
            <w:r>
              <w:rPr>
                <w:sz w:val="20"/>
                <w:szCs w:val="20"/>
              </w:rPr>
              <w:t>1717</w:t>
            </w:r>
          </w:p>
          <w:p w:rsidR="00716A2C" w:rsidRPr="003946C9" w:rsidRDefault="00716A2C" w:rsidP="00716A2C">
            <w:pPr>
              <w:jc w:val="center"/>
              <w:rPr>
                <w:sz w:val="20"/>
                <w:szCs w:val="20"/>
              </w:rPr>
            </w:pPr>
          </w:p>
        </w:tc>
      </w:tr>
      <w:tr w:rsidR="00716A2C" w:rsidRPr="003946C9" w:rsidTr="00716A2C">
        <w:trPr>
          <w:trHeight w:val="690"/>
        </w:trPr>
        <w:tc>
          <w:tcPr>
            <w:tcW w:w="4428" w:type="dxa"/>
            <w:vAlign w:val="center"/>
          </w:tcPr>
          <w:p w:rsidR="00716A2C" w:rsidRPr="00BD57C8" w:rsidRDefault="00716A2C" w:rsidP="00716A2C">
            <w:pPr>
              <w:rPr>
                <w:sz w:val="20"/>
                <w:szCs w:val="20"/>
              </w:rPr>
            </w:pPr>
            <w:r w:rsidRPr="00BD57C8">
              <w:rPr>
                <w:sz w:val="20"/>
                <w:szCs w:val="20"/>
              </w:rPr>
              <w:t>BERRY, Jeff</w:t>
            </w:r>
          </w:p>
          <w:p w:rsidR="00716A2C" w:rsidRPr="003946C9" w:rsidRDefault="00716A2C" w:rsidP="00716A2C">
            <w:pPr>
              <w:rPr>
                <w:sz w:val="20"/>
                <w:szCs w:val="20"/>
              </w:rPr>
            </w:pPr>
            <w:r w:rsidRPr="00BD57C8">
              <w:rPr>
                <w:sz w:val="20"/>
                <w:szCs w:val="20"/>
              </w:rPr>
              <w:t>A/Manager,, Aviation Operations</w:t>
            </w:r>
          </w:p>
        </w:tc>
        <w:tc>
          <w:tcPr>
            <w:tcW w:w="2340" w:type="dxa"/>
            <w:vAlign w:val="center"/>
          </w:tcPr>
          <w:p w:rsidR="00716A2C" w:rsidRPr="003946C9" w:rsidRDefault="00716A2C" w:rsidP="00716A2C">
            <w:pPr>
              <w:jc w:val="center"/>
              <w:rPr>
                <w:sz w:val="20"/>
                <w:szCs w:val="20"/>
              </w:rPr>
            </w:pPr>
            <w:smartTag w:uri="urn:schemas-microsoft-com:office:smarttags" w:element="City">
              <w:r>
                <w:rPr>
                  <w:sz w:val="20"/>
                  <w:szCs w:val="20"/>
                </w:rPr>
                <w:t>Kamloops</w:t>
              </w:r>
            </w:smartTag>
            <w:r>
              <w:rPr>
                <w:sz w:val="20"/>
                <w:szCs w:val="20"/>
              </w:rPr>
              <w:t>, BC</w:t>
            </w:r>
          </w:p>
        </w:tc>
        <w:tc>
          <w:tcPr>
            <w:tcW w:w="900" w:type="dxa"/>
            <w:vAlign w:val="center"/>
          </w:tcPr>
          <w:p w:rsidR="00716A2C" w:rsidRPr="003946C9" w:rsidRDefault="00716A2C" w:rsidP="00716A2C">
            <w:pPr>
              <w:jc w:val="center"/>
              <w:rPr>
                <w:sz w:val="20"/>
                <w:szCs w:val="20"/>
              </w:rPr>
            </w:pPr>
            <w:r w:rsidRPr="00BD57C8">
              <w:rPr>
                <w:sz w:val="20"/>
                <w:szCs w:val="20"/>
              </w:rPr>
              <w:t>"</w:t>
            </w:r>
          </w:p>
        </w:tc>
        <w:tc>
          <w:tcPr>
            <w:tcW w:w="1188" w:type="dxa"/>
            <w:vAlign w:val="center"/>
          </w:tcPr>
          <w:p w:rsidR="00716A2C" w:rsidRPr="003946C9" w:rsidRDefault="00716A2C" w:rsidP="00716A2C">
            <w:pPr>
              <w:jc w:val="center"/>
              <w:rPr>
                <w:sz w:val="20"/>
                <w:szCs w:val="20"/>
              </w:rPr>
            </w:pPr>
            <w:r w:rsidRPr="00BD57C8">
              <w:rPr>
                <w:sz w:val="20"/>
                <w:szCs w:val="20"/>
              </w:rPr>
              <w:t>356-6261</w:t>
            </w:r>
          </w:p>
        </w:tc>
      </w:tr>
      <w:tr w:rsidR="00716A2C" w:rsidRPr="003946C9" w:rsidTr="00716A2C">
        <w:trPr>
          <w:trHeight w:val="690"/>
        </w:trPr>
        <w:tc>
          <w:tcPr>
            <w:tcW w:w="4428" w:type="dxa"/>
            <w:vAlign w:val="center"/>
          </w:tcPr>
          <w:p w:rsidR="00716A2C" w:rsidRPr="00BD57C8" w:rsidRDefault="00716A2C" w:rsidP="00716A2C">
            <w:pPr>
              <w:rPr>
                <w:sz w:val="20"/>
                <w:szCs w:val="20"/>
              </w:rPr>
            </w:pPr>
            <w:r>
              <w:rPr>
                <w:sz w:val="20"/>
                <w:szCs w:val="20"/>
              </w:rPr>
              <w:t>STEINBART, Kim</w:t>
            </w:r>
          </w:p>
          <w:p w:rsidR="00716A2C" w:rsidRPr="003946C9" w:rsidRDefault="00716A2C" w:rsidP="00716A2C">
            <w:pPr>
              <w:rPr>
                <w:sz w:val="20"/>
                <w:szCs w:val="20"/>
              </w:rPr>
            </w:pPr>
            <w:r w:rsidRPr="00BD57C8">
              <w:rPr>
                <w:sz w:val="20"/>
                <w:szCs w:val="20"/>
              </w:rPr>
              <w:t>Provincial Fire Information Officer</w:t>
            </w:r>
          </w:p>
        </w:tc>
        <w:tc>
          <w:tcPr>
            <w:tcW w:w="2340" w:type="dxa"/>
            <w:vAlign w:val="center"/>
          </w:tcPr>
          <w:p w:rsidR="00716A2C" w:rsidRPr="003946C9" w:rsidRDefault="00716A2C" w:rsidP="00716A2C">
            <w:pPr>
              <w:jc w:val="center"/>
              <w:rPr>
                <w:sz w:val="20"/>
                <w:szCs w:val="20"/>
              </w:rPr>
            </w:pPr>
            <w:smartTag w:uri="urn:schemas-microsoft-com:office:smarttags" w:element="City">
              <w:r>
                <w:rPr>
                  <w:sz w:val="20"/>
                  <w:szCs w:val="20"/>
                </w:rPr>
                <w:t>Victoria</w:t>
              </w:r>
            </w:smartTag>
            <w:r>
              <w:rPr>
                <w:sz w:val="20"/>
                <w:szCs w:val="20"/>
              </w:rPr>
              <w:t>, BC</w:t>
            </w:r>
          </w:p>
        </w:tc>
        <w:tc>
          <w:tcPr>
            <w:tcW w:w="900" w:type="dxa"/>
            <w:vAlign w:val="center"/>
          </w:tcPr>
          <w:p w:rsidR="00716A2C" w:rsidRPr="003946C9" w:rsidRDefault="00716A2C" w:rsidP="00716A2C">
            <w:pPr>
              <w:jc w:val="center"/>
              <w:rPr>
                <w:sz w:val="20"/>
                <w:szCs w:val="20"/>
              </w:rPr>
            </w:pPr>
            <w:r w:rsidRPr="00BD57C8">
              <w:rPr>
                <w:sz w:val="20"/>
                <w:szCs w:val="20"/>
              </w:rPr>
              <w:t>"</w:t>
            </w:r>
          </w:p>
        </w:tc>
        <w:tc>
          <w:tcPr>
            <w:tcW w:w="1188" w:type="dxa"/>
            <w:vAlign w:val="center"/>
          </w:tcPr>
          <w:p w:rsidR="00716A2C" w:rsidRPr="003946C9" w:rsidRDefault="00716A2C" w:rsidP="00716A2C">
            <w:pPr>
              <w:jc w:val="center"/>
              <w:rPr>
                <w:sz w:val="20"/>
                <w:szCs w:val="20"/>
              </w:rPr>
            </w:pPr>
            <w:r w:rsidRPr="00BD57C8">
              <w:rPr>
                <w:sz w:val="20"/>
                <w:szCs w:val="20"/>
              </w:rPr>
              <w:t>356-5249</w:t>
            </w:r>
          </w:p>
        </w:tc>
      </w:tr>
      <w:tr w:rsidR="00716A2C" w:rsidRPr="003946C9" w:rsidTr="00716A2C">
        <w:trPr>
          <w:trHeight w:val="690"/>
        </w:trPr>
        <w:tc>
          <w:tcPr>
            <w:tcW w:w="4428" w:type="dxa"/>
            <w:vAlign w:val="center"/>
          </w:tcPr>
          <w:p w:rsidR="00716A2C" w:rsidRPr="00BD57C8" w:rsidRDefault="00716A2C" w:rsidP="00716A2C">
            <w:pPr>
              <w:rPr>
                <w:sz w:val="20"/>
                <w:szCs w:val="20"/>
              </w:rPr>
            </w:pPr>
            <w:r w:rsidRPr="00BD57C8">
              <w:rPr>
                <w:sz w:val="20"/>
                <w:szCs w:val="20"/>
              </w:rPr>
              <w:t>BECK, Judi</w:t>
            </w:r>
          </w:p>
          <w:p w:rsidR="00716A2C" w:rsidRPr="003946C9" w:rsidRDefault="00716A2C" w:rsidP="00716A2C">
            <w:pPr>
              <w:rPr>
                <w:sz w:val="20"/>
                <w:szCs w:val="20"/>
              </w:rPr>
            </w:pPr>
            <w:r w:rsidRPr="00BD57C8">
              <w:rPr>
                <w:sz w:val="20"/>
                <w:szCs w:val="20"/>
              </w:rPr>
              <w:t>Manager, Fire Management</w:t>
            </w:r>
          </w:p>
        </w:tc>
        <w:tc>
          <w:tcPr>
            <w:tcW w:w="2340" w:type="dxa"/>
            <w:vAlign w:val="center"/>
          </w:tcPr>
          <w:p w:rsidR="00716A2C" w:rsidRPr="003946C9" w:rsidRDefault="00716A2C" w:rsidP="00716A2C">
            <w:pPr>
              <w:jc w:val="center"/>
              <w:rPr>
                <w:sz w:val="20"/>
                <w:szCs w:val="20"/>
              </w:rPr>
            </w:pPr>
            <w:r w:rsidRPr="00BD57C8">
              <w:rPr>
                <w:sz w:val="20"/>
                <w:szCs w:val="20"/>
              </w:rPr>
              <w:t>"</w:t>
            </w:r>
            <w:r w:rsidRPr="00BD57C8" w:rsidDel="00D171CD">
              <w:rPr>
                <w:sz w:val="20"/>
                <w:szCs w:val="20"/>
              </w:rPr>
              <w:t xml:space="preserve"> </w:t>
            </w:r>
          </w:p>
        </w:tc>
        <w:tc>
          <w:tcPr>
            <w:tcW w:w="900" w:type="dxa"/>
            <w:vAlign w:val="center"/>
          </w:tcPr>
          <w:p w:rsidR="00716A2C" w:rsidRPr="003946C9" w:rsidRDefault="00716A2C" w:rsidP="00716A2C">
            <w:pPr>
              <w:jc w:val="center"/>
              <w:rPr>
                <w:sz w:val="20"/>
                <w:szCs w:val="20"/>
              </w:rPr>
            </w:pPr>
            <w:r w:rsidRPr="00BD57C8">
              <w:rPr>
                <w:sz w:val="20"/>
                <w:szCs w:val="20"/>
              </w:rPr>
              <w:t>"</w:t>
            </w:r>
          </w:p>
        </w:tc>
        <w:tc>
          <w:tcPr>
            <w:tcW w:w="1188" w:type="dxa"/>
            <w:vAlign w:val="center"/>
          </w:tcPr>
          <w:p w:rsidR="00716A2C" w:rsidRPr="003946C9" w:rsidRDefault="00716A2C" w:rsidP="00716A2C">
            <w:pPr>
              <w:jc w:val="center"/>
              <w:rPr>
                <w:sz w:val="20"/>
                <w:szCs w:val="20"/>
              </w:rPr>
            </w:pPr>
            <w:r w:rsidRPr="00BD57C8">
              <w:rPr>
                <w:sz w:val="20"/>
                <w:szCs w:val="20"/>
              </w:rPr>
              <w:t>387-5782</w:t>
            </w:r>
          </w:p>
        </w:tc>
      </w:tr>
      <w:tr w:rsidR="00716A2C" w:rsidRPr="003946C9" w:rsidTr="00716A2C">
        <w:trPr>
          <w:trHeight w:val="690"/>
        </w:trPr>
        <w:tc>
          <w:tcPr>
            <w:tcW w:w="4428" w:type="dxa"/>
            <w:vAlign w:val="center"/>
          </w:tcPr>
          <w:p w:rsidR="00716A2C" w:rsidRPr="00BD57C8" w:rsidRDefault="00716A2C" w:rsidP="00716A2C">
            <w:pPr>
              <w:rPr>
                <w:sz w:val="20"/>
                <w:szCs w:val="20"/>
              </w:rPr>
            </w:pPr>
            <w:r w:rsidRPr="00BD57C8">
              <w:rPr>
                <w:sz w:val="20"/>
                <w:szCs w:val="20"/>
              </w:rPr>
              <w:t>TAUDIN-CHABOT, Phil</w:t>
            </w:r>
          </w:p>
          <w:p w:rsidR="00716A2C" w:rsidRPr="003946C9" w:rsidRDefault="00716A2C" w:rsidP="00716A2C">
            <w:pPr>
              <w:rPr>
                <w:sz w:val="20"/>
                <w:szCs w:val="20"/>
              </w:rPr>
            </w:pPr>
            <w:r w:rsidRPr="00BD57C8">
              <w:rPr>
                <w:sz w:val="20"/>
                <w:szCs w:val="20"/>
              </w:rPr>
              <w:t>Coastal Fire Centre Manager</w:t>
            </w:r>
          </w:p>
        </w:tc>
        <w:tc>
          <w:tcPr>
            <w:tcW w:w="2340" w:type="dxa"/>
            <w:vAlign w:val="center"/>
          </w:tcPr>
          <w:p w:rsidR="00716A2C" w:rsidRPr="003946C9" w:rsidRDefault="00716A2C" w:rsidP="00716A2C">
            <w:pPr>
              <w:jc w:val="center"/>
              <w:rPr>
                <w:sz w:val="20"/>
                <w:szCs w:val="20"/>
              </w:rPr>
            </w:pPr>
            <w:proofErr w:type="spellStart"/>
            <w:smartTag w:uri="urn:schemas-microsoft-com:office:smarttags" w:element="City">
              <w:r w:rsidRPr="00BD57C8">
                <w:rPr>
                  <w:sz w:val="20"/>
                  <w:szCs w:val="20"/>
                </w:rPr>
                <w:t>Parksville</w:t>
              </w:r>
            </w:smartTag>
            <w:proofErr w:type="spellEnd"/>
            <w:r w:rsidRPr="00BD57C8">
              <w:rPr>
                <w:sz w:val="20"/>
                <w:szCs w:val="20"/>
              </w:rPr>
              <w:t>, BC</w:t>
            </w:r>
          </w:p>
        </w:tc>
        <w:tc>
          <w:tcPr>
            <w:tcW w:w="900" w:type="dxa"/>
            <w:vAlign w:val="center"/>
          </w:tcPr>
          <w:p w:rsidR="00716A2C" w:rsidRPr="003946C9" w:rsidRDefault="00716A2C" w:rsidP="00716A2C">
            <w:pPr>
              <w:jc w:val="center"/>
              <w:rPr>
                <w:sz w:val="20"/>
                <w:szCs w:val="20"/>
              </w:rPr>
            </w:pPr>
            <w:r w:rsidRPr="00BD57C8">
              <w:rPr>
                <w:sz w:val="20"/>
                <w:szCs w:val="20"/>
              </w:rPr>
              <w:t>"</w:t>
            </w:r>
          </w:p>
        </w:tc>
        <w:tc>
          <w:tcPr>
            <w:tcW w:w="1188" w:type="dxa"/>
            <w:vAlign w:val="center"/>
          </w:tcPr>
          <w:p w:rsidR="00716A2C" w:rsidRPr="003946C9" w:rsidRDefault="00716A2C" w:rsidP="00716A2C">
            <w:pPr>
              <w:jc w:val="center"/>
              <w:rPr>
                <w:sz w:val="20"/>
                <w:szCs w:val="20"/>
              </w:rPr>
            </w:pPr>
            <w:r w:rsidRPr="00BD57C8">
              <w:rPr>
                <w:sz w:val="20"/>
                <w:szCs w:val="20"/>
              </w:rPr>
              <w:t>951-4208</w:t>
            </w:r>
          </w:p>
        </w:tc>
      </w:tr>
      <w:tr w:rsidR="00716A2C" w:rsidRPr="003946C9" w:rsidTr="00716A2C">
        <w:trPr>
          <w:trHeight w:val="690"/>
        </w:trPr>
        <w:tc>
          <w:tcPr>
            <w:tcW w:w="4428" w:type="dxa"/>
            <w:vAlign w:val="center"/>
          </w:tcPr>
          <w:p w:rsidR="00716A2C" w:rsidRPr="00BD57C8" w:rsidRDefault="00716A2C" w:rsidP="00716A2C">
            <w:pPr>
              <w:rPr>
                <w:sz w:val="20"/>
                <w:szCs w:val="20"/>
              </w:rPr>
            </w:pPr>
            <w:r>
              <w:rPr>
                <w:sz w:val="20"/>
                <w:szCs w:val="20"/>
              </w:rPr>
              <w:t>MEIER, Ian</w:t>
            </w:r>
          </w:p>
          <w:p w:rsidR="00716A2C" w:rsidRPr="003946C9" w:rsidRDefault="00716A2C" w:rsidP="00716A2C">
            <w:pPr>
              <w:rPr>
                <w:sz w:val="20"/>
                <w:szCs w:val="20"/>
              </w:rPr>
            </w:pPr>
            <w:r w:rsidRPr="00BD57C8">
              <w:rPr>
                <w:sz w:val="20"/>
                <w:szCs w:val="20"/>
              </w:rPr>
              <w:t>Northwest Fire Centre Manager</w:t>
            </w:r>
          </w:p>
        </w:tc>
        <w:tc>
          <w:tcPr>
            <w:tcW w:w="2340" w:type="dxa"/>
            <w:vAlign w:val="center"/>
          </w:tcPr>
          <w:p w:rsidR="00716A2C" w:rsidRPr="003946C9" w:rsidRDefault="00716A2C" w:rsidP="00716A2C">
            <w:pPr>
              <w:jc w:val="center"/>
              <w:rPr>
                <w:sz w:val="20"/>
                <w:szCs w:val="20"/>
              </w:rPr>
            </w:pPr>
            <w:proofErr w:type="spellStart"/>
            <w:r w:rsidRPr="00BD57C8">
              <w:rPr>
                <w:sz w:val="20"/>
                <w:szCs w:val="20"/>
              </w:rPr>
              <w:t>Smithers</w:t>
            </w:r>
            <w:proofErr w:type="spellEnd"/>
            <w:r w:rsidRPr="00BD57C8">
              <w:rPr>
                <w:sz w:val="20"/>
                <w:szCs w:val="20"/>
              </w:rPr>
              <w:t>, BC</w:t>
            </w:r>
          </w:p>
        </w:tc>
        <w:tc>
          <w:tcPr>
            <w:tcW w:w="900" w:type="dxa"/>
            <w:vAlign w:val="center"/>
          </w:tcPr>
          <w:p w:rsidR="00716A2C" w:rsidRPr="003946C9" w:rsidRDefault="00716A2C" w:rsidP="00716A2C">
            <w:pPr>
              <w:jc w:val="center"/>
              <w:rPr>
                <w:sz w:val="20"/>
                <w:szCs w:val="20"/>
              </w:rPr>
            </w:pPr>
            <w:r w:rsidRPr="00BD57C8">
              <w:rPr>
                <w:sz w:val="20"/>
                <w:szCs w:val="20"/>
              </w:rPr>
              <w:t>"</w:t>
            </w:r>
          </w:p>
        </w:tc>
        <w:tc>
          <w:tcPr>
            <w:tcW w:w="1188" w:type="dxa"/>
            <w:vAlign w:val="center"/>
          </w:tcPr>
          <w:p w:rsidR="00716A2C" w:rsidRPr="003946C9" w:rsidRDefault="00716A2C" w:rsidP="00716A2C">
            <w:pPr>
              <w:jc w:val="center"/>
              <w:rPr>
                <w:sz w:val="20"/>
                <w:szCs w:val="20"/>
              </w:rPr>
            </w:pPr>
            <w:r w:rsidRPr="00BD57C8">
              <w:rPr>
                <w:sz w:val="20"/>
                <w:szCs w:val="20"/>
              </w:rPr>
              <w:t>847-6615</w:t>
            </w:r>
          </w:p>
        </w:tc>
      </w:tr>
      <w:tr w:rsidR="00716A2C" w:rsidRPr="003946C9" w:rsidTr="00716A2C">
        <w:trPr>
          <w:trHeight w:val="690"/>
        </w:trPr>
        <w:tc>
          <w:tcPr>
            <w:tcW w:w="4428" w:type="dxa"/>
            <w:vAlign w:val="center"/>
          </w:tcPr>
          <w:p w:rsidR="00716A2C" w:rsidRPr="00BD57C8" w:rsidRDefault="00716A2C" w:rsidP="00716A2C">
            <w:pPr>
              <w:rPr>
                <w:sz w:val="20"/>
                <w:szCs w:val="20"/>
              </w:rPr>
            </w:pPr>
            <w:r>
              <w:rPr>
                <w:sz w:val="20"/>
                <w:szCs w:val="20"/>
              </w:rPr>
              <w:t>BURKINSHAW, Warren</w:t>
            </w:r>
          </w:p>
          <w:p w:rsidR="00716A2C" w:rsidRPr="003946C9" w:rsidRDefault="00716A2C" w:rsidP="00716A2C">
            <w:pPr>
              <w:rPr>
                <w:sz w:val="20"/>
                <w:szCs w:val="20"/>
              </w:rPr>
            </w:pPr>
            <w:r w:rsidRPr="00BD57C8">
              <w:rPr>
                <w:sz w:val="20"/>
                <w:szCs w:val="20"/>
              </w:rPr>
              <w:t>Prince George Fire Centre Manager</w:t>
            </w:r>
          </w:p>
        </w:tc>
        <w:tc>
          <w:tcPr>
            <w:tcW w:w="2340" w:type="dxa"/>
            <w:vAlign w:val="center"/>
          </w:tcPr>
          <w:p w:rsidR="00716A2C" w:rsidRPr="003946C9" w:rsidRDefault="00716A2C" w:rsidP="00716A2C">
            <w:pPr>
              <w:jc w:val="center"/>
              <w:rPr>
                <w:sz w:val="20"/>
                <w:szCs w:val="20"/>
              </w:rPr>
            </w:pPr>
            <w:smartTag w:uri="urn:schemas-microsoft-com:office:smarttags" w:element="City">
              <w:r w:rsidRPr="00BD57C8">
                <w:rPr>
                  <w:sz w:val="20"/>
                  <w:szCs w:val="20"/>
                </w:rPr>
                <w:t>Prince George</w:t>
              </w:r>
            </w:smartTag>
            <w:r w:rsidRPr="00BD57C8">
              <w:rPr>
                <w:sz w:val="20"/>
                <w:szCs w:val="20"/>
              </w:rPr>
              <w:t>, BC</w:t>
            </w:r>
          </w:p>
        </w:tc>
        <w:tc>
          <w:tcPr>
            <w:tcW w:w="900" w:type="dxa"/>
            <w:vAlign w:val="center"/>
          </w:tcPr>
          <w:p w:rsidR="00716A2C" w:rsidRPr="003946C9" w:rsidRDefault="00716A2C" w:rsidP="00716A2C">
            <w:pPr>
              <w:jc w:val="center"/>
              <w:rPr>
                <w:sz w:val="20"/>
                <w:szCs w:val="20"/>
              </w:rPr>
            </w:pPr>
            <w:r w:rsidRPr="00BD57C8">
              <w:rPr>
                <w:sz w:val="20"/>
                <w:szCs w:val="20"/>
              </w:rPr>
              <w:t>"</w:t>
            </w:r>
          </w:p>
        </w:tc>
        <w:tc>
          <w:tcPr>
            <w:tcW w:w="1188" w:type="dxa"/>
            <w:vAlign w:val="center"/>
          </w:tcPr>
          <w:p w:rsidR="00716A2C" w:rsidRPr="003946C9" w:rsidRDefault="00716A2C" w:rsidP="00716A2C">
            <w:pPr>
              <w:jc w:val="center"/>
              <w:rPr>
                <w:sz w:val="20"/>
                <w:szCs w:val="20"/>
              </w:rPr>
            </w:pPr>
            <w:r w:rsidRPr="00BD57C8">
              <w:rPr>
                <w:sz w:val="20"/>
                <w:szCs w:val="20"/>
              </w:rPr>
              <w:t>565-6113</w:t>
            </w:r>
          </w:p>
        </w:tc>
      </w:tr>
      <w:tr w:rsidR="00716A2C" w:rsidRPr="003946C9" w:rsidTr="00716A2C">
        <w:trPr>
          <w:trHeight w:val="690"/>
        </w:trPr>
        <w:tc>
          <w:tcPr>
            <w:tcW w:w="4428" w:type="dxa"/>
            <w:vAlign w:val="center"/>
          </w:tcPr>
          <w:p w:rsidR="00716A2C" w:rsidRPr="00BD57C8" w:rsidRDefault="00716A2C" w:rsidP="00716A2C">
            <w:pPr>
              <w:rPr>
                <w:sz w:val="20"/>
                <w:szCs w:val="20"/>
              </w:rPr>
            </w:pPr>
            <w:r w:rsidRPr="00BD57C8">
              <w:rPr>
                <w:sz w:val="20"/>
                <w:szCs w:val="20"/>
              </w:rPr>
              <w:t>GAUDRY, Denis</w:t>
            </w:r>
          </w:p>
          <w:p w:rsidR="00716A2C" w:rsidRPr="003946C9" w:rsidRDefault="00716A2C" w:rsidP="00716A2C">
            <w:pPr>
              <w:rPr>
                <w:sz w:val="20"/>
                <w:szCs w:val="20"/>
              </w:rPr>
            </w:pPr>
            <w:smartTag w:uri="urn:schemas-microsoft-com:office:smarttags" w:element="City">
              <w:smartTag w:uri="urn:schemas-microsoft-com:office:smarttags" w:element="place">
                <w:r w:rsidRPr="00BD57C8">
                  <w:rPr>
                    <w:sz w:val="20"/>
                    <w:szCs w:val="20"/>
                  </w:rPr>
                  <w:t>Kamloops</w:t>
                </w:r>
              </w:smartTag>
            </w:smartTag>
            <w:r w:rsidRPr="00BD57C8">
              <w:rPr>
                <w:sz w:val="20"/>
                <w:szCs w:val="20"/>
              </w:rPr>
              <w:t xml:space="preserve"> Fire Centre Manager</w:t>
            </w:r>
          </w:p>
        </w:tc>
        <w:tc>
          <w:tcPr>
            <w:tcW w:w="2340" w:type="dxa"/>
            <w:vAlign w:val="center"/>
          </w:tcPr>
          <w:p w:rsidR="00716A2C" w:rsidRPr="003946C9" w:rsidRDefault="00716A2C" w:rsidP="00716A2C">
            <w:pPr>
              <w:jc w:val="center"/>
              <w:rPr>
                <w:sz w:val="20"/>
                <w:szCs w:val="20"/>
              </w:rPr>
            </w:pPr>
            <w:smartTag w:uri="urn:schemas-microsoft-com:office:smarttags" w:element="City">
              <w:r w:rsidRPr="00BD57C8">
                <w:rPr>
                  <w:sz w:val="20"/>
                  <w:szCs w:val="20"/>
                </w:rPr>
                <w:t>Kamloops</w:t>
              </w:r>
            </w:smartTag>
            <w:r w:rsidRPr="00BD57C8">
              <w:rPr>
                <w:sz w:val="20"/>
                <w:szCs w:val="20"/>
              </w:rPr>
              <w:t>, BC</w:t>
            </w:r>
          </w:p>
        </w:tc>
        <w:tc>
          <w:tcPr>
            <w:tcW w:w="900" w:type="dxa"/>
            <w:vAlign w:val="center"/>
          </w:tcPr>
          <w:p w:rsidR="00716A2C" w:rsidRPr="003946C9" w:rsidRDefault="00716A2C" w:rsidP="00716A2C">
            <w:pPr>
              <w:jc w:val="center"/>
              <w:rPr>
                <w:sz w:val="20"/>
                <w:szCs w:val="20"/>
              </w:rPr>
            </w:pPr>
            <w:r w:rsidRPr="00BD57C8">
              <w:rPr>
                <w:sz w:val="20"/>
                <w:szCs w:val="20"/>
              </w:rPr>
              <w:t>"</w:t>
            </w:r>
          </w:p>
        </w:tc>
        <w:tc>
          <w:tcPr>
            <w:tcW w:w="1188" w:type="dxa"/>
            <w:vAlign w:val="center"/>
          </w:tcPr>
          <w:p w:rsidR="00716A2C" w:rsidRPr="003946C9" w:rsidRDefault="00716A2C" w:rsidP="00716A2C">
            <w:pPr>
              <w:jc w:val="center"/>
              <w:rPr>
                <w:sz w:val="20"/>
                <w:szCs w:val="20"/>
              </w:rPr>
            </w:pPr>
            <w:r w:rsidRPr="00BD57C8">
              <w:rPr>
                <w:sz w:val="20"/>
                <w:szCs w:val="20"/>
              </w:rPr>
              <w:t>554-5513</w:t>
            </w:r>
          </w:p>
        </w:tc>
      </w:tr>
      <w:tr w:rsidR="00716A2C" w:rsidRPr="003946C9" w:rsidTr="00716A2C">
        <w:trPr>
          <w:trHeight w:val="690"/>
        </w:trPr>
        <w:tc>
          <w:tcPr>
            <w:tcW w:w="4428" w:type="dxa"/>
            <w:vAlign w:val="center"/>
          </w:tcPr>
          <w:p w:rsidR="00716A2C" w:rsidRPr="00BD57C8" w:rsidRDefault="00716A2C" w:rsidP="00716A2C">
            <w:pPr>
              <w:rPr>
                <w:sz w:val="20"/>
                <w:szCs w:val="20"/>
              </w:rPr>
            </w:pPr>
            <w:r w:rsidRPr="00BD57C8">
              <w:rPr>
                <w:sz w:val="20"/>
                <w:szCs w:val="20"/>
              </w:rPr>
              <w:t>DESNOYERS, Gene</w:t>
            </w:r>
          </w:p>
          <w:p w:rsidR="00716A2C" w:rsidRPr="003946C9" w:rsidRDefault="00716A2C" w:rsidP="00716A2C">
            <w:pPr>
              <w:rPr>
                <w:sz w:val="20"/>
                <w:szCs w:val="20"/>
              </w:rPr>
            </w:pPr>
            <w:r w:rsidRPr="00BD57C8">
              <w:rPr>
                <w:sz w:val="20"/>
                <w:szCs w:val="20"/>
              </w:rPr>
              <w:t>Southeast Fire Centre Manager</w:t>
            </w:r>
          </w:p>
        </w:tc>
        <w:tc>
          <w:tcPr>
            <w:tcW w:w="2340" w:type="dxa"/>
            <w:vAlign w:val="center"/>
          </w:tcPr>
          <w:p w:rsidR="00716A2C" w:rsidRPr="003946C9" w:rsidRDefault="00716A2C" w:rsidP="00716A2C">
            <w:pPr>
              <w:jc w:val="center"/>
              <w:rPr>
                <w:sz w:val="20"/>
                <w:szCs w:val="20"/>
              </w:rPr>
            </w:pPr>
            <w:proofErr w:type="spellStart"/>
            <w:smartTag w:uri="urn:schemas-microsoft-com:office:smarttags" w:element="City">
              <w:r w:rsidRPr="00BD57C8">
                <w:rPr>
                  <w:sz w:val="20"/>
                  <w:szCs w:val="20"/>
                </w:rPr>
                <w:t>Castlegar</w:t>
              </w:r>
            </w:smartTag>
            <w:proofErr w:type="spellEnd"/>
            <w:r w:rsidRPr="00BD57C8">
              <w:rPr>
                <w:sz w:val="20"/>
                <w:szCs w:val="20"/>
              </w:rPr>
              <w:t>, BC</w:t>
            </w:r>
          </w:p>
        </w:tc>
        <w:tc>
          <w:tcPr>
            <w:tcW w:w="900" w:type="dxa"/>
            <w:vAlign w:val="center"/>
          </w:tcPr>
          <w:p w:rsidR="00716A2C" w:rsidRPr="003946C9" w:rsidRDefault="00716A2C" w:rsidP="00716A2C">
            <w:pPr>
              <w:jc w:val="center"/>
              <w:rPr>
                <w:sz w:val="20"/>
                <w:szCs w:val="20"/>
              </w:rPr>
            </w:pPr>
            <w:r w:rsidRPr="00BD57C8">
              <w:rPr>
                <w:sz w:val="20"/>
                <w:szCs w:val="20"/>
              </w:rPr>
              <w:t>"</w:t>
            </w:r>
          </w:p>
        </w:tc>
        <w:tc>
          <w:tcPr>
            <w:tcW w:w="1188" w:type="dxa"/>
            <w:vAlign w:val="center"/>
          </w:tcPr>
          <w:p w:rsidR="00716A2C" w:rsidRPr="003946C9" w:rsidRDefault="00716A2C" w:rsidP="00716A2C">
            <w:pPr>
              <w:jc w:val="center"/>
              <w:rPr>
                <w:sz w:val="20"/>
                <w:szCs w:val="20"/>
              </w:rPr>
            </w:pPr>
            <w:r w:rsidRPr="00BD57C8">
              <w:rPr>
                <w:sz w:val="20"/>
                <w:szCs w:val="20"/>
              </w:rPr>
              <w:t>365-4046</w:t>
            </w:r>
          </w:p>
        </w:tc>
      </w:tr>
      <w:tr w:rsidR="00716A2C" w:rsidRPr="003946C9" w:rsidTr="00716A2C">
        <w:trPr>
          <w:trHeight w:val="690"/>
        </w:trPr>
        <w:tc>
          <w:tcPr>
            <w:tcW w:w="4428" w:type="dxa"/>
            <w:tcBorders>
              <w:bottom w:val="single" w:sz="12" w:space="0" w:color="auto"/>
            </w:tcBorders>
            <w:vAlign w:val="center"/>
          </w:tcPr>
          <w:p w:rsidR="00716A2C" w:rsidRPr="00BD57C8" w:rsidRDefault="00716A2C" w:rsidP="00716A2C">
            <w:pPr>
              <w:rPr>
                <w:sz w:val="20"/>
                <w:szCs w:val="20"/>
              </w:rPr>
            </w:pPr>
            <w:r>
              <w:rPr>
                <w:sz w:val="20"/>
                <w:szCs w:val="20"/>
              </w:rPr>
              <w:t>OROSZ, Darrell</w:t>
            </w:r>
          </w:p>
          <w:p w:rsidR="00716A2C" w:rsidRPr="003946C9" w:rsidRDefault="00716A2C" w:rsidP="00716A2C">
            <w:pPr>
              <w:rPr>
                <w:sz w:val="20"/>
                <w:szCs w:val="20"/>
              </w:rPr>
            </w:pPr>
            <w:proofErr w:type="spellStart"/>
            <w:r w:rsidRPr="00BD57C8">
              <w:rPr>
                <w:sz w:val="20"/>
                <w:szCs w:val="20"/>
              </w:rPr>
              <w:t>Cariboo</w:t>
            </w:r>
            <w:proofErr w:type="spellEnd"/>
            <w:r w:rsidRPr="00BD57C8">
              <w:rPr>
                <w:sz w:val="20"/>
                <w:szCs w:val="20"/>
              </w:rPr>
              <w:t xml:space="preserve"> Fire Centre Manager</w:t>
            </w:r>
          </w:p>
        </w:tc>
        <w:tc>
          <w:tcPr>
            <w:tcW w:w="2340" w:type="dxa"/>
            <w:tcBorders>
              <w:bottom w:val="single" w:sz="12" w:space="0" w:color="auto"/>
            </w:tcBorders>
            <w:vAlign w:val="center"/>
          </w:tcPr>
          <w:p w:rsidR="00716A2C" w:rsidRPr="003946C9" w:rsidRDefault="00716A2C" w:rsidP="00716A2C">
            <w:pPr>
              <w:jc w:val="center"/>
              <w:rPr>
                <w:sz w:val="20"/>
                <w:szCs w:val="20"/>
              </w:rPr>
            </w:pPr>
            <w:smartTag w:uri="urn:schemas-microsoft-com:office:smarttags" w:element="PlaceName">
              <w:smartTag w:uri="urn:schemas-microsoft-com:office:smarttags" w:element="place">
                <w:r w:rsidRPr="00BD57C8">
                  <w:rPr>
                    <w:sz w:val="20"/>
                    <w:szCs w:val="20"/>
                  </w:rPr>
                  <w:t>Williams</w:t>
                </w:r>
              </w:smartTag>
              <w:r w:rsidRPr="00BD57C8">
                <w:rPr>
                  <w:sz w:val="20"/>
                  <w:szCs w:val="20"/>
                </w:rPr>
                <w:t xml:space="preserve"> </w:t>
              </w:r>
              <w:smartTag w:uri="urn:schemas-microsoft-com:office:smarttags" w:element="PlaceName">
                <w:r w:rsidRPr="00BD57C8">
                  <w:rPr>
                    <w:sz w:val="20"/>
                    <w:szCs w:val="20"/>
                  </w:rPr>
                  <w:t>Lake</w:t>
                </w:r>
              </w:smartTag>
            </w:smartTag>
            <w:r w:rsidRPr="00BD57C8">
              <w:rPr>
                <w:sz w:val="20"/>
                <w:szCs w:val="20"/>
              </w:rPr>
              <w:t>, BC</w:t>
            </w:r>
          </w:p>
        </w:tc>
        <w:tc>
          <w:tcPr>
            <w:tcW w:w="900" w:type="dxa"/>
            <w:tcBorders>
              <w:bottom w:val="single" w:sz="12" w:space="0" w:color="auto"/>
            </w:tcBorders>
            <w:vAlign w:val="center"/>
          </w:tcPr>
          <w:p w:rsidR="00716A2C" w:rsidRPr="003946C9" w:rsidRDefault="00716A2C" w:rsidP="00716A2C">
            <w:pPr>
              <w:jc w:val="center"/>
              <w:rPr>
                <w:sz w:val="20"/>
                <w:szCs w:val="20"/>
              </w:rPr>
            </w:pPr>
            <w:r w:rsidRPr="00BD57C8">
              <w:rPr>
                <w:sz w:val="20"/>
                <w:szCs w:val="20"/>
              </w:rPr>
              <w:t>"</w:t>
            </w:r>
          </w:p>
        </w:tc>
        <w:tc>
          <w:tcPr>
            <w:tcW w:w="1188" w:type="dxa"/>
            <w:tcBorders>
              <w:bottom w:val="single" w:sz="12" w:space="0" w:color="auto"/>
            </w:tcBorders>
            <w:vAlign w:val="center"/>
          </w:tcPr>
          <w:p w:rsidR="00716A2C" w:rsidRPr="003946C9" w:rsidRDefault="00716A2C" w:rsidP="00716A2C">
            <w:pPr>
              <w:jc w:val="center"/>
              <w:rPr>
                <w:sz w:val="20"/>
                <w:szCs w:val="20"/>
              </w:rPr>
            </w:pPr>
            <w:r w:rsidRPr="00BD57C8">
              <w:rPr>
                <w:sz w:val="20"/>
                <w:szCs w:val="20"/>
              </w:rPr>
              <w:t>989-2612</w:t>
            </w:r>
          </w:p>
        </w:tc>
      </w:tr>
    </w:tbl>
    <w:p w:rsidR="00716A2C" w:rsidRPr="00541055" w:rsidRDefault="00716A2C" w:rsidP="00716A2C"/>
    <w:p w:rsidR="00716A2C" w:rsidRDefault="00716A2C" w:rsidP="00716A2C"/>
    <w:p w:rsidR="00716A2C" w:rsidRDefault="00716A2C" w:rsidP="00716A2C">
      <w:pPr>
        <w:pStyle w:val="Level2-111"/>
      </w:pPr>
      <w:bookmarkStart w:id="816" w:name="_Toc82387875"/>
      <w:bookmarkStart w:id="817" w:name="_Toc83168326"/>
      <w:bookmarkStart w:id="818" w:name="_Toc87255638"/>
      <w:bookmarkStart w:id="819" w:name="_Toc87259213"/>
      <w:bookmarkStart w:id="820" w:name="_Toc98137427"/>
    </w:p>
    <w:p w:rsidR="00716A2C" w:rsidRDefault="00716A2C" w:rsidP="00716A2C">
      <w:pPr>
        <w:pStyle w:val="Level2-111"/>
      </w:pPr>
    </w:p>
    <w:p w:rsidR="00716A2C" w:rsidRDefault="00716A2C" w:rsidP="00716A2C">
      <w:pPr>
        <w:pStyle w:val="Level2-111"/>
        <w:outlineLvl w:val="3"/>
      </w:pPr>
    </w:p>
    <w:p w:rsidR="00716A2C" w:rsidRDefault="00716A2C" w:rsidP="00716A2C">
      <w:pPr>
        <w:pStyle w:val="Level2-111"/>
        <w:outlineLvl w:val="3"/>
      </w:pPr>
      <w:bookmarkStart w:id="821" w:name="_Toc254955135"/>
      <w:r>
        <w:t>Fire Directory – Canada – Manitoba</w:t>
      </w:r>
      <w:bookmarkEnd w:id="816"/>
      <w:bookmarkEnd w:id="817"/>
      <w:bookmarkEnd w:id="818"/>
      <w:bookmarkEnd w:id="819"/>
      <w:bookmarkEnd w:id="820"/>
      <w:bookmarkEnd w:id="821"/>
    </w:p>
    <w:p w:rsidR="00716A2C" w:rsidRDefault="00716A2C" w:rsidP="00716A2C">
      <w:pPr>
        <w:pStyle w:val="Level2-111"/>
      </w:pP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428"/>
        <w:gridCol w:w="4428"/>
      </w:tblGrid>
      <w:tr w:rsidR="00716A2C" w:rsidRPr="003946C9" w:rsidTr="00716A2C">
        <w:tc>
          <w:tcPr>
            <w:tcW w:w="4428" w:type="dxa"/>
            <w:tcBorders>
              <w:top w:val="single" w:sz="12" w:space="0" w:color="auto"/>
              <w:bottom w:val="single" w:sz="12" w:space="0" w:color="auto"/>
            </w:tcBorders>
          </w:tcPr>
          <w:p w:rsidR="00716A2C" w:rsidRPr="003946C9" w:rsidRDefault="00716A2C" w:rsidP="00716A2C">
            <w:pPr>
              <w:rPr>
                <w:sz w:val="20"/>
                <w:szCs w:val="20"/>
              </w:rPr>
            </w:pPr>
          </w:p>
          <w:p w:rsidR="00716A2C" w:rsidRPr="003946C9" w:rsidRDefault="00716A2C" w:rsidP="00716A2C">
            <w:pPr>
              <w:rPr>
                <w:sz w:val="20"/>
                <w:szCs w:val="20"/>
              </w:rPr>
            </w:pPr>
            <w:r w:rsidRPr="003946C9">
              <w:rPr>
                <w:sz w:val="20"/>
                <w:szCs w:val="20"/>
              </w:rPr>
              <w:t>UNIT:</w:t>
            </w:r>
          </w:p>
          <w:p w:rsidR="00716A2C" w:rsidRPr="003946C9" w:rsidRDefault="00716A2C" w:rsidP="00716A2C">
            <w:pPr>
              <w:rPr>
                <w:sz w:val="20"/>
                <w:szCs w:val="20"/>
              </w:rPr>
            </w:pPr>
          </w:p>
          <w:p w:rsidR="00716A2C" w:rsidRPr="003946C9" w:rsidRDefault="00716A2C" w:rsidP="00716A2C">
            <w:pPr>
              <w:rPr>
                <w:b/>
                <w:sz w:val="20"/>
                <w:szCs w:val="20"/>
              </w:rPr>
            </w:pPr>
            <w:r w:rsidRPr="003946C9">
              <w:rPr>
                <w:b/>
                <w:sz w:val="20"/>
                <w:szCs w:val="20"/>
              </w:rPr>
              <w:t xml:space="preserve">Government of </w:t>
            </w:r>
            <w:smartTag w:uri="urn:schemas-microsoft-com:office:smarttags" w:element="State">
              <w:smartTag w:uri="urn:schemas-microsoft-com:office:smarttags" w:element="place">
                <w:r w:rsidRPr="003946C9">
                  <w:rPr>
                    <w:b/>
                    <w:sz w:val="20"/>
                    <w:szCs w:val="20"/>
                  </w:rPr>
                  <w:t>Manitoba</w:t>
                </w:r>
              </w:smartTag>
            </w:smartTag>
          </w:p>
          <w:p w:rsidR="00716A2C" w:rsidRPr="003946C9" w:rsidRDefault="00716A2C" w:rsidP="00716A2C">
            <w:pPr>
              <w:rPr>
                <w:sz w:val="20"/>
                <w:szCs w:val="20"/>
              </w:rPr>
            </w:pPr>
            <w:r w:rsidRPr="003946C9">
              <w:rPr>
                <w:sz w:val="20"/>
                <w:szCs w:val="20"/>
              </w:rPr>
              <w:t>Headquarter Operations</w:t>
            </w:r>
            <w:r>
              <w:rPr>
                <w:sz w:val="20"/>
                <w:szCs w:val="20"/>
              </w:rPr>
              <w:t xml:space="preserve"> </w:t>
            </w:r>
          </w:p>
          <w:p w:rsidR="00716A2C" w:rsidRPr="003946C9" w:rsidRDefault="00716A2C" w:rsidP="00716A2C">
            <w:pPr>
              <w:rPr>
                <w:sz w:val="20"/>
                <w:szCs w:val="20"/>
              </w:rPr>
            </w:pPr>
            <w:r w:rsidRPr="003946C9">
              <w:rPr>
                <w:sz w:val="20"/>
                <w:szCs w:val="20"/>
              </w:rPr>
              <w:t xml:space="preserve">Box </w:t>
            </w:r>
            <w:r>
              <w:rPr>
                <w:sz w:val="20"/>
                <w:szCs w:val="20"/>
              </w:rPr>
              <w:t>44</w:t>
            </w:r>
            <w:r w:rsidRPr="003946C9">
              <w:rPr>
                <w:sz w:val="20"/>
                <w:szCs w:val="20"/>
              </w:rPr>
              <w:t xml:space="preserve">, 200 </w:t>
            </w:r>
            <w:proofErr w:type="spellStart"/>
            <w:r w:rsidRPr="003946C9">
              <w:rPr>
                <w:sz w:val="20"/>
                <w:szCs w:val="20"/>
              </w:rPr>
              <w:t>S</w:t>
            </w:r>
            <w:r>
              <w:rPr>
                <w:sz w:val="20"/>
                <w:szCs w:val="20"/>
              </w:rPr>
              <w:t>a</w:t>
            </w:r>
            <w:r w:rsidRPr="003946C9">
              <w:rPr>
                <w:sz w:val="20"/>
                <w:szCs w:val="20"/>
              </w:rPr>
              <w:t>ulteaux</w:t>
            </w:r>
            <w:proofErr w:type="spellEnd"/>
            <w:r w:rsidRPr="003946C9">
              <w:rPr>
                <w:sz w:val="20"/>
                <w:szCs w:val="20"/>
              </w:rPr>
              <w:t xml:space="preserve"> Crescent</w:t>
            </w:r>
          </w:p>
          <w:p w:rsidR="00716A2C" w:rsidRPr="003946C9" w:rsidRDefault="00716A2C" w:rsidP="00716A2C">
            <w:pPr>
              <w:rPr>
                <w:sz w:val="20"/>
                <w:szCs w:val="20"/>
              </w:rPr>
            </w:pPr>
            <w:smartTag w:uri="urn:schemas-microsoft-com:office:smarttags" w:element="City">
              <w:smartTag w:uri="urn:schemas-microsoft-com:office:smarttags" w:element="place">
                <w:r w:rsidRPr="003946C9">
                  <w:rPr>
                    <w:sz w:val="20"/>
                    <w:szCs w:val="20"/>
                  </w:rPr>
                  <w:t>Winnipeg</w:t>
                </w:r>
              </w:smartTag>
              <w:r w:rsidRPr="003946C9">
                <w:rPr>
                  <w:sz w:val="20"/>
                  <w:szCs w:val="20"/>
                </w:rPr>
                <w:t xml:space="preserve">, </w:t>
              </w:r>
              <w:smartTag w:uri="urn:schemas-microsoft-com:office:smarttags" w:element="State">
                <w:r w:rsidRPr="003946C9">
                  <w:rPr>
                    <w:sz w:val="20"/>
                    <w:szCs w:val="20"/>
                  </w:rPr>
                  <w:t>Manitoba</w:t>
                </w:r>
              </w:smartTag>
              <w:r w:rsidRPr="003946C9">
                <w:rPr>
                  <w:sz w:val="20"/>
                  <w:szCs w:val="20"/>
                </w:rPr>
                <w:t xml:space="preserve">  </w:t>
              </w:r>
              <w:smartTag w:uri="urn:schemas-microsoft-com:office:smarttags" w:element="PostalCode">
                <w:r w:rsidRPr="003946C9">
                  <w:rPr>
                    <w:sz w:val="20"/>
                    <w:szCs w:val="20"/>
                  </w:rPr>
                  <w:t>R3J 3W3</w:t>
                </w:r>
              </w:smartTag>
            </w:smartTag>
          </w:p>
          <w:p w:rsidR="00716A2C" w:rsidRPr="003946C9" w:rsidRDefault="00716A2C" w:rsidP="00716A2C">
            <w:pPr>
              <w:rPr>
                <w:b/>
                <w:sz w:val="20"/>
                <w:szCs w:val="20"/>
              </w:rPr>
            </w:pPr>
          </w:p>
          <w:p w:rsidR="00716A2C" w:rsidRPr="003946C9" w:rsidRDefault="00716A2C" w:rsidP="00716A2C">
            <w:pPr>
              <w:rPr>
                <w:sz w:val="20"/>
                <w:szCs w:val="20"/>
              </w:rPr>
            </w:pPr>
          </w:p>
        </w:tc>
        <w:tc>
          <w:tcPr>
            <w:tcW w:w="4428" w:type="dxa"/>
            <w:tcBorders>
              <w:top w:val="single" w:sz="12" w:space="0" w:color="auto"/>
              <w:bottom w:val="single" w:sz="12" w:space="0" w:color="auto"/>
            </w:tcBorders>
          </w:tcPr>
          <w:p w:rsidR="00716A2C" w:rsidRPr="003946C9" w:rsidRDefault="00716A2C" w:rsidP="00716A2C">
            <w:pPr>
              <w:rPr>
                <w:sz w:val="20"/>
                <w:szCs w:val="20"/>
              </w:rPr>
            </w:pPr>
          </w:p>
          <w:p w:rsidR="00716A2C" w:rsidRPr="003946C9" w:rsidRDefault="00716A2C" w:rsidP="00716A2C">
            <w:pPr>
              <w:rPr>
                <w:sz w:val="20"/>
                <w:szCs w:val="20"/>
              </w:rPr>
            </w:pPr>
            <w:r w:rsidRPr="003946C9">
              <w:rPr>
                <w:sz w:val="20"/>
                <w:szCs w:val="20"/>
              </w:rPr>
              <w:t xml:space="preserve">FIRE TELEPHONE NO.:     </w:t>
            </w:r>
            <w:r w:rsidRPr="003946C9">
              <w:rPr>
                <w:b/>
                <w:sz w:val="20"/>
                <w:szCs w:val="20"/>
              </w:rPr>
              <w:t>(204) 945-5252</w:t>
            </w:r>
          </w:p>
          <w:p w:rsidR="00716A2C" w:rsidRPr="003946C9" w:rsidRDefault="00716A2C" w:rsidP="00716A2C">
            <w:pPr>
              <w:rPr>
                <w:sz w:val="20"/>
                <w:szCs w:val="20"/>
              </w:rPr>
            </w:pPr>
            <w:r w:rsidRPr="003946C9">
              <w:rPr>
                <w:b/>
                <w:sz w:val="20"/>
                <w:szCs w:val="20"/>
              </w:rPr>
              <w:t>TOLL FREE</w:t>
            </w:r>
            <w:r w:rsidRPr="003946C9">
              <w:rPr>
                <w:sz w:val="20"/>
                <w:szCs w:val="20"/>
              </w:rPr>
              <w:t>:</w:t>
            </w:r>
          </w:p>
          <w:p w:rsidR="00716A2C" w:rsidRPr="003946C9" w:rsidRDefault="00716A2C" w:rsidP="00716A2C">
            <w:pPr>
              <w:rPr>
                <w:sz w:val="20"/>
                <w:szCs w:val="20"/>
              </w:rPr>
            </w:pPr>
            <w:r w:rsidRPr="003946C9">
              <w:rPr>
                <w:sz w:val="20"/>
                <w:szCs w:val="20"/>
              </w:rPr>
              <w:t>NIGHT OR 24 HOUR NO.:  (204) 945-5252</w:t>
            </w:r>
          </w:p>
          <w:p w:rsidR="00716A2C" w:rsidRPr="003946C9" w:rsidRDefault="00716A2C" w:rsidP="00716A2C">
            <w:pPr>
              <w:rPr>
                <w:sz w:val="20"/>
                <w:szCs w:val="20"/>
              </w:rPr>
            </w:pPr>
            <w:r w:rsidRPr="003946C9">
              <w:rPr>
                <w:sz w:val="20"/>
                <w:szCs w:val="20"/>
              </w:rPr>
              <w:t>FACSIMILE NUMBER:       (204) 945-7782</w:t>
            </w:r>
          </w:p>
          <w:p w:rsidR="00716A2C" w:rsidRPr="003946C9" w:rsidRDefault="00716A2C" w:rsidP="00716A2C">
            <w:pPr>
              <w:rPr>
                <w:sz w:val="20"/>
                <w:szCs w:val="20"/>
              </w:rPr>
            </w:pPr>
            <w:r w:rsidRPr="003946C9">
              <w:rPr>
                <w:sz w:val="20"/>
                <w:szCs w:val="20"/>
              </w:rPr>
              <w:t xml:space="preserve">                                                         </w:t>
            </w:r>
          </w:p>
          <w:p w:rsidR="00716A2C" w:rsidRPr="003946C9" w:rsidRDefault="00716A2C" w:rsidP="00716A2C">
            <w:pPr>
              <w:rPr>
                <w:sz w:val="20"/>
                <w:szCs w:val="20"/>
              </w:rPr>
            </w:pPr>
            <w:r w:rsidRPr="003946C9">
              <w:rPr>
                <w:sz w:val="20"/>
                <w:szCs w:val="20"/>
              </w:rPr>
              <w:t>ELECTRONIC MAIL:</w:t>
            </w:r>
          </w:p>
          <w:p w:rsidR="00716A2C" w:rsidRPr="003946C9" w:rsidRDefault="007B7D5A" w:rsidP="00716A2C">
            <w:pPr>
              <w:rPr>
                <w:sz w:val="20"/>
                <w:szCs w:val="20"/>
              </w:rPr>
            </w:pPr>
            <w:hyperlink r:id="rId128" w:history="1">
              <w:r w:rsidR="00716A2C" w:rsidRPr="00F442E0">
                <w:rPr>
                  <w:rStyle w:val="Hyperlink"/>
                  <w:sz w:val="20"/>
                  <w:szCs w:val="20"/>
                </w:rPr>
                <w:t>hqfire@gov.mb.ca</w:t>
              </w:r>
            </w:hyperlink>
          </w:p>
          <w:p w:rsidR="00716A2C" w:rsidRPr="003946C9" w:rsidRDefault="00716A2C" w:rsidP="00716A2C">
            <w:pPr>
              <w:rPr>
                <w:sz w:val="20"/>
                <w:szCs w:val="20"/>
              </w:rPr>
            </w:pPr>
          </w:p>
        </w:tc>
      </w:tr>
    </w:tbl>
    <w:p w:rsidR="00716A2C" w:rsidRPr="00245F93" w:rsidRDefault="00716A2C" w:rsidP="00716A2C">
      <w:pPr>
        <w:rPr>
          <w:sz w:val="20"/>
          <w:szCs w:val="20"/>
        </w:rPr>
      </w:pP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428"/>
        <w:gridCol w:w="2340"/>
        <w:gridCol w:w="900"/>
        <w:gridCol w:w="1188"/>
      </w:tblGrid>
      <w:tr w:rsidR="00716A2C" w:rsidRPr="003946C9" w:rsidTr="00716A2C">
        <w:trPr>
          <w:trHeight w:val="690"/>
        </w:trPr>
        <w:tc>
          <w:tcPr>
            <w:tcW w:w="4428" w:type="dxa"/>
            <w:tcBorders>
              <w:top w:val="single" w:sz="12" w:space="0" w:color="auto"/>
            </w:tcBorders>
            <w:vAlign w:val="center"/>
          </w:tcPr>
          <w:p w:rsidR="00716A2C" w:rsidRPr="003946C9" w:rsidRDefault="00716A2C" w:rsidP="00716A2C">
            <w:pPr>
              <w:rPr>
                <w:sz w:val="20"/>
                <w:szCs w:val="20"/>
              </w:rPr>
            </w:pPr>
          </w:p>
          <w:p w:rsidR="00716A2C" w:rsidRPr="003946C9" w:rsidRDefault="00716A2C" w:rsidP="00716A2C">
            <w:pPr>
              <w:rPr>
                <w:sz w:val="20"/>
                <w:szCs w:val="20"/>
              </w:rPr>
            </w:pPr>
            <w:r w:rsidRPr="003946C9">
              <w:rPr>
                <w:sz w:val="20"/>
                <w:szCs w:val="20"/>
              </w:rPr>
              <w:t>NAME/TITLE</w:t>
            </w:r>
          </w:p>
          <w:p w:rsidR="00716A2C" w:rsidRPr="003946C9" w:rsidRDefault="00716A2C" w:rsidP="00716A2C">
            <w:pPr>
              <w:rPr>
                <w:sz w:val="20"/>
                <w:szCs w:val="20"/>
              </w:rPr>
            </w:pPr>
          </w:p>
        </w:tc>
        <w:tc>
          <w:tcPr>
            <w:tcW w:w="2340" w:type="dxa"/>
            <w:tcBorders>
              <w:top w:val="single" w:sz="12" w:space="0" w:color="auto"/>
            </w:tcBorders>
            <w:vAlign w:val="center"/>
          </w:tcPr>
          <w:p w:rsidR="00716A2C" w:rsidRPr="003946C9" w:rsidRDefault="00716A2C" w:rsidP="00716A2C">
            <w:pPr>
              <w:jc w:val="center"/>
              <w:rPr>
                <w:sz w:val="20"/>
                <w:szCs w:val="20"/>
              </w:rPr>
            </w:pPr>
          </w:p>
          <w:p w:rsidR="00716A2C" w:rsidRPr="003946C9" w:rsidRDefault="00716A2C" w:rsidP="00716A2C">
            <w:pPr>
              <w:jc w:val="center"/>
              <w:rPr>
                <w:sz w:val="20"/>
                <w:szCs w:val="20"/>
              </w:rPr>
            </w:pPr>
            <w:r w:rsidRPr="003946C9">
              <w:rPr>
                <w:sz w:val="20"/>
                <w:szCs w:val="20"/>
              </w:rPr>
              <w:t>CITY/STATE</w:t>
            </w:r>
          </w:p>
        </w:tc>
        <w:tc>
          <w:tcPr>
            <w:tcW w:w="900" w:type="dxa"/>
            <w:tcBorders>
              <w:top w:val="single" w:sz="12" w:space="0" w:color="auto"/>
            </w:tcBorders>
            <w:vAlign w:val="center"/>
          </w:tcPr>
          <w:p w:rsidR="00716A2C" w:rsidRPr="003946C9" w:rsidRDefault="00716A2C" w:rsidP="00716A2C">
            <w:pPr>
              <w:jc w:val="center"/>
              <w:rPr>
                <w:sz w:val="20"/>
                <w:szCs w:val="20"/>
              </w:rPr>
            </w:pPr>
            <w:r w:rsidRPr="003946C9">
              <w:rPr>
                <w:sz w:val="20"/>
                <w:szCs w:val="20"/>
              </w:rPr>
              <w:t>AREA</w:t>
            </w:r>
          </w:p>
          <w:p w:rsidR="00716A2C" w:rsidRPr="003946C9" w:rsidRDefault="00716A2C" w:rsidP="00716A2C">
            <w:pPr>
              <w:jc w:val="center"/>
              <w:rPr>
                <w:sz w:val="20"/>
                <w:szCs w:val="20"/>
              </w:rPr>
            </w:pPr>
            <w:r w:rsidRPr="003946C9">
              <w:rPr>
                <w:sz w:val="20"/>
                <w:szCs w:val="20"/>
              </w:rPr>
              <w:t>CODE</w:t>
            </w:r>
          </w:p>
        </w:tc>
        <w:tc>
          <w:tcPr>
            <w:tcW w:w="1188" w:type="dxa"/>
            <w:tcBorders>
              <w:top w:val="single" w:sz="12" w:space="0" w:color="auto"/>
            </w:tcBorders>
            <w:vAlign w:val="center"/>
          </w:tcPr>
          <w:p w:rsidR="00716A2C" w:rsidRPr="003946C9" w:rsidRDefault="00716A2C" w:rsidP="00716A2C">
            <w:pPr>
              <w:jc w:val="center"/>
              <w:rPr>
                <w:sz w:val="20"/>
                <w:szCs w:val="20"/>
              </w:rPr>
            </w:pPr>
            <w:r w:rsidRPr="003946C9">
              <w:rPr>
                <w:sz w:val="20"/>
                <w:szCs w:val="20"/>
              </w:rPr>
              <w:t>OFFICE</w:t>
            </w:r>
          </w:p>
          <w:p w:rsidR="00716A2C" w:rsidRPr="003946C9" w:rsidRDefault="00716A2C" w:rsidP="00716A2C">
            <w:pPr>
              <w:jc w:val="center"/>
              <w:rPr>
                <w:sz w:val="20"/>
                <w:szCs w:val="20"/>
              </w:rPr>
            </w:pPr>
            <w:r w:rsidRPr="003946C9">
              <w:rPr>
                <w:sz w:val="20"/>
                <w:szCs w:val="20"/>
              </w:rPr>
              <w:t>PHONE</w:t>
            </w:r>
          </w:p>
        </w:tc>
      </w:tr>
      <w:tr w:rsidR="00716A2C" w:rsidRPr="003946C9" w:rsidTr="00716A2C">
        <w:trPr>
          <w:trHeight w:val="690"/>
        </w:trPr>
        <w:tc>
          <w:tcPr>
            <w:tcW w:w="4428" w:type="dxa"/>
            <w:vAlign w:val="center"/>
          </w:tcPr>
          <w:p w:rsidR="00716A2C" w:rsidRPr="003946C9" w:rsidRDefault="00716A2C" w:rsidP="00716A2C">
            <w:pPr>
              <w:rPr>
                <w:sz w:val="20"/>
                <w:szCs w:val="20"/>
              </w:rPr>
            </w:pPr>
            <w:proofErr w:type="spellStart"/>
            <w:r w:rsidRPr="003946C9">
              <w:rPr>
                <w:sz w:val="20"/>
                <w:szCs w:val="20"/>
              </w:rPr>
              <w:t>McTAVISH</w:t>
            </w:r>
            <w:proofErr w:type="spellEnd"/>
            <w:r w:rsidRPr="003946C9">
              <w:rPr>
                <w:sz w:val="20"/>
                <w:szCs w:val="20"/>
              </w:rPr>
              <w:t>, Blair</w:t>
            </w:r>
          </w:p>
          <w:p w:rsidR="00716A2C" w:rsidRPr="003946C9" w:rsidRDefault="00716A2C" w:rsidP="00716A2C">
            <w:pPr>
              <w:rPr>
                <w:sz w:val="20"/>
                <w:szCs w:val="20"/>
              </w:rPr>
            </w:pPr>
            <w:r w:rsidRPr="003946C9">
              <w:rPr>
                <w:sz w:val="20"/>
                <w:szCs w:val="20"/>
              </w:rPr>
              <w:t>Director, Headquarters Operations</w:t>
            </w:r>
          </w:p>
        </w:tc>
        <w:tc>
          <w:tcPr>
            <w:tcW w:w="2340" w:type="dxa"/>
            <w:vAlign w:val="center"/>
          </w:tcPr>
          <w:p w:rsidR="00716A2C" w:rsidRPr="003946C9" w:rsidRDefault="00716A2C" w:rsidP="00716A2C">
            <w:pPr>
              <w:jc w:val="center"/>
              <w:rPr>
                <w:sz w:val="20"/>
                <w:szCs w:val="20"/>
              </w:rPr>
            </w:pPr>
            <w:smartTag w:uri="urn:schemas-microsoft-com:office:smarttags" w:element="City">
              <w:smartTag w:uri="urn:schemas-microsoft-com:office:smarttags" w:element="place">
                <w:r w:rsidRPr="003946C9">
                  <w:rPr>
                    <w:sz w:val="20"/>
                    <w:szCs w:val="20"/>
                  </w:rPr>
                  <w:t>Winnipeg</w:t>
                </w:r>
              </w:smartTag>
              <w:r w:rsidRPr="003946C9">
                <w:rPr>
                  <w:sz w:val="20"/>
                  <w:szCs w:val="20"/>
                </w:rPr>
                <w:t xml:space="preserve">, </w:t>
              </w:r>
              <w:smartTag w:uri="urn:schemas-microsoft-com:office:smarttags" w:element="State">
                <w:r w:rsidRPr="003946C9">
                  <w:rPr>
                    <w:sz w:val="20"/>
                    <w:szCs w:val="20"/>
                  </w:rPr>
                  <w:t>Manitoba</w:t>
                </w:r>
              </w:smartTag>
            </w:smartTag>
          </w:p>
        </w:tc>
        <w:tc>
          <w:tcPr>
            <w:tcW w:w="900" w:type="dxa"/>
            <w:vAlign w:val="center"/>
          </w:tcPr>
          <w:p w:rsidR="00716A2C" w:rsidRPr="003946C9" w:rsidRDefault="00716A2C" w:rsidP="00716A2C">
            <w:pPr>
              <w:jc w:val="center"/>
              <w:rPr>
                <w:sz w:val="20"/>
                <w:szCs w:val="20"/>
              </w:rPr>
            </w:pPr>
            <w:r w:rsidRPr="003946C9">
              <w:rPr>
                <w:sz w:val="20"/>
                <w:szCs w:val="20"/>
              </w:rPr>
              <w:t>204</w:t>
            </w:r>
          </w:p>
        </w:tc>
        <w:tc>
          <w:tcPr>
            <w:tcW w:w="1188" w:type="dxa"/>
            <w:vAlign w:val="center"/>
          </w:tcPr>
          <w:p w:rsidR="00716A2C" w:rsidRPr="003946C9" w:rsidRDefault="00716A2C" w:rsidP="00716A2C">
            <w:pPr>
              <w:jc w:val="center"/>
              <w:rPr>
                <w:sz w:val="20"/>
                <w:szCs w:val="20"/>
              </w:rPr>
            </w:pPr>
            <w:r w:rsidRPr="003946C9">
              <w:rPr>
                <w:sz w:val="20"/>
                <w:szCs w:val="20"/>
              </w:rPr>
              <w:t>945-6647</w:t>
            </w:r>
          </w:p>
        </w:tc>
      </w:tr>
      <w:tr w:rsidR="00716A2C" w:rsidRPr="003946C9" w:rsidTr="00716A2C">
        <w:trPr>
          <w:trHeight w:val="690"/>
        </w:trPr>
        <w:tc>
          <w:tcPr>
            <w:tcW w:w="4428" w:type="dxa"/>
            <w:vAlign w:val="center"/>
          </w:tcPr>
          <w:p w:rsidR="00716A2C" w:rsidRPr="003946C9" w:rsidRDefault="00716A2C" w:rsidP="00716A2C">
            <w:pPr>
              <w:rPr>
                <w:sz w:val="20"/>
                <w:szCs w:val="20"/>
              </w:rPr>
            </w:pPr>
            <w:r w:rsidRPr="003946C9">
              <w:rPr>
                <w:sz w:val="20"/>
                <w:szCs w:val="20"/>
              </w:rPr>
              <w:t>DUTY OFFICER</w:t>
            </w:r>
          </w:p>
        </w:tc>
        <w:tc>
          <w:tcPr>
            <w:tcW w:w="2340" w:type="dxa"/>
            <w:vAlign w:val="center"/>
          </w:tcPr>
          <w:p w:rsidR="00716A2C" w:rsidRPr="003946C9" w:rsidRDefault="00716A2C" w:rsidP="00716A2C">
            <w:pPr>
              <w:jc w:val="center"/>
              <w:rPr>
                <w:sz w:val="20"/>
                <w:szCs w:val="20"/>
              </w:rPr>
            </w:pPr>
            <w:r w:rsidRPr="003946C9">
              <w:rPr>
                <w:sz w:val="20"/>
                <w:szCs w:val="20"/>
              </w:rPr>
              <w:t>"</w:t>
            </w:r>
            <w:r w:rsidRPr="003946C9" w:rsidDel="00D171CD">
              <w:rPr>
                <w:sz w:val="20"/>
                <w:szCs w:val="20"/>
              </w:rPr>
              <w:t xml:space="preserve"> </w:t>
            </w:r>
          </w:p>
        </w:tc>
        <w:tc>
          <w:tcPr>
            <w:tcW w:w="900" w:type="dxa"/>
            <w:vAlign w:val="center"/>
          </w:tcPr>
          <w:p w:rsidR="00716A2C" w:rsidRPr="003946C9" w:rsidRDefault="00716A2C" w:rsidP="00716A2C">
            <w:pPr>
              <w:jc w:val="center"/>
              <w:rPr>
                <w:sz w:val="20"/>
                <w:szCs w:val="20"/>
              </w:rPr>
            </w:pPr>
            <w:r w:rsidRPr="003946C9">
              <w:rPr>
                <w:sz w:val="20"/>
                <w:szCs w:val="20"/>
              </w:rPr>
              <w:t>"</w:t>
            </w:r>
            <w:r w:rsidRPr="003946C9" w:rsidDel="00D171CD">
              <w:rPr>
                <w:sz w:val="20"/>
                <w:szCs w:val="20"/>
              </w:rPr>
              <w:t xml:space="preserve"> </w:t>
            </w:r>
          </w:p>
        </w:tc>
        <w:tc>
          <w:tcPr>
            <w:tcW w:w="1188" w:type="dxa"/>
            <w:vAlign w:val="center"/>
          </w:tcPr>
          <w:p w:rsidR="00716A2C" w:rsidRPr="003946C9" w:rsidRDefault="00716A2C" w:rsidP="00716A2C">
            <w:pPr>
              <w:jc w:val="center"/>
              <w:rPr>
                <w:sz w:val="20"/>
                <w:szCs w:val="20"/>
              </w:rPr>
            </w:pPr>
            <w:r w:rsidRPr="003946C9">
              <w:rPr>
                <w:sz w:val="20"/>
                <w:szCs w:val="20"/>
              </w:rPr>
              <w:t>945-5252</w:t>
            </w:r>
          </w:p>
        </w:tc>
      </w:tr>
      <w:tr w:rsidR="00716A2C" w:rsidRPr="003946C9" w:rsidTr="00716A2C">
        <w:trPr>
          <w:trHeight w:val="690"/>
        </w:trPr>
        <w:tc>
          <w:tcPr>
            <w:tcW w:w="4428" w:type="dxa"/>
            <w:vAlign w:val="center"/>
          </w:tcPr>
          <w:p w:rsidR="00716A2C" w:rsidRPr="003946C9" w:rsidRDefault="00716A2C" w:rsidP="00716A2C">
            <w:pPr>
              <w:rPr>
                <w:sz w:val="20"/>
                <w:szCs w:val="20"/>
              </w:rPr>
            </w:pPr>
          </w:p>
        </w:tc>
        <w:tc>
          <w:tcPr>
            <w:tcW w:w="2340" w:type="dxa"/>
            <w:vAlign w:val="center"/>
          </w:tcPr>
          <w:p w:rsidR="00716A2C" w:rsidRPr="003946C9" w:rsidRDefault="00716A2C" w:rsidP="00716A2C">
            <w:pPr>
              <w:jc w:val="center"/>
              <w:rPr>
                <w:sz w:val="20"/>
                <w:szCs w:val="20"/>
              </w:rPr>
            </w:pPr>
          </w:p>
        </w:tc>
        <w:tc>
          <w:tcPr>
            <w:tcW w:w="900" w:type="dxa"/>
            <w:vAlign w:val="center"/>
          </w:tcPr>
          <w:p w:rsidR="00716A2C" w:rsidRPr="003946C9" w:rsidRDefault="00716A2C" w:rsidP="00716A2C">
            <w:pPr>
              <w:jc w:val="center"/>
              <w:rPr>
                <w:sz w:val="20"/>
                <w:szCs w:val="20"/>
              </w:rPr>
            </w:pPr>
          </w:p>
        </w:tc>
        <w:tc>
          <w:tcPr>
            <w:tcW w:w="1188" w:type="dxa"/>
            <w:vAlign w:val="center"/>
          </w:tcPr>
          <w:p w:rsidR="00716A2C" w:rsidRPr="003946C9" w:rsidRDefault="00716A2C" w:rsidP="00716A2C">
            <w:pPr>
              <w:jc w:val="center"/>
              <w:rPr>
                <w:sz w:val="20"/>
                <w:szCs w:val="20"/>
              </w:rPr>
            </w:pPr>
          </w:p>
        </w:tc>
      </w:tr>
      <w:tr w:rsidR="00716A2C" w:rsidRPr="003946C9" w:rsidTr="00716A2C">
        <w:trPr>
          <w:trHeight w:val="690"/>
        </w:trPr>
        <w:tc>
          <w:tcPr>
            <w:tcW w:w="4428" w:type="dxa"/>
            <w:vAlign w:val="center"/>
          </w:tcPr>
          <w:p w:rsidR="00716A2C" w:rsidRPr="003946C9" w:rsidRDefault="00716A2C" w:rsidP="00716A2C">
            <w:pPr>
              <w:rPr>
                <w:sz w:val="20"/>
                <w:szCs w:val="20"/>
              </w:rPr>
            </w:pPr>
          </w:p>
        </w:tc>
        <w:tc>
          <w:tcPr>
            <w:tcW w:w="2340" w:type="dxa"/>
            <w:vAlign w:val="center"/>
          </w:tcPr>
          <w:p w:rsidR="00716A2C" w:rsidRPr="003946C9" w:rsidRDefault="00716A2C" w:rsidP="00716A2C">
            <w:pPr>
              <w:jc w:val="center"/>
              <w:rPr>
                <w:sz w:val="20"/>
                <w:szCs w:val="20"/>
              </w:rPr>
            </w:pPr>
          </w:p>
        </w:tc>
        <w:tc>
          <w:tcPr>
            <w:tcW w:w="900" w:type="dxa"/>
            <w:vAlign w:val="center"/>
          </w:tcPr>
          <w:p w:rsidR="00716A2C" w:rsidRPr="003946C9" w:rsidRDefault="00716A2C" w:rsidP="00716A2C">
            <w:pPr>
              <w:jc w:val="center"/>
              <w:rPr>
                <w:sz w:val="20"/>
                <w:szCs w:val="20"/>
              </w:rPr>
            </w:pPr>
          </w:p>
        </w:tc>
        <w:tc>
          <w:tcPr>
            <w:tcW w:w="1188" w:type="dxa"/>
            <w:vAlign w:val="center"/>
          </w:tcPr>
          <w:p w:rsidR="00716A2C" w:rsidRPr="003946C9" w:rsidRDefault="00716A2C" w:rsidP="00716A2C">
            <w:pPr>
              <w:jc w:val="center"/>
              <w:rPr>
                <w:sz w:val="20"/>
                <w:szCs w:val="20"/>
              </w:rPr>
            </w:pPr>
          </w:p>
        </w:tc>
      </w:tr>
      <w:tr w:rsidR="00716A2C" w:rsidRPr="003946C9" w:rsidTr="00716A2C">
        <w:trPr>
          <w:trHeight w:val="690"/>
        </w:trPr>
        <w:tc>
          <w:tcPr>
            <w:tcW w:w="4428" w:type="dxa"/>
            <w:vAlign w:val="center"/>
          </w:tcPr>
          <w:p w:rsidR="00716A2C" w:rsidRPr="003946C9" w:rsidRDefault="00716A2C" w:rsidP="00716A2C">
            <w:pPr>
              <w:rPr>
                <w:sz w:val="20"/>
                <w:szCs w:val="20"/>
              </w:rPr>
            </w:pPr>
          </w:p>
        </w:tc>
        <w:tc>
          <w:tcPr>
            <w:tcW w:w="2340" w:type="dxa"/>
            <w:vAlign w:val="center"/>
          </w:tcPr>
          <w:p w:rsidR="00716A2C" w:rsidRPr="003946C9" w:rsidRDefault="00716A2C" w:rsidP="00716A2C">
            <w:pPr>
              <w:jc w:val="center"/>
              <w:rPr>
                <w:sz w:val="20"/>
                <w:szCs w:val="20"/>
              </w:rPr>
            </w:pPr>
          </w:p>
        </w:tc>
        <w:tc>
          <w:tcPr>
            <w:tcW w:w="900" w:type="dxa"/>
            <w:vAlign w:val="center"/>
          </w:tcPr>
          <w:p w:rsidR="00716A2C" w:rsidRPr="003946C9" w:rsidRDefault="00716A2C" w:rsidP="00716A2C">
            <w:pPr>
              <w:jc w:val="center"/>
              <w:rPr>
                <w:sz w:val="20"/>
                <w:szCs w:val="20"/>
              </w:rPr>
            </w:pPr>
          </w:p>
        </w:tc>
        <w:tc>
          <w:tcPr>
            <w:tcW w:w="1188" w:type="dxa"/>
            <w:vAlign w:val="center"/>
          </w:tcPr>
          <w:p w:rsidR="00716A2C" w:rsidRPr="003946C9" w:rsidRDefault="00716A2C" w:rsidP="00716A2C">
            <w:pPr>
              <w:jc w:val="center"/>
              <w:rPr>
                <w:sz w:val="20"/>
                <w:szCs w:val="20"/>
              </w:rPr>
            </w:pPr>
          </w:p>
        </w:tc>
      </w:tr>
      <w:tr w:rsidR="00716A2C" w:rsidRPr="003946C9" w:rsidTr="00716A2C">
        <w:trPr>
          <w:trHeight w:val="690"/>
        </w:trPr>
        <w:tc>
          <w:tcPr>
            <w:tcW w:w="4428" w:type="dxa"/>
            <w:vAlign w:val="center"/>
          </w:tcPr>
          <w:p w:rsidR="00716A2C" w:rsidRPr="003946C9" w:rsidRDefault="00716A2C" w:rsidP="00716A2C">
            <w:pPr>
              <w:rPr>
                <w:sz w:val="20"/>
                <w:szCs w:val="20"/>
              </w:rPr>
            </w:pPr>
          </w:p>
        </w:tc>
        <w:tc>
          <w:tcPr>
            <w:tcW w:w="2340" w:type="dxa"/>
            <w:vAlign w:val="center"/>
          </w:tcPr>
          <w:p w:rsidR="00716A2C" w:rsidRPr="003946C9" w:rsidRDefault="00716A2C" w:rsidP="00716A2C">
            <w:pPr>
              <w:jc w:val="center"/>
              <w:rPr>
                <w:sz w:val="20"/>
                <w:szCs w:val="20"/>
              </w:rPr>
            </w:pPr>
          </w:p>
        </w:tc>
        <w:tc>
          <w:tcPr>
            <w:tcW w:w="900" w:type="dxa"/>
            <w:vAlign w:val="center"/>
          </w:tcPr>
          <w:p w:rsidR="00716A2C" w:rsidRPr="003946C9" w:rsidRDefault="00716A2C" w:rsidP="00716A2C">
            <w:pPr>
              <w:jc w:val="center"/>
              <w:rPr>
                <w:sz w:val="20"/>
                <w:szCs w:val="20"/>
              </w:rPr>
            </w:pPr>
          </w:p>
        </w:tc>
        <w:tc>
          <w:tcPr>
            <w:tcW w:w="1188" w:type="dxa"/>
            <w:vAlign w:val="center"/>
          </w:tcPr>
          <w:p w:rsidR="00716A2C" w:rsidRPr="003946C9" w:rsidRDefault="00716A2C" w:rsidP="00716A2C">
            <w:pPr>
              <w:jc w:val="center"/>
              <w:rPr>
                <w:sz w:val="20"/>
                <w:szCs w:val="20"/>
              </w:rPr>
            </w:pPr>
          </w:p>
        </w:tc>
      </w:tr>
      <w:tr w:rsidR="00716A2C" w:rsidRPr="003946C9" w:rsidTr="00716A2C">
        <w:trPr>
          <w:trHeight w:val="690"/>
        </w:trPr>
        <w:tc>
          <w:tcPr>
            <w:tcW w:w="4428" w:type="dxa"/>
            <w:vAlign w:val="center"/>
          </w:tcPr>
          <w:p w:rsidR="00716A2C" w:rsidRPr="003946C9" w:rsidRDefault="00716A2C" w:rsidP="00716A2C">
            <w:pPr>
              <w:rPr>
                <w:sz w:val="20"/>
                <w:szCs w:val="20"/>
              </w:rPr>
            </w:pPr>
          </w:p>
        </w:tc>
        <w:tc>
          <w:tcPr>
            <w:tcW w:w="2340" w:type="dxa"/>
            <w:vAlign w:val="center"/>
          </w:tcPr>
          <w:p w:rsidR="00716A2C" w:rsidRPr="003946C9" w:rsidRDefault="00716A2C" w:rsidP="00716A2C">
            <w:pPr>
              <w:jc w:val="center"/>
              <w:rPr>
                <w:sz w:val="20"/>
                <w:szCs w:val="20"/>
              </w:rPr>
            </w:pPr>
          </w:p>
        </w:tc>
        <w:tc>
          <w:tcPr>
            <w:tcW w:w="900" w:type="dxa"/>
            <w:vAlign w:val="center"/>
          </w:tcPr>
          <w:p w:rsidR="00716A2C" w:rsidRPr="003946C9" w:rsidRDefault="00716A2C" w:rsidP="00716A2C">
            <w:pPr>
              <w:jc w:val="center"/>
              <w:rPr>
                <w:sz w:val="20"/>
                <w:szCs w:val="20"/>
              </w:rPr>
            </w:pPr>
          </w:p>
        </w:tc>
        <w:tc>
          <w:tcPr>
            <w:tcW w:w="1188" w:type="dxa"/>
            <w:vAlign w:val="center"/>
          </w:tcPr>
          <w:p w:rsidR="00716A2C" w:rsidRPr="003946C9" w:rsidRDefault="00716A2C" w:rsidP="00716A2C">
            <w:pPr>
              <w:jc w:val="center"/>
              <w:rPr>
                <w:sz w:val="20"/>
                <w:szCs w:val="20"/>
              </w:rPr>
            </w:pPr>
          </w:p>
        </w:tc>
      </w:tr>
      <w:tr w:rsidR="00716A2C" w:rsidRPr="003946C9" w:rsidTr="00716A2C">
        <w:trPr>
          <w:trHeight w:val="690"/>
        </w:trPr>
        <w:tc>
          <w:tcPr>
            <w:tcW w:w="4428" w:type="dxa"/>
            <w:vAlign w:val="center"/>
          </w:tcPr>
          <w:p w:rsidR="00716A2C" w:rsidRPr="003946C9" w:rsidRDefault="00716A2C" w:rsidP="00716A2C">
            <w:pPr>
              <w:rPr>
                <w:sz w:val="20"/>
                <w:szCs w:val="20"/>
              </w:rPr>
            </w:pPr>
          </w:p>
        </w:tc>
        <w:tc>
          <w:tcPr>
            <w:tcW w:w="2340" w:type="dxa"/>
            <w:vAlign w:val="center"/>
          </w:tcPr>
          <w:p w:rsidR="00716A2C" w:rsidRPr="003946C9" w:rsidRDefault="00716A2C" w:rsidP="00716A2C">
            <w:pPr>
              <w:jc w:val="center"/>
              <w:rPr>
                <w:sz w:val="20"/>
                <w:szCs w:val="20"/>
              </w:rPr>
            </w:pPr>
          </w:p>
        </w:tc>
        <w:tc>
          <w:tcPr>
            <w:tcW w:w="900" w:type="dxa"/>
            <w:vAlign w:val="center"/>
          </w:tcPr>
          <w:p w:rsidR="00716A2C" w:rsidRPr="003946C9" w:rsidRDefault="00716A2C" w:rsidP="00716A2C">
            <w:pPr>
              <w:jc w:val="center"/>
              <w:rPr>
                <w:sz w:val="20"/>
                <w:szCs w:val="20"/>
              </w:rPr>
            </w:pPr>
          </w:p>
        </w:tc>
        <w:tc>
          <w:tcPr>
            <w:tcW w:w="1188" w:type="dxa"/>
            <w:vAlign w:val="center"/>
          </w:tcPr>
          <w:p w:rsidR="00716A2C" w:rsidRPr="003946C9" w:rsidRDefault="00716A2C" w:rsidP="00716A2C">
            <w:pPr>
              <w:jc w:val="center"/>
              <w:rPr>
                <w:sz w:val="20"/>
                <w:szCs w:val="20"/>
              </w:rPr>
            </w:pPr>
          </w:p>
        </w:tc>
      </w:tr>
      <w:tr w:rsidR="00716A2C" w:rsidRPr="003946C9" w:rsidTr="00716A2C">
        <w:trPr>
          <w:trHeight w:val="690"/>
        </w:trPr>
        <w:tc>
          <w:tcPr>
            <w:tcW w:w="4428" w:type="dxa"/>
            <w:vAlign w:val="center"/>
          </w:tcPr>
          <w:p w:rsidR="00716A2C" w:rsidRPr="003946C9" w:rsidRDefault="00716A2C" w:rsidP="00716A2C">
            <w:pPr>
              <w:rPr>
                <w:sz w:val="20"/>
                <w:szCs w:val="20"/>
              </w:rPr>
            </w:pPr>
          </w:p>
        </w:tc>
        <w:tc>
          <w:tcPr>
            <w:tcW w:w="2340" w:type="dxa"/>
            <w:vAlign w:val="center"/>
          </w:tcPr>
          <w:p w:rsidR="00716A2C" w:rsidRPr="003946C9" w:rsidRDefault="00716A2C" w:rsidP="00716A2C">
            <w:pPr>
              <w:jc w:val="center"/>
              <w:rPr>
                <w:sz w:val="20"/>
                <w:szCs w:val="20"/>
              </w:rPr>
            </w:pPr>
          </w:p>
        </w:tc>
        <w:tc>
          <w:tcPr>
            <w:tcW w:w="900" w:type="dxa"/>
            <w:vAlign w:val="center"/>
          </w:tcPr>
          <w:p w:rsidR="00716A2C" w:rsidRPr="003946C9" w:rsidRDefault="00716A2C" w:rsidP="00716A2C">
            <w:pPr>
              <w:jc w:val="center"/>
              <w:rPr>
                <w:sz w:val="20"/>
                <w:szCs w:val="20"/>
              </w:rPr>
            </w:pPr>
          </w:p>
        </w:tc>
        <w:tc>
          <w:tcPr>
            <w:tcW w:w="1188" w:type="dxa"/>
            <w:vAlign w:val="center"/>
          </w:tcPr>
          <w:p w:rsidR="00716A2C" w:rsidRPr="003946C9" w:rsidRDefault="00716A2C" w:rsidP="00716A2C">
            <w:pPr>
              <w:jc w:val="center"/>
              <w:rPr>
                <w:sz w:val="20"/>
                <w:szCs w:val="20"/>
              </w:rPr>
            </w:pPr>
          </w:p>
        </w:tc>
      </w:tr>
      <w:tr w:rsidR="00716A2C" w:rsidRPr="003946C9" w:rsidTr="00716A2C">
        <w:trPr>
          <w:trHeight w:val="690"/>
        </w:trPr>
        <w:tc>
          <w:tcPr>
            <w:tcW w:w="4428" w:type="dxa"/>
            <w:vAlign w:val="center"/>
          </w:tcPr>
          <w:p w:rsidR="00716A2C" w:rsidRPr="003946C9" w:rsidRDefault="00716A2C" w:rsidP="00716A2C">
            <w:pPr>
              <w:rPr>
                <w:sz w:val="20"/>
                <w:szCs w:val="20"/>
              </w:rPr>
            </w:pPr>
          </w:p>
        </w:tc>
        <w:tc>
          <w:tcPr>
            <w:tcW w:w="2340" w:type="dxa"/>
            <w:vAlign w:val="center"/>
          </w:tcPr>
          <w:p w:rsidR="00716A2C" w:rsidRPr="003946C9" w:rsidRDefault="00716A2C" w:rsidP="00716A2C">
            <w:pPr>
              <w:jc w:val="center"/>
              <w:rPr>
                <w:sz w:val="20"/>
                <w:szCs w:val="20"/>
              </w:rPr>
            </w:pPr>
          </w:p>
        </w:tc>
        <w:tc>
          <w:tcPr>
            <w:tcW w:w="900" w:type="dxa"/>
            <w:vAlign w:val="center"/>
          </w:tcPr>
          <w:p w:rsidR="00716A2C" w:rsidRPr="003946C9" w:rsidRDefault="00716A2C" w:rsidP="00716A2C">
            <w:pPr>
              <w:jc w:val="center"/>
              <w:rPr>
                <w:sz w:val="20"/>
                <w:szCs w:val="20"/>
              </w:rPr>
            </w:pPr>
          </w:p>
        </w:tc>
        <w:tc>
          <w:tcPr>
            <w:tcW w:w="1188" w:type="dxa"/>
            <w:vAlign w:val="center"/>
          </w:tcPr>
          <w:p w:rsidR="00716A2C" w:rsidRPr="003946C9" w:rsidRDefault="00716A2C" w:rsidP="00716A2C">
            <w:pPr>
              <w:jc w:val="center"/>
              <w:rPr>
                <w:sz w:val="20"/>
                <w:szCs w:val="20"/>
              </w:rPr>
            </w:pPr>
          </w:p>
        </w:tc>
      </w:tr>
      <w:tr w:rsidR="00716A2C" w:rsidRPr="003946C9" w:rsidTr="00716A2C">
        <w:trPr>
          <w:trHeight w:val="690"/>
        </w:trPr>
        <w:tc>
          <w:tcPr>
            <w:tcW w:w="4428" w:type="dxa"/>
            <w:vAlign w:val="center"/>
          </w:tcPr>
          <w:p w:rsidR="00716A2C" w:rsidRPr="003946C9" w:rsidRDefault="00716A2C" w:rsidP="00716A2C">
            <w:pPr>
              <w:rPr>
                <w:sz w:val="20"/>
                <w:szCs w:val="20"/>
              </w:rPr>
            </w:pPr>
          </w:p>
        </w:tc>
        <w:tc>
          <w:tcPr>
            <w:tcW w:w="2340" w:type="dxa"/>
            <w:vAlign w:val="center"/>
          </w:tcPr>
          <w:p w:rsidR="00716A2C" w:rsidRPr="003946C9" w:rsidRDefault="00716A2C" w:rsidP="00716A2C">
            <w:pPr>
              <w:jc w:val="center"/>
              <w:rPr>
                <w:sz w:val="20"/>
                <w:szCs w:val="20"/>
              </w:rPr>
            </w:pPr>
          </w:p>
        </w:tc>
        <w:tc>
          <w:tcPr>
            <w:tcW w:w="900" w:type="dxa"/>
            <w:vAlign w:val="center"/>
          </w:tcPr>
          <w:p w:rsidR="00716A2C" w:rsidRPr="003946C9" w:rsidRDefault="00716A2C" w:rsidP="00716A2C">
            <w:pPr>
              <w:jc w:val="center"/>
              <w:rPr>
                <w:sz w:val="20"/>
                <w:szCs w:val="20"/>
              </w:rPr>
            </w:pPr>
          </w:p>
        </w:tc>
        <w:tc>
          <w:tcPr>
            <w:tcW w:w="1188" w:type="dxa"/>
            <w:vAlign w:val="center"/>
          </w:tcPr>
          <w:p w:rsidR="00716A2C" w:rsidRPr="003946C9" w:rsidRDefault="00716A2C" w:rsidP="00716A2C">
            <w:pPr>
              <w:jc w:val="center"/>
              <w:rPr>
                <w:sz w:val="20"/>
                <w:szCs w:val="20"/>
              </w:rPr>
            </w:pPr>
          </w:p>
        </w:tc>
      </w:tr>
      <w:tr w:rsidR="00716A2C" w:rsidRPr="003946C9" w:rsidTr="00716A2C">
        <w:trPr>
          <w:trHeight w:val="690"/>
        </w:trPr>
        <w:tc>
          <w:tcPr>
            <w:tcW w:w="4428" w:type="dxa"/>
            <w:tcBorders>
              <w:bottom w:val="single" w:sz="12" w:space="0" w:color="auto"/>
            </w:tcBorders>
            <w:vAlign w:val="center"/>
          </w:tcPr>
          <w:p w:rsidR="00716A2C" w:rsidRPr="003946C9" w:rsidRDefault="00716A2C" w:rsidP="00716A2C">
            <w:pPr>
              <w:rPr>
                <w:sz w:val="20"/>
                <w:szCs w:val="20"/>
              </w:rPr>
            </w:pPr>
          </w:p>
        </w:tc>
        <w:tc>
          <w:tcPr>
            <w:tcW w:w="2340" w:type="dxa"/>
            <w:tcBorders>
              <w:bottom w:val="single" w:sz="12" w:space="0" w:color="auto"/>
            </w:tcBorders>
            <w:vAlign w:val="center"/>
          </w:tcPr>
          <w:p w:rsidR="00716A2C" w:rsidRPr="003946C9" w:rsidRDefault="00716A2C" w:rsidP="00716A2C">
            <w:pPr>
              <w:jc w:val="center"/>
              <w:rPr>
                <w:sz w:val="20"/>
                <w:szCs w:val="20"/>
              </w:rPr>
            </w:pPr>
          </w:p>
        </w:tc>
        <w:tc>
          <w:tcPr>
            <w:tcW w:w="900" w:type="dxa"/>
            <w:tcBorders>
              <w:bottom w:val="single" w:sz="12" w:space="0" w:color="auto"/>
            </w:tcBorders>
            <w:vAlign w:val="center"/>
          </w:tcPr>
          <w:p w:rsidR="00716A2C" w:rsidRPr="003946C9" w:rsidRDefault="00716A2C" w:rsidP="00716A2C">
            <w:pPr>
              <w:jc w:val="center"/>
              <w:rPr>
                <w:sz w:val="20"/>
                <w:szCs w:val="20"/>
              </w:rPr>
            </w:pPr>
          </w:p>
        </w:tc>
        <w:tc>
          <w:tcPr>
            <w:tcW w:w="1188" w:type="dxa"/>
            <w:tcBorders>
              <w:bottom w:val="single" w:sz="12" w:space="0" w:color="auto"/>
            </w:tcBorders>
            <w:vAlign w:val="center"/>
          </w:tcPr>
          <w:p w:rsidR="00716A2C" w:rsidRPr="003946C9" w:rsidRDefault="00716A2C" w:rsidP="00716A2C">
            <w:pPr>
              <w:jc w:val="center"/>
              <w:rPr>
                <w:sz w:val="20"/>
                <w:szCs w:val="20"/>
              </w:rPr>
            </w:pPr>
          </w:p>
        </w:tc>
      </w:tr>
    </w:tbl>
    <w:p w:rsidR="00716A2C" w:rsidRPr="00541055" w:rsidRDefault="00716A2C" w:rsidP="00716A2C"/>
    <w:p w:rsidR="00716A2C" w:rsidRDefault="00716A2C" w:rsidP="00716A2C"/>
    <w:p w:rsidR="00716A2C" w:rsidRDefault="00716A2C" w:rsidP="00716A2C">
      <w:pPr>
        <w:pStyle w:val="Level2-111"/>
      </w:pPr>
      <w:bookmarkStart w:id="822" w:name="_Toc82387876"/>
      <w:bookmarkStart w:id="823" w:name="_Toc83168327"/>
      <w:bookmarkStart w:id="824" w:name="_Toc87255639"/>
      <w:bookmarkStart w:id="825" w:name="_Toc87259214"/>
      <w:bookmarkStart w:id="826" w:name="_Toc98137428"/>
    </w:p>
    <w:p w:rsidR="00716A2C" w:rsidRDefault="00716A2C" w:rsidP="00716A2C">
      <w:pPr>
        <w:pStyle w:val="Level2-111"/>
      </w:pPr>
    </w:p>
    <w:p w:rsidR="00716A2C" w:rsidRDefault="00716A2C" w:rsidP="00716A2C">
      <w:pPr>
        <w:pStyle w:val="Level2-111"/>
        <w:outlineLvl w:val="3"/>
      </w:pPr>
    </w:p>
    <w:p w:rsidR="00716A2C" w:rsidRDefault="00716A2C" w:rsidP="00716A2C">
      <w:pPr>
        <w:pStyle w:val="Level2-111"/>
        <w:outlineLvl w:val="3"/>
      </w:pPr>
      <w:bookmarkStart w:id="827" w:name="_Toc254955136"/>
      <w:r>
        <w:t>Fire Directory – Canada – New Brunswick</w:t>
      </w:r>
      <w:bookmarkEnd w:id="822"/>
      <w:bookmarkEnd w:id="823"/>
      <w:bookmarkEnd w:id="824"/>
      <w:bookmarkEnd w:id="825"/>
      <w:bookmarkEnd w:id="826"/>
      <w:bookmarkEnd w:id="827"/>
    </w:p>
    <w:p w:rsidR="00716A2C" w:rsidRDefault="00716A2C" w:rsidP="00716A2C">
      <w:pPr>
        <w:pStyle w:val="Level2-111"/>
      </w:pP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428"/>
        <w:gridCol w:w="4428"/>
      </w:tblGrid>
      <w:tr w:rsidR="00716A2C" w:rsidRPr="003946C9" w:rsidTr="00716A2C">
        <w:tc>
          <w:tcPr>
            <w:tcW w:w="4428" w:type="dxa"/>
            <w:tcBorders>
              <w:top w:val="single" w:sz="12" w:space="0" w:color="auto"/>
              <w:bottom w:val="single" w:sz="12" w:space="0" w:color="auto"/>
            </w:tcBorders>
          </w:tcPr>
          <w:p w:rsidR="00716A2C" w:rsidRPr="003946C9" w:rsidRDefault="00716A2C" w:rsidP="00716A2C">
            <w:pPr>
              <w:rPr>
                <w:sz w:val="20"/>
                <w:szCs w:val="20"/>
              </w:rPr>
            </w:pPr>
          </w:p>
          <w:p w:rsidR="00716A2C" w:rsidRPr="003946C9" w:rsidRDefault="00716A2C" w:rsidP="00716A2C">
            <w:pPr>
              <w:rPr>
                <w:sz w:val="20"/>
                <w:szCs w:val="20"/>
              </w:rPr>
            </w:pPr>
            <w:r w:rsidRPr="003946C9">
              <w:rPr>
                <w:sz w:val="20"/>
                <w:szCs w:val="20"/>
              </w:rPr>
              <w:t>UNIT:</w:t>
            </w:r>
          </w:p>
          <w:p w:rsidR="00716A2C" w:rsidRPr="003946C9" w:rsidRDefault="00716A2C" w:rsidP="00716A2C">
            <w:pPr>
              <w:rPr>
                <w:sz w:val="20"/>
                <w:szCs w:val="20"/>
              </w:rPr>
            </w:pPr>
          </w:p>
          <w:p w:rsidR="00716A2C" w:rsidRPr="003946C9" w:rsidRDefault="00716A2C" w:rsidP="00716A2C">
            <w:pPr>
              <w:rPr>
                <w:b/>
                <w:sz w:val="20"/>
                <w:szCs w:val="20"/>
              </w:rPr>
            </w:pPr>
            <w:r w:rsidRPr="003946C9">
              <w:rPr>
                <w:b/>
                <w:sz w:val="20"/>
                <w:szCs w:val="20"/>
              </w:rPr>
              <w:t xml:space="preserve">Government of </w:t>
            </w:r>
            <w:smartTag w:uri="urn:schemas-microsoft-com:office:smarttags" w:element="State">
              <w:smartTag w:uri="urn:schemas-microsoft-com:office:smarttags" w:element="place">
                <w:r w:rsidRPr="003946C9">
                  <w:rPr>
                    <w:b/>
                    <w:sz w:val="20"/>
                    <w:szCs w:val="20"/>
                  </w:rPr>
                  <w:t>New Brunswick</w:t>
                </w:r>
              </w:smartTag>
            </w:smartTag>
          </w:p>
          <w:p w:rsidR="00716A2C" w:rsidRPr="003946C9" w:rsidRDefault="00716A2C" w:rsidP="00716A2C">
            <w:pPr>
              <w:rPr>
                <w:sz w:val="20"/>
                <w:szCs w:val="20"/>
              </w:rPr>
            </w:pPr>
            <w:r w:rsidRPr="003946C9">
              <w:rPr>
                <w:sz w:val="20"/>
                <w:szCs w:val="20"/>
              </w:rPr>
              <w:t xml:space="preserve">Department of Natural Resources </w:t>
            </w:r>
          </w:p>
          <w:p w:rsidR="00716A2C" w:rsidRPr="003946C9" w:rsidRDefault="00716A2C" w:rsidP="00716A2C">
            <w:pPr>
              <w:rPr>
                <w:sz w:val="20"/>
                <w:szCs w:val="20"/>
              </w:rPr>
            </w:pPr>
            <w:r w:rsidRPr="003946C9">
              <w:rPr>
                <w:sz w:val="20"/>
                <w:szCs w:val="20"/>
              </w:rPr>
              <w:t>Hugh John Fleming Forestry Centre</w:t>
            </w:r>
          </w:p>
          <w:p w:rsidR="00716A2C" w:rsidRPr="003946C9" w:rsidRDefault="00716A2C" w:rsidP="00716A2C">
            <w:pPr>
              <w:rPr>
                <w:sz w:val="20"/>
                <w:szCs w:val="20"/>
              </w:rPr>
            </w:pPr>
            <w:smartTag w:uri="urn:schemas-microsoft-com:office:smarttags" w:element="address">
              <w:smartTag w:uri="urn:schemas-microsoft-com:office:smarttags" w:element="Street">
                <w:r w:rsidRPr="003946C9">
                  <w:rPr>
                    <w:sz w:val="20"/>
                    <w:szCs w:val="20"/>
                  </w:rPr>
                  <w:t>1350 Regent Street</w:t>
                </w:r>
              </w:smartTag>
            </w:smartTag>
          </w:p>
          <w:p w:rsidR="00716A2C" w:rsidRPr="003946C9" w:rsidRDefault="00716A2C" w:rsidP="00716A2C">
            <w:pPr>
              <w:rPr>
                <w:b/>
                <w:sz w:val="20"/>
                <w:szCs w:val="20"/>
              </w:rPr>
            </w:pPr>
            <w:smartTag w:uri="urn:schemas-microsoft-com:office:smarttags" w:element="City">
              <w:smartTag w:uri="urn:schemas-microsoft-com:office:smarttags" w:element="place">
                <w:r w:rsidRPr="003946C9">
                  <w:rPr>
                    <w:sz w:val="20"/>
                    <w:szCs w:val="20"/>
                  </w:rPr>
                  <w:t>Fredericton</w:t>
                </w:r>
              </w:smartTag>
              <w:r w:rsidRPr="003946C9">
                <w:rPr>
                  <w:sz w:val="20"/>
                  <w:szCs w:val="20"/>
                </w:rPr>
                <w:t xml:space="preserve">, </w:t>
              </w:r>
              <w:smartTag w:uri="urn:schemas-microsoft-com:office:smarttags" w:element="State">
                <w:r w:rsidRPr="003946C9">
                  <w:rPr>
                    <w:sz w:val="20"/>
                    <w:szCs w:val="20"/>
                  </w:rPr>
                  <w:t>New Brunswick</w:t>
                </w:r>
              </w:smartTag>
              <w:r w:rsidRPr="003946C9">
                <w:rPr>
                  <w:sz w:val="20"/>
                  <w:szCs w:val="20"/>
                </w:rPr>
                <w:t xml:space="preserve">  </w:t>
              </w:r>
              <w:smartTag w:uri="urn:schemas-microsoft-com:office:smarttags" w:element="PostalCode">
                <w:r w:rsidRPr="003946C9">
                  <w:rPr>
                    <w:sz w:val="20"/>
                    <w:szCs w:val="20"/>
                  </w:rPr>
                  <w:t>E3C 2G6</w:t>
                </w:r>
              </w:smartTag>
            </w:smartTag>
          </w:p>
          <w:p w:rsidR="00716A2C" w:rsidRPr="003946C9" w:rsidRDefault="00716A2C" w:rsidP="00716A2C">
            <w:pPr>
              <w:rPr>
                <w:sz w:val="20"/>
                <w:szCs w:val="20"/>
              </w:rPr>
            </w:pPr>
          </w:p>
        </w:tc>
        <w:tc>
          <w:tcPr>
            <w:tcW w:w="4428" w:type="dxa"/>
            <w:tcBorders>
              <w:top w:val="single" w:sz="12" w:space="0" w:color="auto"/>
              <w:bottom w:val="single" w:sz="12" w:space="0" w:color="auto"/>
            </w:tcBorders>
          </w:tcPr>
          <w:p w:rsidR="00716A2C" w:rsidRPr="003946C9" w:rsidRDefault="00716A2C" w:rsidP="00716A2C">
            <w:pPr>
              <w:rPr>
                <w:sz w:val="20"/>
                <w:szCs w:val="20"/>
              </w:rPr>
            </w:pPr>
          </w:p>
          <w:p w:rsidR="00716A2C" w:rsidRPr="003946C9" w:rsidRDefault="00716A2C" w:rsidP="00716A2C">
            <w:pPr>
              <w:rPr>
                <w:sz w:val="20"/>
                <w:szCs w:val="20"/>
              </w:rPr>
            </w:pPr>
            <w:r w:rsidRPr="003946C9">
              <w:rPr>
                <w:sz w:val="20"/>
                <w:szCs w:val="20"/>
              </w:rPr>
              <w:t xml:space="preserve">FIRE TELEPHONE NO.:     </w:t>
            </w:r>
            <w:r w:rsidRPr="003946C9">
              <w:rPr>
                <w:b/>
                <w:sz w:val="20"/>
                <w:szCs w:val="20"/>
              </w:rPr>
              <w:t>(506) 453-2530</w:t>
            </w:r>
          </w:p>
          <w:p w:rsidR="00716A2C" w:rsidRPr="003946C9" w:rsidRDefault="00716A2C" w:rsidP="00716A2C">
            <w:pPr>
              <w:rPr>
                <w:sz w:val="20"/>
                <w:szCs w:val="20"/>
              </w:rPr>
            </w:pPr>
            <w:r w:rsidRPr="003946C9">
              <w:rPr>
                <w:b/>
                <w:sz w:val="20"/>
                <w:szCs w:val="20"/>
              </w:rPr>
              <w:t>TOLL FREE</w:t>
            </w:r>
            <w:r w:rsidRPr="003946C9">
              <w:rPr>
                <w:sz w:val="20"/>
                <w:szCs w:val="20"/>
              </w:rPr>
              <w:t>:</w:t>
            </w:r>
          </w:p>
          <w:p w:rsidR="00716A2C" w:rsidRPr="003946C9" w:rsidRDefault="00716A2C" w:rsidP="00716A2C">
            <w:pPr>
              <w:rPr>
                <w:sz w:val="20"/>
                <w:szCs w:val="20"/>
              </w:rPr>
            </w:pPr>
            <w:r w:rsidRPr="003946C9">
              <w:rPr>
                <w:sz w:val="20"/>
                <w:szCs w:val="20"/>
              </w:rPr>
              <w:t>NIGHT OR 24 HOUR NO.:  (506) 453-2530</w:t>
            </w:r>
          </w:p>
          <w:p w:rsidR="00716A2C" w:rsidRPr="003946C9" w:rsidRDefault="00716A2C" w:rsidP="00716A2C">
            <w:pPr>
              <w:rPr>
                <w:sz w:val="20"/>
                <w:szCs w:val="20"/>
              </w:rPr>
            </w:pPr>
            <w:r w:rsidRPr="003946C9">
              <w:rPr>
                <w:sz w:val="20"/>
                <w:szCs w:val="20"/>
              </w:rPr>
              <w:t>FACSIMILE NUMBER:       (506) 453-2412</w:t>
            </w:r>
          </w:p>
          <w:p w:rsidR="00716A2C" w:rsidRPr="003946C9" w:rsidRDefault="00716A2C" w:rsidP="00716A2C">
            <w:pPr>
              <w:rPr>
                <w:sz w:val="20"/>
                <w:szCs w:val="20"/>
              </w:rPr>
            </w:pPr>
            <w:r w:rsidRPr="003946C9">
              <w:rPr>
                <w:sz w:val="20"/>
                <w:szCs w:val="20"/>
              </w:rPr>
              <w:t xml:space="preserve">                                                         </w:t>
            </w:r>
          </w:p>
          <w:p w:rsidR="00716A2C" w:rsidRPr="003946C9" w:rsidRDefault="00716A2C" w:rsidP="00716A2C">
            <w:pPr>
              <w:rPr>
                <w:sz w:val="20"/>
                <w:szCs w:val="20"/>
              </w:rPr>
            </w:pPr>
            <w:r w:rsidRPr="003946C9">
              <w:rPr>
                <w:sz w:val="20"/>
                <w:szCs w:val="20"/>
              </w:rPr>
              <w:t>ELECTRONIC MAIL:</w:t>
            </w:r>
          </w:p>
          <w:p w:rsidR="00716A2C" w:rsidRPr="003946C9" w:rsidRDefault="007B7D5A" w:rsidP="00716A2C">
            <w:pPr>
              <w:rPr>
                <w:sz w:val="20"/>
                <w:szCs w:val="20"/>
              </w:rPr>
            </w:pPr>
            <w:hyperlink r:id="rId129" w:history="1">
              <w:r w:rsidR="00716A2C" w:rsidRPr="00E86163">
                <w:rPr>
                  <w:rStyle w:val="Hyperlink"/>
                </w:rPr>
                <w:t>p</w:t>
              </w:r>
              <w:r w:rsidR="00716A2C" w:rsidRPr="003946C9">
                <w:rPr>
                  <w:rStyle w:val="Hyperlink"/>
                  <w:sz w:val="20"/>
                  <w:szCs w:val="20"/>
                </w:rPr>
                <w:t>rovincial.firecentre@gnb.ca</w:t>
              </w:r>
            </w:hyperlink>
          </w:p>
          <w:p w:rsidR="00716A2C" w:rsidRPr="003946C9" w:rsidRDefault="00716A2C" w:rsidP="00716A2C">
            <w:pPr>
              <w:rPr>
                <w:sz w:val="20"/>
                <w:szCs w:val="20"/>
              </w:rPr>
            </w:pPr>
          </w:p>
        </w:tc>
      </w:tr>
    </w:tbl>
    <w:p w:rsidR="00716A2C" w:rsidRPr="00245F93" w:rsidRDefault="00716A2C" w:rsidP="00716A2C">
      <w:pPr>
        <w:rPr>
          <w:sz w:val="20"/>
          <w:szCs w:val="20"/>
        </w:rPr>
      </w:pP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428"/>
        <w:gridCol w:w="2340"/>
        <w:gridCol w:w="900"/>
        <w:gridCol w:w="1188"/>
      </w:tblGrid>
      <w:tr w:rsidR="00716A2C" w:rsidRPr="003946C9" w:rsidTr="00716A2C">
        <w:trPr>
          <w:trHeight w:val="690"/>
        </w:trPr>
        <w:tc>
          <w:tcPr>
            <w:tcW w:w="4428" w:type="dxa"/>
            <w:tcBorders>
              <w:top w:val="single" w:sz="12" w:space="0" w:color="auto"/>
            </w:tcBorders>
            <w:vAlign w:val="center"/>
          </w:tcPr>
          <w:p w:rsidR="00716A2C" w:rsidRPr="003946C9" w:rsidRDefault="00716A2C" w:rsidP="00716A2C">
            <w:pPr>
              <w:rPr>
                <w:sz w:val="20"/>
                <w:szCs w:val="20"/>
              </w:rPr>
            </w:pPr>
          </w:p>
          <w:p w:rsidR="00716A2C" w:rsidRPr="003946C9" w:rsidRDefault="00716A2C" w:rsidP="00716A2C">
            <w:pPr>
              <w:rPr>
                <w:sz w:val="20"/>
                <w:szCs w:val="20"/>
              </w:rPr>
            </w:pPr>
            <w:r w:rsidRPr="003946C9">
              <w:rPr>
                <w:sz w:val="20"/>
                <w:szCs w:val="20"/>
              </w:rPr>
              <w:t>NAME/TITLE</w:t>
            </w:r>
          </w:p>
          <w:p w:rsidR="00716A2C" w:rsidRPr="003946C9" w:rsidRDefault="00716A2C" w:rsidP="00716A2C">
            <w:pPr>
              <w:rPr>
                <w:sz w:val="20"/>
                <w:szCs w:val="20"/>
              </w:rPr>
            </w:pPr>
          </w:p>
        </w:tc>
        <w:tc>
          <w:tcPr>
            <w:tcW w:w="2340" w:type="dxa"/>
            <w:tcBorders>
              <w:top w:val="single" w:sz="12" w:space="0" w:color="auto"/>
            </w:tcBorders>
            <w:vAlign w:val="center"/>
          </w:tcPr>
          <w:p w:rsidR="00716A2C" w:rsidRPr="003946C9" w:rsidRDefault="00716A2C" w:rsidP="00716A2C">
            <w:pPr>
              <w:jc w:val="center"/>
              <w:rPr>
                <w:sz w:val="20"/>
                <w:szCs w:val="20"/>
              </w:rPr>
            </w:pPr>
          </w:p>
          <w:p w:rsidR="00716A2C" w:rsidRPr="003946C9" w:rsidRDefault="00716A2C" w:rsidP="00716A2C">
            <w:pPr>
              <w:jc w:val="center"/>
              <w:rPr>
                <w:sz w:val="20"/>
                <w:szCs w:val="20"/>
              </w:rPr>
            </w:pPr>
            <w:r w:rsidRPr="003946C9">
              <w:rPr>
                <w:sz w:val="20"/>
                <w:szCs w:val="20"/>
              </w:rPr>
              <w:t>CITY/STATE</w:t>
            </w:r>
          </w:p>
        </w:tc>
        <w:tc>
          <w:tcPr>
            <w:tcW w:w="900" w:type="dxa"/>
            <w:tcBorders>
              <w:top w:val="single" w:sz="12" w:space="0" w:color="auto"/>
            </w:tcBorders>
            <w:vAlign w:val="center"/>
          </w:tcPr>
          <w:p w:rsidR="00716A2C" w:rsidRPr="003946C9" w:rsidRDefault="00716A2C" w:rsidP="00716A2C">
            <w:pPr>
              <w:jc w:val="center"/>
              <w:rPr>
                <w:sz w:val="20"/>
                <w:szCs w:val="20"/>
              </w:rPr>
            </w:pPr>
            <w:r w:rsidRPr="003946C9">
              <w:rPr>
                <w:sz w:val="20"/>
                <w:szCs w:val="20"/>
              </w:rPr>
              <w:t>AREA</w:t>
            </w:r>
          </w:p>
          <w:p w:rsidR="00716A2C" w:rsidRPr="003946C9" w:rsidRDefault="00716A2C" w:rsidP="00716A2C">
            <w:pPr>
              <w:jc w:val="center"/>
              <w:rPr>
                <w:sz w:val="20"/>
                <w:szCs w:val="20"/>
              </w:rPr>
            </w:pPr>
            <w:r w:rsidRPr="003946C9">
              <w:rPr>
                <w:sz w:val="20"/>
                <w:szCs w:val="20"/>
              </w:rPr>
              <w:t>CODE</w:t>
            </w:r>
          </w:p>
        </w:tc>
        <w:tc>
          <w:tcPr>
            <w:tcW w:w="1188" w:type="dxa"/>
            <w:tcBorders>
              <w:top w:val="single" w:sz="12" w:space="0" w:color="auto"/>
            </w:tcBorders>
            <w:vAlign w:val="center"/>
          </w:tcPr>
          <w:p w:rsidR="00716A2C" w:rsidRPr="003946C9" w:rsidRDefault="00716A2C" w:rsidP="00716A2C">
            <w:pPr>
              <w:jc w:val="center"/>
              <w:rPr>
                <w:sz w:val="20"/>
                <w:szCs w:val="20"/>
              </w:rPr>
            </w:pPr>
            <w:r w:rsidRPr="003946C9">
              <w:rPr>
                <w:sz w:val="20"/>
                <w:szCs w:val="20"/>
              </w:rPr>
              <w:t>OFFICE</w:t>
            </w:r>
          </w:p>
          <w:p w:rsidR="00716A2C" w:rsidRPr="003946C9" w:rsidRDefault="00716A2C" w:rsidP="00716A2C">
            <w:pPr>
              <w:jc w:val="center"/>
              <w:rPr>
                <w:sz w:val="20"/>
                <w:szCs w:val="20"/>
              </w:rPr>
            </w:pPr>
            <w:r w:rsidRPr="003946C9">
              <w:rPr>
                <w:sz w:val="20"/>
                <w:szCs w:val="20"/>
              </w:rPr>
              <w:t>PHONE</w:t>
            </w:r>
          </w:p>
        </w:tc>
      </w:tr>
      <w:tr w:rsidR="00716A2C" w:rsidRPr="003946C9" w:rsidTr="00716A2C">
        <w:trPr>
          <w:trHeight w:val="690"/>
        </w:trPr>
        <w:tc>
          <w:tcPr>
            <w:tcW w:w="4428" w:type="dxa"/>
            <w:vAlign w:val="center"/>
          </w:tcPr>
          <w:p w:rsidR="00716A2C" w:rsidRPr="003946C9" w:rsidRDefault="00716A2C" w:rsidP="00716A2C">
            <w:pPr>
              <w:rPr>
                <w:sz w:val="20"/>
                <w:szCs w:val="20"/>
              </w:rPr>
            </w:pPr>
            <w:r w:rsidRPr="003946C9">
              <w:rPr>
                <w:sz w:val="20"/>
                <w:szCs w:val="20"/>
              </w:rPr>
              <w:t>CONNORS, Kim</w:t>
            </w:r>
          </w:p>
          <w:p w:rsidR="00716A2C" w:rsidRPr="003946C9" w:rsidRDefault="00716A2C" w:rsidP="00716A2C">
            <w:pPr>
              <w:rPr>
                <w:sz w:val="20"/>
                <w:szCs w:val="20"/>
              </w:rPr>
            </w:pPr>
            <w:r w:rsidRPr="003946C9">
              <w:rPr>
                <w:sz w:val="20"/>
                <w:szCs w:val="20"/>
              </w:rPr>
              <w:t xml:space="preserve">Manager, </w:t>
            </w:r>
            <w:smartTag w:uri="urn:schemas-microsoft-com:office:smarttags" w:element="place">
              <w:r w:rsidRPr="003946C9">
                <w:rPr>
                  <w:sz w:val="20"/>
                  <w:szCs w:val="20"/>
                </w:rPr>
                <w:t>Forest</w:t>
              </w:r>
            </w:smartTag>
            <w:r w:rsidRPr="003946C9">
              <w:rPr>
                <w:sz w:val="20"/>
                <w:szCs w:val="20"/>
              </w:rPr>
              <w:t xml:space="preserve"> Fire Management</w:t>
            </w:r>
          </w:p>
        </w:tc>
        <w:tc>
          <w:tcPr>
            <w:tcW w:w="2340" w:type="dxa"/>
            <w:vAlign w:val="center"/>
          </w:tcPr>
          <w:p w:rsidR="00716A2C" w:rsidRPr="003946C9" w:rsidRDefault="00716A2C" w:rsidP="00716A2C">
            <w:pPr>
              <w:jc w:val="center"/>
              <w:rPr>
                <w:sz w:val="20"/>
                <w:szCs w:val="20"/>
              </w:rPr>
            </w:pPr>
            <w:smartTag w:uri="urn:schemas-microsoft-com:office:smarttags" w:element="City">
              <w:smartTag w:uri="urn:schemas-microsoft-com:office:smarttags" w:element="place">
                <w:r w:rsidRPr="003946C9">
                  <w:rPr>
                    <w:sz w:val="20"/>
                    <w:szCs w:val="20"/>
                  </w:rPr>
                  <w:t>Fredericton</w:t>
                </w:r>
              </w:smartTag>
              <w:r w:rsidRPr="003946C9">
                <w:rPr>
                  <w:sz w:val="20"/>
                  <w:szCs w:val="20"/>
                </w:rPr>
                <w:t xml:space="preserve">, </w:t>
              </w:r>
              <w:smartTag w:uri="urn:schemas-microsoft-com:office:smarttags" w:element="State">
                <w:r w:rsidRPr="003946C9">
                  <w:rPr>
                    <w:sz w:val="20"/>
                    <w:szCs w:val="20"/>
                  </w:rPr>
                  <w:t>NB</w:t>
                </w:r>
              </w:smartTag>
            </w:smartTag>
          </w:p>
        </w:tc>
        <w:tc>
          <w:tcPr>
            <w:tcW w:w="900" w:type="dxa"/>
            <w:vAlign w:val="center"/>
          </w:tcPr>
          <w:p w:rsidR="00716A2C" w:rsidRPr="003946C9" w:rsidRDefault="00716A2C" w:rsidP="00716A2C">
            <w:pPr>
              <w:jc w:val="center"/>
              <w:rPr>
                <w:sz w:val="20"/>
                <w:szCs w:val="20"/>
              </w:rPr>
            </w:pPr>
            <w:r w:rsidRPr="003946C9">
              <w:rPr>
                <w:sz w:val="20"/>
                <w:szCs w:val="20"/>
              </w:rPr>
              <w:t>506</w:t>
            </w:r>
          </w:p>
        </w:tc>
        <w:tc>
          <w:tcPr>
            <w:tcW w:w="1188" w:type="dxa"/>
            <w:vAlign w:val="center"/>
          </w:tcPr>
          <w:p w:rsidR="00716A2C" w:rsidRPr="003946C9" w:rsidRDefault="00716A2C" w:rsidP="00716A2C">
            <w:pPr>
              <w:jc w:val="center"/>
              <w:rPr>
                <w:sz w:val="20"/>
                <w:szCs w:val="20"/>
              </w:rPr>
            </w:pPr>
            <w:r w:rsidRPr="003946C9">
              <w:rPr>
                <w:sz w:val="20"/>
                <w:szCs w:val="20"/>
              </w:rPr>
              <w:t>453-2530</w:t>
            </w:r>
          </w:p>
        </w:tc>
      </w:tr>
      <w:tr w:rsidR="00716A2C" w:rsidRPr="003946C9" w:rsidTr="00716A2C">
        <w:trPr>
          <w:trHeight w:val="690"/>
        </w:trPr>
        <w:tc>
          <w:tcPr>
            <w:tcW w:w="4428" w:type="dxa"/>
            <w:vAlign w:val="center"/>
          </w:tcPr>
          <w:p w:rsidR="00716A2C" w:rsidRPr="003946C9" w:rsidRDefault="00716A2C" w:rsidP="00716A2C">
            <w:pPr>
              <w:rPr>
                <w:sz w:val="20"/>
                <w:szCs w:val="20"/>
              </w:rPr>
            </w:pPr>
            <w:r w:rsidRPr="003946C9">
              <w:rPr>
                <w:sz w:val="20"/>
                <w:szCs w:val="20"/>
              </w:rPr>
              <w:t>DUTY OFFICER</w:t>
            </w:r>
          </w:p>
        </w:tc>
        <w:tc>
          <w:tcPr>
            <w:tcW w:w="2340" w:type="dxa"/>
            <w:vAlign w:val="center"/>
          </w:tcPr>
          <w:p w:rsidR="00716A2C" w:rsidRPr="003946C9" w:rsidRDefault="00716A2C" w:rsidP="00716A2C">
            <w:pPr>
              <w:jc w:val="center"/>
              <w:rPr>
                <w:sz w:val="20"/>
                <w:szCs w:val="20"/>
              </w:rPr>
            </w:pPr>
            <w:r w:rsidRPr="003946C9">
              <w:rPr>
                <w:sz w:val="20"/>
                <w:szCs w:val="20"/>
              </w:rPr>
              <w:t>"</w:t>
            </w:r>
            <w:r w:rsidRPr="003946C9" w:rsidDel="00D171CD">
              <w:rPr>
                <w:sz w:val="20"/>
                <w:szCs w:val="20"/>
              </w:rPr>
              <w:t xml:space="preserve"> </w:t>
            </w:r>
          </w:p>
        </w:tc>
        <w:tc>
          <w:tcPr>
            <w:tcW w:w="900" w:type="dxa"/>
            <w:vAlign w:val="center"/>
          </w:tcPr>
          <w:p w:rsidR="00716A2C" w:rsidRPr="003946C9" w:rsidRDefault="00716A2C" w:rsidP="00716A2C">
            <w:pPr>
              <w:jc w:val="center"/>
              <w:rPr>
                <w:sz w:val="20"/>
                <w:szCs w:val="20"/>
              </w:rPr>
            </w:pPr>
            <w:r w:rsidRPr="003946C9">
              <w:rPr>
                <w:sz w:val="20"/>
                <w:szCs w:val="20"/>
              </w:rPr>
              <w:t>"</w:t>
            </w:r>
            <w:r w:rsidRPr="003946C9" w:rsidDel="00D171CD">
              <w:rPr>
                <w:sz w:val="20"/>
                <w:szCs w:val="20"/>
              </w:rPr>
              <w:t xml:space="preserve"> </w:t>
            </w:r>
          </w:p>
          <w:p w:rsidR="00716A2C" w:rsidRPr="003946C9" w:rsidRDefault="00716A2C" w:rsidP="00716A2C">
            <w:pPr>
              <w:jc w:val="center"/>
              <w:rPr>
                <w:sz w:val="20"/>
                <w:szCs w:val="20"/>
              </w:rPr>
            </w:pPr>
            <w:r w:rsidRPr="003946C9">
              <w:rPr>
                <w:sz w:val="20"/>
                <w:szCs w:val="20"/>
              </w:rPr>
              <w:t>Cell</w:t>
            </w:r>
          </w:p>
        </w:tc>
        <w:tc>
          <w:tcPr>
            <w:tcW w:w="1188" w:type="dxa"/>
            <w:vAlign w:val="center"/>
          </w:tcPr>
          <w:p w:rsidR="00716A2C" w:rsidRPr="003946C9" w:rsidRDefault="00716A2C" w:rsidP="00716A2C">
            <w:pPr>
              <w:jc w:val="center"/>
              <w:rPr>
                <w:sz w:val="20"/>
                <w:szCs w:val="20"/>
              </w:rPr>
            </w:pPr>
            <w:r w:rsidRPr="003946C9">
              <w:rPr>
                <w:sz w:val="20"/>
                <w:szCs w:val="20"/>
              </w:rPr>
              <w:t>453-3335</w:t>
            </w:r>
          </w:p>
          <w:p w:rsidR="00716A2C" w:rsidRPr="003946C9" w:rsidRDefault="00716A2C" w:rsidP="00716A2C">
            <w:pPr>
              <w:jc w:val="center"/>
              <w:rPr>
                <w:sz w:val="20"/>
                <w:szCs w:val="20"/>
              </w:rPr>
            </w:pPr>
            <w:r w:rsidRPr="003946C9">
              <w:rPr>
                <w:sz w:val="20"/>
                <w:szCs w:val="20"/>
              </w:rPr>
              <w:t>461-3915</w:t>
            </w:r>
            <w:r w:rsidRPr="003946C9" w:rsidDel="00D171CD">
              <w:rPr>
                <w:sz w:val="20"/>
                <w:szCs w:val="20"/>
              </w:rPr>
              <w:t xml:space="preserve"> </w:t>
            </w:r>
          </w:p>
        </w:tc>
      </w:tr>
      <w:tr w:rsidR="00716A2C" w:rsidRPr="003946C9" w:rsidTr="00716A2C">
        <w:trPr>
          <w:trHeight w:val="690"/>
        </w:trPr>
        <w:tc>
          <w:tcPr>
            <w:tcW w:w="4428" w:type="dxa"/>
            <w:vAlign w:val="center"/>
          </w:tcPr>
          <w:p w:rsidR="00716A2C" w:rsidRPr="003946C9" w:rsidRDefault="00716A2C" w:rsidP="00716A2C">
            <w:pPr>
              <w:rPr>
                <w:sz w:val="20"/>
                <w:szCs w:val="20"/>
              </w:rPr>
            </w:pPr>
          </w:p>
        </w:tc>
        <w:tc>
          <w:tcPr>
            <w:tcW w:w="2340" w:type="dxa"/>
            <w:vAlign w:val="center"/>
          </w:tcPr>
          <w:p w:rsidR="00716A2C" w:rsidRPr="003946C9" w:rsidRDefault="00716A2C" w:rsidP="00716A2C">
            <w:pPr>
              <w:jc w:val="center"/>
              <w:rPr>
                <w:sz w:val="20"/>
                <w:szCs w:val="20"/>
              </w:rPr>
            </w:pPr>
          </w:p>
        </w:tc>
        <w:tc>
          <w:tcPr>
            <w:tcW w:w="900" w:type="dxa"/>
            <w:vAlign w:val="center"/>
          </w:tcPr>
          <w:p w:rsidR="00716A2C" w:rsidRPr="003946C9" w:rsidRDefault="00716A2C" w:rsidP="00716A2C">
            <w:pPr>
              <w:jc w:val="center"/>
              <w:rPr>
                <w:sz w:val="20"/>
                <w:szCs w:val="20"/>
              </w:rPr>
            </w:pPr>
          </w:p>
        </w:tc>
        <w:tc>
          <w:tcPr>
            <w:tcW w:w="1188" w:type="dxa"/>
            <w:vAlign w:val="center"/>
          </w:tcPr>
          <w:p w:rsidR="00716A2C" w:rsidRPr="003946C9" w:rsidRDefault="00716A2C" w:rsidP="00716A2C">
            <w:pPr>
              <w:jc w:val="center"/>
              <w:rPr>
                <w:sz w:val="20"/>
                <w:szCs w:val="20"/>
              </w:rPr>
            </w:pPr>
          </w:p>
        </w:tc>
      </w:tr>
      <w:tr w:rsidR="00716A2C" w:rsidRPr="003946C9" w:rsidTr="00716A2C">
        <w:trPr>
          <w:trHeight w:val="690"/>
        </w:trPr>
        <w:tc>
          <w:tcPr>
            <w:tcW w:w="4428" w:type="dxa"/>
            <w:vAlign w:val="center"/>
          </w:tcPr>
          <w:p w:rsidR="00716A2C" w:rsidRPr="003946C9" w:rsidRDefault="00716A2C" w:rsidP="00716A2C">
            <w:pPr>
              <w:rPr>
                <w:sz w:val="20"/>
                <w:szCs w:val="20"/>
              </w:rPr>
            </w:pPr>
          </w:p>
        </w:tc>
        <w:tc>
          <w:tcPr>
            <w:tcW w:w="2340" w:type="dxa"/>
            <w:vAlign w:val="center"/>
          </w:tcPr>
          <w:p w:rsidR="00716A2C" w:rsidRPr="003946C9" w:rsidRDefault="00716A2C" w:rsidP="00716A2C">
            <w:pPr>
              <w:jc w:val="center"/>
              <w:rPr>
                <w:sz w:val="20"/>
                <w:szCs w:val="20"/>
              </w:rPr>
            </w:pPr>
          </w:p>
        </w:tc>
        <w:tc>
          <w:tcPr>
            <w:tcW w:w="900" w:type="dxa"/>
            <w:vAlign w:val="center"/>
          </w:tcPr>
          <w:p w:rsidR="00716A2C" w:rsidRPr="003946C9" w:rsidRDefault="00716A2C" w:rsidP="00716A2C">
            <w:pPr>
              <w:jc w:val="center"/>
              <w:rPr>
                <w:sz w:val="20"/>
                <w:szCs w:val="20"/>
              </w:rPr>
            </w:pPr>
          </w:p>
        </w:tc>
        <w:tc>
          <w:tcPr>
            <w:tcW w:w="1188" w:type="dxa"/>
            <w:vAlign w:val="center"/>
          </w:tcPr>
          <w:p w:rsidR="00716A2C" w:rsidRPr="003946C9" w:rsidRDefault="00716A2C" w:rsidP="00716A2C">
            <w:pPr>
              <w:jc w:val="center"/>
              <w:rPr>
                <w:sz w:val="20"/>
                <w:szCs w:val="20"/>
              </w:rPr>
            </w:pPr>
          </w:p>
        </w:tc>
      </w:tr>
      <w:tr w:rsidR="00716A2C" w:rsidRPr="003946C9" w:rsidTr="00716A2C">
        <w:trPr>
          <w:trHeight w:val="690"/>
        </w:trPr>
        <w:tc>
          <w:tcPr>
            <w:tcW w:w="4428" w:type="dxa"/>
            <w:vAlign w:val="center"/>
          </w:tcPr>
          <w:p w:rsidR="00716A2C" w:rsidRPr="003946C9" w:rsidRDefault="00716A2C" w:rsidP="00716A2C">
            <w:pPr>
              <w:rPr>
                <w:sz w:val="20"/>
                <w:szCs w:val="20"/>
              </w:rPr>
            </w:pPr>
          </w:p>
        </w:tc>
        <w:tc>
          <w:tcPr>
            <w:tcW w:w="2340" w:type="dxa"/>
            <w:vAlign w:val="center"/>
          </w:tcPr>
          <w:p w:rsidR="00716A2C" w:rsidRPr="003946C9" w:rsidRDefault="00716A2C" w:rsidP="00716A2C">
            <w:pPr>
              <w:jc w:val="center"/>
              <w:rPr>
                <w:sz w:val="20"/>
                <w:szCs w:val="20"/>
              </w:rPr>
            </w:pPr>
          </w:p>
        </w:tc>
        <w:tc>
          <w:tcPr>
            <w:tcW w:w="900" w:type="dxa"/>
            <w:vAlign w:val="center"/>
          </w:tcPr>
          <w:p w:rsidR="00716A2C" w:rsidRPr="003946C9" w:rsidRDefault="00716A2C" w:rsidP="00716A2C">
            <w:pPr>
              <w:jc w:val="center"/>
              <w:rPr>
                <w:sz w:val="20"/>
                <w:szCs w:val="20"/>
              </w:rPr>
            </w:pPr>
          </w:p>
        </w:tc>
        <w:tc>
          <w:tcPr>
            <w:tcW w:w="1188" w:type="dxa"/>
            <w:vAlign w:val="center"/>
          </w:tcPr>
          <w:p w:rsidR="00716A2C" w:rsidRPr="003946C9" w:rsidRDefault="00716A2C" w:rsidP="00716A2C">
            <w:pPr>
              <w:jc w:val="center"/>
              <w:rPr>
                <w:sz w:val="20"/>
                <w:szCs w:val="20"/>
              </w:rPr>
            </w:pPr>
          </w:p>
        </w:tc>
      </w:tr>
      <w:tr w:rsidR="00716A2C" w:rsidRPr="003946C9" w:rsidTr="00716A2C">
        <w:trPr>
          <w:trHeight w:val="690"/>
        </w:trPr>
        <w:tc>
          <w:tcPr>
            <w:tcW w:w="4428" w:type="dxa"/>
            <w:vAlign w:val="center"/>
          </w:tcPr>
          <w:p w:rsidR="00716A2C" w:rsidRPr="003946C9" w:rsidRDefault="00716A2C" w:rsidP="00716A2C">
            <w:pPr>
              <w:rPr>
                <w:sz w:val="20"/>
                <w:szCs w:val="20"/>
              </w:rPr>
            </w:pPr>
          </w:p>
        </w:tc>
        <w:tc>
          <w:tcPr>
            <w:tcW w:w="2340" w:type="dxa"/>
            <w:vAlign w:val="center"/>
          </w:tcPr>
          <w:p w:rsidR="00716A2C" w:rsidRPr="003946C9" w:rsidRDefault="00716A2C" w:rsidP="00716A2C">
            <w:pPr>
              <w:jc w:val="center"/>
              <w:rPr>
                <w:sz w:val="20"/>
                <w:szCs w:val="20"/>
              </w:rPr>
            </w:pPr>
          </w:p>
        </w:tc>
        <w:tc>
          <w:tcPr>
            <w:tcW w:w="900" w:type="dxa"/>
            <w:vAlign w:val="center"/>
          </w:tcPr>
          <w:p w:rsidR="00716A2C" w:rsidRPr="003946C9" w:rsidRDefault="00716A2C" w:rsidP="00716A2C">
            <w:pPr>
              <w:jc w:val="center"/>
              <w:rPr>
                <w:sz w:val="20"/>
                <w:szCs w:val="20"/>
              </w:rPr>
            </w:pPr>
          </w:p>
        </w:tc>
        <w:tc>
          <w:tcPr>
            <w:tcW w:w="1188" w:type="dxa"/>
            <w:vAlign w:val="center"/>
          </w:tcPr>
          <w:p w:rsidR="00716A2C" w:rsidRPr="003946C9" w:rsidRDefault="00716A2C" w:rsidP="00716A2C">
            <w:pPr>
              <w:jc w:val="center"/>
              <w:rPr>
                <w:sz w:val="20"/>
                <w:szCs w:val="20"/>
              </w:rPr>
            </w:pPr>
          </w:p>
        </w:tc>
      </w:tr>
      <w:tr w:rsidR="00716A2C" w:rsidRPr="003946C9" w:rsidTr="00716A2C">
        <w:trPr>
          <w:trHeight w:val="690"/>
        </w:trPr>
        <w:tc>
          <w:tcPr>
            <w:tcW w:w="4428" w:type="dxa"/>
            <w:vAlign w:val="center"/>
          </w:tcPr>
          <w:p w:rsidR="00716A2C" w:rsidRPr="003946C9" w:rsidRDefault="00716A2C" w:rsidP="00716A2C">
            <w:pPr>
              <w:rPr>
                <w:sz w:val="20"/>
                <w:szCs w:val="20"/>
              </w:rPr>
            </w:pPr>
          </w:p>
        </w:tc>
        <w:tc>
          <w:tcPr>
            <w:tcW w:w="2340" w:type="dxa"/>
            <w:vAlign w:val="center"/>
          </w:tcPr>
          <w:p w:rsidR="00716A2C" w:rsidRPr="003946C9" w:rsidRDefault="00716A2C" w:rsidP="00716A2C">
            <w:pPr>
              <w:jc w:val="center"/>
              <w:rPr>
                <w:sz w:val="20"/>
                <w:szCs w:val="20"/>
              </w:rPr>
            </w:pPr>
          </w:p>
        </w:tc>
        <w:tc>
          <w:tcPr>
            <w:tcW w:w="900" w:type="dxa"/>
            <w:vAlign w:val="center"/>
          </w:tcPr>
          <w:p w:rsidR="00716A2C" w:rsidRPr="003946C9" w:rsidRDefault="00716A2C" w:rsidP="00716A2C">
            <w:pPr>
              <w:jc w:val="center"/>
              <w:rPr>
                <w:sz w:val="20"/>
                <w:szCs w:val="20"/>
              </w:rPr>
            </w:pPr>
          </w:p>
        </w:tc>
        <w:tc>
          <w:tcPr>
            <w:tcW w:w="1188" w:type="dxa"/>
            <w:vAlign w:val="center"/>
          </w:tcPr>
          <w:p w:rsidR="00716A2C" w:rsidRPr="003946C9" w:rsidRDefault="00716A2C" w:rsidP="00716A2C">
            <w:pPr>
              <w:jc w:val="center"/>
              <w:rPr>
                <w:sz w:val="20"/>
                <w:szCs w:val="20"/>
              </w:rPr>
            </w:pPr>
          </w:p>
        </w:tc>
      </w:tr>
      <w:tr w:rsidR="00716A2C" w:rsidRPr="003946C9" w:rsidTr="00716A2C">
        <w:trPr>
          <w:trHeight w:val="690"/>
        </w:trPr>
        <w:tc>
          <w:tcPr>
            <w:tcW w:w="4428" w:type="dxa"/>
            <w:vAlign w:val="center"/>
          </w:tcPr>
          <w:p w:rsidR="00716A2C" w:rsidRPr="003946C9" w:rsidRDefault="00716A2C" w:rsidP="00716A2C">
            <w:pPr>
              <w:rPr>
                <w:sz w:val="20"/>
                <w:szCs w:val="20"/>
              </w:rPr>
            </w:pPr>
          </w:p>
        </w:tc>
        <w:tc>
          <w:tcPr>
            <w:tcW w:w="2340" w:type="dxa"/>
            <w:vAlign w:val="center"/>
          </w:tcPr>
          <w:p w:rsidR="00716A2C" w:rsidRPr="003946C9" w:rsidRDefault="00716A2C" w:rsidP="00716A2C">
            <w:pPr>
              <w:jc w:val="center"/>
              <w:rPr>
                <w:sz w:val="20"/>
                <w:szCs w:val="20"/>
              </w:rPr>
            </w:pPr>
          </w:p>
        </w:tc>
        <w:tc>
          <w:tcPr>
            <w:tcW w:w="900" w:type="dxa"/>
            <w:vAlign w:val="center"/>
          </w:tcPr>
          <w:p w:rsidR="00716A2C" w:rsidRPr="003946C9" w:rsidRDefault="00716A2C" w:rsidP="00716A2C">
            <w:pPr>
              <w:jc w:val="center"/>
              <w:rPr>
                <w:sz w:val="20"/>
                <w:szCs w:val="20"/>
              </w:rPr>
            </w:pPr>
          </w:p>
        </w:tc>
        <w:tc>
          <w:tcPr>
            <w:tcW w:w="1188" w:type="dxa"/>
            <w:vAlign w:val="center"/>
          </w:tcPr>
          <w:p w:rsidR="00716A2C" w:rsidRPr="003946C9" w:rsidRDefault="00716A2C" w:rsidP="00716A2C">
            <w:pPr>
              <w:jc w:val="center"/>
              <w:rPr>
                <w:sz w:val="20"/>
                <w:szCs w:val="20"/>
              </w:rPr>
            </w:pPr>
          </w:p>
        </w:tc>
      </w:tr>
      <w:tr w:rsidR="00716A2C" w:rsidRPr="003946C9" w:rsidTr="00716A2C">
        <w:trPr>
          <w:trHeight w:val="690"/>
        </w:trPr>
        <w:tc>
          <w:tcPr>
            <w:tcW w:w="4428" w:type="dxa"/>
            <w:vAlign w:val="center"/>
          </w:tcPr>
          <w:p w:rsidR="00716A2C" w:rsidRPr="003946C9" w:rsidRDefault="00716A2C" w:rsidP="00716A2C">
            <w:pPr>
              <w:rPr>
                <w:sz w:val="20"/>
                <w:szCs w:val="20"/>
              </w:rPr>
            </w:pPr>
          </w:p>
        </w:tc>
        <w:tc>
          <w:tcPr>
            <w:tcW w:w="2340" w:type="dxa"/>
            <w:vAlign w:val="center"/>
          </w:tcPr>
          <w:p w:rsidR="00716A2C" w:rsidRPr="003946C9" w:rsidRDefault="00716A2C" w:rsidP="00716A2C">
            <w:pPr>
              <w:jc w:val="center"/>
              <w:rPr>
                <w:sz w:val="20"/>
                <w:szCs w:val="20"/>
              </w:rPr>
            </w:pPr>
          </w:p>
        </w:tc>
        <w:tc>
          <w:tcPr>
            <w:tcW w:w="900" w:type="dxa"/>
            <w:vAlign w:val="center"/>
          </w:tcPr>
          <w:p w:rsidR="00716A2C" w:rsidRPr="003946C9" w:rsidRDefault="00716A2C" w:rsidP="00716A2C">
            <w:pPr>
              <w:jc w:val="center"/>
              <w:rPr>
                <w:sz w:val="20"/>
                <w:szCs w:val="20"/>
              </w:rPr>
            </w:pPr>
          </w:p>
        </w:tc>
        <w:tc>
          <w:tcPr>
            <w:tcW w:w="1188" w:type="dxa"/>
            <w:vAlign w:val="center"/>
          </w:tcPr>
          <w:p w:rsidR="00716A2C" w:rsidRPr="003946C9" w:rsidRDefault="00716A2C" w:rsidP="00716A2C">
            <w:pPr>
              <w:jc w:val="center"/>
              <w:rPr>
                <w:sz w:val="20"/>
                <w:szCs w:val="20"/>
              </w:rPr>
            </w:pPr>
          </w:p>
        </w:tc>
      </w:tr>
      <w:tr w:rsidR="00716A2C" w:rsidRPr="003946C9" w:rsidTr="00716A2C">
        <w:trPr>
          <w:trHeight w:val="690"/>
        </w:trPr>
        <w:tc>
          <w:tcPr>
            <w:tcW w:w="4428" w:type="dxa"/>
            <w:vAlign w:val="center"/>
          </w:tcPr>
          <w:p w:rsidR="00716A2C" w:rsidRPr="003946C9" w:rsidRDefault="00716A2C" w:rsidP="00716A2C">
            <w:pPr>
              <w:rPr>
                <w:sz w:val="20"/>
                <w:szCs w:val="20"/>
              </w:rPr>
            </w:pPr>
          </w:p>
        </w:tc>
        <w:tc>
          <w:tcPr>
            <w:tcW w:w="2340" w:type="dxa"/>
            <w:vAlign w:val="center"/>
          </w:tcPr>
          <w:p w:rsidR="00716A2C" w:rsidRPr="003946C9" w:rsidRDefault="00716A2C" w:rsidP="00716A2C">
            <w:pPr>
              <w:jc w:val="center"/>
              <w:rPr>
                <w:sz w:val="20"/>
                <w:szCs w:val="20"/>
              </w:rPr>
            </w:pPr>
          </w:p>
        </w:tc>
        <w:tc>
          <w:tcPr>
            <w:tcW w:w="900" w:type="dxa"/>
            <w:vAlign w:val="center"/>
          </w:tcPr>
          <w:p w:rsidR="00716A2C" w:rsidRPr="003946C9" w:rsidRDefault="00716A2C" w:rsidP="00716A2C">
            <w:pPr>
              <w:jc w:val="center"/>
              <w:rPr>
                <w:sz w:val="20"/>
                <w:szCs w:val="20"/>
              </w:rPr>
            </w:pPr>
          </w:p>
        </w:tc>
        <w:tc>
          <w:tcPr>
            <w:tcW w:w="1188" w:type="dxa"/>
            <w:vAlign w:val="center"/>
          </w:tcPr>
          <w:p w:rsidR="00716A2C" w:rsidRPr="003946C9" w:rsidRDefault="00716A2C" w:rsidP="00716A2C">
            <w:pPr>
              <w:jc w:val="center"/>
              <w:rPr>
                <w:sz w:val="20"/>
                <w:szCs w:val="20"/>
              </w:rPr>
            </w:pPr>
          </w:p>
        </w:tc>
      </w:tr>
      <w:tr w:rsidR="00716A2C" w:rsidRPr="003946C9" w:rsidTr="00716A2C">
        <w:trPr>
          <w:trHeight w:val="690"/>
        </w:trPr>
        <w:tc>
          <w:tcPr>
            <w:tcW w:w="4428" w:type="dxa"/>
            <w:vAlign w:val="center"/>
          </w:tcPr>
          <w:p w:rsidR="00716A2C" w:rsidRPr="003946C9" w:rsidRDefault="00716A2C" w:rsidP="00716A2C">
            <w:pPr>
              <w:rPr>
                <w:sz w:val="20"/>
                <w:szCs w:val="20"/>
              </w:rPr>
            </w:pPr>
          </w:p>
        </w:tc>
        <w:tc>
          <w:tcPr>
            <w:tcW w:w="2340" w:type="dxa"/>
            <w:vAlign w:val="center"/>
          </w:tcPr>
          <w:p w:rsidR="00716A2C" w:rsidRPr="003946C9" w:rsidRDefault="00716A2C" w:rsidP="00716A2C">
            <w:pPr>
              <w:jc w:val="center"/>
              <w:rPr>
                <w:sz w:val="20"/>
                <w:szCs w:val="20"/>
              </w:rPr>
            </w:pPr>
          </w:p>
        </w:tc>
        <w:tc>
          <w:tcPr>
            <w:tcW w:w="900" w:type="dxa"/>
            <w:vAlign w:val="center"/>
          </w:tcPr>
          <w:p w:rsidR="00716A2C" w:rsidRPr="003946C9" w:rsidRDefault="00716A2C" w:rsidP="00716A2C">
            <w:pPr>
              <w:jc w:val="center"/>
              <w:rPr>
                <w:sz w:val="20"/>
                <w:szCs w:val="20"/>
              </w:rPr>
            </w:pPr>
          </w:p>
        </w:tc>
        <w:tc>
          <w:tcPr>
            <w:tcW w:w="1188" w:type="dxa"/>
            <w:vAlign w:val="center"/>
          </w:tcPr>
          <w:p w:rsidR="00716A2C" w:rsidRPr="003946C9" w:rsidRDefault="00716A2C" w:rsidP="00716A2C">
            <w:pPr>
              <w:jc w:val="center"/>
              <w:rPr>
                <w:sz w:val="20"/>
                <w:szCs w:val="20"/>
              </w:rPr>
            </w:pPr>
          </w:p>
        </w:tc>
      </w:tr>
      <w:tr w:rsidR="00716A2C" w:rsidRPr="003946C9" w:rsidTr="00716A2C">
        <w:trPr>
          <w:trHeight w:val="690"/>
        </w:trPr>
        <w:tc>
          <w:tcPr>
            <w:tcW w:w="4428" w:type="dxa"/>
            <w:tcBorders>
              <w:bottom w:val="single" w:sz="12" w:space="0" w:color="auto"/>
            </w:tcBorders>
            <w:vAlign w:val="center"/>
          </w:tcPr>
          <w:p w:rsidR="00716A2C" w:rsidRPr="003946C9" w:rsidRDefault="00716A2C" w:rsidP="00716A2C">
            <w:pPr>
              <w:rPr>
                <w:sz w:val="20"/>
                <w:szCs w:val="20"/>
              </w:rPr>
            </w:pPr>
          </w:p>
        </w:tc>
        <w:tc>
          <w:tcPr>
            <w:tcW w:w="2340" w:type="dxa"/>
            <w:tcBorders>
              <w:bottom w:val="single" w:sz="12" w:space="0" w:color="auto"/>
            </w:tcBorders>
            <w:vAlign w:val="center"/>
          </w:tcPr>
          <w:p w:rsidR="00716A2C" w:rsidRPr="003946C9" w:rsidRDefault="00716A2C" w:rsidP="00716A2C">
            <w:pPr>
              <w:jc w:val="center"/>
              <w:rPr>
                <w:sz w:val="20"/>
                <w:szCs w:val="20"/>
              </w:rPr>
            </w:pPr>
          </w:p>
        </w:tc>
        <w:tc>
          <w:tcPr>
            <w:tcW w:w="900" w:type="dxa"/>
            <w:tcBorders>
              <w:bottom w:val="single" w:sz="12" w:space="0" w:color="auto"/>
            </w:tcBorders>
            <w:vAlign w:val="center"/>
          </w:tcPr>
          <w:p w:rsidR="00716A2C" w:rsidRPr="003946C9" w:rsidRDefault="00716A2C" w:rsidP="00716A2C">
            <w:pPr>
              <w:jc w:val="center"/>
              <w:rPr>
                <w:sz w:val="20"/>
                <w:szCs w:val="20"/>
              </w:rPr>
            </w:pPr>
          </w:p>
        </w:tc>
        <w:tc>
          <w:tcPr>
            <w:tcW w:w="1188" w:type="dxa"/>
            <w:tcBorders>
              <w:bottom w:val="single" w:sz="12" w:space="0" w:color="auto"/>
            </w:tcBorders>
            <w:vAlign w:val="center"/>
          </w:tcPr>
          <w:p w:rsidR="00716A2C" w:rsidRPr="003946C9" w:rsidRDefault="00716A2C" w:rsidP="00716A2C">
            <w:pPr>
              <w:jc w:val="center"/>
              <w:rPr>
                <w:sz w:val="20"/>
                <w:szCs w:val="20"/>
              </w:rPr>
            </w:pPr>
          </w:p>
        </w:tc>
      </w:tr>
    </w:tbl>
    <w:p w:rsidR="00716A2C" w:rsidRPr="00541055" w:rsidRDefault="00716A2C" w:rsidP="00716A2C"/>
    <w:p w:rsidR="00716A2C" w:rsidRDefault="00716A2C" w:rsidP="00716A2C"/>
    <w:p w:rsidR="00716A2C" w:rsidRDefault="00716A2C" w:rsidP="00716A2C">
      <w:pPr>
        <w:pStyle w:val="Level2-111"/>
      </w:pPr>
      <w:bookmarkStart w:id="828" w:name="_Toc82387877"/>
      <w:bookmarkStart w:id="829" w:name="_Toc83168328"/>
      <w:bookmarkStart w:id="830" w:name="_Toc87255640"/>
      <w:bookmarkStart w:id="831" w:name="_Toc87259215"/>
      <w:bookmarkStart w:id="832" w:name="_Toc98137429"/>
    </w:p>
    <w:p w:rsidR="00716A2C" w:rsidRDefault="00716A2C" w:rsidP="00716A2C">
      <w:pPr>
        <w:pStyle w:val="Level2-111"/>
      </w:pPr>
    </w:p>
    <w:p w:rsidR="00716A2C" w:rsidRDefault="00716A2C" w:rsidP="00716A2C">
      <w:pPr>
        <w:pStyle w:val="Level2-111"/>
        <w:outlineLvl w:val="3"/>
      </w:pPr>
    </w:p>
    <w:p w:rsidR="00716A2C" w:rsidRDefault="00716A2C" w:rsidP="00716A2C">
      <w:pPr>
        <w:pStyle w:val="Level2-111"/>
        <w:outlineLvl w:val="3"/>
      </w:pPr>
      <w:bookmarkStart w:id="833" w:name="_Toc254955137"/>
      <w:r>
        <w:t>Fire Directory – Canada – Nova Scotia</w:t>
      </w:r>
      <w:bookmarkEnd w:id="828"/>
      <w:bookmarkEnd w:id="829"/>
      <w:bookmarkEnd w:id="830"/>
      <w:bookmarkEnd w:id="831"/>
      <w:bookmarkEnd w:id="832"/>
      <w:bookmarkEnd w:id="833"/>
    </w:p>
    <w:p w:rsidR="00716A2C" w:rsidRDefault="00716A2C" w:rsidP="00716A2C">
      <w:pPr>
        <w:pStyle w:val="Level2-111"/>
      </w:pP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428"/>
        <w:gridCol w:w="4428"/>
      </w:tblGrid>
      <w:tr w:rsidR="00716A2C" w:rsidRPr="003946C9" w:rsidTr="00716A2C">
        <w:tc>
          <w:tcPr>
            <w:tcW w:w="4428" w:type="dxa"/>
            <w:tcBorders>
              <w:top w:val="single" w:sz="12" w:space="0" w:color="auto"/>
              <w:bottom w:val="single" w:sz="12" w:space="0" w:color="auto"/>
            </w:tcBorders>
          </w:tcPr>
          <w:p w:rsidR="00716A2C" w:rsidRPr="003946C9" w:rsidRDefault="00716A2C" w:rsidP="00716A2C">
            <w:pPr>
              <w:rPr>
                <w:sz w:val="20"/>
                <w:szCs w:val="20"/>
              </w:rPr>
            </w:pPr>
          </w:p>
          <w:p w:rsidR="00716A2C" w:rsidRPr="003946C9" w:rsidRDefault="00716A2C" w:rsidP="00716A2C">
            <w:pPr>
              <w:rPr>
                <w:sz w:val="20"/>
                <w:szCs w:val="20"/>
              </w:rPr>
            </w:pPr>
            <w:r w:rsidRPr="003946C9">
              <w:rPr>
                <w:sz w:val="20"/>
                <w:szCs w:val="20"/>
              </w:rPr>
              <w:t>UNIT:</w:t>
            </w:r>
          </w:p>
          <w:p w:rsidR="00716A2C" w:rsidRPr="003946C9" w:rsidRDefault="00716A2C" w:rsidP="00716A2C">
            <w:pPr>
              <w:rPr>
                <w:sz w:val="20"/>
                <w:szCs w:val="20"/>
              </w:rPr>
            </w:pPr>
          </w:p>
          <w:p w:rsidR="00716A2C" w:rsidRPr="003946C9" w:rsidRDefault="00716A2C" w:rsidP="00716A2C">
            <w:pPr>
              <w:rPr>
                <w:b/>
                <w:sz w:val="20"/>
                <w:szCs w:val="20"/>
              </w:rPr>
            </w:pPr>
            <w:smartTag w:uri="urn:schemas-microsoft-com:office:smarttags" w:element="PlaceType">
              <w:smartTag w:uri="urn:schemas-microsoft-com:office:smarttags" w:element="place">
                <w:r w:rsidRPr="003946C9">
                  <w:rPr>
                    <w:b/>
                    <w:sz w:val="20"/>
                    <w:szCs w:val="20"/>
                  </w:rPr>
                  <w:t>Province</w:t>
                </w:r>
              </w:smartTag>
              <w:r w:rsidRPr="003946C9">
                <w:rPr>
                  <w:b/>
                  <w:sz w:val="20"/>
                  <w:szCs w:val="20"/>
                </w:rPr>
                <w:t xml:space="preserve"> of </w:t>
              </w:r>
              <w:smartTag w:uri="urn:schemas-microsoft-com:office:smarttags" w:element="PlaceName">
                <w:r w:rsidRPr="003946C9">
                  <w:rPr>
                    <w:b/>
                    <w:sz w:val="20"/>
                    <w:szCs w:val="20"/>
                  </w:rPr>
                  <w:t>Nova Scotia</w:t>
                </w:r>
              </w:smartTag>
            </w:smartTag>
          </w:p>
          <w:p w:rsidR="00716A2C" w:rsidRPr="003946C9" w:rsidRDefault="00716A2C" w:rsidP="00716A2C">
            <w:pPr>
              <w:rPr>
                <w:sz w:val="20"/>
                <w:szCs w:val="20"/>
              </w:rPr>
            </w:pPr>
            <w:smartTag w:uri="urn:schemas-microsoft-com:office:smarttags" w:element="place">
              <w:r w:rsidRPr="003946C9">
                <w:rPr>
                  <w:sz w:val="20"/>
                  <w:szCs w:val="20"/>
                </w:rPr>
                <w:t>Forest</w:t>
              </w:r>
            </w:smartTag>
            <w:r w:rsidRPr="003946C9">
              <w:rPr>
                <w:sz w:val="20"/>
                <w:szCs w:val="20"/>
              </w:rPr>
              <w:t xml:space="preserve"> Protection Division</w:t>
            </w:r>
          </w:p>
          <w:p w:rsidR="00716A2C" w:rsidRPr="003946C9" w:rsidRDefault="00716A2C" w:rsidP="00716A2C">
            <w:pPr>
              <w:rPr>
                <w:sz w:val="20"/>
                <w:szCs w:val="20"/>
              </w:rPr>
            </w:pPr>
            <w:r w:rsidRPr="003946C9">
              <w:rPr>
                <w:sz w:val="20"/>
                <w:szCs w:val="20"/>
              </w:rPr>
              <w:t>Department of Natural Resources</w:t>
            </w:r>
          </w:p>
          <w:p w:rsidR="00716A2C" w:rsidRPr="003946C9" w:rsidRDefault="00716A2C" w:rsidP="00716A2C">
            <w:pPr>
              <w:rPr>
                <w:sz w:val="20"/>
                <w:szCs w:val="20"/>
              </w:rPr>
            </w:pPr>
            <w:smartTag w:uri="urn:schemas-microsoft-com:office:smarttags" w:element="Street">
              <w:smartTag w:uri="urn:schemas-microsoft-com:office:smarttags" w:element="address">
                <w:r w:rsidRPr="003946C9">
                  <w:rPr>
                    <w:sz w:val="20"/>
                    <w:szCs w:val="20"/>
                  </w:rPr>
                  <w:t>P. O. Box</w:t>
                </w:r>
              </w:smartTag>
              <w:r w:rsidRPr="003946C9">
                <w:rPr>
                  <w:sz w:val="20"/>
                  <w:szCs w:val="20"/>
                </w:rPr>
                <w:t xml:space="preserve"> 130</w:t>
              </w:r>
            </w:smartTag>
          </w:p>
          <w:p w:rsidR="00716A2C" w:rsidRPr="003946C9" w:rsidRDefault="00716A2C" w:rsidP="00716A2C">
            <w:pPr>
              <w:rPr>
                <w:sz w:val="20"/>
                <w:szCs w:val="20"/>
              </w:rPr>
            </w:pPr>
            <w:proofErr w:type="spellStart"/>
            <w:smartTag w:uri="urn:schemas-microsoft-com:office:smarttags" w:element="City">
              <w:smartTag w:uri="urn:schemas-microsoft-com:office:smarttags" w:element="place">
                <w:r w:rsidRPr="003946C9">
                  <w:rPr>
                    <w:sz w:val="20"/>
                    <w:szCs w:val="20"/>
                  </w:rPr>
                  <w:t>Shubenacadie</w:t>
                </w:r>
              </w:smartTag>
              <w:proofErr w:type="spellEnd"/>
              <w:r w:rsidRPr="003946C9">
                <w:rPr>
                  <w:sz w:val="20"/>
                  <w:szCs w:val="20"/>
                </w:rPr>
                <w:t xml:space="preserve">, </w:t>
              </w:r>
              <w:smartTag w:uri="urn:schemas-microsoft-com:office:smarttags" w:element="State">
                <w:r w:rsidRPr="003946C9">
                  <w:rPr>
                    <w:sz w:val="20"/>
                    <w:szCs w:val="20"/>
                  </w:rPr>
                  <w:t>Nova Scotia</w:t>
                </w:r>
              </w:smartTag>
              <w:r w:rsidRPr="003946C9">
                <w:rPr>
                  <w:sz w:val="20"/>
                  <w:szCs w:val="20"/>
                </w:rPr>
                <w:t xml:space="preserve">  </w:t>
              </w:r>
              <w:smartTag w:uri="urn:schemas-microsoft-com:office:smarttags" w:element="PostalCode">
                <w:r w:rsidRPr="003946C9">
                  <w:rPr>
                    <w:sz w:val="20"/>
                    <w:szCs w:val="20"/>
                  </w:rPr>
                  <w:t>B0N 2H0</w:t>
                </w:r>
              </w:smartTag>
            </w:smartTag>
          </w:p>
          <w:p w:rsidR="00716A2C" w:rsidRPr="003946C9" w:rsidRDefault="00716A2C" w:rsidP="00716A2C">
            <w:pPr>
              <w:rPr>
                <w:sz w:val="20"/>
                <w:szCs w:val="20"/>
              </w:rPr>
            </w:pPr>
          </w:p>
        </w:tc>
        <w:tc>
          <w:tcPr>
            <w:tcW w:w="4428" w:type="dxa"/>
            <w:tcBorders>
              <w:top w:val="single" w:sz="12" w:space="0" w:color="auto"/>
              <w:bottom w:val="single" w:sz="12" w:space="0" w:color="auto"/>
            </w:tcBorders>
          </w:tcPr>
          <w:p w:rsidR="00716A2C" w:rsidRPr="003946C9" w:rsidRDefault="00716A2C" w:rsidP="00716A2C">
            <w:pPr>
              <w:rPr>
                <w:sz w:val="20"/>
                <w:szCs w:val="20"/>
              </w:rPr>
            </w:pPr>
          </w:p>
          <w:p w:rsidR="00716A2C" w:rsidRPr="003946C9" w:rsidRDefault="00716A2C" w:rsidP="00716A2C">
            <w:pPr>
              <w:rPr>
                <w:sz w:val="20"/>
                <w:szCs w:val="20"/>
              </w:rPr>
            </w:pPr>
            <w:r w:rsidRPr="003946C9">
              <w:rPr>
                <w:sz w:val="20"/>
                <w:szCs w:val="20"/>
              </w:rPr>
              <w:t xml:space="preserve">FIRE TELEPHONE NO.:     </w:t>
            </w:r>
            <w:r w:rsidRPr="003946C9">
              <w:rPr>
                <w:b/>
                <w:sz w:val="20"/>
                <w:szCs w:val="20"/>
              </w:rPr>
              <w:t>(902) 758-7230</w:t>
            </w:r>
          </w:p>
          <w:p w:rsidR="00716A2C" w:rsidRPr="003946C9" w:rsidRDefault="00716A2C" w:rsidP="00716A2C">
            <w:pPr>
              <w:rPr>
                <w:sz w:val="20"/>
                <w:szCs w:val="20"/>
              </w:rPr>
            </w:pPr>
            <w:r w:rsidRPr="003946C9">
              <w:rPr>
                <w:b/>
                <w:sz w:val="20"/>
                <w:szCs w:val="20"/>
              </w:rPr>
              <w:t>TOLL FREE</w:t>
            </w:r>
            <w:r w:rsidRPr="003946C9">
              <w:rPr>
                <w:sz w:val="20"/>
                <w:szCs w:val="20"/>
              </w:rPr>
              <w:t>:                       1-800-565-2224</w:t>
            </w:r>
          </w:p>
          <w:p w:rsidR="00716A2C" w:rsidRPr="003946C9" w:rsidRDefault="00716A2C" w:rsidP="00716A2C">
            <w:pPr>
              <w:rPr>
                <w:sz w:val="20"/>
                <w:szCs w:val="20"/>
              </w:rPr>
            </w:pPr>
            <w:r w:rsidRPr="003946C9">
              <w:rPr>
                <w:sz w:val="20"/>
                <w:szCs w:val="20"/>
              </w:rPr>
              <w:t>NIGHT OR 24 HOUR NO.:  (902) 758-7230</w:t>
            </w:r>
          </w:p>
          <w:p w:rsidR="00716A2C" w:rsidRPr="003946C9" w:rsidRDefault="00716A2C" w:rsidP="00716A2C">
            <w:pPr>
              <w:rPr>
                <w:sz w:val="20"/>
                <w:szCs w:val="20"/>
              </w:rPr>
            </w:pPr>
            <w:r w:rsidRPr="003946C9">
              <w:rPr>
                <w:sz w:val="20"/>
                <w:szCs w:val="20"/>
              </w:rPr>
              <w:t>FACSIMILE NUMBER:       (902) 758-3210</w:t>
            </w:r>
          </w:p>
          <w:p w:rsidR="00716A2C" w:rsidRPr="003946C9" w:rsidRDefault="00716A2C" w:rsidP="00716A2C">
            <w:pPr>
              <w:rPr>
                <w:sz w:val="20"/>
                <w:szCs w:val="20"/>
              </w:rPr>
            </w:pPr>
            <w:r w:rsidRPr="003946C9">
              <w:rPr>
                <w:sz w:val="20"/>
                <w:szCs w:val="20"/>
              </w:rPr>
              <w:t xml:space="preserve">                                                         </w:t>
            </w:r>
          </w:p>
          <w:p w:rsidR="00716A2C" w:rsidRPr="003946C9" w:rsidRDefault="00716A2C" w:rsidP="00716A2C">
            <w:pPr>
              <w:rPr>
                <w:sz w:val="20"/>
                <w:szCs w:val="20"/>
              </w:rPr>
            </w:pPr>
            <w:r w:rsidRPr="003946C9">
              <w:rPr>
                <w:sz w:val="20"/>
                <w:szCs w:val="20"/>
              </w:rPr>
              <w:t>ELECTRONIC MAIL:</w:t>
            </w:r>
          </w:p>
          <w:p w:rsidR="00716A2C" w:rsidRPr="003946C9" w:rsidRDefault="007B7D5A" w:rsidP="00716A2C">
            <w:pPr>
              <w:rPr>
                <w:sz w:val="20"/>
                <w:szCs w:val="20"/>
              </w:rPr>
            </w:pPr>
            <w:hyperlink r:id="rId130" w:history="1">
              <w:r w:rsidR="00716A2C" w:rsidRPr="003946C9">
                <w:rPr>
                  <w:rStyle w:val="Hyperlink"/>
                  <w:sz w:val="20"/>
                  <w:szCs w:val="20"/>
                </w:rPr>
                <w:t>protinfo@gov.ns.ca</w:t>
              </w:r>
            </w:hyperlink>
          </w:p>
          <w:p w:rsidR="00716A2C" w:rsidRPr="003946C9" w:rsidRDefault="00716A2C" w:rsidP="00716A2C">
            <w:pPr>
              <w:rPr>
                <w:sz w:val="20"/>
                <w:szCs w:val="20"/>
              </w:rPr>
            </w:pPr>
          </w:p>
        </w:tc>
      </w:tr>
    </w:tbl>
    <w:p w:rsidR="00716A2C" w:rsidRPr="00245F93" w:rsidRDefault="00716A2C" w:rsidP="00716A2C">
      <w:pPr>
        <w:rPr>
          <w:sz w:val="20"/>
          <w:szCs w:val="20"/>
        </w:rPr>
      </w:pP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428"/>
        <w:gridCol w:w="2340"/>
        <w:gridCol w:w="900"/>
        <w:gridCol w:w="1188"/>
      </w:tblGrid>
      <w:tr w:rsidR="00716A2C" w:rsidRPr="003946C9" w:rsidTr="00716A2C">
        <w:trPr>
          <w:trHeight w:val="690"/>
        </w:trPr>
        <w:tc>
          <w:tcPr>
            <w:tcW w:w="4428" w:type="dxa"/>
            <w:tcBorders>
              <w:top w:val="single" w:sz="12" w:space="0" w:color="auto"/>
            </w:tcBorders>
            <w:vAlign w:val="center"/>
          </w:tcPr>
          <w:p w:rsidR="00716A2C" w:rsidRPr="003946C9" w:rsidRDefault="00716A2C" w:rsidP="00716A2C">
            <w:pPr>
              <w:rPr>
                <w:sz w:val="20"/>
                <w:szCs w:val="20"/>
              </w:rPr>
            </w:pPr>
          </w:p>
          <w:p w:rsidR="00716A2C" w:rsidRPr="003946C9" w:rsidRDefault="00716A2C" w:rsidP="00716A2C">
            <w:pPr>
              <w:rPr>
                <w:sz w:val="20"/>
                <w:szCs w:val="20"/>
              </w:rPr>
            </w:pPr>
            <w:r w:rsidRPr="003946C9">
              <w:rPr>
                <w:sz w:val="20"/>
                <w:szCs w:val="20"/>
              </w:rPr>
              <w:t>NAME/TITLE</w:t>
            </w:r>
          </w:p>
          <w:p w:rsidR="00716A2C" w:rsidRPr="003946C9" w:rsidRDefault="00716A2C" w:rsidP="00716A2C">
            <w:pPr>
              <w:rPr>
                <w:sz w:val="20"/>
                <w:szCs w:val="20"/>
              </w:rPr>
            </w:pPr>
          </w:p>
        </w:tc>
        <w:tc>
          <w:tcPr>
            <w:tcW w:w="2340" w:type="dxa"/>
            <w:tcBorders>
              <w:top w:val="single" w:sz="12" w:space="0" w:color="auto"/>
            </w:tcBorders>
            <w:vAlign w:val="center"/>
          </w:tcPr>
          <w:p w:rsidR="00716A2C" w:rsidRPr="003946C9" w:rsidRDefault="00716A2C" w:rsidP="00716A2C">
            <w:pPr>
              <w:jc w:val="center"/>
              <w:rPr>
                <w:sz w:val="20"/>
                <w:szCs w:val="20"/>
              </w:rPr>
            </w:pPr>
          </w:p>
          <w:p w:rsidR="00716A2C" w:rsidRPr="003946C9" w:rsidRDefault="00716A2C" w:rsidP="00716A2C">
            <w:pPr>
              <w:jc w:val="center"/>
              <w:rPr>
                <w:sz w:val="20"/>
                <w:szCs w:val="20"/>
              </w:rPr>
            </w:pPr>
            <w:r w:rsidRPr="003946C9">
              <w:rPr>
                <w:sz w:val="20"/>
                <w:szCs w:val="20"/>
              </w:rPr>
              <w:t>CITY/STATE</w:t>
            </w:r>
          </w:p>
        </w:tc>
        <w:tc>
          <w:tcPr>
            <w:tcW w:w="900" w:type="dxa"/>
            <w:tcBorders>
              <w:top w:val="single" w:sz="12" w:space="0" w:color="auto"/>
            </w:tcBorders>
            <w:vAlign w:val="center"/>
          </w:tcPr>
          <w:p w:rsidR="00716A2C" w:rsidRPr="003946C9" w:rsidRDefault="00716A2C" w:rsidP="00716A2C">
            <w:pPr>
              <w:jc w:val="center"/>
              <w:rPr>
                <w:sz w:val="20"/>
                <w:szCs w:val="20"/>
              </w:rPr>
            </w:pPr>
            <w:r w:rsidRPr="003946C9">
              <w:rPr>
                <w:sz w:val="20"/>
                <w:szCs w:val="20"/>
              </w:rPr>
              <w:t>AREA</w:t>
            </w:r>
          </w:p>
          <w:p w:rsidR="00716A2C" w:rsidRPr="003946C9" w:rsidRDefault="00716A2C" w:rsidP="00716A2C">
            <w:pPr>
              <w:jc w:val="center"/>
              <w:rPr>
                <w:sz w:val="20"/>
                <w:szCs w:val="20"/>
              </w:rPr>
            </w:pPr>
            <w:r w:rsidRPr="003946C9">
              <w:rPr>
                <w:sz w:val="20"/>
                <w:szCs w:val="20"/>
              </w:rPr>
              <w:t>CODE</w:t>
            </w:r>
          </w:p>
        </w:tc>
        <w:tc>
          <w:tcPr>
            <w:tcW w:w="1188" w:type="dxa"/>
            <w:tcBorders>
              <w:top w:val="single" w:sz="12" w:space="0" w:color="auto"/>
            </w:tcBorders>
            <w:vAlign w:val="center"/>
          </w:tcPr>
          <w:p w:rsidR="00716A2C" w:rsidRPr="003946C9" w:rsidRDefault="00716A2C" w:rsidP="00716A2C">
            <w:pPr>
              <w:jc w:val="center"/>
              <w:rPr>
                <w:sz w:val="20"/>
                <w:szCs w:val="20"/>
              </w:rPr>
            </w:pPr>
            <w:r w:rsidRPr="003946C9">
              <w:rPr>
                <w:sz w:val="20"/>
                <w:szCs w:val="20"/>
              </w:rPr>
              <w:t>OFFICE</w:t>
            </w:r>
          </w:p>
          <w:p w:rsidR="00716A2C" w:rsidRPr="003946C9" w:rsidRDefault="00716A2C" w:rsidP="00716A2C">
            <w:pPr>
              <w:jc w:val="center"/>
              <w:rPr>
                <w:sz w:val="20"/>
                <w:szCs w:val="20"/>
              </w:rPr>
            </w:pPr>
            <w:r w:rsidRPr="003946C9">
              <w:rPr>
                <w:sz w:val="20"/>
                <w:szCs w:val="20"/>
              </w:rPr>
              <w:t>PHONE</w:t>
            </w:r>
          </w:p>
        </w:tc>
      </w:tr>
      <w:tr w:rsidR="00716A2C" w:rsidRPr="003946C9" w:rsidTr="00716A2C">
        <w:trPr>
          <w:trHeight w:val="690"/>
        </w:trPr>
        <w:tc>
          <w:tcPr>
            <w:tcW w:w="4428" w:type="dxa"/>
            <w:vAlign w:val="center"/>
          </w:tcPr>
          <w:p w:rsidR="00716A2C" w:rsidRPr="003946C9" w:rsidRDefault="00716A2C" w:rsidP="00716A2C">
            <w:pPr>
              <w:rPr>
                <w:sz w:val="20"/>
                <w:szCs w:val="20"/>
              </w:rPr>
            </w:pPr>
            <w:r w:rsidRPr="003946C9">
              <w:rPr>
                <w:sz w:val="20"/>
                <w:szCs w:val="20"/>
              </w:rPr>
              <w:t>FANNING, Walter</w:t>
            </w:r>
          </w:p>
          <w:p w:rsidR="00716A2C" w:rsidRPr="003946C9" w:rsidRDefault="00716A2C" w:rsidP="00716A2C">
            <w:pPr>
              <w:rPr>
                <w:sz w:val="20"/>
                <w:szCs w:val="20"/>
              </w:rPr>
            </w:pPr>
            <w:r w:rsidRPr="003946C9">
              <w:rPr>
                <w:sz w:val="20"/>
                <w:szCs w:val="20"/>
              </w:rPr>
              <w:t xml:space="preserve">Manager, </w:t>
            </w:r>
            <w:smartTag w:uri="urn:schemas-microsoft-com:office:smarttags" w:element="place">
              <w:r w:rsidRPr="003946C9">
                <w:rPr>
                  <w:sz w:val="20"/>
                  <w:szCs w:val="20"/>
                </w:rPr>
                <w:t>Forest</w:t>
              </w:r>
            </w:smartTag>
            <w:r w:rsidRPr="003946C9">
              <w:rPr>
                <w:sz w:val="20"/>
                <w:szCs w:val="20"/>
              </w:rPr>
              <w:t xml:space="preserve"> Protection</w:t>
            </w:r>
          </w:p>
        </w:tc>
        <w:tc>
          <w:tcPr>
            <w:tcW w:w="2340" w:type="dxa"/>
            <w:vAlign w:val="center"/>
          </w:tcPr>
          <w:p w:rsidR="00716A2C" w:rsidRPr="003946C9" w:rsidRDefault="00716A2C" w:rsidP="00716A2C">
            <w:pPr>
              <w:jc w:val="center"/>
              <w:rPr>
                <w:sz w:val="20"/>
                <w:szCs w:val="20"/>
              </w:rPr>
            </w:pPr>
            <w:proofErr w:type="spellStart"/>
            <w:smartTag w:uri="urn:schemas-microsoft-com:office:smarttags" w:element="City">
              <w:smartTag w:uri="urn:schemas-microsoft-com:office:smarttags" w:element="place">
                <w:r w:rsidRPr="003946C9">
                  <w:rPr>
                    <w:sz w:val="20"/>
                    <w:szCs w:val="20"/>
                  </w:rPr>
                  <w:t>Shubenacadie</w:t>
                </w:r>
              </w:smartTag>
              <w:proofErr w:type="spellEnd"/>
              <w:r w:rsidRPr="003946C9">
                <w:rPr>
                  <w:sz w:val="20"/>
                  <w:szCs w:val="20"/>
                </w:rPr>
                <w:t xml:space="preserve">, </w:t>
              </w:r>
              <w:smartTag w:uri="urn:schemas-microsoft-com:office:smarttags" w:element="State">
                <w:r w:rsidRPr="003946C9">
                  <w:rPr>
                    <w:sz w:val="20"/>
                    <w:szCs w:val="20"/>
                  </w:rPr>
                  <w:t>NS</w:t>
                </w:r>
              </w:smartTag>
            </w:smartTag>
          </w:p>
        </w:tc>
        <w:tc>
          <w:tcPr>
            <w:tcW w:w="900" w:type="dxa"/>
            <w:vAlign w:val="center"/>
          </w:tcPr>
          <w:p w:rsidR="00716A2C" w:rsidRPr="003946C9" w:rsidRDefault="00716A2C" w:rsidP="00716A2C">
            <w:pPr>
              <w:jc w:val="center"/>
              <w:rPr>
                <w:sz w:val="20"/>
                <w:szCs w:val="20"/>
              </w:rPr>
            </w:pPr>
            <w:r w:rsidRPr="003946C9">
              <w:rPr>
                <w:sz w:val="20"/>
                <w:szCs w:val="20"/>
              </w:rPr>
              <w:t>902</w:t>
            </w:r>
          </w:p>
        </w:tc>
        <w:tc>
          <w:tcPr>
            <w:tcW w:w="1188" w:type="dxa"/>
            <w:vAlign w:val="center"/>
          </w:tcPr>
          <w:p w:rsidR="00716A2C" w:rsidRPr="003946C9" w:rsidRDefault="00716A2C" w:rsidP="00716A2C">
            <w:pPr>
              <w:jc w:val="center"/>
              <w:rPr>
                <w:sz w:val="20"/>
                <w:szCs w:val="20"/>
              </w:rPr>
            </w:pPr>
            <w:r w:rsidRPr="003946C9">
              <w:rPr>
                <w:sz w:val="20"/>
                <w:szCs w:val="20"/>
              </w:rPr>
              <w:t>758-7236</w:t>
            </w:r>
          </w:p>
        </w:tc>
      </w:tr>
      <w:tr w:rsidR="00716A2C" w:rsidRPr="003946C9" w:rsidTr="00716A2C">
        <w:trPr>
          <w:trHeight w:val="690"/>
        </w:trPr>
        <w:tc>
          <w:tcPr>
            <w:tcW w:w="4428" w:type="dxa"/>
            <w:vAlign w:val="center"/>
          </w:tcPr>
          <w:p w:rsidR="00716A2C" w:rsidRPr="003946C9" w:rsidRDefault="00716A2C" w:rsidP="00716A2C">
            <w:pPr>
              <w:rPr>
                <w:sz w:val="20"/>
                <w:szCs w:val="20"/>
              </w:rPr>
            </w:pPr>
            <w:r w:rsidRPr="003946C9">
              <w:rPr>
                <w:sz w:val="20"/>
                <w:szCs w:val="20"/>
              </w:rPr>
              <w:t>UTTARO, Robert</w:t>
            </w:r>
          </w:p>
          <w:p w:rsidR="00716A2C" w:rsidRPr="003946C9" w:rsidRDefault="00716A2C" w:rsidP="00716A2C">
            <w:pPr>
              <w:rPr>
                <w:sz w:val="20"/>
                <w:szCs w:val="20"/>
              </w:rPr>
            </w:pPr>
            <w:r w:rsidRPr="003946C9">
              <w:rPr>
                <w:sz w:val="20"/>
                <w:szCs w:val="20"/>
              </w:rPr>
              <w:t>Supervisor, Fire Management</w:t>
            </w:r>
          </w:p>
        </w:tc>
        <w:tc>
          <w:tcPr>
            <w:tcW w:w="2340" w:type="dxa"/>
            <w:vAlign w:val="center"/>
          </w:tcPr>
          <w:p w:rsidR="00716A2C" w:rsidRPr="003946C9" w:rsidRDefault="00716A2C" w:rsidP="00716A2C">
            <w:pPr>
              <w:jc w:val="center"/>
              <w:rPr>
                <w:sz w:val="20"/>
                <w:szCs w:val="20"/>
              </w:rPr>
            </w:pPr>
            <w:r w:rsidRPr="003946C9">
              <w:rPr>
                <w:sz w:val="20"/>
                <w:szCs w:val="20"/>
              </w:rPr>
              <w:t>"</w:t>
            </w:r>
            <w:r w:rsidRPr="003946C9" w:rsidDel="00D171CD">
              <w:rPr>
                <w:sz w:val="20"/>
                <w:szCs w:val="20"/>
              </w:rPr>
              <w:t xml:space="preserve"> </w:t>
            </w:r>
          </w:p>
        </w:tc>
        <w:tc>
          <w:tcPr>
            <w:tcW w:w="900" w:type="dxa"/>
            <w:vAlign w:val="center"/>
          </w:tcPr>
          <w:p w:rsidR="00716A2C" w:rsidRPr="003946C9" w:rsidRDefault="00716A2C" w:rsidP="00716A2C">
            <w:pPr>
              <w:jc w:val="center"/>
              <w:rPr>
                <w:sz w:val="20"/>
                <w:szCs w:val="20"/>
              </w:rPr>
            </w:pPr>
            <w:r w:rsidRPr="003946C9">
              <w:rPr>
                <w:sz w:val="20"/>
                <w:szCs w:val="20"/>
              </w:rPr>
              <w:t>"</w:t>
            </w:r>
            <w:r w:rsidRPr="003946C9" w:rsidDel="00D171CD">
              <w:rPr>
                <w:sz w:val="20"/>
                <w:szCs w:val="20"/>
              </w:rPr>
              <w:t xml:space="preserve"> </w:t>
            </w:r>
          </w:p>
        </w:tc>
        <w:tc>
          <w:tcPr>
            <w:tcW w:w="1188" w:type="dxa"/>
            <w:vAlign w:val="center"/>
          </w:tcPr>
          <w:p w:rsidR="00716A2C" w:rsidRPr="003946C9" w:rsidRDefault="00716A2C" w:rsidP="00716A2C">
            <w:pPr>
              <w:jc w:val="center"/>
              <w:rPr>
                <w:sz w:val="20"/>
                <w:szCs w:val="20"/>
              </w:rPr>
            </w:pPr>
          </w:p>
          <w:p w:rsidR="00716A2C" w:rsidRPr="003946C9" w:rsidRDefault="00716A2C" w:rsidP="00716A2C">
            <w:pPr>
              <w:jc w:val="center"/>
              <w:rPr>
                <w:sz w:val="20"/>
                <w:szCs w:val="20"/>
              </w:rPr>
            </w:pPr>
            <w:r w:rsidRPr="003946C9">
              <w:rPr>
                <w:sz w:val="20"/>
                <w:szCs w:val="20"/>
              </w:rPr>
              <w:t>758-7229</w:t>
            </w:r>
          </w:p>
          <w:p w:rsidR="00716A2C" w:rsidRPr="003946C9" w:rsidRDefault="00716A2C" w:rsidP="00716A2C">
            <w:pPr>
              <w:jc w:val="center"/>
              <w:rPr>
                <w:sz w:val="20"/>
                <w:szCs w:val="20"/>
              </w:rPr>
            </w:pPr>
          </w:p>
        </w:tc>
      </w:tr>
      <w:tr w:rsidR="00716A2C" w:rsidRPr="003946C9" w:rsidTr="00716A2C">
        <w:trPr>
          <w:trHeight w:val="690"/>
        </w:trPr>
        <w:tc>
          <w:tcPr>
            <w:tcW w:w="4428" w:type="dxa"/>
            <w:vAlign w:val="center"/>
          </w:tcPr>
          <w:p w:rsidR="00716A2C" w:rsidRPr="003946C9" w:rsidRDefault="00716A2C" w:rsidP="00716A2C">
            <w:pPr>
              <w:rPr>
                <w:sz w:val="20"/>
                <w:szCs w:val="20"/>
              </w:rPr>
            </w:pPr>
            <w:r w:rsidRPr="003946C9">
              <w:rPr>
                <w:sz w:val="20"/>
                <w:szCs w:val="20"/>
              </w:rPr>
              <w:t>DUTY OFFICER</w:t>
            </w:r>
          </w:p>
        </w:tc>
        <w:tc>
          <w:tcPr>
            <w:tcW w:w="2340" w:type="dxa"/>
            <w:vAlign w:val="center"/>
          </w:tcPr>
          <w:p w:rsidR="00716A2C" w:rsidRPr="003946C9" w:rsidRDefault="00716A2C" w:rsidP="00716A2C">
            <w:pPr>
              <w:jc w:val="center"/>
              <w:rPr>
                <w:sz w:val="20"/>
                <w:szCs w:val="20"/>
              </w:rPr>
            </w:pPr>
            <w:r w:rsidRPr="003946C9">
              <w:rPr>
                <w:sz w:val="20"/>
                <w:szCs w:val="20"/>
              </w:rPr>
              <w:t>"</w:t>
            </w:r>
            <w:r w:rsidRPr="003946C9" w:rsidDel="00D171CD">
              <w:rPr>
                <w:sz w:val="20"/>
                <w:szCs w:val="20"/>
              </w:rPr>
              <w:t xml:space="preserve"> </w:t>
            </w:r>
          </w:p>
        </w:tc>
        <w:tc>
          <w:tcPr>
            <w:tcW w:w="900" w:type="dxa"/>
            <w:vAlign w:val="center"/>
          </w:tcPr>
          <w:p w:rsidR="00716A2C" w:rsidRPr="003946C9" w:rsidRDefault="00716A2C" w:rsidP="00716A2C">
            <w:pPr>
              <w:jc w:val="center"/>
              <w:rPr>
                <w:sz w:val="20"/>
                <w:szCs w:val="20"/>
              </w:rPr>
            </w:pPr>
            <w:r w:rsidRPr="003946C9">
              <w:rPr>
                <w:sz w:val="20"/>
                <w:szCs w:val="20"/>
              </w:rPr>
              <w:t>"</w:t>
            </w:r>
            <w:r w:rsidRPr="003946C9" w:rsidDel="00D171CD">
              <w:rPr>
                <w:sz w:val="20"/>
                <w:szCs w:val="20"/>
              </w:rPr>
              <w:t xml:space="preserve"> </w:t>
            </w:r>
          </w:p>
        </w:tc>
        <w:tc>
          <w:tcPr>
            <w:tcW w:w="1188" w:type="dxa"/>
            <w:vAlign w:val="center"/>
          </w:tcPr>
          <w:p w:rsidR="00716A2C" w:rsidRPr="003946C9" w:rsidRDefault="00716A2C" w:rsidP="00716A2C">
            <w:pPr>
              <w:jc w:val="center"/>
              <w:rPr>
                <w:sz w:val="20"/>
                <w:szCs w:val="20"/>
              </w:rPr>
            </w:pPr>
            <w:r w:rsidRPr="003946C9">
              <w:rPr>
                <w:sz w:val="20"/>
                <w:szCs w:val="20"/>
              </w:rPr>
              <w:t>758-7230</w:t>
            </w:r>
          </w:p>
        </w:tc>
      </w:tr>
      <w:tr w:rsidR="00716A2C" w:rsidRPr="003946C9" w:rsidTr="00716A2C">
        <w:trPr>
          <w:trHeight w:val="690"/>
        </w:trPr>
        <w:tc>
          <w:tcPr>
            <w:tcW w:w="4428" w:type="dxa"/>
            <w:vAlign w:val="center"/>
          </w:tcPr>
          <w:p w:rsidR="00716A2C" w:rsidRPr="003946C9" w:rsidRDefault="00716A2C" w:rsidP="00716A2C">
            <w:pPr>
              <w:rPr>
                <w:sz w:val="20"/>
                <w:szCs w:val="20"/>
              </w:rPr>
            </w:pPr>
          </w:p>
        </w:tc>
        <w:tc>
          <w:tcPr>
            <w:tcW w:w="2340" w:type="dxa"/>
            <w:vAlign w:val="center"/>
          </w:tcPr>
          <w:p w:rsidR="00716A2C" w:rsidRPr="003946C9" w:rsidRDefault="00716A2C" w:rsidP="00716A2C">
            <w:pPr>
              <w:jc w:val="center"/>
              <w:rPr>
                <w:sz w:val="20"/>
                <w:szCs w:val="20"/>
              </w:rPr>
            </w:pPr>
          </w:p>
        </w:tc>
        <w:tc>
          <w:tcPr>
            <w:tcW w:w="900" w:type="dxa"/>
            <w:vAlign w:val="center"/>
          </w:tcPr>
          <w:p w:rsidR="00716A2C" w:rsidRPr="003946C9" w:rsidRDefault="00716A2C" w:rsidP="00716A2C">
            <w:pPr>
              <w:jc w:val="center"/>
              <w:rPr>
                <w:sz w:val="20"/>
                <w:szCs w:val="20"/>
              </w:rPr>
            </w:pPr>
          </w:p>
        </w:tc>
        <w:tc>
          <w:tcPr>
            <w:tcW w:w="1188" w:type="dxa"/>
            <w:vAlign w:val="center"/>
          </w:tcPr>
          <w:p w:rsidR="00716A2C" w:rsidRPr="003946C9" w:rsidRDefault="00716A2C" w:rsidP="00716A2C">
            <w:pPr>
              <w:jc w:val="center"/>
              <w:rPr>
                <w:sz w:val="20"/>
                <w:szCs w:val="20"/>
              </w:rPr>
            </w:pPr>
          </w:p>
        </w:tc>
      </w:tr>
      <w:tr w:rsidR="00716A2C" w:rsidRPr="003946C9" w:rsidTr="00716A2C">
        <w:trPr>
          <w:trHeight w:val="690"/>
        </w:trPr>
        <w:tc>
          <w:tcPr>
            <w:tcW w:w="4428" w:type="dxa"/>
            <w:vAlign w:val="center"/>
          </w:tcPr>
          <w:p w:rsidR="00716A2C" w:rsidRPr="003946C9" w:rsidRDefault="00716A2C" w:rsidP="00716A2C">
            <w:pPr>
              <w:rPr>
                <w:sz w:val="20"/>
                <w:szCs w:val="20"/>
              </w:rPr>
            </w:pPr>
          </w:p>
        </w:tc>
        <w:tc>
          <w:tcPr>
            <w:tcW w:w="2340" w:type="dxa"/>
            <w:vAlign w:val="center"/>
          </w:tcPr>
          <w:p w:rsidR="00716A2C" w:rsidRPr="003946C9" w:rsidRDefault="00716A2C" w:rsidP="00716A2C">
            <w:pPr>
              <w:jc w:val="center"/>
              <w:rPr>
                <w:sz w:val="20"/>
                <w:szCs w:val="20"/>
              </w:rPr>
            </w:pPr>
          </w:p>
        </w:tc>
        <w:tc>
          <w:tcPr>
            <w:tcW w:w="900" w:type="dxa"/>
            <w:vAlign w:val="center"/>
          </w:tcPr>
          <w:p w:rsidR="00716A2C" w:rsidRPr="003946C9" w:rsidRDefault="00716A2C" w:rsidP="00716A2C">
            <w:pPr>
              <w:jc w:val="center"/>
              <w:rPr>
                <w:sz w:val="20"/>
                <w:szCs w:val="20"/>
              </w:rPr>
            </w:pPr>
          </w:p>
        </w:tc>
        <w:tc>
          <w:tcPr>
            <w:tcW w:w="1188" w:type="dxa"/>
            <w:vAlign w:val="center"/>
          </w:tcPr>
          <w:p w:rsidR="00716A2C" w:rsidRPr="003946C9" w:rsidRDefault="00716A2C" w:rsidP="00716A2C">
            <w:pPr>
              <w:jc w:val="center"/>
              <w:rPr>
                <w:sz w:val="20"/>
                <w:szCs w:val="20"/>
              </w:rPr>
            </w:pPr>
          </w:p>
        </w:tc>
      </w:tr>
      <w:tr w:rsidR="00716A2C" w:rsidRPr="003946C9" w:rsidTr="00716A2C">
        <w:trPr>
          <w:trHeight w:val="690"/>
        </w:trPr>
        <w:tc>
          <w:tcPr>
            <w:tcW w:w="4428" w:type="dxa"/>
            <w:vAlign w:val="center"/>
          </w:tcPr>
          <w:p w:rsidR="00716A2C" w:rsidRPr="003946C9" w:rsidRDefault="00716A2C" w:rsidP="00716A2C">
            <w:pPr>
              <w:rPr>
                <w:sz w:val="20"/>
                <w:szCs w:val="20"/>
              </w:rPr>
            </w:pPr>
          </w:p>
        </w:tc>
        <w:tc>
          <w:tcPr>
            <w:tcW w:w="2340" w:type="dxa"/>
            <w:vAlign w:val="center"/>
          </w:tcPr>
          <w:p w:rsidR="00716A2C" w:rsidRPr="003946C9" w:rsidRDefault="00716A2C" w:rsidP="00716A2C">
            <w:pPr>
              <w:jc w:val="center"/>
              <w:rPr>
                <w:sz w:val="20"/>
                <w:szCs w:val="20"/>
              </w:rPr>
            </w:pPr>
          </w:p>
        </w:tc>
        <w:tc>
          <w:tcPr>
            <w:tcW w:w="900" w:type="dxa"/>
            <w:vAlign w:val="center"/>
          </w:tcPr>
          <w:p w:rsidR="00716A2C" w:rsidRPr="003946C9" w:rsidRDefault="00716A2C" w:rsidP="00716A2C">
            <w:pPr>
              <w:jc w:val="center"/>
              <w:rPr>
                <w:sz w:val="20"/>
                <w:szCs w:val="20"/>
              </w:rPr>
            </w:pPr>
          </w:p>
        </w:tc>
        <w:tc>
          <w:tcPr>
            <w:tcW w:w="1188" w:type="dxa"/>
            <w:vAlign w:val="center"/>
          </w:tcPr>
          <w:p w:rsidR="00716A2C" w:rsidRPr="003946C9" w:rsidRDefault="00716A2C" w:rsidP="00716A2C">
            <w:pPr>
              <w:jc w:val="center"/>
              <w:rPr>
                <w:sz w:val="20"/>
                <w:szCs w:val="20"/>
              </w:rPr>
            </w:pPr>
          </w:p>
        </w:tc>
      </w:tr>
      <w:tr w:rsidR="00716A2C" w:rsidRPr="003946C9" w:rsidTr="00716A2C">
        <w:trPr>
          <w:trHeight w:val="690"/>
        </w:trPr>
        <w:tc>
          <w:tcPr>
            <w:tcW w:w="4428" w:type="dxa"/>
            <w:vAlign w:val="center"/>
          </w:tcPr>
          <w:p w:rsidR="00716A2C" w:rsidRPr="003946C9" w:rsidRDefault="00716A2C" w:rsidP="00716A2C">
            <w:pPr>
              <w:rPr>
                <w:sz w:val="20"/>
                <w:szCs w:val="20"/>
              </w:rPr>
            </w:pPr>
          </w:p>
        </w:tc>
        <w:tc>
          <w:tcPr>
            <w:tcW w:w="2340" w:type="dxa"/>
            <w:vAlign w:val="center"/>
          </w:tcPr>
          <w:p w:rsidR="00716A2C" w:rsidRPr="003946C9" w:rsidRDefault="00716A2C" w:rsidP="00716A2C">
            <w:pPr>
              <w:jc w:val="center"/>
              <w:rPr>
                <w:sz w:val="20"/>
                <w:szCs w:val="20"/>
              </w:rPr>
            </w:pPr>
          </w:p>
        </w:tc>
        <w:tc>
          <w:tcPr>
            <w:tcW w:w="900" w:type="dxa"/>
            <w:vAlign w:val="center"/>
          </w:tcPr>
          <w:p w:rsidR="00716A2C" w:rsidRPr="003946C9" w:rsidRDefault="00716A2C" w:rsidP="00716A2C">
            <w:pPr>
              <w:jc w:val="center"/>
              <w:rPr>
                <w:sz w:val="20"/>
                <w:szCs w:val="20"/>
              </w:rPr>
            </w:pPr>
          </w:p>
        </w:tc>
        <w:tc>
          <w:tcPr>
            <w:tcW w:w="1188" w:type="dxa"/>
            <w:vAlign w:val="center"/>
          </w:tcPr>
          <w:p w:rsidR="00716A2C" w:rsidRPr="003946C9" w:rsidRDefault="00716A2C" w:rsidP="00716A2C">
            <w:pPr>
              <w:jc w:val="center"/>
              <w:rPr>
                <w:sz w:val="20"/>
                <w:szCs w:val="20"/>
              </w:rPr>
            </w:pPr>
          </w:p>
        </w:tc>
      </w:tr>
      <w:tr w:rsidR="00716A2C" w:rsidRPr="003946C9" w:rsidTr="00716A2C">
        <w:trPr>
          <w:trHeight w:val="690"/>
        </w:trPr>
        <w:tc>
          <w:tcPr>
            <w:tcW w:w="4428" w:type="dxa"/>
            <w:vAlign w:val="center"/>
          </w:tcPr>
          <w:p w:rsidR="00716A2C" w:rsidRPr="003946C9" w:rsidRDefault="00716A2C" w:rsidP="00716A2C">
            <w:pPr>
              <w:rPr>
                <w:sz w:val="20"/>
                <w:szCs w:val="20"/>
              </w:rPr>
            </w:pPr>
          </w:p>
        </w:tc>
        <w:tc>
          <w:tcPr>
            <w:tcW w:w="2340" w:type="dxa"/>
            <w:vAlign w:val="center"/>
          </w:tcPr>
          <w:p w:rsidR="00716A2C" w:rsidRPr="003946C9" w:rsidRDefault="00716A2C" w:rsidP="00716A2C">
            <w:pPr>
              <w:jc w:val="center"/>
              <w:rPr>
                <w:sz w:val="20"/>
                <w:szCs w:val="20"/>
              </w:rPr>
            </w:pPr>
          </w:p>
        </w:tc>
        <w:tc>
          <w:tcPr>
            <w:tcW w:w="900" w:type="dxa"/>
            <w:vAlign w:val="center"/>
          </w:tcPr>
          <w:p w:rsidR="00716A2C" w:rsidRPr="003946C9" w:rsidRDefault="00716A2C" w:rsidP="00716A2C">
            <w:pPr>
              <w:jc w:val="center"/>
              <w:rPr>
                <w:sz w:val="20"/>
                <w:szCs w:val="20"/>
              </w:rPr>
            </w:pPr>
          </w:p>
        </w:tc>
        <w:tc>
          <w:tcPr>
            <w:tcW w:w="1188" w:type="dxa"/>
            <w:vAlign w:val="center"/>
          </w:tcPr>
          <w:p w:rsidR="00716A2C" w:rsidRPr="003946C9" w:rsidRDefault="00716A2C" w:rsidP="00716A2C">
            <w:pPr>
              <w:jc w:val="center"/>
              <w:rPr>
                <w:sz w:val="20"/>
                <w:szCs w:val="20"/>
              </w:rPr>
            </w:pPr>
          </w:p>
        </w:tc>
      </w:tr>
      <w:tr w:rsidR="00716A2C" w:rsidRPr="003946C9" w:rsidTr="00716A2C">
        <w:trPr>
          <w:trHeight w:val="690"/>
        </w:trPr>
        <w:tc>
          <w:tcPr>
            <w:tcW w:w="4428" w:type="dxa"/>
            <w:vAlign w:val="center"/>
          </w:tcPr>
          <w:p w:rsidR="00716A2C" w:rsidRPr="003946C9" w:rsidRDefault="00716A2C" w:rsidP="00716A2C">
            <w:pPr>
              <w:rPr>
                <w:sz w:val="20"/>
                <w:szCs w:val="20"/>
              </w:rPr>
            </w:pPr>
          </w:p>
        </w:tc>
        <w:tc>
          <w:tcPr>
            <w:tcW w:w="2340" w:type="dxa"/>
            <w:vAlign w:val="center"/>
          </w:tcPr>
          <w:p w:rsidR="00716A2C" w:rsidRPr="003946C9" w:rsidRDefault="00716A2C" w:rsidP="00716A2C">
            <w:pPr>
              <w:jc w:val="center"/>
              <w:rPr>
                <w:sz w:val="20"/>
                <w:szCs w:val="20"/>
              </w:rPr>
            </w:pPr>
          </w:p>
        </w:tc>
        <w:tc>
          <w:tcPr>
            <w:tcW w:w="900" w:type="dxa"/>
            <w:vAlign w:val="center"/>
          </w:tcPr>
          <w:p w:rsidR="00716A2C" w:rsidRPr="003946C9" w:rsidRDefault="00716A2C" w:rsidP="00716A2C">
            <w:pPr>
              <w:jc w:val="center"/>
              <w:rPr>
                <w:sz w:val="20"/>
                <w:szCs w:val="20"/>
              </w:rPr>
            </w:pPr>
          </w:p>
        </w:tc>
        <w:tc>
          <w:tcPr>
            <w:tcW w:w="1188" w:type="dxa"/>
            <w:vAlign w:val="center"/>
          </w:tcPr>
          <w:p w:rsidR="00716A2C" w:rsidRPr="003946C9" w:rsidRDefault="00716A2C" w:rsidP="00716A2C">
            <w:pPr>
              <w:jc w:val="center"/>
              <w:rPr>
                <w:sz w:val="20"/>
                <w:szCs w:val="20"/>
              </w:rPr>
            </w:pPr>
          </w:p>
        </w:tc>
      </w:tr>
      <w:tr w:rsidR="00716A2C" w:rsidRPr="003946C9" w:rsidTr="00716A2C">
        <w:trPr>
          <w:trHeight w:val="690"/>
        </w:trPr>
        <w:tc>
          <w:tcPr>
            <w:tcW w:w="4428" w:type="dxa"/>
            <w:vAlign w:val="center"/>
          </w:tcPr>
          <w:p w:rsidR="00716A2C" w:rsidRPr="003946C9" w:rsidRDefault="00716A2C" w:rsidP="00716A2C">
            <w:pPr>
              <w:rPr>
                <w:sz w:val="20"/>
                <w:szCs w:val="20"/>
              </w:rPr>
            </w:pPr>
          </w:p>
        </w:tc>
        <w:tc>
          <w:tcPr>
            <w:tcW w:w="2340" w:type="dxa"/>
            <w:vAlign w:val="center"/>
          </w:tcPr>
          <w:p w:rsidR="00716A2C" w:rsidRPr="003946C9" w:rsidRDefault="00716A2C" w:rsidP="00716A2C">
            <w:pPr>
              <w:jc w:val="center"/>
              <w:rPr>
                <w:sz w:val="20"/>
                <w:szCs w:val="20"/>
              </w:rPr>
            </w:pPr>
          </w:p>
        </w:tc>
        <w:tc>
          <w:tcPr>
            <w:tcW w:w="900" w:type="dxa"/>
            <w:vAlign w:val="center"/>
          </w:tcPr>
          <w:p w:rsidR="00716A2C" w:rsidRPr="003946C9" w:rsidRDefault="00716A2C" w:rsidP="00716A2C">
            <w:pPr>
              <w:jc w:val="center"/>
              <w:rPr>
                <w:sz w:val="20"/>
                <w:szCs w:val="20"/>
              </w:rPr>
            </w:pPr>
          </w:p>
        </w:tc>
        <w:tc>
          <w:tcPr>
            <w:tcW w:w="1188" w:type="dxa"/>
            <w:vAlign w:val="center"/>
          </w:tcPr>
          <w:p w:rsidR="00716A2C" w:rsidRPr="003946C9" w:rsidRDefault="00716A2C" w:rsidP="00716A2C">
            <w:pPr>
              <w:jc w:val="center"/>
              <w:rPr>
                <w:sz w:val="20"/>
                <w:szCs w:val="20"/>
              </w:rPr>
            </w:pPr>
          </w:p>
        </w:tc>
      </w:tr>
      <w:tr w:rsidR="00716A2C" w:rsidRPr="003946C9" w:rsidTr="00716A2C">
        <w:trPr>
          <w:trHeight w:val="690"/>
        </w:trPr>
        <w:tc>
          <w:tcPr>
            <w:tcW w:w="4428" w:type="dxa"/>
            <w:vAlign w:val="center"/>
          </w:tcPr>
          <w:p w:rsidR="00716A2C" w:rsidRPr="003946C9" w:rsidRDefault="00716A2C" w:rsidP="00716A2C">
            <w:pPr>
              <w:rPr>
                <w:sz w:val="20"/>
                <w:szCs w:val="20"/>
              </w:rPr>
            </w:pPr>
          </w:p>
        </w:tc>
        <w:tc>
          <w:tcPr>
            <w:tcW w:w="2340" w:type="dxa"/>
            <w:vAlign w:val="center"/>
          </w:tcPr>
          <w:p w:rsidR="00716A2C" w:rsidRPr="003946C9" w:rsidRDefault="00716A2C" w:rsidP="00716A2C">
            <w:pPr>
              <w:jc w:val="center"/>
              <w:rPr>
                <w:sz w:val="20"/>
                <w:szCs w:val="20"/>
              </w:rPr>
            </w:pPr>
          </w:p>
        </w:tc>
        <w:tc>
          <w:tcPr>
            <w:tcW w:w="900" w:type="dxa"/>
            <w:vAlign w:val="center"/>
          </w:tcPr>
          <w:p w:rsidR="00716A2C" w:rsidRPr="003946C9" w:rsidRDefault="00716A2C" w:rsidP="00716A2C">
            <w:pPr>
              <w:jc w:val="center"/>
              <w:rPr>
                <w:sz w:val="20"/>
                <w:szCs w:val="20"/>
              </w:rPr>
            </w:pPr>
          </w:p>
        </w:tc>
        <w:tc>
          <w:tcPr>
            <w:tcW w:w="1188" w:type="dxa"/>
            <w:vAlign w:val="center"/>
          </w:tcPr>
          <w:p w:rsidR="00716A2C" w:rsidRPr="003946C9" w:rsidRDefault="00716A2C" w:rsidP="00716A2C">
            <w:pPr>
              <w:jc w:val="center"/>
              <w:rPr>
                <w:sz w:val="20"/>
                <w:szCs w:val="20"/>
              </w:rPr>
            </w:pPr>
          </w:p>
        </w:tc>
      </w:tr>
      <w:tr w:rsidR="00716A2C" w:rsidRPr="003946C9" w:rsidTr="00716A2C">
        <w:trPr>
          <w:trHeight w:val="690"/>
        </w:trPr>
        <w:tc>
          <w:tcPr>
            <w:tcW w:w="4428" w:type="dxa"/>
            <w:tcBorders>
              <w:bottom w:val="single" w:sz="12" w:space="0" w:color="auto"/>
            </w:tcBorders>
            <w:vAlign w:val="center"/>
          </w:tcPr>
          <w:p w:rsidR="00716A2C" w:rsidRPr="003946C9" w:rsidRDefault="00716A2C" w:rsidP="00716A2C">
            <w:pPr>
              <w:rPr>
                <w:sz w:val="20"/>
                <w:szCs w:val="20"/>
              </w:rPr>
            </w:pPr>
          </w:p>
        </w:tc>
        <w:tc>
          <w:tcPr>
            <w:tcW w:w="2340" w:type="dxa"/>
            <w:tcBorders>
              <w:bottom w:val="single" w:sz="12" w:space="0" w:color="auto"/>
            </w:tcBorders>
            <w:vAlign w:val="center"/>
          </w:tcPr>
          <w:p w:rsidR="00716A2C" w:rsidRPr="003946C9" w:rsidRDefault="00716A2C" w:rsidP="00716A2C">
            <w:pPr>
              <w:jc w:val="center"/>
              <w:rPr>
                <w:sz w:val="20"/>
                <w:szCs w:val="20"/>
              </w:rPr>
            </w:pPr>
          </w:p>
        </w:tc>
        <w:tc>
          <w:tcPr>
            <w:tcW w:w="900" w:type="dxa"/>
            <w:tcBorders>
              <w:bottom w:val="single" w:sz="12" w:space="0" w:color="auto"/>
            </w:tcBorders>
            <w:vAlign w:val="center"/>
          </w:tcPr>
          <w:p w:rsidR="00716A2C" w:rsidRPr="003946C9" w:rsidRDefault="00716A2C" w:rsidP="00716A2C">
            <w:pPr>
              <w:jc w:val="center"/>
              <w:rPr>
                <w:sz w:val="20"/>
                <w:szCs w:val="20"/>
              </w:rPr>
            </w:pPr>
          </w:p>
        </w:tc>
        <w:tc>
          <w:tcPr>
            <w:tcW w:w="1188" w:type="dxa"/>
            <w:tcBorders>
              <w:bottom w:val="single" w:sz="12" w:space="0" w:color="auto"/>
            </w:tcBorders>
            <w:vAlign w:val="center"/>
          </w:tcPr>
          <w:p w:rsidR="00716A2C" w:rsidRPr="003946C9" w:rsidRDefault="00716A2C" w:rsidP="00716A2C">
            <w:pPr>
              <w:jc w:val="center"/>
              <w:rPr>
                <w:sz w:val="20"/>
                <w:szCs w:val="20"/>
              </w:rPr>
            </w:pPr>
          </w:p>
        </w:tc>
      </w:tr>
    </w:tbl>
    <w:p w:rsidR="00716A2C" w:rsidRPr="00541055" w:rsidRDefault="00716A2C" w:rsidP="00716A2C"/>
    <w:p w:rsidR="00716A2C" w:rsidRDefault="00716A2C" w:rsidP="00716A2C"/>
    <w:p w:rsidR="00716A2C" w:rsidRDefault="00716A2C" w:rsidP="00716A2C">
      <w:pPr>
        <w:pStyle w:val="Level2-111"/>
      </w:pPr>
      <w:bookmarkStart w:id="834" w:name="_Toc82387878"/>
      <w:bookmarkStart w:id="835" w:name="_Toc83168329"/>
      <w:bookmarkStart w:id="836" w:name="_Toc87255641"/>
      <w:bookmarkStart w:id="837" w:name="_Toc87259216"/>
      <w:bookmarkStart w:id="838" w:name="_Toc98137430"/>
    </w:p>
    <w:p w:rsidR="00716A2C" w:rsidRDefault="00716A2C" w:rsidP="00716A2C">
      <w:pPr>
        <w:pStyle w:val="Level2-111"/>
      </w:pPr>
    </w:p>
    <w:p w:rsidR="00716A2C" w:rsidRDefault="00716A2C" w:rsidP="00716A2C">
      <w:pPr>
        <w:pStyle w:val="Level2-111"/>
        <w:outlineLvl w:val="3"/>
      </w:pPr>
    </w:p>
    <w:p w:rsidR="00716A2C" w:rsidRDefault="00716A2C" w:rsidP="00716A2C">
      <w:pPr>
        <w:pStyle w:val="Level2-111"/>
        <w:outlineLvl w:val="3"/>
      </w:pPr>
      <w:bookmarkStart w:id="839" w:name="_Toc254955138"/>
      <w:r>
        <w:t>Fire Directory – Canada – Ontario</w:t>
      </w:r>
      <w:bookmarkEnd w:id="834"/>
      <w:bookmarkEnd w:id="835"/>
      <w:bookmarkEnd w:id="836"/>
      <w:bookmarkEnd w:id="837"/>
      <w:bookmarkEnd w:id="838"/>
      <w:bookmarkEnd w:id="839"/>
    </w:p>
    <w:p w:rsidR="00716A2C" w:rsidRDefault="00716A2C" w:rsidP="00716A2C">
      <w:pPr>
        <w:pStyle w:val="Level2-111"/>
      </w:pP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428"/>
        <w:gridCol w:w="4428"/>
      </w:tblGrid>
      <w:tr w:rsidR="00716A2C" w:rsidRPr="003946C9" w:rsidTr="00716A2C">
        <w:tc>
          <w:tcPr>
            <w:tcW w:w="4428" w:type="dxa"/>
            <w:tcBorders>
              <w:top w:val="single" w:sz="12" w:space="0" w:color="auto"/>
              <w:bottom w:val="single" w:sz="12" w:space="0" w:color="auto"/>
            </w:tcBorders>
          </w:tcPr>
          <w:p w:rsidR="00716A2C" w:rsidRPr="003946C9" w:rsidRDefault="00716A2C" w:rsidP="00716A2C">
            <w:pPr>
              <w:rPr>
                <w:sz w:val="20"/>
                <w:szCs w:val="20"/>
              </w:rPr>
            </w:pPr>
          </w:p>
          <w:p w:rsidR="00716A2C" w:rsidRPr="003946C9" w:rsidRDefault="00716A2C" w:rsidP="00716A2C">
            <w:pPr>
              <w:rPr>
                <w:sz w:val="20"/>
                <w:szCs w:val="20"/>
              </w:rPr>
            </w:pPr>
            <w:r w:rsidRPr="003946C9">
              <w:rPr>
                <w:sz w:val="20"/>
                <w:szCs w:val="20"/>
              </w:rPr>
              <w:t>UNIT:</w:t>
            </w:r>
          </w:p>
          <w:p w:rsidR="00716A2C" w:rsidRPr="003946C9" w:rsidRDefault="00716A2C" w:rsidP="00716A2C">
            <w:pPr>
              <w:rPr>
                <w:sz w:val="20"/>
                <w:szCs w:val="20"/>
              </w:rPr>
            </w:pPr>
          </w:p>
          <w:p w:rsidR="00716A2C" w:rsidRPr="003946C9" w:rsidRDefault="00716A2C" w:rsidP="00716A2C">
            <w:pPr>
              <w:rPr>
                <w:b/>
                <w:sz w:val="20"/>
                <w:szCs w:val="20"/>
              </w:rPr>
            </w:pPr>
            <w:r>
              <w:rPr>
                <w:b/>
                <w:sz w:val="20"/>
                <w:szCs w:val="20"/>
              </w:rPr>
              <w:t>Aviation, Forest Fire and Emergency Services</w:t>
            </w:r>
          </w:p>
          <w:p w:rsidR="00716A2C" w:rsidRPr="003946C9" w:rsidRDefault="00716A2C" w:rsidP="00716A2C">
            <w:pPr>
              <w:rPr>
                <w:sz w:val="20"/>
                <w:szCs w:val="20"/>
              </w:rPr>
            </w:pPr>
            <w:r w:rsidRPr="003946C9">
              <w:rPr>
                <w:sz w:val="20"/>
                <w:szCs w:val="20"/>
              </w:rPr>
              <w:t>Ministry of Natural Resources</w:t>
            </w:r>
          </w:p>
          <w:p w:rsidR="00716A2C" w:rsidRPr="00600430" w:rsidRDefault="00716A2C" w:rsidP="00716A2C">
            <w:pPr>
              <w:rPr>
                <w:color w:val="0066FF"/>
                <w:sz w:val="20"/>
                <w:szCs w:val="20"/>
              </w:rPr>
            </w:pPr>
            <w:r w:rsidRPr="003946C9">
              <w:rPr>
                <w:sz w:val="20"/>
                <w:szCs w:val="20"/>
              </w:rPr>
              <w:t>70 Foster Drive, Suite 400</w:t>
            </w:r>
          </w:p>
          <w:p w:rsidR="00716A2C" w:rsidRPr="003946C9" w:rsidRDefault="00716A2C" w:rsidP="00716A2C">
            <w:pPr>
              <w:rPr>
                <w:sz w:val="20"/>
                <w:szCs w:val="20"/>
              </w:rPr>
            </w:pPr>
            <w:r w:rsidRPr="003946C9">
              <w:rPr>
                <w:sz w:val="20"/>
                <w:szCs w:val="20"/>
              </w:rPr>
              <w:t xml:space="preserve">Sault </w:t>
            </w:r>
            <w:smartTag w:uri="urn:schemas-microsoft-com:office:smarttags" w:element="City">
              <w:smartTag w:uri="urn:schemas-microsoft-com:office:smarttags" w:element="place">
                <w:r w:rsidRPr="003946C9">
                  <w:rPr>
                    <w:sz w:val="20"/>
                    <w:szCs w:val="20"/>
                  </w:rPr>
                  <w:t>St. Marie</w:t>
                </w:r>
              </w:smartTag>
              <w:r w:rsidRPr="003946C9">
                <w:rPr>
                  <w:sz w:val="20"/>
                  <w:szCs w:val="20"/>
                </w:rPr>
                <w:t xml:space="preserve">, </w:t>
              </w:r>
              <w:smartTag w:uri="urn:schemas-microsoft-com:office:smarttags" w:element="State">
                <w:r w:rsidRPr="003946C9">
                  <w:rPr>
                    <w:sz w:val="20"/>
                    <w:szCs w:val="20"/>
                  </w:rPr>
                  <w:t>Ontario</w:t>
                </w:r>
              </w:smartTag>
              <w:r w:rsidRPr="003946C9">
                <w:rPr>
                  <w:sz w:val="20"/>
                  <w:szCs w:val="20"/>
                </w:rPr>
                <w:t xml:space="preserve">  </w:t>
              </w:r>
              <w:smartTag w:uri="urn:schemas-microsoft-com:office:smarttags" w:element="PostalCode">
                <w:r w:rsidRPr="003946C9">
                  <w:rPr>
                    <w:sz w:val="20"/>
                    <w:szCs w:val="20"/>
                  </w:rPr>
                  <w:t>P6A 6V5</w:t>
                </w:r>
              </w:smartTag>
            </w:smartTag>
          </w:p>
          <w:p w:rsidR="00716A2C" w:rsidRPr="00600430" w:rsidRDefault="00716A2C" w:rsidP="00716A2C">
            <w:pPr>
              <w:rPr>
                <w:b/>
                <w:color w:val="0000FF"/>
                <w:sz w:val="20"/>
                <w:szCs w:val="20"/>
              </w:rPr>
            </w:pPr>
          </w:p>
          <w:p w:rsidR="00716A2C" w:rsidRPr="003946C9" w:rsidRDefault="00716A2C" w:rsidP="00716A2C">
            <w:pPr>
              <w:rPr>
                <w:sz w:val="20"/>
                <w:szCs w:val="20"/>
              </w:rPr>
            </w:pPr>
          </w:p>
        </w:tc>
        <w:tc>
          <w:tcPr>
            <w:tcW w:w="4428" w:type="dxa"/>
            <w:tcBorders>
              <w:top w:val="single" w:sz="12" w:space="0" w:color="auto"/>
              <w:bottom w:val="single" w:sz="12" w:space="0" w:color="auto"/>
            </w:tcBorders>
          </w:tcPr>
          <w:p w:rsidR="00716A2C" w:rsidRPr="003946C9" w:rsidRDefault="00716A2C" w:rsidP="00716A2C">
            <w:pPr>
              <w:rPr>
                <w:sz w:val="20"/>
                <w:szCs w:val="20"/>
              </w:rPr>
            </w:pPr>
          </w:p>
          <w:p w:rsidR="00716A2C" w:rsidRPr="003946C9" w:rsidRDefault="00716A2C" w:rsidP="00716A2C">
            <w:pPr>
              <w:rPr>
                <w:sz w:val="20"/>
                <w:szCs w:val="20"/>
              </w:rPr>
            </w:pPr>
            <w:r w:rsidRPr="003946C9">
              <w:rPr>
                <w:sz w:val="20"/>
                <w:szCs w:val="20"/>
              </w:rPr>
              <w:t xml:space="preserve">FIRE TELEPHONE NO.:     </w:t>
            </w:r>
            <w:r w:rsidRPr="003946C9">
              <w:rPr>
                <w:b/>
                <w:sz w:val="20"/>
                <w:szCs w:val="20"/>
              </w:rPr>
              <w:t>(705) 945-5751</w:t>
            </w:r>
          </w:p>
          <w:p w:rsidR="00716A2C" w:rsidRPr="003946C9" w:rsidRDefault="00716A2C" w:rsidP="00716A2C">
            <w:pPr>
              <w:rPr>
                <w:sz w:val="20"/>
                <w:szCs w:val="20"/>
              </w:rPr>
            </w:pPr>
            <w:r w:rsidRPr="003946C9">
              <w:rPr>
                <w:b/>
                <w:sz w:val="20"/>
                <w:szCs w:val="20"/>
              </w:rPr>
              <w:t>TOLL FREE</w:t>
            </w:r>
            <w:r w:rsidRPr="003946C9">
              <w:rPr>
                <w:sz w:val="20"/>
                <w:szCs w:val="20"/>
              </w:rPr>
              <w:t>:</w:t>
            </w:r>
          </w:p>
          <w:p w:rsidR="00716A2C" w:rsidRPr="003946C9" w:rsidRDefault="00716A2C" w:rsidP="00716A2C">
            <w:pPr>
              <w:rPr>
                <w:sz w:val="20"/>
                <w:szCs w:val="20"/>
              </w:rPr>
            </w:pPr>
            <w:r w:rsidRPr="003946C9">
              <w:rPr>
                <w:sz w:val="20"/>
                <w:szCs w:val="20"/>
              </w:rPr>
              <w:t>NIGHT OR 24 HOUR NO.:  (705) 945-5751</w:t>
            </w:r>
          </w:p>
          <w:p w:rsidR="00716A2C" w:rsidRPr="003946C9" w:rsidRDefault="00716A2C" w:rsidP="00716A2C">
            <w:pPr>
              <w:rPr>
                <w:sz w:val="20"/>
                <w:szCs w:val="20"/>
              </w:rPr>
            </w:pPr>
            <w:r w:rsidRPr="003946C9">
              <w:rPr>
                <w:sz w:val="20"/>
                <w:szCs w:val="20"/>
              </w:rPr>
              <w:t>FACSIMILE NUMBER:       (705) 945-5785</w:t>
            </w:r>
          </w:p>
          <w:p w:rsidR="00716A2C" w:rsidRPr="003946C9" w:rsidRDefault="00716A2C" w:rsidP="00716A2C">
            <w:pPr>
              <w:rPr>
                <w:sz w:val="20"/>
                <w:szCs w:val="20"/>
              </w:rPr>
            </w:pPr>
            <w:r w:rsidRPr="003946C9">
              <w:rPr>
                <w:sz w:val="20"/>
                <w:szCs w:val="20"/>
              </w:rPr>
              <w:t xml:space="preserve">                                                         </w:t>
            </w:r>
          </w:p>
          <w:p w:rsidR="00716A2C" w:rsidRPr="003946C9" w:rsidRDefault="00716A2C" w:rsidP="00716A2C">
            <w:pPr>
              <w:rPr>
                <w:sz w:val="20"/>
                <w:szCs w:val="20"/>
              </w:rPr>
            </w:pPr>
            <w:r w:rsidRPr="003946C9">
              <w:rPr>
                <w:sz w:val="20"/>
                <w:szCs w:val="20"/>
              </w:rPr>
              <w:t>ELECTRONIC MAIL:</w:t>
            </w:r>
          </w:p>
          <w:p w:rsidR="00716A2C" w:rsidRDefault="007B7D5A" w:rsidP="00716A2C">
            <w:pPr>
              <w:rPr>
                <w:sz w:val="20"/>
                <w:szCs w:val="20"/>
              </w:rPr>
            </w:pPr>
            <w:hyperlink r:id="rId131" w:history="1">
              <w:r w:rsidR="00716A2C" w:rsidRPr="00452921">
                <w:rPr>
                  <w:rStyle w:val="Hyperlink"/>
                  <w:sz w:val="20"/>
                  <w:szCs w:val="20"/>
                </w:rPr>
                <w:t>pffc-firemail@mnr.gov.on.ca</w:t>
              </w:r>
            </w:hyperlink>
          </w:p>
          <w:p w:rsidR="00716A2C" w:rsidRPr="00600430" w:rsidRDefault="00716A2C" w:rsidP="00716A2C">
            <w:pPr>
              <w:rPr>
                <w:color w:val="0000FF"/>
                <w:sz w:val="20"/>
                <w:szCs w:val="20"/>
                <w:u w:val="single"/>
              </w:rPr>
            </w:pPr>
            <w:r w:rsidRPr="00600430">
              <w:rPr>
                <w:color w:val="0000FF"/>
                <w:sz w:val="20"/>
                <w:szCs w:val="20"/>
                <w:u w:val="single"/>
              </w:rPr>
              <w:t>pffc-firemail@ontario.ca</w:t>
            </w:r>
          </w:p>
          <w:p w:rsidR="00716A2C" w:rsidRPr="003946C9" w:rsidRDefault="00716A2C" w:rsidP="00716A2C">
            <w:pPr>
              <w:rPr>
                <w:sz w:val="20"/>
                <w:szCs w:val="20"/>
              </w:rPr>
            </w:pPr>
          </w:p>
        </w:tc>
      </w:tr>
    </w:tbl>
    <w:p w:rsidR="00716A2C" w:rsidRPr="00245F93" w:rsidRDefault="00716A2C" w:rsidP="00716A2C">
      <w:pPr>
        <w:rPr>
          <w:sz w:val="20"/>
          <w:szCs w:val="20"/>
        </w:rPr>
      </w:pP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428"/>
        <w:gridCol w:w="2340"/>
        <w:gridCol w:w="900"/>
        <w:gridCol w:w="1188"/>
      </w:tblGrid>
      <w:tr w:rsidR="00716A2C" w:rsidRPr="003946C9" w:rsidTr="00716A2C">
        <w:trPr>
          <w:trHeight w:val="690"/>
        </w:trPr>
        <w:tc>
          <w:tcPr>
            <w:tcW w:w="4428" w:type="dxa"/>
            <w:tcBorders>
              <w:top w:val="single" w:sz="12" w:space="0" w:color="auto"/>
            </w:tcBorders>
            <w:vAlign w:val="center"/>
          </w:tcPr>
          <w:p w:rsidR="00716A2C" w:rsidRPr="003946C9" w:rsidRDefault="00716A2C" w:rsidP="00716A2C">
            <w:pPr>
              <w:rPr>
                <w:sz w:val="20"/>
                <w:szCs w:val="20"/>
              </w:rPr>
            </w:pPr>
          </w:p>
          <w:p w:rsidR="00716A2C" w:rsidRPr="003946C9" w:rsidRDefault="00716A2C" w:rsidP="00716A2C">
            <w:pPr>
              <w:rPr>
                <w:sz w:val="20"/>
                <w:szCs w:val="20"/>
              </w:rPr>
            </w:pPr>
            <w:r w:rsidRPr="003946C9">
              <w:rPr>
                <w:sz w:val="20"/>
                <w:szCs w:val="20"/>
              </w:rPr>
              <w:t>NAME/TITLE</w:t>
            </w:r>
          </w:p>
          <w:p w:rsidR="00716A2C" w:rsidRPr="003946C9" w:rsidRDefault="00716A2C" w:rsidP="00716A2C">
            <w:pPr>
              <w:rPr>
                <w:sz w:val="20"/>
                <w:szCs w:val="20"/>
              </w:rPr>
            </w:pPr>
          </w:p>
        </w:tc>
        <w:tc>
          <w:tcPr>
            <w:tcW w:w="2340" w:type="dxa"/>
            <w:tcBorders>
              <w:top w:val="single" w:sz="12" w:space="0" w:color="auto"/>
            </w:tcBorders>
            <w:vAlign w:val="center"/>
          </w:tcPr>
          <w:p w:rsidR="00716A2C" w:rsidRPr="003946C9" w:rsidRDefault="00716A2C" w:rsidP="00716A2C">
            <w:pPr>
              <w:jc w:val="center"/>
              <w:rPr>
                <w:sz w:val="20"/>
                <w:szCs w:val="20"/>
              </w:rPr>
            </w:pPr>
          </w:p>
          <w:p w:rsidR="00716A2C" w:rsidRPr="003946C9" w:rsidRDefault="00716A2C" w:rsidP="00716A2C">
            <w:pPr>
              <w:jc w:val="center"/>
              <w:rPr>
                <w:sz w:val="20"/>
                <w:szCs w:val="20"/>
              </w:rPr>
            </w:pPr>
            <w:r w:rsidRPr="003946C9">
              <w:rPr>
                <w:sz w:val="20"/>
                <w:szCs w:val="20"/>
              </w:rPr>
              <w:t>CITY/STATE</w:t>
            </w:r>
          </w:p>
        </w:tc>
        <w:tc>
          <w:tcPr>
            <w:tcW w:w="900" w:type="dxa"/>
            <w:tcBorders>
              <w:top w:val="single" w:sz="12" w:space="0" w:color="auto"/>
            </w:tcBorders>
            <w:vAlign w:val="center"/>
          </w:tcPr>
          <w:p w:rsidR="00716A2C" w:rsidRPr="003946C9" w:rsidRDefault="00716A2C" w:rsidP="00716A2C">
            <w:pPr>
              <w:jc w:val="center"/>
              <w:rPr>
                <w:sz w:val="20"/>
                <w:szCs w:val="20"/>
              </w:rPr>
            </w:pPr>
            <w:r w:rsidRPr="003946C9">
              <w:rPr>
                <w:sz w:val="20"/>
                <w:szCs w:val="20"/>
              </w:rPr>
              <w:t>AREA</w:t>
            </w:r>
          </w:p>
          <w:p w:rsidR="00716A2C" w:rsidRPr="003946C9" w:rsidRDefault="00716A2C" w:rsidP="00716A2C">
            <w:pPr>
              <w:jc w:val="center"/>
              <w:rPr>
                <w:sz w:val="20"/>
                <w:szCs w:val="20"/>
              </w:rPr>
            </w:pPr>
            <w:r w:rsidRPr="003946C9">
              <w:rPr>
                <w:sz w:val="20"/>
                <w:szCs w:val="20"/>
              </w:rPr>
              <w:t>CODE</w:t>
            </w:r>
          </w:p>
        </w:tc>
        <w:tc>
          <w:tcPr>
            <w:tcW w:w="1188" w:type="dxa"/>
            <w:tcBorders>
              <w:top w:val="single" w:sz="12" w:space="0" w:color="auto"/>
            </w:tcBorders>
            <w:vAlign w:val="center"/>
          </w:tcPr>
          <w:p w:rsidR="00716A2C" w:rsidRPr="003946C9" w:rsidRDefault="00716A2C" w:rsidP="00716A2C">
            <w:pPr>
              <w:jc w:val="center"/>
              <w:rPr>
                <w:sz w:val="20"/>
                <w:szCs w:val="20"/>
              </w:rPr>
            </w:pPr>
            <w:r w:rsidRPr="003946C9">
              <w:rPr>
                <w:sz w:val="20"/>
                <w:szCs w:val="20"/>
              </w:rPr>
              <w:t>OFFICE</w:t>
            </w:r>
          </w:p>
          <w:p w:rsidR="00716A2C" w:rsidRPr="003946C9" w:rsidRDefault="00716A2C" w:rsidP="00716A2C">
            <w:pPr>
              <w:jc w:val="center"/>
              <w:rPr>
                <w:sz w:val="20"/>
                <w:szCs w:val="20"/>
              </w:rPr>
            </w:pPr>
            <w:r w:rsidRPr="003946C9">
              <w:rPr>
                <w:sz w:val="20"/>
                <w:szCs w:val="20"/>
              </w:rPr>
              <w:t>PHONE</w:t>
            </w:r>
          </w:p>
        </w:tc>
      </w:tr>
      <w:tr w:rsidR="00716A2C" w:rsidRPr="003946C9" w:rsidTr="00716A2C">
        <w:trPr>
          <w:trHeight w:val="690"/>
        </w:trPr>
        <w:tc>
          <w:tcPr>
            <w:tcW w:w="4428" w:type="dxa"/>
            <w:vAlign w:val="center"/>
          </w:tcPr>
          <w:p w:rsidR="00716A2C" w:rsidRPr="003946C9" w:rsidRDefault="00716A2C" w:rsidP="00716A2C">
            <w:pPr>
              <w:rPr>
                <w:sz w:val="20"/>
                <w:szCs w:val="20"/>
              </w:rPr>
            </w:pPr>
            <w:r w:rsidRPr="003946C9">
              <w:rPr>
                <w:sz w:val="20"/>
                <w:szCs w:val="20"/>
              </w:rPr>
              <w:t>WHEELER, Ralph</w:t>
            </w:r>
          </w:p>
          <w:p w:rsidR="00716A2C" w:rsidRPr="003946C9" w:rsidRDefault="00716A2C" w:rsidP="00716A2C">
            <w:pPr>
              <w:rPr>
                <w:sz w:val="20"/>
                <w:szCs w:val="20"/>
              </w:rPr>
            </w:pPr>
            <w:r w:rsidRPr="003946C9">
              <w:rPr>
                <w:sz w:val="20"/>
                <w:szCs w:val="20"/>
              </w:rPr>
              <w:t>Director, Aviation</w:t>
            </w:r>
            <w:r>
              <w:rPr>
                <w:sz w:val="20"/>
                <w:szCs w:val="20"/>
              </w:rPr>
              <w:t>, Forest Fire &amp; Emergency Services Branch</w:t>
            </w:r>
          </w:p>
        </w:tc>
        <w:tc>
          <w:tcPr>
            <w:tcW w:w="2340" w:type="dxa"/>
            <w:vAlign w:val="center"/>
          </w:tcPr>
          <w:p w:rsidR="00716A2C" w:rsidRPr="003946C9" w:rsidRDefault="00716A2C" w:rsidP="00716A2C">
            <w:pPr>
              <w:jc w:val="center"/>
              <w:rPr>
                <w:sz w:val="20"/>
                <w:szCs w:val="20"/>
              </w:rPr>
            </w:pPr>
            <w:r w:rsidRPr="003946C9">
              <w:rPr>
                <w:sz w:val="20"/>
                <w:szCs w:val="20"/>
              </w:rPr>
              <w:t xml:space="preserve">Sault </w:t>
            </w:r>
            <w:smartTag w:uri="urn:schemas-microsoft-com:office:smarttags" w:element="City">
              <w:smartTag w:uri="urn:schemas-microsoft-com:office:smarttags" w:element="place">
                <w:r w:rsidRPr="003946C9">
                  <w:rPr>
                    <w:sz w:val="20"/>
                    <w:szCs w:val="20"/>
                  </w:rPr>
                  <w:t>St. Marie</w:t>
                </w:r>
              </w:smartTag>
              <w:r w:rsidRPr="003946C9">
                <w:rPr>
                  <w:sz w:val="20"/>
                  <w:szCs w:val="20"/>
                </w:rPr>
                <w:t xml:space="preserve">, </w:t>
              </w:r>
              <w:smartTag w:uri="urn:schemas-microsoft-com:office:smarttags" w:element="State">
                <w:r w:rsidRPr="003946C9">
                  <w:rPr>
                    <w:sz w:val="20"/>
                    <w:szCs w:val="20"/>
                  </w:rPr>
                  <w:t>Ontario</w:t>
                </w:r>
              </w:smartTag>
            </w:smartTag>
          </w:p>
        </w:tc>
        <w:tc>
          <w:tcPr>
            <w:tcW w:w="900" w:type="dxa"/>
            <w:vAlign w:val="center"/>
          </w:tcPr>
          <w:p w:rsidR="00716A2C" w:rsidRPr="003946C9" w:rsidRDefault="00716A2C" w:rsidP="00716A2C">
            <w:pPr>
              <w:jc w:val="center"/>
              <w:rPr>
                <w:sz w:val="20"/>
                <w:szCs w:val="20"/>
              </w:rPr>
            </w:pPr>
            <w:r w:rsidRPr="003946C9">
              <w:rPr>
                <w:sz w:val="20"/>
                <w:szCs w:val="20"/>
              </w:rPr>
              <w:t>705</w:t>
            </w:r>
          </w:p>
        </w:tc>
        <w:tc>
          <w:tcPr>
            <w:tcW w:w="1188" w:type="dxa"/>
            <w:vAlign w:val="center"/>
          </w:tcPr>
          <w:p w:rsidR="00716A2C" w:rsidRPr="003946C9" w:rsidRDefault="00716A2C" w:rsidP="00716A2C">
            <w:pPr>
              <w:jc w:val="center"/>
              <w:rPr>
                <w:sz w:val="20"/>
                <w:szCs w:val="20"/>
              </w:rPr>
            </w:pPr>
            <w:r w:rsidRPr="003946C9">
              <w:rPr>
                <w:sz w:val="20"/>
                <w:szCs w:val="20"/>
              </w:rPr>
              <w:t>945-5937</w:t>
            </w:r>
          </w:p>
        </w:tc>
      </w:tr>
      <w:tr w:rsidR="00716A2C" w:rsidRPr="003946C9" w:rsidTr="00716A2C">
        <w:trPr>
          <w:trHeight w:val="690"/>
        </w:trPr>
        <w:tc>
          <w:tcPr>
            <w:tcW w:w="4428" w:type="dxa"/>
            <w:vAlign w:val="center"/>
          </w:tcPr>
          <w:p w:rsidR="00716A2C" w:rsidRDefault="00716A2C" w:rsidP="00716A2C">
            <w:pPr>
              <w:rPr>
                <w:sz w:val="20"/>
                <w:szCs w:val="20"/>
              </w:rPr>
            </w:pPr>
            <w:r>
              <w:rPr>
                <w:sz w:val="20"/>
                <w:szCs w:val="20"/>
              </w:rPr>
              <w:t>TITHECOTT, Al</w:t>
            </w:r>
          </w:p>
          <w:p w:rsidR="00716A2C" w:rsidRPr="003946C9" w:rsidRDefault="00716A2C" w:rsidP="00716A2C">
            <w:pPr>
              <w:rPr>
                <w:sz w:val="20"/>
                <w:szCs w:val="20"/>
              </w:rPr>
            </w:pPr>
            <w:r>
              <w:rPr>
                <w:sz w:val="20"/>
                <w:szCs w:val="20"/>
              </w:rPr>
              <w:t xml:space="preserve">Manager, </w:t>
            </w:r>
            <w:smartTag w:uri="urn:schemas-microsoft-com:office:smarttags" w:element="place">
              <w:r>
                <w:rPr>
                  <w:sz w:val="20"/>
                  <w:szCs w:val="20"/>
                </w:rPr>
                <w:t>Forest</w:t>
              </w:r>
            </w:smartTag>
            <w:r>
              <w:rPr>
                <w:sz w:val="20"/>
                <w:szCs w:val="20"/>
              </w:rPr>
              <w:t xml:space="preserve"> Fire Management</w:t>
            </w:r>
          </w:p>
        </w:tc>
        <w:tc>
          <w:tcPr>
            <w:tcW w:w="2340" w:type="dxa"/>
            <w:vAlign w:val="center"/>
          </w:tcPr>
          <w:p w:rsidR="00716A2C" w:rsidRPr="003946C9" w:rsidRDefault="00716A2C" w:rsidP="00716A2C">
            <w:pPr>
              <w:jc w:val="center"/>
              <w:rPr>
                <w:sz w:val="20"/>
                <w:szCs w:val="20"/>
              </w:rPr>
            </w:pPr>
            <w:r w:rsidRPr="003946C9">
              <w:rPr>
                <w:sz w:val="20"/>
                <w:szCs w:val="20"/>
              </w:rPr>
              <w:t>"</w:t>
            </w:r>
          </w:p>
        </w:tc>
        <w:tc>
          <w:tcPr>
            <w:tcW w:w="900" w:type="dxa"/>
            <w:vAlign w:val="center"/>
          </w:tcPr>
          <w:p w:rsidR="00716A2C" w:rsidRPr="003946C9" w:rsidRDefault="00716A2C" w:rsidP="00716A2C">
            <w:pPr>
              <w:jc w:val="center"/>
              <w:rPr>
                <w:sz w:val="20"/>
                <w:szCs w:val="20"/>
              </w:rPr>
            </w:pPr>
            <w:r w:rsidRPr="003946C9">
              <w:rPr>
                <w:sz w:val="20"/>
                <w:szCs w:val="20"/>
              </w:rPr>
              <w:t>"</w:t>
            </w:r>
          </w:p>
        </w:tc>
        <w:tc>
          <w:tcPr>
            <w:tcW w:w="1188" w:type="dxa"/>
            <w:vAlign w:val="center"/>
          </w:tcPr>
          <w:p w:rsidR="00716A2C" w:rsidRPr="003946C9" w:rsidRDefault="00716A2C" w:rsidP="00716A2C">
            <w:pPr>
              <w:jc w:val="center"/>
              <w:rPr>
                <w:sz w:val="20"/>
                <w:szCs w:val="20"/>
              </w:rPr>
            </w:pPr>
            <w:r>
              <w:rPr>
                <w:sz w:val="20"/>
                <w:szCs w:val="20"/>
              </w:rPr>
              <w:t>945-5782</w:t>
            </w:r>
          </w:p>
        </w:tc>
      </w:tr>
      <w:tr w:rsidR="00716A2C" w:rsidRPr="003946C9" w:rsidTr="00716A2C">
        <w:trPr>
          <w:trHeight w:val="690"/>
        </w:trPr>
        <w:tc>
          <w:tcPr>
            <w:tcW w:w="4428" w:type="dxa"/>
            <w:vAlign w:val="center"/>
          </w:tcPr>
          <w:p w:rsidR="00716A2C" w:rsidRDefault="00716A2C" w:rsidP="00716A2C">
            <w:pPr>
              <w:rPr>
                <w:sz w:val="20"/>
                <w:szCs w:val="20"/>
              </w:rPr>
            </w:pPr>
            <w:r>
              <w:rPr>
                <w:sz w:val="20"/>
                <w:szCs w:val="20"/>
              </w:rPr>
              <w:t>GORDON, Grahame</w:t>
            </w:r>
          </w:p>
          <w:p w:rsidR="00716A2C" w:rsidRPr="003946C9" w:rsidRDefault="00716A2C" w:rsidP="00716A2C">
            <w:pPr>
              <w:rPr>
                <w:sz w:val="20"/>
                <w:szCs w:val="20"/>
              </w:rPr>
            </w:pPr>
            <w:r>
              <w:rPr>
                <w:sz w:val="20"/>
                <w:szCs w:val="20"/>
              </w:rPr>
              <w:t>Program Leader, Fire Operations and Response</w:t>
            </w:r>
          </w:p>
        </w:tc>
        <w:tc>
          <w:tcPr>
            <w:tcW w:w="2340" w:type="dxa"/>
            <w:vAlign w:val="center"/>
          </w:tcPr>
          <w:p w:rsidR="00716A2C" w:rsidRPr="003946C9" w:rsidRDefault="00716A2C" w:rsidP="00716A2C">
            <w:pPr>
              <w:jc w:val="center"/>
              <w:rPr>
                <w:sz w:val="20"/>
                <w:szCs w:val="20"/>
              </w:rPr>
            </w:pPr>
            <w:r w:rsidRPr="003946C9">
              <w:rPr>
                <w:sz w:val="20"/>
                <w:szCs w:val="20"/>
              </w:rPr>
              <w:t>"</w:t>
            </w:r>
          </w:p>
        </w:tc>
        <w:tc>
          <w:tcPr>
            <w:tcW w:w="900" w:type="dxa"/>
            <w:vAlign w:val="center"/>
          </w:tcPr>
          <w:p w:rsidR="00716A2C" w:rsidRPr="003946C9" w:rsidRDefault="00716A2C" w:rsidP="00716A2C">
            <w:pPr>
              <w:jc w:val="center"/>
              <w:rPr>
                <w:sz w:val="20"/>
                <w:szCs w:val="20"/>
              </w:rPr>
            </w:pPr>
            <w:r w:rsidRPr="003946C9">
              <w:rPr>
                <w:sz w:val="20"/>
                <w:szCs w:val="20"/>
              </w:rPr>
              <w:t>"</w:t>
            </w:r>
          </w:p>
        </w:tc>
        <w:tc>
          <w:tcPr>
            <w:tcW w:w="1188" w:type="dxa"/>
            <w:vAlign w:val="center"/>
          </w:tcPr>
          <w:p w:rsidR="00716A2C" w:rsidRPr="003946C9" w:rsidRDefault="00716A2C" w:rsidP="00716A2C">
            <w:pPr>
              <w:jc w:val="center"/>
              <w:rPr>
                <w:sz w:val="20"/>
                <w:szCs w:val="20"/>
              </w:rPr>
            </w:pPr>
            <w:r>
              <w:rPr>
                <w:sz w:val="20"/>
                <w:szCs w:val="20"/>
              </w:rPr>
              <w:t>945-5770</w:t>
            </w:r>
          </w:p>
        </w:tc>
      </w:tr>
      <w:tr w:rsidR="00716A2C" w:rsidRPr="003946C9" w:rsidTr="00716A2C">
        <w:trPr>
          <w:trHeight w:val="690"/>
        </w:trPr>
        <w:tc>
          <w:tcPr>
            <w:tcW w:w="4428" w:type="dxa"/>
            <w:vAlign w:val="center"/>
          </w:tcPr>
          <w:p w:rsidR="00716A2C" w:rsidRPr="003946C9" w:rsidRDefault="00716A2C" w:rsidP="00716A2C">
            <w:pPr>
              <w:rPr>
                <w:sz w:val="20"/>
                <w:szCs w:val="20"/>
              </w:rPr>
            </w:pPr>
            <w:r w:rsidRPr="003946C9">
              <w:rPr>
                <w:sz w:val="20"/>
                <w:szCs w:val="20"/>
              </w:rPr>
              <w:t>DUTY OFFICER</w:t>
            </w:r>
          </w:p>
        </w:tc>
        <w:tc>
          <w:tcPr>
            <w:tcW w:w="2340" w:type="dxa"/>
            <w:vAlign w:val="center"/>
          </w:tcPr>
          <w:p w:rsidR="00716A2C" w:rsidRPr="003946C9" w:rsidRDefault="00716A2C" w:rsidP="00716A2C">
            <w:pPr>
              <w:jc w:val="center"/>
              <w:rPr>
                <w:sz w:val="20"/>
                <w:szCs w:val="20"/>
              </w:rPr>
            </w:pPr>
            <w:r w:rsidRPr="003946C9">
              <w:rPr>
                <w:sz w:val="20"/>
                <w:szCs w:val="20"/>
              </w:rPr>
              <w:t>"</w:t>
            </w:r>
            <w:r w:rsidRPr="003946C9" w:rsidDel="00D171CD">
              <w:rPr>
                <w:sz w:val="20"/>
                <w:szCs w:val="20"/>
              </w:rPr>
              <w:t xml:space="preserve"> </w:t>
            </w:r>
          </w:p>
        </w:tc>
        <w:tc>
          <w:tcPr>
            <w:tcW w:w="900" w:type="dxa"/>
            <w:vAlign w:val="center"/>
          </w:tcPr>
          <w:p w:rsidR="00716A2C" w:rsidRPr="003946C9" w:rsidRDefault="00716A2C" w:rsidP="00716A2C">
            <w:pPr>
              <w:jc w:val="center"/>
              <w:rPr>
                <w:sz w:val="20"/>
                <w:szCs w:val="20"/>
              </w:rPr>
            </w:pPr>
            <w:r w:rsidRPr="003946C9">
              <w:rPr>
                <w:sz w:val="20"/>
                <w:szCs w:val="20"/>
              </w:rPr>
              <w:t>"</w:t>
            </w:r>
            <w:r w:rsidRPr="003946C9" w:rsidDel="00D171CD">
              <w:rPr>
                <w:sz w:val="20"/>
                <w:szCs w:val="20"/>
              </w:rPr>
              <w:t xml:space="preserve"> </w:t>
            </w:r>
          </w:p>
        </w:tc>
        <w:tc>
          <w:tcPr>
            <w:tcW w:w="1188" w:type="dxa"/>
            <w:vAlign w:val="center"/>
          </w:tcPr>
          <w:p w:rsidR="00716A2C" w:rsidRPr="003946C9" w:rsidRDefault="00716A2C" w:rsidP="00716A2C">
            <w:pPr>
              <w:jc w:val="center"/>
              <w:rPr>
                <w:sz w:val="20"/>
                <w:szCs w:val="20"/>
              </w:rPr>
            </w:pPr>
            <w:r w:rsidRPr="003946C9">
              <w:rPr>
                <w:sz w:val="20"/>
                <w:szCs w:val="20"/>
              </w:rPr>
              <w:t>945-5751</w:t>
            </w:r>
          </w:p>
        </w:tc>
      </w:tr>
      <w:tr w:rsidR="00716A2C" w:rsidRPr="003946C9" w:rsidTr="00716A2C">
        <w:trPr>
          <w:trHeight w:val="690"/>
        </w:trPr>
        <w:tc>
          <w:tcPr>
            <w:tcW w:w="4428" w:type="dxa"/>
            <w:vAlign w:val="center"/>
          </w:tcPr>
          <w:p w:rsidR="00716A2C" w:rsidRPr="003946C9" w:rsidRDefault="00716A2C" w:rsidP="00716A2C">
            <w:pPr>
              <w:rPr>
                <w:sz w:val="20"/>
                <w:szCs w:val="20"/>
              </w:rPr>
            </w:pPr>
            <w:r>
              <w:rPr>
                <w:sz w:val="20"/>
                <w:szCs w:val="20"/>
              </w:rPr>
              <w:t>Emergency Response Clerk</w:t>
            </w:r>
          </w:p>
        </w:tc>
        <w:tc>
          <w:tcPr>
            <w:tcW w:w="2340" w:type="dxa"/>
            <w:vAlign w:val="center"/>
          </w:tcPr>
          <w:p w:rsidR="00716A2C" w:rsidRPr="003946C9" w:rsidRDefault="00716A2C" w:rsidP="00716A2C">
            <w:pPr>
              <w:jc w:val="center"/>
              <w:rPr>
                <w:sz w:val="20"/>
                <w:szCs w:val="20"/>
              </w:rPr>
            </w:pPr>
            <w:r w:rsidRPr="003946C9">
              <w:rPr>
                <w:sz w:val="20"/>
                <w:szCs w:val="20"/>
              </w:rPr>
              <w:t>"</w:t>
            </w:r>
          </w:p>
        </w:tc>
        <w:tc>
          <w:tcPr>
            <w:tcW w:w="900" w:type="dxa"/>
            <w:vAlign w:val="center"/>
          </w:tcPr>
          <w:p w:rsidR="00716A2C" w:rsidRPr="003946C9" w:rsidRDefault="00716A2C" w:rsidP="00716A2C">
            <w:pPr>
              <w:jc w:val="center"/>
              <w:rPr>
                <w:sz w:val="20"/>
                <w:szCs w:val="20"/>
              </w:rPr>
            </w:pPr>
            <w:r w:rsidRPr="003946C9">
              <w:rPr>
                <w:sz w:val="20"/>
                <w:szCs w:val="20"/>
              </w:rPr>
              <w:t>"</w:t>
            </w:r>
          </w:p>
        </w:tc>
        <w:tc>
          <w:tcPr>
            <w:tcW w:w="1188" w:type="dxa"/>
            <w:vAlign w:val="center"/>
          </w:tcPr>
          <w:p w:rsidR="00716A2C" w:rsidRPr="003946C9" w:rsidRDefault="00716A2C" w:rsidP="00716A2C">
            <w:pPr>
              <w:jc w:val="center"/>
              <w:rPr>
                <w:sz w:val="20"/>
                <w:szCs w:val="20"/>
              </w:rPr>
            </w:pPr>
            <w:r>
              <w:rPr>
                <w:sz w:val="20"/>
                <w:szCs w:val="20"/>
              </w:rPr>
              <w:t>945-5795</w:t>
            </w:r>
          </w:p>
        </w:tc>
      </w:tr>
      <w:tr w:rsidR="00716A2C" w:rsidRPr="003946C9" w:rsidTr="00716A2C">
        <w:trPr>
          <w:trHeight w:val="690"/>
        </w:trPr>
        <w:tc>
          <w:tcPr>
            <w:tcW w:w="4428" w:type="dxa"/>
            <w:vAlign w:val="center"/>
          </w:tcPr>
          <w:p w:rsidR="00716A2C" w:rsidRPr="003946C9" w:rsidRDefault="00716A2C" w:rsidP="00716A2C">
            <w:pPr>
              <w:rPr>
                <w:sz w:val="20"/>
                <w:szCs w:val="20"/>
              </w:rPr>
            </w:pPr>
          </w:p>
        </w:tc>
        <w:tc>
          <w:tcPr>
            <w:tcW w:w="2340" w:type="dxa"/>
            <w:vAlign w:val="center"/>
          </w:tcPr>
          <w:p w:rsidR="00716A2C" w:rsidRPr="003946C9" w:rsidRDefault="00716A2C" w:rsidP="00716A2C">
            <w:pPr>
              <w:jc w:val="center"/>
              <w:rPr>
                <w:sz w:val="20"/>
                <w:szCs w:val="20"/>
              </w:rPr>
            </w:pPr>
          </w:p>
        </w:tc>
        <w:tc>
          <w:tcPr>
            <w:tcW w:w="900" w:type="dxa"/>
            <w:vAlign w:val="center"/>
          </w:tcPr>
          <w:p w:rsidR="00716A2C" w:rsidRPr="003946C9" w:rsidRDefault="00716A2C" w:rsidP="00716A2C">
            <w:pPr>
              <w:jc w:val="center"/>
              <w:rPr>
                <w:sz w:val="20"/>
                <w:szCs w:val="20"/>
              </w:rPr>
            </w:pPr>
          </w:p>
        </w:tc>
        <w:tc>
          <w:tcPr>
            <w:tcW w:w="1188" w:type="dxa"/>
            <w:vAlign w:val="center"/>
          </w:tcPr>
          <w:p w:rsidR="00716A2C" w:rsidRPr="003946C9" w:rsidRDefault="00716A2C" w:rsidP="00716A2C">
            <w:pPr>
              <w:jc w:val="center"/>
              <w:rPr>
                <w:sz w:val="20"/>
                <w:szCs w:val="20"/>
              </w:rPr>
            </w:pPr>
          </w:p>
        </w:tc>
      </w:tr>
      <w:tr w:rsidR="00716A2C" w:rsidRPr="003946C9" w:rsidTr="00716A2C">
        <w:trPr>
          <w:trHeight w:val="690"/>
        </w:trPr>
        <w:tc>
          <w:tcPr>
            <w:tcW w:w="4428" w:type="dxa"/>
            <w:vAlign w:val="center"/>
          </w:tcPr>
          <w:p w:rsidR="00716A2C" w:rsidRPr="003946C9" w:rsidRDefault="00716A2C" w:rsidP="00716A2C">
            <w:pPr>
              <w:rPr>
                <w:sz w:val="20"/>
                <w:szCs w:val="20"/>
              </w:rPr>
            </w:pPr>
          </w:p>
        </w:tc>
        <w:tc>
          <w:tcPr>
            <w:tcW w:w="2340" w:type="dxa"/>
            <w:vAlign w:val="center"/>
          </w:tcPr>
          <w:p w:rsidR="00716A2C" w:rsidRPr="003946C9" w:rsidRDefault="00716A2C" w:rsidP="00716A2C">
            <w:pPr>
              <w:jc w:val="center"/>
              <w:rPr>
                <w:sz w:val="20"/>
                <w:szCs w:val="20"/>
              </w:rPr>
            </w:pPr>
          </w:p>
        </w:tc>
        <w:tc>
          <w:tcPr>
            <w:tcW w:w="900" w:type="dxa"/>
            <w:vAlign w:val="center"/>
          </w:tcPr>
          <w:p w:rsidR="00716A2C" w:rsidRPr="003946C9" w:rsidRDefault="00716A2C" w:rsidP="00716A2C">
            <w:pPr>
              <w:jc w:val="center"/>
              <w:rPr>
                <w:sz w:val="20"/>
                <w:szCs w:val="20"/>
              </w:rPr>
            </w:pPr>
          </w:p>
        </w:tc>
        <w:tc>
          <w:tcPr>
            <w:tcW w:w="1188" w:type="dxa"/>
            <w:vAlign w:val="center"/>
          </w:tcPr>
          <w:p w:rsidR="00716A2C" w:rsidRPr="003946C9" w:rsidRDefault="00716A2C" w:rsidP="00716A2C">
            <w:pPr>
              <w:jc w:val="center"/>
              <w:rPr>
                <w:sz w:val="20"/>
                <w:szCs w:val="20"/>
              </w:rPr>
            </w:pPr>
          </w:p>
        </w:tc>
      </w:tr>
      <w:tr w:rsidR="00716A2C" w:rsidRPr="003946C9" w:rsidTr="00716A2C">
        <w:trPr>
          <w:trHeight w:val="690"/>
        </w:trPr>
        <w:tc>
          <w:tcPr>
            <w:tcW w:w="4428" w:type="dxa"/>
            <w:vAlign w:val="center"/>
          </w:tcPr>
          <w:p w:rsidR="00716A2C" w:rsidRPr="003946C9" w:rsidRDefault="00716A2C" w:rsidP="00716A2C">
            <w:pPr>
              <w:rPr>
                <w:sz w:val="20"/>
                <w:szCs w:val="20"/>
              </w:rPr>
            </w:pPr>
          </w:p>
        </w:tc>
        <w:tc>
          <w:tcPr>
            <w:tcW w:w="2340" w:type="dxa"/>
            <w:vAlign w:val="center"/>
          </w:tcPr>
          <w:p w:rsidR="00716A2C" w:rsidRPr="003946C9" w:rsidRDefault="00716A2C" w:rsidP="00716A2C">
            <w:pPr>
              <w:jc w:val="center"/>
              <w:rPr>
                <w:sz w:val="20"/>
                <w:szCs w:val="20"/>
              </w:rPr>
            </w:pPr>
          </w:p>
        </w:tc>
        <w:tc>
          <w:tcPr>
            <w:tcW w:w="900" w:type="dxa"/>
            <w:vAlign w:val="center"/>
          </w:tcPr>
          <w:p w:rsidR="00716A2C" w:rsidRPr="003946C9" w:rsidRDefault="00716A2C" w:rsidP="00716A2C">
            <w:pPr>
              <w:jc w:val="center"/>
              <w:rPr>
                <w:sz w:val="20"/>
                <w:szCs w:val="20"/>
              </w:rPr>
            </w:pPr>
          </w:p>
        </w:tc>
        <w:tc>
          <w:tcPr>
            <w:tcW w:w="1188" w:type="dxa"/>
            <w:vAlign w:val="center"/>
          </w:tcPr>
          <w:p w:rsidR="00716A2C" w:rsidRPr="003946C9" w:rsidRDefault="00716A2C" w:rsidP="00716A2C">
            <w:pPr>
              <w:jc w:val="center"/>
              <w:rPr>
                <w:sz w:val="20"/>
                <w:szCs w:val="20"/>
              </w:rPr>
            </w:pPr>
          </w:p>
        </w:tc>
      </w:tr>
      <w:tr w:rsidR="00716A2C" w:rsidRPr="003946C9" w:rsidTr="00716A2C">
        <w:trPr>
          <w:trHeight w:val="690"/>
        </w:trPr>
        <w:tc>
          <w:tcPr>
            <w:tcW w:w="4428" w:type="dxa"/>
            <w:vAlign w:val="center"/>
          </w:tcPr>
          <w:p w:rsidR="00716A2C" w:rsidRPr="003946C9" w:rsidRDefault="00716A2C" w:rsidP="00716A2C">
            <w:pPr>
              <w:rPr>
                <w:sz w:val="20"/>
                <w:szCs w:val="20"/>
              </w:rPr>
            </w:pPr>
          </w:p>
        </w:tc>
        <w:tc>
          <w:tcPr>
            <w:tcW w:w="2340" w:type="dxa"/>
            <w:vAlign w:val="center"/>
          </w:tcPr>
          <w:p w:rsidR="00716A2C" w:rsidRPr="003946C9" w:rsidRDefault="00716A2C" w:rsidP="00716A2C">
            <w:pPr>
              <w:jc w:val="center"/>
              <w:rPr>
                <w:sz w:val="20"/>
                <w:szCs w:val="20"/>
              </w:rPr>
            </w:pPr>
          </w:p>
        </w:tc>
        <w:tc>
          <w:tcPr>
            <w:tcW w:w="900" w:type="dxa"/>
            <w:vAlign w:val="center"/>
          </w:tcPr>
          <w:p w:rsidR="00716A2C" w:rsidRPr="003946C9" w:rsidRDefault="00716A2C" w:rsidP="00716A2C">
            <w:pPr>
              <w:jc w:val="center"/>
              <w:rPr>
                <w:sz w:val="20"/>
                <w:szCs w:val="20"/>
              </w:rPr>
            </w:pPr>
          </w:p>
        </w:tc>
        <w:tc>
          <w:tcPr>
            <w:tcW w:w="1188" w:type="dxa"/>
            <w:vAlign w:val="center"/>
          </w:tcPr>
          <w:p w:rsidR="00716A2C" w:rsidRPr="003946C9" w:rsidRDefault="00716A2C" w:rsidP="00716A2C">
            <w:pPr>
              <w:jc w:val="center"/>
              <w:rPr>
                <w:sz w:val="20"/>
                <w:szCs w:val="20"/>
              </w:rPr>
            </w:pPr>
          </w:p>
        </w:tc>
      </w:tr>
      <w:tr w:rsidR="00716A2C" w:rsidRPr="003946C9" w:rsidTr="00716A2C">
        <w:trPr>
          <w:trHeight w:val="690"/>
        </w:trPr>
        <w:tc>
          <w:tcPr>
            <w:tcW w:w="4428" w:type="dxa"/>
            <w:vAlign w:val="center"/>
          </w:tcPr>
          <w:p w:rsidR="00716A2C" w:rsidRPr="003946C9" w:rsidRDefault="00716A2C" w:rsidP="00716A2C">
            <w:pPr>
              <w:rPr>
                <w:sz w:val="20"/>
                <w:szCs w:val="20"/>
              </w:rPr>
            </w:pPr>
          </w:p>
        </w:tc>
        <w:tc>
          <w:tcPr>
            <w:tcW w:w="2340" w:type="dxa"/>
            <w:vAlign w:val="center"/>
          </w:tcPr>
          <w:p w:rsidR="00716A2C" w:rsidRPr="003946C9" w:rsidRDefault="00716A2C" w:rsidP="00716A2C">
            <w:pPr>
              <w:jc w:val="center"/>
              <w:rPr>
                <w:sz w:val="20"/>
                <w:szCs w:val="20"/>
              </w:rPr>
            </w:pPr>
          </w:p>
        </w:tc>
        <w:tc>
          <w:tcPr>
            <w:tcW w:w="900" w:type="dxa"/>
            <w:vAlign w:val="center"/>
          </w:tcPr>
          <w:p w:rsidR="00716A2C" w:rsidRPr="003946C9" w:rsidRDefault="00716A2C" w:rsidP="00716A2C">
            <w:pPr>
              <w:jc w:val="center"/>
              <w:rPr>
                <w:sz w:val="20"/>
                <w:szCs w:val="20"/>
              </w:rPr>
            </w:pPr>
          </w:p>
        </w:tc>
        <w:tc>
          <w:tcPr>
            <w:tcW w:w="1188" w:type="dxa"/>
            <w:vAlign w:val="center"/>
          </w:tcPr>
          <w:p w:rsidR="00716A2C" w:rsidRPr="003946C9" w:rsidRDefault="00716A2C" w:rsidP="00716A2C">
            <w:pPr>
              <w:jc w:val="center"/>
              <w:rPr>
                <w:sz w:val="20"/>
                <w:szCs w:val="20"/>
              </w:rPr>
            </w:pPr>
          </w:p>
        </w:tc>
      </w:tr>
      <w:tr w:rsidR="00716A2C" w:rsidRPr="003946C9" w:rsidTr="00716A2C">
        <w:trPr>
          <w:trHeight w:val="690"/>
        </w:trPr>
        <w:tc>
          <w:tcPr>
            <w:tcW w:w="4428" w:type="dxa"/>
            <w:vAlign w:val="center"/>
          </w:tcPr>
          <w:p w:rsidR="00716A2C" w:rsidRPr="003946C9" w:rsidRDefault="00716A2C" w:rsidP="00716A2C">
            <w:pPr>
              <w:rPr>
                <w:sz w:val="20"/>
                <w:szCs w:val="20"/>
              </w:rPr>
            </w:pPr>
          </w:p>
        </w:tc>
        <w:tc>
          <w:tcPr>
            <w:tcW w:w="2340" w:type="dxa"/>
            <w:vAlign w:val="center"/>
          </w:tcPr>
          <w:p w:rsidR="00716A2C" w:rsidRPr="003946C9" w:rsidRDefault="00716A2C" w:rsidP="00716A2C">
            <w:pPr>
              <w:jc w:val="center"/>
              <w:rPr>
                <w:sz w:val="20"/>
                <w:szCs w:val="20"/>
              </w:rPr>
            </w:pPr>
          </w:p>
        </w:tc>
        <w:tc>
          <w:tcPr>
            <w:tcW w:w="900" w:type="dxa"/>
            <w:vAlign w:val="center"/>
          </w:tcPr>
          <w:p w:rsidR="00716A2C" w:rsidRPr="003946C9" w:rsidRDefault="00716A2C" w:rsidP="00716A2C">
            <w:pPr>
              <w:jc w:val="center"/>
              <w:rPr>
                <w:sz w:val="20"/>
                <w:szCs w:val="20"/>
              </w:rPr>
            </w:pPr>
          </w:p>
        </w:tc>
        <w:tc>
          <w:tcPr>
            <w:tcW w:w="1188" w:type="dxa"/>
            <w:vAlign w:val="center"/>
          </w:tcPr>
          <w:p w:rsidR="00716A2C" w:rsidRPr="003946C9" w:rsidRDefault="00716A2C" w:rsidP="00716A2C">
            <w:pPr>
              <w:jc w:val="center"/>
              <w:rPr>
                <w:sz w:val="20"/>
                <w:szCs w:val="20"/>
              </w:rPr>
            </w:pPr>
          </w:p>
        </w:tc>
      </w:tr>
      <w:tr w:rsidR="00716A2C" w:rsidRPr="003946C9" w:rsidTr="00716A2C">
        <w:trPr>
          <w:trHeight w:val="690"/>
        </w:trPr>
        <w:tc>
          <w:tcPr>
            <w:tcW w:w="4428" w:type="dxa"/>
            <w:tcBorders>
              <w:bottom w:val="single" w:sz="12" w:space="0" w:color="auto"/>
            </w:tcBorders>
            <w:vAlign w:val="center"/>
          </w:tcPr>
          <w:p w:rsidR="00716A2C" w:rsidRPr="003946C9" w:rsidRDefault="00716A2C" w:rsidP="00716A2C">
            <w:pPr>
              <w:rPr>
                <w:sz w:val="20"/>
                <w:szCs w:val="20"/>
              </w:rPr>
            </w:pPr>
          </w:p>
        </w:tc>
        <w:tc>
          <w:tcPr>
            <w:tcW w:w="2340" w:type="dxa"/>
            <w:tcBorders>
              <w:bottom w:val="single" w:sz="12" w:space="0" w:color="auto"/>
            </w:tcBorders>
            <w:vAlign w:val="center"/>
          </w:tcPr>
          <w:p w:rsidR="00716A2C" w:rsidRPr="003946C9" w:rsidRDefault="00716A2C" w:rsidP="00716A2C">
            <w:pPr>
              <w:jc w:val="center"/>
              <w:rPr>
                <w:sz w:val="20"/>
                <w:szCs w:val="20"/>
              </w:rPr>
            </w:pPr>
          </w:p>
        </w:tc>
        <w:tc>
          <w:tcPr>
            <w:tcW w:w="900" w:type="dxa"/>
            <w:tcBorders>
              <w:bottom w:val="single" w:sz="12" w:space="0" w:color="auto"/>
            </w:tcBorders>
            <w:vAlign w:val="center"/>
          </w:tcPr>
          <w:p w:rsidR="00716A2C" w:rsidRPr="003946C9" w:rsidRDefault="00716A2C" w:rsidP="00716A2C">
            <w:pPr>
              <w:jc w:val="center"/>
              <w:rPr>
                <w:sz w:val="20"/>
                <w:szCs w:val="20"/>
              </w:rPr>
            </w:pPr>
          </w:p>
        </w:tc>
        <w:tc>
          <w:tcPr>
            <w:tcW w:w="1188" w:type="dxa"/>
            <w:tcBorders>
              <w:bottom w:val="single" w:sz="12" w:space="0" w:color="auto"/>
            </w:tcBorders>
            <w:vAlign w:val="center"/>
          </w:tcPr>
          <w:p w:rsidR="00716A2C" w:rsidRPr="003946C9" w:rsidRDefault="00716A2C" w:rsidP="00716A2C">
            <w:pPr>
              <w:jc w:val="center"/>
              <w:rPr>
                <w:sz w:val="20"/>
                <w:szCs w:val="20"/>
              </w:rPr>
            </w:pPr>
          </w:p>
        </w:tc>
      </w:tr>
    </w:tbl>
    <w:p w:rsidR="00716A2C" w:rsidRDefault="00716A2C" w:rsidP="00716A2C"/>
    <w:p w:rsidR="00716A2C" w:rsidRPr="00541055" w:rsidRDefault="00716A2C" w:rsidP="00716A2C"/>
    <w:p w:rsidR="00716A2C" w:rsidRDefault="00716A2C" w:rsidP="00716A2C">
      <w:pPr>
        <w:pStyle w:val="Level2-111"/>
      </w:pPr>
      <w:bookmarkStart w:id="840" w:name="_Toc82387879"/>
      <w:bookmarkStart w:id="841" w:name="_Toc83168330"/>
      <w:bookmarkStart w:id="842" w:name="_Toc87255642"/>
      <w:bookmarkStart w:id="843" w:name="_Toc87259217"/>
      <w:bookmarkStart w:id="844" w:name="_Toc98137431"/>
    </w:p>
    <w:p w:rsidR="00716A2C" w:rsidRDefault="00716A2C" w:rsidP="00716A2C">
      <w:pPr>
        <w:pStyle w:val="Level2-111"/>
      </w:pPr>
    </w:p>
    <w:p w:rsidR="00716A2C" w:rsidRDefault="00716A2C" w:rsidP="00716A2C">
      <w:pPr>
        <w:pStyle w:val="Level2-111"/>
        <w:outlineLvl w:val="3"/>
      </w:pPr>
    </w:p>
    <w:p w:rsidR="00716A2C" w:rsidRDefault="00716A2C" w:rsidP="00716A2C">
      <w:pPr>
        <w:pStyle w:val="Level2-111"/>
        <w:outlineLvl w:val="3"/>
      </w:pPr>
      <w:bookmarkStart w:id="845" w:name="_Toc254955139"/>
      <w:r>
        <w:t>Fire Directory – Canada – Newfoundland</w:t>
      </w:r>
      <w:bookmarkEnd w:id="840"/>
      <w:bookmarkEnd w:id="841"/>
      <w:bookmarkEnd w:id="842"/>
      <w:bookmarkEnd w:id="843"/>
      <w:bookmarkEnd w:id="844"/>
      <w:bookmarkEnd w:id="845"/>
    </w:p>
    <w:p w:rsidR="00716A2C" w:rsidRDefault="00716A2C" w:rsidP="00716A2C">
      <w:pPr>
        <w:pStyle w:val="Level2-111"/>
      </w:pP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428"/>
        <w:gridCol w:w="4428"/>
      </w:tblGrid>
      <w:tr w:rsidR="00716A2C" w:rsidRPr="003946C9" w:rsidTr="00716A2C">
        <w:tc>
          <w:tcPr>
            <w:tcW w:w="4428" w:type="dxa"/>
            <w:tcBorders>
              <w:top w:val="single" w:sz="12" w:space="0" w:color="auto"/>
              <w:bottom w:val="single" w:sz="12" w:space="0" w:color="auto"/>
            </w:tcBorders>
          </w:tcPr>
          <w:p w:rsidR="00716A2C" w:rsidRPr="003946C9" w:rsidRDefault="00716A2C" w:rsidP="00716A2C">
            <w:pPr>
              <w:rPr>
                <w:sz w:val="20"/>
                <w:szCs w:val="20"/>
              </w:rPr>
            </w:pPr>
          </w:p>
          <w:p w:rsidR="00716A2C" w:rsidRPr="003946C9" w:rsidRDefault="00716A2C" w:rsidP="00716A2C">
            <w:pPr>
              <w:rPr>
                <w:sz w:val="20"/>
                <w:szCs w:val="20"/>
              </w:rPr>
            </w:pPr>
            <w:r w:rsidRPr="003946C9">
              <w:rPr>
                <w:sz w:val="20"/>
                <w:szCs w:val="20"/>
              </w:rPr>
              <w:t>UNIT:</w:t>
            </w:r>
          </w:p>
          <w:p w:rsidR="00716A2C" w:rsidRPr="003946C9" w:rsidRDefault="00716A2C" w:rsidP="00716A2C">
            <w:pPr>
              <w:rPr>
                <w:sz w:val="20"/>
                <w:szCs w:val="20"/>
              </w:rPr>
            </w:pPr>
          </w:p>
          <w:p w:rsidR="00716A2C" w:rsidRPr="003946C9" w:rsidRDefault="00716A2C" w:rsidP="00716A2C">
            <w:pPr>
              <w:rPr>
                <w:b/>
                <w:sz w:val="20"/>
                <w:szCs w:val="20"/>
              </w:rPr>
            </w:pPr>
            <w:smartTag w:uri="urn:schemas-microsoft-com:office:smarttags" w:element="State">
              <w:r w:rsidRPr="003946C9">
                <w:rPr>
                  <w:b/>
                  <w:sz w:val="20"/>
                  <w:szCs w:val="20"/>
                </w:rPr>
                <w:t>Newfoundland</w:t>
              </w:r>
            </w:smartTag>
            <w:r w:rsidRPr="003946C9">
              <w:rPr>
                <w:b/>
                <w:sz w:val="20"/>
                <w:szCs w:val="20"/>
              </w:rPr>
              <w:t xml:space="preserve"> and </w:t>
            </w:r>
            <w:smartTag w:uri="urn:schemas-microsoft-com:office:smarttags" w:element="PlaceName">
              <w:smartTag w:uri="urn:schemas-microsoft-com:office:smarttags" w:element="place">
                <w:r w:rsidRPr="003946C9">
                  <w:rPr>
                    <w:b/>
                    <w:sz w:val="20"/>
                    <w:szCs w:val="20"/>
                  </w:rPr>
                  <w:t>Labrador</w:t>
                </w:r>
              </w:smartTag>
              <w:r w:rsidRPr="003946C9">
                <w:rPr>
                  <w:b/>
                  <w:sz w:val="20"/>
                  <w:szCs w:val="20"/>
                </w:rPr>
                <w:t xml:space="preserve"> </w:t>
              </w:r>
              <w:smartTag w:uri="urn:schemas-microsoft-com:office:smarttags" w:element="PlaceType">
                <w:r w:rsidRPr="003946C9">
                  <w:rPr>
                    <w:b/>
                    <w:sz w:val="20"/>
                    <w:szCs w:val="20"/>
                  </w:rPr>
                  <w:t>Forest</w:t>
                </w:r>
              </w:smartTag>
            </w:smartTag>
            <w:r w:rsidRPr="003946C9">
              <w:rPr>
                <w:b/>
                <w:sz w:val="20"/>
                <w:szCs w:val="20"/>
              </w:rPr>
              <w:t xml:space="preserve"> Service</w:t>
            </w:r>
          </w:p>
          <w:p w:rsidR="00716A2C" w:rsidRPr="003946C9" w:rsidRDefault="00716A2C" w:rsidP="00716A2C">
            <w:pPr>
              <w:tabs>
                <w:tab w:val="left" w:pos="2460"/>
              </w:tabs>
              <w:rPr>
                <w:sz w:val="20"/>
                <w:szCs w:val="20"/>
              </w:rPr>
            </w:pPr>
            <w:r w:rsidRPr="003946C9">
              <w:rPr>
                <w:sz w:val="20"/>
                <w:szCs w:val="20"/>
              </w:rPr>
              <w:t xml:space="preserve">Department of Natural  Resources  </w:t>
            </w:r>
            <w:smartTag w:uri="urn:schemas-microsoft-com:office:smarttags" w:element="Street">
              <w:smartTag w:uri="urn:schemas-microsoft-com:office:smarttags" w:element="address">
                <w:r w:rsidRPr="003946C9">
                  <w:rPr>
                    <w:sz w:val="20"/>
                    <w:szCs w:val="20"/>
                  </w:rPr>
                  <w:t>P. O. Box</w:t>
                </w:r>
              </w:smartTag>
              <w:r w:rsidRPr="003946C9">
                <w:rPr>
                  <w:sz w:val="20"/>
                  <w:szCs w:val="20"/>
                </w:rPr>
                <w:t xml:space="preserve"> 2006</w:t>
              </w:r>
            </w:smartTag>
            <w:r w:rsidRPr="003946C9">
              <w:rPr>
                <w:sz w:val="20"/>
                <w:szCs w:val="20"/>
              </w:rPr>
              <w:t xml:space="preserve">, </w:t>
            </w:r>
            <w:smartTag w:uri="urn:schemas-microsoft-com:office:smarttags" w:element="PlaceName">
              <w:smartTag w:uri="urn:schemas-microsoft-com:office:smarttags" w:element="place">
                <w:r w:rsidRPr="003946C9">
                  <w:rPr>
                    <w:sz w:val="20"/>
                    <w:szCs w:val="20"/>
                  </w:rPr>
                  <w:t>Fortis</w:t>
                </w:r>
              </w:smartTag>
              <w:r w:rsidRPr="003946C9">
                <w:rPr>
                  <w:sz w:val="20"/>
                  <w:szCs w:val="20"/>
                </w:rPr>
                <w:t xml:space="preserve"> </w:t>
              </w:r>
              <w:smartTag w:uri="urn:schemas-microsoft-com:office:smarttags" w:element="PlaceType">
                <w:r w:rsidRPr="003946C9">
                  <w:rPr>
                    <w:sz w:val="20"/>
                    <w:szCs w:val="20"/>
                  </w:rPr>
                  <w:t>Building</w:t>
                </w:r>
              </w:smartTag>
            </w:smartTag>
            <w:r w:rsidRPr="003946C9">
              <w:rPr>
                <w:sz w:val="20"/>
                <w:szCs w:val="20"/>
              </w:rPr>
              <w:t xml:space="preserve"> </w:t>
            </w:r>
          </w:p>
          <w:p w:rsidR="00716A2C" w:rsidRPr="003946C9" w:rsidRDefault="00716A2C" w:rsidP="00716A2C">
            <w:pPr>
              <w:tabs>
                <w:tab w:val="left" w:pos="2460"/>
              </w:tabs>
              <w:rPr>
                <w:sz w:val="20"/>
                <w:szCs w:val="20"/>
              </w:rPr>
            </w:pPr>
            <w:r w:rsidRPr="003946C9">
              <w:rPr>
                <w:sz w:val="20"/>
                <w:szCs w:val="20"/>
              </w:rPr>
              <w:t>Corner Brook, Newfoundland  A2H 6J8</w:t>
            </w:r>
          </w:p>
          <w:p w:rsidR="00716A2C" w:rsidRPr="003946C9" w:rsidRDefault="00716A2C" w:rsidP="00716A2C">
            <w:pPr>
              <w:rPr>
                <w:b/>
                <w:sz w:val="20"/>
                <w:szCs w:val="20"/>
              </w:rPr>
            </w:pPr>
          </w:p>
          <w:p w:rsidR="00716A2C" w:rsidRPr="003946C9" w:rsidRDefault="00716A2C" w:rsidP="00716A2C">
            <w:pPr>
              <w:rPr>
                <w:sz w:val="20"/>
                <w:szCs w:val="20"/>
              </w:rPr>
            </w:pPr>
          </w:p>
        </w:tc>
        <w:tc>
          <w:tcPr>
            <w:tcW w:w="4428" w:type="dxa"/>
            <w:tcBorders>
              <w:top w:val="single" w:sz="12" w:space="0" w:color="auto"/>
              <w:bottom w:val="single" w:sz="12" w:space="0" w:color="auto"/>
            </w:tcBorders>
          </w:tcPr>
          <w:p w:rsidR="00716A2C" w:rsidRPr="003946C9" w:rsidRDefault="00716A2C" w:rsidP="00716A2C">
            <w:pPr>
              <w:rPr>
                <w:sz w:val="20"/>
                <w:szCs w:val="20"/>
              </w:rPr>
            </w:pPr>
          </w:p>
          <w:p w:rsidR="00716A2C" w:rsidRPr="003946C9" w:rsidRDefault="00716A2C" w:rsidP="00716A2C">
            <w:pPr>
              <w:rPr>
                <w:sz w:val="20"/>
                <w:szCs w:val="20"/>
              </w:rPr>
            </w:pPr>
            <w:r w:rsidRPr="003946C9">
              <w:rPr>
                <w:sz w:val="20"/>
                <w:szCs w:val="20"/>
              </w:rPr>
              <w:t xml:space="preserve">FIRE TELEPHONE NO.:     </w:t>
            </w:r>
            <w:r w:rsidRPr="003946C9">
              <w:rPr>
                <w:b/>
                <w:sz w:val="20"/>
                <w:szCs w:val="20"/>
              </w:rPr>
              <w:t>(709) 637-2328</w:t>
            </w:r>
          </w:p>
          <w:p w:rsidR="00716A2C" w:rsidRPr="003946C9" w:rsidRDefault="00716A2C" w:rsidP="00716A2C">
            <w:pPr>
              <w:rPr>
                <w:sz w:val="20"/>
                <w:szCs w:val="20"/>
              </w:rPr>
            </w:pPr>
            <w:r w:rsidRPr="003946C9">
              <w:rPr>
                <w:b/>
                <w:sz w:val="20"/>
                <w:szCs w:val="20"/>
              </w:rPr>
              <w:t xml:space="preserve">                                               (709) 637-2653</w:t>
            </w:r>
          </w:p>
          <w:p w:rsidR="00716A2C" w:rsidRPr="003946C9" w:rsidRDefault="00716A2C" w:rsidP="00716A2C">
            <w:pPr>
              <w:rPr>
                <w:sz w:val="20"/>
                <w:szCs w:val="20"/>
              </w:rPr>
            </w:pPr>
            <w:r w:rsidRPr="003946C9">
              <w:rPr>
                <w:sz w:val="20"/>
                <w:szCs w:val="20"/>
              </w:rPr>
              <w:t>NIGHT OR 24 HOUR NO.:  (709) 637-2328</w:t>
            </w:r>
          </w:p>
          <w:p w:rsidR="00716A2C" w:rsidRPr="003946C9" w:rsidRDefault="00716A2C" w:rsidP="00716A2C">
            <w:pPr>
              <w:rPr>
                <w:sz w:val="20"/>
                <w:szCs w:val="20"/>
              </w:rPr>
            </w:pPr>
            <w:r w:rsidRPr="003946C9">
              <w:rPr>
                <w:sz w:val="20"/>
                <w:szCs w:val="20"/>
              </w:rPr>
              <w:t>FACSIMILE NUMBER:       (709) 637-2403</w:t>
            </w:r>
          </w:p>
          <w:p w:rsidR="00716A2C" w:rsidRPr="003946C9" w:rsidRDefault="00716A2C" w:rsidP="00716A2C">
            <w:pPr>
              <w:rPr>
                <w:sz w:val="20"/>
                <w:szCs w:val="20"/>
              </w:rPr>
            </w:pPr>
            <w:r w:rsidRPr="003946C9">
              <w:rPr>
                <w:sz w:val="20"/>
                <w:szCs w:val="20"/>
              </w:rPr>
              <w:t xml:space="preserve">                                                         </w:t>
            </w:r>
          </w:p>
          <w:p w:rsidR="00716A2C" w:rsidRPr="003946C9" w:rsidRDefault="00716A2C" w:rsidP="00716A2C">
            <w:pPr>
              <w:rPr>
                <w:sz w:val="20"/>
                <w:szCs w:val="20"/>
              </w:rPr>
            </w:pPr>
            <w:r w:rsidRPr="003946C9">
              <w:rPr>
                <w:sz w:val="20"/>
                <w:szCs w:val="20"/>
              </w:rPr>
              <w:t>ELECTRONIC MAIL:</w:t>
            </w:r>
          </w:p>
          <w:p w:rsidR="00716A2C" w:rsidRPr="003946C9" w:rsidRDefault="007B7D5A" w:rsidP="00716A2C">
            <w:pPr>
              <w:rPr>
                <w:sz w:val="20"/>
                <w:szCs w:val="20"/>
              </w:rPr>
            </w:pPr>
            <w:hyperlink r:id="rId132" w:history="1">
              <w:r w:rsidR="00716A2C" w:rsidRPr="003946C9">
                <w:rPr>
                  <w:rStyle w:val="Hyperlink"/>
                  <w:sz w:val="20"/>
                  <w:szCs w:val="20"/>
                </w:rPr>
                <w:t>nlfsfire@gov.nl.ca</w:t>
              </w:r>
            </w:hyperlink>
          </w:p>
          <w:p w:rsidR="00716A2C" w:rsidRPr="003946C9" w:rsidRDefault="00716A2C" w:rsidP="00716A2C">
            <w:pPr>
              <w:rPr>
                <w:sz w:val="20"/>
                <w:szCs w:val="20"/>
              </w:rPr>
            </w:pPr>
          </w:p>
        </w:tc>
      </w:tr>
    </w:tbl>
    <w:p w:rsidR="00716A2C" w:rsidRPr="00245F93" w:rsidRDefault="00716A2C" w:rsidP="00716A2C">
      <w:pPr>
        <w:rPr>
          <w:sz w:val="20"/>
          <w:szCs w:val="20"/>
        </w:rPr>
      </w:pP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428"/>
        <w:gridCol w:w="2340"/>
        <w:gridCol w:w="900"/>
        <w:gridCol w:w="1188"/>
      </w:tblGrid>
      <w:tr w:rsidR="00716A2C" w:rsidRPr="003946C9" w:rsidTr="00716A2C">
        <w:trPr>
          <w:trHeight w:val="690"/>
        </w:trPr>
        <w:tc>
          <w:tcPr>
            <w:tcW w:w="4428" w:type="dxa"/>
            <w:tcBorders>
              <w:top w:val="single" w:sz="12" w:space="0" w:color="auto"/>
            </w:tcBorders>
            <w:vAlign w:val="center"/>
          </w:tcPr>
          <w:p w:rsidR="00716A2C" w:rsidRPr="003946C9" w:rsidRDefault="00716A2C" w:rsidP="00716A2C">
            <w:pPr>
              <w:rPr>
                <w:sz w:val="20"/>
                <w:szCs w:val="20"/>
              </w:rPr>
            </w:pPr>
          </w:p>
          <w:p w:rsidR="00716A2C" w:rsidRPr="003946C9" w:rsidRDefault="00716A2C" w:rsidP="00716A2C">
            <w:pPr>
              <w:rPr>
                <w:sz w:val="20"/>
                <w:szCs w:val="20"/>
              </w:rPr>
            </w:pPr>
            <w:r w:rsidRPr="003946C9">
              <w:rPr>
                <w:sz w:val="20"/>
                <w:szCs w:val="20"/>
              </w:rPr>
              <w:t>NAME/TITLE</w:t>
            </w:r>
          </w:p>
          <w:p w:rsidR="00716A2C" w:rsidRPr="003946C9" w:rsidRDefault="00716A2C" w:rsidP="00716A2C">
            <w:pPr>
              <w:rPr>
                <w:sz w:val="20"/>
                <w:szCs w:val="20"/>
              </w:rPr>
            </w:pPr>
          </w:p>
        </w:tc>
        <w:tc>
          <w:tcPr>
            <w:tcW w:w="2340" w:type="dxa"/>
            <w:tcBorders>
              <w:top w:val="single" w:sz="12" w:space="0" w:color="auto"/>
            </w:tcBorders>
            <w:vAlign w:val="center"/>
          </w:tcPr>
          <w:p w:rsidR="00716A2C" w:rsidRPr="003946C9" w:rsidRDefault="00716A2C" w:rsidP="00716A2C">
            <w:pPr>
              <w:jc w:val="center"/>
              <w:rPr>
                <w:sz w:val="20"/>
                <w:szCs w:val="20"/>
              </w:rPr>
            </w:pPr>
          </w:p>
          <w:p w:rsidR="00716A2C" w:rsidRPr="003946C9" w:rsidRDefault="00716A2C" w:rsidP="00716A2C">
            <w:pPr>
              <w:jc w:val="center"/>
              <w:rPr>
                <w:sz w:val="20"/>
                <w:szCs w:val="20"/>
              </w:rPr>
            </w:pPr>
            <w:r w:rsidRPr="003946C9">
              <w:rPr>
                <w:sz w:val="20"/>
                <w:szCs w:val="20"/>
              </w:rPr>
              <w:t>CITY/STATE</w:t>
            </w:r>
          </w:p>
        </w:tc>
        <w:tc>
          <w:tcPr>
            <w:tcW w:w="900" w:type="dxa"/>
            <w:tcBorders>
              <w:top w:val="single" w:sz="12" w:space="0" w:color="auto"/>
            </w:tcBorders>
            <w:vAlign w:val="center"/>
          </w:tcPr>
          <w:p w:rsidR="00716A2C" w:rsidRPr="003946C9" w:rsidRDefault="00716A2C" w:rsidP="00716A2C">
            <w:pPr>
              <w:jc w:val="center"/>
              <w:rPr>
                <w:sz w:val="20"/>
                <w:szCs w:val="20"/>
              </w:rPr>
            </w:pPr>
            <w:r w:rsidRPr="003946C9">
              <w:rPr>
                <w:sz w:val="20"/>
                <w:szCs w:val="20"/>
              </w:rPr>
              <w:t>AREA</w:t>
            </w:r>
          </w:p>
          <w:p w:rsidR="00716A2C" w:rsidRPr="003946C9" w:rsidRDefault="00716A2C" w:rsidP="00716A2C">
            <w:pPr>
              <w:jc w:val="center"/>
              <w:rPr>
                <w:sz w:val="20"/>
                <w:szCs w:val="20"/>
              </w:rPr>
            </w:pPr>
            <w:r w:rsidRPr="003946C9">
              <w:rPr>
                <w:sz w:val="20"/>
                <w:szCs w:val="20"/>
              </w:rPr>
              <w:t>CODE</w:t>
            </w:r>
          </w:p>
        </w:tc>
        <w:tc>
          <w:tcPr>
            <w:tcW w:w="1188" w:type="dxa"/>
            <w:tcBorders>
              <w:top w:val="single" w:sz="12" w:space="0" w:color="auto"/>
            </w:tcBorders>
            <w:vAlign w:val="center"/>
          </w:tcPr>
          <w:p w:rsidR="00716A2C" w:rsidRPr="003946C9" w:rsidRDefault="00716A2C" w:rsidP="00716A2C">
            <w:pPr>
              <w:jc w:val="center"/>
              <w:rPr>
                <w:sz w:val="20"/>
                <w:szCs w:val="20"/>
              </w:rPr>
            </w:pPr>
            <w:r w:rsidRPr="003946C9">
              <w:rPr>
                <w:sz w:val="20"/>
                <w:szCs w:val="20"/>
              </w:rPr>
              <w:t>OFFICE</w:t>
            </w:r>
          </w:p>
          <w:p w:rsidR="00716A2C" w:rsidRPr="003946C9" w:rsidRDefault="00716A2C" w:rsidP="00716A2C">
            <w:pPr>
              <w:jc w:val="center"/>
              <w:rPr>
                <w:sz w:val="20"/>
                <w:szCs w:val="20"/>
              </w:rPr>
            </w:pPr>
            <w:r w:rsidRPr="003946C9">
              <w:rPr>
                <w:sz w:val="20"/>
                <w:szCs w:val="20"/>
              </w:rPr>
              <w:t>PHONE</w:t>
            </w:r>
          </w:p>
        </w:tc>
      </w:tr>
      <w:tr w:rsidR="00716A2C" w:rsidRPr="003946C9" w:rsidTr="00716A2C">
        <w:trPr>
          <w:trHeight w:val="690"/>
        </w:trPr>
        <w:tc>
          <w:tcPr>
            <w:tcW w:w="4428" w:type="dxa"/>
            <w:vAlign w:val="center"/>
          </w:tcPr>
          <w:p w:rsidR="00716A2C" w:rsidRDefault="00716A2C" w:rsidP="00716A2C">
            <w:pPr>
              <w:rPr>
                <w:sz w:val="20"/>
                <w:szCs w:val="20"/>
              </w:rPr>
            </w:pPr>
            <w:r>
              <w:rPr>
                <w:sz w:val="20"/>
                <w:szCs w:val="20"/>
              </w:rPr>
              <w:t>YOUNG, Eric M.</w:t>
            </w:r>
          </w:p>
          <w:p w:rsidR="00716A2C" w:rsidRPr="003946C9" w:rsidRDefault="00716A2C" w:rsidP="00716A2C">
            <w:pPr>
              <w:rPr>
                <w:sz w:val="20"/>
                <w:szCs w:val="20"/>
              </w:rPr>
            </w:pPr>
            <w:r w:rsidRPr="003946C9">
              <w:rPr>
                <w:sz w:val="20"/>
                <w:szCs w:val="20"/>
              </w:rPr>
              <w:t>Director, Forest Engineering &amp; Industry Services</w:t>
            </w:r>
          </w:p>
        </w:tc>
        <w:tc>
          <w:tcPr>
            <w:tcW w:w="2340" w:type="dxa"/>
            <w:vAlign w:val="center"/>
          </w:tcPr>
          <w:p w:rsidR="00716A2C" w:rsidRPr="003946C9" w:rsidRDefault="00716A2C" w:rsidP="00716A2C">
            <w:pPr>
              <w:jc w:val="center"/>
              <w:rPr>
                <w:sz w:val="20"/>
                <w:szCs w:val="20"/>
              </w:rPr>
            </w:pPr>
            <w:smartTag w:uri="urn:schemas-microsoft-com:office:smarttags" w:element="City">
              <w:smartTag w:uri="urn:schemas-microsoft-com:office:smarttags" w:element="place">
                <w:r w:rsidRPr="003946C9">
                  <w:rPr>
                    <w:sz w:val="20"/>
                    <w:szCs w:val="20"/>
                  </w:rPr>
                  <w:t>Corner Brook</w:t>
                </w:r>
              </w:smartTag>
            </w:smartTag>
            <w:r w:rsidRPr="003946C9">
              <w:rPr>
                <w:sz w:val="20"/>
                <w:szCs w:val="20"/>
              </w:rPr>
              <w:t>, NL</w:t>
            </w:r>
          </w:p>
        </w:tc>
        <w:tc>
          <w:tcPr>
            <w:tcW w:w="900" w:type="dxa"/>
            <w:vAlign w:val="center"/>
          </w:tcPr>
          <w:p w:rsidR="00716A2C" w:rsidRPr="003946C9" w:rsidRDefault="00716A2C" w:rsidP="00716A2C">
            <w:pPr>
              <w:jc w:val="center"/>
              <w:rPr>
                <w:sz w:val="20"/>
                <w:szCs w:val="20"/>
              </w:rPr>
            </w:pPr>
            <w:r w:rsidRPr="003946C9">
              <w:rPr>
                <w:sz w:val="20"/>
                <w:szCs w:val="20"/>
              </w:rPr>
              <w:t>709</w:t>
            </w:r>
          </w:p>
        </w:tc>
        <w:tc>
          <w:tcPr>
            <w:tcW w:w="1188" w:type="dxa"/>
            <w:vAlign w:val="center"/>
          </w:tcPr>
          <w:p w:rsidR="00716A2C" w:rsidRPr="003946C9" w:rsidRDefault="00716A2C" w:rsidP="00716A2C">
            <w:pPr>
              <w:jc w:val="center"/>
              <w:rPr>
                <w:sz w:val="20"/>
                <w:szCs w:val="20"/>
              </w:rPr>
            </w:pPr>
            <w:r w:rsidRPr="003946C9">
              <w:rPr>
                <w:sz w:val="20"/>
                <w:szCs w:val="20"/>
              </w:rPr>
              <w:t>637-2349</w:t>
            </w:r>
          </w:p>
        </w:tc>
      </w:tr>
      <w:tr w:rsidR="00716A2C" w:rsidRPr="003946C9" w:rsidTr="00716A2C">
        <w:trPr>
          <w:trHeight w:val="690"/>
        </w:trPr>
        <w:tc>
          <w:tcPr>
            <w:tcW w:w="4428" w:type="dxa"/>
            <w:vAlign w:val="center"/>
          </w:tcPr>
          <w:p w:rsidR="00716A2C" w:rsidRPr="003946C9" w:rsidRDefault="00716A2C" w:rsidP="00716A2C">
            <w:pPr>
              <w:rPr>
                <w:sz w:val="20"/>
                <w:szCs w:val="20"/>
              </w:rPr>
            </w:pPr>
            <w:r w:rsidRPr="003946C9">
              <w:rPr>
                <w:sz w:val="20"/>
                <w:szCs w:val="20"/>
              </w:rPr>
              <w:t>EARLE, Eric</w:t>
            </w:r>
          </w:p>
          <w:p w:rsidR="00716A2C" w:rsidRPr="003946C9" w:rsidRDefault="00716A2C" w:rsidP="00716A2C">
            <w:pPr>
              <w:rPr>
                <w:sz w:val="20"/>
                <w:szCs w:val="20"/>
              </w:rPr>
            </w:pPr>
            <w:r w:rsidRPr="003946C9">
              <w:rPr>
                <w:sz w:val="20"/>
                <w:szCs w:val="20"/>
              </w:rPr>
              <w:t>Supervisor, Fire Management &amp; Coordination</w:t>
            </w:r>
          </w:p>
        </w:tc>
        <w:tc>
          <w:tcPr>
            <w:tcW w:w="2340" w:type="dxa"/>
            <w:vAlign w:val="center"/>
          </w:tcPr>
          <w:p w:rsidR="00716A2C" w:rsidRPr="003946C9" w:rsidRDefault="00716A2C" w:rsidP="00716A2C">
            <w:pPr>
              <w:jc w:val="center"/>
              <w:rPr>
                <w:sz w:val="20"/>
                <w:szCs w:val="20"/>
              </w:rPr>
            </w:pPr>
            <w:r w:rsidRPr="003946C9">
              <w:rPr>
                <w:sz w:val="20"/>
                <w:szCs w:val="20"/>
              </w:rPr>
              <w:t>"</w:t>
            </w:r>
          </w:p>
        </w:tc>
        <w:tc>
          <w:tcPr>
            <w:tcW w:w="900" w:type="dxa"/>
            <w:vAlign w:val="center"/>
          </w:tcPr>
          <w:p w:rsidR="00716A2C" w:rsidRPr="003946C9" w:rsidRDefault="00716A2C" w:rsidP="00716A2C">
            <w:pPr>
              <w:jc w:val="center"/>
              <w:rPr>
                <w:sz w:val="20"/>
                <w:szCs w:val="20"/>
              </w:rPr>
            </w:pPr>
            <w:r w:rsidRPr="003946C9">
              <w:rPr>
                <w:sz w:val="20"/>
                <w:szCs w:val="20"/>
              </w:rPr>
              <w:t>"</w:t>
            </w:r>
          </w:p>
        </w:tc>
        <w:tc>
          <w:tcPr>
            <w:tcW w:w="1188" w:type="dxa"/>
            <w:vAlign w:val="center"/>
          </w:tcPr>
          <w:p w:rsidR="00716A2C" w:rsidRPr="003946C9" w:rsidRDefault="00716A2C" w:rsidP="00716A2C">
            <w:pPr>
              <w:jc w:val="center"/>
              <w:rPr>
                <w:sz w:val="20"/>
                <w:szCs w:val="20"/>
              </w:rPr>
            </w:pPr>
            <w:r w:rsidRPr="003946C9">
              <w:rPr>
                <w:sz w:val="20"/>
                <w:szCs w:val="20"/>
              </w:rPr>
              <w:t>637-2416</w:t>
            </w:r>
          </w:p>
        </w:tc>
      </w:tr>
      <w:tr w:rsidR="00716A2C" w:rsidRPr="003946C9" w:rsidTr="00716A2C">
        <w:trPr>
          <w:trHeight w:val="690"/>
        </w:trPr>
        <w:tc>
          <w:tcPr>
            <w:tcW w:w="4428" w:type="dxa"/>
            <w:vAlign w:val="center"/>
          </w:tcPr>
          <w:p w:rsidR="00716A2C" w:rsidRPr="003946C9" w:rsidRDefault="00716A2C" w:rsidP="00716A2C">
            <w:pPr>
              <w:rPr>
                <w:sz w:val="20"/>
                <w:szCs w:val="20"/>
              </w:rPr>
            </w:pPr>
            <w:r w:rsidRPr="003946C9">
              <w:rPr>
                <w:sz w:val="20"/>
                <w:szCs w:val="20"/>
              </w:rPr>
              <w:t>DUTY OFFICER</w:t>
            </w:r>
          </w:p>
        </w:tc>
        <w:tc>
          <w:tcPr>
            <w:tcW w:w="2340" w:type="dxa"/>
            <w:vAlign w:val="center"/>
          </w:tcPr>
          <w:p w:rsidR="00716A2C" w:rsidRPr="003946C9" w:rsidRDefault="00716A2C" w:rsidP="00716A2C">
            <w:pPr>
              <w:jc w:val="center"/>
              <w:rPr>
                <w:sz w:val="20"/>
                <w:szCs w:val="20"/>
              </w:rPr>
            </w:pPr>
            <w:r w:rsidRPr="003946C9">
              <w:rPr>
                <w:sz w:val="20"/>
                <w:szCs w:val="20"/>
              </w:rPr>
              <w:t>"</w:t>
            </w:r>
          </w:p>
        </w:tc>
        <w:tc>
          <w:tcPr>
            <w:tcW w:w="900" w:type="dxa"/>
            <w:vAlign w:val="center"/>
          </w:tcPr>
          <w:p w:rsidR="00716A2C" w:rsidRPr="003946C9" w:rsidRDefault="00716A2C" w:rsidP="00716A2C">
            <w:pPr>
              <w:jc w:val="center"/>
              <w:rPr>
                <w:sz w:val="20"/>
                <w:szCs w:val="20"/>
              </w:rPr>
            </w:pPr>
            <w:r w:rsidRPr="003946C9">
              <w:rPr>
                <w:sz w:val="20"/>
                <w:szCs w:val="20"/>
              </w:rPr>
              <w:t>"</w:t>
            </w:r>
          </w:p>
        </w:tc>
        <w:tc>
          <w:tcPr>
            <w:tcW w:w="1188" w:type="dxa"/>
            <w:vAlign w:val="center"/>
          </w:tcPr>
          <w:p w:rsidR="00716A2C" w:rsidRPr="003946C9" w:rsidRDefault="00716A2C" w:rsidP="00716A2C">
            <w:pPr>
              <w:jc w:val="center"/>
              <w:rPr>
                <w:sz w:val="20"/>
                <w:szCs w:val="20"/>
              </w:rPr>
            </w:pPr>
            <w:r w:rsidRPr="003946C9">
              <w:rPr>
                <w:sz w:val="20"/>
                <w:szCs w:val="20"/>
              </w:rPr>
              <w:t>637-2328</w:t>
            </w:r>
          </w:p>
        </w:tc>
      </w:tr>
      <w:tr w:rsidR="00716A2C" w:rsidRPr="003946C9" w:rsidTr="00716A2C">
        <w:trPr>
          <w:trHeight w:val="690"/>
        </w:trPr>
        <w:tc>
          <w:tcPr>
            <w:tcW w:w="4428" w:type="dxa"/>
            <w:vAlign w:val="center"/>
          </w:tcPr>
          <w:p w:rsidR="00716A2C" w:rsidRPr="003946C9" w:rsidRDefault="00716A2C" w:rsidP="00716A2C">
            <w:pPr>
              <w:rPr>
                <w:sz w:val="20"/>
                <w:szCs w:val="20"/>
              </w:rPr>
            </w:pPr>
          </w:p>
        </w:tc>
        <w:tc>
          <w:tcPr>
            <w:tcW w:w="2340" w:type="dxa"/>
            <w:vAlign w:val="center"/>
          </w:tcPr>
          <w:p w:rsidR="00716A2C" w:rsidRPr="003946C9" w:rsidRDefault="00716A2C" w:rsidP="00716A2C">
            <w:pPr>
              <w:jc w:val="center"/>
              <w:rPr>
                <w:sz w:val="20"/>
                <w:szCs w:val="20"/>
              </w:rPr>
            </w:pPr>
          </w:p>
        </w:tc>
        <w:tc>
          <w:tcPr>
            <w:tcW w:w="900" w:type="dxa"/>
            <w:vAlign w:val="center"/>
          </w:tcPr>
          <w:p w:rsidR="00716A2C" w:rsidRPr="003946C9" w:rsidRDefault="00716A2C" w:rsidP="00716A2C">
            <w:pPr>
              <w:jc w:val="center"/>
              <w:rPr>
                <w:sz w:val="20"/>
                <w:szCs w:val="20"/>
              </w:rPr>
            </w:pPr>
          </w:p>
        </w:tc>
        <w:tc>
          <w:tcPr>
            <w:tcW w:w="1188" w:type="dxa"/>
            <w:vAlign w:val="center"/>
          </w:tcPr>
          <w:p w:rsidR="00716A2C" w:rsidRPr="003946C9" w:rsidRDefault="00716A2C" w:rsidP="00716A2C">
            <w:pPr>
              <w:jc w:val="center"/>
              <w:rPr>
                <w:sz w:val="20"/>
                <w:szCs w:val="20"/>
              </w:rPr>
            </w:pPr>
          </w:p>
        </w:tc>
      </w:tr>
      <w:tr w:rsidR="00716A2C" w:rsidRPr="003946C9" w:rsidTr="00716A2C">
        <w:trPr>
          <w:trHeight w:val="690"/>
        </w:trPr>
        <w:tc>
          <w:tcPr>
            <w:tcW w:w="4428" w:type="dxa"/>
            <w:vAlign w:val="center"/>
          </w:tcPr>
          <w:p w:rsidR="00716A2C" w:rsidRPr="003946C9" w:rsidRDefault="00716A2C" w:rsidP="00716A2C">
            <w:pPr>
              <w:rPr>
                <w:sz w:val="20"/>
                <w:szCs w:val="20"/>
              </w:rPr>
            </w:pPr>
          </w:p>
        </w:tc>
        <w:tc>
          <w:tcPr>
            <w:tcW w:w="2340" w:type="dxa"/>
            <w:vAlign w:val="center"/>
          </w:tcPr>
          <w:p w:rsidR="00716A2C" w:rsidRPr="003946C9" w:rsidRDefault="00716A2C" w:rsidP="00716A2C">
            <w:pPr>
              <w:jc w:val="center"/>
              <w:rPr>
                <w:sz w:val="20"/>
                <w:szCs w:val="20"/>
              </w:rPr>
            </w:pPr>
          </w:p>
        </w:tc>
        <w:tc>
          <w:tcPr>
            <w:tcW w:w="900" w:type="dxa"/>
            <w:vAlign w:val="center"/>
          </w:tcPr>
          <w:p w:rsidR="00716A2C" w:rsidRPr="003946C9" w:rsidRDefault="00716A2C" w:rsidP="00716A2C">
            <w:pPr>
              <w:jc w:val="center"/>
              <w:rPr>
                <w:sz w:val="20"/>
                <w:szCs w:val="20"/>
              </w:rPr>
            </w:pPr>
          </w:p>
        </w:tc>
        <w:tc>
          <w:tcPr>
            <w:tcW w:w="1188" w:type="dxa"/>
            <w:vAlign w:val="center"/>
          </w:tcPr>
          <w:p w:rsidR="00716A2C" w:rsidRPr="003946C9" w:rsidRDefault="00716A2C" w:rsidP="00716A2C">
            <w:pPr>
              <w:jc w:val="center"/>
              <w:rPr>
                <w:sz w:val="20"/>
                <w:szCs w:val="20"/>
              </w:rPr>
            </w:pPr>
          </w:p>
        </w:tc>
      </w:tr>
      <w:tr w:rsidR="00716A2C" w:rsidRPr="003946C9" w:rsidTr="00716A2C">
        <w:trPr>
          <w:trHeight w:val="690"/>
        </w:trPr>
        <w:tc>
          <w:tcPr>
            <w:tcW w:w="4428" w:type="dxa"/>
            <w:vAlign w:val="center"/>
          </w:tcPr>
          <w:p w:rsidR="00716A2C" w:rsidRPr="003946C9" w:rsidRDefault="00716A2C" w:rsidP="00716A2C">
            <w:pPr>
              <w:rPr>
                <w:sz w:val="20"/>
                <w:szCs w:val="20"/>
              </w:rPr>
            </w:pPr>
          </w:p>
        </w:tc>
        <w:tc>
          <w:tcPr>
            <w:tcW w:w="2340" w:type="dxa"/>
            <w:vAlign w:val="center"/>
          </w:tcPr>
          <w:p w:rsidR="00716A2C" w:rsidRPr="003946C9" w:rsidRDefault="00716A2C" w:rsidP="00716A2C">
            <w:pPr>
              <w:jc w:val="center"/>
              <w:rPr>
                <w:sz w:val="20"/>
                <w:szCs w:val="20"/>
              </w:rPr>
            </w:pPr>
          </w:p>
        </w:tc>
        <w:tc>
          <w:tcPr>
            <w:tcW w:w="900" w:type="dxa"/>
            <w:vAlign w:val="center"/>
          </w:tcPr>
          <w:p w:rsidR="00716A2C" w:rsidRPr="003946C9" w:rsidRDefault="00716A2C" w:rsidP="00716A2C">
            <w:pPr>
              <w:jc w:val="center"/>
              <w:rPr>
                <w:sz w:val="20"/>
                <w:szCs w:val="20"/>
              </w:rPr>
            </w:pPr>
          </w:p>
        </w:tc>
        <w:tc>
          <w:tcPr>
            <w:tcW w:w="1188" w:type="dxa"/>
            <w:vAlign w:val="center"/>
          </w:tcPr>
          <w:p w:rsidR="00716A2C" w:rsidRPr="003946C9" w:rsidRDefault="00716A2C" w:rsidP="00716A2C">
            <w:pPr>
              <w:jc w:val="center"/>
              <w:rPr>
                <w:sz w:val="20"/>
                <w:szCs w:val="20"/>
              </w:rPr>
            </w:pPr>
          </w:p>
        </w:tc>
      </w:tr>
      <w:tr w:rsidR="00716A2C" w:rsidRPr="003946C9" w:rsidTr="00716A2C">
        <w:trPr>
          <w:trHeight w:val="690"/>
        </w:trPr>
        <w:tc>
          <w:tcPr>
            <w:tcW w:w="4428" w:type="dxa"/>
            <w:vAlign w:val="center"/>
          </w:tcPr>
          <w:p w:rsidR="00716A2C" w:rsidRPr="003946C9" w:rsidRDefault="00716A2C" w:rsidP="00716A2C">
            <w:pPr>
              <w:rPr>
                <w:sz w:val="20"/>
                <w:szCs w:val="20"/>
              </w:rPr>
            </w:pPr>
          </w:p>
        </w:tc>
        <w:tc>
          <w:tcPr>
            <w:tcW w:w="2340" w:type="dxa"/>
            <w:vAlign w:val="center"/>
          </w:tcPr>
          <w:p w:rsidR="00716A2C" w:rsidRPr="003946C9" w:rsidRDefault="00716A2C" w:rsidP="00716A2C">
            <w:pPr>
              <w:jc w:val="center"/>
              <w:rPr>
                <w:sz w:val="20"/>
                <w:szCs w:val="20"/>
              </w:rPr>
            </w:pPr>
          </w:p>
        </w:tc>
        <w:tc>
          <w:tcPr>
            <w:tcW w:w="900" w:type="dxa"/>
            <w:vAlign w:val="center"/>
          </w:tcPr>
          <w:p w:rsidR="00716A2C" w:rsidRPr="003946C9" w:rsidRDefault="00716A2C" w:rsidP="00716A2C">
            <w:pPr>
              <w:jc w:val="center"/>
              <w:rPr>
                <w:sz w:val="20"/>
                <w:szCs w:val="20"/>
              </w:rPr>
            </w:pPr>
          </w:p>
        </w:tc>
        <w:tc>
          <w:tcPr>
            <w:tcW w:w="1188" w:type="dxa"/>
            <w:vAlign w:val="center"/>
          </w:tcPr>
          <w:p w:rsidR="00716A2C" w:rsidRPr="003946C9" w:rsidRDefault="00716A2C" w:rsidP="00716A2C">
            <w:pPr>
              <w:jc w:val="center"/>
              <w:rPr>
                <w:sz w:val="20"/>
                <w:szCs w:val="20"/>
              </w:rPr>
            </w:pPr>
          </w:p>
        </w:tc>
      </w:tr>
      <w:tr w:rsidR="00716A2C" w:rsidRPr="003946C9" w:rsidTr="00716A2C">
        <w:trPr>
          <w:trHeight w:val="690"/>
        </w:trPr>
        <w:tc>
          <w:tcPr>
            <w:tcW w:w="4428" w:type="dxa"/>
            <w:vAlign w:val="center"/>
          </w:tcPr>
          <w:p w:rsidR="00716A2C" w:rsidRPr="003946C9" w:rsidRDefault="00716A2C" w:rsidP="00716A2C">
            <w:pPr>
              <w:rPr>
                <w:sz w:val="20"/>
                <w:szCs w:val="20"/>
              </w:rPr>
            </w:pPr>
          </w:p>
        </w:tc>
        <w:tc>
          <w:tcPr>
            <w:tcW w:w="2340" w:type="dxa"/>
            <w:vAlign w:val="center"/>
          </w:tcPr>
          <w:p w:rsidR="00716A2C" w:rsidRPr="003946C9" w:rsidRDefault="00716A2C" w:rsidP="00716A2C">
            <w:pPr>
              <w:jc w:val="center"/>
              <w:rPr>
                <w:sz w:val="20"/>
                <w:szCs w:val="20"/>
              </w:rPr>
            </w:pPr>
          </w:p>
        </w:tc>
        <w:tc>
          <w:tcPr>
            <w:tcW w:w="900" w:type="dxa"/>
            <w:vAlign w:val="center"/>
          </w:tcPr>
          <w:p w:rsidR="00716A2C" w:rsidRPr="003946C9" w:rsidRDefault="00716A2C" w:rsidP="00716A2C">
            <w:pPr>
              <w:jc w:val="center"/>
              <w:rPr>
                <w:sz w:val="20"/>
                <w:szCs w:val="20"/>
              </w:rPr>
            </w:pPr>
          </w:p>
        </w:tc>
        <w:tc>
          <w:tcPr>
            <w:tcW w:w="1188" w:type="dxa"/>
            <w:vAlign w:val="center"/>
          </w:tcPr>
          <w:p w:rsidR="00716A2C" w:rsidRPr="003946C9" w:rsidRDefault="00716A2C" w:rsidP="00716A2C">
            <w:pPr>
              <w:jc w:val="center"/>
              <w:rPr>
                <w:sz w:val="20"/>
                <w:szCs w:val="20"/>
              </w:rPr>
            </w:pPr>
          </w:p>
        </w:tc>
      </w:tr>
      <w:tr w:rsidR="00716A2C" w:rsidRPr="003946C9" w:rsidTr="00716A2C">
        <w:trPr>
          <w:trHeight w:val="690"/>
        </w:trPr>
        <w:tc>
          <w:tcPr>
            <w:tcW w:w="4428" w:type="dxa"/>
            <w:vAlign w:val="center"/>
          </w:tcPr>
          <w:p w:rsidR="00716A2C" w:rsidRPr="003946C9" w:rsidRDefault="00716A2C" w:rsidP="00716A2C">
            <w:pPr>
              <w:rPr>
                <w:sz w:val="20"/>
                <w:szCs w:val="20"/>
              </w:rPr>
            </w:pPr>
          </w:p>
        </w:tc>
        <w:tc>
          <w:tcPr>
            <w:tcW w:w="2340" w:type="dxa"/>
            <w:vAlign w:val="center"/>
          </w:tcPr>
          <w:p w:rsidR="00716A2C" w:rsidRPr="003946C9" w:rsidRDefault="00716A2C" w:rsidP="00716A2C">
            <w:pPr>
              <w:jc w:val="center"/>
              <w:rPr>
                <w:sz w:val="20"/>
                <w:szCs w:val="20"/>
              </w:rPr>
            </w:pPr>
          </w:p>
        </w:tc>
        <w:tc>
          <w:tcPr>
            <w:tcW w:w="900" w:type="dxa"/>
            <w:vAlign w:val="center"/>
          </w:tcPr>
          <w:p w:rsidR="00716A2C" w:rsidRPr="003946C9" w:rsidRDefault="00716A2C" w:rsidP="00716A2C">
            <w:pPr>
              <w:jc w:val="center"/>
              <w:rPr>
                <w:sz w:val="20"/>
                <w:szCs w:val="20"/>
              </w:rPr>
            </w:pPr>
          </w:p>
        </w:tc>
        <w:tc>
          <w:tcPr>
            <w:tcW w:w="1188" w:type="dxa"/>
            <w:vAlign w:val="center"/>
          </w:tcPr>
          <w:p w:rsidR="00716A2C" w:rsidRPr="003946C9" w:rsidRDefault="00716A2C" w:rsidP="00716A2C">
            <w:pPr>
              <w:jc w:val="center"/>
              <w:rPr>
                <w:sz w:val="20"/>
                <w:szCs w:val="20"/>
              </w:rPr>
            </w:pPr>
          </w:p>
        </w:tc>
      </w:tr>
      <w:tr w:rsidR="00716A2C" w:rsidRPr="003946C9" w:rsidTr="00716A2C">
        <w:trPr>
          <w:trHeight w:val="690"/>
        </w:trPr>
        <w:tc>
          <w:tcPr>
            <w:tcW w:w="4428" w:type="dxa"/>
            <w:vAlign w:val="center"/>
          </w:tcPr>
          <w:p w:rsidR="00716A2C" w:rsidRPr="003946C9" w:rsidRDefault="00716A2C" w:rsidP="00716A2C">
            <w:pPr>
              <w:rPr>
                <w:sz w:val="20"/>
                <w:szCs w:val="20"/>
              </w:rPr>
            </w:pPr>
          </w:p>
        </w:tc>
        <w:tc>
          <w:tcPr>
            <w:tcW w:w="2340" w:type="dxa"/>
            <w:vAlign w:val="center"/>
          </w:tcPr>
          <w:p w:rsidR="00716A2C" w:rsidRPr="003946C9" w:rsidRDefault="00716A2C" w:rsidP="00716A2C">
            <w:pPr>
              <w:jc w:val="center"/>
              <w:rPr>
                <w:sz w:val="20"/>
                <w:szCs w:val="20"/>
              </w:rPr>
            </w:pPr>
          </w:p>
        </w:tc>
        <w:tc>
          <w:tcPr>
            <w:tcW w:w="900" w:type="dxa"/>
            <w:vAlign w:val="center"/>
          </w:tcPr>
          <w:p w:rsidR="00716A2C" w:rsidRPr="003946C9" w:rsidRDefault="00716A2C" w:rsidP="00716A2C">
            <w:pPr>
              <w:jc w:val="center"/>
              <w:rPr>
                <w:sz w:val="20"/>
                <w:szCs w:val="20"/>
              </w:rPr>
            </w:pPr>
          </w:p>
        </w:tc>
        <w:tc>
          <w:tcPr>
            <w:tcW w:w="1188" w:type="dxa"/>
            <w:vAlign w:val="center"/>
          </w:tcPr>
          <w:p w:rsidR="00716A2C" w:rsidRPr="003946C9" w:rsidRDefault="00716A2C" w:rsidP="00716A2C">
            <w:pPr>
              <w:jc w:val="center"/>
              <w:rPr>
                <w:sz w:val="20"/>
                <w:szCs w:val="20"/>
              </w:rPr>
            </w:pPr>
          </w:p>
        </w:tc>
      </w:tr>
      <w:tr w:rsidR="00716A2C" w:rsidRPr="003946C9" w:rsidTr="00716A2C">
        <w:trPr>
          <w:trHeight w:val="690"/>
        </w:trPr>
        <w:tc>
          <w:tcPr>
            <w:tcW w:w="4428" w:type="dxa"/>
            <w:vAlign w:val="center"/>
          </w:tcPr>
          <w:p w:rsidR="00716A2C" w:rsidRPr="003946C9" w:rsidRDefault="00716A2C" w:rsidP="00716A2C">
            <w:pPr>
              <w:rPr>
                <w:sz w:val="20"/>
                <w:szCs w:val="20"/>
              </w:rPr>
            </w:pPr>
          </w:p>
        </w:tc>
        <w:tc>
          <w:tcPr>
            <w:tcW w:w="2340" w:type="dxa"/>
            <w:vAlign w:val="center"/>
          </w:tcPr>
          <w:p w:rsidR="00716A2C" w:rsidRPr="003946C9" w:rsidRDefault="00716A2C" w:rsidP="00716A2C">
            <w:pPr>
              <w:jc w:val="center"/>
              <w:rPr>
                <w:sz w:val="20"/>
                <w:szCs w:val="20"/>
              </w:rPr>
            </w:pPr>
          </w:p>
        </w:tc>
        <w:tc>
          <w:tcPr>
            <w:tcW w:w="900" w:type="dxa"/>
            <w:vAlign w:val="center"/>
          </w:tcPr>
          <w:p w:rsidR="00716A2C" w:rsidRPr="003946C9" w:rsidRDefault="00716A2C" w:rsidP="00716A2C">
            <w:pPr>
              <w:jc w:val="center"/>
              <w:rPr>
                <w:sz w:val="20"/>
                <w:szCs w:val="20"/>
              </w:rPr>
            </w:pPr>
          </w:p>
        </w:tc>
        <w:tc>
          <w:tcPr>
            <w:tcW w:w="1188" w:type="dxa"/>
            <w:vAlign w:val="center"/>
          </w:tcPr>
          <w:p w:rsidR="00716A2C" w:rsidRPr="003946C9" w:rsidRDefault="00716A2C" w:rsidP="00716A2C">
            <w:pPr>
              <w:jc w:val="center"/>
              <w:rPr>
                <w:sz w:val="20"/>
                <w:szCs w:val="20"/>
              </w:rPr>
            </w:pPr>
          </w:p>
        </w:tc>
      </w:tr>
      <w:tr w:rsidR="00716A2C" w:rsidRPr="003946C9" w:rsidTr="00716A2C">
        <w:trPr>
          <w:trHeight w:val="690"/>
        </w:trPr>
        <w:tc>
          <w:tcPr>
            <w:tcW w:w="4428" w:type="dxa"/>
            <w:tcBorders>
              <w:bottom w:val="single" w:sz="12" w:space="0" w:color="auto"/>
            </w:tcBorders>
            <w:vAlign w:val="center"/>
          </w:tcPr>
          <w:p w:rsidR="00716A2C" w:rsidRPr="003946C9" w:rsidRDefault="00716A2C" w:rsidP="00716A2C">
            <w:pPr>
              <w:rPr>
                <w:sz w:val="20"/>
                <w:szCs w:val="20"/>
              </w:rPr>
            </w:pPr>
          </w:p>
        </w:tc>
        <w:tc>
          <w:tcPr>
            <w:tcW w:w="2340" w:type="dxa"/>
            <w:tcBorders>
              <w:bottom w:val="single" w:sz="12" w:space="0" w:color="auto"/>
            </w:tcBorders>
            <w:vAlign w:val="center"/>
          </w:tcPr>
          <w:p w:rsidR="00716A2C" w:rsidRPr="003946C9" w:rsidRDefault="00716A2C" w:rsidP="00716A2C">
            <w:pPr>
              <w:jc w:val="center"/>
              <w:rPr>
                <w:sz w:val="20"/>
                <w:szCs w:val="20"/>
              </w:rPr>
            </w:pPr>
          </w:p>
        </w:tc>
        <w:tc>
          <w:tcPr>
            <w:tcW w:w="900" w:type="dxa"/>
            <w:tcBorders>
              <w:bottom w:val="single" w:sz="12" w:space="0" w:color="auto"/>
            </w:tcBorders>
            <w:vAlign w:val="center"/>
          </w:tcPr>
          <w:p w:rsidR="00716A2C" w:rsidRPr="003946C9" w:rsidRDefault="00716A2C" w:rsidP="00716A2C">
            <w:pPr>
              <w:jc w:val="center"/>
              <w:rPr>
                <w:sz w:val="20"/>
                <w:szCs w:val="20"/>
              </w:rPr>
            </w:pPr>
          </w:p>
        </w:tc>
        <w:tc>
          <w:tcPr>
            <w:tcW w:w="1188" w:type="dxa"/>
            <w:tcBorders>
              <w:bottom w:val="single" w:sz="12" w:space="0" w:color="auto"/>
            </w:tcBorders>
            <w:vAlign w:val="center"/>
          </w:tcPr>
          <w:p w:rsidR="00716A2C" w:rsidRPr="003946C9" w:rsidRDefault="00716A2C" w:rsidP="00716A2C">
            <w:pPr>
              <w:jc w:val="center"/>
              <w:rPr>
                <w:sz w:val="20"/>
                <w:szCs w:val="20"/>
              </w:rPr>
            </w:pPr>
          </w:p>
        </w:tc>
      </w:tr>
    </w:tbl>
    <w:p w:rsidR="00716A2C" w:rsidRPr="00541055" w:rsidRDefault="00716A2C" w:rsidP="00716A2C"/>
    <w:p w:rsidR="00716A2C" w:rsidRDefault="00716A2C" w:rsidP="00716A2C"/>
    <w:p w:rsidR="00716A2C" w:rsidRDefault="00716A2C" w:rsidP="00716A2C">
      <w:pPr>
        <w:pStyle w:val="Level2-111"/>
      </w:pPr>
      <w:bookmarkStart w:id="846" w:name="_Toc82387880"/>
      <w:bookmarkStart w:id="847" w:name="_Toc83168331"/>
      <w:bookmarkStart w:id="848" w:name="_Toc87255643"/>
      <w:bookmarkStart w:id="849" w:name="_Toc87259218"/>
      <w:bookmarkStart w:id="850" w:name="_Toc98137432"/>
    </w:p>
    <w:p w:rsidR="00716A2C" w:rsidRDefault="00716A2C" w:rsidP="00716A2C">
      <w:pPr>
        <w:pStyle w:val="Level2-111"/>
      </w:pPr>
    </w:p>
    <w:p w:rsidR="00716A2C" w:rsidRDefault="00716A2C" w:rsidP="00716A2C">
      <w:pPr>
        <w:pStyle w:val="Level2-111"/>
        <w:outlineLvl w:val="3"/>
      </w:pPr>
    </w:p>
    <w:p w:rsidR="00716A2C" w:rsidRDefault="00716A2C" w:rsidP="00716A2C">
      <w:pPr>
        <w:pStyle w:val="Level2-111"/>
        <w:outlineLvl w:val="3"/>
      </w:pPr>
      <w:bookmarkStart w:id="851" w:name="_Toc254955140"/>
      <w:r>
        <w:t>Fire Directory – Canada – Prince Edward Island</w:t>
      </w:r>
      <w:bookmarkEnd w:id="846"/>
      <w:bookmarkEnd w:id="847"/>
      <w:bookmarkEnd w:id="848"/>
      <w:bookmarkEnd w:id="849"/>
      <w:bookmarkEnd w:id="850"/>
      <w:bookmarkEnd w:id="851"/>
    </w:p>
    <w:p w:rsidR="00716A2C" w:rsidRDefault="00716A2C" w:rsidP="00716A2C">
      <w:pPr>
        <w:pStyle w:val="Level2-111"/>
      </w:pP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428"/>
        <w:gridCol w:w="4428"/>
      </w:tblGrid>
      <w:tr w:rsidR="00716A2C" w:rsidRPr="003946C9" w:rsidTr="00716A2C">
        <w:tc>
          <w:tcPr>
            <w:tcW w:w="4428" w:type="dxa"/>
            <w:tcBorders>
              <w:top w:val="single" w:sz="12" w:space="0" w:color="auto"/>
              <w:bottom w:val="single" w:sz="12" w:space="0" w:color="auto"/>
            </w:tcBorders>
          </w:tcPr>
          <w:p w:rsidR="00716A2C" w:rsidRPr="003946C9" w:rsidRDefault="00716A2C" w:rsidP="00716A2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0"/>
              </w:rPr>
            </w:pPr>
          </w:p>
          <w:p w:rsidR="00716A2C" w:rsidRPr="003946C9" w:rsidRDefault="00716A2C" w:rsidP="00716A2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0"/>
              </w:rPr>
            </w:pPr>
            <w:r w:rsidRPr="003946C9">
              <w:rPr>
                <w:sz w:val="20"/>
              </w:rPr>
              <w:t>UNIT:</w:t>
            </w:r>
          </w:p>
          <w:p w:rsidR="00716A2C" w:rsidRPr="003946C9" w:rsidRDefault="00716A2C" w:rsidP="00716A2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0"/>
              </w:rPr>
            </w:pPr>
          </w:p>
          <w:p w:rsidR="00716A2C" w:rsidRPr="003946C9" w:rsidRDefault="00716A2C" w:rsidP="00716A2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b/>
                <w:sz w:val="20"/>
              </w:rPr>
            </w:pPr>
            <w:smartTag w:uri="urn:schemas-microsoft-com:office:smarttags" w:element="State">
              <w:smartTag w:uri="urn:schemas-microsoft-com:office:smarttags" w:element="place">
                <w:r w:rsidRPr="003946C9">
                  <w:rPr>
                    <w:b/>
                    <w:sz w:val="20"/>
                  </w:rPr>
                  <w:t>Prince Edward Island</w:t>
                </w:r>
              </w:smartTag>
            </w:smartTag>
          </w:p>
          <w:p w:rsidR="00716A2C" w:rsidRPr="003946C9" w:rsidRDefault="00716A2C" w:rsidP="00716A2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0"/>
              </w:rPr>
            </w:pPr>
            <w:r w:rsidRPr="003946C9">
              <w:rPr>
                <w:sz w:val="20"/>
              </w:rPr>
              <w:t xml:space="preserve">Department of Environment Energy &amp; Forestry                                   </w:t>
            </w:r>
            <w:smartTag w:uri="urn:schemas-microsoft-com:office:smarttags" w:element="Street">
              <w:smartTag w:uri="urn:schemas-microsoft-com:office:smarttags" w:element="address">
                <w:r w:rsidRPr="003946C9">
                  <w:rPr>
                    <w:sz w:val="20"/>
                  </w:rPr>
                  <w:t>P. O. Box</w:t>
                </w:r>
              </w:smartTag>
              <w:r w:rsidRPr="003946C9">
                <w:rPr>
                  <w:sz w:val="20"/>
                </w:rPr>
                <w:t xml:space="preserve"> 2000</w:t>
              </w:r>
            </w:smartTag>
          </w:p>
          <w:p w:rsidR="00716A2C" w:rsidRPr="003946C9" w:rsidRDefault="00716A2C" w:rsidP="00716A2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b/>
                <w:sz w:val="20"/>
              </w:rPr>
            </w:pPr>
            <w:smartTag w:uri="urn:schemas-microsoft-com:office:smarttags" w:element="City">
              <w:smartTag w:uri="urn:schemas-microsoft-com:office:smarttags" w:element="place">
                <w:r w:rsidRPr="003946C9">
                  <w:rPr>
                    <w:sz w:val="20"/>
                  </w:rPr>
                  <w:t>Charlottetown</w:t>
                </w:r>
              </w:smartTag>
              <w:r w:rsidRPr="003946C9">
                <w:rPr>
                  <w:sz w:val="20"/>
                </w:rPr>
                <w:t xml:space="preserve">, </w:t>
              </w:r>
              <w:smartTag w:uri="urn:schemas-microsoft-com:office:smarttags" w:element="State">
                <w:r w:rsidRPr="003946C9">
                  <w:rPr>
                    <w:sz w:val="20"/>
                  </w:rPr>
                  <w:t>Prince Edward Island</w:t>
                </w:r>
              </w:smartTag>
              <w:r w:rsidRPr="003946C9">
                <w:rPr>
                  <w:sz w:val="20"/>
                </w:rPr>
                <w:t xml:space="preserve">  </w:t>
              </w:r>
              <w:smartTag w:uri="urn:schemas-microsoft-com:office:smarttags" w:element="PostalCode">
                <w:r w:rsidRPr="003946C9">
                  <w:rPr>
                    <w:sz w:val="20"/>
                  </w:rPr>
                  <w:t>C1A 7N8</w:t>
                </w:r>
              </w:smartTag>
            </w:smartTag>
          </w:p>
          <w:p w:rsidR="00716A2C" w:rsidRPr="003946C9" w:rsidRDefault="00716A2C" w:rsidP="00716A2C">
            <w:pPr>
              <w:rPr>
                <w:sz w:val="20"/>
                <w:szCs w:val="20"/>
              </w:rPr>
            </w:pPr>
          </w:p>
        </w:tc>
        <w:tc>
          <w:tcPr>
            <w:tcW w:w="4428" w:type="dxa"/>
            <w:tcBorders>
              <w:top w:val="single" w:sz="12" w:space="0" w:color="auto"/>
              <w:bottom w:val="single" w:sz="12" w:space="0" w:color="auto"/>
            </w:tcBorders>
          </w:tcPr>
          <w:p w:rsidR="00716A2C" w:rsidRPr="003946C9" w:rsidRDefault="00716A2C" w:rsidP="00716A2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0"/>
              </w:rPr>
            </w:pPr>
          </w:p>
          <w:p w:rsidR="00716A2C" w:rsidRPr="003946C9" w:rsidRDefault="00716A2C" w:rsidP="00716A2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0"/>
              </w:rPr>
            </w:pPr>
            <w:r w:rsidRPr="003946C9">
              <w:rPr>
                <w:sz w:val="20"/>
              </w:rPr>
              <w:t xml:space="preserve">FIRE TELEPHONE NO.:     </w:t>
            </w:r>
            <w:r w:rsidRPr="003946C9">
              <w:rPr>
                <w:b/>
                <w:sz w:val="20"/>
              </w:rPr>
              <w:t>(902) 368-4800</w:t>
            </w:r>
          </w:p>
          <w:p w:rsidR="00716A2C" w:rsidRPr="003946C9" w:rsidRDefault="00716A2C" w:rsidP="00716A2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0"/>
              </w:rPr>
            </w:pPr>
            <w:r w:rsidRPr="003946C9">
              <w:rPr>
                <w:b/>
                <w:sz w:val="20"/>
              </w:rPr>
              <w:t>TOLL FREE</w:t>
            </w:r>
            <w:r w:rsidRPr="003946C9">
              <w:rPr>
                <w:sz w:val="20"/>
              </w:rPr>
              <w:t>:</w:t>
            </w:r>
          </w:p>
          <w:p w:rsidR="00716A2C" w:rsidRPr="003946C9" w:rsidRDefault="00716A2C" w:rsidP="00716A2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0"/>
              </w:rPr>
            </w:pPr>
            <w:r w:rsidRPr="003946C9">
              <w:rPr>
                <w:sz w:val="20"/>
              </w:rPr>
              <w:t>NIGHT OR 24 HOUR NO.:  (902) 314-7100 or</w:t>
            </w:r>
          </w:p>
          <w:p w:rsidR="00716A2C" w:rsidRPr="003946C9" w:rsidRDefault="00716A2C" w:rsidP="00716A2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0"/>
              </w:rPr>
            </w:pPr>
            <w:r w:rsidRPr="003946C9">
              <w:rPr>
                <w:sz w:val="20"/>
              </w:rPr>
              <w:t xml:space="preserve">                                     (902) 314-1926 or use pager</w:t>
            </w:r>
          </w:p>
          <w:p w:rsidR="00716A2C" w:rsidRPr="003946C9" w:rsidRDefault="00716A2C" w:rsidP="00716A2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0"/>
              </w:rPr>
            </w:pPr>
            <w:r w:rsidRPr="003946C9">
              <w:rPr>
                <w:sz w:val="20"/>
              </w:rPr>
              <w:t>FACSIMILE NUMBER:       (902) 368-4713</w:t>
            </w:r>
          </w:p>
          <w:p w:rsidR="00716A2C" w:rsidRPr="003946C9" w:rsidRDefault="00716A2C" w:rsidP="00716A2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0"/>
              </w:rPr>
            </w:pPr>
            <w:r w:rsidRPr="003946C9">
              <w:rPr>
                <w:sz w:val="20"/>
              </w:rPr>
              <w:t xml:space="preserve">FIRE PAGER:                       (902) 892-2323                   </w:t>
            </w:r>
          </w:p>
          <w:p w:rsidR="00716A2C" w:rsidRPr="003946C9" w:rsidRDefault="00716A2C" w:rsidP="00716A2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0"/>
              </w:rPr>
            </w:pPr>
            <w:r w:rsidRPr="003946C9">
              <w:rPr>
                <w:sz w:val="20"/>
              </w:rPr>
              <w:t xml:space="preserve">ELECTRONIC MAIL:         </w:t>
            </w:r>
          </w:p>
          <w:p w:rsidR="00716A2C" w:rsidRPr="003946C9" w:rsidRDefault="007B7D5A" w:rsidP="00716A2C">
            <w:pPr>
              <w:rPr>
                <w:sz w:val="20"/>
                <w:szCs w:val="20"/>
              </w:rPr>
            </w:pPr>
            <w:hyperlink r:id="rId133" w:history="1">
              <w:r w:rsidR="00716A2C" w:rsidRPr="003946C9">
                <w:rPr>
                  <w:rStyle w:val="WPHyperlink"/>
                  <w:sz w:val="20"/>
                </w:rPr>
                <w:t>fbeachgrove@gov.pe.ca</w:t>
              </w:r>
            </w:hyperlink>
          </w:p>
        </w:tc>
      </w:tr>
    </w:tbl>
    <w:p w:rsidR="00716A2C" w:rsidRPr="00245F93" w:rsidRDefault="00716A2C" w:rsidP="00716A2C">
      <w:pPr>
        <w:rPr>
          <w:sz w:val="20"/>
          <w:szCs w:val="20"/>
        </w:rPr>
      </w:pP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428"/>
        <w:gridCol w:w="2340"/>
        <w:gridCol w:w="900"/>
        <w:gridCol w:w="1188"/>
      </w:tblGrid>
      <w:tr w:rsidR="00716A2C" w:rsidRPr="003946C9" w:rsidTr="00716A2C">
        <w:trPr>
          <w:trHeight w:val="690"/>
        </w:trPr>
        <w:tc>
          <w:tcPr>
            <w:tcW w:w="4428" w:type="dxa"/>
            <w:tcBorders>
              <w:top w:val="single" w:sz="12" w:space="0" w:color="auto"/>
            </w:tcBorders>
            <w:vAlign w:val="center"/>
          </w:tcPr>
          <w:p w:rsidR="00716A2C" w:rsidRPr="003946C9" w:rsidRDefault="00716A2C" w:rsidP="00716A2C">
            <w:pPr>
              <w:rPr>
                <w:sz w:val="20"/>
                <w:szCs w:val="20"/>
              </w:rPr>
            </w:pPr>
          </w:p>
          <w:p w:rsidR="00716A2C" w:rsidRPr="003946C9" w:rsidRDefault="00716A2C" w:rsidP="00716A2C">
            <w:pPr>
              <w:rPr>
                <w:sz w:val="20"/>
                <w:szCs w:val="20"/>
              </w:rPr>
            </w:pPr>
            <w:r w:rsidRPr="003946C9">
              <w:rPr>
                <w:sz w:val="20"/>
                <w:szCs w:val="20"/>
              </w:rPr>
              <w:t>NAME/TITLE</w:t>
            </w:r>
          </w:p>
          <w:p w:rsidR="00716A2C" w:rsidRPr="003946C9" w:rsidRDefault="00716A2C" w:rsidP="00716A2C">
            <w:pPr>
              <w:rPr>
                <w:sz w:val="20"/>
                <w:szCs w:val="20"/>
              </w:rPr>
            </w:pPr>
          </w:p>
        </w:tc>
        <w:tc>
          <w:tcPr>
            <w:tcW w:w="2340" w:type="dxa"/>
            <w:tcBorders>
              <w:top w:val="single" w:sz="12" w:space="0" w:color="auto"/>
            </w:tcBorders>
            <w:vAlign w:val="center"/>
          </w:tcPr>
          <w:p w:rsidR="00716A2C" w:rsidRPr="003946C9" w:rsidRDefault="00716A2C" w:rsidP="00716A2C">
            <w:pPr>
              <w:jc w:val="center"/>
              <w:rPr>
                <w:sz w:val="20"/>
                <w:szCs w:val="20"/>
              </w:rPr>
            </w:pPr>
          </w:p>
          <w:p w:rsidR="00716A2C" w:rsidRPr="003946C9" w:rsidRDefault="00716A2C" w:rsidP="00716A2C">
            <w:pPr>
              <w:jc w:val="center"/>
              <w:rPr>
                <w:sz w:val="20"/>
                <w:szCs w:val="20"/>
              </w:rPr>
            </w:pPr>
            <w:r w:rsidRPr="003946C9">
              <w:rPr>
                <w:sz w:val="20"/>
                <w:szCs w:val="20"/>
              </w:rPr>
              <w:t>CITY/STATE</w:t>
            </w:r>
          </w:p>
        </w:tc>
        <w:tc>
          <w:tcPr>
            <w:tcW w:w="900" w:type="dxa"/>
            <w:tcBorders>
              <w:top w:val="single" w:sz="12" w:space="0" w:color="auto"/>
            </w:tcBorders>
            <w:vAlign w:val="center"/>
          </w:tcPr>
          <w:p w:rsidR="00716A2C" w:rsidRPr="003946C9" w:rsidRDefault="00716A2C" w:rsidP="00716A2C">
            <w:pPr>
              <w:jc w:val="center"/>
              <w:rPr>
                <w:sz w:val="20"/>
                <w:szCs w:val="20"/>
              </w:rPr>
            </w:pPr>
            <w:r w:rsidRPr="003946C9">
              <w:rPr>
                <w:sz w:val="20"/>
                <w:szCs w:val="20"/>
              </w:rPr>
              <w:t>AREA</w:t>
            </w:r>
          </w:p>
          <w:p w:rsidR="00716A2C" w:rsidRPr="003946C9" w:rsidRDefault="00716A2C" w:rsidP="00716A2C">
            <w:pPr>
              <w:jc w:val="center"/>
              <w:rPr>
                <w:sz w:val="20"/>
                <w:szCs w:val="20"/>
              </w:rPr>
            </w:pPr>
            <w:r w:rsidRPr="003946C9">
              <w:rPr>
                <w:sz w:val="20"/>
                <w:szCs w:val="20"/>
              </w:rPr>
              <w:t>CODE</w:t>
            </w:r>
          </w:p>
        </w:tc>
        <w:tc>
          <w:tcPr>
            <w:tcW w:w="1188" w:type="dxa"/>
            <w:tcBorders>
              <w:top w:val="single" w:sz="12" w:space="0" w:color="auto"/>
            </w:tcBorders>
            <w:vAlign w:val="center"/>
          </w:tcPr>
          <w:p w:rsidR="00716A2C" w:rsidRPr="003946C9" w:rsidRDefault="00716A2C" w:rsidP="00716A2C">
            <w:pPr>
              <w:jc w:val="center"/>
              <w:rPr>
                <w:sz w:val="20"/>
                <w:szCs w:val="20"/>
              </w:rPr>
            </w:pPr>
            <w:r w:rsidRPr="003946C9">
              <w:rPr>
                <w:sz w:val="20"/>
                <w:szCs w:val="20"/>
              </w:rPr>
              <w:t>OFFICE</w:t>
            </w:r>
          </w:p>
          <w:p w:rsidR="00716A2C" w:rsidRPr="003946C9" w:rsidRDefault="00716A2C" w:rsidP="00716A2C">
            <w:pPr>
              <w:jc w:val="center"/>
              <w:rPr>
                <w:sz w:val="20"/>
                <w:szCs w:val="20"/>
              </w:rPr>
            </w:pPr>
            <w:r w:rsidRPr="003946C9">
              <w:rPr>
                <w:sz w:val="20"/>
                <w:szCs w:val="20"/>
              </w:rPr>
              <w:t>PHONE</w:t>
            </w:r>
          </w:p>
        </w:tc>
      </w:tr>
      <w:tr w:rsidR="00716A2C" w:rsidRPr="003946C9" w:rsidTr="00716A2C">
        <w:trPr>
          <w:trHeight w:val="690"/>
        </w:trPr>
        <w:tc>
          <w:tcPr>
            <w:tcW w:w="4428" w:type="dxa"/>
            <w:vAlign w:val="center"/>
          </w:tcPr>
          <w:p w:rsidR="00716A2C" w:rsidRPr="003946C9" w:rsidRDefault="00716A2C" w:rsidP="00716A2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0"/>
              </w:rPr>
            </w:pPr>
            <w:proofErr w:type="spellStart"/>
            <w:r w:rsidRPr="003946C9">
              <w:rPr>
                <w:sz w:val="20"/>
              </w:rPr>
              <w:t>McASKILL</w:t>
            </w:r>
            <w:proofErr w:type="spellEnd"/>
            <w:r w:rsidRPr="003946C9">
              <w:rPr>
                <w:sz w:val="20"/>
              </w:rPr>
              <w:t>, J. Dan</w:t>
            </w:r>
          </w:p>
          <w:p w:rsidR="00716A2C" w:rsidRPr="003946C9" w:rsidRDefault="00716A2C" w:rsidP="00716A2C">
            <w:pPr>
              <w:rPr>
                <w:sz w:val="20"/>
                <w:szCs w:val="20"/>
              </w:rPr>
            </w:pPr>
            <w:r w:rsidRPr="003946C9">
              <w:rPr>
                <w:sz w:val="20"/>
              </w:rPr>
              <w:t>Manager, Provincial Forest &amp; Forest Fire Protection</w:t>
            </w:r>
          </w:p>
        </w:tc>
        <w:tc>
          <w:tcPr>
            <w:tcW w:w="2340" w:type="dxa"/>
            <w:vAlign w:val="center"/>
          </w:tcPr>
          <w:p w:rsidR="00716A2C" w:rsidRPr="003946C9" w:rsidRDefault="00716A2C" w:rsidP="00716A2C">
            <w:pPr>
              <w:jc w:val="center"/>
              <w:rPr>
                <w:sz w:val="20"/>
                <w:szCs w:val="20"/>
              </w:rPr>
            </w:pPr>
            <w:smartTag w:uri="urn:schemas-microsoft-com:office:smarttags" w:element="City">
              <w:smartTag w:uri="urn:schemas-microsoft-com:office:smarttags" w:element="place">
                <w:r w:rsidRPr="003946C9">
                  <w:rPr>
                    <w:sz w:val="20"/>
                  </w:rPr>
                  <w:t>Charlottetown</w:t>
                </w:r>
              </w:smartTag>
              <w:r w:rsidRPr="003946C9">
                <w:rPr>
                  <w:sz w:val="20"/>
                </w:rPr>
                <w:t xml:space="preserve">, </w:t>
              </w:r>
              <w:smartTag w:uri="urn:schemas-microsoft-com:office:smarttags" w:element="State">
                <w:r w:rsidRPr="003946C9">
                  <w:rPr>
                    <w:sz w:val="20"/>
                  </w:rPr>
                  <w:t>PEI</w:t>
                </w:r>
              </w:smartTag>
            </w:smartTag>
          </w:p>
        </w:tc>
        <w:tc>
          <w:tcPr>
            <w:tcW w:w="900" w:type="dxa"/>
            <w:vAlign w:val="center"/>
          </w:tcPr>
          <w:p w:rsidR="00716A2C" w:rsidRPr="003946C9" w:rsidRDefault="00716A2C" w:rsidP="00716A2C">
            <w:pPr>
              <w:jc w:val="center"/>
              <w:rPr>
                <w:sz w:val="20"/>
                <w:szCs w:val="20"/>
              </w:rPr>
            </w:pPr>
            <w:r w:rsidRPr="003946C9">
              <w:rPr>
                <w:sz w:val="20"/>
              </w:rPr>
              <w:t>902</w:t>
            </w:r>
          </w:p>
        </w:tc>
        <w:tc>
          <w:tcPr>
            <w:tcW w:w="1188" w:type="dxa"/>
            <w:vAlign w:val="center"/>
          </w:tcPr>
          <w:p w:rsidR="00716A2C" w:rsidRPr="003946C9" w:rsidRDefault="00716A2C" w:rsidP="00716A2C">
            <w:pPr>
              <w:jc w:val="center"/>
              <w:rPr>
                <w:sz w:val="20"/>
                <w:szCs w:val="20"/>
              </w:rPr>
            </w:pPr>
            <w:r w:rsidRPr="003946C9">
              <w:rPr>
                <w:sz w:val="20"/>
              </w:rPr>
              <w:t>368-6730</w:t>
            </w:r>
          </w:p>
        </w:tc>
      </w:tr>
      <w:tr w:rsidR="00716A2C" w:rsidRPr="003946C9" w:rsidTr="00716A2C">
        <w:trPr>
          <w:trHeight w:val="690"/>
        </w:trPr>
        <w:tc>
          <w:tcPr>
            <w:tcW w:w="4428" w:type="dxa"/>
            <w:vAlign w:val="center"/>
          </w:tcPr>
          <w:p w:rsidR="00716A2C" w:rsidRPr="003946C9" w:rsidRDefault="00716A2C" w:rsidP="00716A2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0"/>
              </w:rPr>
            </w:pPr>
            <w:r w:rsidRPr="003946C9">
              <w:rPr>
                <w:sz w:val="20"/>
              </w:rPr>
              <w:t>COADE, George</w:t>
            </w:r>
          </w:p>
          <w:p w:rsidR="00716A2C" w:rsidRPr="003946C9" w:rsidRDefault="00716A2C" w:rsidP="00716A2C">
            <w:pPr>
              <w:rPr>
                <w:sz w:val="20"/>
                <w:szCs w:val="20"/>
              </w:rPr>
            </w:pPr>
            <w:r w:rsidRPr="003946C9">
              <w:rPr>
                <w:sz w:val="20"/>
              </w:rPr>
              <w:t xml:space="preserve">Fire Equipment Supervisor &amp; Duty Officer; </w:t>
            </w:r>
            <w:smartTag w:uri="urn:schemas-microsoft-com:office:smarttags" w:element="PlaceName">
              <w:smartTag w:uri="urn:schemas-microsoft-com:office:smarttags" w:element="place">
                <w:r w:rsidRPr="003946C9">
                  <w:rPr>
                    <w:sz w:val="20"/>
                  </w:rPr>
                  <w:t>Provincial</w:t>
                </w:r>
              </w:smartTag>
              <w:r w:rsidRPr="003946C9">
                <w:rPr>
                  <w:sz w:val="20"/>
                </w:rPr>
                <w:t xml:space="preserve"> </w:t>
              </w:r>
              <w:smartTag w:uri="urn:schemas-microsoft-com:office:smarttags" w:element="PlaceType">
                <w:r w:rsidRPr="003946C9">
                  <w:rPr>
                    <w:sz w:val="20"/>
                  </w:rPr>
                  <w:t>Forest</w:t>
                </w:r>
              </w:smartTag>
            </w:smartTag>
            <w:r w:rsidRPr="003946C9">
              <w:rPr>
                <w:sz w:val="20"/>
              </w:rPr>
              <w:t xml:space="preserve"> Senior Technician, Central Forestry District</w:t>
            </w:r>
          </w:p>
        </w:tc>
        <w:tc>
          <w:tcPr>
            <w:tcW w:w="2340" w:type="dxa"/>
            <w:vAlign w:val="center"/>
          </w:tcPr>
          <w:p w:rsidR="00716A2C" w:rsidRPr="003946C9" w:rsidRDefault="00716A2C" w:rsidP="00716A2C">
            <w:pPr>
              <w:jc w:val="center"/>
              <w:rPr>
                <w:sz w:val="20"/>
                <w:szCs w:val="20"/>
              </w:rPr>
            </w:pPr>
            <w:r w:rsidRPr="003946C9">
              <w:rPr>
                <w:sz w:val="20"/>
              </w:rPr>
              <w:t xml:space="preserve">" </w:t>
            </w:r>
          </w:p>
        </w:tc>
        <w:tc>
          <w:tcPr>
            <w:tcW w:w="900" w:type="dxa"/>
            <w:vAlign w:val="center"/>
          </w:tcPr>
          <w:p w:rsidR="00716A2C" w:rsidRPr="003946C9" w:rsidRDefault="00716A2C" w:rsidP="00716A2C">
            <w:pPr>
              <w:jc w:val="center"/>
              <w:rPr>
                <w:sz w:val="20"/>
                <w:szCs w:val="20"/>
              </w:rPr>
            </w:pPr>
            <w:r w:rsidRPr="003946C9">
              <w:rPr>
                <w:sz w:val="20"/>
              </w:rPr>
              <w:t xml:space="preserve">" </w:t>
            </w:r>
          </w:p>
        </w:tc>
        <w:tc>
          <w:tcPr>
            <w:tcW w:w="1188" w:type="dxa"/>
            <w:vAlign w:val="center"/>
          </w:tcPr>
          <w:p w:rsidR="00716A2C" w:rsidRPr="003946C9" w:rsidRDefault="00716A2C" w:rsidP="00716A2C">
            <w:pPr>
              <w:jc w:val="center"/>
              <w:rPr>
                <w:sz w:val="20"/>
                <w:szCs w:val="20"/>
              </w:rPr>
            </w:pPr>
            <w:r w:rsidRPr="003946C9">
              <w:rPr>
                <w:sz w:val="20"/>
              </w:rPr>
              <w:t>368-4804</w:t>
            </w:r>
          </w:p>
        </w:tc>
      </w:tr>
      <w:tr w:rsidR="00716A2C" w:rsidRPr="003946C9" w:rsidTr="00716A2C">
        <w:trPr>
          <w:trHeight w:val="690"/>
        </w:trPr>
        <w:tc>
          <w:tcPr>
            <w:tcW w:w="4428" w:type="dxa"/>
            <w:vAlign w:val="center"/>
          </w:tcPr>
          <w:p w:rsidR="00716A2C" w:rsidRPr="003946C9" w:rsidRDefault="00716A2C" w:rsidP="00716A2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0"/>
              </w:rPr>
            </w:pPr>
            <w:r w:rsidRPr="003946C9">
              <w:rPr>
                <w:sz w:val="20"/>
              </w:rPr>
              <w:t xml:space="preserve">CONOHAN, </w:t>
            </w:r>
            <w:proofErr w:type="spellStart"/>
            <w:r w:rsidRPr="003946C9">
              <w:rPr>
                <w:sz w:val="20"/>
              </w:rPr>
              <w:t>Reg</w:t>
            </w:r>
            <w:proofErr w:type="spellEnd"/>
          </w:p>
          <w:p w:rsidR="00716A2C" w:rsidRPr="003946C9" w:rsidRDefault="00716A2C" w:rsidP="00716A2C">
            <w:pPr>
              <w:rPr>
                <w:sz w:val="20"/>
                <w:szCs w:val="20"/>
              </w:rPr>
            </w:pPr>
            <w:smartTag w:uri="urn:schemas-microsoft-com:office:smarttags" w:element="PlaceName">
              <w:smartTag w:uri="urn:schemas-microsoft-com:office:smarttags" w:element="place">
                <w:r w:rsidRPr="003946C9">
                  <w:rPr>
                    <w:sz w:val="20"/>
                  </w:rPr>
                  <w:t>Provincial</w:t>
                </w:r>
              </w:smartTag>
              <w:r w:rsidRPr="003946C9">
                <w:rPr>
                  <w:sz w:val="20"/>
                </w:rPr>
                <w:t xml:space="preserve"> </w:t>
              </w:r>
              <w:smartTag w:uri="urn:schemas-microsoft-com:office:smarttags" w:element="PlaceType">
                <w:r w:rsidRPr="003946C9">
                  <w:rPr>
                    <w:sz w:val="20"/>
                  </w:rPr>
                  <w:t>Forest</w:t>
                </w:r>
              </w:smartTag>
            </w:smartTag>
            <w:r w:rsidRPr="003946C9">
              <w:rPr>
                <w:sz w:val="20"/>
              </w:rPr>
              <w:t xml:space="preserve"> Supervisor, Eastern Forestry District</w:t>
            </w:r>
          </w:p>
        </w:tc>
        <w:tc>
          <w:tcPr>
            <w:tcW w:w="2340" w:type="dxa"/>
            <w:vAlign w:val="center"/>
          </w:tcPr>
          <w:p w:rsidR="00716A2C" w:rsidRPr="003946C9" w:rsidRDefault="00716A2C" w:rsidP="00716A2C">
            <w:pPr>
              <w:jc w:val="center"/>
              <w:rPr>
                <w:sz w:val="20"/>
                <w:szCs w:val="20"/>
              </w:rPr>
            </w:pPr>
            <w:smartTag w:uri="urn:schemas-microsoft-com:office:smarttags" w:element="City">
              <w:smartTag w:uri="urn:schemas-microsoft-com:office:smarttags" w:element="place">
                <w:r w:rsidRPr="003946C9">
                  <w:rPr>
                    <w:sz w:val="20"/>
                  </w:rPr>
                  <w:t>Southampton</w:t>
                </w:r>
              </w:smartTag>
              <w:r w:rsidRPr="003946C9">
                <w:rPr>
                  <w:sz w:val="20"/>
                </w:rPr>
                <w:t xml:space="preserve">, </w:t>
              </w:r>
              <w:smartTag w:uri="urn:schemas-microsoft-com:office:smarttags" w:element="State">
                <w:r w:rsidRPr="003946C9">
                  <w:rPr>
                    <w:sz w:val="20"/>
                  </w:rPr>
                  <w:t>PEI</w:t>
                </w:r>
              </w:smartTag>
            </w:smartTag>
          </w:p>
        </w:tc>
        <w:tc>
          <w:tcPr>
            <w:tcW w:w="900" w:type="dxa"/>
            <w:vAlign w:val="center"/>
          </w:tcPr>
          <w:p w:rsidR="00716A2C" w:rsidRPr="003946C9" w:rsidRDefault="00716A2C" w:rsidP="00716A2C">
            <w:pPr>
              <w:jc w:val="center"/>
              <w:rPr>
                <w:sz w:val="20"/>
                <w:szCs w:val="20"/>
              </w:rPr>
            </w:pPr>
            <w:r w:rsidRPr="003946C9">
              <w:rPr>
                <w:sz w:val="20"/>
              </w:rPr>
              <w:t>"</w:t>
            </w:r>
          </w:p>
        </w:tc>
        <w:tc>
          <w:tcPr>
            <w:tcW w:w="1188" w:type="dxa"/>
            <w:vAlign w:val="center"/>
          </w:tcPr>
          <w:p w:rsidR="00716A2C" w:rsidRPr="003946C9" w:rsidRDefault="00716A2C" w:rsidP="00716A2C">
            <w:pPr>
              <w:jc w:val="center"/>
              <w:rPr>
                <w:sz w:val="20"/>
                <w:szCs w:val="20"/>
              </w:rPr>
            </w:pPr>
            <w:r w:rsidRPr="003946C9">
              <w:rPr>
                <w:sz w:val="20"/>
              </w:rPr>
              <w:t>961-7296</w:t>
            </w:r>
          </w:p>
        </w:tc>
      </w:tr>
      <w:tr w:rsidR="00716A2C" w:rsidRPr="003946C9" w:rsidTr="00716A2C">
        <w:trPr>
          <w:trHeight w:val="690"/>
        </w:trPr>
        <w:tc>
          <w:tcPr>
            <w:tcW w:w="4428" w:type="dxa"/>
            <w:vAlign w:val="center"/>
          </w:tcPr>
          <w:p w:rsidR="00716A2C" w:rsidRPr="003946C9" w:rsidRDefault="00716A2C" w:rsidP="00716A2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0"/>
              </w:rPr>
            </w:pPr>
            <w:r w:rsidRPr="003946C9">
              <w:rPr>
                <w:sz w:val="20"/>
              </w:rPr>
              <w:t>ISHERWOOD, Herbert</w:t>
            </w:r>
          </w:p>
          <w:p w:rsidR="00716A2C" w:rsidRPr="003946C9" w:rsidRDefault="00716A2C" w:rsidP="00716A2C">
            <w:pPr>
              <w:rPr>
                <w:sz w:val="20"/>
                <w:szCs w:val="20"/>
              </w:rPr>
            </w:pPr>
            <w:smartTag w:uri="urn:schemas-microsoft-com:office:smarttags" w:element="PlaceName">
              <w:smartTag w:uri="urn:schemas-microsoft-com:office:smarttags" w:element="place">
                <w:r w:rsidRPr="003946C9">
                  <w:rPr>
                    <w:sz w:val="20"/>
                  </w:rPr>
                  <w:t>Provincial</w:t>
                </w:r>
              </w:smartTag>
              <w:r w:rsidRPr="003946C9">
                <w:rPr>
                  <w:sz w:val="20"/>
                </w:rPr>
                <w:t xml:space="preserve"> </w:t>
              </w:r>
              <w:smartTag w:uri="urn:schemas-microsoft-com:office:smarttags" w:element="PlaceType">
                <w:r w:rsidRPr="003946C9">
                  <w:rPr>
                    <w:sz w:val="20"/>
                  </w:rPr>
                  <w:t>Forest</w:t>
                </w:r>
              </w:smartTag>
            </w:smartTag>
            <w:r w:rsidRPr="003946C9">
              <w:rPr>
                <w:sz w:val="20"/>
              </w:rPr>
              <w:t xml:space="preserve"> Supervisor, Western Forestry District</w:t>
            </w:r>
          </w:p>
        </w:tc>
        <w:tc>
          <w:tcPr>
            <w:tcW w:w="2340" w:type="dxa"/>
            <w:vAlign w:val="center"/>
          </w:tcPr>
          <w:p w:rsidR="00716A2C" w:rsidRPr="003946C9" w:rsidRDefault="00716A2C" w:rsidP="00716A2C">
            <w:pPr>
              <w:jc w:val="center"/>
              <w:rPr>
                <w:sz w:val="20"/>
                <w:szCs w:val="20"/>
              </w:rPr>
            </w:pPr>
            <w:smartTag w:uri="urn:schemas-microsoft-com:office:smarttags" w:element="City">
              <w:smartTag w:uri="urn:schemas-microsoft-com:office:smarttags" w:element="place">
                <w:r w:rsidRPr="003946C9">
                  <w:rPr>
                    <w:sz w:val="20"/>
                  </w:rPr>
                  <w:t>Wellington</w:t>
                </w:r>
              </w:smartTag>
              <w:r w:rsidRPr="003946C9">
                <w:rPr>
                  <w:sz w:val="20"/>
                </w:rPr>
                <w:t xml:space="preserve">, </w:t>
              </w:r>
              <w:smartTag w:uri="urn:schemas-microsoft-com:office:smarttags" w:element="State">
                <w:r w:rsidRPr="003946C9">
                  <w:rPr>
                    <w:sz w:val="20"/>
                  </w:rPr>
                  <w:t>PEI</w:t>
                </w:r>
              </w:smartTag>
            </w:smartTag>
          </w:p>
        </w:tc>
        <w:tc>
          <w:tcPr>
            <w:tcW w:w="900" w:type="dxa"/>
            <w:vAlign w:val="center"/>
          </w:tcPr>
          <w:p w:rsidR="00716A2C" w:rsidRPr="003946C9" w:rsidRDefault="00716A2C" w:rsidP="00716A2C">
            <w:pPr>
              <w:jc w:val="center"/>
              <w:rPr>
                <w:sz w:val="20"/>
                <w:szCs w:val="20"/>
              </w:rPr>
            </w:pPr>
            <w:r w:rsidRPr="003946C9">
              <w:rPr>
                <w:sz w:val="20"/>
              </w:rPr>
              <w:t>"</w:t>
            </w:r>
          </w:p>
        </w:tc>
        <w:tc>
          <w:tcPr>
            <w:tcW w:w="1188" w:type="dxa"/>
            <w:vAlign w:val="center"/>
          </w:tcPr>
          <w:p w:rsidR="00716A2C" w:rsidRPr="003946C9" w:rsidRDefault="00716A2C" w:rsidP="00716A2C">
            <w:pPr>
              <w:jc w:val="center"/>
              <w:rPr>
                <w:sz w:val="20"/>
                <w:szCs w:val="20"/>
              </w:rPr>
            </w:pPr>
            <w:r w:rsidRPr="003946C9">
              <w:rPr>
                <w:sz w:val="20"/>
              </w:rPr>
              <w:t>854-7260</w:t>
            </w:r>
          </w:p>
        </w:tc>
      </w:tr>
      <w:tr w:rsidR="00716A2C" w:rsidRPr="003946C9" w:rsidTr="00716A2C">
        <w:trPr>
          <w:trHeight w:val="690"/>
        </w:trPr>
        <w:tc>
          <w:tcPr>
            <w:tcW w:w="4428" w:type="dxa"/>
            <w:vAlign w:val="center"/>
          </w:tcPr>
          <w:p w:rsidR="00716A2C" w:rsidRPr="003946C9" w:rsidRDefault="00716A2C" w:rsidP="00716A2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0"/>
              </w:rPr>
            </w:pPr>
            <w:proofErr w:type="spellStart"/>
            <w:r w:rsidRPr="003946C9">
              <w:rPr>
                <w:sz w:val="20"/>
              </w:rPr>
              <w:t>MacQUARRIE</w:t>
            </w:r>
            <w:proofErr w:type="spellEnd"/>
            <w:r w:rsidRPr="003946C9">
              <w:rPr>
                <w:sz w:val="20"/>
              </w:rPr>
              <w:t>, Kate</w:t>
            </w:r>
          </w:p>
          <w:p w:rsidR="00716A2C" w:rsidRPr="003946C9" w:rsidRDefault="00716A2C" w:rsidP="00716A2C">
            <w:pPr>
              <w:rPr>
                <w:sz w:val="20"/>
                <w:szCs w:val="20"/>
              </w:rPr>
            </w:pPr>
            <w:r w:rsidRPr="003946C9">
              <w:rPr>
                <w:sz w:val="20"/>
              </w:rPr>
              <w:t>Director, Forests, Fish &amp; Wildlife Division</w:t>
            </w:r>
          </w:p>
        </w:tc>
        <w:tc>
          <w:tcPr>
            <w:tcW w:w="2340" w:type="dxa"/>
            <w:vAlign w:val="center"/>
          </w:tcPr>
          <w:p w:rsidR="00716A2C" w:rsidRPr="003946C9" w:rsidRDefault="00716A2C" w:rsidP="00716A2C">
            <w:pPr>
              <w:jc w:val="center"/>
              <w:rPr>
                <w:sz w:val="20"/>
                <w:szCs w:val="20"/>
              </w:rPr>
            </w:pPr>
            <w:smartTag w:uri="urn:schemas-microsoft-com:office:smarttags" w:element="City">
              <w:smartTag w:uri="urn:schemas-microsoft-com:office:smarttags" w:element="place">
                <w:r w:rsidRPr="003946C9">
                  <w:rPr>
                    <w:sz w:val="20"/>
                  </w:rPr>
                  <w:t>Charlottetown</w:t>
                </w:r>
              </w:smartTag>
            </w:smartTag>
          </w:p>
        </w:tc>
        <w:tc>
          <w:tcPr>
            <w:tcW w:w="900" w:type="dxa"/>
            <w:vAlign w:val="center"/>
          </w:tcPr>
          <w:p w:rsidR="00716A2C" w:rsidRPr="003946C9" w:rsidRDefault="00716A2C" w:rsidP="00716A2C">
            <w:pPr>
              <w:jc w:val="center"/>
              <w:rPr>
                <w:sz w:val="20"/>
                <w:szCs w:val="20"/>
              </w:rPr>
            </w:pPr>
            <w:r w:rsidRPr="003946C9">
              <w:rPr>
                <w:sz w:val="20"/>
              </w:rPr>
              <w:t>"</w:t>
            </w:r>
          </w:p>
        </w:tc>
        <w:tc>
          <w:tcPr>
            <w:tcW w:w="1188" w:type="dxa"/>
            <w:vAlign w:val="center"/>
          </w:tcPr>
          <w:p w:rsidR="00716A2C" w:rsidRPr="003946C9" w:rsidRDefault="00716A2C" w:rsidP="00716A2C">
            <w:pPr>
              <w:jc w:val="center"/>
              <w:rPr>
                <w:sz w:val="20"/>
                <w:szCs w:val="20"/>
              </w:rPr>
            </w:pPr>
            <w:r w:rsidRPr="003946C9">
              <w:rPr>
                <w:sz w:val="20"/>
              </w:rPr>
              <w:t>368-4700</w:t>
            </w:r>
          </w:p>
        </w:tc>
      </w:tr>
      <w:tr w:rsidR="00716A2C" w:rsidRPr="003946C9" w:rsidTr="00716A2C">
        <w:trPr>
          <w:trHeight w:val="690"/>
        </w:trPr>
        <w:tc>
          <w:tcPr>
            <w:tcW w:w="4428" w:type="dxa"/>
            <w:vAlign w:val="center"/>
          </w:tcPr>
          <w:p w:rsidR="00716A2C" w:rsidRPr="003946C9" w:rsidRDefault="00716A2C" w:rsidP="00716A2C">
            <w:pPr>
              <w:rPr>
                <w:sz w:val="20"/>
                <w:szCs w:val="20"/>
              </w:rPr>
            </w:pPr>
          </w:p>
        </w:tc>
        <w:tc>
          <w:tcPr>
            <w:tcW w:w="2340" w:type="dxa"/>
            <w:vAlign w:val="center"/>
          </w:tcPr>
          <w:p w:rsidR="00716A2C" w:rsidRPr="003946C9" w:rsidRDefault="00716A2C" w:rsidP="00716A2C">
            <w:pPr>
              <w:jc w:val="center"/>
              <w:rPr>
                <w:sz w:val="20"/>
                <w:szCs w:val="20"/>
              </w:rPr>
            </w:pPr>
          </w:p>
        </w:tc>
        <w:tc>
          <w:tcPr>
            <w:tcW w:w="900" w:type="dxa"/>
            <w:vAlign w:val="center"/>
          </w:tcPr>
          <w:p w:rsidR="00716A2C" w:rsidRPr="003946C9" w:rsidRDefault="00716A2C" w:rsidP="00716A2C">
            <w:pPr>
              <w:jc w:val="center"/>
              <w:rPr>
                <w:sz w:val="20"/>
                <w:szCs w:val="20"/>
              </w:rPr>
            </w:pPr>
          </w:p>
        </w:tc>
        <w:tc>
          <w:tcPr>
            <w:tcW w:w="1188" w:type="dxa"/>
            <w:vAlign w:val="center"/>
          </w:tcPr>
          <w:p w:rsidR="00716A2C" w:rsidRPr="003946C9" w:rsidRDefault="00716A2C" w:rsidP="00716A2C">
            <w:pPr>
              <w:jc w:val="center"/>
              <w:rPr>
                <w:sz w:val="20"/>
                <w:szCs w:val="20"/>
              </w:rPr>
            </w:pPr>
          </w:p>
        </w:tc>
      </w:tr>
      <w:tr w:rsidR="00716A2C" w:rsidRPr="003946C9" w:rsidTr="00716A2C">
        <w:trPr>
          <w:trHeight w:val="690"/>
        </w:trPr>
        <w:tc>
          <w:tcPr>
            <w:tcW w:w="4428" w:type="dxa"/>
            <w:vAlign w:val="center"/>
          </w:tcPr>
          <w:p w:rsidR="00716A2C" w:rsidRPr="003946C9" w:rsidRDefault="00716A2C" w:rsidP="00716A2C">
            <w:pPr>
              <w:rPr>
                <w:sz w:val="20"/>
                <w:szCs w:val="20"/>
              </w:rPr>
            </w:pPr>
          </w:p>
        </w:tc>
        <w:tc>
          <w:tcPr>
            <w:tcW w:w="2340" w:type="dxa"/>
            <w:vAlign w:val="center"/>
          </w:tcPr>
          <w:p w:rsidR="00716A2C" w:rsidRPr="003946C9" w:rsidRDefault="00716A2C" w:rsidP="00716A2C">
            <w:pPr>
              <w:jc w:val="center"/>
              <w:rPr>
                <w:sz w:val="20"/>
                <w:szCs w:val="20"/>
              </w:rPr>
            </w:pPr>
          </w:p>
        </w:tc>
        <w:tc>
          <w:tcPr>
            <w:tcW w:w="900" w:type="dxa"/>
            <w:vAlign w:val="center"/>
          </w:tcPr>
          <w:p w:rsidR="00716A2C" w:rsidRPr="003946C9" w:rsidRDefault="00716A2C" w:rsidP="00716A2C">
            <w:pPr>
              <w:jc w:val="center"/>
              <w:rPr>
                <w:sz w:val="20"/>
                <w:szCs w:val="20"/>
              </w:rPr>
            </w:pPr>
          </w:p>
        </w:tc>
        <w:tc>
          <w:tcPr>
            <w:tcW w:w="1188" w:type="dxa"/>
            <w:vAlign w:val="center"/>
          </w:tcPr>
          <w:p w:rsidR="00716A2C" w:rsidRPr="003946C9" w:rsidRDefault="00716A2C" w:rsidP="00716A2C">
            <w:pPr>
              <w:jc w:val="center"/>
              <w:rPr>
                <w:sz w:val="20"/>
                <w:szCs w:val="20"/>
              </w:rPr>
            </w:pPr>
          </w:p>
        </w:tc>
      </w:tr>
      <w:tr w:rsidR="00716A2C" w:rsidRPr="003946C9" w:rsidTr="00716A2C">
        <w:trPr>
          <w:trHeight w:val="690"/>
        </w:trPr>
        <w:tc>
          <w:tcPr>
            <w:tcW w:w="4428" w:type="dxa"/>
            <w:vAlign w:val="center"/>
          </w:tcPr>
          <w:p w:rsidR="00716A2C" w:rsidRPr="003946C9" w:rsidRDefault="00716A2C" w:rsidP="00716A2C">
            <w:pPr>
              <w:rPr>
                <w:sz w:val="20"/>
                <w:szCs w:val="20"/>
              </w:rPr>
            </w:pPr>
          </w:p>
        </w:tc>
        <w:tc>
          <w:tcPr>
            <w:tcW w:w="2340" w:type="dxa"/>
            <w:vAlign w:val="center"/>
          </w:tcPr>
          <w:p w:rsidR="00716A2C" w:rsidRPr="003946C9" w:rsidRDefault="00716A2C" w:rsidP="00716A2C">
            <w:pPr>
              <w:jc w:val="center"/>
              <w:rPr>
                <w:sz w:val="20"/>
                <w:szCs w:val="20"/>
              </w:rPr>
            </w:pPr>
          </w:p>
        </w:tc>
        <w:tc>
          <w:tcPr>
            <w:tcW w:w="900" w:type="dxa"/>
            <w:vAlign w:val="center"/>
          </w:tcPr>
          <w:p w:rsidR="00716A2C" w:rsidRPr="003946C9" w:rsidRDefault="00716A2C" w:rsidP="00716A2C">
            <w:pPr>
              <w:jc w:val="center"/>
              <w:rPr>
                <w:sz w:val="20"/>
                <w:szCs w:val="20"/>
              </w:rPr>
            </w:pPr>
          </w:p>
        </w:tc>
        <w:tc>
          <w:tcPr>
            <w:tcW w:w="1188" w:type="dxa"/>
            <w:vAlign w:val="center"/>
          </w:tcPr>
          <w:p w:rsidR="00716A2C" w:rsidRPr="003946C9" w:rsidRDefault="00716A2C" w:rsidP="00716A2C">
            <w:pPr>
              <w:jc w:val="center"/>
              <w:rPr>
                <w:sz w:val="20"/>
                <w:szCs w:val="20"/>
              </w:rPr>
            </w:pPr>
          </w:p>
        </w:tc>
      </w:tr>
      <w:tr w:rsidR="00716A2C" w:rsidRPr="003946C9" w:rsidTr="00716A2C">
        <w:trPr>
          <w:trHeight w:val="690"/>
        </w:trPr>
        <w:tc>
          <w:tcPr>
            <w:tcW w:w="4428" w:type="dxa"/>
            <w:vAlign w:val="center"/>
          </w:tcPr>
          <w:p w:rsidR="00716A2C" w:rsidRPr="003946C9" w:rsidRDefault="00716A2C" w:rsidP="00716A2C">
            <w:pPr>
              <w:rPr>
                <w:sz w:val="20"/>
                <w:szCs w:val="20"/>
              </w:rPr>
            </w:pPr>
          </w:p>
        </w:tc>
        <w:tc>
          <w:tcPr>
            <w:tcW w:w="2340" w:type="dxa"/>
            <w:vAlign w:val="center"/>
          </w:tcPr>
          <w:p w:rsidR="00716A2C" w:rsidRPr="003946C9" w:rsidRDefault="00716A2C" w:rsidP="00716A2C">
            <w:pPr>
              <w:jc w:val="center"/>
              <w:rPr>
                <w:sz w:val="20"/>
                <w:szCs w:val="20"/>
              </w:rPr>
            </w:pPr>
          </w:p>
        </w:tc>
        <w:tc>
          <w:tcPr>
            <w:tcW w:w="900" w:type="dxa"/>
            <w:vAlign w:val="center"/>
          </w:tcPr>
          <w:p w:rsidR="00716A2C" w:rsidRPr="003946C9" w:rsidRDefault="00716A2C" w:rsidP="00716A2C">
            <w:pPr>
              <w:jc w:val="center"/>
              <w:rPr>
                <w:sz w:val="20"/>
                <w:szCs w:val="20"/>
              </w:rPr>
            </w:pPr>
          </w:p>
        </w:tc>
        <w:tc>
          <w:tcPr>
            <w:tcW w:w="1188" w:type="dxa"/>
            <w:vAlign w:val="center"/>
          </w:tcPr>
          <w:p w:rsidR="00716A2C" w:rsidRPr="003946C9" w:rsidRDefault="00716A2C" w:rsidP="00716A2C">
            <w:pPr>
              <w:jc w:val="center"/>
              <w:rPr>
                <w:sz w:val="20"/>
                <w:szCs w:val="20"/>
              </w:rPr>
            </w:pPr>
          </w:p>
        </w:tc>
      </w:tr>
      <w:tr w:rsidR="00716A2C" w:rsidRPr="003946C9" w:rsidTr="00716A2C">
        <w:trPr>
          <w:trHeight w:val="690"/>
        </w:trPr>
        <w:tc>
          <w:tcPr>
            <w:tcW w:w="4428" w:type="dxa"/>
            <w:vAlign w:val="center"/>
          </w:tcPr>
          <w:p w:rsidR="00716A2C" w:rsidRPr="003946C9" w:rsidRDefault="00716A2C" w:rsidP="00716A2C">
            <w:pPr>
              <w:rPr>
                <w:sz w:val="20"/>
                <w:szCs w:val="20"/>
              </w:rPr>
            </w:pPr>
          </w:p>
        </w:tc>
        <w:tc>
          <w:tcPr>
            <w:tcW w:w="2340" w:type="dxa"/>
            <w:vAlign w:val="center"/>
          </w:tcPr>
          <w:p w:rsidR="00716A2C" w:rsidRPr="003946C9" w:rsidRDefault="00716A2C" w:rsidP="00716A2C">
            <w:pPr>
              <w:jc w:val="center"/>
              <w:rPr>
                <w:sz w:val="20"/>
                <w:szCs w:val="20"/>
              </w:rPr>
            </w:pPr>
          </w:p>
        </w:tc>
        <w:tc>
          <w:tcPr>
            <w:tcW w:w="900" w:type="dxa"/>
            <w:vAlign w:val="center"/>
          </w:tcPr>
          <w:p w:rsidR="00716A2C" w:rsidRPr="003946C9" w:rsidRDefault="00716A2C" w:rsidP="00716A2C">
            <w:pPr>
              <w:jc w:val="center"/>
              <w:rPr>
                <w:sz w:val="20"/>
                <w:szCs w:val="20"/>
              </w:rPr>
            </w:pPr>
          </w:p>
        </w:tc>
        <w:tc>
          <w:tcPr>
            <w:tcW w:w="1188" w:type="dxa"/>
            <w:vAlign w:val="center"/>
          </w:tcPr>
          <w:p w:rsidR="00716A2C" w:rsidRPr="003946C9" w:rsidRDefault="00716A2C" w:rsidP="00716A2C">
            <w:pPr>
              <w:jc w:val="center"/>
              <w:rPr>
                <w:sz w:val="20"/>
                <w:szCs w:val="20"/>
              </w:rPr>
            </w:pPr>
          </w:p>
        </w:tc>
      </w:tr>
      <w:tr w:rsidR="00716A2C" w:rsidRPr="003946C9" w:rsidTr="00716A2C">
        <w:trPr>
          <w:trHeight w:val="690"/>
        </w:trPr>
        <w:tc>
          <w:tcPr>
            <w:tcW w:w="4428" w:type="dxa"/>
            <w:vAlign w:val="center"/>
          </w:tcPr>
          <w:p w:rsidR="00716A2C" w:rsidRPr="003946C9" w:rsidRDefault="00716A2C" w:rsidP="00716A2C">
            <w:pPr>
              <w:rPr>
                <w:sz w:val="20"/>
                <w:szCs w:val="20"/>
              </w:rPr>
            </w:pPr>
          </w:p>
        </w:tc>
        <w:tc>
          <w:tcPr>
            <w:tcW w:w="2340" w:type="dxa"/>
            <w:vAlign w:val="center"/>
          </w:tcPr>
          <w:p w:rsidR="00716A2C" w:rsidRPr="003946C9" w:rsidRDefault="00716A2C" w:rsidP="00716A2C">
            <w:pPr>
              <w:jc w:val="center"/>
              <w:rPr>
                <w:sz w:val="20"/>
                <w:szCs w:val="20"/>
              </w:rPr>
            </w:pPr>
          </w:p>
        </w:tc>
        <w:tc>
          <w:tcPr>
            <w:tcW w:w="900" w:type="dxa"/>
            <w:vAlign w:val="center"/>
          </w:tcPr>
          <w:p w:rsidR="00716A2C" w:rsidRPr="003946C9" w:rsidRDefault="00716A2C" w:rsidP="00716A2C">
            <w:pPr>
              <w:jc w:val="center"/>
              <w:rPr>
                <w:sz w:val="20"/>
                <w:szCs w:val="20"/>
              </w:rPr>
            </w:pPr>
          </w:p>
        </w:tc>
        <w:tc>
          <w:tcPr>
            <w:tcW w:w="1188" w:type="dxa"/>
            <w:vAlign w:val="center"/>
          </w:tcPr>
          <w:p w:rsidR="00716A2C" w:rsidRPr="003946C9" w:rsidRDefault="00716A2C" w:rsidP="00716A2C">
            <w:pPr>
              <w:jc w:val="center"/>
              <w:rPr>
                <w:sz w:val="20"/>
                <w:szCs w:val="20"/>
              </w:rPr>
            </w:pPr>
          </w:p>
        </w:tc>
      </w:tr>
      <w:tr w:rsidR="00716A2C" w:rsidRPr="003946C9" w:rsidTr="00716A2C">
        <w:trPr>
          <w:trHeight w:val="690"/>
        </w:trPr>
        <w:tc>
          <w:tcPr>
            <w:tcW w:w="4428" w:type="dxa"/>
            <w:tcBorders>
              <w:bottom w:val="single" w:sz="12" w:space="0" w:color="auto"/>
            </w:tcBorders>
            <w:vAlign w:val="center"/>
          </w:tcPr>
          <w:p w:rsidR="00716A2C" w:rsidRPr="003946C9" w:rsidRDefault="00716A2C" w:rsidP="00716A2C">
            <w:pPr>
              <w:rPr>
                <w:sz w:val="20"/>
                <w:szCs w:val="20"/>
              </w:rPr>
            </w:pPr>
          </w:p>
        </w:tc>
        <w:tc>
          <w:tcPr>
            <w:tcW w:w="2340" w:type="dxa"/>
            <w:tcBorders>
              <w:bottom w:val="single" w:sz="12" w:space="0" w:color="auto"/>
            </w:tcBorders>
            <w:vAlign w:val="center"/>
          </w:tcPr>
          <w:p w:rsidR="00716A2C" w:rsidRPr="003946C9" w:rsidRDefault="00716A2C" w:rsidP="00716A2C">
            <w:pPr>
              <w:jc w:val="center"/>
              <w:rPr>
                <w:sz w:val="20"/>
                <w:szCs w:val="20"/>
              </w:rPr>
            </w:pPr>
          </w:p>
        </w:tc>
        <w:tc>
          <w:tcPr>
            <w:tcW w:w="900" w:type="dxa"/>
            <w:tcBorders>
              <w:bottom w:val="single" w:sz="12" w:space="0" w:color="auto"/>
            </w:tcBorders>
            <w:vAlign w:val="center"/>
          </w:tcPr>
          <w:p w:rsidR="00716A2C" w:rsidRPr="003946C9" w:rsidRDefault="00716A2C" w:rsidP="00716A2C">
            <w:pPr>
              <w:jc w:val="center"/>
              <w:rPr>
                <w:sz w:val="20"/>
                <w:szCs w:val="20"/>
              </w:rPr>
            </w:pPr>
          </w:p>
        </w:tc>
        <w:tc>
          <w:tcPr>
            <w:tcW w:w="1188" w:type="dxa"/>
            <w:tcBorders>
              <w:bottom w:val="single" w:sz="12" w:space="0" w:color="auto"/>
            </w:tcBorders>
            <w:vAlign w:val="center"/>
          </w:tcPr>
          <w:p w:rsidR="00716A2C" w:rsidRPr="003946C9" w:rsidRDefault="00716A2C" w:rsidP="00716A2C">
            <w:pPr>
              <w:jc w:val="center"/>
              <w:rPr>
                <w:sz w:val="20"/>
                <w:szCs w:val="20"/>
              </w:rPr>
            </w:pPr>
          </w:p>
        </w:tc>
      </w:tr>
    </w:tbl>
    <w:p w:rsidR="00716A2C" w:rsidRPr="00541055" w:rsidRDefault="00716A2C" w:rsidP="00716A2C"/>
    <w:p w:rsidR="00716A2C" w:rsidRDefault="00716A2C" w:rsidP="00716A2C">
      <w:pPr>
        <w:pStyle w:val="Level2-111"/>
        <w:ind w:left="0"/>
      </w:pPr>
      <w:bookmarkStart w:id="852" w:name="_Toc82387881"/>
      <w:bookmarkStart w:id="853" w:name="_Toc83168332"/>
      <w:bookmarkStart w:id="854" w:name="_Toc87255644"/>
      <w:bookmarkStart w:id="855" w:name="_Toc87259219"/>
      <w:bookmarkStart w:id="856" w:name="_Toc98137433"/>
    </w:p>
    <w:p w:rsidR="00716A2C" w:rsidRDefault="00716A2C" w:rsidP="00716A2C">
      <w:pPr>
        <w:pStyle w:val="Level2-111"/>
      </w:pPr>
    </w:p>
    <w:p w:rsidR="00716A2C" w:rsidRDefault="00716A2C" w:rsidP="00716A2C">
      <w:pPr>
        <w:pStyle w:val="Level2-111"/>
      </w:pPr>
    </w:p>
    <w:p w:rsidR="00716A2C" w:rsidRDefault="00716A2C" w:rsidP="00716A2C">
      <w:pPr>
        <w:pStyle w:val="Level2-111"/>
      </w:pPr>
    </w:p>
    <w:p w:rsidR="00716A2C" w:rsidRDefault="00716A2C" w:rsidP="00716A2C">
      <w:pPr>
        <w:pStyle w:val="Level2-111"/>
        <w:outlineLvl w:val="3"/>
      </w:pPr>
      <w:bookmarkStart w:id="857" w:name="_Toc254955141"/>
      <w:r>
        <w:t>Fire Directory – Canada – Quebec</w:t>
      </w:r>
      <w:bookmarkEnd w:id="852"/>
      <w:bookmarkEnd w:id="853"/>
      <w:bookmarkEnd w:id="854"/>
      <w:bookmarkEnd w:id="855"/>
      <w:bookmarkEnd w:id="856"/>
      <w:bookmarkEnd w:id="857"/>
    </w:p>
    <w:p w:rsidR="00716A2C" w:rsidRDefault="00716A2C" w:rsidP="00716A2C">
      <w:pPr>
        <w:pStyle w:val="Level2-111"/>
      </w:pP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428"/>
        <w:gridCol w:w="4428"/>
      </w:tblGrid>
      <w:tr w:rsidR="00716A2C" w:rsidRPr="003946C9" w:rsidTr="00716A2C">
        <w:tc>
          <w:tcPr>
            <w:tcW w:w="4428" w:type="dxa"/>
            <w:tcBorders>
              <w:top w:val="single" w:sz="12" w:space="0" w:color="auto"/>
              <w:bottom w:val="single" w:sz="12" w:space="0" w:color="auto"/>
            </w:tcBorders>
          </w:tcPr>
          <w:p w:rsidR="00716A2C" w:rsidRPr="003946C9" w:rsidRDefault="00716A2C" w:rsidP="00716A2C">
            <w:pPr>
              <w:rPr>
                <w:sz w:val="20"/>
                <w:szCs w:val="20"/>
              </w:rPr>
            </w:pPr>
          </w:p>
          <w:p w:rsidR="00716A2C" w:rsidRPr="003946C9" w:rsidRDefault="00716A2C" w:rsidP="00716A2C">
            <w:pPr>
              <w:rPr>
                <w:sz w:val="20"/>
                <w:szCs w:val="20"/>
              </w:rPr>
            </w:pPr>
            <w:r w:rsidRPr="003946C9">
              <w:rPr>
                <w:sz w:val="20"/>
                <w:szCs w:val="20"/>
              </w:rPr>
              <w:t>UNIT:</w:t>
            </w:r>
          </w:p>
          <w:p w:rsidR="00716A2C" w:rsidRPr="003946C9" w:rsidRDefault="00716A2C" w:rsidP="00716A2C">
            <w:pPr>
              <w:rPr>
                <w:sz w:val="20"/>
                <w:szCs w:val="20"/>
              </w:rPr>
            </w:pPr>
            <w:r w:rsidRPr="003946C9">
              <w:rPr>
                <w:sz w:val="20"/>
                <w:szCs w:val="20"/>
              </w:rPr>
              <w:t>SOPFEU</w:t>
            </w:r>
          </w:p>
          <w:p w:rsidR="00716A2C" w:rsidRPr="003946C9" w:rsidRDefault="00716A2C" w:rsidP="00716A2C">
            <w:pPr>
              <w:rPr>
                <w:sz w:val="20"/>
                <w:szCs w:val="20"/>
              </w:rPr>
            </w:pPr>
            <w:proofErr w:type="spellStart"/>
            <w:r w:rsidRPr="003946C9">
              <w:rPr>
                <w:sz w:val="20"/>
                <w:szCs w:val="20"/>
              </w:rPr>
              <w:t>Société</w:t>
            </w:r>
            <w:proofErr w:type="spellEnd"/>
            <w:r w:rsidRPr="003946C9">
              <w:rPr>
                <w:sz w:val="20"/>
                <w:szCs w:val="20"/>
              </w:rPr>
              <w:t xml:space="preserve"> de protection des </w:t>
            </w:r>
            <w:proofErr w:type="spellStart"/>
            <w:r w:rsidRPr="003946C9">
              <w:rPr>
                <w:sz w:val="20"/>
                <w:szCs w:val="20"/>
              </w:rPr>
              <w:t>forêts</w:t>
            </w:r>
            <w:proofErr w:type="spellEnd"/>
            <w:r w:rsidRPr="003946C9">
              <w:rPr>
                <w:sz w:val="20"/>
                <w:szCs w:val="20"/>
              </w:rPr>
              <w:t xml:space="preserve"> </w:t>
            </w:r>
            <w:proofErr w:type="spellStart"/>
            <w:r w:rsidRPr="003946C9">
              <w:rPr>
                <w:sz w:val="20"/>
                <w:szCs w:val="20"/>
              </w:rPr>
              <w:t>contre</w:t>
            </w:r>
            <w:proofErr w:type="spellEnd"/>
            <w:r w:rsidRPr="003946C9">
              <w:rPr>
                <w:sz w:val="20"/>
                <w:szCs w:val="20"/>
              </w:rPr>
              <w:t xml:space="preserve"> le </w:t>
            </w:r>
            <w:proofErr w:type="spellStart"/>
            <w:r w:rsidRPr="003946C9">
              <w:rPr>
                <w:sz w:val="20"/>
                <w:szCs w:val="20"/>
              </w:rPr>
              <w:t>feu</w:t>
            </w:r>
            <w:proofErr w:type="spellEnd"/>
          </w:p>
          <w:p w:rsidR="00716A2C" w:rsidRPr="003946C9" w:rsidRDefault="00716A2C" w:rsidP="00716A2C">
            <w:pPr>
              <w:rPr>
                <w:sz w:val="20"/>
                <w:szCs w:val="20"/>
              </w:rPr>
            </w:pPr>
            <w:r w:rsidRPr="003946C9">
              <w:rPr>
                <w:sz w:val="20"/>
                <w:szCs w:val="20"/>
              </w:rPr>
              <w:t xml:space="preserve">715, 7e rue de </w:t>
            </w:r>
            <w:proofErr w:type="spellStart"/>
            <w:r w:rsidRPr="003946C9">
              <w:rPr>
                <w:sz w:val="20"/>
                <w:szCs w:val="20"/>
              </w:rPr>
              <w:t>l’Aéroport</w:t>
            </w:r>
            <w:proofErr w:type="spellEnd"/>
          </w:p>
          <w:p w:rsidR="00716A2C" w:rsidRPr="003946C9" w:rsidRDefault="00716A2C" w:rsidP="00716A2C">
            <w:pPr>
              <w:rPr>
                <w:sz w:val="20"/>
                <w:szCs w:val="20"/>
              </w:rPr>
            </w:pPr>
            <w:r w:rsidRPr="003946C9">
              <w:rPr>
                <w:sz w:val="20"/>
                <w:szCs w:val="20"/>
              </w:rPr>
              <w:t>Québec (Québec) G2G 2S7</w:t>
            </w:r>
          </w:p>
          <w:p w:rsidR="00716A2C" w:rsidRPr="003946C9" w:rsidRDefault="00716A2C" w:rsidP="00716A2C">
            <w:pPr>
              <w:rPr>
                <w:b/>
                <w:sz w:val="20"/>
                <w:szCs w:val="20"/>
              </w:rPr>
            </w:pPr>
            <w:smartTag w:uri="urn:schemas-microsoft-com:office:smarttags" w:element="country-region">
              <w:smartTag w:uri="urn:schemas-microsoft-com:office:smarttags" w:element="place">
                <w:r w:rsidRPr="003946C9">
                  <w:rPr>
                    <w:sz w:val="20"/>
                    <w:szCs w:val="20"/>
                  </w:rPr>
                  <w:t>CANADA</w:t>
                </w:r>
              </w:smartTag>
            </w:smartTag>
          </w:p>
          <w:p w:rsidR="00716A2C" w:rsidRPr="003946C9" w:rsidRDefault="00716A2C" w:rsidP="00716A2C">
            <w:pPr>
              <w:rPr>
                <w:sz w:val="20"/>
                <w:szCs w:val="20"/>
              </w:rPr>
            </w:pPr>
          </w:p>
        </w:tc>
        <w:tc>
          <w:tcPr>
            <w:tcW w:w="4428" w:type="dxa"/>
            <w:tcBorders>
              <w:top w:val="single" w:sz="12" w:space="0" w:color="auto"/>
              <w:bottom w:val="single" w:sz="12" w:space="0" w:color="auto"/>
            </w:tcBorders>
          </w:tcPr>
          <w:p w:rsidR="00716A2C" w:rsidRPr="003946C9" w:rsidRDefault="00716A2C" w:rsidP="00716A2C">
            <w:pPr>
              <w:rPr>
                <w:sz w:val="20"/>
                <w:szCs w:val="20"/>
              </w:rPr>
            </w:pPr>
          </w:p>
          <w:p w:rsidR="00716A2C" w:rsidRPr="003946C9" w:rsidRDefault="00716A2C" w:rsidP="00716A2C">
            <w:pPr>
              <w:rPr>
                <w:sz w:val="20"/>
                <w:szCs w:val="20"/>
              </w:rPr>
            </w:pPr>
            <w:r w:rsidRPr="003946C9">
              <w:rPr>
                <w:sz w:val="20"/>
                <w:szCs w:val="20"/>
              </w:rPr>
              <w:t xml:space="preserve">FIRE TELEPHONE NO.:     </w:t>
            </w:r>
            <w:r w:rsidRPr="003946C9">
              <w:rPr>
                <w:b/>
                <w:sz w:val="20"/>
                <w:szCs w:val="20"/>
              </w:rPr>
              <w:t>(418) 871-3341</w:t>
            </w:r>
          </w:p>
          <w:p w:rsidR="00716A2C" w:rsidRPr="003946C9" w:rsidRDefault="00716A2C" w:rsidP="00716A2C">
            <w:pPr>
              <w:rPr>
                <w:sz w:val="20"/>
                <w:szCs w:val="20"/>
              </w:rPr>
            </w:pPr>
            <w:r w:rsidRPr="003946C9">
              <w:rPr>
                <w:b/>
                <w:sz w:val="20"/>
                <w:szCs w:val="20"/>
              </w:rPr>
              <w:t>TOLL FREE</w:t>
            </w:r>
            <w:r w:rsidRPr="003946C9">
              <w:rPr>
                <w:sz w:val="20"/>
                <w:szCs w:val="20"/>
              </w:rPr>
              <w:t>:                    1-800-463-FEUX (3339)</w:t>
            </w:r>
          </w:p>
          <w:p w:rsidR="00716A2C" w:rsidRPr="003946C9" w:rsidRDefault="00716A2C" w:rsidP="00716A2C">
            <w:pPr>
              <w:rPr>
                <w:sz w:val="20"/>
                <w:szCs w:val="20"/>
              </w:rPr>
            </w:pPr>
            <w:r w:rsidRPr="003946C9">
              <w:rPr>
                <w:sz w:val="20"/>
                <w:szCs w:val="20"/>
              </w:rPr>
              <w:t>NIGHT OR 24 HOUR NO.:  (418) 571-3310</w:t>
            </w:r>
          </w:p>
          <w:p w:rsidR="00716A2C" w:rsidRPr="003946C9" w:rsidRDefault="00716A2C" w:rsidP="00716A2C">
            <w:pPr>
              <w:rPr>
                <w:sz w:val="20"/>
                <w:szCs w:val="20"/>
              </w:rPr>
            </w:pPr>
            <w:r w:rsidRPr="003946C9">
              <w:rPr>
                <w:sz w:val="20"/>
                <w:szCs w:val="20"/>
              </w:rPr>
              <w:t>FACSIMILE NUMBER:       (418) 874-2629</w:t>
            </w:r>
          </w:p>
          <w:p w:rsidR="00716A2C" w:rsidRPr="003946C9" w:rsidRDefault="00716A2C" w:rsidP="00716A2C">
            <w:pPr>
              <w:rPr>
                <w:sz w:val="20"/>
                <w:szCs w:val="20"/>
              </w:rPr>
            </w:pPr>
            <w:r w:rsidRPr="003946C9">
              <w:rPr>
                <w:sz w:val="20"/>
                <w:szCs w:val="20"/>
              </w:rPr>
              <w:t xml:space="preserve">                                                         </w:t>
            </w:r>
          </w:p>
          <w:p w:rsidR="00716A2C" w:rsidRPr="003946C9" w:rsidRDefault="00716A2C" w:rsidP="00716A2C">
            <w:pPr>
              <w:rPr>
                <w:sz w:val="20"/>
                <w:szCs w:val="20"/>
              </w:rPr>
            </w:pPr>
            <w:r w:rsidRPr="003946C9">
              <w:rPr>
                <w:sz w:val="20"/>
                <w:szCs w:val="20"/>
              </w:rPr>
              <w:t>ELECTRONIC MAIL:</w:t>
            </w:r>
          </w:p>
          <w:p w:rsidR="00716A2C" w:rsidRPr="003946C9" w:rsidRDefault="007B7D5A" w:rsidP="00716A2C">
            <w:pPr>
              <w:rPr>
                <w:sz w:val="20"/>
                <w:szCs w:val="20"/>
              </w:rPr>
            </w:pPr>
            <w:hyperlink r:id="rId134" w:history="1">
              <w:r w:rsidR="00716A2C" w:rsidRPr="003946C9">
                <w:rPr>
                  <w:rStyle w:val="Hyperlink"/>
                  <w:sz w:val="20"/>
                  <w:szCs w:val="20"/>
                </w:rPr>
                <w:t>cpl@sopfeu.qc.ca</w:t>
              </w:r>
            </w:hyperlink>
          </w:p>
          <w:p w:rsidR="00716A2C" w:rsidRPr="003946C9" w:rsidRDefault="00716A2C" w:rsidP="00716A2C">
            <w:pPr>
              <w:rPr>
                <w:sz w:val="20"/>
                <w:szCs w:val="20"/>
              </w:rPr>
            </w:pPr>
          </w:p>
        </w:tc>
      </w:tr>
    </w:tbl>
    <w:p w:rsidR="00716A2C" w:rsidRPr="00245F93" w:rsidRDefault="00716A2C" w:rsidP="00716A2C">
      <w:pPr>
        <w:rPr>
          <w:sz w:val="20"/>
          <w:szCs w:val="20"/>
        </w:rPr>
      </w:pP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428"/>
        <w:gridCol w:w="2340"/>
        <w:gridCol w:w="900"/>
        <w:gridCol w:w="1188"/>
      </w:tblGrid>
      <w:tr w:rsidR="00716A2C" w:rsidRPr="003946C9" w:rsidTr="00716A2C">
        <w:trPr>
          <w:trHeight w:val="690"/>
        </w:trPr>
        <w:tc>
          <w:tcPr>
            <w:tcW w:w="4428" w:type="dxa"/>
            <w:tcBorders>
              <w:top w:val="single" w:sz="12" w:space="0" w:color="auto"/>
            </w:tcBorders>
            <w:vAlign w:val="center"/>
          </w:tcPr>
          <w:p w:rsidR="00716A2C" w:rsidRPr="003946C9" w:rsidRDefault="00716A2C" w:rsidP="00716A2C">
            <w:pPr>
              <w:rPr>
                <w:sz w:val="20"/>
                <w:szCs w:val="20"/>
              </w:rPr>
            </w:pPr>
          </w:p>
          <w:p w:rsidR="00716A2C" w:rsidRPr="003946C9" w:rsidRDefault="00716A2C" w:rsidP="00716A2C">
            <w:pPr>
              <w:rPr>
                <w:sz w:val="20"/>
                <w:szCs w:val="20"/>
              </w:rPr>
            </w:pPr>
            <w:r w:rsidRPr="003946C9">
              <w:rPr>
                <w:sz w:val="20"/>
                <w:szCs w:val="20"/>
              </w:rPr>
              <w:t>NAME/TITLE</w:t>
            </w:r>
          </w:p>
          <w:p w:rsidR="00716A2C" w:rsidRPr="003946C9" w:rsidRDefault="00716A2C" w:rsidP="00716A2C">
            <w:pPr>
              <w:rPr>
                <w:sz w:val="20"/>
                <w:szCs w:val="20"/>
              </w:rPr>
            </w:pPr>
          </w:p>
        </w:tc>
        <w:tc>
          <w:tcPr>
            <w:tcW w:w="2340" w:type="dxa"/>
            <w:tcBorders>
              <w:top w:val="single" w:sz="12" w:space="0" w:color="auto"/>
            </w:tcBorders>
            <w:vAlign w:val="center"/>
          </w:tcPr>
          <w:p w:rsidR="00716A2C" w:rsidRPr="003946C9" w:rsidRDefault="00716A2C" w:rsidP="00716A2C">
            <w:pPr>
              <w:jc w:val="center"/>
              <w:rPr>
                <w:sz w:val="20"/>
                <w:szCs w:val="20"/>
              </w:rPr>
            </w:pPr>
          </w:p>
          <w:p w:rsidR="00716A2C" w:rsidRPr="003946C9" w:rsidRDefault="00716A2C" w:rsidP="00716A2C">
            <w:pPr>
              <w:jc w:val="center"/>
              <w:rPr>
                <w:sz w:val="20"/>
                <w:szCs w:val="20"/>
              </w:rPr>
            </w:pPr>
            <w:r w:rsidRPr="003946C9">
              <w:rPr>
                <w:sz w:val="20"/>
                <w:szCs w:val="20"/>
              </w:rPr>
              <w:t>CITY/STATE</w:t>
            </w:r>
          </w:p>
        </w:tc>
        <w:tc>
          <w:tcPr>
            <w:tcW w:w="900" w:type="dxa"/>
            <w:tcBorders>
              <w:top w:val="single" w:sz="12" w:space="0" w:color="auto"/>
            </w:tcBorders>
            <w:vAlign w:val="center"/>
          </w:tcPr>
          <w:p w:rsidR="00716A2C" w:rsidRPr="003946C9" w:rsidRDefault="00716A2C" w:rsidP="00716A2C">
            <w:pPr>
              <w:jc w:val="center"/>
              <w:rPr>
                <w:sz w:val="20"/>
                <w:szCs w:val="20"/>
              </w:rPr>
            </w:pPr>
            <w:r w:rsidRPr="003946C9">
              <w:rPr>
                <w:sz w:val="20"/>
                <w:szCs w:val="20"/>
              </w:rPr>
              <w:t>AREA</w:t>
            </w:r>
          </w:p>
          <w:p w:rsidR="00716A2C" w:rsidRPr="003946C9" w:rsidRDefault="00716A2C" w:rsidP="00716A2C">
            <w:pPr>
              <w:jc w:val="center"/>
              <w:rPr>
                <w:sz w:val="20"/>
                <w:szCs w:val="20"/>
              </w:rPr>
            </w:pPr>
            <w:r w:rsidRPr="003946C9">
              <w:rPr>
                <w:sz w:val="20"/>
                <w:szCs w:val="20"/>
              </w:rPr>
              <w:t>CODE</w:t>
            </w:r>
          </w:p>
        </w:tc>
        <w:tc>
          <w:tcPr>
            <w:tcW w:w="1188" w:type="dxa"/>
            <w:tcBorders>
              <w:top w:val="single" w:sz="12" w:space="0" w:color="auto"/>
            </w:tcBorders>
            <w:vAlign w:val="center"/>
          </w:tcPr>
          <w:p w:rsidR="00716A2C" w:rsidRPr="003946C9" w:rsidRDefault="00716A2C" w:rsidP="00716A2C">
            <w:pPr>
              <w:jc w:val="center"/>
              <w:rPr>
                <w:sz w:val="20"/>
                <w:szCs w:val="20"/>
              </w:rPr>
            </w:pPr>
            <w:r w:rsidRPr="003946C9">
              <w:rPr>
                <w:sz w:val="20"/>
                <w:szCs w:val="20"/>
              </w:rPr>
              <w:t>OFFICE</w:t>
            </w:r>
          </w:p>
          <w:p w:rsidR="00716A2C" w:rsidRPr="003946C9" w:rsidRDefault="00716A2C" w:rsidP="00716A2C">
            <w:pPr>
              <w:jc w:val="center"/>
              <w:rPr>
                <w:sz w:val="20"/>
                <w:szCs w:val="20"/>
              </w:rPr>
            </w:pPr>
            <w:r w:rsidRPr="003946C9">
              <w:rPr>
                <w:sz w:val="20"/>
                <w:szCs w:val="20"/>
              </w:rPr>
              <w:t>PHONE</w:t>
            </w:r>
          </w:p>
        </w:tc>
      </w:tr>
      <w:tr w:rsidR="00716A2C" w:rsidRPr="003946C9" w:rsidTr="00716A2C">
        <w:trPr>
          <w:trHeight w:val="690"/>
        </w:trPr>
        <w:tc>
          <w:tcPr>
            <w:tcW w:w="4428" w:type="dxa"/>
            <w:vAlign w:val="center"/>
          </w:tcPr>
          <w:p w:rsidR="00716A2C" w:rsidRPr="003946C9" w:rsidRDefault="00716A2C" w:rsidP="00716A2C">
            <w:pPr>
              <w:rPr>
                <w:sz w:val="20"/>
                <w:szCs w:val="20"/>
              </w:rPr>
            </w:pPr>
            <w:r w:rsidRPr="003946C9">
              <w:rPr>
                <w:sz w:val="20"/>
                <w:szCs w:val="20"/>
              </w:rPr>
              <w:t>GIRARD, Jean</w:t>
            </w:r>
          </w:p>
          <w:p w:rsidR="00716A2C" w:rsidRPr="003946C9" w:rsidRDefault="00716A2C" w:rsidP="00716A2C">
            <w:pPr>
              <w:rPr>
                <w:sz w:val="20"/>
                <w:szCs w:val="20"/>
              </w:rPr>
            </w:pPr>
            <w:proofErr w:type="spellStart"/>
            <w:r w:rsidRPr="003946C9">
              <w:rPr>
                <w:sz w:val="20"/>
                <w:szCs w:val="20"/>
              </w:rPr>
              <w:t>Directeur</w:t>
            </w:r>
            <w:proofErr w:type="spellEnd"/>
            <w:r w:rsidRPr="003946C9">
              <w:rPr>
                <w:sz w:val="20"/>
                <w:szCs w:val="20"/>
              </w:rPr>
              <w:t xml:space="preserve"> du CPL</w:t>
            </w:r>
          </w:p>
        </w:tc>
        <w:tc>
          <w:tcPr>
            <w:tcW w:w="2340" w:type="dxa"/>
            <w:vAlign w:val="center"/>
          </w:tcPr>
          <w:p w:rsidR="00716A2C" w:rsidRPr="003946C9" w:rsidRDefault="00716A2C" w:rsidP="00716A2C">
            <w:pPr>
              <w:jc w:val="center"/>
              <w:rPr>
                <w:sz w:val="20"/>
                <w:szCs w:val="20"/>
              </w:rPr>
            </w:pPr>
            <w:proofErr w:type="spellStart"/>
            <w:r w:rsidRPr="003946C9">
              <w:rPr>
                <w:sz w:val="20"/>
                <w:szCs w:val="20"/>
              </w:rPr>
              <w:t>Québec,Québec</w:t>
            </w:r>
            <w:proofErr w:type="spellEnd"/>
          </w:p>
        </w:tc>
        <w:tc>
          <w:tcPr>
            <w:tcW w:w="900" w:type="dxa"/>
            <w:vAlign w:val="center"/>
          </w:tcPr>
          <w:p w:rsidR="00716A2C" w:rsidRPr="003946C9" w:rsidRDefault="00716A2C" w:rsidP="00716A2C">
            <w:pPr>
              <w:jc w:val="center"/>
              <w:rPr>
                <w:sz w:val="20"/>
                <w:szCs w:val="20"/>
              </w:rPr>
            </w:pPr>
            <w:r w:rsidRPr="003946C9">
              <w:rPr>
                <w:sz w:val="20"/>
                <w:szCs w:val="20"/>
              </w:rPr>
              <w:t>418</w:t>
            </w:r>
          </w:p>
        </w:tc>
        <w:tc>
          <w:tcPr>
            <w:tcW w:w="1188" w:type="dxa"/>
            <w:vAlign w:val="center"/>
          </w:tcPr>
          <w:p w:rsidR="00716A2C" w:rsidRPr="003946C9" w:rsidRDefault="00716A2C" w:rsidP="00716A2C">
            <w:pPr>
              <w:jc w:val="center"/>
              <w:rPr>
                <w:sz w:val="20"/>
                <w:szCs w:val="20"/>
              </w:rPr>
            </w:pPr>
            <w:r w:rsidRPr="003946C9">
              <w:rPr>
                <w:sz w:val="20"/>
                <w:szCs w:val="20"/>
              </w:rPr>
              <w:t>871-3341</w:t>
            </w:r>
          </w:p>
          <w:p w:rsidR="00716A2C" w:rsidRPr="003946C9" w:rsidRDefault="00716A2C" w:rsidP="00716A2C">
            <w:pPr>
              <w:jc w:val="center"/>
              <w:rPr>
                <w:sz w:val="20"/>
                <w:szCs w:val="20"/>
              </w:rPr>
            </w:pPr>
            <w:r w:rsidRPr="003946C9">
              <w:rPr>
                <w:sz w:val="20"/>
                <w:szCs w:val="20"/>
              </w:rPr>
              <w:t>(ext 5420)</w:t>
            </w:r>
          </w:p>
        </w:tc>
      </w:tr>
      <w:tr w:rsidR="00716A2C" w:rsidRPr="003946C9" w:rsidTr="00716A2C">
        <w:trPr>
          <w:trHeight w:val="690"/>
        </w:trPr>
        <w:tc>
          <w:tcPr>
            <w:tcW w:w="4428" w:type="dxa"/>
            <w:vAlign w:val="center"/>
          </w:tcPr>
          <w:p w:rsidR="00716A2C" w:rsidRPr="003946C9" w:rsidRDefault="00716A2C" w:rsidP="00716A2C">
            <w:pPr>
              <w:rPr>
                <w:sz w:val="20"/>
                <w:szCs w:val="20"/>
              </w:rPr>
            </w:pPr>
            <w:r w:rsidRPr="003946C9">
              <w:rPr>
                <w:sz w:val="20"/>
                <w:szCs w:val="20"/>
              </w:rPr>
              <w:t>DUTY OFFICER</w:t>
            </w:r>
          </w:p>
        </w:tc>
        <w:tc>
          <w:tcPr>
            <w:tcW w:w="2340" w:type="dxa"/>
            <w:vAlign w:val="center"/>
          </w:tcPr>
          <w:p w:rsidR="00716A2C" w:rsidRPr="003946C9" w:rsidRDefault="00716A2C" w:rsidP="00716A2C">
            <w:pPr>
              <w:jc w:val="center"/>
              <w:rPr>
                <w:sz w:val="20"/>
                <w:szCs w:val="20"/>
              </w:rPr>
            </w:pPr>
            <w:r w:rsidRPr="003946C9">
              <w:rPr>
                <w:sz w:val="20"/>
                <w:szCs w:val="20"/>
              </w:rPr>
              <w:t>"</w:t>
            </w:r>
            <w:r w:rsidRPr="003946C9" w:rsidDel="00D171CD">
              <w:rPr>
                <w:sz w:val="20"/>
                <w:szCs w:val="20"/>
              </w:rPr>
              <w:t xml:space="preserve"> </w:t>
            </w:r>
          </w:p>
        </w:tc>
        <w:tc>
          <w:tcPr>
            <w:tcW w:w="900" w:type="dxa"/>
            <w:vAlign w:val="center"/>
          </w:tcPr>
          <w:p w:rsidR="00716A2C" w:rsidRPr="003946C9" w:rsidRDefault="00716A2C" w:rsidP="00716A2C">
            <w:pPr>
              <w:jc w:val="center"/>
              <w:rPr>
                <w:sz w:val="20"/>
                <w:szCs w:val="20"/>
              </w:rPr>
            </w:pPr>
            <w:r w:rsidRPr="003946C9">
              <w:rPr>
                <w:sz w:val="20"/>
                <w:szCs w:val="20"/>
              </w:rPr>
              <w:t>"</w:t>
            </w:r>
            <w:r w:rsidRPr="003946C9" w:rsidDel="00D171CD">
              <w:rPr>
                <w:sz w:val="20"/>
                <w:szCs w:val="20"/>
              </w:rPr>
              <w:t xml:space="preserve"> </w:t>
            </w:r>
          </w:p>
        </w:tc>
        <w:tc>
          <w:tcPr>
            <w:tcW w:w="1188" w:type="dxa"/>
            <w:vAlign w:val="center"/>
          </w:tcPr>
          <w:p w:rsidR="00716A2C" w:rsidRPr="003946C9" w:rsidRDefault="00716A2C" w:rsidP="00716A2C">
            <w:pPr>
              <w:jc w:val="center"/>
              <w:rPr>
                <w:sz w:val="20"/>
                <w:szCs w:val="20"/>
              </w:rPr>
            </w:pPr>
            <w:r w:rsidRPr="003946C9">
              <w:rPr>
                <w:sz w:val="20"/>
                <w:szCs w:val="20"/>
              </w:rPr>
              <w:t>871-3304</w:t>
            </w:r>
          </w:p>
          <w:p w:rsidR="00716A2C" w:rsidRPr="003946C9" w:rsidRDefault="00716A2C" w:rsidP="00716A2C">
            <w:pPr>
              <w:jc w:val="center"/>
              <w:rPr>
                <w:sz w:val="20"/>
                <w:szCs w:val="20"/>
              </w:rPr>
            </w:pPr>
            <w:r w:rsidRPr="003946C9">
              <w:rPr>
                <w:sz w:val="20"/>
                <w:szCs w:val="20"/>
              </w:rPr>
              <w:t>(ext 5425)</w:t>
            </w:r>
          </w:p>
        </w:tc>
      </w:tr>
      <w:tr w:rsidR="00716A2C" w:rsidRPr="003946C9" w:rsidTr="00716A2C">
        <w:trPr>
          <w:trHeight w:val="690"/>
        </w:trPr>
        <w:tc>
          <w:tcPr>
            <w:tcW w:w="4428" w:type="dxa"/>
            <w:vAlign w:val="center"/>
          </w:tcPr>
          <w:p w:rsidR="00716A2C" w:rsidRPr="003946C9" w:rsidRDefault="00716A2C" w:rsidP="00716A2C">
            <w:pPr>
              <w:rPr>
                <w:sz w:val="20"/>
                <w:szCs w:val="20"/>
              </w:rPr>
            </w:pPr>
          </w:p>
        </w:tc>
        <w:tc>
          <w:tcPr>
            <w:tcW w:w="2340" w:type="dxa"/>
            <w:vAlign w:val="center"/>
          </w:tcPr>
          <w:p w:rsidR="00716A2C" w:rsidRPr="003946C9" w:rsidRDefault="00716A2C" w:rsidP="00716A2C">
            <w:pPr>
              <w:jc w:val="center"/>
              <w:rPr>
                <w:sz w:val="20"/>
                <w:szCs w:val="20"/>
              </w:rPr>
            </w:pPr>
          </w:p>
        </w:tc>
        <w:tc>
          <w:tcPr>
            <w:tcW w:w="900" w:type="dxa"/>
            <w:vAlign w:val="center"/>
          </w:tcPr>
          <w:p w:rsidR="00716A2C" w:rsidRPr="003946C9" w:rsidRDefault="00716A2C" w:rsidP="00716A2C">
            <w:pPr>
              <w:jc w:val="center"/>
              <w:rPr>
                <w:sz w:val="20"/>
                <w:szCs w:val="20"/>
              </w:rPr>
            </w:pPr>
          </w:p>
        </w:tc>
        <w:tc>
          <w:tcPr>
            <w:tcW w:w="1188" w:type="dxa"/>
            <w:vAlign w:val="center"/>
          </w:tcPr>
          <w:p w:rsidR="00716A2C" w:rsidRPr="003946C9" w:rsidRDefault="00716A2C" w:rsidP="00716A2C">
            <w:pPr>
              <w:jc w:val="center"/>
              <w:rPr>
                <w:sz w:val="20"/>
                <w:szCs w:val="20"/>
              </w:rPr>
            </w:pPr>
          </w:p>
        </w:tc>
      </w:tr>
      <w:tr w:rsidR="00716A2C" w:rsidRPr="003946C9" w:rsidTr="00716A2C">
        <w:trPr>
          <w:trHeight w:val="690"/>
        </w:trPr>
        <w:tc>
          <w:tcPr>
            <w:tcW w:w="4428" w:type="dxa"/>
            <w:vAlign w:val="center"/>
          </w:tcPr>
          <w:p w:rsidR="00716A2C" w:rsidRPr="003946C9" w:rsidRDefault="00716A2C" w:rsidP="00716A2C">
            <w:pPr>
              <w:rPr>
                <w:sz w:val="20"/>
                <w:szCs w:val="20"/>
              </w:rPr>
            </w:pPr>
          </w:p>
        </w:tc>
        <w:tc>
          <w:tcPr>
            <w:tcW w:w="2340" w:type="dxa"/>
            <w:vAlign w:val="center"/>
          </w:tcPr>
          <w:p w:rsidR="00716A2C" w:rsidRPr="003946C9" w:rsidRDefault="00716A2C" w:rsidP="00716A2C">
            <w:pPr>
              <w:jc w:val="center"/>
              <w:rPr>
                <w:sz w:val="20"/>
                <w:szCs w:val="20"/>
              </w:rPr>
            </w:pPr>
          </w:p>
        </w:tc>
        <w:tc>
          <w:tcPr>
            <w:tcW w:w="900" w:type="dxa"/>
            <w:vAlign w:val="center"/>
          </w:tcPr>
          <w:p w:rsidR="00716A2C" w:rsidRPr="003946C9" w:rsidRDefault="00716A2C" w:rsidP="00716A2C">
            <w:pPr>
              <w:jc w:val="center"/>
              <w:rPr>
                <w:sz w:val="20"/>
                <w:szCs w:val="20"/>
              </w:rPr>
            </w:pPr>
          </w:p>
        </w:tc>
        <w:tc>
          <w:tcPr>
            <w:tcW w:w="1188" w:type="dxa"/>
            <w:vAlign w:val="center"/>
          </w:tcPr>
          <w:p w:rsidR="00716A2C" w:rsidRPr="003946C9" w:rsidRDefault="00716A2C" w:rsidP="00716A2C">
            <w:pPr>
              <w:jc w:val="center"/>
              <w:rPr>
                <w:sz w:val="20"/>
                <w:szCs w:val="20"/>
              </w:rPr>
            </w:pPr>
          </w:p>
        </w:tc>
      </w:tr>
      <w:tr w:rsidR="00716A2C" w:rsidRPr="003946C9" w:rsidTr="00716A2C">
        <w:trPr>
          <w:trHeight w:val="690"/>
        </w:trPr>
        <w:tc>
          <w:tcPr>
            <w:tcW w:w="4428" w:type="dxa"/>
            <w:vAlign w:val="center"/>
          </w:tcPr>
          <w:p w:rsidR="00716A2C" w:rsidRPr="003946C9" w:rsidRDefault="00716A2C" w:rsidP="00716A2C">
            <w:pPr>
              <w:rPr>
                <w:sz w:val="20"/>
                <w:szCs w:val="20"/>
              </w:rPr>
            </w:pPr>
          </w:p>
        </w:tc>
        <w:tc>
          <w:tcPr>
            <w:tcW w:w="2340" w:type="dxa"/>
            <w:vAlign w:val="center"/>
          </w:tcPr>
          <w:p w:rsidR="00716A2C" w:rsidRPr="003946C9" w:rsidRDefault="00716A2C" w:rsidP="00716A2C">
            <w:pPr>
              <w:jc w:val="center"/>
              <w:rPr>
                <w:sz w:val="20"/>
                <w:szCs w:val="20"/>
              </w:rPr>
            </w:pPr>
          </w:p>
        </w:tc>
        <w:tc>
          <w:tcPr>
            <w:tcW w:w="900" w:type="dxa"/>
            <w:vAlign w:val="center"/>
          </w:tcPr>
          <w:p w:rsidR="00716A2C" w:rsidRPr="003946C9" w:rsidRDefault="00716A2C" w:rsidP="00716A2C">
            <w:pPr>
              <w:jc w:val="center"/>
              <w:rPr>
                <w:sz w:val="20"/>
                <w:szCs w:val="20"/>
              </w:rPr>
            </w:pPr>
          </w:p>
        </w:tc>
        <w:tc>
          <w:tcPr>
            <w:tcW w:w="1188" w:type="dxa"/>
            <w:vAlign w:val="center"/>
          </w:tcPr>
          <w:p w:rsidR="00716A2C" w:rsidRPr="003946C9" w:rsidRDefault="00716A2C" w:rsidP="00716A2C">
            <w:pPr>
              <w:jc w:val="center"/>
              <w:rPr>
                <w:sz w:val="20"/>
                <w:szCs w:val="20"/>
              </w:rPr>
            </w:pPr>
          </w:p>
        </w:tc>
      </w:tr>
      <w:tr w:rsidR="00716A2C" w:rsidRPr="003946C9" w:rsidTr="00716A2C">
        <w:trPr>
          <w:trHeight w:val="690"/>
        </w:trPr>
        <w:tc>
          <w:tcPr>
            <w:tcW w:w="4428" w:type="dxa"/>
            <w:vAlign w:val="center"/>
          </w:tcPr>
          <w:p w:rsidR="00716A2C" w:rsidRPr="003946C9" w:rsidRDefault="00716A2C" w:rsidP="00716A2C">
            <w:pPr>
              <w:rPr>
                <w:sz w:val="20"/>
                <w:szCs w:val="20"/>
              </w:rPr>
            </w:pPr>
          </w:p>
        </w:tc>
        <w:tc>
          <w:tcPr>
            <w:tcW w:w="2340" w:type="dxa"/>
            <w:vAlign w:val="center"/>
          </w:tcPr>
          <w:p w:rsidR="00716A2C" w:rsidRPr="003946C9" w:rsidRDefault="00716A2C" w:rsidP="00716A2C">
            <w:pPr>
              <w:jc w:val="center"/>
              <w:rPr>
                <w:sz w:val="20"/>
                <w:szCs w:val="20"/>
              </w:rPr>
            </w:pPr>
          </w:p>
        </w:tc>
        <w:tc>
          <w:tcPr>
            <w:tcW w:w="900" w:type="dxa"/>
            <w:vAlign w:val="center"/>
          </w:tcPr>
          <w:p w:rsidR="00716A2C" w:rsidRPr="003946C9" w:rsidRDefault="00716A2C" w:rsidP="00716A2C">
            <w:pPr>
              <w:jc w:val="center"/>
              <w:rPr>
                <w:sz w:val="20"/>
                <w:szCs w:val="20"/>
              </w:rPr>
            </w:pPr>
          </w:p>
        </w:tc>
        <w:tc>
          <w:tcPr>
            <w:tcW w:w="1188" w:type="dxa"/>
            <w:vAlign w:val="center"/>
          </w:tcPr>
          <w:p w:rsidR="00716A2C" w:rsidRPr="003946C9" w:rsidRDefault="00716A2C" w:rsidP="00716A2C">
            <w:pPr>
              <w:jc w:val="center"/>
              <w:rPr>
                <w:sz w:val="20"/>
                <w:szCs w:val="20"/>
              </w:rPr>
            </w:pPr>
          </w:p>
        </w:tc>
      </w:tr>
      <w:tr w:rsidR="00716A2C" w:rsidRPr="003946C9" w:rsidTr="00716A2C">
        <w:trPr>
          <w:trHeight w:val="690"/>
        </w:trPr>
        <w:tc>
          <w:tcPr>
            <w:tcW w:w="4428" w:type="dxa"/>
            <w:vAlign w:val="center"/>
          </w:tcPr>
          <w:p w:rsidR="00716A2C" w:rsidRPr="003946C9" w:rsidRDefault="00716A2C" w:rsidP="00716A2C">
            <w:pPr>
              <w:rPr>
                <w:sz w:val="20"/>
                <w:szCs w:val="20"/>
              </w:rPr>
            </w:pPr>
          </w:p>
        </w:tc>
        <w:tc>
          <w:tcPr>
            <w:tcW w:w="2340" w:type="dxa"/>
            <w:vAlign w:val="center"/>
          </w:tcPr>
          <w:p w:rsidR="00716A2C" w:rsidRPr="003946C9" w:rsidRDefault="00716A2C" w:rsidP="00716A2C">
            <w:pPr>
              <w:jc w:val="center"/>
              <w:rPr>
                <w:sz w:val="20"/>
                <w:szCs w:val="20"/>
              </w:rPr>
            </w:pPr>
          </w:p>
        </w:tc>
        <w:tc>
          <w:tcPr>
            <w:tcW w:w="900" w:type="dxa"/>
            <w:vAlign w:val="center"/>
          </w:tcPr>
          <w:p w:rsidR="00716A2C" w:rsidRPr="003946C9" w:rsidRDefault="00716A2C" w:rsidP="00716A2C">
            <w:pPr>
              <w:jc w:val="center"/>
              <w:rPr>
                <w:sz w:val="20"/>
                <w:szCs w:val="20"/>
              </w:rPr>
            </w:pPr>
          </w:p>
        </w:tc>
        <w:tc>
          <w:tcPr>
            <w:tcW w:w="1188" w:type="dxa"/>
            <w:vAlign w:val="center"/>
          </w:tcPr>
          <w:p w:rsidR="00716A2C" w:rsidRPr="003946C9" w:rsidRDefault="00716A2C" w:rsidP="00716A2C">
            <w:pPr>
              <w:jc w:val="center"/>
              <w:rPr>
                <w:sz w:val="20"/>
                <w:szCs w:val="20"/>
              </w:rPr>
            </w:pPr>
          </w:p>
        </w:tc>
      </w:tr>
      <w:tr w:rsidR="00716A2C" w:rsidRPr="003946C9" w:rsidTr="00716A2C">
        <w:trPr>
          <w:trHeight w:val="690"/>
        </w:trPr>
        <w:tc>
          <w:tcPr>
            <w:tcW w:w="4428" w:type="dxa"/>
            <w:vAlign w:val="center"/>
          </w:tcPr>
          <w:p w:rsidR="00716A2C" w:rsidRPr="003946C9" w:rsidRDefault="00716A2C" w:rsidP="00716A2C">
            <w:pPr>
              <w:rPr>
                <w:sz w:val="20"/>
                <w:szCs w:val="20"/>
              </w:rPr>
            </w:pPr>
          </w:p>
        </w:tc>
        <w:tc>
          <w:tcPr>
            <w:tcW w:w="2340" w:type="dxa"/>
            <w:vAlign w:val="center"/>
          </w:tcPr>
          <w:p w:rsidR="00716A2C" w:rsidRPr="003946C9" w:rsidRDefault="00716A2C" w:rsidP="00716A2C">
            <w:pPr>
              <w:jc w:val="center"/>
              <w:rPr>
                <w:sz w:val="20"/>
                <w:szCs w:val="20"/>
              </w:rPr>
            </w:pPr>
          </w:p>
        </w:tc>
        <w:tc>
          <w:tcPr>
            <w:tcW w:w="900" w:type="dxa"/>
            <w:vAlign w:val="center"/>
          </w:tcPr>
          <w:p w:rsidR="00716A2C" w:rsidRPr="003946C9" w:rsidRDefault="00716A2C" w:rsidP="00716A2C">
            <w:pPr>
              <w:jc w:val="center"/>
              <w:rPr>
                <w:sz w:val="20"/>
                <w:szCs w:val="20"/>
              </w:rPr>
            </w:pPr>
          </w:p>
        </w:tc>
        <w:tc>
          <w:tcPr>
            <w:tcW w:w="1188" w:type="dxa"/>
            <w:vAlign w:val="center"/>
          </w:tcPr>
          <w:p w:rsidR="00716A2C" w:rsidRPr="003946C9" w:rsidRDefault="00716A2C" w:rsidP="00716A2C">
            <w:pPr>
              <w:jc w:val="center"/>
              <w:rPr>
                <w:sz w:val="20"/>
                <w:szCs w:val="20"/>
              </w:rPr>
            </w:pPr>
          </w:p>
        </w:tc>
      </w:tr>
      <w:tr w:rsidR="00716A2C" w:rsidRPr="003946C9" w:rsidTr="00716A2C">
        <w:trPr>
          <w:trHeight w:val="690"/>
        </w:trPr>
        <w:tc>
          <w:tcPr>
            <w:tcW w:w="4428" w:type="dxa"/>
            <w:vAlign w:val="center"/>
          </w:tcPr>
          <w:p w:rsidR="00716A2C" w:rsidRPr="003946C9" w:rsidRDefault="00716A2C" w:rsidP="00716A2C">
            <w:pPr>
              <w:rPr>
                <w:sz w:val="20"/>
                <w:szCs w:val="20"/>
              </w:rPr>
            </w:pPr>
          </w:p>
        </w:tc>
        <w:tc>
          <w:tcPr>
            <w:tcW w:w="2340" w:type="dxa"/>
            <w:vAlign w:val="center"/>
          </w:tcPr>
          <w:p w:rsidR="00716A2C" w:rsidRPr="003946C9" w:rsidRDefault="00716A2C" w:rsidP="00716A2C">
            <w:pPr>
              <w:jc w:val="center"/>
              <w:rPr>
                <w:sz w:val="20"/>
                <w:szCs w:val="20"/>
              </w:rPr>
            </w:pPr>
          </w:p>
        </w:tc>
        <w:tc>
          <w:tcPr>
            <w:tcW w:w="900" w:type="dxa"/>
            <w:vAlign w:val="center"/>
          </w:tcPr>
          <w:p w:rsidR="00716A2C" w:rsidRPr="003946C9" w:rsidRDefault="00716A2C" w:rsidP="00716A2C">
            <w:pPr>
              <w:jc w:val="center"/>
              <w:rPr>
                <w:sz w:val="20"/>
                <w:szCs w:val="20"/>
              </w:rPr>
            </w:pPr>
          </w:p>
        </w:tc>
        <w:tc>
          <w:tcPr>
            <w:tcW w:w="1188" w:type="dxa"/>
            <w:vAlign w:val="center"/>
          </w:tcPr>
          <w:p w:rsidR="00716A2C" w:rsidRPr="003946C9" w:rsidRDefault="00716A2C" w:rsidP="00716A2C">
            <w:pPr>
              <w:jc w:val="center"/>
              <w:rPr>
                <w:sz w:val="20"/>
                <w:szCs w:val="20"/>
              </w:rPr>
            </w:pPr>
          </w:p>
        </w:tc>
      </w:tr>
      <w:tr w:rsidR="00716A2C" w:rsidRPr="003946C9" w:rsidTr="00716A2C">
        <w:trPr>
          <w:trHeight w:val="690"/>
        </w:trPr>
        <w:tc>
          <w:tcPr>
            <w:tcW w:w="4428" w:type="dxa"/>
            <w:vAlign w:val="center"/>
          </w:tcPr>
          <w:p w:rsidR="00716A2C" w:rsidRPr="003946C9" w:rsidRDefault="00716A2C" w:rsidP="00716A2C">
            <w:pPr>
              <w:rPr>
                <w:sz w:val="20"/>
                <w:szCs w:val="20"/>
              </w:rPr>
            </w:pPr>
          </w:p>
        </w:tc>
        <w:tc>
          <w:tcPr>
            <w:tcW w:w="2340" w:type="dxa"/>
            <w:vAlign w:val="center"/>
          </w:tcPr>
          <w:p w:rsidR="00716A2C" w:rsidRPr="003946C9" w:rsidRDefault="00716A2C" w:rsidP="00716A2C">
            <w:pPr>
              <w:jc w:val="center"/>
              <w:rPr>
                <w:sz w:val="20"/>
                <w:szCs w:val="20"/>
              </w:rPr>
            </w:pPr>
          </w:p>
        </w:tc>
        <w:tc>
          <w:tcPr>
            <w:tcW w:w="900" w:type="dxa"/>
            <w:vAlign w:val="center"/>
          </w:tcPr>
          <w:p w:rsidR="00716A2C" w:rsidRPr="003946C9" w:rsidRDefault="00716A2C" w:rsidP="00716A2C">
            <w:pPr>
              <w:jc w:val="center"/>
              <w:rPr>
                <w:sz w:val="20"/>
                <w:szCs w:val="20"/>
              </w:rPr>
            </w:pPr>
          </w:p>
        </w:tc>
        <w:tc>
          <w:tcPr>
            <w:tcW w:w="1188" w:type="dxa"/>
            <w:vAlign w:val="center"/>
          </w:tcPr>
          <w:p w:rsidR="00716A2C" w:rsidRPr="003946C9" w:rsidRDefault="00716A2C" w:rsidP="00716A2C">
            <w:pPr>
              <w:jc w:val="center"/>
              <w:rPr>
                <w:sz w:val="20"/>
                <w:szCs w:val="20"/>
              </w:rPr>
            </w:pPr>
          </w:p>
        </w:tc>
      </w:tr>
      <w:tr w:rsidR="00716A2C" w:rsidRPr="003946C9" w:rsidTr="00716A2C">
        <w:trPr>
          <w:trHeight w:val="690"/>
        </w:trPr>
        <w:tc>
          <w:tcPr>
            <w:tcW w:w="4428" w:type="dxa"/>
            <w:vAlign w:val="center"/>
          </w:tcPr>
          <w:p w:rsidR="00716A2C" w:rsidRPr="003946C9" w:rsidRDefault="00716A2C" w:rsidP="00716A2C">
            <w:pPr>
              <w:rPr>
                <w:sz w:val="20"/>
                <w:szCs w:val="20"/>
              </w:rPr>
            </w:pPr>
          </w:p>
        </w:tc>
        <w:tc>
          <w:tcPr>
            <w:tcW w:w="2340" w:type="dxa"/>
            <w:vAlign w:val="center"/>
          </w:tcPr>
          <w:p w:rsidR="00716A2C" w:rsidRPr="003946C9" w:rsidRDefault="00716A2C" w:rsidP="00716A2C">
            <w:pPr>
              <w:jc w:val="center"/>
              <w:rPr>
                <w:sz w:val="20"/>
                <w:szCs w:val="20"/>
              </w:rPr>
            </w:pPr>
          </w:p>
        </w:tc>
        <w:tc>
          <w:tcPr>
            <w:tcW w:w="900" w:type="dxa"/>
            <w:vAlign w:val="center"/>
          </w:tcPr>
          <w:p w:rsidR="00716A2C" w:rsidRPr="003946C9" w:rsidRDefault="00716A2C" w:rsidP="00716A2C">
            <w:pPr>
              <w:jc w:val="center"/>
              <w:rPr>
                <w:sz w:val="20"/>
                <w:szCs w:val="20"/>
              </w:rPr>
            </w:pPr>
          </w:p>
        </w:tc>
        <w:tc>
          <w:tcPr>
            <w:tcW w:w="1188" w:type="dxa"/>
            <w:vAlign w:val="center"/>
          </w:tcPr>
          <w:p w:rsidR="00716A2C" w:rsidRPr="003946C9" w:rsidRDefault="00716A2C" w:rsidP="00716A2C">
            <w:pPr>
              <w:jc w:val="center"/>
              <w:rPr>
                <w:sz w:val="20"/>
                <w:szCs w:val="20"/>
              </w:rPr>
            </w:pPr>
          </w:p>
        </w:tc>
      </w:tr>
      <w:tr w:rsidR="00716A2C" w:rsidRPr="003946C9" w:rsidTr="00716A2C">
        <w:trPr>
          <w:trHeight w:val="690"/>
        </w:trPr>
        <w:tc>
          <w:tcPr>
            <w:tcW w:w="4428" w:type="dxa"/>
            <w:tcBorders>
              <w:bottom w:val="single" w:sz="12" w:space="0" w:color="auto"/>
            </w:tcBorders>
            <w:vAlign w:val="center"/>
          </w:tcPr>
          <w:p w:rsidR="00716A2C" w:rsidRPr="003946C9" w:rsidRDefault="00716A2C" w:rsidP="00716A2C">
            <w:pPr>
              <w:rPr>
                <w:sz w:val="20"/>
                <w:szCs w:val="20"/>
              </w:rPr>
            </w:pPr>
          </w:p>
        </w:tc>
        <w:tc>
          <w:tcPr>
            <w:tcW w:w="2340" w:type="dxa"/>
            <w:tcBorders>
              <w:bottom w:val="single" w:sz="12" w:space="0" w:color="auto"/>
            </w:tcBorders>
            <w:vAlign w:val="center"/>
          </w:tcPr>
          <w:p w:rsidR="00716A2C" w:rsidRPr="003946C9" w:rsidRDefault="00716A2C" w:rsidP="00716A2C">
            <w:pPr>
              <w:jc w:val="center"/>
              <w:rPr>
                <w:sz w:val="20"/>
                <w:szCs w:val="20"/>
              </w:rPr>
            </w:pPr>
          </w:p>
        </w:tc>
        <w:tc>
          <w:tcPr>
            <w:tcW w:w="900" w:type="dxa"/>
            <w:tcBorders>
              <w:bottom w:val="single" w:sz="12" w:space="0" w:color="auto"/>
            </w:tcBorders>
            <w:vAlign w:val="center"/>
          </w:tcPr>
          <w:p w:rsidR="00716A2C" w:rsidRPr="003946C9" w:rsidRDefault="00716A2C" w:rsidP="00716A2C">
            <w:pPr>
              <w:jc w:val="center"/>
              <w:rPr>
                <w:sz w:val="20"/>
                <w:szCs w:val="20"/>
              </w:rPr>
            </w:pPr>
          </w:p>
        </w:tc>
        <w:tc>
          <w:tcPr>
            <w:tcW w:w="1188" w:type="dxa"/>
            <w:tcBorders>
              <w:bottom w:val="single" w:sz="12" w:space="0" w:color="auto"/>
            </w:tcBorders>
            <w:vAlign w:val="center"/>
          </w:tcPr>
          <w:p w:rsidR="00716A2C" w:rsidRPr="003946C9" w:rsidRDefault="00716A2C" w:rsidP="00716A2C">
            <w:pPr>
              <w:jc w:val="center"/>
              <w:rPr>
                <w:sz w:val="20"/>
                <w:szCs w:val="20"/>
              </w:rPr>
            </w:pPr>
          </w:p>
        </w:tc>
      </w:tr>
    </w:tbl>
    <w:p w:rsidR="00716A2C" w:rsidRPr="00541055" w:rsidRDefault="00716A2C" w:rsidP="00716A2C"/>
    <w:p w:rsidR="00716A2C" w:rsidRDefault="00716A2C" w:rsidP="00716A2C"/>
    <w:p w:rsidR="00716A2C" w:rsidRDefault="00716A2C" w:rsidP="00716A2C">
      <w:pPr>
        <w:pStyle w:val="Level1-11"/>
      </w:pPr>
      <w:bookmarkStart w:id="858" w:name="_Toc82387882"/>
      <w:bookmarkStart w:id="859" w:name="_Toc83168333"/>
      <w:bookmarkStart w:id="860" w:name="_Toc87255645"/>
      <w:bookmarkStart w:id="861" w:name="_Toc87259220"/>
      <w:bookmarkStart w:id="862" w:name="_Toc98137434"/>
    </w:p>
    <w:p w:rsidR="00716A2C" w:rsidRDefault="00716A2C" w:rsidP="00716A2C">
      <w:pPr>
        <w:pStyle w:val="Level1-11"/>
      </w:pPr>
    </w:p>
    <w:p w:rsidR="00716A2C" w:rsidRDefault="00716A2C" w:rsidP="00716A2C">
      <w:pPr>
        <w:pStyle w:val="Level1-11"/>
        <w:outlineLvl w:val="2"/>
      </w:pPr>
    </w:p>
    <w:p w:rsidR="00716A2C" w:rsidRDefault="00716A2C" w:rsidP="00716A2C">
      <w:pPr>
        <w:pStyle w:val="Level1-11"/>
        <w:outlineLvl w:val="2"/>
      </w:pPr>
      <w:bookmarkStart w:id="863" w:name="_Toc254955142"/>
      <w:r>
        <w:t>Fire Directory – Others</w:t>
      </w:r>
      <w:bookmarkEnd w:id="858"/>
      <w:bookmarkEnd w:id="859"/>
      <w:bookmarkEnd w:id="860"/>
      <w:bookmarkEnd w:id="861"/>
      <w:bookmarkEnd w:id="862"/>
      <w:bookmarkEnd w:id="863"/>
    </w:p>
    <w:p w:rsidR="00716A2C" w:rsidRDefault="00716A2C" w:rsidP="00716A2C">
      <w:pPr>
        <w:pStyle w:val="Level1-11"/>
      </w:pPr>
    </w:p>
    <w:p w:rsidR="00716A2C" w:rsidRPr="00C932B4" w:rsidRDefault="00716A2C" w:rsidP="00716A2C">
      <w:pPr>
        <w:pStyle w:val="StyleJustifiedLeft050-Under111"/>
        <w:ind w:left="749"/>
        <w:jc w:val="left"/>
        <w:rPr>
          <w:b/>
          <w:bCs/>
        </w:rPr>
      </w:pPr>
      <w:r w:rsidRPr="00C932B4">
        <w:rPr>
          <w:b/>
          <w:bCs/>
        </w:rPr>
        <w:t xml:space="preserve">FEMA – </w:t>
      </w:r>
      <w:r>
        <w:rPr>
          <w:b/>
          <w:bCs/>
        </w:rPr>
        <w:t xml:space="preserve">USFA - </w:t>
      </w:r>
      <w:r w:rsidRPr="00C932B4">
        <w:rPr>
          <w:b/>
          <w:bCs/>
        </w:rPr>
        <w:t>Federal Emergency Management A</w:t>
      </w:r>
      <w:r>
        <w:rPr>
          <w:b/>
          <w:bCs/>
        </w:rPr>
        <w:t>gency – US Fire Administration</w:t>
      </w:r>
    </w:p>
    <w:p w:rsidR="00716A2C" w:rsidRPr="00C932B4" w:rsidRDefault="00716A2C" w:rsidP="00716A2C">
      <w:pPr>
        <w:pStyle w:val="StyleJustifiedLeft050-Under111"/>
        <w:ind w:left="749"/>
        <w:jc w:val="left"/>
        <w:rPr>
          <w:b/>
          <w:bCs/>
        </w:rPr>
      </w:pPr>
    </w:p>
    <w:p w:rsidR="00716A2C" w:rsidRPr="00C932B4" w:rsidRDefault="00716A2C" w:rsidP="00716A2C">
      <w:pPr>
        <w:pStyle w:val="StyleJustifiedLeft050-Under111"/>
        <w:ind w:left="749"/>
        <w:jc w:val="left"/>
        <w:rPr>
          <w:b/>
          <w:bCs/>
        </w:rPr>
      </w:pPr>
      <w:r>
        <w:rPr>
          <w:b/>
          <w:bCs/>
        </w:rPr>
        <w:t>United States Department of Defense</w:t>
      </w:r>
    </w:p>
    <w:p w:rsidR="00716A2C" w:rsidRPr="00C932B4" w:rsidRDefault="00716A2C" w:rsidP="00716A2C">
      <w:pPr>
        <w:pStyle w:val="StyleJustifiedLeft050-Under111"/>
        <w:ind w:left="749"/>
        <w:jc w:val="left"/>
        <w:rPr>
          <w:b/>
          <w:bCs/>
        </w:rPr>
      </w:pPr>
    </w:p>
    <w:p w:rsidR="00716A2C" w:rsidRDefault="00716A2C" w:rsidP="00716A2C">
      <w:pPr>
        <w:pStyle w:val="StyleJustifiedLeft050-Under111"/>
        <w:ind w:left="2159" w:hanging="1410"/>
        <w:jc w:val="left"/>
        <w:rPr>
          <w:b/>
          <w:bCs/>
        </w:rPr>
      </w:pPr>
      <w:r w:rsidRPr="00C932B4">
        <w:rPr>
          <w:b/>
          <w:bCs/>
        </w:rPr>
        <w:t xml:space="preserve">International – U.S. Agency for International Development /Office of Foreign </w:t>
      </w:r>
    </w:p>
    <w:p w:rsidR="00716A2C" w:rsidRPr="00C932B4" w:rsidRDefault="00716A2C" w:rsidP="00716A2C">
      <w:pPr>
        <w:pStyle w:val="StyleJustifiedLeft050-Under111"/>
        <w:ind w:left="2159" w:hanging="1410"/>
        <w:jc w:val="left"/>
        <w:rPr>
          <w:b/>
          <w:bCs/>
        </w:rPr>
      </w:pPr>
      <w:r w:rsidRPr="00C932B4">
        <w:rPr>
          <w:b/>
          <w:bCs/>
        </w:rPr>
        <w:t>Disaster Assistance</w:t>
      </w:r>
    </w:p>
    <w:p w:rsidR="00716A2C" w:rsidRDefault="00716A2C" w:rsidP="00716A2C">
      <w:pPr>
        <w:pStyle w:val="StyleJustifiedLeft050-Under111"/>
        <w:ind w:left="2159" w:hanging="1410"/>
        <w:jc w:val="left"/>
        <w:rPr>
          <w:b/>
          <w:bCs/>
        </w:rPr>
      </w:pPr>
    </w:p>
    <w:p w:rsidR="00716A2C" w:rsidRPr="00C932B4" w:rsidRDefault="00716A2C" w:rsidP="00716A2C">
      <w:pPr>
        <w:pStyle w:val="StyleJustifiedLeft050-Under111"/>
        <w:jc w:val="left"/>
        <w:rPr>
          <w:b/>
          <w:bCs/>
        </w:rPr>
      </w:pPr>
      <w:r w:rsidRPr="00C932B4">
        <w:rPr>
          <w:b/>
          <w:bCs/>
        </w:rPr>
        <w:t>Office of Wildland Fire Coordination</w:t>
      </w:r>
      <w:r>
        <w:rPr>
          <w:b/>
          <w:bCs/>
        </w:rPr>
        <w:t>, Washington DC</w:t>
      </w:r>
    </w:p>
    <w:p w:rsidR="00716A2C" w:rsidRDefault="00716A2C" w:rsidP="00716A2C">
      <w:pPr>
        <w:pStyle w:val="StyleJustifiedLeft050-Under111"/>
        <w:jc w:val="left"/>
        <w:rPr>
          <w:b/>
          <w:bCs/>
        </w:rPr>
      </w:pPr>
    </w:p>
    <w:p w:rsidR="00716A2C" w:rsidRDefault="00716A2C" w:rsidP="00716A2C">
      <w:pPr>
        <w:pStyle w:val="StyleJustifiedLeft050-Under111"/>
        <w:jc w:val="left"/>
        <w:rPr>
          <w:b/>
          <w:bCs/>
        </w:rPr>
      </w:pPr>
      <w:r>
        <w:rPr>
          <w:b/>
          <w:bCs/>
        </w:rPr>
        <w:t>National Association of State Foresters (NASF)</w:t>
      </w:r>
    </w:p>
    <w:p w:rsidR="00716A2C" w:rsidRDefault="00716A2C" w:rsidP="00716A2C">
      <w:pPr>
        <w:pStyle w:val="StyleJustifiedLeft050-Under111"/>
        <w:jc w:val="left"/>
        <w:rPr>
          <w:b/>
          <w:bCs/>
        </w:rPr>
      </w:pPr>
    </w:p>
    <w:p w:rsidR="00716A2C" w:rsidRPr="00C932B4" w:rsidRDefault="00716A2C" w:rsidP="00716A2C">
      <w:pPr>
        <w:pStyle w:val="StyleJustifiedLeft050-Under111"/>
        <w:jc w:val="left"/>
        <w:rPr>
          <w:b/>
          <w:bCs/>
        </w:rPr>
      </w:pPr>
      <w:r>
        <w:rPr>
          <w:b/>
          <w:bCs/>
        </w:rPr>
        <w:t>Emergency Support Function #4 – Support Agencies</w:t>
      </w:r>
    </w:p>
    <w:p w:rsidR="00716A2C" w:rsidRPr="00C932B4" w:rsidRDefault="00716A2C" w:rsidP="00716A2C">
      <w:pPr>
        <w:pStyle w:val="StyleJustifiedLeft050-Under111"/>
        <w:ind w:left="749"/>
        <w:jc w:val="left"/>
        <w:rPr>
          <w:b/>
          <w:bCs/>
        </w:rPr>
      </w:pPr>
    </w:p>
    <w:p w:rsidR="00716A2C" w:rsidRDefault="00716A2C" w:rsidP="00716A2C">
      <w:pPr>
        <w:pStyle w:val="StyleJustifiedLeft050-Under111"/>
        <w:ind w:left="749"/>
        <w:jc w:val="left"/>
        <w:rPr>
          <w:b/>
          <w:bCs/>
        </w:rPr>
      </w:pPr>
    </w:p>
    <w:p w:rsidR="00716A2C" w:rsidRPr="00AB7311" w:rsidRDefault="00716A2C" w:rsidP="00716A2C">
      <w:pPr>
        <w:pStyle w:val="StyleJustifiedLeft050-Under111"/>
        <w:ind w:left="749"/>
        <w:jc w:val="left"/>
        <w:rPr>
          <w:b/>
          <w:bCs/>
        </w:rPr>
      </w:pPr>
    </w:p>
    <w:p w:rsidR="00716A2C" w:rsidRDefault="00716A2C" w:rsidP="00716A2C">
      <w:pPr>
        <w:pStyle w:val="Level1-11"/>
      </w:pPr>
    </w:p>
    <w:p w:rsidR="00716A2C" w:rsidRDefault="00716A2C" w:rsidP="00716A2C">
      <w:pPr>
        <w:jc w:val="center"/>
        <w:rPr>
          <w:b/>
          <w:bCs/>
        </w:rPr>
      </w:pPr>
      <w:bookmarkStart w:id="864" w:name="_Toc87255646"/>
    </w:p>
    <w:p w:rsidR="00716A2C" w:rsidRDefault="00716A2C" w:rsidP="00716A2C">
      <w:pPr>
        <w:jc w:val="center"/>
        <w:rPr>
          <w:b/>
          <w:bCs/>
        </w:rPr>
      </w:pPr>
    </w:p>
    <w:p w:rsidR="00716A2C" w:rsidRDefault="00716A2C" w:rsidP="00716A2C">
      <w:pPr>
        <w:jc w:val="center"/>
        <w:rPr>
          <w:b/>
          <w:bCs/>
        </w:rPr>
      </w:pPr>
    </w:p>
    <w:p w:rsidR="00716A2C" w:rsidRDefault="00716A2C" w:rsidP="00716A2C">
      <w:pPr>
        <w:jc w:val="center"/>
        <w:rPr>
          <w:b/>
          <w:bCs/>
        </w:rPr>
      </w:pPr>
    </w:p>
    <w:p w:rsidR="00716A2C" w:rsidRDefault="00716A2C" w:rsidP="00716A2C">
      <w:pPr>
        <w:jc w:val="center"/>
        <w:rPr>
          <w:b/>
          <w:bCs/>
        </w:rPr>
      </w:pPr>
    </w:p>
    <w:p w:rsidR="00716A2C" w:rsidRDefault="00716A2C" w:rsidP="00716A2C">
      <w:pPr>
        <w:jc w:val="center"/>
        <w:rPr>
          <w:b/>
          <w:bCs/>
        </w:rPr>
      </w:pPr>
    </w:p>
    <w:p w:rsidR="00716A2C" w:rsidRDefault="00716A2C" w:rsidP="00716A2C">
      <w:pPr>
        <w:jc w:val="center"/>
        <w:rPr>
          <w:b/>
          <w:bCs/>
        </w:rPr>
      </w:pPr>
    </w:p>
    <w:p w:rsidR="00716A2C" w:rsidRDefault="00716A2C" w:rsidP="00716A2C">
      <w:pPr>
        <w:jc w:val="center"/>
        <w:rPr>
          <w:b/>
          <w:bCs/>
        </w:rPr>
      </w:pPr>
    </w:p>
    <w:p w:rsidR="00716A2C" w:rsidRDefault="00716A2C" w:rsidP="00716A2C">
      <w:pPr>
        <w:jc w:val="center"/>
        <w:rPr>
          <w:b/>
          <w:bCs/>
        </w:rPr>
      </w:pPr>
    </w:p>
    <w:p w:rsidR="00716A2C" w:rsidRDefault="00716A2C" w:rsidP="00716A2C">
      <w:pPr>
        <w:jc w:val="center"/>
        <w:rPr>
          <w:b/>
          <w:bCs/>
        </w:rPr>
      </w:pPr>
    </w:p>
    <w:p w:rsidR="00716A2C" w:rsidRDefault="00716A2C" w:rsidP="00716A2C">
      <w:pPr>
        <w:jc w:val="center"/>
        <w:rPr>
          <w:b/>
          <w:bCs/>
        </w:rPr>
      </w:pPr>
    </w:p>
    <w:p w:rsidR="00716A2C" w:rsidRDefault="00716A2C" w:rsidP="00716A2C">
      <w:pPr>
        <w:jc w:val="center"/>
        <w:rPr>
          <w:b/>
          <w:bCs/>
        </w:rPr>
      </w:pPr>
    </w:p>
    <w:p w:rsidR="00716A2C" w:rsidRDefault="00716A2C" w:rsidP="00716A2C">
      <w:pPr>
        <w:jc w:val="center"/>
        <w:rPr>
          <w:b/>
          <w:bCs/>
        </w:rPr>
      </w:pPr>
    </w:p>
    <w:p w:rsidR="00716A2C" w:rsidRDefault="00716A2C" w:rsidP="00716A2C">
      <w:pPr>
        <w:jc w:val="center"/>
        <w:rPr>
          <w:b/>
          <w:bCs/>
        </w:rPr>
      </w:pPr>
    </w:p>
    <w:p w:rsidR="00716A2C" w:rsidRDefault="00716A2C" w:rsidP="00716A2C">
      <w:pPr>
        <w:jc w:val="center"/>
        <w:rPr>
          <w:b/>
          <w:bCs/>
        </w:rPr>
      </w:pPr>
    </w:p>
    <w:p w:rsidR="00716A2C" w:rsidRDefault="00716A2C" w:rsidP="00716A2C">
      <w:pPr>
        <w:jc w:val="center"/>
        <w:rPr>
          <w:b/>
          <w:bCs/>
        </w:rPr>
      </w:pPr>
    </w:p>
    <w:p w:rsidR="00716A2C" w:rsidRDefault="00716A2C" w:rsidP="00716A2C">
      <w:pPr>
        <w:jc w:val="center"/>
        <w:rPr>
          <w:b/>
          <w:bCs/>
        </w:rPr>
      </w:pPr>
    </w:p>
    <w:p w:rsidR="00716A2C" w:rsidRDefault="00716A2C" w:rsidP="00716A2C">
      <w:pPr>
        <w:jc w:val="center"/>
        <w:rPr>
          <w:b/>
          <w:bCs/>
        </w:rPr>
      </w:pPr>
    </w:p>
    <w:p w:rsidR="00716A2C" w:rsidRDefault="00716A2C" w:rsidP="00716A2C">
      <w:pPr>
        <w:jc w:val="center"/>
        <w:rPr>
          <w:b/>
          <w:bCs/>
        </w:rPr>
      </w:pPr>
    </w:p>
    <w:p w:rsidR="00716A2C" w:rsidRDefault="00716A2C" w:rsidP="00716A2C">
      <w:pPr>
        <w:jc w:val="center"/>
        <w:rPr>
          <w:b/>
          <w:bCs/>
        </w:rPr>
      </w:pPr>
    </w:p>
    <w:p w:rsidR="00716A2C" w:rsidRDefault="00716A2C" w:rsidP="00716A2C">
      <w:pPr>
        <w:rPr>
          <w:b/>
          <w:bCs/>
        </w:rPr>
      </w:pPr>
    </w:p>
    <w:p w:rsidR="00716A2C" w:rsidRDefault="00716A2C" w:rsidP="00716A2C">
      <w:pPr>
        <w:jc w:val="center"/>
        <w:rPr>
          <w:b/>
          <w:bCs/>
        </w:rPr>
      </w:pPr>
    </w:p>
    <w:p w:rsidR="00716A2C" w:rsidRDefault="00716A2C" w:rsidP="00716A2C">
      <w:pPr>
        <w:jc w:val="center"/>
        <w:rPr>
          <w:b/>
          <w:bCs/>
        </w:rPr>
      </w:pPr>
    </w:p>
    <w:p w:rsidR="00716A2C" w:rsidRDefault="00716A2C" w:rsidP="00716A2C">
      <w:pPr>
        <w:jc w:val="center"/>
        <w:rPr>
          <w:b/>
          <w:bCs/>
        </w:rPr>
      </w:pPr>
    </w:p>
    <w:p w:rsidR="00716A2C" w:rsidRDefault="00716A2C" w:rsidP="00716A2C">
      <w:pPr>
        <w:jc w:val="center"/>
        <w:rPr>
          <w:b/>
          <w:bCs/>
        </w:rPr>
      </w:pPr>
    </w:p>
    <w:p w:rsidR="00716A2C" w:rsidRDefault="00716A2C" w:rsidP="00716A2C">
      <w:pPr>
        <w:jc w:val="center"/>
        <w:rPr>
          <w:b/>
          <w:bCs/>
        </w:rPr>
      </w:pPr>
    </w:p>
    <w:p w:rsidR="00716A2C" w:rsidRDefault="00716A2C" w:rsidP="00716A2C">
      <w:pPr>
        <w:jc w:val="center"/>
        <w:rPr>
          <w:b/>
          <w:bCs/>
        </w:rPr>
      </w:pPr>
    </w:p>
    <w:p w:rsidR="00716A2C" w:rsidRDefault="00716A2C" w:rsidP="00716A2C">
      <w:pPr>
        <w:jc w:val="center"/>
        <w:rPr>
          <w:b/>
          <w:bCs/>
        </w:rPr>
      </w:pPr>
    </w:p>
    <w:p w:rsidR="00716A2C" w:rsidRDefault="00716A2C" w:rsidP="00716A2C">
      <w:pPr>
        <w:jc w:val="center"/>
        <w:rPr>
          <w:b/>
          <w:bCs/>
        </w:rPr>
      </w:pPr>
    </w:p>
    <w:p w:rsidR="00716A2C" w:rsidRDefault="00716A2C" w:rsidP="00716A2C">
      <w:pPr>
        <w:pStyle w:val="Level1-11"/>
        <w:ind w:right="-540"/>
        <w:outlineLvl w:val="3"/>
      </w:pPr>
      <w:bookmarkStart w:id="865" w:name="_Toc82387883"/>
      <w:bookmarkStart w:id="866" w:name="_Toc83168334"/>
      <w:bookmarkStart w:id="867" w:name="_Toc87255647"/>
      <w:bookmarkStart w:id="868" w:name="_Toc87259221"/>
      <w:bookmarkStart w:id="869" w:name="_Toc98137435"/>
      <w:bookmarkEnd w:id="864"/>
    </w:p>
    <w:p w:rsidR="00716A2C" w:rsidRDefault="00716A2C" w:rsidP="00716A2C">
      <w:pPr>
        <w:pStyle w:val="Level1-11"/>
        <w:ind w:left="720" w:right="-540"/>
        <w:outlineLvl w:val="3"/>
      </w:pPr>
      <w:bookmarkStart w:id="870" w:name="_Toc254955143"/>
      <w:r>
        <w:t>Fire Directory – FEMA-USFA</w:t>
      </w:r>
      <w:r w:rsidR="008D02B5">
        <w:fldChar w:fldCharType="begin"/>
      </w:r>
      <w:r>
        <w:instrText xml:space="preserve"> XE "Fire Directory – FEMA" </w:instrText>
      </w:r>
      <w:r w:rsidR="008D02B5">
        <w:fldChar w:fldCharType="end"/>
      </w:r>
      <w:r>
        <w:t xml:space="preserve"> – Federal Emergency Management Agency </w:t>
      </w:r>
      <w:proofErr w:type="gramStart"/>
      <w:r>
        <w:t>–  US</w:t>
      </w:r>
      <w:proofErr w:type="gramEnd"/>
      <w:r>
        <w:t xml:space="preserve"> Fire Administration</w:t>
      </w:r>
      <w:bookmarkEnd w:id="865"/>
      <w:bookmarkEnd w:id="866"/>
      <w:bookmarkEnd w:id="867"/>
      <w:bookmarkEnd w:id="868"/>
      <w:bookmarkEnd w:id="869"/>
      <w:bookmarkEnd w:id="870"/>
    </w:p>
    <w:p w:rsidR="00716A2C" w:rsidRDefault="00716A2C" w:rsidP="00716A2C">
      <w:pPr>
        <w:pStyle w:val="Level2-111"/>
      </w:pPr>
    </w:p>
    <w:tbl>
      <w:tblPr>
        <w:tblW w:w="8820" w:type="dxa"/>
        <w:tblInd w:w="46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3960"/>
        <w:gridCol w:w="4860"/>
      </w:tblGrid>
      <w:tr w:rsidR="00716A2C" w:rsidRPr="003946C9" w:rsidTr="00716A2C">
        <w:tc>
          <w:tcPr>
            <w:tcW w:w="3960" w:type="dxa"/>
            <w:tcBorders>
              <w:top w:val="single" w:sz="12" w:space="0" w:color="auto"/>
              <w:bottom w:val="single" w:sz="12" w:space="0" w:color="auto"/>
            </w:tcBorders>
          </w:tcPr>
          <w:p w:rsidR="00716A2C" w:rsidRPr="003946C9" w:rsidRDefault="00716A2C" w:rsidP="00716A2C">
            <w:pPr>
              <w:rPr>
                <w:sz w:val="20"/>
                <w:szCs w:val="20"/>
              </w:rPr>
            </w:pPr>
          </w:p>
          <w:p w:rsidR="00716A2C" w:rsidRPr="003946C9" w:rsidRDefault="00716A2C" w:rsidP="00716A2C">
            <w:pPr>
              <w:rPr>
                <w:sz w:val="20"/>
                <w:szCs w:val="20"/>
              </w:rPr>
            </w:pPr>
            <w:r w:rsidRPr="003946C9">
              <w:rPr>
                <w:sz w:val="20"/>
                <w:szCs w:val="20"/>
              </w:rPr>
              <w:t>UNIT:</w:t>
            </w:r>
          </w:p>
          <w:p w:rsidR="00716A2C" w:rsidRPr="003946C9" w:rsidRDefault="00716A2C" w:rsidP="00716A2C">
            <w:pPr>
              <w:rPr>
                <w:sz w:val="20"/>
                <w:szCs w:val="20"/>
              </w:rPr>
            </w:pPr>
          </w:p>
          <w:p w:rsidR="00716A2C" w:rsidRPr="003946C9" w:rsidRDefault="00716A2C" w:rsidP="00716A2C">
            <w:pPr>
              <w:rPr>
                <w:b/>
                <w:sz w:val="20"/>
                <w:szCs w:val="20"/>
              </w:rPr>
            </w:pPr>
            <w:r w:rsidRPr="003946C9">
              <w:rPr>
                <w:b/>
                <w:sz w:val="20"/>
                <w:szCs w:val="20"/>
              </w:rPr>
              <w:t>FEMA/U.S. Fire Administration</w:t>
            </w:r>
          </w:p>
          <w:p w:rsidR="00716A2C" w:rsidRPr="003946C9" w:rsidRDefault="00716A2C" w:rsidP="00716A2C">
            <w:pPr>
              <w:rPr>
                <w:sz w:val="20"/>
                <w:szCs w:val="20"/>
              </w:rPr>
            </w:pPr>
            <w:smartTag w:uri="urn:schemas-microsoft-com:office:smarttags" w:element="address">
              <w:smartTag w:uri="urn:schemas-microsoft-com:office:smarttags" w:element="Street">
                <w:r w:rsidRPr="003946C9">
                  <w:rPr>
                    <w:sz w:val="20"/>
                    <w:szCs w:val="20"/>
                  </w:rPr>
                  <w:t>16825 South Seton Avenue</w:t>
                </w:r>
              </w:smartTag>
            </w:smartTag>
          </w:p>
          <w:p w:rsidR="00716A2C" w:rsidRPr="003946C9" w:rsidRDefault="00716A2C" w:rsidP="00716A2C">
            <w:pPr>
              <w:rPr>
                <w:sz w:val="20"/>
                <w:szCs w:val="20"/>
              </w:rPr>
            </w:pPr>
            <w:proofErr w:type="spellStart"/>
            <w:smartTag w:uri="urn:schemas-microsoft-com:office:smarttags" w:element="City">
              <w:smartTag w:uri="urn:schemas-microsoft-com:office:smarttags" w:element="place">
                <w:r w:rsidRPr="003946C9">
                  <w:rPr>
                    <w:sz w:val="20"/>
                    <w:szCs w:val="20"/>
                  </w:rPr>
                  <w:t>Emmitsburg</w:t>
                </w:r>
              </w:smartTag>
              <w:proofErr w:type="spellEnd"/>
              <w:r w:rsidRPr="003946C9">
                <w:rPr>
                  <w:sz w:val="20"/>
                  <w:szCs w:val="20"/>
                </w:rPr>
                <w:t xml:space="preserve">, </w:t>
              </w:r>
              <w:smartTag w:uri="urn:schemas-microsoft-com:office:smarttags" w:element="State">
                <w:r w:rsidRPr="003946C9">
                  <w:rPr>
                    <w:sz w:val="20"/>
                    <w:szCs w:val="20"/>
                  </w:rPr>
                  <w:t>Maryland</w:t>
                </w:r>
              </w:smartTag>
              <w:r w:rsidRPr="003946C9">
                <w:rPr>
                  <w:sz w:val="20"/>
                  <w:szCs w:val="20"/>
                </w:rPr>
                <w:t xml:space="preserve">  </w:t>
              </w:r>
              <w:smartTag w:uri="urn:schemas-microsoft-com:office:smarttags" w:element="PostalCode">
                <w:r w:rsidRPr="003946C9">
                  <w:rPr>
                    <w:sz w:val="20"/>
                    <w:szCs w:val="20"/>
                  </w:rPr>
                  <w:t>21717</w:t>
                </w:r>
              </w:smartTag>
            </w:smartTag>
          </w:p>
          <w:p w:rsidR="00716A2C" w:rsidRPr="003946C9" w:rsidRDefault="00716A2C" w:rsidP="00716A2C">
            <w:pPr>
              <w:rPr>
                <w:b/>
                <w:sz w:val="20"/>
                <w:szCs w:val="20"/>
              </w:rPr>
            </w:pPr>
          </w:p>
          <w:p w:rsidR="00716A2C" w:rsidRPr="003946C9" w:rsidRDefault="00716A2C" w:rsidP="00716A2C">
            <w:pPr>
              <w:rPr>
                <w:sz w:val="20"/>
                <w:szCs w:val="20"/>
              </w:rPr>
            </w:pPr>
          </w:p>
        </w:tc>
        <w:tc>
          <w:tcPr>
            <w:tcW w:w="4860" w:type="dxa"/>
            <w:tcBorders>
              <w:top w:val="single" w:sz="12" w:space="0" w:color="auto"/>
              <w:bottom w:val="single" w:sz="12" w:space="0" w:color="auto"/>
            </w:tcBorders>
          </w:tcPr>
          <w:p w:rsidR="00716A2C" w:rsidRPr="003946C9" w:rsidRDefault="00716A2C" w:rsidP="00716A2C">
            <w:pPr>
              <w:rPr>
                <w:sz w:val="20"/>
                <w:szCs w:val="20"/>
              </w:rPr>
            </w:pPr>
          </w:p>
          <w:p w:rsidR="00716A2C" w:rsidRPr="003946C9" w:rsidRDefault="00716A2C" w:rsidP="00716A2C">
            <w:pPr>
              <w:rPr>
                <w:sz w:val="20"/>
                <w:szCs w:val="20"/>
              </w:rPr>
            </w:pPr>
            <w:r w:rsidRPr="003946C9">
              <w:rPr>
                <w:sz w:val="20"/>
                <w:szCs w:val="20"/>
              </w:rPr>
              <w:t xml:space="preserve">FIRE TELEPHONE NO.:     </w:t>
            </w:r>
            <w:r w:rsidRPr="003946C9">
              <w:rPr>
                <w:b/>
                <w:sz w:val="20"/>
                <w:szCs w:val="20"/>
              </w:rPr>
              <w:t>(301) 447-1359</w:t>
            </w:r>
          </w:p>
          <w:p w:rsidR="00716A2C" w:rsidRPr="003946C9" w:rsidRDefault="00716A2C" w:rsidP="00716A2C">
            <w:pPr>
              <w:rPr>
                <w:sz w:val="20"/>
                <w:szCs w:val="20"/>
              </w:rPr>
            </w:pPr>
            <w:r w:rsidRPr="003946C9">
              <w:rPr>
                <w:b/>
                <w:sz w:val="20"/>
                <w:szCs w:val="20"/>
              </w:rPr>
              <w:t>TOLL FREE</w:t>
            </w:r>
            <w:r w:rsidRPr="003946C9">
              <w:rPr>
                <w:sz w:val="20"/>
                <w:szCs w:val="20"/>
              </w:rPr>
              <w:t>:</w:t>
            </w:r>
          </w:p>
          <w:p w:rsidR="00716A2C" w:rsidRPr="003946C9" w:rsidRDefault="00716A2C" w:rsidP="00716A2C">
            <w:pPr>
              <w:rPr>
                <w:sz w:val="20"/>
                <w:szCs w:val="20"/>
              </w:rPr>
            </w:pPr>
            <w:r w:rsidRPr="003946C9">
              <w:rPr>
                <w:sz w:val="20"/>
                <w:szCs w:val="20"/>
              </w:rPr>
              <w:t>NIGHT OR 24 HOUR NO.:  1-800-238-3358</w:t>
            </w:r>
          </w:p>
          <w:p w:rsidR="00716A2C" w:rsidRPr="003946C9" w:rsidRDefault="00716A2C" w:rsidP="00716A2C">
            <w:pPr>
              <w:rPr>
                <w:sz w:val="20"/>
                <w:szCs w:val="20"/>
              </w:rPr>
            </w:pPr>
            <w:r w:rsidRPr="003946C9">
              <w:rPr>
                <w:sz w:val="20"/>
                <w:szCs w:val="20"/>
              </w:rPr>
              <w:t>FACSIMILE NUMBER:       (208) 387-5398</w:t>
            </w:r>
          </w:p>
          <w:p w:rsidR="00716A2C" w:rsidRPr="003946C9" w:rsidRDefault="00716A2C" w:rsidP="00716A2C">
            <w:pPr>
              <w:rPr>
                <w:sz w:val="20"/>
                <w:szCs w:val="20"/>
              </w:rPr>
            </w:pPr>
            <w:r w:rsidRPr="003946C9">
              <w:rPr>
                <w:sz w:val="20"/>
                <w:szCs w:val="20"/>
              </w:rPr>
              <w:t xml:space="preserve">                                                         </w:t>
            </w:r>
          </w:p>
          <w:p w:rsidR="00716A2C" w:rsidRPr="003946C9" w:rsidRDefault="00716A2C" w:rsidP="00716A2C">
            <w:pPr>
              <w:rPr>
                <w:sz w:val="20"/>
                <w:szCs w:val="20"/>
              </w:rPr>
            </w:pPr>
            <w:r w:rsidRPr="003946C9">
              <w:rPr>
                <w:sz w:val="20"/>
                <w:szCs w:val="20"/>
              </w:rPr>
              <w:t>ELECTRONIC MAIL:</w:t>
            </w:r>
          </w:p>
          <w:p w:rsidR="00716A2C" w:rsidRPr="003946C9" w:rsidRDefault="00716A2C" w:rsidP="00716A2C">
            <w:pPr>
              <w:rPr>
                <w:sz w:val="20"/>
                <w:szCs w:val="20"/>
              </w:rPr>
            </w:pPr>
            <w:r w:rsidRPr="003946C9">
              <w:rPr>
                <w:sz w:val="20"/>
                <w:szCs w:val="20"/>
              </w:rPr>
              <w:t>First.</w:t>
            </w:r>
            <w:r>
              <w:rPr>
                <w:sz w:val="20"/>
                <w:szCs w:val="20"/>
              </w:rPr>
              <w:t>LastName@dhs.gov</w:t>
            </w:r>
            <w:r w:rsidRPr="003946C9">
              <w:rPr>
                <w:sz w:val="20"/>
                <w:szCs w:val="20"/>
              </w:rPr>
              <w:t xml:space="preserve"> </w:t>
            </w:r>
          </w:p>
          <w:p w:rsidR="00716A2C" w:rsidRPr="003946C9" w:rsidRDefault="00716A2C" w:rsidP="00716A2C">
            <w:pPr>
              <w:rPr>
                <w:sz w:val="20"/>
                <w:szCs w:val="20"/>
              </w:rPr>
            </w:pPr>
            <w:r>
              <w:rPr>
                <w:sz w:val="20"/>
                <w:szCs w:val="20"/>
              </w:rPr>
              <w:t>* FirstInitialLast</w:t>
            </w:r>
            <w:r w:rsidRPr="003946C9">
              <w:rPr>
                <w:sz w:val="20"/>
                <w:szCs w:val="20"/>
              </w:rPr>
              <w:t>Name@fs.fed.us</w:t>
            </w:r>
          </w:p>
        </w:tc>
      </w:tr>
    </w:tbl>
    <w:p w:rsidR="00716A2C" w:rsidRPr="00245F93" w:rsidRDefault="00716A2C" w:rsidP="00716A2C">
      <w:pPr>
        <w:rPr>
          <w:sz w:val="20"/>
          <w:szCs w:val="20"/>
        </w:rPr>
      </w:pPr>
    </w:p>
    <w:tbl>
      <w:tblPr>
        <w:tblW w:w="8820" w:type="dxa"/>
        <w:tblInd w:w="46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3960"/>
        <w:gridCol w:w="2340"/>
        <w:gridCol w:w="900"/>
        <w:gridCol w:w="1620"/>
      </w:tblGrid>
      <w:tr w:rsidR="00716A2C" w:rsidRPr="003946C9" w:rsidTr="00716A2C">
        <w:trPr>
          <w:trHeight w:val="690"/>
        </w:trPr>
        <w:tc>
          <w:tcPr>
            <w:tcW w:w="3960" w:type="dxa"/>
            <w:tcBorders>
              <w:top w:val="single" w:sz="12" w:space="0" w:color="auto"/>
            </w:tcBorders>
            <w:vAlign w:val="center"/>
          </w:tcPr>
          <w:p w:rsidR="00716A2C" w:rsidRPr="003946C9" w:rsidRDefault="00716A2C" w:rsidP="00716A2C">
            <w:pPr>
              <w:rPr>
                <w:sz w:val="20"/>
                <w:szCs w:val="20"/>
              </w:rPr>
            </w:pPr>
          </w:p>
          <w:p w:rsidR="00716A2C" w:rsidRPr="003946C9" w:rsidRDefault="00716A2C" w:rsidP="00716A2C">
            <w:pPr>
              <w:rPr>
                <w:sz w:val="20"/>
                <w:szCs w:val="20"/>
              </w:rPr>
            </w:pPr>
            <w:r w:rsidRPr="003946C9">
              <w:rPr>
                <w:sz w:val="20"/>
                <w:szCs w:val="20"/>
              </w:rPr>
              <w:t>NAME/TITLE</w:t>
            </w:r>
          </w:p>
          <w:p w:rsidR="00716A2C" w:rsidRPr="003946C9" w:rsidRDefault="00716A2C" w:rsidP="00716A2C">
            <w:pPr>
              <w:rPr>
                <w:sz w:val="20"/>
                <w:szCs w:val="20"/>
              </w:rPr>
            </w:pPr>
          </w:p>
        </w:tc>
        <w:tc>
          <w:tcPr>
            <w:tcW w:w="2340" w:type="dxa"/>
            <w:tcBorders>
              <w:top w:val="single" w:sz="12" w:space="0" w:color="auto"/>
            </w:tcBorders>
            <w:vAlign w:val="center"/>
          </w:tcPr>
          <w:p w:rsidR="00716A2C" w:rsidRPr="003946C9" w:rsidRDefault="00716A2C" w:rsidP="00716A2C">
            <w:pPr>
              <w:jc w:val="center"/>
              <w:rPr>
                <w:sz w:val="20"/>
                <w:szCs w:val="20"/>
              </w:rPr>
            </w:pPr>
          </w:p>
          <w:p w:rsidR="00716A2C" w:rsidRPr="003946C9" w:rsidRDefault="00716A2C" w:rsidP="00716A2C">
            <w:pPr>
              <w:jc w:val="center"/>
              <w:rPr>
                <w:sz w:val="20"/>
                <w:szCs w:val="20"/>
              </w:rPr>
            </w:pPr>
            <w:r w:rsidRPr="003946C9">
              <w:rPr>
                <w:sz w:val="20"/>
                <w:szCs w:val="20"/>
              </w:rPr>
              <w:t>CITY/STATE</w:t>
            </w:r>
          </w:p>
        </w:tc>
        <w:tc>
          <w:tcPr>
            <w:tcW w:w="900" w:type="dxa"/>
            <w:tcBorders>
              <w:top w:val="single" w:sz="12" w:space="0" w:color="auto"/>
            </w:tcBorders>
            <w:vAlign w:val="center"/>
          </w:tcPr>
          <w:p w:rsidR="00716A2C" w:rsidRPr="003946C9" w:rsidRDefault="00716A2C" w:rsidP="00716A2C">
            <w:pPr>
              <w:jc w:val="center"/>
              <w:rPr>
                <w:sz w:val="20"/>
                <w:szCs w:val="20"/>
              </w:rPr>
            </w:pPr>
            <w:r w:rsidRPr="003946C9">
              <w:rPr>
                <w:sz w:val="20"/>
                <w:szCs w:val="20"/>
              </w:rPr>
              <w:t>AREA</w:t>
            </w:r>
          </w:p>
          <w:p w:rsidR="00716A2C" w:rsidRPr="003946C9" w:rsidRDefault="00716A2C" w:rsidP="00716A2C">
            <w:pPr>
              <w:jc w:val="center"/>
              <w:rPr>
                <w:sz w:val="20"/>
                <w:szCs w:val="20"/>
              </w:rPr>
            </w:pPr>
            <w:r w:rsidRPr="003946C9">
              <w:rPr>
                <w:sz w:val="20"/>
                <w:szCs w:val="20"/>
              </w:rPr>
              <w:t>CODE</w:t>
            </w:r>
          </w:p>
        </w:tc>
        <w:tc>
          <w:tcPr>
            <w:tcW w:w="1620" w:type="dxa"/>
            <w:tcBorders>
              <w:top w:val="single" w:sz="12" w:space="0" w:color="auto"/>
            </w:tcBorders>
            <w:vAlign w:val="center"/>
          </w:tcPr>
          <w:p w:rsidR="00716A2C" w:rsidRPr="003946C9" w:rsidRDefault="00716A2C" w:rsidP="00716A2C">
            <w:pPr>
              <w:jc w:val="center"/>
              <w:rPr>
                <w:sz w:val="20"/>
                <w:szCs w:val="20"/>
              </w:rPr>
            </w:pPr>
            <w:r w:rsidRPr="003946C9">
              <w:rPr>
                <w:sz w:val="20"/>
                <w:szCs w:val="20"/>
              </w:rPr>
              <w:t>OFFICE</w:t>
            </w:r>
          </w:p>
          <w:p w:rsidR="00716A2C" w:rsidRPr="003946C9" w:rsidRDefault="00716A2C" w:rsidP="00716A2C">
            <w:pPr>
              <w:jc w:val="center"/>
              <w:rPr>
                <w:sz w:val="20"/>
                <w:szCs w:val="20"/>
              </w:rPr>
            </w:pPr>
            <w:r w:rsidRPr="003946C9">
              <w:rPr>
                <w:sz w:val="20"/>
                <w:szCs w:val="20"/>
              </w:rPr>
              <w:t>PHONE</w:t>
            </w:r>
          </w:p>
        </w:tc>
      </w:tr>
      <w:tr w:rsidR="00716A2C" w:rsidRPr="003946C9" w:rsidTr="00716A2C">
        <w:trPr>
          <w:trHeight w:val="690"/>
        </w:trPr>
        <w:tc>
          <w:tcPr>
            <w:tcW w:w="3960" w:type="dxa"/>
            <w:vAlign w:val="center"/>
          </w:tcPr>
          <w:p w:rsidR="00716A2C" w:rsidRDefault="00716A2C" w:rsidP="00716A2C">
            <w:pPr>
              <w:rPr>
                <w:sz w:val="20"/>
                <w:szCs w:val="20"/>
              </w:rPr>
            </w:pPr>
            <w:r>
              <w:rPr>
                <w:sz w:val="20"/>
                <w:szCs w:val="20"/>
              </w:rPr>
              <w:t>FUGATE, W. Craig</w:t>
            </w:r>
          </w:p>
          <w:p w:rsidR="00716A2C" w:rsidRPr="008F3786" w:rsidRDefault="00716A2C" w:rsidP="00716A2C">
            <w:pPr>
              <w:rPr>
                <w:sz w:val="20"/>
                <w:szCs w:val="20"/>
              </w:rPr>
            </w:pPr>
            <w:r w:rsidRPr="008F3786">
              <w:rPr>
                <w:sz w:val="20"/>
                <w:szCs w:val="20"/>
              </w:rPr>
              <w:t>FEMA Director</w:t>
            </w:r>
          </w:p>
        </w:tc>
        <w:tc>
          <w:tcPr>
            <w:tcW w:w="2340" w:type="dxa"/>
            <w:vAlign w:val="center"/>
          </w:tcPr>
          <w:p w:rsidR="00716A2C" w:rsidRPr="008F3786" w:rsidRDefault="00716A2C" w:rsidP="00716A2C">
            <w:pPr>
              <w:jc w:val="center"/>
              <w:rPr>
                <w:sz w:val="20"/>
                <w:szCs w:val="20"/>
              </w:rPr>
            </w:pPr>
            <w:smartTag w:uri="urn:schemas-microsoft-com:office:smarttags" w:element="City">
              <w:smartTag w:uri="urn:schemas-microsoft-com:office:smarttags" w:element="place">
                <w:r w:rsidRPr="008F3786">
                  <w:rPr>
                    <w:sz w:val="20"/>
                    <w:szCs w:val="20"/>
                  </w:rPr>
                  <w:t>Washington</w:t>
                </w:r>
              </w:smartTag>
              <w:r w:rsidRPr="008F3786">
                <w:rPr>
                  <w:sz w:val="20"/>
                  <w:szCs w:val="20"/>
                </w:rPr>
                <w:t xml:space="preserve">, </w:t>
              </w:r>
              <w:smartTag w:uri="urn:schemas-microsoft-com:office:smarttags" w:element="State">
                <w:r w:rsidRPr="008F3786">
                  <w:rPr>
                    <w:sz w:val="20"/>
                    <w:szCs w:val="20"/>
                  </w:rPr>
                  <w:t>DC</w:t>
                </w:r>
              </w:smartTag>
            </w:smartTag>
          </w:p>
        </w:tc>
        <w:tc>
          <w:tcPr>
            <w:tcW w:w="900" w:type="dxa"/>
            <w:vAlign w:val="center"/>
          </w:tcPr>
          <w:p w:rsidR="00716A2C" w:rsidRPr="008F3786" w:rsidRDefault="00716A2C" w:rsidP="00716A2C">
            <w:pPr>
              <w:jc w:val="center"/>
              <w:rPr>
                <w:sz w:val="20"/>
                <w:szCs w:val="20"/>
              </w:rPr>
            </w:pPr>
            <w:r w:rsidRPr="008F3786">
              <w:rPr>
                <w:sz w:val="20"/>
                <w:szCs w:val="20"/>
              </w:rPr>
              <w:t>202</w:t>
            </w:r>
          </w:p>
        </w:tc>
        <w:tc>
          <w:tcPr>
            <w:tcW w:w="1620" w:type="dxa"/>
            <w:vAlign w:val="center"/>
          </w:tcPr>
          <w:p w:rsidR="00716A2C" w:rsidRPr="008F3786" w:rsidRDefault="00716A2C" w:rsidP="00716A2C">
            <w:pPr>
              <w:jc w:val="center"/>
              <w:rPr>
                <w:sz w:val="20"/>
                <w:szCs w:val="20"/>
              </w:rPr>
            </w:pPr>
            <w:r w:rsidRPr="008F3786">
              <w:rPr>
                <w:sz w:val="20"/>
                <w:szCs w:val="20"/>
              </w:rPr>
              <w:t>646-3</w:t>
            </w:r>
            <w:r>
              <w:rPr>
                <w:sz w:val="20"/>
                <w:szCs w:val="20"/>
              </w:rPr>
              <w:t>900</w:t>
            </w:r>
          </w:p>
        </w:tc>
      </w:tr>
      <w:tr w:rsidR="00716A2C" w:rsidRPr="003946C9" w:rsidTr="00716A2C">
        <w:trPr>
          <w:trHeight w:val="690"/>
        </w:trPr>
        <w:tc>
          <w:tcPr>
            <w:tcW w:w="3960" w:type="dxa"/>
            <w:tcBorders>
              <w:top w:val="single" w:sz="4" w:space="0" w:color="auto"/>
              <w:left w:val="single" w:sz="12" w:space="0" w:color="auto"/>
              <w:bottom w:val="single" w:sz="4" w:space="0" w:color="auto"/>
              <w:right w:val="single" w:sz="4" w:space="0" w:color="auto"/>
            </w:tcBorders>
            <w:vAlign w:val="center"/>
          </w:tcPr>
          <w:p w:rsidR="00716A2C" w:rsidRDefault="00716A2C" w:rsidP="00716A2C">
            <w:pPr>
              <w:rPr>
                <w:sz w:val="20"/>
                <w:szCs w:val="20"/>
              </w:rPr>
            </w:pPr>
            <w:bookmarkStart w:id="871" w:name="_Toc82387884"/>
            <w:bookmarkStart w:id="872" w:name="_Toc83168335"/>
            <w:bookmarkStart w:id="873" w:name="_Toc87255648"/>
            <w:bookmarkStart w:id="874" w:name="_Toc87259222"/>
            <w:r>
              <w:rPr>
                <w:sz w:val="20"/>
                <w:szCs w:val="20"/>
              </w:rPr>
              <w:t>GAINES, Glenn A.</w:t>
            </w:r>
          </w:p>
          <w:p w:rsidR="00716A2C" w:rsidRPr="008F3786" w:rsidRDefault="00716A2C" w:rsidP="00716A2C">
            <w:pPr>
              <w:rPr>
                <w:sz w:val="20"/>
                <w:szCs w:val="20"/>
              </w:rPr>
            </w:pPr>
            <w:r w:rsidRPr="008F3786">
              <w:rPr>
                <w:sz w:val="20"/>
                <w:szCs w:val="20"/>
              </w:rPr>
              <w:t>U.S. Fire Administrator</w:t>
            </w:r>
            <w:r>
              <w:rPr>
                <w:sz w:val="20"/>
                <w:szCs w:val="20"/>
              </w:rPr>
              <w:t xml:space="preserve"> (Acting)</w:t>
            </w:r>
          </w:p>
        </w:tc>
        <w:tc>
          <w:tcPr>
            <w:tcW w:w="2340" w:type="dxa"/>
            <w:tcBorders>
              <w:top w:val="single" w:sz="4" w:space="0" w:color="auto"/>
              <w:left w:val="single" w:sz="4" w:space="0" w:color="auto"/>
              <w:bottom w:val="single" w:sz="4" w:space="0" w:color="auto"/>
              <w:right w:val="single" w:sz="4" w:space="0" w:color="auto"/>
            </w:tcBorders>
            <w:vAlign w:val="center"/>
          </w:tcPr>
          <w:p w:rsidR="00716A2C" w:rsidRPr="008F3786" w:rsidRDefault="00716A2C" w:rsidP="00716A2C">
            <w:pPr>
              <w:jc w:val="center"/>
              <w:rPr>
                <w:sz w:val="20"/>
                <w:szCs w:val="20"/>
              </w:rPr>
            </w:pPr>
            <w:r w:rsidRPr="008F3786">
              <w:rPr>
                <w:sz w:val="20"/>
                <w:szCs w:val="20"/>
              </w:rPr>
              <w:t>Washington, DC</w:t>
            </w:r>
          </w:p>
        </w:tc>
        <w:tc>
          <w:tcPr>
            <w:tcW w:w="900" w:type="dxa"/>
            <w:tcBorders>
              <w:top w:val="single" w:sz="4" w:space="0" w:color="auto"/>
              <w:left w:val="single" w:sz="4" w:space="0" w:color="auto"/>
              <w:bottom w:val="single" w:sz="4" w:space="0" w:color="auto"/>
              <w:right w:val="single" w:sz="4" w:space="0" w:color="auto"/>
            </w:tcBorders>
            <w:vAlign w:val="center"/>
          </w:tcPr>
          <w:p w:rsidR="00716A2C" w:rsidRPr="008F3786" w:rsidRDefault="00716A2C" w:rsidP="00716A2C">
            <w:pPr>
              <w:jc w:val="center"/>
              <w:rPr>
                <w:sz w:val="20"/>
                <w:szCs w:val="20"/>
              </w:rPr>
            </w:pPr>
            <w:r>
              <w:rPr>
                <w:sz w:val="20"/>
                <w:szCs w:val="20"/>
              </w:rPr>
              <w:t>202</w:t>
            </w:r>
          </w:p>
        </w:tc>
        <w:tc>
          <w:tcPr>
            <w:tcW w:w="1620" w:type="dxa"/>
            <w:tcBorders>
              <w:top w:val="single" w:sz="4" w:space="0" w:color="auto"/>
              <w:left w:val="single" w:sz="4" w:space="0" w:color="auto"/>
              <w:bottom w:val="single" w:sz="4" w:space="0" w:color="auto"/>
              <w:right w:val="single" w:sz="12" w:space="0" w:color="auto"/>
            </w:tcBorders>
            <w:vAlign w:val="center"/>
          </w:tcPr>
          <w:p w:rsidR="00716A2C" w:rsidRPr="008F3786" w:rsidRDefault="00716A2C" w:rsidP="00716A2C">
            <w:pPr>
              <w:jc w:val="center"/>
              <w:rPr>
                <w:sz w:val="20"/>
                <w:szCs w:val="20"/>
              </w:rPr>
            </w:pPr>
            <w:r w:rsidRPr="008F3786">
              <w:rPr>
                <w:sz w:val="20"/>
                <w:szCs w:val="20"/>
              </w:rPr>
              <w:t>646-4223</w:t>
            </w:r>
          </w:p>
        </w:tc>
      </w:tr>
      <w:tr w:rsidR="00716A2C" w:rsidRPr="003946C9" w:rsidTr="00716A2C">
        <w:trPr>
          <w:trHeight w:val="690"/>
        </w:trPr>
        <w:tc>
          <w:tcPr>
            <w:tcW w:w="3960" w:type="dxa"/>
            <w:tcBorders>
              <w:top w:val="single" w:sz="4" w:space="0" w:color="auto"/>
              <w:left w:val="single" w:sz="12" w:space="0" w:color="auto"/>
              <w:bottom w:val="single" w:sz="4" w:space="0" w:color="auto"/>
              <w:right w:val="single" w:sz="4" w:space="0" w:color="auto"/>
            </w:tcBorders>
            <w:vAlign w:val="center"/>
          </w:tcPr>
          <w:p w:rsidR="00716A2C" w:rsidRDefault="00716A2C" w:rsidP="00716A2C">
            <w:pPr>
              <w:rPr>
                <w:sz w:val="20"/>
                <w:szCs w:val="20"/>
              </w:rPr>
            </w:pPr>
            <w:r>
              <w:rPr>
                <w:sz w:val="20"/>
                <w:szCs w:val="20"/>
              </w:rPr>
              <w:t>ONIEAL, Denis</w:t>
            </w:r>
          </w:p>
          <w:p w:rsidR="00716A2C" w:rsidRPr="008F3786" w:rsidRDefault="00716A2C" w:rsidP="00716A2C">
            <w:pPr>
              <w:rPr>
                <w:sz w:val="20"/>
                <w:szCs w:val="20"/>
              </w:rPr>
            </w:pPr>
            <w:r w:rsidRPr="008F3786">
              <w:rPr>
                <w:sz w:val="20"/>
                <w:szCs w:val="20"/>
              </w:rPr>
              <w:t>Deputy U.S. Fire Administrator</w:t>
            </w:r>
            <w:r>
              <w:rPr>
                <w:sz w:val="20"/>
                <w:szCs w:val="20"/>
              </w:rPr>
              <w:t xml:space="preserve"> (Acting)</w:t>
            </w:r>
          </w:p>
        </w:tc>
        <w:tc>
          <w:tcPr>
            <w:tcW w:w="2340" w:type="dxa"/>
            <w:tcBorders>
              <w:top w:val="single" w:sz="4" w:space="0" w:color="auto"/>
              <w:left w:val="single" w:sz="4" w:space="0" w:color="auto"/>
              <w:bottom w:val="single" w:sz="4" w:space="0" w:color="auto"/>
              <w:right w:val="single" w:sz="4" w:space="0" w:color="auto"/>
            </w:tcBorders>
            <w:vAlign w:val="center"/>
          </w:tcPr>
          <w:p w:rsidR="00716A2C" w:rsidRPr="008F3786" w:rsidRDefault="00716A2C" w:rsidP="00716A2C">
            <w:pPr>
              <w:jc w:val="center"/>
              <w:rPr>
                <w:sz w:val="20"/>
                <w:szCs w:val="20"/>
              </w:rPr>
            </w:pPr>
            <w:proofErr w:type="spellStart"/>
            <w:smartTag w:uri="urn:schemas-microsoft-com:office:smarttags" w:element="City">
              <w:smartTag w:uri="urn:schemas-microsoft-com:office:smarttags" w:element="place">
                <w:r w:rsidRPr="008F3786">
                  <w:rPr>
                    <w:sz w:val="20"/>
                    <w:szCs w:val="20"/>
                  </w:rPr>
                  <w:t>Emmitsburg</w:t>
                </w:r>
              </w:smartTag>
              <w:proofErr w:type="spellEnd"/>
              <w:r w:rsidRPr="008F3786">
                <w:rPr>
                  <w:sz w:val="20"/>
                  <w:szCs w:val="20"/>
                </w:rPr>
                <w:t xml:space="preserve">, </w:t>
              </w:r>
              <w:smartTag w:uri="urn:schemas-microsoft-com:office:smarttags" w:element="State">
                <w:r w:rsidRPr="008F3786">
                  <w:rPr>
                    <w:sz w:val="20"/>
                    <w:szCs w:val="20"/>
                  </w:rPr>
                  <w:t>MD</w:t>
                </w:r>
              </w:smartTag>
            </w:smartTag>
          </w:p>
        </w:tc>
        <w:tc>
          <w:tcPr>
            <w:tcW w:w="900" w:type="dxa"/>
            <w:tcBorders>
              <w:top w:val="single" w:sz="4" w:space="0" w:color="auto"/>
              <w:left w:val="single" w:sz="4" w:space="0" w:color="auto"/>
              <w:bottom w:val="single" w:sz="4" w:space="0" w:color="auto"/>
              <w:right w:val="single" w:sz="4" w:space="0" w:color="auto"/>
            </w:tcBorders>
            <w:vAlign w:val="center"/>
          </w:tcPr>
          <w:p w:rsidR="00716A2C" w:rsidRPr="008F3786" w:rsidRDefault="00716A2C" w:rsidP="00716A2C">
            <w:pPr>
              <w:jc w:val="center"/>
              <w:rPr>
                <w:sz w:val="20"/>
                <w:szCs w:val="20"/>
              </w:rPr>
            </w:pPr>
            <w:r w:rsidRPr="008F3786">
              <w:rPr>
                <w:sz w:val="20"/>
                <w:szCs w:val="20"/>
              </w:rPr>
              <w:t>301</w:t>
            </w:r>
          </w:p>
        </w:tc>
        <w:tc>
          <w:tcPr>
            <w:tcW w:w="1620" w:type="dxa"/>
            <w:tcBorders>
              <w:top w:val="single" w:sz="4" w:space="0" w:color="auto"/>
              <w:left w:val="single" w:sz="4" w:space="0" w:color="auto"/>
              <w:bottom w:val="single" w:sz="4" w:space="0" w:color="auto"/>
              <w:right w:val="single" w:sz="12" w:space="0" w:color="auto"/>
            </w:tcBorders>
            <w:vAlign w:val="center"/>
          </w:tcPr>
          <w:p w:rsidR="00716A2C" w:rsidRPr="008F3786" w:rsidRDefault="00716A2C" w:rsidP="00716A2C">
            <w:pPr>
              <w:jc w:val="center"/>
              <w:rPr>
                <w:sz w:val="20"/>
                <w:szCs w:val="20"/>
              </w:rPr>
            </w:pPr>
          </w:p>
          <w:p w:rsidR="00716A2C" w:rsidRPr="008F3786" w:rsidRDefault="00716A2C" w:rsidP="00716A2C">
            <w:pPr>
              <w:jc w:val="center"/>
              <w:rPr>
                <w:sz w:val="20"/>
                <w:szCs w:val="20"/>
              </w:rPr>
            </w:pPr>
            <w:r>
              <w:rPr>
                <w:sz w:val="20"/>
                <w:szCs w:val="20"/>
              </w:rPr>
              <w:t>447-1117</w:t>
            </w:r>
          </w:p>
          <w:p w:rsidR="00716A2C" w:rsidRPr="008F3786" w:rsidRDefault="00716A2C" w:rsidP="00716A2C">
            <w:pPr>
              <w:jc w:val="center"/>
              <w:rPr>
                <w:sz w:val="20"/>
                <w:szCs w:val="20"/>
              </w:rPr>
            </w:pPr>
          </w:p>
        </w:tc>
      </w:tr>
      <w:tr w:rsidR="00716A2C" w:rsidRPr="003946C9" w:rsidTr="00716A2C">
        <w:trPr>
          <w:trHeight w:val="690"/>
        </w:trPr>
        <w:tc>
          <w:tcPr>
            <w:tcW w:w="3960" w:type="dxa"/>
            <w:tcBorders>
              <w:top w:val="single" w:sz="4" w:space="0" w:color="auto"/>
              <w:left w:val="single" w:sz="12" w:space="0" w:color="auto"/>
              <w:bottom w:val="single" w:sz="4" w:space="0" w:color="auto"/>
              <w:right w:val="single" w:sz="4" w:space="0" w:color="auto"/>
            </w:tcBorders>
            <w:vAlign w:val="center"/>
          </w:tcPr>
          <w:p w:rsidR="00716A2C" w:rsidRDefault="00716A2C" w:rsidP="00716A2C">
            <w:pPr>
              <w:rPr>
                <w:sz w:val="20"/>
                <w:szCs w:val="20"/>
              </w:rPr>
            </w:pPr>
            <w:r>
              <w:rPr>
                <w:sz w:val="20"/>
                <w:szCs w:val="20"/>
              </w:rPr>
              <w:t>FURR, Alexandra</w:t>
            </w:r>
          </w:p>
          <w:p w:rsidR="00716A2C" w:rsidRPr="008F3786" w:rsidRDefault="00716A2C" w:rsidP="00716A2C">
            <w:pPr>
              <w:rPr>
                <w:sz w:val="20"/>
                <w:szCs w:val="20"/>
              </w:rPr>
            </w:pPr>
            <w:r>
              <w:rPr>
                <w:sz w:val="20"/>
                <w:szCs w:val="20"/>
              </w:rPr>
              <w:t>Director, National Fire Programs Division</w:t>
            </w:r>
          </w:p>
        </w:tc>
        <w:tc>
          <w:tcPr>
            <w:tcW w:w="2340" w:type="dxa"/>
            <w:tcBorders>
              <w:top w:val="single" w:sz="4" w:space="0" w:color="auto"/>
              <w:left w:val="single" w:sz="4" w:space="0" w:color="auto"/>
              <w:bottom w:val="single" w:sz="4" w:space="0" w:color="auto"/>
              <w:right w:val="single" w:sz="4" w:space="0" w:color="auto"/>
            </w:tcBorders>
            <w:vAlign w:val="center"/>
          </w:tcPr>
          <w:p w:rsidR="00716A2C" w:rsidRPr="008F3786" w:rsidRDefault="00716A2C" w:rsidP="00716A2C">
            <w:pPr>
              <w:jc w:val="center"/>
              <w:rPr>
                <w:sz w:val="20"/>
                <w:szCs w:val="20"/>
              </w:rPr>
            </w:pPr>
            <w:r w:rsidRPr="008F3786">
              <w:rPr>
                <w:sz w:val="20"/>
                <w:szCs w:val="20"/>
              </w:rPr>
              <w:t>"</w:t>
            </w:r>
            <w:r w:rsidRPr="008F3786" w:rsidDel="00D171CD">
              <w:rPr>
                <w:sz w:val="20"/>
                <w:szCs w:val="20"/>
              </w:rPr>
              <w:t xml:space="preserve"> </w:t>
            </w:r>
          </w:p>
        </w:tc>
        <w:tc>
          <w:tcPr>
            <w:tcW w:w="900" w:type="dxa"/>
            <w:tcBorders>
              <w:top w:val="single" w:sz="4" w:space="0" w:color="auto"/>
              <w:left w:val="single" w:sz="4" w:space="0" w:color="auto"/>
              <w:bottom w:val="single" w:sz="4" w:space="0" w:color="auto"/>
              <w:right w:val="single" w:sz="4" w:space="0" w:color="auto"/>
            </w:tcBorders>
            <w:vAlign w:val="center"/>
          </w:tcPr>
          <w:p w:rsidR="00716A2C" w:rsidRPr="008F3786" w:rsidRDefault="00716A2C" w:rsidP="00716A2C">
            <w:pPr>
              <w:jc w:val="center"/>
              <w:rPr>
                <w:sz w:val="20"/>
                <w:szCs w:val="20"/>
              </w:rPr>
            </w:pPr>
            <w:r w:rsidRPr="008F3786">
              <w:rPr>
                <w:sz w:val="20"/>
                <w:szCs w:val="20"/>
              </w:rPr>
              <w:t>"</w:t>
            </w:r>
            <w:r w:rsidRPr="008F3786" w:rsidDel="00D171CD">
              <w:rPr>
                <w:sz w:val="20"/>
                <w:szCs w:val="20"/>
              </w:rPr>
              <w:t xml:space="preserve"> </w:t>
            </w:r>
          </w:p>
        </w:tc>
        <w:tc>
          <w:tcPr>
            <w:tcW w:w="1620" w:type="dxa"/>
            <w:tcBorders>
              <w:top w:val="single" w:sz="4" w:space="0" w:color="auto"/>
              <w:left w:val="single" w:sz="4" w:space="0" w:color="auto"/>
              <w:bottom w:val="single" w:sz="4" w:space="0" w:color="auto"/>
              <w:right w:val="single" w:sz="12" w:space="0" w:color="auto"/>
            </w:tcBorders>
            <w:vAlign w:val="center"/>
          </w:tcPr>
          <w:p w:rsidR="00716A2C" w:rsidRPr="008F3786" w:rsidRDefault="00716A2C" w:rsidP="00716A2C">
            <w:pPr>
              <w:jc w:val="center"/>
              <w:rPr>
                <w:sz w:val="20"/>
                <w:szCs w:val="20"/>
              </w:rPr>
            </w:pPr>
            <w:r w:rsidRPr="008F3786">
              <w:rPr>
                <w:sz w:val="20"/>
                <w:szCs w:val="20"/>
              </w:rPr>
              <w:t>447-</w:t>
            </w:r>
            <w:r>
              <w:rPr>
                <w:sz w:val="20"/>
                <w:szCs w:val="20"/>
              </w:rPr>
              <w:t>1353</w:t>
            </w:r>
          </w:p>
        </w:tc>
      </w:tr>
      <w:tr w:rsidR="00716A2C" w:rsidRPr="003946C9" w:rsidTr="00716A2C">
        <w:trPr>
          <w:trHeight w:val="690"/>
        </w:trPr>
        <w:tc>
          <w:tcPr>
            <w:tcW w:w="3960" w:type="dxa"/>
            <w:tcBorders>
              <w:top w:val="single" w:sz="4" w:space="0" w:color="auto"/>
              <w:left w:val="single" w:sz="12" w:space="0" w:color="auto"/>
              <w:bottom w:val="single" w:sz="4" w:space="0" w:color="auto"/>
              <w:right w:val="single" w:sz="4" w:space="0" w:color="auto"/>
            </w:tcBorders>
            <w:vAlign w:val="center"/>
          </w:tcPr>
          <w:p w:rsidR="00716A2C" w:rsidRPr="008F3786" w:rsidRDefault="00716A2C" w:rsidP="00716A2C">
            <w:pPr>
              <w:rPr>
                <w:sz w:val="20"/>
                <w:szCs w:val="20"/>
              </w:rPr>
            </w:pPr>
            <w:r w:rsidRPr="008F3786">
              <w:rPr>
                <w:sz w:val="20"/>
                <w:szCs w:val="20"/>
              </w:rPr>
              <w:t>WOOD, Hugh</w:t>
            </w:r>
          </w:p>
          <w:p w:rsidR="00716A2C" w:rsidRPr="008F3786" w:rsidRDefault="00716A2C" w:rsidP="00716A2C">
            <w:pPr>
              <w:rPr>
                <w:sz w:val="20"/>
                <w:szCs w:val="20"/>
              </w:rPr>
            </w:pPr>
            <w:r w:rsidRPr="008F3786">
              <w:rPr>
                <w:sz w:val="20"/>
                <w:szCs w:val="20"/>
              </w:rPr>
              <w:t xml:space="preserve">Chief, </w:t>
            </w:r>
            <w:r>
              <w:rPr>
                <w:sz w:val="20"/>
                <w:szCs w:val="20"/>
              </w:rPr>
              <w:t>Emergency Response Support Branch</w:t>
            </w:r>
          </w:p>
        </w:tc>
        <w:tc>
          <w:tcPr>
            <w:tcW w:w="2340" w:type="dxa"/>
            <w:tcBorders>
              <w:top w:val="single" w:sz="4" w:space="0" w:color="auto"/>
              <w:left w:val="single" w:sz="4" w:space="0" w:color="auto"/>
              <w:bottom w:val="single" w:sz="4" w:space="0" w:color="auto"/>
              <w:right w:val="single" w:sz="4" w:space="0" w:color="auto"/>
            </w:tcBorders>
            <w:vAlign w:val="center"/>
          </w:tcPr>
          <w:p w:rsidR="00716A2C" w:rsidRPr="008F3786" w:rsidRDefault="00716A2C" w:rsidP="00716A2C">
            <w:pPr>
              <w:jc w:val="center"/>
              <w:rPr>
                <w:sz w:val="20"/>
                <w:szCs w:val="20"/>
              </w:rPr>
            </w:pPr>
            <w:r w:rsidRPr="008F3786">
              <w:rPr>
                <w:sz w:val="20"/>
                <w:szCs w:val="20"/>
              </w:rPr>
              <w:t>"</w:t>
            </w:r>
            <w:r w:rsidRPr="008F3786" w:rsidDel="00D171CD">
              <w:rPr>
                <w:sz w:val="20"/>
                <w:szCs w:val="20"/>
              </w:rPr>
              <w:t xml:space="preserve"> </w:t>
            </w:r>
          </w:p>
        </w:tc>
        <w:tc>
          <w:tcPr>
            <w:tcW w:w="900" w:type="dxa"/>
            <w:tcBorders>
              <w:top w:val="single" w:sz="4" w:space="0" w:color="auto"/>
              <w:left w:val="single" w:sz="4" w:space="0" w:color="auto"/>
              <w:bottom w:val="single" w:sz="4" w:space="0" w:color="auto"/>
              <w:right w:val="single" w:sz="4" w:space="0" w:color="auto"/>
            </w:tcBorders>
            <w:vAlign w:val="center"/>
          </w:tcPr>
          <w:p w:rsidR="00716A2C" w:rsidRPr="008F3786" w:rsidRDefault="00716A2C" w:rsidP="00716A2C">
            <w:pPr>
              <w:jc w:val="center"/>
              <w:rPr>
                <w:sz w:val="20"/>
                <w:szCs w:val="20"/>
              </w:rPr>
            </w:pPr>
            <w:r w:rsidRPr="008F3786">
              <w:rPr>
                <w:sz w:val="20"/>
                <w:szCs w:val="20"/>
              </w:rPr>
              <w:t>"</w:t>
            </w:r>
            <w:r w:rsidRPr="008F3786" w:rsidDel="00D171CD">
              <w:rPr>
                <w:sz w:val="20"/>
                <w:szCs w:val="20"/>
              </w:rPr>
              <w:t xml:space="preserve"> </w:t>
            </w:r>
          </w:p>
        </w:tc>
        <w:tc>
          <w:tcPr>
            <w:tcW w:w="1620" w:type="dxa"/>
            <w:tcBorders>
              <w:top w:val="single" w:sz="4" w:space="0" w:color="auto"/>
              <w:left w:val="single" w:sz="4" w:space="0" w:color="auto"/>
              <w:bottom w:val="single" w:sz="4" w:space="0" w:color="auto"/>
              <w:right w:val="single" w:sz="12" w:space="0" w:color="auto"/>
            </w:tcBorders>
            <w:vAlign w:val="center"/>
          </w:tcPr>
          <w:p w:rsidR="00716A2C" w:rsidRPr="008F3786" w:rsidRDefault="00716A2C" w:rsidP="00716A2C">
            <w:pPr>
              <w:jc w:val="center"/>
              <w:rPr>
                <w:sz w:val="20"/>
                <w:szCs w:val="20"/>
              </w:rPr>
            </w:pPr>
            <w:r w:rsidRPr="008F3786">
              <w:rPr>
                <w:sz w:val="20"/>
                <w:szCs w:val="20"/>
              </w:rPr>
              <w:t>447-1087</w:t>
            </w:r>
          </w:p>
        </w:tc>
      </w:tr>
      <w:tr w:rsidR="00716A2C" w:rsidRPr="003946C9" w:rsidTr="00716A2C">
        <w:trPr>
          <w:trHeight w:val="690"/>
        </w:trPr>
        <w:tc>
          <w:tcPr>
            <w:tcW w:w="3960" w:type="dxa"/>
            <w:tcBorders>
              <w:top w:val="single" w:sz="4" w:space="0" w:color="auto"/>
              <w:left w:val="single" w:sz="12" w:space="0" w:color="auto"/>
              <w:bottom w:val="single" w:sz="4" w:space="0" w:color="auto"/>
              <w:right w:val="single" w:sz="4" w:space="0" w:color="auto"/>
            </w:tcBorders>
            <w:vAlign w:val="center"/>
          </w:tcPr>
          <w:p w:rsidR="00716A2C" w:rsidRDefault="00716A2C" w:rsidP="00716A2C">
            <w:pPr>
              <w:rPr>
                <w:sz w:val="20"/>
                <w:szCs w:val="20"/>
              </w:rPr>
            </w:pPr>
            <w:r>
              <w:rPr>
                <w:sz w:val="20"/>
                <w:szCs w:val="20"/>
              </w:rPr>
              <w:t xml:space="preserve">BIDABURU, </w:t>
            </w:r>
            <w:proofErr w:type="spellStart"/>
            <w:r>
              <w:rPr>
                <w:sz w:val="20"/>
                <w:szCs w:val="20"/>
              </w:rPr>
              <w:t>Aitor</w:t>
            </w:r>
            <w:proofErr w:type="spellEnd"/>
            <w:r w:rsidRPr="008F3786">
              <w:rPr>
                <w:sz w:val="20"/>
                <w:szCs w:val="20"/>
              </w:rPr>
              <w:t xml:space="preserve"> *</w:t>
            </w:r>
          </w:p>
          <w:p w:rsidR="00716A2C" w:rsidRPr="008F3786" w:rsidRDefault="00716A2C" w:rsidP="00716A2C">
            <w:pPr>
              <w:rPr>
                <w:sz w:val="20"/>
                <w:szCs w:val="20"/>
              </w:rPr>
            </w:pPr>
            <w:r>
              <w:rPr>
                <w:sz w:val="20"/>
                <w:szCs w:val="20"/>
              </w:rPr>
              <w:t xml:space="preserve">Fire Program Specialist, Emergency Response Support Branch,  </w:t>
            </w:r>
            <w:r w:rsidRPr="008F3786">
              <w:rPr>
                <w:sz w:val="20"/>
                <w:szCs w:val="20"/>
              </w:rPr>
              <w:t>NIFC Liaison</w:t>
            </w:r>
          </w:p>
        </w:tc>
        <w:tc>
          <w:tcPr>
            <w:tcW w:w="2340" w:type="dxa"/>
            <w:tcBorders>
              <w:top w:val="single" w:sz="4" w:space="0" w:color="auto"/>
              <w:left w:val="single" w:sz="4" w:space="0" w:color="auto"/>
              <w:bottom w:val="single" w:sz="4" w:space="0" w:color="auto"/>
              <w:right w:val="single" w:sz="4" w:space="0" w:color="auto"/>
            </w:tcBorders>
            <w:vAlign w:val="center"/>
          </w:tcPr>
          <w:p w:rsidR="00716A2C" w:rsidRPr="008F3786" w:rsidRDefault="00716A2C" w:rsidP="00716A2C">
            <w:pPr>
              <w:jc w:val="center"/>
              <w:rPr>
                <w:sz w:val="20"/>
                <w:szCs w:val="20"/>
              </w:rPr>
            </w:pPr>
            <w:smartTag w:uri="urn:schemas-microsoft-com:office:smarttags" w:element="City">
              <w:smartTag w:uri="urn:schemas-microsoft-com:office:smarttags" w:element="place">
                <w:r w:rsidRPr="008F3786">
                  <w:rPr>
                    <w:sz w:val="20"/>
                    <w:szCs w:val="20"/>
                  </w:rPr>
                  <w:t>Boise</w:t>
                </w:r>
              </w:smartTag>
              <w:r w:rsidRPr="008F3786">
                <w:rPr>
                  <w:sz w:val="20"/>
                  <w:szCs w:val="20"/>
                </w:rPr>
                <w:t xml:space="preserve">, </w:t>
              </w:r>
              <w:smartTag w:uri="urn:schemas-microsoft-com:office:smarttags" w:element="State">
                <w:r w:rsidRPr="008F3786">
                  <w:rPr>
                    <w:sz w:val="20"/>
                    <w:szCs w:val="20"/>
                  </w:rPr>
                  <w:t>ID</w:t>
                </w:r>
              </w:smartTag>
            </w:smartTag>
          </w:p>
        </w:tc>
        <w:tc>
          <w:tcPr>
            <w:tcW w:w="900" w:type="dxa"/>
            <w:tcBorders>
              <w:top w:val="single" w:sz="4" w:space="0" w:color="auto"/>
              <w:left w:val="single" w:sz="4" w:space="0" w:color="auto"/>
              <w:bottom w:val="single" w:sz="4" w:space="0" w:color="auto"/>
              <w:right w:val="single" w:sz="4" w:space="0" w:color="auto"/>
            </w:tcBorders>
            <w:vAlign w:val="center"/>
          </w:tcPr>
          <w:p w:rsidR="00716A2C" w:rsidRPr="008F3786" w:rsidRDefault="00716A2C" w:rsidP="00716A2C">
            <w:pPr>
              <w:jc w:val="center"/>
              <w:rPr>
                <w:sz w:val="20"/>
                <w:szCs w:val="20"/>
              </w:rPr>
            </w:pPr>
            <w:r w:rsidRPr="008F3786">
              <w:rPr>
                <w:sz w:val="20"/>
                <w:szCs w:val="20"/>
              </w:rPr>
              <w:t>208</w:t>
            </w:r>
          </w:p>
        </w:tc>
        <w:tc>
          <w:tcPr>
            <w:tcW w:w="1620" w:type="dxa"/>
            <w:tcBorders>
              <w:top w:val="single" w:sz="4" w:space="0" w:color="auto"/>
              <w:left w:val="single" w:sz="4" w:space="0" w:color="auto"/>
              <w:bottom w:val="single" w:sz="4" w:space="0" w:color="auto"/>
              <w:right w:val="single" w:sz="12" w:space="0" w:color="auto"/>
            </w:tcBorders>
            <w:vAlign w:val="center"/>
          </w:tcPr>
          <w:p w:rsidR="00716A2C" w:rsidRPr="008F3786" w:rsidRDefault="00716A2C" w:rsidP="00716A2C">
            <w:pPr>
              <w:jc w:val="center"/>
              <w:rPr>
                <w:sz w:val="20"/>
                <w:szCs w:val="20"/>
              </w:rPr>
            </w:pPr>
            <w:r w:rsidRPr="008F3786">
              <w:rPr>
                <w:sz w:val="20"/>
                <w:szCs w:val="20"/>
              </w:rPr>
              <w:t>387-5698</w:t>
            </w:r>
          </w:p>
        </w:tc>
      </w:tr>
      <w:tr w:rsidR="00716A2C" w:rsidRPr="003946C9" w:rsidTr="00716A2C">
        <w:trPr>
          <w:trHeight w:val="690"/>
        </w:trPr>
        <w:tc>
          <w:tcPr>
            <w:tcW w:w="3960" w:type="dxa"/>
            <w:tcBorders>
              <w:top w:val="single" w:sz="4" w:space="0" w:color="auto"/>
              <w:left w:val="single" w:sz="12" w:space="0" w:color="auto"/>
              <w:bottom w:val="single" w:sz="4" w:space="0" w:color="auto"/>
              <w:right w:val="single" w:sz="4" w:space="0" w:color="auto"/>
            </w:tcBorders>
            <w:vAlign w:val="center"/>
          </w:tcPr>
          <w:p w:rsidR="00716A2C" w:rsidRPr="003946C9" w:rsidRDefault="00716A2C" w:rsidP="00716A2C">
            <w:pPr>
              <w:rPr>
                <w:sz w:val="20"/>
                <w:szCs w:val="20"/>
              </w:rPr>
            </w:pPr>
          </w:p>
        </w:tc>
        <w:tc>
          <w:tcPr>
            <w:tcW w:w="2340" w:type="dxa"/>
            <w:tcBorders>
              <w:top w:val="single" w:sz="4" w:space="0" w:color="auto"/>
              <w:left w:val="single" w:sz="4" w:space="0" w:color="auto"/>
              <w:bottom w:val="single" w:sz="4" w:space="0" w:color="auto"/>
              <w:right w:val="single" w:sz="4" w:space="0" w:color="auto"/>
            </w:tcBorders>
            <w:vAlign w:val="center"/>
          </w:tcPr>
          <w:p w:rsidR="00716A2C" w:rsidRPr="003946C9" w:rsidRDefault="00716A2C" w:rsidP="00716A2C">
            <w:pPr>
              <w:jc w:val="center"/>
              <w:rPr>
                <w:sz w:val="20"/>
                <w:szCs w:val="20"/>
              </w:rPr>
            </w:pPr>
          </w:p>
        </w:tc>
        <w:tc>
          <w:tcPr>
            <w:tcW w:w="900" w:type="dxa"/>
            <w:tcBorders>
              <w:top w:val="single" w:sz="4" w:space="0" w:color="auto"/>
              <w:left w:val="single" w:sz="4" w:space="0" w:color="auto"/>
              <w:bottom w:val="single" w:sz="4" w:space="0" w:color="auto"/>
              <w:right w:val="single" w:sz="4" w:space="0" w:color="auto"/>
            </w:tcBorders>
            <w:vAlign w:val="center"/>
          </w:tcPr>
          <w:p w:rsidR="00716A2C" w:rsidRPr="003946C9" w:rsidRDefault="00716A2C" w:rsidP="00716A2C">
            <w:pPr>
              <w:jc w:val="center"/>
              <w:rPr>
                <w:sz w:val="20"/>
                <w:szCs w:val="20"/>
              </w:rPr>
            </w:pPr>
          </w:p>
        </w:tc>
        <w:tc>
          <w:tcPr>
            <w:tcW w:w="1620" w:type="dxa"/>
            <w:tcBorders>
              <w:top w:val="single" w:sz="4" w:space="0" w:color="auto"/>
              <w:left w:val="single" w:sz="4" w:space="0" w:color="auto"/>
              <w:bottom w:val="single" w:sz="4" w:space="0" w:color="auto"/>
              <w:right w:val="single" w:sz="12" w:space="0" w:color="auto"/>
            </w:tcBorders>
            <w:vAlign w:val="center"/>
          </w:tcPr>
          <w:p w:rsidR="00716A2C" w:rsidRPr="003946C9" w:rsidRDefault="00716A2C" w:rsidP="00716A2C">
            <w:pPr>
              <w:jc w:val="center"/>
              <w:rPr>
                <w:sz w:val="20"/>
                <w:szCs w:val="20"/>
              </w:rPr>
            </w:pPr>
          </w:p>
        </w:tc>
      </w:tr>
      <w:tr w:rsidR="00716A2C" w:rsidRPr="003946C9" w:rsidTr="00716A2C">
        <w:trPr>
          <w:trHeight w:val="690"/>
        </w:trPr>
        <w:tc>
          <w:tcPr>
            <w:tcW w:w="3960" w:type="dxa"/>
            <w:tcBorders>
              <w:top w:val="single" w:sz="4" w:space="0" w:color="auto"/>
              <w:left w:val="single" w:sz="12" w:space="0" w:color="auto"/>
              <w:bottom w:val="single" w:sz="4" w:space="0" w:color="auto"/>
              <w:right w:val="single" w:sz="4" w:space="0" w:color="auto"/>
            </w:tcBorders>
            <w:vAlign w:val="center"/>
          </w:tcPr>
          <w:p w:rsidR="00716A2C" w:rsidRPr="003946C9" w:rsidRDefault="00716A2C" w:rsidP="00716A2C">
            <w:pPr>
              <w:rPr>
                <w:sz w:val="20"/>
                <w:szCs w:val="20"/>
              </w:rPr>
            </w:pPr>
          </w:p>
        </w:tc>
        <w:tc>
          <w:tcPr>
            <w:tcW w:w="2340" w:type="dxa"/>
            <w:tcBorders>
              <w:top w:val="single" w:sz="4" w:space="0" w:color="auto"/>
              <w:left w:val="single" w:sz="4" w:space="0" w:color="auto"/>
              <w:bottom w:val="single" w:sz="4" w:space="0" w:color="auto"/>
              <w:right w:val="single" w:sz="4" w:space="0" w:color="auto"/>
            </w:tcBorders>
            <w:vAlign w:val="center"/>
          </w:tcPr>
          <w:p w:rsidR="00716A2C" w:rsidRPr="003946C9" w:rsidRDefault="00716A2C" w:rsidP="00716A2C">
            <w:pPr>
              <w:jc w:val="center"/>
              <w:rPr>
                <w:sz w:val="20"/>
                <w:szCs w:val="20"/>
              </w:rPr>
            </w:pPr>
          </w:p>
        </w:tc>
        <w:tc>
          <w:tcPr>
            <w:tcW w:w="900" w:type="dxa"/>
            <w:tcBorders>
              <w:top w:val="single" w:sz="4" w:space="0" w:color="auto"/>
              <w:left w:val="single" w:sz="4" w:space="0" w:color="auto"/>
              <w:bottom w:val="single" w:sz="4" w:space="0" w:color="auto"/>
              <w:right w:val="single" w:sz="4" w:space="0" w:color="auto"/>
            </w:tcBorders>
            <w:vAlign w:val="center"/>
          </w:tcPr>
          <w:p w:rsidR="00716A2C" w:rsidRPr="003946C9" w:rsidRDefault="00716A2C" w:rsidP="00716A2C">
            <w:pPr>
              <w:jc w:val="center"/>
              <w:rPr>
                <w:sz w:val="20"/>
                <w:szCs w:val="20"/>
              </w:rPr>
            </w:pPr>
          </w:p>
        </w:tc>
        <w:tc>
          <w:tcPr>
            <w:tcW w:w="1620" w:type="dxa"/>
            <w:tcBorders>
              <w:top w:val="single" w:sz="4" w:space="0" w:color="auto"/>
              <w:left w:val="single" w:sz="4" w:space="0" w:color="auto"/>
              <w:bottom w:val="single" w:sz="4" w:space="0" w:color="auto"/>
              <w:right w:val="single" w:sz="12" w:space="0" w:color="auto"/>
            </w:tcBorders>
            <w:vAlign w:val="center"/>
          </w:tcPr>
          <w:p w:rsidR="00716A2C" w:rsidRPr="003946C9" w:rsidRDefault="00716A2C" w:rsidP="00716A2C">
            <w:pPr>
              <w:jc w:val="center"/>
              <w:rPr>
                <w:sz w:val="20"/>
                <w:szCs w:val="20"/>
              </w:rPr>
            </w:pPr>
          </w:p>
        </w:tc>
      </w:tr>
      <w:tr w:rsidR="00716A2C" w:rsidRPr="003946C9" w:rsidTr="00716A2C">
        <w:trPr>
          <w:trHeight w:val="690"/>
        </w:trPr>
        <w:tc>
          <w:tcPr>
            <w:tcW w:w="3960" w:type="dxa"/>
            <w:tcBorders>
              <w:top w:val="single" w:sz="4" w:space="0" w:color="auto"/>
              <w:left w:val="single" w:sz="12" w:space="0" w:color="auto"/>
              <w:bottom w:val="single" w:sz="4" w:space="0" w:color="auto"/>
              <w:right w:val="single" w:sz="4" w:space="0" w:color="auto"/>
            </w:tcBorders>
            <w:vAlign w:val="center"/>
          </w:tcPr>
          <w:p w:rsidR="00716A2C" w:rsidRPr="003946C9" w:rsidRDefault="00716A2C" w:rsidP="00716A2C">
            <w:pPr>
              <w:rPr>
                <w:sz w:val="20"/>
                <w:szCs w:val="20"/>
              </w:rPr>
            </w:pPr>
          </w:p>
        </w:tc>
        <w:tc>
          <w:tcPr>
            <w:tcW w:w="2340" w:type="dxa"/>
            <w:tcBorders>
              <w:top w:val="single" w:sz="4" w:space="0" w:color="auto"/>
              <w:left w:val="single" w:sz="4" w:space="0" w:color="auto"/>
              <w:bottom w:val="single" w:sz="4" w:space="0" w:color="auto"/>
              <w:right w:val="single" w:sz="4" w:space="0" w:color="auto"/>
            </w:tcBorders>
            <w:vAlign w:val="center"/>
          </w:tcPr>
          <w:p w:rsidR="00716A2C" w:rsidRPr="003946C9" w:rsidRDefault="00716A2C" w:rsidP="00716A2C">
            <w:pPr>
              <w:jc w:val="center"/>
              <w:rPr>
                <w:sz w:val="20"/>
                <w:szCs w:val="20"/>
              </w:rPr>
            </w:pPr>
          </w:p>
        </w:tc>
        <w:tc>
          <w:tcPr>
            <w:tcW w:w="900" w:type="dxa"/>
            <w:tcBorders>
              <w:top w:val="single" w:sz="4" w:space="0" w:color="auto"/>
              <w:left w:val="single" w:sz="4" w:space="0" w:color="auto"/>
              <w:bottom w:val="single" w:sz="4" w:space="0" w:color="auto"/>
              <w:right w:val="single" w:sz="4" w:space="0" w:color="auto"/>
            </w:tcBorders>
            <w:vAlign w:val="center"/>
          </w:tcPr>
          <w:p w:rsidR="00716A2C" w:rsidRPr="003946C9" w:rsidRDefault="00716A2C" w:rsidP="00716A2C">
            <w:pPr>
              <w:jc w:val="center"/>
              <w:rPr>
                <w:sz w:val="20"/>
                <w:szCs w:val="20"/>
              </w:rPr>
            </w:pPr>
          </w:p>
        </w:tc>
        <w:tc>
          <w:tcPr>
            <w:tcW w:w="1620" w:type="dxa"/>
            <w:tcBorders>
              <w:top w:val="single" w:sz="4" w:space="0" w:color="auto"/>
              <w:left w:val="single" w:sz="4" w:space="0" w:color="auto"/>
              <w:bottom w:val="single" w:sz="4" w:space="0" w:color="auto"/>
              <w:right w:val="single" w:sz="12" w:space="0" w:color="auto"/>
            </w:tcBorders>
            <w:vAlign w:val="center"/>
          </w:tcPr>
          <w:p w:rsidR="00716A2C" w:rsidRPr="003946C9" w:rsidRDefault="00716A2C" w:rsidP="00716A2C">
            <w:pPr>
              <w:jc w:val="center"/>
              <w:rPr>
                <w:sz w:val="20"/>
                <w:szCs w:val="20"/>
              </w:rPr>
            </w:pPr>
          </w:p>
        </w:tc>
      </w:tr>
      <w:tr w:rsidR="00716A2C" w:rsidRPr="003946C9" w:rsidTr="00716A2C">
        <w:trPr>
          <w:trHeight w:val="690"/>
        </w:trPr>
        <w:tc>
          <w:tcPr>
            <w:tcW w:w="3960" w:type="dxa"/>
            <w:tcBorders>
              <w:top w:val="single" w:sz="4" w:space="0" w:color="auto"/>
              <w:left w:val="single" w:sz="12" w:space="0" w:color="auto"/>
              <w:bottom w:val="single" w:sz="4" w:space="0" w:color="auto"/>
              <w:right w:val="single" w:sz="4" w:space="0" w:color="auto"/>
            </w:tcBorders>
            <w:vAlign w:val="center"/>
          </w:tcPr>
          <w:p w:rsidR="00716A2C" w:rsidRPr="003946C9" w:rsidRDefault="00716A2C" w:rsidP="00716A2C">
            <w:pPr>
              <w:rPr>
                <w:sz w:val="20"/>
                <w:szCs w:val="20"/>
              </w:rPr>
            </w:pPr>
          </w:p>
        </w:tc>
        <w:tc>
          <w:tcPr>
            <w:tcW w:w="2340" w:type="dxa"/>
            <w:tcBorders>
              <w:top w:val="single" w:sz="4" w:space="0" w:color="auto"/>
              <w:left w:val="single" w:sz="4" w:space="0" w:color="auto"/>
              <w:bottom w:val="single" w:sz="4" w:space="0" w:color="auto"/>
              <w:right w:val="single" w:sz="4" w:space="0" w:color="auto"/>
            </w:tcBorders>
            <w:vAlign w:val="center"/>
          </w:tcPr>
          <w:p w:rsidR="00716A2C" w:rsidRPr="003946C9" w:rsidRDefault="00716A2C" w:rsidP="00716A2C">
            <w:pPr>
              <w:jc w:val="center"/>
              <w:rPr>
                <w:sz w:val="20"/>
                <w:szCs w:val="20"/>
              </w:rPr>
            </w:pPr>
          </w:p>
        </w:tc>
        <w:tc>
          <w:tcPr>
            <w:tcW w:w="900" w:type="dxa"/>
            <w:tcBorders>
              <w:top w:val="single" w:sz="4" w:space="0" w:color="auto"/>
              <w:left w:val="single" w:sz="4" w:space="0" w:color="auto"/>
              <w:bottom w:val="single" w:sz="4" w:space="0" w:color="auto"/>
              <w:right w:val="single" w:sz="4" w:space="0" w:color="auto"/>
            </w:tcBorders>
            <w:vAlign w:val="center"/>
          </w:tcPr>
          <w:p w:rsidR="00716A2C" w:rsidRPr="003946C9" w:rsidRDefault="00716A2C" w:rsidP="00716A2C">
            <w:pPr>
              <w:jc w:val="center"/>
              <w:rPr>
                <w:sz w:val="20"/>
                <w:szCs w:val="20"/>
              </w:rPr>
            </w:pPr>
          </w:p>
        </w:tc>
        <w:tc>
          <w:tcPr>
            <w:tcW w:w="1620" w:type="dxa"/>
            <w:tcBorders>
              <w:top w:val="single" w:sz="4" w:space="0" w:color="auto"/>
              <w:left w:val="single" w:sz="4" w:space="0" w:color="auto"/>
              <w:bottom w:val="single" w:sz="4" w:space="0" w:color="auto"/>
              <w:right w:val="single" w:sz="12" w:space="0" w:color="auto"/>
            </w:tcBorders>
            <w:vAlign w:val="center"/>
          </w:tcPr>
          <w:p w:rsidR="00716A2C" w:rsidRPr="003946C9" w:rsidRDefault="00716A2C" w:rsidP="00716A2C">
            <w:pPr>
              <w:jc w:val="center"/>
              <w:rPr>
                <w:sz w:val="20"/>
                <w:szCs w:val="20"/>
              </w:rPr>
            </w:pPr>
          </w:p>
        </w:tc>
      </w:tr>
      <w:tr w:rsidR="00716A2C" w:rsidRPr="003946C9" w:rsidTr="00716A2C">
        <w:trPr>
          <w:trHeight w:val="690"/>
        </w:trPr>
        <w:tc>
          <w:tcPr>
            <w:tcW w:w="3960" w:type="dxa"/>
            <w:tcBorders>
              <w:top w:val="single" w:sz="4" w:space="0" w:color="auto"/>
              <w:left w:val="single" w:sz="12" w:space="0" w:color="auto"/>
              <w:bottom w:val="single" w:sz="4" w:space="0" w:color="auto"/>
              <w:right w:val="single" w:sz="4" w:space="0" w:color="auto"/>
            </w:tcBorders>
            <w:vAlign w:val="center"/>
          </w:tcPr>
          <w:p w:rsidR="00716A2C" w:rsidRPr="003946C9" w:rsidRDefault="00716A2C" w:rsidP="00716A2C">
            <w:pPr>
              <w:rPr>
                <w:sz w:val="20"/>
                <w:szCs w:val="20"/>
              </w:rPr>
            </w:pPr>
          </w:p>
        </w:tc>
        <w:tc>
          <w:tcPr>
            <w:tcW w:w="2340" w:type="dxa"/>
            <w:tcBorders>
              <w:top w:val="single" w:sz="4" w:space="0" w:color="auto"/>
              <w:left w:val="single" w:sz="4" w:space="0" w:color="auto"/>
              <w:bottom w:val="single" w:sz="4" w:space="0" w:color="auto"/>
              <w:right w:val="single" w:sz="4" w:space="0" w:color="auto"/>
            </w:tcBorders>
            <w:vAlign w:val="center"/>
          </w:tcPr>
          <w:p w:rsidR="00716A2C" w:rsidRPr="003946C9" w:rsidRDefault="00716A2C" w:rsidP="00716A2C">
            <w:pPr>
              <w:jc w:val="center"/>
              <w:rPr>
                <w:sz w:val="20"/>
                <w:szCs w:val="20"/>
              </w:rPr>
            </w:pPr>
          </w:p>
        </w:tc>
        <w:tc>
          <w:tcPr>
            <w:tcW w:w="900" w:type="dxa"/>
            <w:tcBorders>
              <w:top w:val="single" w:sz="4" w:space="0" w:color="auto"/>
              <w:left w:val="single" w:sz="4" w:space="0" w:color="auto"/>
              <w:bottom w:val="single" w:sz="4" w:space="0" w:color="auto"/>
              <w:right w:val="single" w:sz="4" w:space="0" w:color="auto"/>
            </w:tcBorders>
            <w:vAlign w:val="center"/>
          </w:tcPr>
          <w:p w:rsidR="00716A2C" w:rsidRPr="003946C9" w:rsidRDefault="00716A2C" w:rsidP="00716A2C">
            <w:pPr>
              <w:jc w:val="center"/>
              <w:rPr>
                <w:sz w:val="20"/>
                <w:szCs w:val="20"/>
              </w:rPr>
            </w:pPr>
          </w:p>
        </w:tc>
        <w:tc>
          <w:tcPr>
            <w:tcW w:w="1620" w:type="dxa"/>
            <w:tcBorders>
              <w:top w:val="single" w:sz="4" w:space="0" w:color="auto"/>
              <w:left w:val="single" w:sz="4" w:space="0" w:color="auto"/>
              <w:bottom w:val="single" w:sz="4" w:space="0" w:color="auto"/>
              <w:right w:val="single" w:sz="12" w:space="0" w:color="auto"/>
            </w:tcBorders>
            <w:vAlign w:val="center"/>
          </w:tcPr>
          <w:p w:rsidR="00716A2C" w:rsidRPr="003946C9" w:rsidRDefault="00716A2C" w:rsidP="00716A2C">
            <w:pPr>
              <w:jc w:val="center"/>
              <w:rPr>
                <w:sz w:val="20"/>
                <w:szCs w:val="20"/>
              </w:rPr>
            </w:pPr>
          </w:p>
        </w:tc>
      </w:tr>
      <w:tr w:rsidR="00716A2C" w:rsidRPr="003946C9" w:rsidTr="00716A2C">
        <w:trPr>
          <w:trHeight w:val="690"/>
        </w:trPr>
        <w:tc>
          <w:tcPr>
            <w:tcW w:w="3960" w:type="dxa"/>
            <w:tcBorders>
              <w:top w:val="single" w:sz="4" w:space="0" w:color="auto"/>
              <w:left w:val="single" w:sz="12" w:space="0" w:color="auto"/>
              <w:bottom w:val="single" w:sz="12" w:space="0" w:color="auto"/>
              <w:right w:val="single" w:sz="4" w:space="0" w:color="auto"/>
            </w:tcBorders>
            <w:vAlign w:val="center"/>
          </w:tcPr>
          <w:p w:rsidR="00716A2C" w:rsidRPr="003946C9" w:rsidRDefault="00716A2C" w:rsidP="00716A2C">
            <w:pPr>
              <w:rPr>
                <w:sz w:val="20"/>
                <w:szCs w:val="20"/>
              </w:rPr>
            </w:pPr>
          </w:p>
        </w:tc>
        <w:tc>
          <w:tcPr>
            <w:tcW w:w="2340" w:type="dxa"/>
            <w:tcBorders>
              <w:top w:val="single" w:sz="4" w:space="0" w:color="auto"/>
              <w:left w:val="single" w:sz="4" w:space="0" w:color="auto"/>
              <w:bottom w:val="single" w:sz="12" w:space="0" w:color="auto"/>
              <w:right w:val="single" w:sz="4" w:space="0" w:color="auto"/>
            </w:tcBorders>
            <w:vAlign w:val="center"/>
          </w:tcPr>
          <w:p w:rsidR="00716A2C" w:rsidRPr="003946C9" w:rsidRDefault="00716A2C" w:rsidP="00716A2C">
            <w:pPr>
              <w:jc w:val="center"/>
              <w:rPr>
                <w:sz w:val="20"/>
                <w:szCs w:val="20"/>
              </w:rPr>
            </w:pPr>
          </w:p>
        </w:tc>
        <w:tc>
          <w:tcPr>
            <w:tcW w:w="900" w:type="dxa"/>
            <w:tcBorders>
              <w:top w:val="single" w:sz="4" w:space="0" w:color="auto"/>
              <w:left w:val="single" w:sz="4" w:space="0" w:color="auto"/>
              <w:bottom w:val="single" w:sz="12" w:space="0" w:color="auto"/>
              <w:right w:val="single" w:sz="4" w:space="0" w:color="auto"/>
            </w:tcBorders>
            <w:vAlign w:val="center"/>
          </w:tcPr>
          <w:p w:rsidR="00716A2C" w:rsidRPr="003946C9" w:rsidRDefault="00716A2C" w:rsidP="00716A2C">
            <w:pPr>
              <w:jc w:val="center"/>
              <w:rPr>
                <w:sz w:val="20"/>
                <w:szCs w:val="20"/>
              </w:rPr>
            </w:pPr>
          </w:p>
        </w:tc>
        <w:tc>
          <w:tcPr>
            <w:tcW w:w="1620" w:type="dxa"/>
            <w:tcBorders>
              <w:top w:val="single" w:sz="4" w:space="0" w:color="auto"/>
              <w:left w:val="single" w:sz="4" w:space="0" w:color="auto"/>
              <w:bottom w:val="single" w:sz="12" w:space="0" w:color="auto"/>
              <w:right w:val="single" w:sz="12" w:space="0" w:color="auto"/>
            </w:tcBorders>
            <w:vAlign w:val="center"/>
          </w:tcPr>
          <w:p w:rsidR="00716A2C" w:rsidRPr="003946C9" w:rsidRDefault="00716A2C" w:rsidP="00716A2C">
            <w:pPr>
              <w:jc w:val="center"/>
              <w:rPr>
                <w:sz w:val="20"/>
                <w:szCs w:val="20"/>
              </w:rPr>
            </w:pPr>
          </w:p>
        </w:tc>
      </w:tr>
    </w:tbl>
    <w:p w:rsidR="00716A2C" w:rsidRDefault="00716A2C" w:rsidP="00716A2C">
      <w:pPr>
        <w:pStyle w:val="Level2-111"/>
        <w:ind w:left="0"/>
      </w:pPr>
    </w:p>
    <w:p w:rsidR="00716A2C" w:rsidRDefault="00716A2C" w:rsidP="00716A2C">
      <w:pPr>
        <w:pStyle w:val="Level2-111"/>
      </w:pPr>
      <w:bookmarkStart w:id="875" w:name="_Toc98137436"/>
    </w:p>
    <w:p w:rsidR="00716A2C" w:rsidRDefault="00716A2C" w:rsidP="00716A2C">
      <w:pPr>
        <w:pStyle w:val="Level2-111"/>
      </w:pPr>
    </w:p>
    <w:p w:rsidR="00716A2C" w:rsidRDefault="00716A2C" w:rsidP="00716A2C">
      <w:pPr>
        <w:pStyle w:val="Level2-111"/>
        <w:ind w:left="0"/>
        <w:outlineLvl w:val="3"/>
      </w:pPr>
    </w:p>
    <w:p w:rsidR="00716A2C" w:rsidRDefault="00716A2C" w:rsidP="00716A2C">
      <w:pPr>
        <w:pStyle w:val="Level2-111"/>
        <w:outlineLvl w:val="3"/>
      </w:pPr>
      <w:bookmarkStart w:id="876" w:name="_Toc254955144"/>
      <w:r>
        <w:t xml:space="preserve">Fire Directory – </w:t>
      </w:r>
      <w:bookmarkEnd w:id="871"/>
      <w:bookmarkEnd w:id="872"/>
      <w:bookmarkEnd w:id="873"/>
      <w:bookmarkEnd w:id="874"/>
      <w:bookmarkEnd w:id="875"/>
      <w:r>
        <w:t>United States Department of Defense</w:t>
      </w:r>
      <w:bookmarkEnd w:id="876"/>
      <w:r w:rsidR="008D02B5">
        <w:fldChar w:fldCharType="begin"/>
      </w:r>
      <w:r>
        <w:instrText xml:space="preserve"> XE "Fire Directory – U.S. Military" </w:instrText>
      </w:r>
      <w:r w:rsidR="008D02B5">
        <w:fldChar w:fldCharType="end"/>
      </w:r>
    </w:p>
    <w:p w:rsidR="00716A2C" w:rsidRDefault="00716A2C" w:rsidP="00716A2C">
      <w:pPr>
        <w:pStyle w:val="Level2-111"/>
      </w:pP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428"/>
        <w:gridCol w:w="4428"/>
      </w:tblGrid>
      <w:tr w:rsidR="00716A2C" w:rsidRPr="003946C9" w:rsidTr="00716A2C">
        <w:tc>
          <w:tcPr>
            <w:tcW w:w="4428" w:type="dxa"/>
            <w:tcBorders>
              <w:top w:val="single" w:sz="12" w:space="0" w:color="auto"/>
              <w:bottom w:val="single" w:sz="12" w:space="0" w:color="auto"/>
            </w:tcBorders>
          </w:tcPr>
          <w:p w:rsidR="00716A2C" w:rsidRPr="003946C9" w:rsidRDefault="00716A2C" w:rsidP="00716A2C">
            <w:pPr>
              <w:rPr>
                <w:sz w:val="20"/>
                <w:szCs w:val="20"/>
              </w:rPr>
            </w:pPr>
          </w:p>
          <w:p w:rsidR="00716A2C" w:rsidRPr="003946C9" w:rsidRDefault="00716A2C" w:rsidP="00716A2C">
            <w:pPr>
              <w:rPr>
                <w:sz w:val="20"/>
                <w:szCs w:val="20"/>
              </w:rPr>
            </w:pPr>
            <w:r w:rsidRPr="003946C9">
              <w:rPr>
                <w:sz w:val="20"/>
                <w:szCs w:val="20"/>
              </w:rPr>
              <w:t>UNIT:</w:t>
            </w:r>
          </w:p>
          <w:p w:rsidR="00716A2C" w:rsidRPr="003946C9" w:rsidRDefault="00716A2C" w:rsidP="00716A2C">
            <w:pPr>
              <w:rPr>
                <w:sz w:val="20"/>
                <w:szCs w:val="20"/>
              </w:rPr>
            </w:pPr>
          </w:p>
          <w:p w:rsidR="00716A2C" w:rsidRPr="003946C9" w:rsidRDefault="00716A2C" w:rsidP="00716A2C">
            <w:pPr>
              <w:rPr>
                <w:b/>
                <w:sz w:val="20"/>
                <w:szCs w:val="20"/>
              </w:rPr>
            </w:pPr>
            <w:r w:rsidRPr="003946C9">
              <w:rPr>
                <w:b/>
                <w:sz w:val="20"/>
                <w:szCs w:val="20"/>
              </w:rPr>
              <w:t>United States Department of Defense</w:t>
            </w:r>
          </w:p>
          <w:p w:rsidR="00716A2C" w:rsidRPr="003946C9" w:rsidRDefault="00716A2C" w:rsidP="00716A2C">
            <w:pPr>
              <w:rPr>
                <w:b/>
                <w:sz w:val="20"/>
                <w:szCs w:val="20"/>
              </w:rPr>
            </w:pPr>
            <w:smartTag w:uri="urn:schemas-microsoft-com:office:smarttags" w:element="country-region">
              <w:smartTag w:uri="urn:schemas-microsoft-com:office:smarttags" w:element="place">
                <w:r w:rsidRPr="003946C9">
                  <w:rPr>
                    <w:b/>
                    <w:sz w:val="20"/>
                    <w:szCs w:val="20"/>
                  </w:rPr>
                  <w:t>US</w:t>
                </w:r>
              </w:smartTag>
            </w:smartTag>
            <w:r w:rsidRPr="003946C9">
              <w:rPr>
                <w:b/>
                <w:sz w:val="20"/>
                <w:szCs w:val="20"/>
              </w:rPr>
              <w:t xml:space="preserve"> NORTHERN COMMAND</w:t>
            </w:r>
            <w:r w:rsidR="008D02B5" w:rsidRPr="003946C9">
              <w:rPr>
                <w:b/>
                <w:sz w:val="20"/>
                <w:szCs w:val="20"/>
              </w:rPr>
              <w:fldChar w:fldCharType="begin"/>
            </w:r>
            <w:r w:rsidRPr="003946C9">
              <w:rPr>
                <w:b/>
                <w:sz w:val="20"/>
                <w:szCs w:val="20"/>
              </w:rPr>
              <w:instrText xml:space="preserve"> XE "</w:instrText>
            </w:r>
            <w:r>
              <w:instrText>Military"</w:instrText>
            </w:r>
            <w:r w:rsidRPr="003946C9">
              <w:rPr>
                <w:b/>
                <w:sz w:val="20"/>
                <w:szCs w:val="20"/>
              </w:rPr>
              <w:instrText xml:space="preserve"> </w:instrText>
            </w:r>
            <w:r w:rsidR="008D02B5" w:rsidRPr="003946C9">
              <w:rPr>
                <w:b/>
                <w:sz w:val="20"/>
                <w:szCs w:val="20"/>
              </w:rPr>
              <w:fldChar w:fldCharType="end"/>
            </w:r>
          </w:p>
          <w:p w:rsidR="00716A2C" w:rsidRPr="003946C9" w:rsidRDefault="00716A2C" w:rsidP="00716A2C">
            <w:pPr>
              <w:rPr>
                <w:b/>
                <w:sz w:val="20"/>
                <w:szCs w:val="20"/>
              </w:rPr>
            </w:pPr>
          </w:p>
          <w:p w:rsidR="00716A2C" w:rsidRPr="003946C9" w:rsidRDefault="00716A2C" w:rsidP="00716A2C">
            <w:pPr>
              <w:rPr>
                <w:sz w:val="20"/>
                <w:szCs w:val="20"/>
              </w:rPr>
            </w:pPr>
          </w:p>
        </w:tc>
        <w:tc>
          <w:tcPr>
            <w:tcW w:w="4428" w:type="dxa"/>
            <w:tcBorders>
              <w:top w:val="single" w:sz="12" w:space="0" w:color="auto"/>
              <w:bottom w:val="single" w:sz="12" w:space="0" w:color="auto"/>
            </w:tcBorders>
          </w:tcPr>
          <w:p w:rsidR="00716A2C" w:rsidRPr="003946C9" w:rsidRDefault="00716A2C" w:rsidP="00716A2C">
            <w:pPr>
              <w:rPr>
                <w:sz w:val="20"/>
                <w:szCs w:val="20"/>
              </w:rPr>
            </w:pPr>
          </w:p>
          <w:p w:rsidR="00716A2C" w:rsidRPr="003946C9" w:rsidRDefault="00716A2C" w:rsidP="00716A2C">
            <w:pPr>
              <w:rPr>
                <w:sz w:val="20"/>
                <w:szCs w:val="20"/>
              </w:rPr>
            </w:pPr>
            <w:r w:rsidRPr="003946C9">
              <w:rPr>
                <w:sz w:val="20"/>
                <w:szCs w:val="20"/>
              </w:rPr>
              <w:t xml:space="preserve">FIRE TELEPHONE NO.:     </w:t>
            </w:r>
          </w:p>
          <w:p w:rsidR="00716A2C" w:rsidRPr="003946C9" w:rsidRDefault="00716A2C" w:rsidP="00716A2C">
            <w:pPr>
              <w:rPr>
                <w:sz w:val="20"/>
                <w:szCs w:val="20"/>
              </w:rPr>
            </w:pPr>
            <w:r w:rsidRPr="003946C9">
              <w:rPr>
                <w:b/>
                <w:sz w:val="20"/>
                <w:szCs w:val="20"/>
              </w:rPr>
              <w:t>TOLL FREE</w:t>
            </w:r>
            <w:r w:rsidRPr="003946C9">
              <w:rPr>
                <w:sz w:val="20"/>
                <w:szCs w:val="20"/>
              </w:rPr>
              <w:t>:</w:t>
            </w:r>
          </w:p>
          <w:p w:rsidR="00716A2C" w:rsidRPr="003946C9" w:rsidRDefault="00716A2C" w:rsidP="00716A2C">
            <w:pPr>
              <w:rPr>
                <w:sz w:val="20"/>
                <w:szCs w:val="20"/>
              </w:rPr>
            </w:pPr>
            <w:r w:rsidRPr="003946C9">
              <w:rPr>
                <w:sz w:val="20"/>
                <w:szCs w:val="20"/>
              </w:rPr>
              <w:t xml:space="preserve">NIGHT OR 24 HOUR NO.:  </w:t>
            </w:r>
            <w:r>
              <w:rPr>
                <w:sz w:val="20"/>
                <w:szCs w:val="20"/>
              </w:rPr>
              <w:t>(</w:t>
            </w:r>
            <w:r w:rsidRPr="003946C9">
              <w:rPr>
                <w:sz w:val="20"/>
                <w:szCs w:val="20"/>
              </w:rPr>
              <w:t>719</w:t>
            </w:r>
            <w:r>
              <w:rPr>
                <w:sz w:val="20"/>
                <w:szCs w:val="20"/>
              </w:rPr>
              <w:t xml:space="preserve">) </w:t>
            </w:r>
            <w:r w:rsidRPr="003946C9">
              <w:rPr>
                <w:sz w:val="20"/>
                <w:szCs w:val="20"/>
              </w:rPr>
              <w:t>556-1659</w:t>
            </w:r>
          </w:p>
          <w:p w:rsidR="00716A2C" w:rsidRPr="003946C9" w:rsidRDefault="00716A2C" w:rsidP="00716A2C">
            <w:pPr>
              <w:rPr>
                <w:sz w:val="20"/>
                <w:szCs w:val="20"/>
              </w:rPr>
            </w:pPr>
            <w:r>
              <w:rPr>
                <w:sz w:val="20"/>
                <w:szCs w:val="20"/>
              </w:rPr>
              <w:t xml:space="preserve">                                               </w:t>
            </w:r>
          </w:p>
          <w:p w:rsidR="00716A2C" w:rsidRPr="003946C9" w:rsidRDefault="00716A2C" w:rsidP="00716A2C">
            <w:pPr>
              <w:rPr>
                <w:sz w:val="20"/>
                <w:szCs w:val="20"/>
              </w:rPr>
            </w:pPr>
            <w:r w:rsidRPr="003946C9">
              <w:rPr>
                <w:sz w:val="20"/>
                <w:szCs w:val="20"/>
              </w:rPr>
              <w:t>FACSIM</w:t>
            </w:r>
            <w:r>
              <w:rPr>
                <w:sz w:val="20"/>
                <w:szCs w:val="20"/>
              </w:rPr>
              <w:t>ILE NUMBER:       (719) 554-2369/2368</w:t>
            </w:r>
            <w:r w:rsidRPr="003946C9">
              <w:rPr>
                <w:sz w:val="20"/>
                <w:szCs w:val="20"/>
              </w:rPr>
              <w:t xml:space="preserve">  </w:t>
            </w:r>
          </w:p>
          <w:p w:rsidR="00716A2C" w:rsidRPr="003946C9" w:rsidRDefault="00716A2C" w:rsidP="00716A2C">
            <w:pPr>
              <w:rPr>
                <w:sz w:val="20"/>
                <w:szCs w:val="20"/>
              </w:rPr>
            </w:pPr>
            <w:r w:rsidRPr="003946C9">
              <w:rPr>
                <w:sz w:val="20"/>
                <w:szCs w:val="20"/>
              </w:rPr>
              <w:t xml:space="preserve">                                                        </w:t>
            </w:r>
          </w:p>
          <w:p w:rsidR="00716A2C" w:rsidRDefault="00716A2C" w:rsidP="00716A2C">
            <w:pPr>
              <w:rPr>
                <w:sz w:val="20"/>
                <w:szCs w:val="20"/>
              </w:rPr>
            </w:pPr>
            <w:r w:rsidRPr="003946C9">
              <w:rPr>
                <w:sz w:val="20"/>
                <w:szCs w:val="20"/>
              </w:rPr>
              <w:t xml:space="preserve">ELECTRONIC MAIL: </w:t>
            </w:r>
          </w:p>
          <w:p w:rsidR="00716A2C" w:rsidRPr="003946C9" w:rsidRDefault="00716A2C" w:rsidP="00716A2C">
            <w:pPr>
              <w:rPr>
                <w:color w:val="000000"/>
                <w:sz w:val="20"/>
                <w:szCs w:val="20"/>
              </w:rPr>
            </w:pPr>
            <w:r>
              <w:rPr>
                <w:color w:val="000000"/>
                <w:sz w:val="20"/>
                <w:szCs w:val="20"/>
              </w:rPr>
              <w:t>nnc.cmdctraerospace.omb@northcom.mil</w:t>
            </w:r>
          </w:p>
          <w:p w:rsidR="00716A2C" w:rsidRPr="003946C9" w:rsidRDefault="00716A2C" w:rsidP="00716A2C">
            <w:pPr>
              <w:rPr>
                <w:sz w:val="20"/>
                <w:szCs w:val="20"/>
              </w:rPr>
            </w:pPr>
          </w:p>
        </w:tc>
      </w:tr>
    </w:tbl>
    <w:p w:rsidR="00716A2C" w:rsidRPr="00245F93" w:rsidRDefault="00716A2C" w:rsidP="00716A2C">
      <w:pPr>
        <w:rPr>
          <w:sz w:val="20"/>
          <w:szCs w:val="20"/>
        </w:rPr>
      </w:pP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428"/>
        <w:gridCol w:w="2340"/>
        <w:gridCol w:w="900"/>
        <w:gridCol w:w="1188"/>
      </w:tblGrid>
      <w:tr w:rsidR="00716A2C" w:rsidRPr="003946C9" w:rsidTr="00716A2C">
        <w:trPr>
          <w:trHeight w:val="690"/>
        </w:trPr>
        <w:tc>
          <w:tcPr>
            <w:tcW w:w="4428" w:type="dxa"/>
            <w:tcBorders>
              <w:top w:val="single" w:sz="12" w:space="0" w:color="auto"/>
            </w:tcBorders>
            <w:vAlign w:val="center"/>
          </w:tcPr>
          <w:p w:rsidR="00716A2C" w:rsidRPr="003946C9" w:rsidRDefault="00716A2C" w:rsidP="00716A2C">
            <w:pPr>
              <w:rPr>
                <w:sz w:val="20"/>
                <w:szCs w:val="20"/>
              </w:rPr>
            </w:pPr>
          </w:p>
          <w:p w:rsidR="00716A2C" w:rsidRPr="003946C9" w:rsidRDefault="00716A2C" w:rsidP="00716A2C">
            <w:pPr>
              <w:rPr>
                <w:sz w:val="20"/>
                <w:szCs w:val="20"/>
              </w:rPr>
            </w:pPr>
            <w:r w:rsidRPr="003946C9">
              <w:rPr>
                <w:sz w:val="20"/>
                <w:szCs w:val="20"/>
              </w:rPr>
              <w:t>NAME/TITLE</w:t>
            </w:r>
          </w:p>
          <w:p w:rsidR="00716A2C" w:rsidRPr="003946C9" w:rsidRDefault="00716A2C" w:rsidP="00716A2C">
            <w:pPr>
              <w:rPr>
                <w:sz w:val="20"/>
                <w:szCs w:val="20"/>
              </w:rPr>
            </w:pPr>
          </w:p>
        </w:tc>
        <w:tc>
          <w:tcPr>
            <w:tcW w:w="2340" w:type="dxa"/>
            <w:tcBorders>
              <w:top w:val="single" w:sz="12" w:space="0" w:color="auto"/>
            </w:tcBorders>
            <w:vAlign w:val="center"/>
          </w:tcPr>
          <w:p w:rsidR="00716A2C" w:rsidRPr="003946C9" w:rsidRDefault="00716A2C" w:rsidP="00716A2C">
            <w:pPr>
              <w:jc w:val="center"/>
              <w:rPr>
                <w:sz w:val="20"/>
                <w:szCs w:val="20"/>
              </w:rPr>
            </w:pPr>
          </w:p>
          <w:p w:rsidR="00716A2C" w:rsidRPr="003946C9" w:rsidRDefault="00716A2C" w:rsidP="00716A2C">
            <w:pPr>
              <w:jc w:val="center"/>
              <w:rPr>
                <w:sz w:val="20"/>
                <w:szCs w:val="20"/>
              </w:rPr>
            </w:pPr>
            <w:r w:rsidRPr="003946C9">
              <w:rPr>
                <w:sz w:val="20"/>
                <w:szCs w:val="20"/>
              </w:rPr>
              <w:t>CITY/STATE</w:t>
            </w:r>
          </w:p>
        </w:tc>
        <w:tc>
          <w:tcPr>
            <w:tcW w:w="900" w:type="dxa"/>
            <w:tcBorders>
              <w:top w:val="single" w:sz="12" w:space="0" w:color="auto"/>
            </w:tcBorders>
            <w:vAlign w:val="center"/>
          </w:tcPr>
          <w:p w:rsidR="00716A2C" w:rsidRPr="003946C9" w:rsidRDefault="00716A2C" w:rsidP="00716A2C">
            <w:pPr>
              <w:jc w:val="center"/>
              <w:rPr>
                <w:sz w:val="20"/>
                <w:szCs w:val="20"/>
              </w:rPr>
            </w:pPr>
            <w:r w:rsidRPr="003946C9">
              <w:rPr>
                <w:sz w:val="20"/>
                <w:szCs w:val="20"/>
              </w:rPr>
              <w:t>AREA</w:t>
            </w:r>
          </w:p>
          <w:p w:rsidR="00716A2C" w:rsidRPr="003946C9" w:rsidRDefault="00716A2C" w:rsidP="00716A2C">
            <w:pPr>
              <w:jc w:val="center"/>
              <w:rPr>
                <w:sz w:val="20"/>
                <w:szCs w:val="20"/>
              </w:rPr>
            </w:pPr>
            <w:r w:rsidRPr="003946C9">
              <w:rPr>
                <w:sz w:val="20"/>
                <w:szCs w:val="20"/>
              </w:rPr>
              <w:t>CODE</w:t>
            </w:r>
          </w:p>
        </w:tc>
        <w:tc>
          <w:tcPr>
            <w:tcW w:w="1188" w:type="dxa"/>
            <w:tcBorders>
              <w:top w:val="single" w:sz="12" w:space="0" w:color="auto"/>
            </w:tcBorders>
            <w:vAlign w:val="center"/>
          </w:tcPr>
          <w:p w:rsidR="00716A2C" w:rsidRPr="003946C9" w:rsidRDefault="00716A2C" w:rsidP="00716A2C">
            <w:pPr>
              <w:jc w:val="center"/>
              <w:rPr>
                <w:sz w:val="20"/>
                <w:szCs w:val="20"/>
              </w:rPr>
            </w:pPr>
            <w:r w:rsidRPr="003946C9">
              <w:rPr>
                <w:sz w:val="20"/>
                <w:szCs w:val="20"/>
              </w:rPr>
              <w:t>OFFICE</w:t>
            </w:r>
          </w:p>
          <w:p w:rsidR="00716A2C" w:rsidRPr="003946C9" w:rsidRDefault="00716A2C" w:rsidP="00716A2C">
            <w:pPr>
              <w:jc w:val="center"/>
              <w:rPr>
                <w:sz w:val="20"/>
                <w:szCs w:val="20"/>
              </w:rPr>
            </w:pPr>
            <w:r w:rsidRPr="003946C9">
              <w:rPr>
                <w:sz w:val="20"/>
                <w:szCs w:val="20"/>
              </w:rPr>
              <w:t>PHONE</w:t>
            </w:r>
          </w:p>
        </w:tc>
      </w:tr>
      <w:tr w:rsidR="00716A2C" w:rsidRPr="003946C9" w:rsidTr="00716A2C">
        <w:trPr>
          <w:trHeight w:val="690"/>
        </w:trPr>
        <w:tc>
          <w:tcPr>
            <w:tcW w:w="4428" w:type="dxa"/>
            <w:tcBorders>
              <w:top w:val="single" w:sz="12" w:space="0" w:color="auto"/>
              <w:left w:val="single" w:sz="12" w:space="0" w:color="auto"/>
              <w:bottom w:val="single" w:sz="4" w:space="0" w:color="auto"/>
              <w:right w:val="single" w:sz="4" w:space="0" w:color="auto"/>
            </w:tcBorders>
            <w:vAlign w:val="center"/>
          </w:tcPr>
          <w:p w:rsidR="00716A2C" w:rsidRDefault="00716A2C" w:rsidP="00716A2C">
            <w:pPr>
              <w:rPr>
                <w:sz w:val="20"/>
                <w:szCs w:val="20"/>
              </w:rPr>
            </w:pPr>
            <w:bookmarkStart w:id="877" w:name="_Toc82387885"/>
            <w:bookmarkStart w:id="878" w:name="_Toc83168336"/>
            <w:bookmarkStart w:id="879" w:name="_Toc87255649"/>
            <w:bookmarkStart w:id="880" w:name="_Toc87259223"/>
            <w:bookmarkStart w:id="881" w:name="_Toc98137437"/>
          </w:p>
          <w:p w:rsidR="00716A2C" w:rsidRPr="003946C9" w:rsidRDefault="00716A2C" w:rsidP="00716A2C">
            <w:pPr>
              <w:rPr>
                <w:sz w:val="20"/>
                <w:szCs w:val="20"/>
              </w:rPr>
            </w:pPr>
            <w:r>
              <w:rPr>
                <w:sz w:val="20"/>
                <w:szCs w:val="20"/>
              </w:rPr>
              <w:t xml:space="preserve">NIFC Department of Defense Liaison Officer </w:t>
            </w:r>
          </w:p>
          <w:p w:rsidR="00716A2C" w:rsidRPr="003946C9" w:rsidRDefault="00716A2C" w:rsidP="00716A2C">
            <w:pPr>
              <w:rPr>
                <w:sz w:val="20"/>
                <w:szCs w:val="20"/>
              </w:rPr>
            </w:pPr>
          </w:p>
        </w:tc>
        <w:tc>
          <w:tcPr>
            <w:tcW w:w="2340" w:type="dxa"/>
            <w:tcBorders>
              <w:top w:val="single" w:sz="12" w:space="0" w:color="auto"/>
              <w:left w:val="single" w:sz="4" w:space="0" w:color="auto"/>
              <w:bottom w:val="single" w:sz="4" w:space="0" w:color="auto"/>
              <w:right w:val="single" w:sz="4" w:space="0" w:color="auto"/>
            </w:tcBorders>
            <w:vAlign w:val="center"/>
          </w:tcPr>
          <w:p w:rsidR="00716A2C" w:rsidRPr="003946C9" w:rsidRDefault="00716A2C" w:rsidP="00716A2C">
            <w:pPr>
              <w:jc w:val="center"/>
              <w:rPr>
                <w:sz w:val="20"/>
                <w:szCs w:val="20"/>
              </w:rPr>
            </w:pPr>
            <w:smartTag w:uri="urn:schemas-microsoft-com:office:smarttags" w:element="City">
              <w:smartTag w:uri="urn:schemas-microsoft-com:office:smarttags" w:element="place">
                <w:r w:rsidRPr="003946C9">
                  <w:rPr>
                    <w:sz w:val="20"/>
                    <w:szCs w:val="20"/>
                  </w:rPr>
                  <w:t>Boise</w:t>
                </w:r>
              </w:smartTag>
              <w:r w:rsidRPr="003946C9">
                <w:rPr>
                  <w:sz w:val="20"/>
                  <w:szCs w:val="20"/>
                </w:rPr>
                <w:t xml:space="preserve">, </w:t>
              </w:r>
              <w:smartTag w:uri="urn:schemas-microsoft-com:office:smarttags" w:element="State">
                <w:r w:rsidRPr="003946C9">
                  <w:rPr>
                    <w:sz w:val="20"/>
                    <w:szCs w:val="20"/>
                  </w:rPr>
                  <w:t>ID</w:t>
                </w:r>
              </w:smartTag>
            </w:smartTag>
          </w:p>
        </w:tc>
        <w:tc>
          <w:tcPr>
            <w:tcW w:w="900" w:type="dxa"/>
            <w:tcBorders>
              <w:top w:val="single" w:sz="12" w:space="0" w:color="auto"/>
              <w:left w:val="single" w:sz="4" w:space="0" w:color="auto"/>
              <w:bottom w:val="single" w:sz="4" w:space="0" w:color="auto"/>
              <w:right w:val="single" w:sz="4" w:space="0" w:color="auto"/>
            </w:tcBorders>
            <w:vAlign w:val="center"/>
          </w:tcPr>
          <w:p w:rsidR="00716A2C" w:rsidRPr="003946C9" w:rsidRDefault="00716A2C" w:rsidP="00716A2C">
            <w:pPr>
              <w:jc w:val="center"/>
              <w:rPr>
                <w:sz w:val="20"/>
                <w:szCs w:val="20"/>
              </w:rPr>
            </w:pPr>
            <w:r>
              <w:rPr>
                <w:sz w:val="20"/>
                <w:szCs w:val="20"/>
              </w:rPr>
              <w:t>208</w:t>
            </w:r>
          </w:p>
        </w:tc>
        <w:tc>
          <w:tcPr>
            <w:tcW w:w="1188" w:type="dxa"/>
            <w:tcBorders>
              <w:top w:val="single" w:sz="12" w:space="0" w:color="auto"/>
              <w:left w:val="single" w:sz="4" w:space="0" w:color="auto"/>
              <w:bottom w:val="single" w:sz="4" w:space="0" w:color="auto"/>
              <w:right w:val="single" w:sz="12" w:space="0" w:color="auto"/>
            </w:tcBorders>
            <w:vAlign w:val="center"/>
          </w:tcPr>
          <w:p w:rsidR="00716A2C" w:rsidRPr="003946C9" w:rsidRDefault="00716A2C" w:rsidP="00716A2C">
            <w:pPr>
              <w:jc w:val="center"/>
              <w:rPr>
                <w:sz w:val="20"/>
                <w:szCs w:val="20"/>
              </w:rPr>
            </w:pPr>
            <w:r>
              <w:rPr>
                <w:sz w:val="20"/>
                <w:szCs w:val="20"/>
              </w:rPr>
              <w:t>387-5815</w:t>
            </w:r>
          </w:p>
        </w:tc>
      </w:tr>
      <w:tr w:rsidR="00716A2C" w:rsidRPr="003946C9" w:rsidTr="00716A2C">
        <w:trPr>
          <w:trHeight w:val="690"/>
        </w:trPr>
        <w:tc>
          <w:tcPr>
            <w:tcW w:w="4428" w:type="dxa"/>
            <w:tcBorders>
              <w:top w:val="single" w:sz="12" w:space="0" w:color="auto"/>
              <w:left w:val="single" w:sz="12" w:space="0" w:color="auto"/>
              <w:bottom w:val="single" w:sz="4" w:space="0" w:color="auto"/>
              <w:right w:val="single" w:sz="4" w:space="0" w:color="auto"/>
            </w:tcBorders>
            <w:vAlign w:val="center"/>
          </w:tcPr>
          <w:p w:rsidR="00716A2C" w:rsidRPr="003946C9" w:rsidRDefault="00716A2C" w:rsidP="00716A2C">
            <w:pPr>
              <w:rPr>
                <w:sz w:val="20"/>
                <w:szCs w:val="20"/>
              </w:rPr>
            </w:pPr>
            <w:r w:rsidRPr="003946C9">
              <w:rPr>
                <w:sz w:val="20"/>
                <w:szCs w:val="20"/>
              </w:rPr>
              <w:t>NIFC Defense Coordinating Officer</w:t>
            </w:r>
          </w:p>
          <w:p w:rsidR="00716A2C" w:rsidRPr="003946C9" w:rsidRDefault="00716A2C" w:rsidP="00716A2C">
            <w:pPr>
              <w:rPr>
                <w:sz w:val="20"/>
                <w:szCs w:val="20"/>
              </w:rPr>
            </w:pPr>
            <w:r w:rsidRPr="003946C9">
              <w:rPr>
                <w:sz w:val="20"/>
                <w:szCs w:val="20"/>
              </w:rPr>
              <w:t>FEMA Region X</w:t>
            </w:r>
          </w:p>
          <w:p w:rsidR="00716A2C" w:rsidRPr="003946C9" w:rsidRDefault="00716A2C" w:rsidP="00716A2C">
            <w:pPr>
              <w:rPr>
                <w:sz w:val="20"/>
                <w:szCs w:val="20"/>
              </w:rPr>
            </w:pPr>
            <w:r>
              <w:rPr>
                <w:sz w:val="20"/>
                <w:szCs w:val="20"/>
              </w:rPr>
              <w:t>COL Mike McCormick</w:t>
            </w:r>
            <w:r w:rsidRPr="003946C9">
              <w:rPr>
                <w:sz w:val="20"/>
                <w:szCs w:val="20"/>
              </w:rPr>
              <w:t>, US Army North</w:t>
            </w:r>
          </w:p>
        </w:tc>
        <w:tc>
          <w:tcPr>
            <w:tcW w:w="2340" w:type="dxa"/>
            <w:tcBorders>
              <w:top w:val="single" w:sz="12" w:space="0" w:color="auto"/>
              <w:left w:val="single" w:sz="4" w:space="0" w:color="auto"/>
              <w:bottom w:val="single" w:sz="4" w:space="0" w:color="auto"/>
              <w:right w:val="single" w:sz="4" w:space="0" w:color="auto"/>
            </w:tcBorders>
            <w:vAlign w:val="center"/>
          </w:tcPr>
          <w:p w:rsidR="00716A2C" w:rsidRPr="003946C9" w:rsidRDefault="00716A2C" w:rsidP="00716A2C">
            <w:pPr>
              <w:jc w:val="center"/>
              <w:rPr>
                <w:sz w:val="20"/>
                <w:szCs w:val="20"/>
              </w:rPr>
            </w:pPr>
            <w:smartTag w:uri="urn:schemas-microsoft-com:office:smarttags" w:element="City">
              <w:smartTag w:uri="urn:schemas-microsoft-com:office:smarttags" w:element="place">
                <w:r w:rsidRPr="003946C9">
                  <w:rPr>
                    <w:sz w:val="20"/>
                    <w:szCs w:val="20"/>
                  </w:rPr>
                  <w:t>Bothell</w:t>
                </w:r>
              </w:smartTag>
              <w:r w:rsidRPr="003946C9">
                <w:rPr>
                  <w:sz w:val="20"/>
                  <w:szCs w:val="20"/>
                </w:rPr>
                <w:t xml:space="preserve">, </w:t>
              </w:r>
              <w:smartTag w:uri="urn:schemas-microsoft-com:office:smarttags" w:element="State">
                <w:r w:rsidRPr="003946C9">
                  <w:rPr>
                    <w:sz w:val="20"/>
                    <w:szCs w:val="20"/>
                  </w:rPr>
                  <w:t>WA</w:t>
                </w:r>
              </w:smartTag>
            </w:smartTag>
            <w:r w:rsidRPr="003946C9">
              <w:rPr>
                <w:sz w:val="20"/>
                <w:szCs w:val="20"/>
              </w:rPr>
              <w:t xml:space="preserve"> </w:t>
            </w:r>
          </w:p>
        </w:tc>
        <w:tc>
          <w:tcPr>
            <w:tcW w:w="900" w:type="dxa"/>
            <w:tcBorders>
              <w:top w:val="single" w:sz="12" w:space="0" w:color="auto"/>
              <w:left w:val="single" w:sz="4" w:space="0" w:color="auto"/>
              <w:bottom w:val="single" w:sz="4" w:space="0" w:color="auto"/>
              <w:right w:val="single" w:sz="4" w:space="0" w:color="auto"/>
            </w:tcBorders>
            <w:vAlign w:val="center"/>
          </w:tcPr>
          <w:p w:rsidR="00716A2C" w:rsidRDefault="00716A2C" w:rsidP="00716A2C">
            <w:pPr>
              <w:jc w:val="center"/>
              <w:rPr>
                <w:sz w:val="20"/>
                <w:szCs w:val="20"/>
              </w:rPr>
            </w:pPr>
            <w:r w:rsidRPr="003946C9">
              <w:rPr>
                <w:sz w:val="20"/>
                <w:szCs w:val="20"/>
              </w:rPr>
              <w:t>425</w:t>
            </w:r>
          </w:p>
          <w:p w:rsidR="00716A2C" w:rsidRPr="003946C9" w:rsidRDefault="00716A2C" w:rsidP="00716A2C">
            <w:pPr>
              <w:jc w:val="center"/>
              <w:rPr>
                <w:sz w:val="20"/>
                <w:szCs w:val="20"/>
              </w:rPr>
            </w:pPr>
            <w:r>
              <w:rPr>
                <w:sz w:val="20"/>
                <w:szCs w:val="20"/>
              </w:rPr>
              <w:t>210</w:t>
            </w:r>
          </w:p>
        </w:tc>
        <w:tc>
          <w:tcPr>
            <w:tcW w:w="1188" w:type="dxa"/>
            <w:tcBorders>
              <w:top w:val="single" w:sz="12" w:space="0" w:color="auto"/>
              <w:left w:val="single" w:sz="4" w:space="0" w:color="auto"/>
              <w:bottom w:val="single" w:sz="4" w:space="0" w:color="auto"/>
              <w:right w:val="single" w:sz="12" w:space="0" w:color="auto"/>
            </w:tcBorders>
            <w:vAlign w:val="center"/>
          </w:tcPr>
          <w:p w:rsidR="00716A2C" w:rsidRDefault="00716A2C" w:rsidP="00716A2C">
            <w:pPr>
              <w:jc w:val="center"/>
              <w:rPr>
                <w:sz w:val="20"/>
                <w:szCs w:val="20"/>
              </w:rPr>
            </w:pPr>
            <w:r w:rsidRPr="003946C9">
              <w:rPr>
                <w:sz w:val="20"/>
                <w:szCs w:val="20"/>
              </w:rPr>
              <w:t>487-4790</w:t>
            </w:r>
          </w:p>
          <w:p w:rsidR="00716A2C" w:rsidRPr="003946C9" w:rsidRDefault="00716A2C" w:rsidP="00716A2C">
            <w:pPr>
              <w:jc w:val="center"/>
              <w:rPr>
                <w:sz w:val="20"/>
                <w:szCs w:val="20"/>
              </w:rPr>
            </w:pPr>
            <w:r>
              <w:rPr>
                <w:sz w:val="20"/>
                <w:szCs w:val="20"/>
              </w:rPr>
              <w:t>247-3907</w:t>
            </w:r>
          </w:p>
        </w:tc>
      </w:tr>
      <w:tr w:rsidR="00716A2C" w:rsidRPr="003946C9" w:rsidTr="00716A2C">
        <w:trPr>
          <w:trHeight w:val="690"/>
        </w:trPr>
        <w:tc>
          <w:tcPr>
            <w:tcW w:w="4428" w:type="dxa"/>
            <w:tcBorders>
              <w:top w:val="single" w:sz="12" w:space="0" w:color="auto"/>
              <w:left w:val="single" w:sz="12" w:space="0" w:color="auto"/>
              <w:bottom w:val="single" w:sz="4" w:space="0" w:color="auto"/>
              <w:right w:val="single" w:sz="4" w:space="0" w:color="auto"/>
            </w:tcBorders>
            <w:vAlign w:val="center"/>
          </w:tcPr>
          <w:p w:rsidR="00716A2C" w:rsidRPr="003946C9" w:rsidRDefault="00716A2C" w:rsidP="00716A2C">
            <w:pPr>
              <w:rPr>
                <w:sz w:val="20"/>
                <w:szCs w:val="20"/>
              </w:rPr>
            </w:pPr>
            <w:r w:rsidRPr="003946C9">
              <w:rPr>
                <w:sz w:val="20"/>
                <w:szCs w:val="20"/>
              </w:rPr>
              <w:t>NIFC Defense Coordinating Officer</w:t>
            </w:r>
          </w:p>
          <w:p w:rsidR="00716A2C" w:rsidRPr="003946C9" w:rsidRDefault="00716A2C" w:rsidP="00716A2C">
            <w:pPr>
              <w:rPr>
                <w:sz w:val="20"/>
                <w:szCs w:val="20"/>
              </w:rPr>
            </w:pPr>
            <w:r w:rsidRPr="003946C9">
              <w:rPr>
                <w:sz w:val="20"/>
                <w:szCs w:val="20"/>
              </w:rPr>
              <w:t>FEMA Region X</w:t>
            </w:r>
          </w:p>
          <w:p w:rsidR="00716A2C" w:rsidRPr="003946C9" w:rsidRDefault="00716A2C" w:rsidP="00716A2C">
            <w:pPr>
              <w:rPr>
                <w:sz w:val="20"/>
                <w:szCs w:val="20"/>
              </w:rPr>
            </w:pPr>
            <w:r>
              <w:rPr>
                <w:sz w:val="20"/>
                <w:szCs w:val="20"/>
              </w:rPr>
              <w:t>LTC Derek Remington</w:t>
            </w:r>
            <w:r w:rsidRPr="003946C9">
              <w:rPr>
                <w:sz w:val="20"/>
                <w:szCs w:val="20"/>
              </w:rPr>
              <w:t>, US Army North</w:t>
            </w:r>
          </w:p>
        </w:tc>
        <w:tc>
          <w:tcPr>
            <w:tcW w:w="2340" w:type="dxa"/>
            <w:tcBorders>
              <w:top w:val="single" w:sz="12" w:space="0" w:color="auto"/>
              <w:left w:val="single" w:sz="4" w:space="0" w:color="auto"/>
              <w:bottom w:val="single" w:sz="4" w:space="0" w:color="auto"/>
              <w:right w:val="single" w:sz="4" w:space="0" w:color="auto"/>
            </w:tcBorders>
            <w:vAlign w:val="center"/>
          </w:tcPr>
          <w:p w:rsidR="00716A2C" w:rsidRPr="003946C9" w:rsidRDefault="00716A2C" w:rsidP="00716A2C">
            <w:pPr>
              <w:jc w:val="center"/>
              <w:rPr>
                <w:sz w:val="20"/>
                <w:szCs w:val="20"/>
              </w:rPr>
            </w:pPr>
            <w:smartTag w:uri="urn:schemas-microsoft-com:office:smarttags" w:element="City">
              <w:smartTag w:uri="urn:schemas-microsoft-com:office:smarttags" w:element="place">
                <w:r w:rsidRPr="003946C9">
                  <w:rPr>
                    <w:sz w:val="20"/>
                    <w:szCs w:val="20"/>
                  </w:rPr>
                  <w:t>Bothell</w:t>
                </w:r>
              </w:smartTag>
              <w:r w:rsidRPr="003946C9">
                <w:rPr>
                  <w:sz w:val="20"/>
                  <w:szCs w:val="20"/>
                </w:rPr>
                <w:t xml:space="preserve">, </w:t>
              </w:r>
              <w:smartTag w:uri="urn:schemas-microsoft-com:office:smarttags" w:element="State">
                <w:r w:rsidRPr="003946C9">
                  <w:rPr>
                    <w:sz w:val="20"/>
                    <w:szCs w:val="20"/>
                  </w:rPr>
                  <w:t>WA</w:t>
                </w:r>
              </w:smartTag>
            </w:smartTag>
            <w:r w:rsidRPr="003946C9">
              <w:rPr>
                <w:sz w:val="20"/>
                <w:szCs w:val="20"/>
              </w:rPr>
              <w:t xml:space="preserve"> </w:t>
            </w:r>
          </w:p>
        </w:tc>
        <w:tc>
          <w:tcPr>
            <w:tcW w:w="900" w:type="dxa"/>
            <w:tcBorders>
              <w:top w:val="single" w:sz="12" w:space="0" w:color="auto"/>
              <w:left w:val="single" w:sz="4" w:space="0" w:color="auto"/>
              <w:bottom w:val="single" w:sz="4" w:space="0" w:color="auto"/>
              <w:right w:val="single" w:sz="4" w:space="0" w:color="auto"/>
            </w:tcBorders>
            <w:vAlign w:val="center"/>
          </w:tcPr>
          <w:p w:rsidR="00716A2C" w:rsidRDefault="00716A2C" w:rsidP="00716A2C">
            <w:pPr>
              <w:jc w:val="center"/>
              <w:rPr>
                <w:sz w:val="20"/>
                <w:szCs w:val="20"/>
              </w:rPr>
            </w:pPr>
            <w:r w:rsidRPr="003946C9">
              <w:rPr>
                <w:sz w:val="20"/>
                <w:szCs w:val="20"/>
              </w:rPr>
              <w:t>425</w:t>
            </w:r>
          </w:p>
          <w:p w:rsidR="00716A2C" w:rsidRPr="003946C9" w:rsidRDefault="00716A2C" w:rsidP="00716A2C">
            <w:pPr>
              <w:jc w:val="center"/>
              <w:rPr>
                <w:sz w:val="20"/>
                <w:szCs w:val="20"/>
              </w:rPr>
            </w:pPr>
            <w:r>
              <w:rPr>
                <w:sz w:val="20"/>
                <w:szCs w:val="20"/>
              </w:rPr>
              <w:t>210</w:t>
            </w:r>
          </w:p>
        </w:tc>
        <w:tc>
          <w:tcPr>
            <w:tcW w:w="1188" w:type="dxa"/>
            <w:tcBorders>
              <w:top w:val="single" w:sz="12" w:space="0" w:color="auto"/>
              <w:left w:val="single" w:sz="4" w:space="0" w:color="auto"/>
              <w:bottom w:val="single" w:sz="4" w:space="0" w:color="auto"/>
              <w:right w:val="single" w:sz="12" w:space="0" w:color="auto"/>
            </w:tcBorders>
            <w:vAlign w:val="center"/>
          </w:tcPr>
          <w:p w:rsidR="00716A2C" w:rsidRDefault="00716A2C" w:rsidP="00716A2C">
            <w:pPr>
              <w:jc w:val="center"/>
              <w:rPr>
                <w:sz w:val="20"/>
                <w:szCs w:val="20"/>
              </w:rPr>
            </w:pPr>
            <w:r>
              <w:rPr>
                <w:sz w:val="20"/>
                <w:szCs w:val="20"/>
              </w:rPr>
              <w:t>487-4475</w:t>
            </w:r>
          </w:p>
          <w:p w:rsidR="00716A2C" w:rsidRPr="003946C9" w:rsidRDefault="00716A2C" w:rsidP="00716A2C">
            <w:pPr>
              <w:jc w:val="center"/>
              <w:rPr>
                <w:sz w:val="20"/>
                <w:szCs w:val="20"/>
              </w:rPr>
            </w:pPr>
            <w:r>
              <w:rPr>
                <w:sz w:val="20"/>
                <w:szCs w:val="20"/>
              </w:rPr>
              <w:t>247-8925</w:t>
            </w:r>
          </w:p>
        </w:tc>
      </w:tr>
      <w:tr w:rsidR="00716A2C" w:rsidRPr="003946C9" w:rsidTr="00716A2C">
        <w:trPr>
          <w:trHeight w:val="690"/>
        </w:trPr>
        <w:tc>
          <w:tcPr>
            <w:tcW w:w="4428" w:type="dxa"/>
            <w:tcBorders>
              <w:top w:val="single" w:sz="12" w:space="0" w:color="auto"/>
              <w:left w:val="single" w:sz="12" w:space="0" w:color="auto"/>
              <w:bottom w:val="single" w:sz="4" w:space="0" w:color="auto"/>
              <w:right w:val="single" w:sz="4" w:space="0" w:color="auto"/>
            </w:tcBorders>
            <w:vAlign w:val="center"/>
          </w:tcPr>
          <w:p w:rsidR="00716A2C" w:rsidRPr="003946C9" w:rsidRDefault="00716A2C" w:rsidP="00716A2C">
            <w:pPr>
              <w:rPr>
                <w:sz w:val="20"/>
                <w:szCs w:val="20"/>
              </w:rPr>
            </w:pPr>
            <w:r w:rsidRPr="003946C9">
              <w:rPr>
                <w:sz w:val="20"/>
                <w:szCs w:val="20"/>
              </w:rPr>
              <w:t>NIFC Defense Coordinating Officer</w:t>
            </w:r>
          </w:p>
          <w:p w:rsidR="00716A2C" w:rsidRPr="003946C9" w:rsidRDefault="00716A2C" w:rsidP="00716A2C">
            <w:pPr>
              <w:rPr>
                <w:sz w:val="20"/>
                <w:szCs w:val="20"/>
              </w:rPr>
            </w:pPr>
            <w:r w:rsidRPr="003946C9">
              <w:rPr>
                <w:sz w:val="20"/>
                <w:szCs w:val="20"/>
              </w:rPr>
              <w:t>FEMA Region X</w:t>
            </w:r>
          </w:p>
          <w:p w:rsidR="00716A2C" w:rsidRPr="003946C9" w:rsidRDefault="00716A2C" w:rsidP="00716A2C">
            <w:pPr>
              <w:rPr>
                <w:sz w:val="20"/>
                <w:szCs w:val="20"/>
              </w:rPr>
            </w:pPr>
            <w:r>
              <w:rPr>
                <w:sz w:val="20"/>
                <w:szCs w:val="20"/>
              </w:rPr>
              <w:t>Mr. Steve O’Brien</w:t>
            </w:r>
            <w:r w:rsidRPr="003946C9">
              <w:rPr>
                <w:sz w:val="20"/>
                <w:szCs w:val="20"/>
              </w:rPr>
              <w:t>, US Army North</w:t>
            </w:r>
          </w:p>
        </w:tc>
        <w:tc>
          <w:tcPr>
            <w:tcW w:w="2340" w:type="dxa"/>
            <w:tcBorders>
              <w:top w:val="single" w:sz="12" w:space="0" w:color="auto"/>
              <w:left w:val="single" w:sz="4" w:space="0" w:color="auto"/>
              <w:bottom w:val="single" w:sz="4" w:space="0" w:color="auto"/>
              <w:right w:val="single" w:sz="4" w:space="0" w:color="auto"/>
            </w:tcBorders>
            <w:vAlign w:val="center"/>
          </w:tcPr>
          <w:p w:rsidR="00716A2C" w:rsidRPr="003946C9" w:rsidRDefault="00716A2C" w:rsidP="00716A2C">
            <w:pPr>
              <w:jc w:val="center"/>
              <w:rPr>
                <w:sz w:val="20"/>
                <w:szCs w:val="20"/>
              </w:rPr>
            </w:pPr>
            <w:smartTag w:uri="urn:schemas-microsoft-com:office:smarttags" w:element="City">
              <w:smartTag w:uri="urn:schemas-microsoft-com:office:smarttags" w:element="place">
                <w:r w:rsidRPr="003946C9">
                  <w:rPr>
                    <w:sz w:val="20"/>
                    <w:szCs w:val="20"/>
                  </w:rPr>
                  <w:t>Bothell</w:t>
                </w:r>
              </w:smartTag>
              <w:r w:rsidRPr="003946C9">
                <w:rPr>
                  <w:sz w:val="20"/>
                  <w:szCs w:val="20"/>
                </w:rPr>
                <w:t xml:space="preserve">, </w:t>
              </w:r>
              <w:smartTag w:uri="urn:schemas-microsoft-com:office:smarttags" w:element="State">
                <w:r w:rsidRPr="003946C9">
                  <w:rPr>
                    <w:sz w:val="20"/>
                    <w:szCs w:val="20"/>
                  </w:rPr>
                  <w:t>WA</w:t>
                </w:r>
              </w:smartTag>
            </w:smartTag>
            <w:r w:rsidRPr="003946C9">
              <w:rPr>
                <w:sz w:val="20"/>
                <w:szCs w:val="20"/>
              </w:rPr>
              <w:t xml:space="preserve"> </w:t>
            </w:r>
          </w:p>
        </w:tc>
        <w:tc>
          <w:tcPr>
            <w:tcW w:w="900" w:type="dxa"/>
            <w:tcBorders>
              <w:top w:val="single" w:sz="12" w:space="0" w:color="auto"/>
              <w:left w:val="single" w:sz="4" w:space="0" w:color="auto"/>
              <w:bottom w:val="single" w:sz="4" w:space="0" w:color="auto"/>
              <w:right w:val="single" w:sz="4" w:space="0" w:color="auto"/>
            </w:tcBorders>
            <w:vAlign w:val="center"/>
          </w:tcPr>
          <w:p w:rsidR="00716A2C" w:rsidRDefault="00716A2C" w:rsidP="00716A2C">
            <w:pPr>
              <w:jc w:val="center"/>
              <w:rPr>
                <w:sz w:val="20"/>
                <w:szCs w:val="20"/>
              </w:rPr>
            </w:pPr>
            <w:r w:rsidRPr="003946C9">
              <w:rPr>
                <w:sz w:val="20"/>
                <w:szCs w:val="20"/>
              </w:rPr>
              <w:t>425</w:t>
            </w:r>
          </w:p>
          <w:p w:rsidR="00716A2C" w:rsidRPr="003946C9" w:rsidRDefault="00716A2C" w:rsidP="00716A2C">
            <w:pPr>
              <w:jc w:val="center"/>
              <w:rPr>
                <w:sz w:val="20"/>
                <w:szCs w:val="20"/>
              </w:rPr>
            </w:pPr>
            <w:r>
              <w:rPr>
                <w:sz w:val="20"/>
                <w:szCs w:val="20"/>
              </w:rPr>
              <w:t>210</w:t>
            </w:r>
          </w:p>
        </w:tc>
        <w:tc>
          <w:tcPr>
            <w:tcW w:w="1188" w:type="dxa"/>
            <w:tcBorders>
              <w:top w:val="single" w:sz="12" w:space="0" w:color="auto"/>
              <w:left w:val="single" w:sz="4" w:space="0" w:color="auto"/>
              <w:bottom w:val="single" w:sz="4" w:space="0" w:color="auto"/>
              <w:right w:val="single" w:sz="12" w:space="0" w:color="auto"/>
            </w:tcBorders>
            <w:vAlign w:val="center"/>
          </w:tcPr>
          <w:p w:rsidR="00716A2C" w:rsidRDefault="00716A2C" w:rsidP="00716A2C">
            <w:pPr>
              <w:jc w:val="center"/>
              <w:rPr>
                <w:sz w:val="20"/>
                <w:szCs w:val="20"/>
              </w:rPr>
            </w:pPr>
            <w:r>
              <w:rPr>
                <w:sz w:val="20"/>
                <w:szCs w:val="20"/>
              </w:rPr>
              <w:t>487-4757</w:t>
            </w:r>
          </w:p>
          <w:p w:rsidR="00716A2C" w:rsidRPr="003946C9" w:rsidRDefault="00716A2C" w:rsidP="00716A2C">
            <w:pPr>
              <w:jc w:val="center"/>
              <w:rPr>
                <w:sz w:val="20"/>
                <w:szCs w:val="20"/>
              </w:rPr>
            </w:pPr>
            <w:r>
              <w:rPr>
                <w:sz w:val="20"/>
                <w:szCs w:val="20"/>
              </w:rPr>
              <w:t>247-8922</w:t>
            </w:r>
          </w:p>
        </w:tc>
      </w:tr>
      <w:tr w:rsidR="00716A2C" w:rsidRPr="003946C9" w:rsidTr="00716A2C">
        <w:trPr>
          <w:trHeight w:val="690"/>
        </w:trPr>
        <w:tc>
          <w:tcPr>
            <w:tcW w:w="4428" w:type="dxa"/>
            <w:tcBorders>
              <w:top w:val="single" w:sz="12" w:space="0" w:color="auto"/>
              <w:left w:val="single" w:sz="12" w:space="0" w:color="auto"/>
              <w:bottom w:val="single" w:sz="4" w:space="0" w:color="auto"/>
              <w:right w:val="single" w:sz="4" w:space="0" w:color="auto"/>
            </w:tcBorders>
            <w:vAlign w:val="center"/>
          </w:tcPr>
          <w:p w:rsidR="00716A2C" w:rsidRPr="003946C9" w:rsidRDefault="00716A2C" w:rsidP="00716A2C">
            <w:pPr>
              <w:rPr>
                <w:sz w:val="20"/>
                <w:szCs w:val="20"/>
              </w:rPr>
            </w:pPr>
            <w:r>
              <w:rPr>
                <w:sz w:val="20"/>
                <w:szCs w:val="20"/>
              </w:rPr>
              <w:t>If no answer, c</w:t>
            </w:r>
            <w:r w:rsidRPr="003946C9">
              <w:rPr>
                <w:sz w:val="20"/>
                <w:szCs w:val="20"/>
              </w:rPr>
              <w:t>o</w:t>
            </w:r>
            <w:r>
              <w:rPr>
                <w:sz w:val="20"/>
                <w:szCs w:val="20"/>
              </w:rPr>
              <w:t>ntact NICC for assistance</w:t>
            </w:r>
          </w:p>
        </w:tc>
        <w:tc>
          <w:tcPr>
            <w:tcW w:w="2340" w:type="dxa"/>
            <w:tcBorders>
              <w:top w:val="single" w:sz="12" w:space="0" w:color="auto"/>
              <w:left w:val="single" w:sz="4" w:space="0" w:color="auto"/>
              <w:bottom w:val="single" w:sz="4" w:space="0" w:color="auto"/>
              <w:right w:val="single" w:sz="4" w:space="0" w:color="auto"/>
            </w:tcBorders>
            <w:vAlign w:val="center"/>
          </w:tcPr>
          <w:p w:rsidR="00716A2C" w:rsidRPr="003946C9" w:rsidRDefault="00716A2C" w:rsidP="00716A2C">
            <w:pPr>
              <w:jc w:val="center"/>
              <w:rPr>
                <w:sz w:val="20"/>
                <w:szCs w:val="20"/>
              </w:rPr>
            </w:pPr>
            <w:r w:rsidRPr="003946C9">
              <w:rPr>
                <w:sz w:val="20"/>
                <w:szCs w:val="20"/>
              </w:rPr>
              <w:t>Boise, ID</w:t>
            </w:r>
          </w:p>
        </w:tc>
        <w:tc>
          <w:tcPr>
            <w:tcW w:w="900" w:type="dxa"/>
            <w:tcBorders>
              <w:top w:val="single" w:sz="12" w:space="0" w:color="auto"/>
              <w:left w:val="single" w:sz="4" w:space="0" w:color="auto"/>
              <w:bottom w:val="single" w:sz="4" w:space="0" w:color="auto"/>
              <w:right w:val="single" w:sz="4" w:space="0" w:color="auto"/>
            </w:tcBorders>
            <w:vAlign w:val="center"/>
          </w:tcPr>
          <w:p w:rsidR="00716A2C" w:rsidRPr="003946C9" w:rsidRDefault="00716A2C" w:rsidP="00716A2C">
            <w:pPr>
              <w:jc w:val="center"/>
              <w:rPr>
                <w:sz w:val="20"/>
                <w:szCs w:val="20"/>
              </w:rPr>
            </w:pPr>
            <w:r>
              <w:rPr>
                <w:sz w:val="20"/>
                <w:szCs w:val="20"/>
              </w:rPr>
              <w:t>208</w:t>
            </w:r>
          </w:p>
        </w:tc>
        <w:tc>
          <w:tcPr>
            <w:tcW w:w="1188" w:type="dxa"/>
            <w:tcBorders>
              <w:top w:val="single" w:sz="12" w:space="0" w:color="auto"/>
              <w:left w:val="single" w:sz="4" w:space="0" w:color="auto"/>
              <w:bottom w:val="single" w:sz="4" w:space="0" w:color="auto"/>
              <w:right w:val="single" w:sz="12" w:space="0" w:color="auto"/>
            </w:tcBorders>
            <w:vAlign w:val="center"/>
          </w:tcPr>
          <w:p w:rsidR="00716A2C" w:rsidRPr="003946C9" w:rsidRDefault="00716A2C" w:rsidP="00716A2C">
            <w:pPr>
              <w:jc w:val="center"/>
              <w:rPr>
                <w:sz w:val="20"/>
                <w:szCs w:val="20"/>
              </w:rPr>
            </w:pPr>
            <w:r>
              <w:rPr>
                <w:sz w:val="20"/>
                <w:szCs w:val="20"/>
              </w:rPr>
              <w:t>387-5400</w:t>
            </w:r>
          </w:p>
        </w:tc>
      </w:tr>
      <w:tr w:rsidR="00716A2C" w:rsidRPr="003946C9" w:rsidTr="00716A2C">
        <w:trPr>
          <w:trHeight w:val="690"/>
        </w:trPr>
        <w:tc>
          <w:tcPr>
            <w:tcW w:w="4428" w:type="dxa"/>
            <w:tcBorders>
              <w:top w:val="single" w:sz="12" w:space="0" w:color="auto"/>
              <w:left w:val="single" w:sz="12" w:space="0" w:color="auto"/>
              <w:bottom w:val="single" w:sz="4" w:space="0" w:color="auto"/>
              <w:right w:val="single" w:sz="4" w:space="0" w:color="auto"/>
            </w:tcBorders>
            <w:vAlign w:val="center"/>
          </w:tcPr>
          <w:p w:rsidR="00716A2C" w:rsidRPr="003946C9" w:rsidRDefault="00716A2C" w:rsidP="00716A2C">
            <w:pPr>
              <w:rPr>
                <w:sz w:val="20"/>
                <w:szCs w:val="20"/>
              </w:rPr>
            </w:pPr>
          </w:p>
        </w:tc>
        <w:tc>
          <w:tcPr>
            <w:tcW w:w="2340" w:type="dxa"/>
            <w:tcBorders>
              <w:top w:val="single" w:sz="12" w:space="0" w:color="auto"/>
              <w:left w:val="single" w:sz="4" w:space="0" w:color="auto"/>
              <w:bottom w:val="single" w:sz="4" w:space="0" w:color="auto"/>
              <w:right w:val="single" w:sz="4" w:space="0" w:color="auto"/>
            </w:tcBorders>
            <w:vAlign w:val="center"/>
          </w:tcPr>
          <w:p w:rsidR="00716A2C" w:rsidRPr="003946C9" w:rsidRDefault="00716A2C" w:rsidP="00716A2C">
            <w:pPr>
              <w:jc w:val="center"/>
              <w:rPr>
                <w:sz w:val="20"/>
                <w:szCs w:val="20"/>
              </w:rPr>
            </w:pPr>
          </w:p>
        </w:tc>
        <w:tc>
          <w:tcPr>
            <w:tcW w:w="900" w:type="dxa"/>
            <w:tcBorders>
              <w:top w:val="single" w:sz="12" w:space="0" w:color="auto"/>
              <w:left w:val="single" w:sz="4" w:space="0" w:color="auto"/>
              <w:bottom w:val="single" w:sz="4" w:space="0" w:color="auto"/>
              <w:right w:val="single" w:sz="4" w:space="0" w:color="auto"/>
            </w:tcBorders>
            <w:vAlign w:val="center"/>
          </w:tcPr>
          <w:p w:rsidR="00716A2C" w:rsidRPr="003946C9" w:rsidRDefault="00716A2C" w:rsidP="00716A2C">
            <w:pPr>
              <w:jc w:val="center"/>
              <w:rPr>
                <w:sz w:val="20"/>
                <w:szCs w:val="20"/>
              </w:rPr>
            </w:pPr>
          </w:p>
        </w:tc>
        <w:tc>
          <w:tcPr>
            <w:tcW w:w="1188" w:type="dxa"/>
            <w:tcBorders>
              <w:top w:val="single" w:sz="12" w:space="0" w:color="auto"/>
              <w:left w:val="single" w:sz="4" w:space="0" w:color="auto"/>
              <w:bottom w:val="single" w:sz="4" w:space="0" w:color="auto"/>
              <w:right w:val="single" w:sz="12" w:space="0" w:color="auto"/>
            </w:tcBorders>
            <w:vAlign w:val="center"/>
          </w:tcPr>
          <w:p w:rsidR="00716A2C" w:rsidRPr="003946C9" w:rsidRDefault="00716A2C" w:rsidP="00716A2C">
            <w:pPr>
              <w:jc w:val="center"/>
              <w:rPr>
                <w:sz w:val="20"/>
                <w:szCs w:val="20"/>
              </w:rPr>
            </w:pPr>
          </w:p>
        </w:tc>
      </w:tr>
      <w:tr w:rsidR="00716A2C" w:rsidRPr="003946C9" w:rsidTr="00716A2C">
        <w:trPr>
          <w:trHeight w:val="690"/>
        </w:trPr>
        <w:tc>
          <w:tcPr>
            <w:tcW w:w="4428" w:type="dxa"/>
            <w:tcBorders>
              <w:top w:val="single" w:sz="12" w:space="0" w:color="auto"/>
              <w:left w:val="single" w:sz="12" w:space="0" w:color="auto"/>
              <w:bottom w:val="single" w:sz="4" w:space="0" w:color="auto"/>
              <w:right w:val="single" w:sz="4" w:space="0" w:color="auto"/>
            </w:tcBorders>
            <w:vAlign w:val="center"/>
          </w:tcPr>
          <w:p w:rsidR="00716A2C" w:rsidRPr="003946C9" w:rsidRDefault="00716A2C" w:rsidP="00716A2C">
            <w:pPr>
              <w:rPr>
                <w:sz w:val="20"/>
                <w:szCs w:val="20"/>
              </w:rPr>
            </w:pPr>
          </w:p>
        </w:tc>
        <w:tc>
          <w:tcPr>
            <w:tcW w:w="2340" w:type="dxa"/>
            <w:tcBorders>
              <w:top w:val="single" w:sz="12" w:space="0" w:color="auto"/>
              <w:left w:val="single" w:sz="4" w:space="0" w:color="auto"/>
              <w:bottom w:val="single" w:sz="4" w:space="0" w:color="auto"/>
              <w:right w:val="single" w:sz="4" w:space="0" w:color="auto"/>
            </w:tcBorders>
            <w:vAlign w:val="center"/>
          </w:tcPr>
          <w:p w:rsidR="00716A2C" w:rsidRPr="003946C9" w:rsidRDefault="00716A2C" w:rsidP="00716A2C">
            <w:pPr>
              <w:jc w:val="center"/>
              <w:rPr>
                <w:sz w:val="20"/>
                <w:szCs w:val="20"/>
              </w:rPr>
            </w:pPr>
          </w:p>
        </w:tc>
        <w:tc>
          <w:tcPr>
            <w:tcW w:w="900" w:type="dxa"/>
            <w:tcBorders>
              <w:top w:val="single" w:sz="12" w:space="0" w:color="auto"/>
              <w:left w:val="single" w:sz="4" w:space="0" w:color="auto"/>
              <w:bottom w:val="single" w:sz="4" w:space="0" w:color="auto"/>
              <w:right w:val="single" w:sz="4" w:space="0" w:color="auto"/>
            </w:tcBorders>
            <w:vAlign w:val="center"/>
          </w:tcPr>
          <w:p w:rsidR="00716A2C" w:rsidRPr="003946C9" w:rsidRDefault="00716A2C" w:rsidP="00716A2C">
            <w:pPr>
              <w:jc w:val="center"/>
              <w:rPr>
                <w:sz w:val="20"/>
                <w:szCs w:val="20"/>
              </w:rPr>
            </w:pPr>
          </w:p>
        </w:tc>
        <w:tc>
          <w:tcPr>
            <w:tcW w:w="1188" w:type="dxa"/>
            <w:tcBorders>
              <w:top w:val="single" w:sz="12" w:space="0" w:color="auto"/>
              <w:left w:val="single" w:sz="4" w:space="0" w:color="auto"/>
              <w:bottom w:val="single" w:sz="4" w:space="0" w:color="auto"/>
              <w:right w:val="single" w:sz="12" w:space="0" w:color="auto"/>
            </w:tcBorders>
            <w:vAlign w:val="center"/>
          </w:tcPr>
          <w:p w:rsidR="00716A2C" w:rsidRPr="003946C9" w:rsidRDefault="00716A2C" w:rsidP="00716A2C">
            <w:pPr>
              <w:jc w:val="center"/>
              <w:rPr>
                <w:sz w:val="20"/>
                <w:szCs w:val="20"/>
              </w:rPr>
            </w:pPr>
          </w:p>
        </w:tc>
      </w:tr>
      <w:tr w:rsidR="00716A2C" w:rsidRPr="003946C9" w:rsidTr="00716A2C">
        <w:trPr>
          <w:trHeight w:val="690"/>
        </w:trPr>
        <w:tc>
          <w:tcPr>
            <w:tcW w:w="4428" w:type="dxa"/>
            <w:tcBorders>
              <w:top w:val="single" w:sz="12" w:space="0" w:color="auto"/>
              <w:left w:val="single" w:sz="12" w:space="0" w:color="auto"/>
              <w:bottom w:val="single" w:sz="4" w:space="0" w:color="auto"/>
              <w:right w:val="single" w:sz="4" w:space="0" w:color="auto"/>
            </w:tcBorders>
            <w:vAlign w:val="center"/>
          </w:tcPr>
          <w:p w:rsidR="00716A2C" w:rsidRPr="003946C9" w:rsidRDefault="00716A2C" w:rsidP="00716A2C">
            <w:pPr>
              <w:rPr>
                <w:sz w:val="20"/>
                <w:szCs w:val="20"/>
              </w:rPr>
            </w:pPr>
            <w:r w:rsidRPr="003946C9">
              <w:rPr>
                <w:sz w:val="20"/>
                <w:szCs w:val="20"/>
              </w:rPr>
              <w:t xml:space="preserve"> </w:t>
            </w:r>
          </w:p>
        </w:tc>
        <w:tc>
          <w:tcPr>
            <w:tcW w:w="2340" w:type="dxa"/>
            <w:tcBorders>
              <w:top w:val="single" w:sz="12" w:space="0" w:color="auto"/>
              <w:left w:val="single" w:sz="4" w:space="0" w:color="auto"/>
              <w:bottom w:val="single" w:sz="4" w:space="0" w:color="auto"/>
              <w:right w:val="single" w:sz="4" w:space="0" w:color="auto"/>
            </w:tcBorders>
            <w:vAlign w:val="center"/>
          </w:tcPr>
          <w:p w:rsidR="00716A2C" w:rsidRPr="003946C9" w:rsidRDefault="00716A2C" w:rsidP="00716A2C">
            <w:pPr>
              <w:jc w:val="center"/>
              <w:rPr>
                <w:sz w:val="20"/>
                <w:szCs w:val="20"/>
              </w:rPr>
            </w:pPr>
          </w:p>
        </w:tc>
        <w:tc>
          <w:tcPr>
            <w:tcW w:w="900" w:type="dxa"/>
            <w:tcBorders>
              <w:top w:val="single" w:sz="12" w:space="0" w:color="auto"/>
              <w:left w:val="single" w:sz="4" w:space="0" w:color="auto"/>
              <w:bottom w:val="single" w:sz="4" w:space="0" w:color="auto"/>
              <w:right w:val="single" w:sz="4" w:space="0" w:color="auto"/>
            </w:tcBorders>
            <w:vAlign w:val="center"/>
          </w:tcPr>
          <w:p w:rsidR="00716A2C" w:rsidRPr="003946C9" w:rsidRDefault="00716A2C" w:rsidP="00716A2C">
            <w:pPr>
              <w:jc w:val="center"/>
              <w:rPr>
                <w:sz w:val="20"/>
                <w:szCs w:val="20"/>
              </w:rPr>
            </w:pPr>
          </w:p>
        </w:tc>
        <w:tc>
          <w:tcPr>
            <w:tcW w:w="1188" w:type="dxa"/>
            <w:tcBorders>
              <w:top w:val="single" w:sz="12" w:space="0" w:color="auto"/>
              <w:left w:val="single" w:sz="4" w:space="0" w:color="auto"/>
              <w:bottom w:val="single" w:sz="4" w:space="0" w:color="auto"/>
              <w:right w:val="single" w:sz="12" w:space="0" w:color="auto"/>
            </w:tcBorders>
            <w:vAlign w:val="center"/>
          </w:tcPr>
          <w:p w:rsidR="00716A2C" w:rsidRPr="003946C9" w:rsidRDefault="00716A2C" w:rsidP="00716A2C">
            <w:pPr>
              <w:jc w:val="center"/>
              <w:rPr>
                <w:sz w:val="20"/>
                <w:szCs w:val="20"/>
              </w:rPr>
            </w:pPr>
          </w:p>
        </w:tc>
      </w:tr>
      <w:tr w:rsidR="00716A2C" w:rsidRPr="003946C9" w:rsidTr="00716A2C">
        <w:trPr>
          <w:trHeight w:val="690"/>
        </w:trPr>
        <w:tc>
          <w:tcPr>
            <w:tcW w:w="4428" w:type="dxa"/>
            <w:tcBorders>
              <w:top w:val="single" w:sz="12" w:space="0" w:color="auto"/>
              <w:left w:val="single" w:sz="12" w:space="0" w:color="auto"/>
              <w:bottom w:val="single" w:sz="4" w:space="0" w:color="auto"/>
              <w:right w:val="single" w:sz="4" w:space="0" w:color="auto"/>
            </w:tcBorders>
            <w:vAlign w:val="center"/>
          </w:tcPr>
          <w:p w:rsidR="00716A2C" w:rsidRPr="003946C9" w:rsidRDefault="00716A2C" w:rsidP="00716A2C">
            <w:pPr>
              <w:rPr>
                <w:sz w:val="20"/>
                <w:szCs w:val="20"/>
              </w:rPr>
            </w:pPr>
          </w:p>
        </w:tc>
        <w:tc>
          <w:tcPr>
            <w:tcW w:w="2340" w:type="dxa"/>
            <w:tcBorders>
              <w:top w:val="single" w:sz="12" w:space="0" w:color="auto"/>
              <w:left w:val="single" w:sz="4" w:space="0" w:color="auto"/>
              <w:bottom w:val="single" w:sz="4" w:space="0" w:color="auto"/>
              <w:right w:val="single" w:sz="4" w:space="0" w:color="auto"/>
            </w:tcBorders>
            <w:vAlign w:val="center"/>
          </w:tcPr>
          <w:p w:rsidR="00716A2C" w:rsidRPr="003946C9" w:rsidRDefault="00716A2C" w:rsidP="00716A2C">
            <w:pPr>
              <w:jc w:val="center"/>
              <w:rPr>
                <w:sz w:val="20"/>
                <w:szCs w:val="20"/>
              </w:rPr>
            </w:pPr>
          </w:p>
        </w:tc>
        <w:tc>
          <w:tcPr>
            <w:tcW w:w="900" w:type="dxa"/>
            <w:tcBorders>
              <w:top w:val="single" w:sz="12" w:space="0" w:color="auto"/>
              <w:left w:val="single" w:sz="4" w:space="0" w:color="auto"/>
              <w:bottom w:val="single" w:sz="4" w:space="0" w:color="auto"/>
              <w:right w:val="single" w:sz="4" w:space="0" w:color="auto"/>
            </w:tcBorders>
            <w:vAlign w:val="center"/>
          </w:tcPr>
          <w:p w:rsidR="00716A2C" w:rsidRPr="003946C9" w:rsidRDefault="00716A2C" w:rsidP="00716A2C">
            <w:pPr>
              <w:jc w:val="center"/>
              <w:rPr>
                <w:sz w:val="20"/>
                <w:szCs w:val="20"/>
              </w:rPr>
            </w:pPr>
          </w:p>
        </w:tc>
        <w:tc>
          <w:tcPr>
            <w:tcW w:w="1188" w:type="dxa"/>
            <w:tcBorders>
              <w:top w:val="single" w:sz="12" w:space="0" w:color="auto"/>
              <w:left w:val="single" w:sz="4" w:space="0" w:color="auto"/>
              <w:bottom w:val="single" w:sz="4" w:space="0" w:color="auto"/>
              <w:right w:val="single" w:sz="12" w:space="0" w:color="auto"/>
            </w:tcBorders>
            <w:vAlign w:val="center"/>
          </w:tcPr>
          <w:p w:rsidR="00716A2C" w:rsidRPr="003946C9" w:rsidRDefault="00716A2C" w:rsidP="00716A2C">
            <w:pPr>
              <w:jc w:val="center"/>
              <w:rPr>
                <w:sz w:val="20"/>
                <w:szCs w:val="20"/>
              </w:rPr>
            </w:pPr>
          </w:p>
        </w:tc>
      </w:tr>
      <w:tr w:rsidR="00716A2C" w:rsidRPr="003946C9" w:rsidTr="00716A2C">
        <w:trPr>
          <w:trHeight w:val="690"/>
        </w:trPr>
        <w:tc>
          <w:tcPr>
            <w:tcW w:w="4428" w:type="dxa"/>
            <w:tcBorders>
              <w:top w:val="single" w:sz="12" w:space="0" w:color="auto"/>
              <w:left w:val="single" w:sz="12" w:space="0" w:color="auto"/>
              <w:bottom w:val="single" w:sz="4" w:space="0" w:color="auto"/>
              <w:right w:val="single" w:sz="4" w:space="0" w:color="auto"/>
            </w:tcBorders>
            <w:vAlign w:val="center"/>
          </w:tcPr>
          <w:p w:rsidR="00716A2C" w:rsidRPr="003946C9" w:rsidRDefault="00716A2C" w:rsidP="00716A2C">
            <w:pPr>
              <w:rPr>
                <w:sz w:val="20"/>
                <w:szCs w:val="20"/>
              </w:rPr>
            </w:pPr>
          </w:p>
        </w:tc>
        <w:tc>
          <w:tcPr>
            <w:tcW w:w="2340" w:type="dxa"/>
            <w:tcBorders>
              <w:top w:val="single" w:sz="12" w:space="0" w:color="auto"/>
              <w:left w:val="single" w:sz="4" w:space="0" w:color="auto"/>
              <w:bottom w:val="single" w:sz="4" w:space="0" w:color="auto"/>
              <w:right w:val="single" w:sz="4" w:space="0" w:color="auto"/>
            </w:tcBorders>
            <w:vAlign w:val="center"/>
          </w:tcPr>
          <w:p w:rsidR="00716A2C" w:rsidRPr="003946C9" w:rsidRDefault="00716A2C" w:rsidP="00716A2C">
            <w:pPr>
              <w:jc w:val="center"/>
              <w:rPr>
                <w:sz w:val="20"/>
                <w:szCs w:val="20"/>
              </w:rPr>
            </w:pPr>
          </w:p>
        </w:tc>
        <w:tc>
          <w:tcPr>
            <w:tcW w:w="900" w:type="dxa"/>
            <w:tcBorders>
              <w:top w:val="single" w:sz="12" w:space="0" w:color="auto"/>
              <w:left w:val="single" w:sz="4" w:space="0" w:color="auto"/>
              <w:bottom w:val="single" w:sz="4" w:space="0" w:color="auto"/>
              <w:right w:val="single" w:sz="4" w:space="0" w:color="auto"/>
            </w:tcBorders>
            <w:vAlign w:val="center"/>
          </w:tcPr>
          <w:p w:rsidR="00716A2C" w:rsidRPr="003946C9" w:rsidRDefault="00716A2C" w:rsidP="00716A2C">
            <w:pPr>
              <w:jc w:val="center"/>
              <w:rPr>
                <w:sz w:val="20"/>
                <w:szCs w:val="20"/>
              </w:rPr>
            </w:pPr>
          </w:p>
        </w:tc>
        <w:tc>
          <w:tcPr>
            <w:tcW w:w="1188" w:type="dxa"/>
            <w:tcBorders>
              <w:top w:val="single" w:sz="12" w:space="0" w:color="auto"/>
              <w:left w:val="single" w:sz="4" w:space="0" w:color="auto"/>
              <w:bottom w:val="single" w:sz="4" w:space="0" w:color="auto"/>
              <w:right w:val="single" w:sz="12" w:space="0" w:color="auto"/>
            </w:tcBorders>
            <w:vAlign w:val="center"/>
          </w:tcPr>
          <w:p w:rsidR="00716A2C" w:rsidRPr="003946C9" w:rsidRDefault="00716A2C" w:rsidP="00716A2C">
            <w:pPr>
              <w:jc w:val="center"/>
              <w:rPr>
                <w:sz w:val="20"/>
                <w:szCs w:val="20"/>
              </w:rPr>
            </w:pPr>
          </w:p>
        </w:tc>
      </w:tr>
      <w:tr w:rsidR="00716A2C" w:rsidRPr="003946C9" w:rsidTr="00716A2C">
        <w:trPr>
          <w:trHeight w:val="690"/>
        </w:trPr>
        <w:tc>
          <w:tcPr>
            <w:tcW w:w="4428" w:type="dxa"/>
            <w:tcBorders>
              <w:top w:val="single" w:sz="12" w:space="0" w:color="auto"/>
              <w:left w:val="single" w:sz="12" w:space="0" w:color="auto"/>
              <w:bottom w:val="single" w:sz="4" w:space="0" w:color="auto"/>
              <w:right w:val="single" w:sz="4" w:space="0" w:color="auto"/>
            </w:tcBorders>
            <w:vAlign w:val="center"/>
          </w:tcPr>
          <w:p w:rsidR="00716A2C" w:rsidRPr="003946C9" w:rsidRDefault="00716A2C" w:rsidP="00716A2C">
            <w:pPr>
              <w:rPr>
                <w:sz w:val="20"/>
                <w:szCs w:val="20"/>
              </w:rPr>
            </w:pPr>
          </w:p>
        </w:tc>
        <w:tc>
          <w:tcPr>
            <w:tcW w:w="2340" w:type="dxa"/>
            <w:tcBorders>
              <w:top w:val="single" w:sz="12" w:space="0" w:color="auto"/>
              <w:left w:val="single" w:sz="4" w:space="0" w:color="auto"/>
              <w:bottom w:val="single" w:sz="4" w:space="0" w:color="auto"/>
              <w:right w:val="single" w:sz="4" w:space="0" w:color="auto"/>
            </w:tcBorders>
            <w:vAlign w:val="center"/>
          </w:tcPr>
          <w:p w:rsidR="00716A2C" w:rsidRPr="003946C9" w:rsidRDefault="00716A2C" w:rsidP="00716A2C">
            <w:pPr>
              <w:jc w:val="center"/>
              <w:rPr>
                <w:sz w:val="20"/>
                <w:szCs w:val="20"/>
              </w:rPr>
            </w:pPr>
          </w:p>
        </w:tc>
        <w:tc>
          <w:tcPr>
            <w:tcW w:w="900" w:type="dxa"/>
            <w:tcBorders>
              <w:top w:val="single" w:sz="12" w:space="0" w:color="auto"/>
              <w:left w:val="single" w:sz="4" w:space="0" w:color="auto"/>
              <w:bottom w:val="single" w:sz="4" w:space="0" w:color="auto"/>
              <w:right w:val="single" w:sz="4" w:space="0" w:color="auto"/>
            </w:tcBorders>
            <w:vAlign w:val="center"/>
          </w:tcPr>
          <w:p w:rsidR="00716A2C" w:rsidRPr="003946C9" w:rsidRDefault="00716A2C" w:rsidP="00716A2C">
            <w:pPr>
              <w:jc w:val="center"/>
              <w:rPr>
                <w:sz w:val="20"/>
                <w:szCs w:val="20"/>
              </w:rPr>
            </w:pPr>
          </w:p>
        </w:tc>
        <w:tc>
          <w:tcPr>
            <w:tcW w:w="1188" w:type="dxa"/>
            <w:tcBorders>
              <w:top w:val="single" w:sz="12" w:space="0" w:color="auto"/>
              <w:left w:val="single" w:sz="4" w:space="0" w:color="auto"/>
              <w:bottom w:val="single" w:sz="4" w:space="0" w:color="auto"/>
              <w:right w:val="single" w:sz="12" w:space="0" w:color="auto"/>
            </w:tcBorders>
            <w:vAlign w:val="center"/>
          </w:tcPr>
          <w:p w:rsidR="00716A2C" w:rsidRPr="003946C9" w:rsidRDefault="00716A2C" w:rsidP="00716A2C">
            <w:pPr>
              <w:jc w:val="center"/>
              <w:rPr>
                <w:sz w:val="20"/>
                <w:szCs w:val="20"/>
              </w:rPr>
            </w:pPr>
          </w:p>
        </w:tc>
      </w:tr>
      <w:tr w:rsidR="00716A2C" w:rsidRPr="003946C9" w:rsidTr="00716A2C">
        <w:trPr>
          <w:trHeight w:val="690"/>
        </w:trPr>
        <w:tc>
          <w:tcPr>
            <w:tcW w:w="4428" w:type="dxa"/>
            <w:tcBorders>
              <w:top w:val="single" w:sz="12" w:space="0" w:color="auto"/>
              <w:left w:val="single" w:sz="12" w:space="0" w:color="auto"/>
              <w:bottom w:val="single" w:sz="12" w:space="0" w:color="auto"/>
              <w:right w:val="single" w:sz="4" w:space="0" w:color="auto"/>
            </w:tcBorders>
            <w:vAlign w:val="center"/>
          </w:tcPr>
          <w:p w:rsidR="00716A2C" w:rsidRPr="003946C9" w:rsidRDefault="00716A2C" w:rsidP="00716A2C">
            <w:pPr>
              <w:rPr>
                <w:sz w:val="20"/>
                <w:szCs w:val="20"/>
              </w:rPr>
            </w:pPr>
          </w:p>
        </w:tc>
        <w:tc>
          <w:tcPr>
            <w:tcW w:w="2340" w:type="dxa"/>
            <w:tcBorders>
              <w:top w:val="single" w:sz="12" w:space="0" w:color="auto"/>
              <w:left w:val="single" w:sz="4" w:space="0" w:color="auto"/>
              <w:bottom w:val="single" w:sz="12" w:space="0" w:color="auto"/>
              <w:right w:val="single" w:sz="4" w:space="0" w:color="auto"/>
            </w:tcBorders>
            <w:vAlign w:val="center"/>
          </w:tcPr>
          <w:p w:rsidR="00716A2C" w:rsidRPr="003946C9" w:rsidRDefault="00716A2C" w:rsidP="00716A2C">
            <w:pPr>
              <w:jc w:val="center"/>
              <w:rPr>
                <w:sz w:val="20"/>
                <w:szCs w:val="20"/>
              </w:rPr>
            </w:pPr>
          </w:p>
        </w:tc>
        <w:tc>
          <w:tcPr>
            <w:tcW w:w="900" w:type="dxa"/>
            <w:tcBorders>
              <w:top w:val="single" w:sz="12" w:space="0" w:color="auto"/>
              <w:left w:val="single" w:sz="4" w:space="0" w:color="auto"/>
              <w:bottom w:val="single" w:sz="12" w:space="0" w:color="auto"/>
              <w:right w:val="single" w:sz="4" w:space="0" w:color="auto"/>
            </w:tcBorders>
            <w:vAlign w:val="center"/>
          </w:tcPr>
          <w:p w:rsidR="00716A2C" w:rsidRPr="003946C9" w:rsidRDefault="00716A2C" w:rsidP="00716A2C">
            <w:pPr>
              <w:jc w:val="center"/>
              <w:rPr>
                <w:sz w:val="20"/>
                <w:szCs w:val="20"/>
              </w:rPr>
            </w:pPr>
          </w:p>
        </w:tc>
        <w:tc>
          <w:tcPr>
            <w:tcW w:w="1188" w:type="dxa"/>
            <w:tcBorders>
              <w:top w:val="single" w:sz="12" w:space="0" w:color="auto"/>
              <w:left w:val="single" w:sz="4" w:space="0" w:color="auto"/>
              <w:bottom w:val="single" w:sz="12" w:space="0" w:color="auto"/>
              <w:right w:val="single" w:sz="12" w:space="0" w:color="auto"/>
            </w:tcBorders>
            <w:vAlign w:val="center"/>
          </w:tcPr>
          <w:p w:rsidR="00716A2C" w:rsidRPr="003946C9" w:rsidRDefault="00716A2C" w:rsidP="00716A2C">
            <w:pPr>
              <w:jc w:val="center"/>
              <w:rPr>
                <w:sz w:val="20"/>
                <w:szCs w:val="20"/>
              </w:rPr>
            </w:pPr>
          </w:p>
        </w:tc>
      </w:tr>
    </w:tbl>
    <w:p w:rsidR="00716A2C" w:rsidRDefault="00716A2C" w:rsidP="00716A2C">
      <w:pPr>
        <w:pStyle w:val="Level2-111"/>
      </w:pPr>
    </w:p>
    <w:p w:rsidR="00716A2C" w:rsidRDefault="00716A2C" w:rsidP="00716A2C">
      <w:pPr>
        <w:pStyle w:val="Level2-111"/>
        <w:ind w:left="0"/>
      </w:pPr>
    </w:p>
    <w:p w:rsidR="00716A2C" w:rsidRDefault="00716A2C" w:rsidP="00716A2C">
      <w:pPr>
        <w:pStyle w:val="Level2-111"/>
        <w:ind w:right="-180"/>
      </w:pPr>
    </w:p>
    <w:p w:rsidR="00716A2C" w:rsidRDefault="00716A2C" w:rsidP="00716A2C">
      <w:pPr>
        <w:pStyle w:val="Level2-111"/>
        <w:ind w:right="-180"/>
        <w:outlineLvl w:val="3"/>
      </w:pPr>
    </w:p>
    <w:p w:rsidR="00716A2C" w:rsidRDefault="00716A2C" w:rsidP="00716A2C">
      <w:pPr>
        <w:pStyle w:val="Level2-111"/>
        <w:ind w:right="-180"/>
        <w:outlineLvl w:val="3"/>
      </w:pPr>
      <w:bookmarkStart w:id="882" w:name="_Toc254955145"/>
      <w:r>
        <w:t>Fire Directory – International</w:t>
      </w:r>
      <w:r w:rsidR="008D02B5">
        <w:fldChar w:fldCharType="begin"/>
      </w:r>
      <w:r>
        <w:instrText xml:space="preserve"> XE "Fire Directory – International" </w:instrText>
      </w:r>
      <w:r w:rsidR="008D02B5">
        <w:fldChar w:fldCharType="end"/>
      </w:r>
      <w:r>
        <w:t xml:space="preserve"> – U.S. Agency for International Development/Office of Foreign Disaster Assistance</w:t>
      </w:r>
      <w:bookmarkEnd w:id="877"/>
      <w:bookmarkEnd w:id="878"/>
      <w:bookmarkEnd w:id="879"/>
      <w:bookmarkEnd w:id="880"/>
      <w:bookmarkEnd w:id="881"/>
      <w:bookmarkEnd w:id="882"/>
    </w:p>
    <w:p w:rsidR="00716A2C" w:rsidRDefault="00716A2C" w:rsidP="00716A2C">
      <w:pPr>
        <w:pStyle w:val="Level2-111"/>
      </w:pPr>
    </w:p>
    <w:tbl>
      <w:tblPr>
        <w:tblW w:w="0" w:type="auto"/>
        <w:tblInd w:w="46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3960"/>
        <w:gridCol w:w="4500"/>
      </w:tblGrid>
      <w:tr w:rsidR="00716A2C" w:rsidRPr="003946C9" w:rsidTr="00716A2C">
        <w:tc>
          <w:tcPr>
            <w:tcW w:w="3960" w:type="dxa"/>
            <w:tcBorders>
              <w:top w:val="single" w:sz="12" w:space="0" w:color="auto"/>
              <w:bottom w:val="single" w:sz="12" w:space="0" w:color="auto"/>
            </w:tcBorders>
          </w:tcPr>
          <w:p w:rsidR="00716A2C" w:rsidRPr="003946C9" w:rsidRDefault="00716A2C" w:rsidP="00716A2C">
            <w:pPr>
              <w:rPr>
                <w:sz w:val="20"/>
                <w:szCs w:val="20"/>
              </w:rPr>
            </w:pPr>
          </w:p>
          <w:p w:rsidR="00716A2C" w:rsidRPr="003946C9" w:rsidRDefault="00716A2C" w:rsidP="00716A2C">
            <w:pPr>
              <w:rPr>
                <w:sz w:val="20"/>
                <w:szCs w:val="20"/>
              </w:rPr>
            </w:pPr>
            <w:r w:rsidRPr="003946C9">
              <w:rPr>
                <w:sz w:val="20"/>
                <w:szCs w:val="20"/>
              </w:rPr>
              <w:t>UNIT:</w:t>
            </w:r>
          </w:p>
          <w:p w:rsidR="00716A2C" w:rsidRPr="003946C9" w:rsidRDefault="00716A2C" w:rsidP="00716A2C">
            <w:pPr>
              <w:rPr>
                <w:b/>
                <w:sz w:val="20"/>
                <w:szCs w:val="20"/>
              </w:rPr>
            </w:pPr>
            <w:smartTag w:uri="urn:schemas-microsoft-com:office:smarttags" w:element="country-region">
              <w:smartTag w:uri="urn:schemas-microsoft-com:office:smarttags" w:element="place">
                <w:r w:rsidRPr="003946C9">
                  <w:rPr>
                    <w:b/>
                    <w:sz w:val="20"/>
                    <w:szCs w:val="20"/>
                  </w:rPr>
                  <w:t>U.S.</w:t>
                </w:r>
              </w:smartTag>
            </w:smartTag>
            <w:r w:rsidRPr="003946C9">
              <w:rPr>
                <w:b/>
                <w:sz w:val="20"/>
                <w:szCs w:val="20"/>
              </w:rPr>
              <w:t xml:space="preserve"> Agency for International Development/Office of Foreign Disaster Assistance (USAID/OFDA)</w:t>
            </w:r>
          </w:p>
          <w:p w:rsidR="00716A2C" w:rsidRPr="003946C9" w:rsidRDefault="00716A2C" w:rsidP="00716A2C">
            <w:pPr>
              <w:rPr>
                <w:b/>
                <w:sz w:val="20"/>
                <w:szCs w:val="20"/>
              </w:rPr>
            </w:pPr>
            <w:smartTag w:uri="urn:schemas-microsoft-com:office:smarttags" w:element="country-region">
              <w:r w:rsidRPr="003946C9">
                <w:rPr>
                  <w:b/>
                  <w:sz w:val="20"/>
                  <w:szCs w:val="20"/>
                </w:rPr>
                <w:t>U.S.</w:t>
              </w:r>
            </w:smartTag>
            <w:r w:rsidRPr="003946C9">
              <w:rPr>
                <w:b/>
                <w:sz w:val="20"/>
                <w:szCs w:val="20"/>
              </w:rPr>
              <w:t xml:space="preserve"> </w:t>
            </w:r>
            <w:smartTag w:uri="urn:schemas-microsoft-com:office:smarttags" w:element="place">
              <w:r w:rsidRPr="003946C9">
                <w:rPr>
                  <w:b/>
                  <w:sz w:val="20"/>
                  <w:szCs w:val="20"/>
                </w:rPr>
                <w:t>Forest</w:t>
              </w:r>
            </w:smartTag>
            <w:r w:rsidRPr="003946C9">
              <w:rPr>
                <w:b/>
                <w:sz w:val="20"/>
                <w:szCs w:val="20"/>
              </w:rPr>
              <w:t xml:space="preserve"> Service</w:t>
            </w:r>
          </w:p>
          <w:p w:rsidR="00716A2C" w:rsidRPr="003946C9" w:rsidRDefault="00716A2C" w:rsidP="00716A2C">
            <w:pPr>
              <w:rPr>
                <w:sz w:val="20"/>
                <w:szCs w:val="20"/>
              </w:rPr>
            </w:pPr>
            <w:r w:rsidRPr="003946C9">
              <w:rPr>
                <w:sz w:val="20"/>
                <w:szCs w:val="20"/>
              </w:rPr>
              <w:t>Office of International Programs</w:t>
            </w:r>
          </w:p>
          <w:p w:rsidR="00716A2C" w:rsidRPr="003946C9" w:rsidRDefault="00716A2C" w:rsidP="00716A2C">
            <w:pPr>
              <w:rPr>
                <w:sz w:val="20"/>
                <w:szCs w:val="20"/>
              </w:rPr>
            </w:pPr>
            <w:smartTag w:uri="urn:schemas-microsoft-com:office:smarttags" w:element="address">
              <w:smartTag w:uri="urn:schemas-microsoft-com:office:smarttags" w:element="Street">
                <w:r w:rsidRPr="003946C9">
                  <w:rPr>
                    <w:sz w:val="20"/>
                    <w:szCs w:val="20"/>
                  </w:rPr>
                  <w:t>1099 14</w:t>
                </w:r>
                <w:r w:rsidRPr="003946C9">
                  <w:rPr>
                    <w:sz w:val="20"/>
                    <w:szCs w:val="20"/>
                    <w:vertAlign w:val="superscript"/>
                  </w:rPr>
                  <w:t>th</w:t>
                </w:r>
                <w:r w:rsidRPr="003946C9">
                  <w:rPr>
                    <w:sz w:val="20"/>
                    <w:szCs w:val="20"/>
                  </w:rPr>
                  <w:t xml:space="preserve"> Street, NW, Suite 5500W</w:t>
                </w:r>
              </w:smartTag>
            </w:smartTag>
          </w:p>
          <w:p w:rsidR="00716A2C" w:rsidRPr="003946C9" w:rsidRDefault="00716A2C" w:rsidP="00716A2C">
            <w:pPr>
              <w:rPr>
                <w:sz w:val="20"/>
                <w:szCs w:val="20"/>
              </w:rPr>
            </w:pPr>
            <w:smartTag w:uri="urn:schemas-microsoft-com:office:smarttags" w:element="City">
              <w:smartTag w:uri="urn:schemas-microsoft-com:office:smarttags" w:element="place">
                <w:r w:rsidRPr="003946C9">
                  <w:rPr>
                    <w:sz w:val="20"/>
                    <w:szCs w:val="20"/>
                  </w:rPr>
                  <w:t>Washington</w:t>
                </w:r>
              </w:smartTag>
              <w:r w:rsidRPr="003946C9">
                <w:rPr>
                  <w:sz w:val="20"/>
                  <w:szCs w:val="20"/>
                </w:rPr>
                <w:t xml:space="preserve">, </w:t>
              </w:r>
              <w:smartTag w:uri="urn:schemas-microsoft-com:office:smarttags" w:element="State">
                <w:r w:rsidRPr="003946C9">
                  <w:rPr>
                    <w:sz w:val="20"/>
                    <w:szCs w:val="20"/>
                  </w:rPr>
                  <w:t>DC</w:t>
                </w:r>
              </w:smartTag>
              <w:r w:rsidRPr="003946C9">
                <w:rPr>
                  <w:sz w:val="20"/>
                  <w:szCs w:val="20"/>
                </w:rPr>
                <w:t xml:space="preserve">  </w:t>
              </w:r>
              <w:smartTag w:uri="urn:schemas-microsoft-com:office:smarttags" w:element="PostalCode">
                <w:r w:rsidRPr="003946C9">
                  <w:rPr>
                    <w:sz w:val="20"/>
                    <w:szCs w:val="20"/>
                  </w:rPr>
                  <w:t>20005-3402</w:t>
                </w:r>
              </w:smartTag>
            </w:smartTag>
          </w:p>
        </w:tc>
        <w:tc>
          <w:tcPr>
            <w:tcW w:w="4500" w:type="dxa"/>
            <w:tcBorders>
              <w:top w:val="single" w:sz="12" w:space="0" w:color="auto"/>
              <w:bottom w:val="single" w:sz="12" w:space="0" w:color="auto"/>
            </w:tcBorders>
          </w:tcPr>
          <w:p w:rsidR="00716A2C" w:rsidRPr="003946C9" w:rsidRDefault="00716A2C" w:rsidP="00716A2C">
            <w:pPr>
              <w:rPr>
                <w:sz w:val="20"/>
                <w:szCs w:val="20"/>
              </w:rPr>
            </w:pPr>
          </w:p>
          <w:p w:rsidR="00716A2C" w:rsidRPr="003946C9" w:rsidRDefault="00716A2C" w:rsidP="00716A2C">
            <w:pPr>
              <w:rPr>
                <w:sz w:val="20"/>
                <w:szCs w:val="20"/>
              </w:rPr>
            </w:pPr>
            <w:r w:rsidRPr="003946C9">
              <w:rPr>
                <w:sz w:val="20"/>
                <w:szCs w:val="20"/>
              </w:rPr>
              <w:t xml:space="preserve">FIRE TELEPHONE NO.:     </w:t>
            </w:r>
            <w:r w:rsidRPr="003946C9">
              <w:rPr>
                <w:b/>
                <w:sz w:val="20"/>
                <w:szCs w:val="20"/>
              </w:rPr>
              <w:t>(202) 273-4729</w:t>
            </w:r>
          </w:p>
          <w:p w:rsidR="00716A2C" w:rsidRPr="003946C9" w:rsidRDefault="00716A2C" w:rsidP="00716A2C">
            <w:pPr>
              <w:rPr>
                <w:sz w:val="20"/>
                <w:szCs w:val="20"/>
              </w:rPr>
            </w:pPr>
            <w:r w:rsidRPr="003946C9">
              <w:rPr>
                <w:b/>
                <w:sz w:val="20"/>
                <w:szCs w:val="20"/>
              </w:rPr>
              <w:t>TOLL FREE</w:t>
            </w:r>
            <w:r w:rsidRPr="003946C9">
              <w:rPr>
                <w:sz w:val="20"/>
                <w:szCs w:val="20"/>
              </w:rPr>
              <w:t>:</w:t>
            </w:r>
          </w:p>
          <w:p w:rsidR="00716A2C" w:rsidRPr="003946C9" w:rsidRDefault="00716A2C" w:rsidP="00716A2C">
            <w:pPr>
              <w:rPr>
                <w:sz w:val="20"/>
                <w:szCs w:val="20"/>
              </w:rPr>
            </w:pPr>
            <w:r w:rsidRPr="003946C9">
              <w:rPr>
                <w:sz w:val="20"/>
                <w:szCs w:val="20"/>
              </w:rPr>
              <w:t xml:space="preserve">NIGHT OR 24 HOUR NO.:  </w:t>
            </w:r>
          </w:p>
          <w:p w:rsidR="00716A2C" w:rsidRPr="003946C9" w:rsidRDefault="00716A2C" w:rsidP="00716A2C">
            <w:pPr>
              <w:rPr>
                <w:sz w:val="20"/>
                <w:szCs w:val="20"/>
              </w:rPr>
            </w:pPr>
            <w:r w:rsidRPr="003946C9">
              <w:rPr>
                <w:sz w:val="20"/>
                <w:szCs w:val="20"/>
              </w:rPr>
              <w:t>FACSIMILE NUMBER:       (202) 273-4750</w:t>
            </w:r>
          </w:p>
          <w:p w:rsidR="00716A2C" w:rsidRPr="003946C9" w:rsidRDefault="00716A2C" w:rsidP="00716A2C">
            <w:pPr>
              <w:rPr>
                <w:sz w:val="20"/>
                <w:szCs w:val="20"/>
              </w:rPr>
            </w:pPr>
            <w:r w:rsidRPr="003946C9">
              <w:rPr>
                <w:sz w:val="20"/>
                <w:szCs w:val="20"/>
              </w:rPr>
              <w:t xml:space="preserve">                                           or (202) 216-3706</w:t>
            </w:r>
          </w:p>
          <w:p w:rsidR="00716A2C" w:rsidRPr="003946C9" w:rsidRDefault="00716A2C" w:rsidP="00716A2C">
            <w:pPr>
              <w:rPr>
                <w:sz w:val="20"/>
                <w:szCs w:val="20"/>
              </w:rPr>
            </w:pPr>
            <w:r w:rsidRPr="003946C9">
              <w:rPr>
                <w:sz w:val="20"/>
                <w:szCs w:val="20"/>
              </w:rPr>
              <w:t>ELECTRONIC MAIL:</w:t>
            </w:r>
          </w:p>
          <w:p w:rsidR="00716A2C" w:rsidRPr="003946C9" w:rsidRDefault="007B7D5A" w:rsidP="00716A2C">
            <w:pPr>
              <w:rPr>
                <w:sz w:val="20"/>
                <w:szCs w:val="20"/>
              </w:rPr>
            </w:pPr>
            <w:hyperlink r:id="rId135" w:history="1">
              <w:r w:rsidR="00716A2C" w:rsidRPr="003946C9">
                <w:rPr>
                  <w:rStyle w:val="Hyperlink"/>
                  <w:sz w:val="20"/>
                  <w:szCs w:val="20"/>
                </w:rPr>
                <w:t>ssavolaine@fs.fed.us</w:t>
              </w:r>
            </w:hyperlink>
          </w:p>
          <w:p w:rsidR="00716A2C" w:rsidRPr="003946C9" w:rsidRDefault="00716A2C" w:rsidP="00716A2C">
            <w:pPr>
              <w:rPr>
                <w:sz w:val="20"/>
                <w:szCs w:val="20"/>
              </w:rPr>
            </w:pPr>
          </w:p>
        </w:tc>
      </w:tr>
    </w:tbl>
    <w:p w:rsidR="00716A2C" w:rsidRPr="00245F93" w:rsidRDefault="00716A2C" w:rsidP="00716A2C">
      <w:pPr>
        <w:rPr>
          <w:sz w:val="20"/>
          <w:szCs w:val="20"/>
        </w:rPr>
      </w:pPr>
    </w:p>
    <w:tbl>
      <w:tblPr>
        <w:tblW w:w="0" w:type="auto"/>
        <w:tblInd w:w="46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3960"/>
        <w:gridCol w:w="2340"/>
        <w:gridCol w:w="900"/>
        <w:gridCol w:w="1260"/>
      </w:tblGrid>
      <w:tr w:rsidR="00716A2C" w:rsidRPr="003946C9" w:rsidTr="00716A2C">
        <w:trPr>
          <w:trHeight w:val="690"/>
        </w:trPr>
        <w:tc>
          <w:tcPr>
            <w:tcW w:w="3960" w:type="dxa"/>
            <w:tcBorders>
              <w:top w:val="single" w:sz="12" w:space="0" w:color="auto"/>
            </w:tcBorders>
            <w:vAlign w:val="center"/>
          </w:tcPr>
          <w:p w:rsidR="00716A2C" w:rsidRPr="003946C9" w:rsidRDefault="00716A2C" w:rsidP="00716A2C">
            <w:pPr>
              <w:rPr>
                <w:sz w:val="20"/>
                <w:szCs w:val="20"/>
              </w:rPr>
            </w:pPr>
          </w:p>
          <w:p w:rsidR="00716A2C" w:rsidRPr="003946C9" w:rsidRDefault="00716A2C" w:rsidP="00716A2C">
            <w:pPr>
              <w:rPr>
                <w:sz w:val="20"/>
                <w:szCs w:val="20"/>
              </w:rPr>
            </w:pPr>
            <w:r w:rsidRPr="003946C9">
              <w:rPr>
                <w:sz w:val="20"/>
                <w:szCs w:val="20"/>
              </w:rPr>
              <w:t>NAME/TITLE</w:t>
            </w:r>
          </w:p>
          <w:p w:rsidR="00716A2C" w:rsidRPr="003946C9" w:rsidRDefault="00716A2C" w:rsidP="00716A2C">
            <w:pPr>
              <w:rPr>
                <w:sz w:val="20"/>
                <w:szCs w:val="20"/>
              </w:rPr>
            </w:pPr>
          </w:p>
        </w:tc>
        <w:tc>
          <w:tcPr>
            <w:tcW w:w="2340" w:type="dxa"/>
            <w:tcBorders>
              <w:top w:val="single" w:sz="12" w:space="0" w:color="auto"/>
            </w:tcBorders>
            <w:vAlign w:val="center"/>
          </w:tcPr>
          <w:p w:rsidR="00716A2C" w:rsidRPr="003946C9" w:rsidRDefault="00716A2C" w:rsidP="00716A2C">
            <w:pPr>
              <w:jc w:val="center"/>
              <w:rPr>
                <w:sz w:val="20"/>
                <w:szCs w:val="20"/>
              </w:rPr>
            </w:pPr>
          </w:p>
          <w:p w:rsidR="00716A2C" w:rsidRPr="003946C9" w:rsidRDefault="00716A2C" w:rsidP="00716A2C">
            <w:pPr>
              <w:jc w:val="center"/>
              <w:rPr>
                <w:sz w:val="20"/>
                <w:szCs w:val="20"/>
              </w:rPr>
            </w:pPr>
            <w:r w:rsidRPr="003946C9">
              <w:rPr>
                <w:sz w:val="20"/>
                <w:szCs w:val="20"/>
              </w:rPr>
              <w:t>CITY/STATE</w:t>
            </w:r>
          </w:p>
        </w:tc>
        <w:tc>
          <w:tcPr>
            <w:tcW w:w="900" w:type="dxa"/>
            <w:tcBorders>
              <w:top w:val="single" w:sz="12" w:space="0" w:color="auto"/>
            </w:tcBorders>
            <w:vAlign w:val="center"/>
          </w:tcPr>
          <w:p w:rsidR="00716A2C" w:rsidRPr="003946C9" w:rsidRDefault="00716A2C" w:rsidP="00716A2C">
            <w:pPr>
              <w:jc w:val="center"/>
              <w:rPr>
                <w:sz w:val="20"/>
                <w:szCs w:val="20"/>
              </w:rPr>
            </w:pPr>
            <w:r w:rsidRPr="003946C9">
              <w:rPr>
                <w:sz w:val="20"/>
                <w:szCs w:val="20"/>
              </w:rPr>
              <w:t>AREA</w:t>
            </w:r>
          </w:p>
          <w:p w:rsidR="00716A2C" w:rsidRPr="003946C9" w:rsidRDefault="00716A2C" w:rsidP="00716A2C">
            <w:pPr>
              <w:jc w:val="center"/>
              <w:rPr>
                <w:sz w:val="20"/>
                <w:szCs w:val="20"/>
              </w:rPr>
            </w:pPr>
            <w:r w:rsidRPr="003946C9">
              <w:rPr>
                <w:sz w:val="20"/>
                <w:szCs w:val="20"/>
              </w:rPr>
              <w:t>CODE</w:t>
            </w:r>
          </w:p>
        </w:tc>
        <w:tc>
          <w:tcPr>
            <w:tcW w:w="1260" w:type="dxa"/>
            <w:tcBorders>
              <w:top w:val="single" w:sz="12" w:space="0" w:color="auto"/>
            </w:tcBorders>
            <w:vAlign w:val="center"/>
          </w:tcPr>
          <w:p w:rsidR="00716A2C" w:rsidRPr="003946C9" w:rsidRDefault="00716A2C" w:rsidP="00716A2C">
            <w:pPr>
              <w:jc w:val="center"/>
              <w:rPr>
                <w:sz w:val="20"/>
                <w:szCs w:val="20"/>
              </w:rPr>
            </w:pPr>
            <w:r w:rsidRPr="003946C9">
              <w:rPr>
                <w:sz w:val="20"/>
                <w:szCs w:val="20"/>
              </w:rPr>
              <w:t>OFFICE</w:t>
            </w:r>
          </w:p>
          <w:p w:rsidR="00716A2C" w:rsidRPr="003946C9" w:rsidRDefault="00716A2C" w:rsidP="00716A2C">
            <w:pPr>
              <w:jc w:val="center"/>
              <w:rPr>
                <w:sz w:val="20"/>
                <w:szCs w:val="20"/>
              </w:rPr>
            </w:pPr>
            <w:r w:rsidRPr="003946C9">
              <w:rPr>
                <w:sz w:val="20"/>
                <w:szCs w:val="20"/>
              </w:rPr>
              <w:t>PHONE</w:t>
            </w:r>
          </w:p>
        </w:tc>
      </w:tr>
      <w:tr w:rsidR="00716A2C" w:rsidRPr="003946C9" w:rsidTr="00716A2C">
        <w:trPr>
          <w:trHeight w:val="690"/>
        </w:trPr>
        <w:tc>
          <w:tcPr>
            <w:tcW w:w="3960" w:type="dxa"/>
            <w:vAlign w:val="center"/>
          </w:tcPr>
          <w:p w:rsidR="00716A2C" w:rsidRPr="003946C9" w:rsidRDefault="00716A2C" w:rsidP="00716A2C">
            <w:pPr>
              <w:rPr>
                <w:sz w:val="20"/>
                <w:szCs w:val="20"/>
              </w:rPr>
            </w:pPr>
            <w:r w:rsidRPr="003946C9">
              <w:rPr>
                <w:sz w:val="20"/>
                <w:szCs w:val="20"/>
              </w:rPr>
              <w:t>SAVOLAINE, Stephanie Fritz (FS)</w:t>
            </w:r>
          </w:p>
          <w:p w:rsidR="00716A2C" w:rsidRPr="003946C9" w:rsidRDefault="00716A2C" w:rsidP="00716A2C">
            <w:pPr>
              <w:rPr>
                <w:sz w:val="20"/>
                <w:szCs w:val="20"/>
              </w:rPr>
            </w:pPr>
            <w:r w:rsidRPr="003946C9">
              <w:rPr>
                <w:sz w:val="20"/>
                <w:szCs w:val="20"/>
              </w:rPr>
              <w:t>Assistant Director</w:t>
            </w:r>
          </w:p>
          <w:p w:rsidR="00716A2C" w:rsidRPr="003946C9" w:rsidRDefault="00716A2C" w:rsidP="00716A2C">
            <w:pPr>
              <w:rPr>
                <w:sz w:val="20"/>
                <w:szCs w:val="20"/>
              </w:rPr>
            </w:pPr>
            <w:r w:rsidRPr="003946C9">
              <w:rPr>
                <w:sz w:val="20"/>
                <w:szCs w:val="20"/>
              </w:rPr>
              <w:t xml:space="preserve">Disaster Assistance Support Program (DASP) </w:t>
            </w:r>
          </w:p>
        </w:tc>
        <w:tc>
          <w:tcPr>
            <w:tcW w:w="2340" w:type="dxa"/>
            <w:vAlign w:val="center"/>
          </w:tcPr>
          <w:p w:rsidR="00716A2C" w:rsidRPr="003946C9" w:rsidRDefault="00716A2C" w:rsidP="00716A2C">
            <w:pPr>
              <w:jc w:val="center"/>
              <w:rPr>
                <w:sz w:val="20"/>
                <w:szCs w:val="20"/>
              </w:rPr>
            </w:pPr>
            <w:smartTag w:uri="urn:schemas-microsoft-com:office:smarttags" w:element="City">
              <w:smartTag w:uri="urn:schemas-microsoft-com:office:smarttags" w:element="place">
                <w:r w:rsidRPr="003946C9">
                  <w:rPr>
                    <w:sz w:val="20"/>
                    <w:szCs w:val="20"/>
                  </w:rPr>
                  <w:t>Washington</w:t>
                </w:r>
              </w:smartTag>
              <w:r w:rsidRPr="003946C9">
                <w:rPr>
                  <w:sz w:val="20"/>
                  <w:szCs w:val="20"/>
                </w:rPr>
                <w:t xml:space="preserve">, </w:t>
              </w:r>
              <w:smartTag w:uri="urn:schemas-microsoft-com:office:smarttags" w:element="State">
                <w:r w:rsidRPr="003946C9">
                  <w:rPr>
                    <w:sz w:val="20"/>
                    <w:szCs w:val="20"/>
                  </w:rPr>
                  <w:t>DC</w:t>
                </w:r>
              </w:smartTag>
            </w:smartTag>
          </w:p>
        </w:tc>
        <w:tc>
          <w:tcPr>
            <w:tcW w:w="900" w:type="dxa"/>
            <w:vAlign w:val="center"/>
          </w:tcPr>
          <w:p w:rsidR="00716A2C" w:rsidRPr="003946C9" w:rsidRDefault="00716A2C" w:rsidP="00716A2C">
            <w:pPr>
              <w:jc w:val="center"/>
              <w:rPr>
                <w:sz w:val="20"/>
                <w:szCs w:val="20"/>
              </w:rPr>
            </w:pPr>
            <w:r w:rsidRPr="003946C9">
              <w:rPr>
                <w:sz w:val="20"/>
                <w:szCs w:val="20"/>
              </w:rPr>
              <w:t>202</w:t>
            </w:r>
          </w:p>
        </w:tc>
        <w:tc>
          <w:tcPr>
            <w:tcW w:w="1260" w:type="dxa"/>
            <w:vAlign w:val="center"/>
          </w:tcPr>
          <w:p w:rsidR="00716A2C" w:rsidRPr="003946C9" w:rsidRDefault="00716A2C" w:rsidP="00716A2C">
            <w:pPr>
              <w:jc w:val="center"/>
              <w:rPr>
                <w:sz w:val="20"/>
                <w:szCs w:val="20"/>
              </w:rPr>
            </w:pPr>
            <w:r w:rsidRPr="003946C9">
              <w:rPr>
                <w:sz w:val="20"/>
                <w:szCs w:val="20"/>
              </w:rPr>
              <w:t xml:space="preserve">273-4729    </w:t>
            </w:r>
          </w:p>
          <w:p w:rsidR="00716A2C" w:rsidRPr="003946C9" w:rsidRDefault="00716A2C" w:rsidP="00716A2C">
            <w:pPr>
              <w:jc w:val="center"/>
              <w:rPr>
                <w:sz w:val="20"/>
                <w:szCs w:val="20"/>
              </w:rPr>
            </w:pPr>
            <w:r w:rsidRPr="003946C9">
              <w:rPr>
                <w:sz w:val="20"/>
                <w:szCs w:val="20"/>
              </w:rPr>
              <w:t xml:space="preserve">712-0004   </w:t>
            </w:r>
          </w:p>
          <w:p w:rsidR="00716A2C" w:rsidRPr="003946C9" w:rsidRDefault="00716A2C" w:rsidP="00716A2C">
            <w:pPr>
              <w:jc w:val="center"/>
              <w:rPr>
                <w:sz w:val="20"/>
                <w:szCs w:val="20"/>
              </w:rPr>
            </w:pPr>
            <w:r w:rsidRPr="003946C9">
              <w:rPr>
                <w:sz w:val="20"/>
                <w:szCs w:val="20"/>
              </w:rPr>
              <w:t>25</w:t>
            </w:r>
            <w:r>
              <w:rPr>
                <w:sz w:val="20"/>
                <w:szCs w:val="20"/>
              </w:rPr>
              <w:t>8-9631</w:t>
            </w:r>
          </w:p>
        </w:tc>
      </w:tr>
      <w:tr w:rsidR="00716A2C" w:rsidRPr="003946C9" w:rsidTr="00716A2C">
        <w:trPr>
          <w:trHeight w:val="690"/>
        </w:trPr>
        <w:tc>
          <w:tcPr>
            <w:tcW w:w="3960" w:type="dxa"/>
            <w:vAlign w:val="center"/>
          </w:tcPr>
          <w:p w:rsidR="00716A2C" w:rsidRPr="003946C9" w:rsidRDefault="00716A2C" w:rsidP="00716A2C">
            <w:pPr>
              <w:rPr>
                <w:sz w:val="20"/>
                <w:szCs w:val="20"/>
              </w:rPr>
            </w:pPr>
            <w:r>
              <w:rPr>
                <w:sz w:val="20"/>
                <w:szCs w:val="20"/>
              </w:rPr>
              <w:t>KNOBEL, Christopher</w:t>
            </w:r>
            <w:r w:rsidRPr="003946C9">
              <w:rPr>
                <w:sz w:val="20"/>
                <w:szCs w:val="20"/>
              </w:rPr>
              <w:t xml:space="preserve"> (FS)</w:t>
            </w:r>
          </w:p>
          <w:p w:rsidR="00716A2C" w:rsidRPr="003946C9" w:rsidRDefault="00716A2C" w:rsidP="00716A2C">
            <w:pPr>
              <w:rPr>
                <w:sz w:val="20"/>
                <w:szCs w:val="20"/>
              </w:rPr>
            </w:pPr>
            <w:r w:rsidRPr="003946C9">
              <w:rPr>
                <w:sz w:val="20"/>
                <w:szCs w:val="20"/>
              </w:rPr>
              <w:t>Disaster Management Specialist (DASP)</w:t>
            </w:r>
          </w:p>
        </w:tc>
        <w:tc>
          <w:tcPr>
            <w:tcW w:w="2340" w:type="dxa"/>
            <w:vAlign w:val="center"/>
          </w:tcPr>
          <w:p w:rsidR="00716A2C" w:rsidRPr="003946C9" w:rsidRDefault="00716A2C" w:rsidP="00716A2C">
            <w:pPr>
              <w:jc w:val="center"/>
              <w:rPr>
                <w:sz w:val="20"/>
                <w:szCs w:val="20"/>
              </w:rPr>
            </w:pPr>
            <w:r w:rsidRPr="003946C9">
              <w:rPr>
                <w:sz w:val="20"/>
                <w:szCs w:val="20"/>
              </w:rPr>
              <w:t>"</w:t>
            </w:r>
          </w:p>
        </w:tc>
        <w:tc>
          <w:tcPr>
            <w:tcW w:w="900" w:type="dxa"/>
            <w:vAlign w:val="center"/>
          </w:tcPr>
          <w:p w:rsidR="00716A2C" w:rsidRDefault="00716A2C" w:rsidP="00716A2C">
            <w:pPr>
              <w:jc w:val="center"/>
              <w:rPr>
                <w:sz w:val="20"/>
                <w:szCs w:val="20"/>
              </w:rPr>
            </w:pPr>
            <w:r w:rsidRPr="003946C9">
              <w:rPr>
                <w:sz w:val="20"/>
                <w:szCs w:val="20"/>
              </w:rPr>
              <w:t xml:space="preserve">202 </w:t>
            </w:r>
          </w:p>
          <w:p w:rsidR="00716A2C" w:rsidRPr="003946C9" w:rsidRDefault="00716A2C" w:rsidP="00716A2C">
            <w:pPr>
              <w:jc w:val="center"/>
              <w:rPr>
                <w:sz w:val="20"/>
                <w:szCs w:val="20"/>
              </w:rPr>
            </w:pPr>
            <w:r>
              <w:rPr>
                <w:sz w:val="20"/>
                <w:szCs w:val="20"/>
              </w:rPr>
              <w:t>208</w:t>
            </w:r>
            <w:r w:rsidRPr="003946C9">
              <w:rPr>
                <w:sz w:val="20"/>
                <w:szCs w:val="20"/>
              </w:rPr>
              <w:t xml:space="preserve"> </w:t>
            </w:r>
          </w:p>
        </w:tc>
        <w:tc>
          <w:tcPr>
            <w:tcW w:w="1260" w:type="dxa"/>
            <w:vAlign w:val="center"/>
          </w:tcPr>
          <w:p w:rsidR="00716A2C" w:rsidRPr="003946C9" w:rsidRDefault="00716A2C" w:rsidP="00716A2C">
            <w:pPr>
              <w:jc w:val="center"/>
              <w:rPr>
                <w:sz w:val="20"/>
                <w:szCs w:val="20"/>
              </w:rPr>
            </w:pPr>
            <w:r>
              <w:rPr>
                <w:sz w:val="20"/>
                <w:szCs w:val="20"/>
              </w:rPr>
              <w:t>712-0746</w:t>
            </w:r>
            <w:r w:rsidRPr="003946C9">
              <w:rPr>
                <w:sz w:val="20"/>
                <w:szCs w:val="20"/>
              </w:rPr>
              <w:t xml:space="preserve">    </w:t>
            </w:r>
          </w:p>
          <w:p w:rsidR="00716A2C" w:rsidRPr="003946C9" w:rsidRDefault="00716A2C" w:rsidP="00716A2C">
            <w:pPr>
              <w:jc w:val="center"/>
              <w:rPr>
                <w:sz w:val="20"/>
                <w:szCs w:val="20"/>
              </w:rPr>
            </w:pPr>
            <w:r>
              <w:rPr>
                <w:sz w:val="20"/>
                <w:szCs w:val="20"/>
              </w:rPr>
              <w:t>830-6608</w:t>
            </w:r>
            <w:r w:rsidRPr="003946C9">
              <w:rPr>
                <w:sz w:val="20"/>
                <w:szCs w:val="20"/>
              </w:rPr>
              <w:t xml:space="preserve">   </w:t>
            </w:r>
          </w:p>
        </w:tc>
      </w:tr>
      <w:tr w:rsidR="00716A2C" w:rsidRPr="003946C9" w:rsidTr="00716A2C">
        <w:trPr>
          <w:trHeight w:val="690"/>
        </w:trPr>
        <w:tc>
          <w:tcPr>
            <w:tcW w:w="3960" w:type="dxa"/>
            <w:vAlign w:val="center"/>
          </w:tcPr>
          <w:p w:rsidR="00716A2C" w:rsidRPr="003946C9" w:rsidRDefault="00716A2C" w:rsidP="00716A2C">
            <w:pPr>
              <w:rPr>
                <w:sz w:val="20"/>
                <w:szCs w:val="20"/>
              </w:rPr>
            </w:pPr>
            <w:r w:rsidRPr="003946C9">
              <w:rPr>
                <w:sz w:val="20"/>
                <w:szCs w:val="20"/>
              </w:rPr>
              <w:t>LEONARDO, Christine (FS)</w:t>
            </w:r>
          </w:p>
          <w:p w:rsidR="00716A2C" w:rsidRPr="003946C9" w:rsidRDefault="00716A2C" w:rsidP="00716A2C">
            <w:pPr>
              <w:rPr>
                <w:sz w:val="20"/>
                <w:szCs w:val="20"/>
              </w:rPr>
            </w:pPr>
            <w:r w:rsidRPr="003946C9">
              <w:rPr>
                <w:sz w:val="20"/>
                <w:szCs w:val="20"/>
              </w:rPr>
              <w:t>Disaster Management Specialist (DASP)</w:t>
            </w:r>
          </w:p>
        </w:tc>
        <w:tc>
          <w:tcPr>
            <w:tcW w:w="2340" w:type="dxa"/>
            <w:vAlign w:val="center"/>
          </w:tcPr>
          <w:p w:rsidR="00716A2C" w:rsidRPr="003946C9" w:rsidRDefault="00716A2C" w:rsidP="00716A2C">
            <w:pPr>
              <w:jc w:val="center"/>
              <w:rPr>
                <w:sz w:val="20"/>
                <w:szCs w:val="20"/>
              </w:rPr>
            </w:pPr>
            <w:r w:rsidRPr="003946C9">
              <w:rPr>
                <w:sz w:val="20"/>
                <w:szCs w:val="20"/>
              </w:rPr>
              <w:t>"</w:t>
            </w:r>
          </w:p>
        </w:tc>
        <w:tc>
          <w:tcPr>
            <w:tcW w:w="900" w:type="dxa"/>
            <w:vAlign w:val="center"/>
          </w:tcPr>
          <w:p w:rsidR="00716A2C" w:rsidRPr="003946C9" w:rsidRDefault="00716A2C" w:rsidP="00716A2C">
            <w:pPr>
              <w:jc w:val="center"/>
              <w:rPr>
                <w:sz w:val="20"/>
                <w:szCs w:val="20"/>
              </w:rPr>
            </w:pPr>
            <w:r w:rsidRPr="003946C9">
              <w:rPr>
                <w:sz w:val="20"/>
                <w:szCs w:val="20"/>
              </w:rPr>
              <w:t xml:space="preserve"> 202  </w:t>
            </w:r>
          </w:p>
        </w:tc>
        <w:tc>
          <w:tcPr>
            <w:tcW w:w="1260" w:type="dxa"/>
            <w:vAlign w:val="center"/>
          </w:tcPr>
          <w:p w:rsidR="00716A2C" w:rsidRPr="003946C9" w:rsidRDefault="00716A2C" w:rsidP="00716A2C">
            <w:pPr>
              <w:jc w:val="center"/>
              <w:rPr>
                <w:sz w:val="20"/>
                <w:szCs w:val="20"/>
              </w:rPr>
            </w:pPr>
            <w:r w:rsidRPr="003946C9">
              <w:rPr>
                <w:sz w:val="20"/>
                <w:szCs w:val="20"/>
              </w:rPr>
              <w:t xml:space="preserve">273-4752    </w:t>
            </w:r>
          </w:p>
          <w:p w:rsidR="00716A2C" w:rsidRPr="003946C9" w:rsidRDefault="00716A2C" w:rsidP="00716A2C">
            <w:pPr>
              <w:jc w:val="center"/>
              <w:rPr>
                <w:sz w:val="20"/>
                <w:szCs w:val="20"/>
              </w:rPr>
            </w:pPr>
            <w:r w:rsidRPr="003946C9">
              <w:rPr>
                <w:sz w:val="20"/>
                <w:szCs w:val="20"/>
              </w:rPr>
              <w:t xml:space="preserve">712-1128   </w:t>
            </w:r>
          </w:p>
        </w:tc>
      </w:tr>
      <w:tr w:rsidR="00716A2C" w:rsidRPr="003946C9" w:rsidTr="00716A2C">
        <w:trPr>
          <w:trHeight w:val="690"/>
        </w:trPr>
        <w:tc>
          <w:tcPr>
            <w:tcW w:w="3960" w:type="dxa"/>
            <w:vAlign w:val="center"/>
          </w:tcPr>
          <w:p w:rsidR="00716A2C" w:rsidRPr="003946C9" w:rsidRDefault="00716A2C" w:rsidP="00716A2C">
            <w:pPr>
              <w:rPr>
                <w:sz w:val="20"/>
                <w:szCs w:val="20"/>
              </w:rPr>
            </w:pPr>
            <w:r w:rsidRPr="003946C9">
              <w:rPr>
                <w:sz w:val="20"/>
                <w:szCs w:val="20"/>
              </w:rPr>
              <w:t>FLEMING, James (USAID)</w:t>
            </w:r>
          </w:p>
          <w:p w:rsidR="00716A2C" w:rsidRPr="003946C9" w:rsidRDefault="00716A2C" w:rsidP="00716A2C">
            <w:pPr>
              <w:rPr>
                <w:sz w:val="20"/>
                <w:szCs w:val="20"/>
              </w:rPr>
            </w:pPr>
            <w:r w:rsidRPr="003946C9">
              <w:rPr>
                <w:sz w:val="20"/>
                <w:szCs w:val="20"/>
              </w:rPr>
              <w:t xml:space="preserve">OFDA Assistant Director, Operations </w:t>
            </w:r>
          </w:p>
        </w:tc>
        <w:tc>
          <w:tcPr>
            <w:tcW w:w="2340" w:type="dxa"/>
            <w:vAlign w:val="center"/>
          </w:tcPr>
          <w:p w:rsidR="00716A2C" w:rsidRPr="003946C9" w:rsidRDefault="00716A2C" w:rsidP="00716A2C">
            <w:pPr>
              <w:jc w:val="center"/>
              <w:rPr>
                <w:sz w:val="20"/>
                <w:szCs w:val="20"/>
              </w:rPr>
            </w:pPr>
            <w:r w:rsidRPr="003946C9">
              <w:rPr>
                <w:sz w:val="20"/>
                <w:szCs w:val="20"/>
              </w:rPr>
              <w:t>"</w:t>
            </w:r>
          </w:p>
        </w:tc>
        <w:tc>
          <w:tcPr>
            <w:tcW w:w="900" w:type="dxa"/>
            <w:vAlign w:val="center"/>
          </w:tcPr>
          <w:p w:rsidR="00716A2C" w:rsidRPr="003946C9" w:rsidRDefault="00716A2C" w:rsidP="00716A2C">
            <w:pPr>
              <w:jc w:val="center"/>
              <w:rPr>
                <w:sz w:val="20"/>
                <w:szCs w:val="20"/>
              </w:rPr>
            </w:pPr>
            <w:r w:rsidRPr="003946C9">
              <w:rPr>
                <w:sz w:val="20"/>
                <w:szCs w:val="20"/>
              </w:rPr>
              <w:t>202  703</w:t>
            </w:r>
          </w:p>
        </w:tc>
        <w:tc>
          <w:tcPr>
            <w:tcW w:w="1260" w:type="dxa"/>
            <w:vAlign w:val="center"/>
          </w:tcPr>
          <w:p w:rsidR="00716A2C" w:rsidRPr="003946C9" w:rsidRDefault="00716A2C" w:rsidP="00716A2C">
            <w:pPr>
              <w:jc w:val="center"/>
              <w:rPr>
                <w:sz w:val="20"/>
                <w:szCs w:val="20"/>
              </w:rPr>
            </w:pPr>
            <w:r w:rsidRPr="003946C9">
              <w:rPr>
                <w:sz w:val="20"/>
                <w:szCs w:val="20"/>
              </w:rPr>
              <w:t xml:space="preserve">712-4098    </w:t>
            </w:r>
          </w:p>
          <w:p w:rsidR="00716A2C" w:rsidRPr="003946C9" w:rsidRDefault="00716A2C" w:rsidP="00716A2C">
            <w:pPr>
              <w:jc w:val="center"/>
              <w:rPr>
                <w:sz w:val="20"/>
                <w:szCs w:val="20"/>
              </w:rPr>
            </w:pPr>
            <w:r w:rsidRPr="003946C9">
              <w:rPr>
                <w:sz w:val="20"/>
                <w:szCs w:val="20"/>
              </w:rPr>
              <w:t>981-1729</w:t>
            </w:r>
          </w:p>
        </w:tc>
      </w:tr>
      <w:tr w:rsidR="00716A2C" w:rsidRPr="003946C9" w:rsidTr="00716A2C">
        <w:trPr>
          <w:trHeight w:val="690"/>
        </w:trPr>
        <w:tc>
          <w:tcPr>
            <w:tcW w:w="3960" w:type="dxa"/>
            <w:vAlign w:val="center"/>
          </w:tcPr>
          <w:p w:rsidR="00716A2C" w:rsidRPr="003946C9" w:rsidRDefault="00716A2C" w:rsidP="00716A2C">
            <w:pPr>
              <w:rPr>
                <w:sz w:val="20"/>
                <w:szCs w:val="20"/>
              </w:rPr>
            </w:pPr>
            <w:r w:rsidRPr="003946C9">
              <w:rPr>
                <w:sz w:val="20"/>
                <w:szCs w:val="20"/>
              </w:rPr>
              <w:t>HORNE, Todd (USAID)</w:t>
            </w:r>
          </w:p>
          <w:p w:rsidR="00716A2C" w:rsidRPr="003946C9" w:rsidRDefault="00716A2C" w:rsidP="00716A2C">
            <w:pPr>
              <w:rPr>
                <w:sz w:val="20"/>
                <w:szCs w:val="20"/>
              </w:rPr>
            </w:pPr>
            <w:r w:rsidRPr="003946C9">
              <w:rPr>
                <w:sz w:val="20"/>
                <w:szCs w:val="20"/>
              </w:rPr>
              <w:t>OFDA Team Leader, Logistics</w:t>
            </w:r>
          </w:p>
        </w:tc>
        <w:tc>
          <w:tcPr>
            <w:tcW w:w="2340" w:type="dxa"/>
            <w:vAlign w:val="center"/>
          </w:tcPr>
          <w:p w:rsidR="00716A2C" w:rsidRPr="003946C9" w:rsidRDefault="00716A2C" w:rsidP="00716A2C">
            <w:pPr>
              <w:jc w:val="center"/>
              <w:rPr>
                <w:sz w:val="20"/>
                <w:szCs w:val="20"/>
              </w:rPr>
            </w:pPr>
            <w:r w:rsidRPr="003946C9">
              <w:rPr>
                <w:sz w:val="20"/>
                <w:szCs w:val="20"/>
              </w:rPr>
              <w:t>"</w:t>
            </w:r>
          </w:p>
        </w:tc>
        <w:tc>
          <w:tcPr>
            <w:tcW w:w="900" w:type="dxa"/>
            <w:vAlign w:val="center"/>
          </w:tcPr>
          <w:p w:rsidR="00716A2C" w:rsidRPr="003946C9" w:rsidRDefault="00716A2C" w:rsidP="00716A2C">
            <w:pPr>
              <w:jc w:val="center"/>
              <w:rPr>
                <w:sz w:val="20"/>
                <w:szCs w:val="20"/>
              </w:rPr>
            </w:pPr>
            <w:r w:rsidRPr="003946C9">
              <w:rPr>
                <w:sz w:val="20"/>
                <w:szCs w:val="20"/>
              </w:rPr>
              <w:t xml:space="preserve">202  571  </w:t>
            </w:r>
          </w:p>
        </w:tc>
        <w:tc>
          <w:tcPr>
            <w:tcW w:w="1260" w:type="dxa"/>
            <w:vAlign w:val="center"/>
          </w:tcPr>
          <w:p w:rsidR="00716A2C" w:rsidRPr="003946C9" w:rsidRDefault="00716A2C" w:rsidP="00716A2C">
            <w:pPr>
              <w:jc w:val="center"/>
              <w:rPr>
                <w:sz w:val="20"/>
                <w:szCs w:val="20"/>
              </w:rPr>
            </w:pPr>
            <w:r w:rsidRPr="003946C9">
              <w:rPr>
                <w:sz w:val="20"/>
                <w:szCs w:val="20"/>
              </w:rPr>
              <w:t xml:space="preserve">712-0234     </w:t>
            </w:r>
          </w:p>
          <w:p w:rsidR="00716A2C" w:rsidRPr="003946C9" w:rsidRDefault="00716A2C" w:rsidP="00716A2C">
            <w:pPr>
              <w:jc w:val="center"/>
              <w:rPr>
                <w:sz w:val="20"/>
                <w:szCs w:val="20"/>
              </w:rPr>
            </w:pPr>
            <w:r w:rsidRPr="003946C9">
              <w:rPr>
                <w:sz w:val="20"/>
                <w:szCs w:val="20"/>
              </w:rPr>
              <w:t>278-5876</w:t>
            </w:r>
          </w:p>
        </w:tc>
      </w:tr>
      <w:tr w:rsidR="00716A2C" w:rsidRPr="003946C9" w:rsidTr="00716A2C">
        <w:trPr>
          <w:trHeight w:val="690"/>
        </w:trPr>
        <w:tc>
          <w:tcPr>
            <w:tcW w:w="3960" w:type="dxa"/>
            <w:vAlign w:val="center"/>
          </w:tcPr>
          <w:p w:rsidR="00716A2C" w:rsidRPr="003946C9" w:rsidRDefault="00716A2C" w:rsidP="00716A2C">
            <w:pPr>
              <w:rPr>
                <w:sz w:val="20"/>
                <w:szCs w:val="20"/>
              </w:rPr>
            </w:pPr>
          </w:p>
        </w:tc>
        <w:tc>
          <w:tcPr>
            <w:tcW w:w="2340" w:type="dxa"/>
            <w:vAlign w:val="center"/>
          </w:tcPr>
          <w:p w:rsidR="00716A2C" w:rsidRPr="003946C9" w:rsidRDefault="00716A2C" w:rsidP="00716A2C">
            <w:pPr>
              <w:jc w:val="center"/>
              <w:rPr>
                <w:sz w:val="20"/>
                <w:szCs w:val="20"/>
              </w:rPr>
            </w:pPr>
          </w:p>
        </w:tc>
        <w:tc>
          <w:tcPr>
            <w:tcW w:w="900" w:type="dxa"/>
            <w:vAlign w:val="center"/>
          </w:tcPr>
          <w:p w:rsidR="00716A2C" w:rsidRPr="003946C9" w:rsidRDefault="00716A2C" w:rsidP="00716A2C">
            <w:pPr>
              <w:jc w:val="center"/>
              <w:rPr>
                <w:sz w:val="20"/>
                <w:szCs w:val="20"/>
              </w:rPr>
            </w:pPr>
          </w:p>
        </w:tc>
        <w:tc>
          <w:tcPr>
            <w:tcW w:w="1260" w:type="dxa"/>
            <w:vAlign w:val="center"/>
          </w:tcPr>
          <w:p w:rsidR="00716A2C" w:rsidRPr="003946C9" w:rsidRDefault="00716A2C" w:rsidP="00716A2C">
            <w:pPr>
              <w:jc w:val="center"/>
              <w:rPr>
                <w:sz w:val="20"/>
                <w:szCs w:val="20"/>
              </w:rPr>
            </w:pPr>
          </w:p>
        </w:tc>
      </w:tr>
      <w:tr w:rsidR="00716A2C" w:rsidRPr="003946C9" w:rsidTr="00716A2C">
        <w:trPr>
          <w:trHeight w:val="690"/>
        </w:trPr>
        <w:tc>
          <w:tcPr>
            <w:tcW w:w="3960" w:type="dxa"/>
            <w:vAlign w:val="center"/>
          </w:tcPr>
          <w:p w:rsidR="00716A2C" w:rsidRPr="003946C9" w:rsidRDefault="00716A2C" w:rsidP="00716A2C">
            <w:pPr>
              <w:rPr>
                <w:sz w:val="20"/>
                <w:szCs w:val="20"/>
              </w:rPr>
            </w:pPr>
          </w:p>
        </w:tc>
        <w:tc>
          <w:tcPr>
            <w:tcW w:w="2340" w:type="dxa"/>
            <w:vAlign w:val="center"/>
          </w:tcPr>
          <w:p w:rsidR="00716A2C" w:rsidRPr="003946C9" w:rsidRDefault="00716A2C" w:rsidP="00716A2C">
            <w:pPr>
              <w:jc w:val="center"/>
              <w:rPr>
                <w:sz w:val="20"/>
                <w:szCs w:val="20"/>
              </w:rPr>
            </w:pPr>
          </w:p>
        </w:tc>
        <w:tc>
          <w:tcPr>
            <w:tcW w:w="900" w:type="dxa"/>
            <w:vAlign w:val="center"/>
          </w:tcPr>
          <w:p w:rsidR="00716A2C" w:rsidRPr="003946C9" w:rsidRDefault="00716A2C" w:rsidP="00716A2C">
            <w:pPr>
              <w:jc w:val="center"/>
              <w:rPr>
                <w:sz w:val="20"/>
                <w:szCs w:val="20"/>
              </w:rPr>
            </w:pPr>
          </w:p>
        </w:tc>
        <w:tc>
          <w:tcPr>
            <w:tcW w:w="1260" w:type="dxa"/>
            <w:vAlign w:val="center"/>
          </w:tcPr>
          <w:p w:rsidR="00716A2C" w:rsidRPr="003946C9" w:rsidRDefault="00716A2C" w:rsidP="00716A2C">
            <w:pPr>
              <w:jc w:val="center"/>
              <w:rPr>
                <w:sz w:val="20"/>
                <w:szCs w:val="20"/>
              </w:rPr>
            </w:pPr>
          </w:p>
        </w:tc>
      </w:tr>
      <w:tr w:rsidR="00716A2C" w:rsidRPr="003946C9" w:rsidTr="00716A2C">
        <w:trPr>
          <w:trHeight w:val="690"/>
        </w:trPr>
        <w:tc>
          <w:tcPr>
            <w:tcW w:w="3960" w:type="dxa"/>
            <w:vAlign w:val="center"/>
          </w:tcPr>
          <w:p w:rsidR="00716A2C" w:rsidRPr="003946C9" w:rsidRDefault="00716A2C" w:rsidP="00716A2C">
            <w:pPr>
              <w:rPr>
                <w:sz w:val="20"/>
                <w:szCs w:val="20"/>
              </w:rPr>
            </w:pPr>
          </w:p>
        </w:tc>
        <w:tc>
          <w:tcPr>
            <w:tcW w:w="2340" w:type="dxa"/>
            <w:vAlign w:val="center"/>
          </w:tcPr>
          <w:p w:rsidR="00716A2C" w:rsidRPr="003946C9" w:rsidRDefault="00716A2C" w:rsidP="00716A2C">
            <w:pPr>
              <w:jc w:val="center"/>
              <w:rPr>
                <w:sz w:val="20"/>
                <w:szCs w:val="20"/>
              </w:rPr>
            </w:pPr>
          </w:p>
        </w:tc>
        <w:tc>
          <w:tcPr>
            <w:tcW w:w="900" w:type="dxa"/>
            <w:vAlign w:val="center"/>
          </w:tcPr>
          <w:p w:rsidR="00716A2C" w:rsidRPr="003946C9" w:rsidRDefault="00716A2C" w:rsidP="00716A2C">
            <w:pPr>
              <w:jc w:val="center"/>
              <w:rPr>
                <w:sz w:val="20"/>
                <w:szCs w:val="20"/>
              </w:rPr>
            </w:pPr>
          </w:p>
        </w:tc>
        <w:tc>
          <w:tcPr>
            <w:tcW w:w="1260" w:type="dxa"/>
            <w:vAlign w:val="center"/>
          </w:tcPr>
          <w:p w:rsidR="00716A2C" w:rsidRPr="003946C9" w:rsidRDefault="00716A2C" w:rsidP="00716A2C">
            <w:pPr>
              <w:jc w:val="center"/>
              <w:rPr>
                <w:sz w:val="20"/>
                <w:szCs w:val="20"/>
              </w:rPr>
            </w:pPr>
          </w:p>
        </w:tc>
      </w:tr>
      <w:tr w:rsidR="00716A2C" w:rsidRPr="003946C9" w:rsidTr="00716A2C">
        <w:trPr>
          <w:trHeight w:val="690"/>
        </w:trPr>
        <w:tc>
          <w:tcPr>
            <w:tcW w:w="3960" w:type="dxa"/>
            <w:vAlign w:val="center"/>
          </w:tcPr>
          <w:p w:rsidR="00716A2C" w:rsidRPr="003946C9" w:rsidRDefault="00716A2C" w:rsidP="00716A2C">
            <w:pPr>
              <w:rPr>
                <w:sz w:val="20"/>
                <w:szCs w:val="20"/>
              </w:rPr>
            </w:pPr>
          </w:p>
        </w:tc>
        <w:tc>
          <w:tcPr>
            <w:tcW w:w="2340" w:type="dxa"/>
            <w:vAlign w:val="center"/>
          </w:tcPr>
          <w:p w:rsidR="00716A2C" w:rsidRPr="003946C9" w:rsidRDefault="00716A2C" w:rsidP="00716A2C">
            <w:pPr>
              <w:jc w:val="center"/>
              <w:rPr>
                <w:sz w:val="20"/>
                <w:szCs w:val="20"/>
              </w:rPr>
            </w:pPr>
          </w:p>
        </w:tc>
        <w:tc>
          <w:tcPr>
            <w:tcW w:w="900" w:type="dxa"/>
            <w:vAlign w:val="center"/>
          </w:tcPr>
          <w:p w:rsidR="00716A2C" w:rsidRPr="003946C9" w:rsidRDefault="00716A2C" w:rsidP="00716A2C">
            <w:pPr>
              <w:jc w:val="center"/>
              <w:rPr>
                <w:sz w:val="20"/>
                <w:szCs w:val="20"/>
              </w:rPr>
            </w:pPr>
          </w:p>
        </w:tc>
        <w:tc>
          <w:tcPr>
            <w:tcW w:w="1260" w:type="dxa"/>
            <w:vAlign w:val="center"/>
          </w:tcPr>
          <w:p w:rsidR="00716A2C" w:rsidRPr="003946C9" w:rsidRDefault="00716A2C" w:rsidP="00716A2C">
            <w:pPr>
              <w:jc w:val="center"/>
              <w:rPr>
                <w:sz w:val="20"/>
                <w:szCs w:val="20"/>
              </w:rPr>
            </w:pPr>
          </w:p>
        </w:tc>
      </w:tr>
      <w:tr w:rsidR="00716A2C" w:rsidRPr="003946C9" w:rsidTr="00716A2C">
        <w:trPr>
          <w:trHeight w:val="690"/>
        </w:trPr>
        <w:tc>
          <w:tcPr>
            <w:tcW w:w="3960" w:type="dxa"/>
            <w:vAlign w:val="center"/>
          </w:tcPr>
          <w:p w:rsidR="00716A2C" w:rsidRPr="003946C9" w:rsidRDefault="00716A2C" w:rsidP="00716A2C">
            <w:pPr>
              <w:rPr>
                <w:sz w:val="20"/>
                <w:szCs w:val="20"/>
              </w:rPr>
            </w:pPr>
          </w:p>
        </w:tc>
        <w:tc>
          <w:tcPr>
            <w:tcW w:w="2340" w:type="dxa"/>
            <w:vAlign w:val="center"/>
          </w:tcPr>
          <w:p w:rsidR="00716A2C" w:rsidRPr="003946C9" w:rsidRDefault="00716A2C" w:rsidP="00716A2C">
            <w:pPr>
              <w:jc w:val="center"/>
              <w:rPr>
                <w:sz w:val="20"/>
                <w:szCs w:val="20"/>
              </w:rPr>
            </w:pPr>
          </w:p>
        </w:tc>
        <w:tc>
          <w:tcPr>
            <w:tcW w:w="900" w:type="dxa"/>
            <w:vAlign w:val="center"/>
          </w:tcPr>
          <w:p w:rsidR="00716A2C" w:rsidRPr="003946C9" w:rsidRDefault="00716A2C" w:rsidP="00716A2C">
            <w:pPr>
              <w:jc w:val="center"/>
              <w:rPr>
                <w:sz w:val="20"/>
                <w:szCs w:val="20"/>
              </w:rPr>
            </w:pPr>
          </w:p>
        </w:tc>
        <w:tc>
          <w:tcPr>
            <w:tcW w:w="1260" w:type="dxa"/>
            <w:vAlign w:val="center"/>
          </w:tcPr>
          <w:p w:rsidR="00716A2C" w:rsidRPr="003946C9" w:rsidRDefault="00716A2C" w:rsidP="00716A2C">
            <w:pPr>
              <w:jc w:val="center"/>
              <w:rPr>
                <w:sz w:val="20"/>
                <w:szCs w:val="20"/>
              </w:rPr>
            </w:pPr>
          </w:p>
        </w:tc>
      </w:tr>
      <w:tr w:rsidR="00716A2C" w:rsidRPr="003946C9" w:rsidTr="00716A2C">
        <w:trPr>
          <w:trHeight w:val="690"/>
        </w:trPr>
        <w:tc>
          <w:tcPr>
            <w:tcW w:w="3960" w:type="dxa"/>
            <w:vAlign w:val="center"/>
          </w:tcPr>
          <w:p w:rsidR="00716A2C" w:rsidRPr="003946C9" w:rsidRDefault="00716A2C" w:rsidP="00716A2C">
            <w:pPr>
              <w:rPr>
                <w:sz w:val="20"/>
                <w:szCs w:val="20"/>
              </w:rPr>
            </w:pPr>
          </w:p>
        </w:tc>
        <w:tc>
          <w:tcPr>
            <w:tcW w:w="2340" w:type="dxa"/>
            <w:vAlign w:val="center"/>
          </w:tcPr>
          <w:p w:rsidR="00716A2C" w:rsidRPr="003946C9" w:rsidRDefault="00716A2C" w:rsidP="00716A2C">
            <w:pPr>
              <w:jc w:val="center"/>
              <w:rPr>
                <w:sz w:val="20"/>
                <w:szCs w:val="20"/>
              </w:rPr>
            </w:pPr>
          </w:p>
        </w:tc>
        <w:tc>
          <w:tcPr>
            <w:tcW w:w="900" w:type="dxa"/>
            <w:vAlign w:val="center"/>
          </w:tcPr>
          <w:p w:rsidR="00716A2C" w:rsidRPr="003946C9" w:rsidRDefault="00716A2C" w:rsidP="00716A2C">
            <w:pPr>
              <w:jc w:val="center"/>
              <w:rPr>
                <w:sz w:val="20"/>
                <w:szCs w:val="20"/>
              </w:rPr>
            </w:pPr>
          </w:p>
        </w:tc>
        <w:tc>
          <w:tcPr>
            <w:tcW w:w="1260" w:type="dxa"/>
            <w:vAlign w:val="center"/>
          </w:tcPr>
          <w:p w:rsidR="00716A2C" w:rsidRPr="003946C9" w:rsidRDefault="00716A2C" w:rsidP="00716A2C">
            <w:pPr>
              <w:jc w:val="center"/>
              <w:rPr>
                <w:sz w:val="20"/>
                <w:szCs w:val="20"/>
              </w:rPr>
            </w:pPr>
          </w:p>
        </w:tc>
      </w:tr>
      <w:tr w:rsidR="00716A2C" w:rsidRPr="003946C9" w:rsidTr="00716A2C">
        <w:trPr>
          <w:trHeight w:val="690"/>
        </w:trPr>
        <w:tc>
          <w:tcPr>
            <w:tcW w:w="3960" w:type="dxa"/>
            <w:tcBorders>
              <w:bottom w:val="single" w:sz="12" w:space="0" w:color="auto"/>
            </w:tcBorders>
            <w:vAlign w:val="center"/>
          </w:tcPr>
          <w:p w:rsidR="00716A2C" w:rsidRPr="003946C9" w:rsidRDefault="00716A2C" w:rsidP="00716A2C">
            <w:pPr>
              <w:rPr>
                <w:sz w:val="20"/>
                <w:szCs w:val="20"/>
              </w:rPr>
            </w:pPr>
          </w:p>
        </w:tc>
        <w:tc>
          <w:tcPr>
            <w:tcW w:w="2340" w:type="dxa"/>
            <w:tcBorders>
              <w:bottom w:val="single" w:sz="12" w:space="0" w:color="auto"/>
            </w:tcBorders>
            <w:vAlign w:val="center"/>
          </w:tcPr>
          <w:p w:rsidR="00716A2C" w:rsidRPr="003946C9" w:rsidRDefault="00716A2C" w:rsidP="00716A2C">
            <w:pPr>
              <w:jc w:val="center"/>
              <w:rPr>
                <w:sz w:val="20"/>
                <w:szCs w:val="20"/>
              </w:rPr>
            </w:pPr>
          </w:p>
        </w:tc>
        <w:tc>
          <w:tcPr>
            <w:tcW w:w="900" w:type="dxa"/>
            <w:tcBorders>
              <w:bottom w:val="single" w:sz="12" w:space="0" w:color="auto"/>
            </w:tcBorders>
            <w:vAlign w:val="center"/>
          </w:tcPr>
          <w:p w:rsidR="00716A2C" w:rsidRPr="003946C9" w:rsidRDefault="00716A2C" w:rsidP="00716A2C">
            <w:pPr>
              <w:jc w:val="center"/>
              <w:rPr>
                <w:sz w:val="20"/>
                <w:szCs w:val="20"/>
              </w:rPr>
            </w:pPr>
          </w:p>
        </w:tc>
        <w:tc>
          <w:tcPr>
            <w:tcW w:w="1260" w:type="dxa"/>
            <w:tcBorders>
              <w:bottom w:val="single" w:sz="12" w:space="0" w:color="auto"/>
            </w:tcBorders>
            <w:vAlign w:val="center"/>
          </w:tcPr>
          <w:p w:rsidR="00716A2C" w:rsidRPr="003946C9" w:rsidRDefault="00716A2C" w:rsidP="00716A2C">
            <w:pPr>
              <w:jc w:val="center"/>
              <w:rPr>
                <w:sz w:val="20"/>
                <w:szCs w:val="20"/>
              </w:rPr>
            </w:pPr>
          </w:p>
        </w:tc>
      </w:tr>
    </w:tbl>
    <w:p w:rsidR="00716A2C" w:rsidRDefault="00716A2C" w:rsidP="00716A2C">
      <w:pPr>
        <w:pStyle w:val="Level2-111"/>
        <w:ind w:left="0"/>
      </w:pPr>
      <w:bookmarkStart w:id="883" w:name="_Toc82387886"/>
      <w:bookmarkStart w:id="884" w:name="_Toc83168337"/>
      <w:bookmarkStart w:id="885" w:name="_Toc87255650"/>
      <w:bookmarkStart w:id="886" w:name="_Toc87259224"/>
      <w:bookmarkStart w:id="887" w:name="_Toc98137438"/>
    </w:p>
    <w:p w:rsidR="00716A2C" w:rsidRDefault="00716A2C" w:rsidP="00716A2C">
      <w:pPr>
        <w:pStyle w:val="Level2-111"/>
        <w:ind w:left="720"/>
      </w:pPr>
    </w:p>
    <w:p w:rsidR="00716A2C" w:rsidRDefault="00716A2C" w:rsidP="00716A2C">
      <w:pPr>
        <w:pStyle w:val="Level2-111"/>
        <w:ind w:left="0"/>
        <w:outlineLvl w:val="3"/>
      </w:pPr>
    </w:p>
    <w:p w:rsidR="00716A2C" w:rsidRDefault="00716A2C" w:rsidP="00716A2C">
      <w:pPr>
        <w:pStyle w:val="Level2-111"/>
        <w:ind w:left="0"/>
        <w:outlineLvl w:val="3"/>
      </w:pPr>
    </w:p>
    <w:p w:rsidR="00716A2C" w:rsidRDefault="00716A2C" w:rsidP="00716A2C">
      <w:pPr>
        <w:pStyle w:val="Level2-111"/>
        <w:ind w:left="720"/>
        <w:outlineLvl w:val="3"/>
      </w:pPr>
      <w:bookmarkStart w:id="888" w:name="_Toc254955146"/>
      <w:r>
        <w:t>Fire Directory – Office of Wildland Fire Coordination, Washington DC</w:t>
      </w:r>
      <w:bookmarkEnd w:id="883"/>
      <w:bookmarkEnd w:id="884"/>
      <w:bookmarkEnd w:id="885"/>
      <w:bookmarkEnd w:id="886"/>
      <w:bookmarkEnd w:id="887"/>
      <w:bookmarkEnd w:id="888"/>
      <w:r w:rsidR="008D02B5">
        <w:fldChar w:fldCharType="begin"/>
      </w:r>
      <w:r>
        <w:instrText xml:space="preserve"> XE "Fire Directory – Office of Wildland Fire Coordination, Washington DC" </w:instrText>
      </w:r>
      <w:r w:rsidR="008D02B5">
        <w:fldChar w:fldCharType="end"/>
      </w:r>
    </w:p>
    <w:p w:rsidR="00716A2C" w:rsidRDefault="00716A2C" w:rsidP="00716A2C">
      <w:pPr>
        <w:pStyle w:val="Level2-111"/>
      </w:pP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428"/>
        <w:gridCol w:w="4428"/>
      </w:tblGrid>
      <w:tr w:rsidR="00716A2C" w:rsidRPr="003946C9" w:rsidTr="00716A2C">
        <w:tc>
          <w:tcPr>
            <w:tcW w:w="4428" w:type="dxa"/>
            <w:tcBorders>
              <w:top w:val="single" w:sz="12" w:space="0" w:color="auto"/>
              <w:bottom w:val="single" w:sz="12" w:space="0" w:color="auto"/>
            </w:tcBorders>
          </w:tcPr>
          <w:p w:rsidR="00716A2C" w:rsidRPr="003946C9" w:rsidRDefault="00716A2C" w:rsidP="00716A2C">
            <w:pPr>
              <w:rPr>
                <w:sz w:val="20"/>
                <w:szCs w:val="20"/>
              </w:rPr>
            </w:pPr>
          </w:p>
          <w:p w:rsidR="00716A2C" w:rsidRPr="003946C9" w:rsidRDefault="00716A2C" w:rsidP="00716A2C">
            <w:pPr>
              <w:rPr>
                <w:sz w:val="20"/>
                <w:szCs w:val="20"/>
              </w:rPr>
            </w:pPr>
            <w:r w:rsidRPr="003946C9">
              <w:rPr>
                <w:sz w:val="20"/>
                <w:szCs w:val="20"/>
              </w:rPr>
              <w:t>UNIT:</w:t>
            </w:r>
          </w:p>
          <w:p w:rsidR="00716A2C" w:rsidRPr="003946C9" w:rsidRDefault="00716A2C" w:rsidP="00716A2C">
            <w:pPr>
              <w:rPr>
                <w:sz w:val="20"/>
                <w:szCs w:val="20"/>
              </w:rPr>
            </w:pPr>
          </w:p>
          <w:p w:rsidR="00716A2C" w:rsidRPr="003946C9" w:rsidRDefault="00716A2C" w:rsidP="00716A2C">
            <w:pPr>
              <w:rPr>
                <w:b/>
                <w:sz w:val="20"/>
                <w:szCs w:val="20"/>
              </w:rPr>
            </w:pPr>
            <w:r w:rsidRPr="003946C9">
              <w:rPr>
                <w:b/>
                <w:sz w:val="20"/>
                <w:szCs w:val="20"/>
              </w:rPr>
              <w:t>DOI Office of Wildland Fire Coordination</w:t>
            </w:r>
          </w:p>
          <w:p w:rsidR="00716A2C" w:rsidRPr="003946C9" w:rsidRDefault="00716A2C" w:rsidP="00716A2C">
            <w:pPr>
              <w:rPr>
                <w:b/>
                <w:sz w:val="20"/>
                <w:szCs w:val="20"/>
              </w:rPr>
            </w:pPr>
            <w:r w:rsidRPr="003946C9">
              <w:rPr>
                <w:b/>
                <w:sz w:val="20"/>
                <w:szCs w:val="20"/>
              </w:rPr>
              <w:t>(OS-OWFC)</w:t>
            </w:r>
          </w:p>
          <w:p w:rsidR="00716A2C" w:rsidRPr="003946C9" w:rsidRDefault="00716A2C" w:rsidP="00716A2C">
            <w:pPr>
              <w:rPr>
                <w:sz w:val="20"/>
                <w:szCs w:val="20"/>
              </w:rPr>
            </w:pPr>
            <w:smartTag w:uri="urn:schemas-microsoft-com:office:smarttags" w:element="address">
              <w:smartTag w:uri="urn:schemas-microsoft-com:office:smarttags" w:element="Street">
                <w:r w:rsidRPr="003946C9">
                  <w:rPr>
                    <w:sz w:val="20"/>
                    <w:szCs w:val="20"/>
                  </w:rPr>
                  <w:t>1849 C Street, NW</w:t>
                </w:r>
              </w:smartTag>
            </w:smartTag>
          </w:p>
          <w:p w:rsidR="00716A2C" w:rsidRPr="003946C9" w:rsidRDefault="00716A2C" w:rsidP="00716A2C">
            <w:pPr>
              <w:rPr>
                <w:sz w:val="20"/>
                <w:szCs w:val="20"/>
              </w:rPr>
            </w:pPr>
            <w:smartTag w:uri="urn:schemas-microsoft-com:office:smarttags" w:element="City">
              <w:smartTag w:uri="urn:schemas-microsoft-com:office:smarttags" w:element="place">
                <w:r w:rsidRPr="003946C9">
                  <w:rPr>
                    <w:sz w:val="20"/>
                    <w:szCs w:val="20"/>
                  </w:rPr>
                  <w:t>Washington</w:t>
                </w:r>
              </w:smartTag>
              <w:r w:rsidRPr="003946C9">
                <w:rPr>
                  <w:sz w:val="20"/>
                  <w:szCs w:val="20"/>
                </w:rPr>
                <w:t xml:space="preserve">, </w:t>
              </w:r>
              <w:smartTag w:uri="urn:schemas-microsoft-com:office:smarttags" w:element="State">
                <w:r w:rsidRPr="003946C9">
                  <w:rPr>
                    <w:sz w:val="20"/>
                    <w:szCs w:val="20"/>
                  </w:rPr>
                  <w:t>DC</w:t>
                </w:r>
              </w:smartTag>
              <w:r w:rsidRPr="003946C9">
                <w:rPr>
                  <w:sz w:val="20"/>
                  <w:szCs w:val="20"/>
                </w:rPr>
                <w:t xml:space="preserve">  </w:t>
              </w:r>
              <w:smartTag w:uri="urn:schemas-microsoft-com:office:smarttags" w:element="PostalCode">
                <w:r w:rsidRPr="003946C9">
                  <w:rPr>
                    <w:sz w:val="20"/>
                    <w:szCs w:val="20"/>
                  </w:rPr>
                  <w:t>20240</w:t>
                </w:r>
              </w:smartTag>
            </w:smartTag>
          </w:p>
          <w:p w:rsidR="00716A2C" w:rsidRPr="003946C9" w:rsidRDefault="00716A2C" w:rsidP="00716A2C">
            <w:pPr>
              <w:rPr>
                <w:sz w:val="20"/>
                <w:szCs w:val="20"/>
              </w:rPr>
            </w:pPr>
            <w:r w:rsidRPr="003946C9">
              <w:rPr>
                <w:sz w:val="20"/>
                <w:szCs w:val="20"/>
              </w:rPr>
              <w:t>Mailstop 2660-MIB</w:t>
            </w:r>
          </w:p>
          <w:p w:rsidR="00716A2C" w:rsidRPr="003946C9" w:rsidRDefault="00716A2C" w:rsidP="00716A2C">
            <w:pPr>
              <w:rPr>
                <w:sz w:val="20"/>
                <w:szCs w:val="20"/>
              </w:rPr>
            </w:pPr>
          </w:p>
        </w:tc>
        <w:tc>
          <w:tcPr>
            <w:tcW w:w="4428" w:type="dxa"/>
            <w:tcBorders>
              <w:top w:val="single" w:sz="12" w:space="0" w:color="auto"/>
              <w:bottom w:val="single" w:sz="12" w:space="0" w:color="auto"/>
            </w:tcBorders>
          </w:tcPr>
          <w:p w:rsidR="00716A2C" w:rsidRPr="003946C9" w:rsidRDefault="00716A2C" w:rsidP="00716A2C">
            <w:pPr>
              <w:rPr>
                <w:sz w:val="20"/>
                <w:szCs w:val="20"/>
              </w:rPr>
            </w:pPr>
          </w:p>
          <w:p w:rsidR="00716A2C" w:rsidRPr="003946C9" w:rsidRDefault="00716A2C" w:rsidP="00716A2C">
            <w:pPr>
              <w:rPr>
                <w:sz w:val="20"/>
                <w:szCs w:val="20"/>
              </w:rPr>
            </w:pPr>
            <w:r w:rsidRPr="003946C9">
              <w:rPr>
                <w:sz w:val="20"/>
                <w:szCs w:val="20"/>
              </w:rPr>
              <w:t xml:space="preserve">FIRE TELEPHONE NO.:     </w:t>
            </w:r>
            <w:r w:rsidRPr="003946C9">
              <w:rPr>
                <w:b/>
                <w:sz w:val="20"/>
                <w:szCs w:val="20"/>
              </w:rPr>
              <w:t>(202) 606-3211</w:t>
            </w:r>
          </w:p>
          <w:p w:rsidR="00716A2C" w:rsidRPr="003946C9" w:rsidRDefault="00716A2C" w:rsidP="00716A2C">
            <w:pPr>
              <w:rPr>
                <w:sz w:val="20"/>
                <w:szCs w:val="20"/>
              </w:rPr>
            </w:pPr>
            <w:r w:rsidRPr="003946C9">
              <w:rPr>
                <w:b/>
                <w:sz w:val="20"/>
                <w:szCs w:val="20"/>
              </w:rPr>
              <w:t>TOLL FREE</w:t>
            </w:r>
            <w:r w:rsidRPr="003946C9">
              <w:rPr>
                <w:sz w:val="20"/>
                <w:szCs w:val="20"/>
              </w:rPr>
              <w:t>:</w:t>
            </w:r>
          </w:p>
          <w:p w:rsidR="00716A2C" w:rsidRPr="003946C9" w:rsidRDefault="00716A2C" w:rsidP="00716A2C">
            <w:pPr>
              <w:rPr>
                <w:sz w:val="20"/>
                <w:szCs w:val="20"/>
              </w:rPr>
            </w:pPr>
            <w:r w:rsidRPr="003946C9">
              <w:rPr>
                <w:sz w:val="20"/>
                <w:szCs w:val="20"/>
              </w:rPr>
              <w:t xml:space="preserve">NIGHT OR 24 HOUR NO.:  </w:t>
            </w:r>
          </w:p>
          <w:p w:rsidR="00716A2C" w:rsidRPr="003946C9" w:rsidRDefault="00716A2C" w:rsidP="00716A2C">
            <w:pPr>
              <w:rPr>
                <w:sz w:val="20"/>
                <w:szCs w:val="20"/>
              </w:rPr>
            </w:pPr>
            <w:r w:rsidRPr="003946C9">
              <w:rPr>
                <w:sz w:val="20"/>
                <w:szCs w:val="20"/>
              </w:rPr>
              <w:t>FACSIMILE NUMBER:       (202) 606-3150</w:t>
            </w:r>
          </w:p>
          <w:p w:rsidR="00716A2C" w:rsidRPr="003946C9" w:rsidRDefault="00716A2C" w:rsidP="00716A2C">
            <w:pPr>
              <w:rPr>
                <w:sz w:val="20"/>
                <w:szCs w:val="20"/>
              </w:rPr>
            </w:pPr>
            <w:r w:rsidRPr="003946C9">
              <w:rPr>
                <w:sz w:val="20"/>
                <w:szCs w:val="20"/>
              </w:rPr>
              <w:t>ELECTRONIC MAIL:</w:t>
            </w:r>
          </w:p>
          <w:p w:rsidR="00716A2C" w:rsidRPr="003946C9" w:rsidRDefault="00716A2C" w:rsidP="00716A2C">
            <w:pPr>
              <w:rPr>
                <w:sz w:val="20"/>
                <w:szCs w:val="20"/>
              </w:rPr>
            </w:pPr>
            <w:proofErr w:type="spellStart"/>
            <w:r w:rsidRPr="003946C9">
              <w:rPr>
                <w:sz w:val="20"/>
                <w:szCs w:val="20"/>
              </w:rPr>
              <w:t>First_Last</w:t>
            </w:r>
            <w:proofErr w:type="spellEnd"/>
            <w:r w:rsidRPr="003946C9">
              <w:rPr>
                <w:sz w:val="20"/>
                <w:szCs w:val="20"/>
              </w:rPr>
              <w:t xml:space="preserve"> </w:t>
            </w:r>
            <w:hyperlink r:id="rId136" w:history="1">
              <w:r w:rsidRPr="003946C9">
                <w:rPr>
                  <w:rStyle w:val="Hyperlink"/>
                  <w:sz w:val="20"/>
                  <w:szCs w:val="20"/>
                </w:rPr>
                <w:t>Name@ios.doi.gov</w:t>
              </w:r>
            </w:hyperlink>
            <w:r>
              <w:rPr>
                <w:sz w:val="20"/>
                <w:szCs w:val="20"/>
              </w:rPr>
              <w:t xml:space="preserve"> </w:t>
            </w:r>
          </w:p>
          <w:p w:rsidR="00716A2C" w:rsidRPr="003946C9" w:rsidRDefault="00716A2C" w:rsidP="00716A2C">
            <w:pPr>
              <w:rPr>
                <w:sz w:val="20"/>
                <w:szCs w:val="20"/>
              </w:rPr>
            </w:pPr>
          </w:p>
        </w:tc>
      </w:tr>
    </w:tbl>
    <w:p w:rsidR="00716A2C" w:rsidRPr="00245F93" w:rsidRDefault="00716A2C" w:rsidP="00716A2C">
      <w:pPr>
        <w:rPr>
          <w:sz w:val="20"/>
          <w:szCs w:val="20"/>
        </w:rPr>
      </w:pP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428"/>
        <w:gridCol w:w="2340"/>
        <w:gridCol w:w="900"/>
        <w:gridCol w:w="1188"/>
      </w:tblGrid>
      <w:tr w:rsidR="00716A2C" w:rsidRPr="003946C9" w:rsidTr="00716A2C">
        <w:trPr>
          <w:trHeight w:val="690"/>
        </w:trPr>
        <w:tc>
          <w:tcPr>
            <w:tcW w:w="4428" w:type="dxa"/>
            <w:tcBorders>
              <w:top w:val="single" w:sz="12" w:space="0" w:color="auto"/>
            </w:tcBorders>
            <w:vAlign w:val="center"/>
          </w:tcPr>
          <w:p w:rsidR="00716A2C" w:rsidRPr="003946C9" w:rsidRDefault="00716A2C" w:rsidP="00716A2C">
            <w:pPr>
              <w:rPr>
                <w:sz w:val="20"/>
                <w:szCs w:val="20"/>
              </w:rPr>
            </w:pPr>
          </w:p>
          <w:p w:rsidR="00716A2C" w:rsidRPr="003946C9" w:rsidRDefault="00716A2C" w:rsidP="00716A2C">
            <w:pPr>
              <w:rPr>
                <w:sz w:val="20"/>
                <w:szCs w:val="20"/>
              </w:rPr>
            </w:pPr>
            <w:r w:rsidRPr="003946C9">
              <w:rPr>
                <w:sz w:val="20"/>
                <w:szCs w:val="20"/>
              </w:rPr>
              <w:t>NAME/TITLE</w:t>
            </w:r>
          </w:p>
          <w:p w:rsidR="00716A2C" w:rsidRPr="003946C9" w:rsidRDefault="00716A2C" w:rsidP="00716A2C">
            <w:pPr>
              <w:rPr>
                <w:sz w:val="20"/>
                <w:szCs w:val="20"/>
              </w:rPr>
            </w:pPr>
          </w:p>
        </w:tc>
        <w:tc>
          <w:tcPr>
            <w:tcW w:w="2340" w:type="dxa"/>
            <w:tcBorders>
              <w:top w:val="single" w:sz="12" w:space="0" w:color="auto"/>
            </w:tcBorders>
            <w:vAlign w:val="center"/>
          </w:tcPr>
          <w:p w:rsidR="00716A2C" w:rsidRPr="003946C9" w:rsidRDefault="00716A2C" w:rsidP="00716A2C">
            <w:pPr>
              <w:jc w:val="center"/>
              <w:rPr>
                <w:sz w:val="20"/>
                <w:szCs w:val="20"/>
              </w:rPr>
            </w:pPr>
          </w:p>
          <w:p w:rsidR="00716A2C" w:rsidRPr="003946C9" w:rsidRDefault="00716A2C" w:rsidP="00716A2C">
            <w:pPr>
              <w:jc w:val="center"/>
              <w:rPr>
                <w:sz w:val="20"/>
                <w:szCs w:val="20"/>
              </w:rPr>
            </w:pPr>
            <w:r w:rsidRPr="003946C9">
              <w:rPr>
                <w:sz w:val="20"/>
                <w:szCs w:val="20"/>
              </w:rPr>
              <w:t>CITY/STATE</w:t>
            </w:r>
          </w:p>
        </w:tc>
        <w:tc>
          <w:tcPr>
            <w:tcW w:w="900" w:type="dxa"/>
            <w:tcBorders>
              <w:top w:val="single" w:sz="12" w:space="0" w:color="auto"/>
            </w:tcBorders>
            <w:vAlign w:val="center"/>
          </w:tcPr>
          <w:p w:rsidR="00716A2C" w:rsidRPr="003946C9" w:rsidRDefault="00716A2C" w:rsidP="00716A2C">
            <w:pPr>
              <w:jc w:val="center"/>
              <w:rPr>
                <w:sz w:val="20"/>
                <w:szCs w:val="20"/>
              </w:rPr>
            </w:pPr>
            <w:r w:rsidRPr="003946C9">
              <w:rPr>
                <w:sz w:val="20"/>
                <w:szCs w:val="20"/>
              </w:rPr>
              <w:t>AREA</w:t>
            </w:r>
          </w:p>
          <w:p w:rsidR="00716A2C" w:rsidRPr="003946C9" w:rsidRDefault="00716A2C" w:rsidP="00716A2C">
            <w:pPr>
              <w:jc w:val="center"/>
              <w:rPr>
                <w:sz w:val="20"/>
                <w:szCs w:val="20"/>
              </w:rPr>
            </w:pPr>
            <w:r w:rsidRPr="003946C9">
              <w:rPr>
                <w:sz w:val="20"/>
                <w:szCs w:val="20"/>
              </w:rPr>
              <w:t>CODE</w:t>
            </w:r>
          </w:p>
        </w:tc>
        <w:tc>
          <w:tcPr>
            <w:tcW w:w="1188" w:type="dxa"/>
            <w:tcBorders>
              <w:top w:val="single" w:sz="12" w:space="0" w:color="auto"/>
            </w:tcBorders>
            <w:vAlign w:val="center"/>
          </w:tcPr>
          <w:p w:rsidR="00716A2C" w:rsidRPr="003946C9" w:rsidRDefault="00716A2C" w:rsidP="00716A2C">
            <w:pPr>
              <w:jc w:val="center"/>
              <w:rPr>
                <w:sz w:val="20"/>
                <w:szCs w:val="20"/>
              </w:rPr>
            </w:pPr>
            <w:r w:rsidRPr="003946C9">
              <w:rPr>
                <w:sz w:val="20"/>
                <w:szCs w:val="20"/>
              </w:rPr>
              <w:t>OFFICE</w:t>
            </w:r>
          </w:p>
          <w:p w:rsidR="00716A2C" w:rsidRPr="003946C9" w:rsidRDefault="00716A2C" w:rsidP="00716A2C">
            <w:pPr>
              <w:jc w:val="center"/>
              <w:rPr>
                <w:sz w:val="20"/>
                <w:szCs w:val="20"/>
              </w:rPr>
            </w:pPr>
            <w:r w:rsidRPr="003946C9">
              <w:rPr>
                <w:sz w:val="20"/>
                <w:szCs w:val="20"/>
              </w:rPr>
              <w:t>PHONE</w:t>
            </w:r>
          </w:p>
        </w:tc>
      </w:tr>
      <w:tr w:rsidR="00716A2C" w:rsidRPr="003946C9" w:rsidTr="00716A2C">
        <w:trPr>
          <w:trHeight w:val="690"/>
        </w:trPr>
        <w:tc>
          <w:tcPr>
            <w:tcW w:w="4428" w:type="dxa"/>
            <w:vAlign w:val="center"/>
          </w:tcPr>
          <w:p w:rsidR="00716A2C" w:rsidRPr="003946C9" w:rsidRDefault="00716A2C" w:rsidP="00716A2C">
            <w:pPr>
              <w:rPr>
                <w:sz w:val="20"/>
                <w:szCs w:val="20"/>
              </w:rPr>
            </w:pPr>
            <w:r>
              <w:rPr>
                <w:sz w:val="20"/>
                <w:szCs w:val="20"/>
              </w:rPr>
              <w:t>ROWDABAUGH, Kirk</w:t>
            </w:r>
          </w:p>
          <w:p w:rsidR="00716A2C" w:rsidRPr="003946C9" w:rsidRDefault="00716A2C" w:rsidP="00716A2C">
            <w:pPr>
              <w:rPr>
                <w:sz w:val="20"/>
                <w:szCs w:val="20"/>
              </w:rPr>
            </w:pPr>
            <w:r>
              <w:rPr>
                <w:sz w:val="20"/>
                <w:szCs w:val="20"/>
              </w:rPr>
              <w:t>Director</w:t>
            </w:r>
          </w:p>
        </w:tc>
        <w:tc>
          <w:tcPr>
            <w:tcW w:w="2340" w:type="dxa"/>
            <w:vAlign w:val="center"/>
          </w:tcPr>
          <w:p w:rsidR="00716A2C" w:rsidRPr="003946C9" w:rsidRDefault="00716A2C" w:rsidP="00716A2C">
            <w:pPr>
              <w:jc w:val="center"/>
              <w:rPr>
                <w:sz w:val="20"/>
                <w:szCs w:val="20"/>
              </w:rPr>
            </w:pPr>
            <w:smartTag w:uri="urn:schemas-microsoft-com:office:smarttags" w:element="City">
              <w:smartTag w:uri="urn:schemas-microsoft-com:office:smarttags" w:element="place">
                <w:r w:rsidRPr="003946C9">
                  <w:rPr>
                    <w:sz w:val="20"/>
                    <w:szCs w:val="20"/>
                  </w:rPr>
                  <w:t>Washington</w:t>
                </w:r>
              </w:smartTag>
              <w:r w:rsidRPr="003946C9">
                <w:rPr>
                  <w:sz w:val="20"/>
                  <w:szCs w:val="20"/>
                </w:rPr>
                <w:t xml:space="preserve">, </w:t>
              </w:r>
              <w:smartTag w:uri="urn:schemas-microsoft-com:office:smarttags" w:element="State">
                <w:r w:rsidRPr="003946C9">
                  <w:rPr>
                    <w:sz w:val="20"/>
                    <w:szCs w:val="20"/>
                  </w:rPr>
                  <w:t>DC</w:t>
                </w:r>
              </w:smartTag>
            </w:smartTag>
          </w:p>
        </w:tc>
        <w:tc>
          <w:tcPr>
            <w:tcW w:w="900" w:type="dxa"/>
            <w:vAlign w:val="center"/>
          </w:tcPr>
          <w:p w:rsidR="00716A2C" w:rsidRPr="003946C9" w:rsidRDefault="00716A2C" w:rsidP="00716A2C">
            <w:pPr>
              <w:jc w:val="center"/>
              <w:rPr>
                <w:sz w:val="20"/>
                <w:szCs w:val="20"/>
              </w:rPr>
            </w:pPr>
            <w:r w:rsidRPr="003946C9">
              <w:rPr>
                <w:sz w:val="20"/>
                <w:szCs w:val="20"/>
              </w:rPr>
              <w:t>202</w:t>
            </w:r>
          </w:p>
        </w:tc>
        <w:tc>
          <w:tcPr>
            <w:tcW w:w="1188" w:type="dxa"/>
            <w:vAlign w:val="center"/>
          </w:tcPr>
          <w:p w:rsidR="00716A2C" w:rsidRPr="003946C9" w:rsidRDefault="00716A2C" w:rsidP="00716A2C">
            <w:pPr>
              <w:jc w:val="center"/>
              <w:rPr>
                <w:sz w:val="20"/>
                <w:szCs w:val="20"/>
              </w:rPr>
            </w:pPr>
            <w:r w:rsidRPr="003946C9">
              <w:rPr>
                <w:sz w:val="20"/>
                <w:szCs w:val="20"/>
              </w:rPr>
              <w:t>606-3447</w:t>
            </w:r>
          </w:p>
        </w:tc>
      </w:tr>
      <w:tr w:rsidR="00716A2C" w:rsidRPr="003946C9" w:rsidTr="00716A2C">
        <w:trPr>
          <w:trHeight w:val="690"/>
        </w:trPr>
        <w:tc>
          <w:tcPr>
            <w:tcW w:w="4428" w:type="dxa"/>
            <w:vAlign w:val="center"/>
          </w:tcPr>
          <w:p w:rsidR="00716A2C" w:rsidRDefault="00716A2C" w:rsidP="00716A2C">
            <w:pPr>
              <w:rPr>
                <w:sz w:val="20"/>
                <w:szCs w:val="20"/>
              </w:rPr>
            </w:pPr>
            <w:r>
              <w:rPr>
                <w:sz w:val="20"/>
                <w:szCs w:val="20"/>
              </w:rPr>
              <w:t>JOHNSON, Roy</w:t>
            </w:r>
          </w:p>
          <w:p w:rsidR="00716A2C" w:rsidRPr="003946C9" w:rsidRDefault="00716A2C" w:rsidP="00716A2C">
            <w:pPr>
              <w:rPr>
                <w:sz w:val="20"/>
                <w:szCs w:val="20"/>
              </w:rPr>
            </w:pPr>
            <w:r>
              <w:rPr>
                <w:sz w:val="20"/>
                <w:szCs w:val="20"/>
              </w:rPr>
              <w:t>Deputy Director</w:t>
            </w:r>
          </w:p>
        </w:tc>
        <w:tc>
          <w:tcPr>
            <w:tcW w:w="2340" w:type="dxa"/>
            <w:vAlign w:val="center"/>
          </w:tcPr>
          <w:p w:rsidR="00716A2C" w:rsidRDefault="00716A2C" w:rsidP="00716A2C">
            <w:pPr>
              <w:jc w:val="center"/>
              <w:rPr>
                <w:sz w:val="20"/>
                <w:szCs w:val="20"/>
              </w:rPr>
            </w:pPr>
          </w:p>
          <w:p w:rsidR="00716A2C" w:rsidRDefault="00716A2C" w:rsidP="00716A2C">
            <w:pPr>
              <w:jc w:val="center"/>
              <w:rPr>
                <w:sz w:val="20"/>
                <w:szCs w:val="20"/>
              </w:rPr>
            </w:pPr>
            <w:r>
              <w:rPr>
                <w:sz w:val="20"/>
                <w:szCs w:val="20"/>
              </w:rPr>
              <w:t>Boise, ID</w:t>
            </w:r>
          </w:p>
          <w:p w:rsidR="00716A2C" w:rsidRPr="003946C9" w:rsidRDefault="00716A2C" w:rsidP="00716A2C">
            <w:pPr>
              <w:jc w:val="center"/>
              <w:rPr>
                <w:sz w:val="20"/>
                <w:szCs w:val="20"/>
              </w:rPr>
            </w:pPr>
          </w:p>
        </w:tc>
        <w:tc>
          <w:tcPr>
            <w:tcW w:w="900" w:type="dxa"/>
            <w:vAlign w:val="center"/>
          </w:tcPr>
          <w:p w:rsidR="00716A2C" w:rsidRPr="003946C9" w:rsidRDefault="00716A2C" w:rsidP="00716A2C">
            <w:pPr>
              <w:jc w:val="center"/>
              <w:rPr>
                <w:sz w:val="20"/>
                <w:szCs w:val="20"/>
              </w:rPr>
            </w:pPr>
            <w:r>
              <w:rPr>
                <w:sz w:val="20"/>
                <w:szCs w:val="20"/>
              </w:rPr>
              <w:t>208</w:t>
            </w:r>
          </w:p>
        </w:tc>
        <w:tc>
          <w:tcPr>
            <w:tcW w:w="1188" w:type="dxa"/>
            <w:vAlign w:val="center"/>
          </w:tcPr>
          <w:p w:rsidR="00716A2C" w:rsidRPr="003946C9" w:rsidRDefault="00716A2C" w:rsidP="00716A2C">
            <w:pPr>
              <w:jc w:val="center"/>
              <w:rPr>
                <w:sz w:val="20"/>
                <w:szCs w:val="20"/>
              </w:rPr>
            </w:pPr>
            <w:r>
              <w:rPr>
                <w:sz w:val="20"/>
                <w:szCs w:val="20"/>
              </w:rPr>
              <w:t>334-1550</w:t>
            </w:r>
          </w:p>
        </w:tc>
      </w:tr>
      <w:tr w:rsidR="00716A2C" w:rsidRPr="003946C9" w:rsidTr="00716A2C">
        <w:trPr>
          <w:trHeight w:val="690"/>
        </w:trPr>
        <w:tc>
          <w:tcPr>
            <w:tcW w:w="4428" w:type="dxa"/>
            <w:vAlign w:val="center"/>
          </w:tcPr>
          <w:p w:rsidR="00716A2C" w:rsidRPr="003946C9" w:rsidRDefault="00716A2C" w:rsidP="00716A2C">
            <w:pPr>
              <w:rPr>
                <w:sz w:val="20"/>
                <w:szCs w:val="20"/>
              </w:rPr>
            </w:pPr>
            <w:r>
              <w:rPr>
                <w:sz w:val="20"/>
                <w:szCs w:val="20"/>
              </w:rPr>
              <w:t>BLOMS, Rod</w:t>
            </w:r>
          </w:p>
          <w:p w:rsidR="00716A2C" w:rsidRPr="003946C9" w:rsidRDefault="00716A2C" w:rsidP="00716A2C">
            <w:pPr>
              <w:rPr>
                <w:sz w:val="20"/>
                <w:szCs w:val="20"/>
              </w:rPr>
            </w:pPr>
            <w:r>
              <w:rPr>
                <w:sz w:val="20"/>
                <w:szCs w:val="20"/>
              </w:rPr>
              <w:t>Wildland Fire Operations</w:t>
            </w:r>
          </w:p>
        </w:tc>
        <w:tc>
          <w:tcPr>
            <w:tcW w:w="2340" w:type="dxa"/>
            <w:vAlign w:val="center"/>
          </w:tcPr>
          <w:p w:rsidR="00716A2C" w:rsidRPr="003946C9" w:rsidRDefault="00716A2C" w:rsidP="00716A2C">
            <w:pPr>
              <w:jc w:val="center"/>
              <w:rPr>
                <w:sz w:val="20"/>
                <w:szCs w:val="20"/>
              </w:rPr>
            </w:pPr>
            <w:r>
              <w:rPr>
                <w:sz w:val="20"/>
                <w:szCs w:val="20"/>
              </w:rPr>
              <w:t>“</w:t>
            </w:r>
          </w:p>
        </w:tc>
        <w:tc>
          <w:tcPr>
            <w:tcW w:w="900" w:type="dxa"/>
            <w:vAlign w:val="center"/>
          </w:tcPr>
          <w:p w:rsidR="00716A2C" w:rsidRPr="003946C9" w:rsidRDefault="00716A2C" w:rsidP="00716A2C">
            <w:pPr>
              <w:jc w:val="center"/>
              <w:rPr>
                <w:sz w:val="20"/>
                <w:szCs w:val="20"/>
              </w:rPr>
            </w:pPr>
            <w:r>
              <w:rPr>
                <w:sz w:val="20"/>
                <w:szCs w:val="20"/>
              </w:rPr>
              <w:t>“</w:t>
            </w:r>
          </w:p>
        </w:tc>
        <w:tc>
          <w:tcPr>
            <w:tcW w:w="1188" w:type="dxa"/>
            <w:vAlign w:val="center"/>
          </w:tcPr>
          <w:p w:rsidR="00716A2C" w:rsidRPr="003946C9" w:rsidRDefault="00716A2C" w:rsidP="00716A2C">
            <w:pPr>
              <w:jc w:val="center"/>
              <w:rPr>
                <w:sz w:val="20"/>
                <w:szCs w:val="20"/>
              </w:rPr>
            </w:pPr>
            <w:r>
              <w:rPr>
                <w:sz w:val="20"/>
                <w:szCs w:val="20"/>
              </w:rPr>
              <w:t>334-1562</w:t>
            </w:r>
          </w:p>
        </w:tc>
      </w:tr>
      <w:tr w:rsidR="00716A2C" w:rsidRPr="003946C9" w:rsidTr="00716A2C">
        <w:trPr>
          <w:trHeight w:val="690"/>
        </w:trPr>
        <w:tc>
          <w:tcPr>
            <w:tcW w:w="4428" w:type="dxa"/>
            <w:vAlign w:val="center"/>
          </w:tcPr>
          <w:p w:rsidR="00716A2C" w:rsidRPr="003946C9" w:rsidRDefault="00716A2C" w:rsidP="00716A2C">
            <w:pPr>
              <w:rPr>
                <w:sz w:val="20"/>
                <w:szCs w:val="20"/>
              </w:rPr>
            </w:pPr>
            <w:r>
              <w:rPr>
                <w:sz w:val="20"/>
                <w:szCs w:val="20"/>
              </w:rPr>
              <w:t>MAZZIER, Vince</w:t>
            </w:r>
          </w:p>
          <w:p w:rsidR="00716A2C" w:rsidRPr="003946C9" w:rsidRDefault="00716A2C" w:rsidP="00716A2C">
            <w:pPr>
              <w:rPr>
                <w:sz w:val="20"/>
                <w:szCs w:val="20"/>
              </w:rPr>
            </w:pPr>
            <w:r>
              <w:rPr>
                <w:sz w:val="20"/>
                <w:szCs w:val="20"/>
              </w:rPr>
              <w:t>Emergency Management Coordinator</w:t>
            </w:r>
          </w:p>
        </w:tc>
        <w:tc>
          <w:tcPr>
            <w:tcW w:w="2340" w:type="dxa"/>
            <w:vAlign w:val="center"/>
          </w:tcPr>
          <w:p w:rsidR="00716A2C" w:rsidRPr="003946C9" w:rsidRDefault="00716A2C" w:rsidP="00716A2C">
            <w:pPr>
              <w:jc w:val="center"/>
              <w:rPr>
                <w:sz w:val="20"/>
                <w:szCs w:val="20"/>
              </w:rPr>
            </w:pPr>
            <w:r w:rsidRPr="003946C9">
              <w:rPr>
                <w:sz w:val="20"/>
                <w:szCs w:val="20"/>
              </w:rPr>
              <w:t>Washington, DC</w:t>
            </w:r>
            <w:r w:rsidRPr="003946C9" w:rsidDel="00D171CD">
              <w:rPr>
                <w:sz w:val="20"/>
                <w:szCs w:val="20"/>
              </w:rPr>
              <w:t xml:space="preserve"> </w:t>
            </w:r>
          </w:p>
        </w:tc>
        <w:tc>
          <w:tcPr>
            <w:tcW w:w="900" w:type="dxa"/>
            <w:vAlign w:val="center"/>
          </w:tcPr>
          <w:p w:rsidR="00716A2C" w:rsidRPr="003946C9" w:rsidRDefault="00716A2C" w:rsidP="00716A2C">
            <w:pPr>
              <w:jc w:val="center"/>
              <w:rPr>
                <w:sz w:val="20"/>
                <w:szCs w:val="20"/>
              </w:rPr>
            </w:pPr>
            <w:r>
              <w:rPr>
                <w:sz w:val="20"/>
                <w:szCs w:val="20"/>
              </w:rPr>
              <w:t>202</w:t>
            </w:r>
          </w:p>
        </w:tc>
        <w:tc>
          <w:tcPr>
            <w:tcW w:w="1188" w:type="dxa"/>
            <w:vAlign w:val="center"/>
          </w:tcPr>
          <w:p w:rsidR="00716A2C" w:rsidRPr="003946C9" w:rsidRDefault="00716A2C" w:rsidP="00716A2C">
            <w:pPr>
              <w:jc w:val="center"/>
              <w:rPr>
                <w:sz w:val="20"/>
                <w:szCs w:val="20"/>
              </w:rPr>
            </w:pPr>
            <w:r>
              <w:rPr>
                <w:sz w:val="20"/>
                <w:szCs w:val="20"/>
              </w:rPr>
              <w:t>513-0753</w:t>
            </w:r>
          </w:p>
        </w:tc>
      </w:tr>
      <w:tr w:rsidR="00716A2C" w:rsidRPr="003946C9" w:rsidTr="00716A2C">
        <w:trPr>
          <w:trHeight w:val="690"/>
        </w:trPr>
        <w:tc>
          <w:tcPr>
            <w:tcW w:w="4428" w:type="dxa"/>
            <w:vAlign w:val="center"/>
          </w:tcPr>
          <w:p w:rsidR="00716A2C" w:rsidRPr="003946C9" w:rsidRDefault="00716A2C" w:rsidP="00716A2C">
            <w:pPr>
              <w:rPr>
                <w:sz w:val="20"/>
                <w:szCs w:val="20"/>
              </w:rPr>
            </w:pPr>
            <w:r>
              <w:rPr>
                <w:sz w:val="20"/>
                <w:szCs w:val="20"/>
              </w:rPr>
              <w:t>MAUNEY, Louis</w:t>
            </w:r>
          </w:p>
          <w:p w:rsidR="00716A2C" w:rsidRPr="003946C9" w:rsidRDefault="00716A2C" w:rsidP="00716A2C">
            <w:pPr>
              <w:rPr>
                <w:sz w:val="20"/>
                <w:szCs w:val="20"/>
              </w:rPr>
            </w:pPr>
            <w:r>
              <w:rPr>
                <w:sz w:val="20"/>
                <w:szCs w:val="20"/>
              </w:rPr>
              <w:t>Budget Officer</w:t>
            </w:r>
          </w:p>
        </w:tc>
        <w:tc>
          <w:tcPr>
            <w:tcW w:w="2340" w:type="dxa"/>
            <w:vAlign w:val="center"/>
          </w:tcPr>
          <w:p w:rsidR="00716A2C" w:rsidRPr="003946C9" w:rsidRDefault="00716A2C" w:rsidP="00716A2C">
            <w:pPr>
              <w:jc w:val="center"/>
              <w:rPr>
                <w:sz w:val="20"/>
                <w:szCs w:val="20"/>
              </w:rPr>
            </w:pPr>
            <w:r w:rsidRPr="003946C9">
              <w:rPr>
                <w:sz w:val="20"/>
                <w:szCs w:val="20"/>
              </w:rPr>
              <w:t>"</w:t>
            </w:r>
            <w:r w:rsidRPr="003946C9" w:rsidDel="00D171CD">
              <w:rPr>
                <w:sz w:val="20"/>
                <w:szCs w:val="20"/>
              </w:rPr>
              <w:t xml:space="preserve"> </w:t>
            </w:r>
          </w:p>
        </w:tc>
        <w:tc>
          <w:tcPr>
            <w:tcW w:w="900" w:type="dxa"/>
            <w:vAlign w:val="center"/>
          </w:tcPr>
          <w:p w:rsidR="00716A2C" w:rsidRPr="003946C9" w:rsidRDefault="00716A2C" w:rsidP="00716A2C">
            <w:pPr>
              <w:jc w:val="center"/>
              <w:rPr>
                <w:sz w:val="20"/>
                <w:szCs w:val="20"/>
              </w:rPr>
            </w:pPr>
            <w:r w:rsidRPr="003946C9">
              <w:rPr>
                <w:sz w:val="20"/>
                <w:szCs w:val="20"/>
              </w:rPr>
              <w:t>"</w:t>
            </w:r>
            <w:r w:rsidRPr="003946C9" w:rsidDel="00D171CD">
              <w:rPr>
                <w:sz w:val="20"/>
                <w:szCs w:val="20"/>
              </w:rPr>
              <w:t xml:space="preserve"> </w:t>
            </w:r>
          </w:p>
        </w:tc>
        <w:tc>
          <w:tcPr>
            <w:tcW w:w="1188" w:type="dxa"/>
            <w:vAlign w:val="center"/>
          </w:tcPr>
          <w:p w:rsidR="00716A2C" w:rsidRPr="003946C9" w:rsidRDefault="00716A2C" w:rsidP="00716A2C">
            <w:pPr>
              <w:jc w:val="center"/>
              <w:rPr>
                <w:sz w:val="20"/>
                <w:szCs w:val="20"/>
              </w:rPr>
            </w:pPr>
            <w:r>
              <w:rPr>
                <w:sz w:val="20"/>
                <w:szCs w:val="20"/>
              </w:rPr>
              <w:t>606-0518</w:t>
            </w:r>
          </w:p>
        </w:tc>
      </w:tr>
      <w:tr w:rsidR="00716A2C" w:rsidRPr="003946C9" w:rsidTr="00716A2C">
        <w:trPr>
          <w:trHeight w:val="690"/>
        </w:trPr>
        <w:tc>
          <w:tcPr>
            <w:tcW w:w="4428" w:type="dxa"/>
            <w:vAlign w:val="center"/>
          </w:tcPr>
          <w:p w:rsidR="00716A2C" w:rsidRPr="003946C9" w:rsidRDefault="00716A2C" w:rsidP="00716A2C">
            <w:pPr>
              <w:rPr>
                <w:sz w:val="20"/>
                <w:szCs w:val="20"/>
              </w:rPr>
            </w:pPr>
            <w:r>
              <w:rPr>
                <w:sz w:val="20"/>
                <w:szCs w:val="20"/>
              </w:rPr>
              <w:t>SCHMITZ, Denise</w:t>
            </w:r>
          </w:p>
          <w:p w:rsidR="00716A2C" w:rsidRPr="003946C9" w:rsidRDefault="00716A2C" w:rsidP="00716A2C">
            <w:pPr>
              <w:rPr>
                <w:sz w:val="20"/>
                <w:szCs w:val="20"/>
              </w:rPr>
            </w:pPr>
            <w:r>
              <w:rPr>
                <w:sz w:val="20"/>
                <w:szCs w:val="20"/>
              </w:rPr>
              <w:t>Budget Analyst</w:t>
            </w:r>
          </w:p>
        </w:tc>
        <w:tc>
          <w:tcPr>
            <w:tcW w:w="2340" w:type="dxa"/>
            <w:vAlign w:val="center"/>
          </w:tcPr>
          <w:p w:rsidR="00716A2C" w:rsidRPr="003946C9" w:rsidRDefault="00716A2C" w:rsidP="00716A2C">
            <w:pPr>
              <w:jc w:val="center"/>
              <w:rPr>
                <w:sz w:val="20"/>
                <w:szCs w:val="20"/>
              </w:rPr>
            </w:pPr>
            <w:r>
              <w:rPr>
                <w:sz w:val="20"/>
                <w:szCs w:val="20"/>
              </w:rPr>
              <w:t>Boise, ID</w:t>
            </w:r>
          </w:p>
        </w:tc>
        <w:tc>
          <w:tcPr>
            <w:tcW w:w="900" w:type="dxa"/>
            <w:vAlign w:val="center"/>
          </w:tcPr>
          <w:p w:rsidR="00716A2C" w:rsidRPr="003946C9" w:rsidRDefault="00716A2C" w:rsidP="00716A2C">
            <w:pPr>
              <w:jc w:val="center"/>
              <w:rPr>
                <w:sz w:val="20"/>
                <w:szCs w:val="20"/>
              </w:rPr>
            </w:pPr>
            <w:r>
              <w:rPr>
                <w:sz w:val="20"/>
                <w:szCs w:val="20"/>
              </w:rPr>
              <w:t>208</w:t>
            </w:r>
          </w:p>
        </w:tc>
        <w:tc>
          <w:tcPr>
            <w:tcW w:w="1188" w:type="dxa"/>
            <w:vAlign w:val="center"/>
          </w:tcPr>
          <w:p w:rsidR="00716A2C" w:rsidRPr="003946C9" w:rsidRDefault="00716A2C" w:rsidP="00716A2C">
            <w:pPr>
              <w:jc w:val="center"/>
              <w:rPr>
                <w:sz w:val="20"/>
                <w:szCs w:val="20"/>
              </w:rPr>
            </w:pPr>
            <w:r>
              <w:rPr>
                <w:sz w:val="20"/>
                <w:szCs w:val="20"/>
              </w:rPr>
              <w:t>334-1554</w:t>
            </w:r>
          </w:p>
        </w:tc>
      </w:tr>
      <w:tr w:rsidR="00716A2C" w:rsidRPr="003946C9" w:rsidTr="00716A2C">
        <w:trPr>
          <w:trHeight w:val="690"/>
        </w:trPr>
        <w:tc>
          <w:tcPr>
            <w:tcW w:w="4428" w:type="dxa"/>
            <w:vAlign w:val="center"/>
          </w:tcPr>
          <w:p w:rsidR="00716A2C" w:rsidRPr="003946C9" w:rsidRDefault="00716A2C" w:rsidP="00716A2C">
            <w:pPr>
              <w:rPr>
                <w:sz w:val="20"/>
                <w:szCs w:val="20"/>
              </w:rPr>
            </w:pPr>
            <w:r>
              <w:rPr>
                <w:sz w:val="20"/>
                <w:szCs w:val="20"/>
              </w:rPr>
              <w:t>CHRISTIANSEN, Erik</w:t>
            </w:r>
          </w:p>
          <w:p w:rsidR="00716A2C" w:rsidRPr="003946C9" w:rsidRDefault="00716A2C" w:rsidP="00716A2C">
            <w:pPr>
              <w:rPr>
                <w:sz w:val="20"/>
                <w:szCs w:val="20"/>
              </w:rPr>
            </w:pPr>
            <w:r>
              <w:rPr>
                <w:sz w:val="20"/>
                <w:szCs w:val="20"/>
              </w:rPr>
              <w:t>Fuels Coordinator</w:t>
            </w:r>
          </w:p>
        </w:tc>
        <w:tc>
          <w:tcPr>
            <w:tcW w:w="2340" w:type="dxa"/>
            <w:vAlign w:val="center"/>
          </w:tcPr>
          <w:p w:rsidR="00716A2C" w:rsidRPr="003946C9" w:rsidRDefault="00716A2C" w:rsidP="00716A2C">
            <w:pPr>
              <w:jc w:val="center"/>
              <w:rPr>
                <w:sz w:val="20"/>
                <w:szCs w:val="20"/>
              </w:rPr>
            </w:pPr>
            <w:r w:rsidRPr="003946C9">
              <w:rPr>
                <w:sz w:val="20"/>
                <w:szCs w:val="20"/>
              </w:rPr>
              <w:t>"</w:t>
            </w:r>
            <w:r w:rsidRPr="003946C9" w:rsidDel="00D171CD">
              <w:rPr>
                <w:sz w:val="20"/>
                <w:szCs w:val="20"/>
              </w:rPr>
              <w:t xml:space="preserve"> </w:t>
            </w:r>
          </w:p>
        </w:tc>
        <w:tc>
          <w:tcPr>
            <w:tcW w:w="900" w:type="dxa"/>
            <w:vAlign w:val="center"/>
          </w:tcPr>
          <w:p w:rsidR="00716A2C" w:rsidRPr="003946C9" w:rsidRDefault="00716A2C" w:rsidP="00716A2C">
            <w:pPr>
              <w:jc w:val="center"/>
              <w:rPr>
                <w:sz w:val="20"/>
                <w:szCs w:val="20"/>
              </w:rPr>
            </w:pPr>
            <w:r w:rsidRPr="003946C9">
              <w:rPr>
                <w:sz w:val="20"/>
                <w:szCs w:val="20"/>
              </w:rPr>
              <w:t>"</w:t>
            </w:r>
            <w:r w:rsidRPr="003946C9" w:rsidDel="00D171CD">
              <w:rPr>
                <w:sz w:val="20"/>
                <w:szCs w:val="20"/>
              </w:rPr>
              <w:t xml:space="preserve"> </w:t>
            </w:r>
          </w:p>
        </w:tc>
        <w:tc>
          <w:tcPr>
            <w:tcW w:w="1188" w:type="dxa"/>
            <w:vAlign w:val="center"/>
          </w:tcPr>
          <w:p w:rsidR="00716A2C" w:rsidRPr="003946C9" w:rsidRDefault="00716A2C" w:rsidP="00716A2C">
            <w:pPr>
              <w:jc w:val="center"/>
              <w:rPr>
                <w:sz w:val="20"/>
                <w:szCs w:val="20"/>
              </w:rPr>
            </w:pPr>
            <w:r>
              <w:rPr>
                <w:sz w:val="20"/>
                <w:szCs w:val="20"/>
              </w:rPr>
              <w:t>334-1559</w:t>
            </w:r>
          </w:p>
        </w:tc>
      </w:tr>
      <w:tr w:rsidR="00716A2C" w:rsidRPr="003946C9" w:rsidTr="00716A2C">
        <w:trPr>
          <w:trHeight w:val="690"/>
        </w:trPr>
        <w:tc>
          <w:tcPr>
            <w:tcW w:w="4428" w:type="dxa"/>
            <w:vAlign w:val="center"/>
          </w:tcPr>
          <w:p w:rsidR="00716A2C" w:rsidRDefault="00716A2C" w:rsidP="00716A2C">
            <w:pPr>
              <w:rPr>
                <w:sz w:val="20"/>
                <w:szCs w:val="20"/>
              </w:rPr>
            </w:pPr>
            <w:r>
              <w:rPr>
                <w:sz w:val="20"/>
                <w:szCs w:val="20"/>
              </w:rPr>
              <w:t>SHETLER, Shari</w:t>
            </w:r>
          </w:p>
          <w:p w:rsidR="00716A2C" w:rsidRPr="003946C9" w:rsidRDefault="00716A2C" w:rsidP="00716A2C">
            <w:pPr>
              <w:rPr>
                <w:sz w:val="20"/>
                <w:szCs w:val="20"/>
              </w:rPr>
            </w:pPr>
            <w:r>
              <w:rPr>
                <w:sz w:val="20"/>
                <w:szCs w:val="20"/>
              </w:rPr>
              <w:t>Senior Advisor</w:t>
            </w:r>
          </w:p>
        </w:tc>
        <w:tc>
          <w:tcPr>
            <w:tcW w:w="2340" w:type="dxa"/>
            <w:vAlign w:val="center"/>
          </w:tcPr>
          <w:p w:rsidR="00716A2C" w:rsidRPr="003946C9" w:rsidRDefault="00716A2C" w:rsidP="00716A2C">
            <w:pPr>
              <w:jc w:val="center"/>
              <w:rPr>
                <w:sz w:val="20"/>
                <w:szCs w:val="20"/>
              </w:rPr>
            </w:pPr>
            <w:r w:rsidRPr="003946C9">
              <w:rPr>
                <w:sz w:val="20"/>
                <w:szCs w:val="20"/>
              </w:rPr>
              <w:t>"</w:t>
            </w:r>
            <w:r w:rsidRPr="003946C9" w:rsidDel="00D171CD">
              <w:rPr>
                <w:sz w:val="20"/>
                <w:szCs w:val="20"/>
              </w:rPr>
              <w:t xml:space="preserve"> </w:t>
            </w:r>
          </w:p>
        </w:tc>
        <w:tc>
          <w:tcPr>
            <w:tcW w:w="900" w:type="dxa"/>
            <w:vAlign w:val="center"/>
          </w:tcPr>
          <w:p w:rsidR="00716A2C" w:rsidRPr="003946C9" w:rsidRDefault="00716A2C" w:rsidP="00716A2C">
            <w:pPr>
              <w:jc w:val="center"/>
              <w:rPr>
                <w:sz w:val="20"/>
                <w:szCs w:val="20"/>
              </w:rPr>
            </w:pPr>
            <w:r w:rsidRPr="003946C9">
              <w:rPr>
                <w:sz w:val="20"/>
                <w:szCs w:val="20"/>
              </w:rPr>
              <w:t>"</w:t>
            </w:r>
            <w:r w:rsidRPr="003946C9" w:rsidDel="00D171CD">
              <w:rPr>
                <w:sz w:val="20"/>
                <w:szCs w:val="20"/>
              </w:rPr>
              <w:t xml:space="preserve"> </w:t>
            </w:r>
          </w:p>
        </w:tc>
        <w:tc>
          <w:tcPr>
            <w:tcW w:w="1188" w:type="dxa"/>
            <w:vAlign w:val="center"/>
          </w:tcPr>
          <w:p w:rsidR="00716A2C" w:rsidRPr="003946C9" w:rsidRDefault="00716A2C" w:rsidP="00716A2C">
            <w:pPr>
              <w:jc w:val="center"/>
              <w:rPr>
                <w:sz w:val="20"/>
                <w:szCs w:val="20"/>
              </w:rPr>
            </w:pPr>
            <w:r>
              <w:rPr>
                <w:sz w:val="20"/>
                <w:szCs w:val="20"/>
              </w:rPr>
              <w:t>334-1552</w:t>
            </w:r>
          </w:p>
        </w:tc>
      </w:tr>
      <w:tr w:rsidR="00716A2C" w:rsidRPr="003946C9" w:rsidTr="00716A2C">
        <w:trPr>
          <w:trHeight w:val="690"/>
        </w:trPr>
        <w:tc>
          <w:tcPr>
            <w:tcW w:w="4428" w:type="dxa"/>
            <w:vAlign w:val="center"/>
          </w:tcPr>
          <w:p w:rsidR="00716A2C" w:rsidRDefault="00716A2C" w:rsidP="00716A2C">
            <w:pPr>
              <w:rPr>
                <w:sz w:val="20"/>
                <w:szCs w:val="20"/>
              </w:rPr>
            </w:pPr>
            <w:r w:rsidRPr="003946C9">
              <w:rPr>
                <w:sz w:val="20"/>
                <w:szCs w:val="20"/>
              </w:rPr>
              <w:t>BASTIAN, Henr</w:t>
            </w:r>
            <w:r>
              <w:rPr>
                <w:sz w:val="20"/>
                <w:szCs w:val="20"/>
              </w:rPr>
              <w:t>y</w:t>
            </w:r>
          </w:p>
          <w:p w:rsidR="00716A2C" w:rsidRPr="003946C9" w:rsidRDefault="00716A2C" w:rsidP="00716A2C">
            <w:pPr>
              <w:rPr>
                <w:sz w:val="20"/>
                <w:szCs w:val="20"/>
              </w:rPr>
            </w:pPr>
            <w:r>
              <w:rPr>
                <w:sz w:val="20"/>
                <w:szCs w:val="20"/>
              </w:rPr>
              <w:t>LANDFIRE Lead/Fire Ecologist</w:t>
            </w:r>
          </w:p>
        </w:tc>
        <w:tc>
          <w:tcPr>
            <w:tcW w:w="2340" w:type="dxa"/>
            <w:vAlign w:val="center"/>
          </w:tcPr>
          <w:p w:rsidR="00716A2C" w:rsidRPr="003946C9" w:rsidRDefault="00716A2C" w:rsidP="00716A2C">
            <w:pPr>
              <w:jc w:val="center"/>
              <w:rPr>
                <w:sz w:val="20"/>
                <w:szCs w:val="20"/>
              </w:rPr>
            </w:pPr>
            <w:r>
              <w:rPr>
                <w:sz w:val="20"/>
                <w:szCs w:val="20"/>
              </w:rPr>
              <w:t>Washington, DC</w:t>
            </w:r>
          </w:p>
        </w:tc>
        <w:tc>
          <w:tcPr>
            <w:tcW w:w="900" w:type="dxa"/>
            <w:vAlign w:val="center"/>
          </w:tcPr>
          <w:p w:rsidR="00716A2C" w:rsidRPr="003946C9" w:rsidRDefault="00716A2C" w:rsidP="00716A2C">
            <w:pPr>
              <w:jc w:val="center"/>
              <w:rPr>
                <w:sz w:val="20"/>
                <w:szCs w:val="20"/>
              </w:rPr>
            </w:pPr>
            <w:r>
              <w:rPr>
                <w:sz w:val="20"/>
                <w:szCs w:val="20"/>
              </w:rPr>
              <w:t>202</w:t>
            </w:r>
          </w:p>
        </w:tc>
        <w:tc>
          <w:tcPr>
            <w:tcW w:w="1188" w:type="dxa"/>
            <w:vAlign w:val="center"/>
          </w:tcPr>
          <w:p w:rsidR="00716A2C" w:rsidRPr="003946C9" w:rsidRDefault="00716A2C" w:rsidP="00716A2C">
            <w:pPr>
              <w:jc w:val="center"/>
              <w:rPr>
                <w:sz w:val="20"/>
                <w:szCs w:val="20"/>
              </w:rPr>
            </w:pPr>
            <w:r w:rsidRPr="003946C9">
              <w:rPr>
                <w:sz w:val="20"/>
                <w:szCs w:val="20"/>
              </w:rPr>
              <w:t>606-3206</w:t>
            </w:r>
          </w:p>
        </w:tc>
      </w:tr>
      <w:tr w:rsidR="00716A2C" w:rsidRPr="003946C9" w:rsidTr="00716A2C">
        <w:trPr>
          <w:trHeight w:val="690"/>
        </w:trPr>
        <w:tc>
          <w:tcPr>
            <w:tcW w:w="4428" w:type="dxa"/>
            <w:vAlign w:val="center"/>
          </w:tcPr>
          <w:p w:rsidR="00716A2C" w:rsidRPr="003946C9" w:rsidRDefault="00716A2C" w:rsidP="00716A2C">
            <w:pPr>
              <w:rPr>
                <w:sz w:val="20"/>
                <w:szCs w:val="20"/>
              </w:rPr>
            </w:pPr>
            <w:r>
              <w:rPr>
                <w:sz w:val="20"/>
                <w:szCs w:val="20"/>
              </w:rPr>
              <w:t>SLOAN, Jenna</w:t>
            </w:r>
          </w:p>
          <w:p w:rsidR="00716A2C" w:rsidRPr="003946C9" w:rsidRDefault="00716A2C" w:rsidP="00716A2C">
            <w:pPr>
              <w:rPr>
                <w:sz w:val="20"/>
                <w:szCs w:val="20"/>
              </w:rPr>
            </w:pPr>
            <w:r>
              <w:rPr>
                <w:sz w:val="20"/>
                <w:szCs w:val="20"/>
              </w:rPr>
              <w:t>Strategic Planner</w:t>
            </w:r>
          </w:p>
        </w:tc>
        <w:tc>
          <w:tcPr>
            <w:tcW w:w="2340" w:type="dxa"/>
            <w:vAlign w:val="center"/>
          </w:tcPr>
          <w:p w:rsidR="00716A2C" w:rsidRPr="003946C9" w:rsidRDefault="00716A2C" w:rsidP="00716A2C">
            <w:pPr>
              <w:jc w:val="center"/>
              <w:rPr>
                <w:sz w:val="20"/>
                <w:szCs w:val="20"/>
              </w:rPr>
            </w:pPr>
            <w:r w:rsidRPr="003946C9">
              <w:rPr>
                <w:sz w:val="20"/>
                <w:szCs w:val="20"/>
              </w:rPr>
              <w:t>"</w:t>
            </w:r>
            <w:r w:rsidRPr="003946C9" w:rsidDel="00D171CD">
              <w:rPr>
                <w:sz w:val="20"/>
                <w:szCs w:val="20"/>
              </w:rPr>
              <w:t xml:space="preserve"> </w:t>
            </w:r>
          </w:p>
        </w:tc>
        <w:tc>
          <w:tcPr>
            <w:tcW w:w="900" w:type="dxa"/>
            <w:vAlign w:val="center"/>
          </w:tcPr>
          <w:p w:rsidR="00716A2C" w:rsidRPr="003946C9" w:rsidRDefault="00716A2C" w:rsidP="00716A2C">
            <w:pPr>
              <w:jc w:val="center"/>
              <w:rPr>
                <w:sz w:val="20"/>
                <w:szCs w:val="20"/>
              </w:rPr>
            </w:pPr>
            <w:r w:rsidRPr="003946C9">
              <w:rPr>
                <w:sz w:val="20"/>
                <w:szCs w:val="20"/>
              </w:rPr>
              <w:t>"</w:t>
            </w:r>
            <w:r w:rsidRPr="003946C9" w:rsidDel="00D171CD">
              <w:rPr>
                <w:sz w:val="20"/>
                <w:szCs w:val="20"/>
              </w:rPr>
              <w:t xml:space="preserve"> </w:t>
            </w:r>
          </w:p>
        </w:tc>
        <w:tc>
          <w:tcPr>
            <w:tcW w:w="1188" w:type="dxa"/>
            <w:vAlign w:val="center"/>
          </w:tcPr>
          <w:p w:rsidR="00716A2C" w:rsidRPr="003946C9" w:rsidRDefault="00716A2C" w:rsidP="00716A2C">
            <w:pPr>
              <w:jc w:val="center"/>
              <w:rPr>
                <w:sz w:val="20"/>
                <w:szCs w:val="20"/>
              </w:rPr>
            </w:pPr>
            <w:r>
              <w:rPr>
                <w:sz w:val="20"/>
                <w:szCs w:val="20"/>
              </w:rPr>
              <w:t>606-5858</w:t>
            </w:r>
          </w:p>
        </w:tc>
      </w:tr>
      <w:tr w:rsidR="00716A2C" w:rsidRPr="003946C9" w:rsidTr="00716A2C">
        <w:trPr>
          <w:trHeight w:val="690"/>
        </w:trPr>
        <w:tc>
          <w:tcPr>
            <w:tcW w:w="4428" w:type="dxa"/>
            <w:vAlign w:val="center"/>
          </w:tcPr>
          <w:p w:rsidR="00716A2C" w:rsidRDefault="00716A2C" w:rsidP="00716A2C">
            <w:pPr>
              <w:rPr>
                <w:sz w:val="20"/>
                <w:szCs w:val="20"/>
              </w:rPr>
            </w:pPr>
            <w:r>
              <w:rPr>
                <w:sz w:val="20"/>
                <w:szCs w:val="20"/>
              </w:rPr>
              <w:t>TEENSMA, Peter</w:t>
            </w:r>
          </w:p>
          <w:p w:rsidR="00716A2C" w:rsidRPr="003946C9" w:rsidRDefault="00716A2C" w:rsidP="00716A2C">
            <w:pPr>
              <w:rPr>
                <w:sz w:val="20"/>
                <w:szCs w:val="20"/>
              </w:rPr>
            </w:pPr>
            <w:r>
              <w:rPr>
                <w:sz w:val="20"/>
                <w:szCs w:val="20"/>
              </w:rPr>
              <w:t>Fire Science Coordinator</w:t>
            </w:r>
          </w:p>
        </w:tc>
        <w:tc>
          <w:tcPr>
            <w:tcW w:w="2340" w:type="dxa"/>
            <w:vAlign w:val="center"/>
          </w:tcPr>
          <w:p w:rsidR="00716A2C" w:rsidRPr="003946C9" w:rsidRDefault="00716A2C" w:rsidP="00716A2C">
            <w:pPr>
              <w:jc w:val="center"/>
              <w:rPr>
                <w:sz w:val="20"/>
                <w:szCs w:val="20"/>
              </w:rPr>
            </w:pPr>
            <w:r w:rsidRPr="003946C9">
              <w:rPr>
                <w:sz w:val="20"/>
                <w:szCs w:val="20"/>
              </w:rPr>
              <w:t>"</w:t>
            </w:r>
          </w:p>
        </w:tc>
        <w:tc>
          <w:tcPr>
            <w:tcW w:w="900" w:type="dxa"/>
            <w:vAlign w:val="center"/>
          </w:tcPr>
          <w:p w:rsidR="00716A2C" w:rsidRPr="003946C9" w:rsidRDefault="00716A2C" w:rsidP="00716A2C">
            <w:pPr>
              <w:jc w:val="center"/>
              <w:rPr>
                <w:sz w:val="20"/>
                <w:szCs w:val="20"/>
              </w:rPr>
            </w:pPr>
            <w:r w:rsidRPr="003946C9">
              <w:rPr>
                <w:sz w:val="20"/>
                <w:szCs w:val="20"/>
              </w:rPr>
              <w:t>"</w:t>
            </w:r>
          </w:p>
        </w:tc>
        <w:tc>
          <w:tcPr>
            <w:tcW w:w="1188" w:type="dxa"/>
            <w:vAlign w:val="center"/>
          </w:tcPr>
          <w:p w:rsidR="00716A2C" w:rsidRPr="003946C9" w:rsidRDefault="00716A2C" w:rsidP="00716A2C">
            <w:pPr>
              <w:jc w:val="center"/>
              <w:rPr>
                <w:sz w:val="20"/>
                <w:szCs w:val="20"/>
              </w:rPr>
            </w:pPr>
            <w:r>
              <w:rPr>
                <w:sz w:val="20"/>
                <w:szCs w:val="20"/>
              </w:rPr>
              <w:t>208-0727</w:t>
            </w:r>
          </w:p>
        </w:tc>
      </w:tr>
      <w:tr w:rsidR="00716A2C" w:rsidRPr="003946C9" w:rsidTr="00716A2C">
        <w:trPr>
          <w:trHeight w:val="690"/>
        </w:trPr>
        <w:tc>
          <w:tcPr>
            <w:tcW w:w="4428" w:type="dxa"/>
            <w:tcBorders>
              <w:bottom w:val="single" w:sz="12" w:space="0" w:color="auto"/>
            </w:tcBorders>
            <w:vAlign w:val="center"/>
          </w:tcPr>
          <w:p w:rsidR="00716A2C" w:rsidRPr="003946C9" w:rsidRDefault="00716A2C" w:rsidP="00716A2C">
            <w:pPr>
              <w:rPr>
                <w:sz w:val="20"/>
                <w:szCs w:val="20"/>
              </w:rPr>
            </w:pPr>
            <w:r>
              <w:rPr>
                <w:sz w:val="20"/>
                <w:szCs w:val="20"/>
              </w:rPr>
              <w:t>WHITNEY, Jeff</w:t>
            </w:r>
          </w:p>
          <w:p w:rsidR="00716A2C" w:rsidRPr="003946C9" w:rsidRDefault="00716A2C" w:rsidP="00716A2C">
            <w:pPr>
              <w:rPr>
                <w:sz w:val="20"/>
                <w:szCs w:val="20"/>
              </w:rPr>
            </w:pPr>
            <w:r>
              <w:rPr>
                <w:sz w:val="20"/>
                <w:szCs w:val="20"/>
              </w:rPr>
              <w:t>Executive Director, FPA</w:t>
            </w:r>
          </w:p>
        </w:tc>
        <w:tc>
          <w:tcPr>
            <w:tcW w:w="2340" w:type="dxa"/>
            <w:tcBorders>
              <w:bottom w:val="single" w:sz="12" w:space="0" w:color="auto"/>
            </w:tcBorders>
            <w:vAlign w:val="center"/>
          </w:tcPr>
          <w:p w:rsidR="00716A2C" w:rsidRPr="003946C9" w:rsidRDefault="00716A2C" w:rsidP="00716A2C">
            <w:pPr>
              <w:jc w:val="center"/>
              <w:rPr>
                <w:sz w:val="20"/>
                <w:szCs w:val="20"/>
              </w:rPr>
            </w:pPr>
            <w:r w:rsidRPr="003946C9">
              <w:rPr>
                <w:sz w:val="20"/>
                <w:szCs w:val="20"/>
              </w:rPr>
              <w:t>"</w:t>
            </w:r>
            <w:r w:rsidRPr="003946C9" w:rsidDel="00D171CD">
              <w:rPr>
                <w:sz w:val="20"/>
                <w:szCs w:val="20"/>
              </w:rPr>
              <w:t xml:space="preserve"> </w:t>
            </w:r>
          </w:p>
        </w:tc>
        <w:tc>
          <w:tcPr>
            <w:tcW w:w="900" w:type="dxa"/>
            <w:tcBorders>
              <w:bottom w:val="single" w:sz="12" w:space="0" w:color="auto"/>
            </w:tcBorders>
            <w:vAlign w:val="center"/>
          </w:tcPr>
          <w:p w:rsidR="00716A2C" w:rsidRPr="003946C9" w:rsidRDefault="00716A2C" w:rsidP="00716A2C">
            <w:pPr>
              <w:jc w:val="center"/>
              <w:rPr>
                <w:sz w:val="20"/>
                <w:szCs w:val="20"/>
              </w:rPr>
            </w:pPr>
            <w:r>
              <w:rPr>
                <w:sz w:val="20"/>
                <w:szCs w:val="20"/>
              </w:rPr>
              <w:t>208</w:t>
            </w:r>
          </w:p>
        </w:tc>
        <w:tc>
          <w:tcPr>
            <w:tcW w:w="1188" w:type="dxa"/>
            <w:tcBorders>
              <w:bottom w:val="single" w:sz="12" w:space="0" w:color="auto"/>
            </w:tcBorders>
            <w:vAlign w:val="center"/>
          </w:tcPr>
          <w:p w:rsidR="00716A2C" w:rsidRPr="003946C9" w:rsidRDefault="00716A2C" w:rsidP="00716A2C">
            <w:pPr>
              <w:jc w:val="center"/>
              <w:rPr>
                <w:sz w:val="20"/>
                <w:szCs w:val="20"/>
              </w:rPr>
            </w:pPr>
            <w:r>
              <w:rPr>
                <w:sz w:val="20"/>
                <w:szCs w:val="20"/>
              </w:rPr>
              <w:t>860-3885</w:t>
            </w:r>
          </w:p>
        </w:tc>
      </w:tr>
    </w:tbl>
    <w:p w:rsidR="00716A2C" w:rsidRDefault="00716A2C" w:rsidP="00716A2C">
      <w:pPr>
        <w:pStyle w:val="Level2-111"/>
      </w:pPr>
      <w:bookmarkStart w:id="889" w:name="_Toc82387887"/>
      <w:bookmarkStart w:id="890" w:name="_Toc83168338"/>
      <w:bookmarkStart w:id="891" w:name="_Toc87255651"/>
      <w:bookmarkStart w:id="892" w:name="_Toc87259225"/>
    </w:p>
    <w:p w:rsidR="00716A2C" w:rsidRDefault="00716A2C" w:rsidP="00716A2C">
      <w:pPr>
        <w:pStyle w:val="Level2-111"/>
        <w:ind w:left="0"/>
      </w:pPr>
      <w:bookmarkStart w:id="893" w:name="_Toc98137439"/>
    </w:p>
    <w:p w:rsidR="00716A2C" w:rsidRDefault="00716A2C" w:rsidP="00716A2C">
      <w:pPr>
        <w:pStyle w:val="Level2-111"/>
        <w:ind w:left="0"/>
      </w:pPr>
    </w:p>
    <w:p w:rsidR="00716A2C" w:rsidRDefault="00716A2C" w:rsidP="00716A2C">
      <w:pPr>
        <w:pStyle w:val="Level2-111"/>
        <w:outlineLvl w:val="3"/>
      </w:pPr>
    </w:p>
    <w:p w:rsidR="00716A2C" w:rsidRDefault="00716A2C" w:rsidP="00716A2C">
      <w:pPr>
        <w:pStyle w:val="Level2-111"/>
        <w:outlineLvl w:val="3"/>
      </w:pPr>
    </w:p>
    <w:p w:rsidR="00716A2C" w:rsidRDefault="00716A2C" w:rsidP="00716A2C">
      <w:pPr>
        <w:pStyle w:val="Level2-111"/>
        <w:outlineLvl w:val="3"/>
      </w:pPr>
      <w:bookmarkStart w:id="894" w:name="_Toc254955147"/>
      <w:r>
        <w:t>Fire Directory – National Association of State Foresters</w:t>
      </w:r>
      <w:bookmarkEnd w:id="889"/>
      <w:bookmarkEnd w:id="890"/>
      <w:r>
        <w:t xml:space="preserve"> (NASF)</w:t>
      </w:r>
      <w:bookmarkEnd w:id="891"/>
      <w:bookmarkEnd w:id="892"/>
      <w:bookmarkEnd w:id="893"/>
      <w:bookmarkEnd w:id="894"/>
      <w:r w:rsidR="008D02B5">
        <w:fldChar w:fldCharType="begin"/>
      </w:r>
      <w:r>
        <w:instrText xml:space="preserve"> XE "</w:instrText>
      </w:r>
      <w:r w:rsidRPr="00184974">
        <w:instrText>Fire Directory – National Association of State Foresters (NASF)</w:instrText>
      </w:r>
      <w:r>
        <w:instrText xml:space="preserve">" </w:instrText>
      </w:r>
      <w:r w:rsidR="008D02B5">
        <w:fldChar w:fldCharType="end"/>
      </w:r>
    </w:p>
    <w:p w:rsidR="00716A2C" w:rsidRDefault="00716A2C" w:rsidP="00716A2C">
      <w:pPr>
        <w:pStyle w:val="Level2-111"/>
      </w:pPr>
    </w:p>
    <w:tbl>
      <w:tblPr>
        <w:tblW w:w="0" w:type="auto"/>
        <w:tblInd w:w="46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3960"/>
        <w:gridCol w:w="4860"/>
      </w:tblGrid>
      <w:tr w:rsidR="00716A2C" w:rsidRPr="003946C9" w:rsidTr="00716A2C">
        <w:tc>
          <w:tcPr>
            <w:tcW w:w="3960" w:type="dxa"/>
            <w:tcBorders>
              <w:top w:val="single" w:sz="12" w:space="0" w:color="auto"/>
              <w:bottom w:val="single" w:sz="12" w:space="0" w:color="auto"/>
            </w:tcBorders>
          </w:tcPr>
          <w:p w:rsidR="00716A2C" w:rsidRPr="003946C9" w:rsidRDefault="00716A2C" w:rsidP="00716A2C">
            <w:pPr>
              <w:rPr>
                <w:sz w:val="20"/>
                <w:szCs w:val="20"/>
              </w:rPr>
            </w:pPr>
          </w:p>
          <w:p w:rsidR="00716A2C" w:rsidRPr="003946C9" w:rsidRDefault="00716A2C" w:rsidP="00716A2C">
            <w:pPr>
              <w:rPr>
                <w:sz w:val="20"/>
                <w:szCs w:val="20"/>
              </w:rPr>
            </w:pPr>
            <w:r w:rsidRPr="003946C9">
              <w:rPr>
                <w:sz w:val="20"/>
                <w:szCs w:val="20"/>
              </w:rPr>
              <w:t>UNIT:</w:t>
            </w:r>
          </w:p>
          <w:p w:rsidR="00716A2C" w:rsidRPr="003946C9" w:rsidRDefault="00716A2C" w:rsidP="00716A2C">
            <w:pPr>
              <w:rPr>
                <w:sz w:val="20"/>
                <w:szCs w:val="20"/>
              </w:rPr>
            </w:pPr>
          </w:p>
          <w:p w:rsidR="00716A2C" w:rsidRPr="003946C9" w:rsidRDefault="00716A2C" w:rsidP="00716A2C">
            <w:pPr>
              <w:rPr>
                <w:b/>
                <w:sz w:val="20"/>
                <w:szCs w:val="20"/>
              </w:rPr>
            </w:pPr>
            <w:r w:rsidRPr="003946C9">
              <w:rPr>
                <w:b/>
                <w:sz w:val="20"/>
                <w:szCs w:val="20"/>
              </w:rPr>
              <w:t>National Association of State Foresters</w:t>
            </w:r>
          </w:p>
          <w:p w:rsidR="00716A2C" w:rsidRPr="003946C9" w:rsidRDefault="00716A2C" w:rsidP="00716A2C">
            <w:pPr>
              <w:rPr>
                <w:sz w:val="20"/>
                <w:szCs w:val="20"/>
              </w:rPr>
            </w:pPr>
            <w:smartTag w:uri="urn:schemas-microsoft-com:office:smarttags" w:element="address">
              <w:smartTag w:uri="urn:schemas-microsoft-com:office:smarttags" w:element="Street">
                <w:r w:rsidRPr="003946C9">
                  <w:rPr>
                    <w:sz w:val="20"/>
                    <w:szCs w:val="20"/>
                  </w:rPr>
                  <w:t>3833 S. Development Avenue</w:t>
                </w:r>
              </w:smartTag>
            </w:smartTag>
          </w:p>
          <w:p w:rsidR="00716A2C" w:rsidRPr="003946C9" w:rsidRDefault="00716A2C" w:rsidP="00716A2C">
            <w:pPr>
              <w:rPr>
                <w:sz w:val="20"/>
                <w:szCs w:val="20"/>
              </w:rPr>
            </w:pPr>
            <w:smartTag w:uri="urn:schemas-microsoft-com:office:smarttags" w:element="City">
              <w:smartTag w:uri="urn:schemas-microsoft-com:office:smarttags" w:element="place">
                <w:r w:rsidRPr="003946C9">
                  <w:rPr>
                    <w:sz w:val="20"/>
                    <w:szCs w:val="20"/>
                  </w:rPr>
                  <w:t>Boise</w:t>
                </w:r>
              </w:smartTag>
              <w:r w:rsidRPr="003946C9">
                <w:rPr>
                  <w:sz w:val="20"/>
                  <w:szCs w:val="20"/>
                </w:rPr>
                <w:t xml:space="preserve">, </w:t>
              </w:r>
              <w:smartTag w:uri="urn:schemas-microsoft-com:office:smarttags" w:element="State">
                <w:r w:rsidRPr="003946C9">
                  <w:rPr>
                    <w:sz w:val="20"/>
                    <w:szCs w:val="20"/>
                  </w:rPr>
                  <w:t>Idaho</w:t>
                </w:r>
              </w:smartTag>
              <w:r w:rsidRPr="003946C9">
                <w:rPr>
                  <w:sz w:val="20"/>
                  <w:szCs w:val="20"/>
                </w:rPr>
                <w:t xml:space="preserve">  </w:t>
              </w:r>
              <w:smartTag w:uri="urn:schemas-microsoft-com:office:smarttags" w:element="PostalCode">
                <w:r w:rsidRPr="003946C9">
                  <w:rPr>
                    <w:sz w:val="20"/>
                    <w:szCs w:val="20"/>
                  </w:rPr>
                  <w:t>83705-5354</w:t>
                </w:r>
              </w:smartTag>
            </w:smartTag>
          </w:p>
          <w:p w:rsidR="00716A2C" w:rsidRPr="003946C9" w:rsidRDefault="00716A2C" w:rsidP="00716A2C">
            <w:pPr>
              <w:rPr>
                <w:b/>
                <w:sz w:val="20"/>
                <w:szCs w:val="20"/>
              </w:rPr>
            </w:pPr>
          </w:p>
          <w:p w:rsidR="00716A2C" w:rsidRPr="003946C9" w:rsidRDefault="00716A2C" w:rsidP="00716A2C">
            <w:pPr>
              <w:rPr>
                <w:sz w:val="20"/>
                <w:szCs w:val="20"/>
              </w:rPr>
            </w:pPr>
          </w:p>
        </w:tc>
        <w:tc>
          <w:tcPr>
            <w:tcW w:w="4860" w:type="dxa"/>
            <w:tcBorders>
              <w:top w:val="single" w:sz="12" w:space="0" w:color="auto"/>
              <w:bottom w:val="single" w:sz="12" w:space="0" w:color="auto"/>
            </w:tcBorders>
          </w:tcPr>
          <w:p w:rsidR="00716A2C" w:rsidRPr="003946C9" w:rsidRDefault="00716A2C" w:rsidP="00716A2C">
            <w:pPr>
              <w:rPr>
                <w:sz w:val="20"/>
                <w:szCs w:val="20"/>
              </w:rPr>
            </w:pPr>
          </w:p>
          <w:p w:rsidR="00716A2C" w:rsidRPr="003946C9" w:rsidRDefault="00716A2C" w:rsidP="00716A2C">
            <w:pPr>
              <w:rPr>
                <w:sz w:val="20"/>
                <w:szCs w:val="20"/>
              </w:rPr>
            </w:pPr>
            <w:r w:rsidRPr="003946C9">
              <w:rPr>
                <w:sz w:val="20"/>
                <w:szCs w:val="20"/>
              </w:rPr>
              <w:t xml:space="preserve">FIRE TELEPHONE NO.:     </w:t>
            </w:r>
            <w:r w:rsidRPr="003946C9">
              <w:rPr>
                <w:b/>
                <w:sz w:val="20"/>
                <w:szCs w:val="20"/>
              </w:rPr>
              <w:t>(208) 867-0908</w:t>
            </w:r>
          </w:p>
          <w:p w:rsidR="00716A2C" w:rsidRPr="003946C9" w:rsidRDefault="00716A2C" w:rsidP="00716A2C">
            <w:pPr>
              <w:rPr>
                <w:sz w:val="20"/>
                <w:szCs w:val="20"/>
              </w:rPr>
            </w:pPr>
            <w:r w:rsidRPr="003946C9">
              <w:rPr>
                <w:b/>
                <w:sz w:val="20"/>
                <w:szCs w:val="20"/>
              </w:rPr>
              <w:t>TOLL FREE</w:t>
            </w:r>
            <w:r w:rsidRPr="003946C9">
              <w:rPr>
                <w:sz w:val="20"/>
                <w:szCs w:val="20"/>
              </w:rPr>
              <w:t>:</w:t>
            </w:r>
          </w:p>
          <w:p w:rsidR="00716A2C" w:rsidRPr="003946C9" w:rsidRDefault="00716A2C" w:rsidP="00716A2C">
            <w:pPr>
              <w:rPr>
                <w:sz w:val="20"/>
                <w:szCs w:val="20"/>
              </w:rPr>
            </w:pPr>
            <w:r w:rsidRPr="003946C9">
              <w:rPr>
                <w:sz w:val="20"/>
                <w:szCs w:val="20"/>
              </w:rPr>
              <w:t>NIGHT OR 24 HOUR NO.:  (208) 867-0908</w:t>
            </w:r>
          </w:p>
          <w:p w:rsidR="00716A2C" w:rsidRPr="003946C9" w:rsidRDefault="00716A2C" w:rsidP="00716A2C">
            <w:pPr>
              <w:rPr>
                <w:sz w:val="20"/>
                <w:szCs w:val="20"/>
              </w:rPr>
            </w:pPr>
            <w:r w:rsidRPr="003946C9">
              <w:rPr>
                <w:sz w:val="20"/>
                <w:szCs w:val="20"/>
              </w:rPr>
              <w:t>FACSIMILE NUMBER:       (208) 387-5376</w:t>
            </w:r>
          </w:p>
          <w:p w:rsidR="00716A2C" w:rsidRPr="003946C9" w:rsidRDefault="00716A2C" w:rsidP="00716A2C">
            <w:pPr>
              <w:rPr>
                <w:sz w:val="20"/>
                <w:szCs w:val="20"/>
              </w:rPr>
            </w:pPr>
            <w:r w:rsidRPr="003946C9">
              <w:rPr>
                <w:sz w:val="20"/>
                <w:szCs w:val="20"/>
              </w:rPr>
              <w:t xml:space="preserve">                                                         </w:t>
            </w:r>
          </w:p>
          <w:p w:rsidR="00716A2C" w:rsidRPr="003946C9" w:rsidRDefault="00716A2C" w:rsidP="00716A2C">
            <w:pPr>
              <w:rPr>
                <w:sz w:val="20"/>
                <w:szCs w:val="20"/>
              </w:rPr>
            </w:pPr>
            <w:r w:rsidRPr="003946C9">
              <w:rPr>
                <w:sz w:val="20"/>
                <w:szCs w:val="20"/>
              </w:rPr>
              <w:t>ELECTRONIC MAIL:</w:t>
            </w:r>
          </w:p>
          <w:p w:rsidR="00716A2C" w:rsidRPr="003946C9" w:rsidRDefault="007B7D5A" w:rsidP="00716A2C">
            <w:pPr>
              <w:rPr>
                <w:sz w:val="20"/>
                <w:szCs w:val="20"/>
              </w:rPr>
            </w:pPr>
            <w:hyperlink r:id="rId137" w:history="1">
              <w:r w:rsidR="00716A2C" w:rsidRPr="00CC758F">
                <w:rPr>
                  <w:rStyle w:val="Hyperlink"/>
                </w:rPr>
                <w:t>Dan_Smith</w:t>
              </w:r>
              <w:r w:rsidR="00716A2C" w:rsidRPr="003946C9">
                <w:rPr>
                  <w:rStyle w:val="Hyperlink"/>
                  <w:sz w:val="20"/>
                  <w:szCs w:val="20"/>
                </w:rPr>
                <w:t>@nifc.blm.gov</w:t>
              </w:r>
            </w:hyperlink>
          </w:p>
          <w:p w:rsidR="00716A2C" w:rsidRPr="003946C9" w:rsidRDefault="00716A2C" w:rsidP="00716A2C">
            <w:pPr>
              <w:rPr>
                <w:sz w:val="20"/>
                <w:szCs w:val="20"/>
              </w:rPr>
            </w:pPr>
          </w:p>
        </w:tc>
      </w:tr>
    </w:tbl>
    <w:p w:rsidR="00716A2C" w:rsidRPr="00245F93" w:rsidRDefault="00716A2C" w:rsidP="00716A2C">
      <w:pPr>
        <w:rPr>
          <w:sz w:val="20"/>
          <w:szCs w:val="20"/>
        </w:rPr>
      </w:pPr>
    </w:p>
    <w:tbl>
      <w:tblPr>
        <w:tblW w:w="0" w:type="auto"/>
        <w:tblInd w:w="46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3960"/>
        <w:gridCol w:w="2340"/>
        <w:gridCol w:w="900"/>
        <w:gridCol w:w="1620"/>
      </w:tblGrid>
      <w:tr w:rsidR="00716A2C" w:rsidRPr="003946C9" w:rsidTr="00716A2C">
        <w:trPr>
          <w:trHeight w:val="690"/>
        </w:trPr>
        <w:tc>
          <w:tcPr>
            <w:tcW w:w="3960" w:type="dxa"/>
            <w:tcBorders>
              <w:top w:val="single" w:sz="12" w:space="0" w:color="auto"/>
            </w:tcBorders>
            <w:vAlign w:val="center"/>
          </w:tcPr>
          <w:p w:rsidR="00716A2C" w:rsidRPr="003946C9" w:rsidRDefault="00716A2C" w:rsidP="00716A2C">
            <w:pPr>
              <w:rPr>
                <w:sz w:val="20"/>
                <w:szCs w:val="20"/>
              </w:rPr>
            </w:pPr>
          </w:p>
          <w:p w:rsidR="00716A2C" w:rsidRPr="003946C9" w:rsidRDefault="00716A2C" w:rsidP="00716A2C">
            <w:pPr>
              <w:rPr>
                <w:sz w:val="20"/>
                <w:szCs w:val="20"/>
              </w:rPr>
            </w:pPr>
            <w:r w:rsidRPr="003946C9">
              <w:rPr>
                <w:sz w:val="20"/>
                <w:szCs w:val="20"/>
              </w:rPr>
              <w:t>NAME/TITLE</w:t>
            </w:r>
          </w:p>
          <w:p w:rsidR="00716A2C" w:rsidRPr="003946C9" w:rsidRDefault="00716A2C" w:rsidP="00716A2C">
            <w:pPr>
              <w:rPr>
                <w:sz w:val="20"/>
                <w:szCs w:val="20"/>
              </w:rPr>
            </w:pPr>
          </w:p>
        </w:tc>
        <w:tc>
          <w:tcPr>
            <w:tcW w:w="2340" w:type="dxa"/>
            <w:tcBorders>
              <w:top w:val="single" w:sz="12" w:space="0" w:color="auto"/>
            </w:tcBorders>
            <w:vAlign w:val="center"/>
          </w:tcPr>
          <w:p w:rsidR="00716A2C" w:rsidRPr="003946C9" w:rsidRDefault="00716A2C" w:rsidP="00716A2C">
            <w:pPr>
              <w:jc w:val="center"/>
              <w:rPr>
                <w:sz w:val="20"/>
                <w:szCs w:val="20"/>
              </w:rPr>
            </w:pPr>
          </w:p>
          <w:p w:rsidR="00716A2C" w:rsidRPr="003946C9" w:rsidRDefault="00716A2C" w:rsidP="00716A2C">
            <w:pPr>
              <w:jc w:val="center"/>
              <w:rPr>
                <w:sz w:val="20"/>
                <w:szCs w:val="20"/>
              </w:rPr>
            </w:pPr>
            <w:r w:rsidRPr="003946C9">
              <w:rPr>
                <w:sz w:val="20"/>
                <w:szCs w:val="20"/>
              </w:rPr>
              <w:t>CITY/STATE</w:t>
            </w:r>
          </w:p>
        </w:tc>
        <w:tc>
          <w:tcPr>
            <w:tcW w:w="900" w:type="dxa"/>
            <w:tcBorders>
              <w:top w:val="single" w:sz="12" w:space="0" w:color="auto"/>
            </w:tcBorders>
            <w:vAlign w:val="center"/>
          </w:tcPr>
          <w:p w:rsidR="00716A2C" w:rsidRPr="003946C9" w:rsidRDefault="00716A2C" w:rsidP="00716A2C">
            <w:pPr>
              <w:jc w:val="center"/>
              <w:rPr>
                <w:sz w:val="20"/>
                <w:szCs w:val="20"/>
              </w:rPr>
            </w:pPr>
            <w:r w:rsidRPr="003946C9">
              <w:rPr>
                <w:sz w:val="20"/>
                <w:szCs w:val="20"/>
              </w:rPr>
              <w:t>AREA</w:t>
            </w:r>
          </w:p>
          <w:p w:rsidR="00716A2C" w:rsidRPr="003946C9" w:rsidRDefault="00716A2C" w:rsidP="00716A2C">
            <w:pPr>
              <w:jc w:val="center"/>
              <w:rPr>
                <w:sz w:val="20"/>
                <w:szCs w:val="20"/>
              </w:rPr>
            </w:pPr>
            <w:r w:rsidRPr="003946C9">
              <w:rPr>
                <w:sz w:val="20"/>
                <w:szCs w:val="20"/>
              </w:rPr>
              <w:t>CODE</w:t>
            </w:r>
          </w:p>
        </w:tc>
        <w:tc>
          <w:tcPr>
            <w:tcW w:w="1620" w:type="dxa"/>
            <w:tcBorders>
              <w:top w:val="single" w:sz="12" w:space="0" w:color="auto"/>
            </w:tcBorders>
            <w:vAlign w:val="center"/>
          </w:tcPr>
          <w:p w:rsidR="00716A2C" w:rsidRPr="003946C9" w:rsidRDefault="00716A2C" w:rsidP="00716A2C">
            <w:pPr>
              <w:jc w:val="center"/>
              <w:rPr>
                <w:sz w:val="20"/>
                <w:szCs w:val="20"/>
              </w:rPr>
            </w:pPr>
            <w:r w:rsidRPr="003946C9">
              <w:rPr>
                <w:sz w:val="20"/>
                <w:szCs w:val="20"/>
              </w:rPr>
              <w:t>OFFICE</w:t>
            </w:r>
          </w:p>
          <w:p w:rsidR="00716A2C" w:rsidRPr="003946C9" w:rsidRDefault="00716A2C" w:rsidP="00716A2C">
            <w:pPr>
              <w:jc w:val="center"/>
              <w:rPr>
                <w:sz w:val="20"/>
                <w:szCs w:val="20"/>
              </w:rPr>
            </w:pPr>
            <w:r w:rsidRPr="003946C9">
              <w:rPr>
                <w:sz w:val="20"/>
                <w:szCs w:val="20"/>
              </w:rPr>
              <w:t>PHONE</w:t>
            </w:r>
          </w:p>
        </w:tc>
      </w:tr>
      <w:tr w:rsidR="00716A2C" w:rsidRPr="003946C9" w:rsidTr="00716A2C">
        <w:trPr>
          <w:trHeight w:val="690"/>
        </w:trPr>
        <w:tc>
          <w:tcPr>
            <w:tcW w:w="3960" w:type="dxa"/>
            <w:vAlign w:val="center"/>
          </w:tcPr>
          <w:p w:rsidR="00716A2C" w:rsidRPr="003946C9" w:rsidRDefault="00716A2C" w:rsidP="00716A2C">
            <w:pPr>
              <w:rPr>
                <w:sz w:val="20"/>
                <w:szCs w:val="20"/>
              </w:rPr>
            </w:pPr>
            <w:r w:rsidRPr="003946C9">
              <w:rPr>
                <w:sz w:val="20"/>
                <w:szCs w:val="20"/>
              </w:rPr>
              <w:t>SMITH, Dan</w:t>
            </w:r>
          </w:p>
          <w:p w:rsidR="00716A2C" w:rsidRPr="003946C9" w:rsidRDefault="00716A2C" w:rsidP="00716A2C">
            <w:pPr>
              <w:rPr>
                <w:sz w:val="20"/>
                <w:szCs w:val="20"/>
              </w:rPr>
            </w:pPr>
            <w:r w:rsidRPr="003946C9">
              <w:rPr>
                <w:sz w:val="20"/>
                <w:szCs w:val="20"/>
              </w:rPr>
              <w:t xml:space="preserve">Fire Director </w:t>
            </w:r>
          </w:p>
        </w:tc>
        <w:tc>
          <w:tcPr>
            <w:tcW w:w="2340" w:type="dxa"/>
            <w:vAlign w:val="center"/>
          </w:tcPr>
          <w:p w:rsidR="00716A2C" w:rsidRPr="003946C9" w:rsidRDefault="00716A2C" w:rsidP="00716A2C">
            <w:pPr>
              <w:jc w:val="center"/>
              <w:rPr>
                <w:sz w:val="20"/>
                <w:szCs w:val="20"/>
              </w:rPr>
            </w:pPr>
            <w:smartTag w:uri="urn:schemas-microsoft-com:office:smarttags" w:element="City">
              <w:smartTag w:uri="urn:schemas-microsoft-com:office:smarttags" w:element="place">
                <w:r w:rsidRPr="003946C9">
                  <w:rPr>
                    <w:sz w:val="20"/>
                    <w:szCs w:val="20"/>
                  </w:rPr>
                  <w:t>Boise</w:t>
                </w:r>
              </w:smartTag>
              <w:r w:rsidRPr="003946C9">
                <w:rPr>
                  <w:sz w:val="20"/>
                  <w:szCs w:val="20"/>
                </w:rPr>
                <w:t xml:space="preserve">, </w:t>
              </w:r>
              <w:smartTag w:uri="urn:schemas-microsoft-com:office:smarttags" w:element="State">
                <w:r w:rsidRPr="003946C9">
                  <w:rPr>
                    <w:sz w:val="20"/>
                    <w:szCs w:val="20"/>
                  </w:rPr>
                  <w:t>ID</w:t>
                </w:r>
              </w:smartTag>
            </w:smartTag>
          </w:p>
        </w:tc>
        <w:tc>
          <w:tcPr>
            <w:tcW w:w="900" w:type="dxa"/>
            <w:vAlign w:val="center"/>
          </w:tcPr>
          <w:p w:rsidR="00716A2C" w:rsidRPr="003946C9" w:rsidRDefault="00716A2C" w:rsidP="00716A2C">
            <w:pPr>
              <w:jc w:val="center"/>
              <w:rPr>
                <w:sz w:val="20"/>
                <w:szCs w:val="20"/>
              </w:rPr>
            </w:pPr>
            <w:r w:rsidRPr="003946C9">
              <w:rPr>
                <w:sz w:val="20"/>
                <w:szCs w:val="20"/>
              </w:rPr>
              <w:t>208</w:t>
            </w:r>
          </w:p>
        </w:tc>
        <w:tc>
          <w:tcPr>
            <w:tcW w:w="1620" w:type="dxa"/>
            <w:vAlign w:val="center"/>
          </w:tcPr>
          <w:p w:rsidR="00716A2C" w:rsidRPr="003946C9" w:rsidRDefault="00716A2C" w:rsidP="00716A2C">
            <w:pPr>
              <w:jc w:val="center"/>
              <w:rPr>
                <w:sz w:val="20"/>
                <w:szCs w:val="20"/>
              </w:rPr>
            </w:pPr>
            <w:r w:rsidRPr="003946C9">
              <w:rPr>
                <w:sz w:val="20"/>
                <w:szCs w:val="20"/>
              </w:rPr>
              <w:t>387-5653</w:t>
            </w:r>
          </w:p>
        </w:tc>
      </w:tr>
      <w:tr w:rsidR="00716A2C" w:rsidRPr="003946C9" w:rsidTr="00716A2C">
        <w:trPr>
          <w:trHeight w:val="690"/>
        </w:trPr>
        <w:tc>
          <w:tcPr>
            <w:tcW w:w="3960" w:type="dxa"/>
            <w:vAlign w:val="center"/>
          </w:tcPr>
          <w:p w:rsidR="00716A2C" w:rsidRPr="003946C9" w:rsidRDefault="00716A2C" w:rsidP="00716A2C">
            <w:pPr>
              <w:rPr>
                <w:sz w:val="20"/>
                <w:szCs w:val="20"/>
              </w:rPr>
            </w:pPr>
          </w:p>
        </w:tc>
        <w:tc>
          <w:tcPr>
            <w:tcW w:w="2340" w:type="dxa"/>
            <w:vAlign w:val="center"/>
          </w:tcPr>
          <w:p w:rsidR="00716A2C" w:rsidRPr="003946C9" w:rsidRDefault="00716A2C" w:rsidP="00716A2C">
            <w:pPr>
              <w:jc w:val="center"/>
              <w:rPr>
                <w:sz w:val="20"/>
                <w:szCs w:val="20"/>
              </w:rPr>
            </w:pPr>
          </w:p>
        </w:tc>
        <w:tc>
          <w:tcPr>
            <w:tcW w:w="900" w:type="dxa"/>
            <w:vAlign w:val="center"/>
          </w:tcPr>
          <w:p w:rsidR="00716A2C" w:rsidRPr="003946C9" w:rsidRDefault="00716A2C" w:rsidP="00716A2C">
            <w:pPr>
              <w:jc w:val="center"/>
              <w:rPr>
                <w:sz w:val="20"/>
                <w:szCs w:val="20"/>
              </w:rPr>
            </w:pPr>
          </w:p>
        </w:tc>
        <w:tc>
          <w:tcPr>
            <w:tcW w:w="1620" w:type="dxa"/>
            <w:vAlign w:val="center"/>
          </w:tcPr>
          <w:p w:rsidR="00716A2C" w:rsidRPr="003946C9" w:rsidRDefault="00716A2C" w:rsidP="00716A2C">
            <w:pPr>
              <w:jc w:val="center"/>
              <w:rPr>
                <w:sz w:val="20"/>
                <w:szCs w:val="20"/>
              </w:rPr>
            </w:pPr>
          </w:p>
        </w:tc>
      </w:tr>
      <w:tr w:rsidR="00716A2C" w:rsidRPr="003946C9" w:rsidTr="00716A2C">
        <w:trPr>
          <w:trHeight w:val="690"/>
        </w:trPr>
        <w:tc>
          <w:tcPr>
            <w:tcW w:w="3960" w:type="dxa"/>
            <w:vAlign w:val="center"/>
          </w:tcPr>
          <w:p w:rsidR="00716A2C" w:rsidRPr="003946C9" w:rsidRDefault="00716A2C" w:rsidP="00716A2C">
            <w:pPr>
              <w:rPr>
                <w:sz w:val="20"/>
                <w:szCs w:val="20"/>
              </w:rPr>
            </w:pPr>
          </w:p>
        </w:tc>
        <w:tc>
          <w:tcPr>
            <w:tcW w:w="2340" w:type="dxa"/>
            <w:vAlign w:val="center"/>
          </w:tcPr>
          <w:p w:rsidR="00716A2C" w:rsidRPr="003946C9" w:rsidRDefault="00716A2C" w:rsidP="00716A2C">
            <w:pPr>
              <w:jc w:val="center"/>
              <w:rPr>
                <w:sz w:val="20"/>
                <w:szCs w:val="20"/>
              </w:rPr>
            </w:pPr>
          </w:p>
        </w:tc>
        <w:tc>
          <w:tcPr>
            <w:tcW w:w="900" w:type="dxa"/>
            <w:vAlign w:val="center"/>
          </w:tcPr>
          <w:p w:rsidR="00716A2C" w:rsidRPr="003946C9" w:rsidRDefault="00716A2C" w:rsidP="00716A2C">
            <w:pPr>
              <w:jc w:val="center"/>
              <w:rPr>
                <w:sz w:val="20"/>
                <w:szCs w:val="20"/>
              </w:rPr>
            </w:pPr>
          </w:p>
        </w:tc>
        <w:tc>
          <w:tcPr>
            <w:tcW w:w="1620" w:type="dxa"/>
            <w:vAlign w:val="center"/>
          </w:tcPr>
          <w:p w:rsidR="00716A2C" w:rsidRPr="003946C9" w:rsidRDefault="00716A2C" w:rsidP="00716A2C">
            <w:pPr>
              <w:jc w:val="center"/>
              <w:rPr>
                <w:sz w:val="20"/>
                <w:szCs w:val="20"/>
              </w:rPr>
            </w:pPr>
          </w:p>
        </w:tc>
      </w:tr>
      <w:tr w:rsidR="00716A2C" w:rsidRPr="003946C9" w:rsidTr="00716A2C">
        <w:trPr>
          <w:trHeight w:val="690"/>
        </w:trPr>
        <w:tc>
          <w:tcPr>
            <w:tcW w:w="3960" w:type="dxa"/>
            <w:vAlign w:val="center"/>
          </w:tcPr>
          <w:p w:rsidR="00716A2C" w:rsidRPr="003946C9" w:rsidRDefault="00716A2C" w:rsidP="00716A2C">
            <w:pPr>
              <w:rPr>
                <w:sz w:val="20"/>
                <w:szCs w:val="20"/>
              </w:rPr>
            </w:pPr>
          </w:p>
        </w:tc>
        <w:tc>
          <w:tcPr>
            <w:tcW w:w="2340" w:type="dxa"/>
            <w:vAlign w:val="center"/>
          </w:tcPr>
          <w:p w:rsidR="00716A2C" w:rsidRPr="003946C9" w:rsidRDefault="00716A2C" w:rsidP="00716A2C">
            <w:pPr>
              <w:jc w:val="center"/>
              <w:rPr>
                <w:sz w:val="20"/>
                <w:szCs w:val="20"/>
              </w:rPr>
            </w:pPr>
          </w:p>
        </w:tc>
        <w:tc>
          <w:tcPr>
            <w:tcW w:w="900" w:type="dxa"/>
            <w:vAlign w:val="center"/>
          </w:tcPr>
          <w:p w:rsidR="00716A2C" w:rsidRPr="003946C9" w:rsidRDefault="00716A2C" w:rsidP="00716A2C">
            <w:pPr>
              <w:jc w:val="center"/>
              <w:rPr>
                <w:sz w:val="20"/>
                <w:szCs w:val="20"/>
              </w:rPr>
            </w:pPr>
          </w:p>
        </w:tc>
        <w:tc>
          <w:tcPr>
            <w:tcW w:w="1620" w:type="dxa"/>
            <w:vAlign w:val="center"/>
          </w:tcPr>
          <w:p w:rsidR="00716A2C" w:rsidRPr="003946C9" w:rsidRDefault="00716A2C" w:rsidP="00716A2C">
            <w:pPr>
              <w:jc w:val="center"/>
              <w:rPr>
                <w:sz w:val="20"/>
                <w:szCs w:val="20"/>
              </w:rPr>
            </w:pPr>
          </w:p>
        </w:tc>
      </w:tr>
      <w:tr w:rsidR="00716A2C" w:rsidRPr="003946C9" w:rsidTr="00716A2C">
        <w:trPr>
          <w:trHeight w:val="690"/>
        </w:trPr>
        <w:tc>
          <w:tcPr>
            <w:tcW w:w="3960" w:type="dxa"/>
            <w:vAlign w:val="center"/>
          </w:tcPr>
          <w:p w:rsidR="00716A2C" w:rsidRPr="003946C9" w:rsidRDefault="00716A2C" w:rsidP="00716A2C">
            <w:pPr>
              <w:rPr>
                <w:sz w:val="20"/>
                <w:szCs w:val="20"/>
              </w:rPr>
            </w:pPr>
          </w:p>
        </w:tc>
        <w:tc>
          <w:tcPr>
            <w:tcW w:w="2340" w:type="dxa"/>
            <w:vAlign w:val="center"/>
          </w:tcPr>
          <w:p w:rsidR="00716A2C" w:rsidRPr="003946C9" w:rsidRDefault="00716A2C" w:rsidP="00716A2C">
            <w:pPr>
              <w:jc w:val="center"/>
              <w:rPr>
                <w:sz w:val="20"/>
                <w:szCs w:val="20"/>
              </w:rPr>
            </w:pPr>
          </w:p>
        </w:tc>
        <w:tc>
          <w:tcPr>
            <w:tcW w:w="900" w:type="dxa"/>
            <w:vAlign w:val="center"/>
          </w:tcPr>
          <w:p w:rsidR="00716A2C" w:rsidRPr="003946C9" w:rsidRDefault="00716A2C" w:rsidP="00716A2C">
            <w:pPr>
              <w:jc w:val="center"/>
              <w:rPr>
                <w:sz w:val="20"/>
                <w:szCs w:val="20"/>
              </w:rPr>
            </w:pPr>
          </w:p>
        </w:tc>
        <w:tc>
          <w:tcPr>
            <w:tcW w:w="1620" w:type="dxa"/>
            <w:vAlign w:val="center"/>
          </w:tcPr>
          <w:p w:rsidR="00716A2C" w:rsidRPr="003946C9" w:rsidRDefault="00716A2C" w:rsidP="00716A2C">
            <w:pPr>
              <w:jc w:val="center"/>
              <w:rPr>
                <w:sz w:val="20"/>
                <w:szCs w:val="20"/>
              </w:rPr>
            </w:pPr>
          </w:p>
        </w:tc>
      </w:tr>
      <w:tr w:rsidR="00716A2C" w:rsidRPr="003946C9" w:rsidTr="00716A2C">
        <w:trPr>
          <w:trHeight w:val="690"/>
        </w:trPr>
        <w:tc>
          <w:tcPr>
            <w:tcW w:w="3960" w:type="dxa"/>
            <w:vAlign w:val="center"/>
          </w:tcPr>
          <w:p w:rsidR="00716A2C" w:rsidRPr="003946C9" w:rsidRDefault="00716A2C" w:rsidP="00716A2C">
            <w:pPr>
              <w:rPr>
                <w:sz w:val="20"/>
                <w:szCs w:val="20"/>
              </w:rPr>
            </w:pPr>
          </w:p>
        </w:tc>
        <w:tc>
          <w:tcPr>
            <w:tcW w:w="2340" w:type="dxa"/>
            <w:vAlign w:val="center"/>
          </w:tcPr>
          <w:p w:rsidR="00716A2C" w:rsidRPr="003946C9" w:rsidRDefault="00716A2C" w:rsidP="00716A2C">
            <w:pPr>
              <w:jc w:val="center"/>
              <w:rPr>
                <w:sz w:val="20"/>
                <w:szCs w:val="20"/>
              </w:rPr>
            </w:pPr>
          </w:p>
        </w:tc>
        <w:tc>
          <w:tcPr>
            <w:tcW w:w="900" w:type="dxa"/>
            <w:vAlign w:val="center"/>
          </w:tcPr>
          <w:p w:rsidR="00716A2C" w:rsidRPr="003946C9" w:rsidRDefault="00716A2C" w:rsidP="00716A2C">
            <w:pPr>
              <w:jc w:val="center"/>
              <w:rPr>
                <w:sz w:val="20"/>
                <w:szCs w:val="20"/>
              </w:rPr>
            </w:pPr>
          </w:p>
        </w:tc>
        <w:tc>
          <w:tcPr>
            <w:tcW w:w="1620" w:type="dxa"/>
            <w:vAlign w:val="center"/>
          </w:tcPr>
          <w:p w:rsidR="00716A2C" w:rsidRPr="003946C9" w:rsidRDefault="00716A2C" w:rsidP="00716A2C">
            <w:pPr>
              <w:jc w:val="center"/>
              <w:rPr>
                <w:sz w:val="20"/>
                <w:szCs w:val="20"/>
              </w:rPr>
            </w:pPr>
          </w:p>
        </w:tc>
      </w:tr>
      <w:tr w:rsidR="00716A2C" w:rsidRPr="003946C9" w:rsidTr="00716A2C">
        <w:trPr>
          <w:trHeight w:val="690"/>
        </w:trPr>
        <w:tc>
          <w:tcPr>
            <w:tcW w:w="3960" w:type="dxa"/>
            <w:vAlign w:val="center"/>
          </w:tcPr>
          <w:p w:rsidR="00716A2C" w:rsidRPr="003946C9" w:rsidRDefault="00716A2C" w:rsidP="00716A2C">
            <w:pPr>
              <w:rPr>
                <w:sz w:val="20"/>
                <w:szCs w:val="20"/>
              </w:rPr>
            </w:pPr>
          </w:p>
        </w:tc>
        <w:tc>
          <w:tcPr>
            <w:tcW w:w="2340" w:type="dxa"/>
            <w:vAlign w:val="center"/>
          </w:tcPr>
          <w:p w:rsidR="00716A2C" w:rsidRPr="003946C9" w:rsidRDefault="00716A2C" w:rsidP="00716A2C">
            <w:pPr>
              <w:jc w:val="center"/>
              <w:rPr>
                <w:sz w:val="20"/>
                <w:szCs w:val="20"/>
              </w:rPr>
            </w:pPr>
          </w:p>
        </w:tc>
        <w:tc>
          <w:tcPr>
            <w:tcW w:w="900" w:type="dxa"/>
            <w:vAlign w:val="center"/>
          </w:tcPr>
          <w:p w:rsidR="00716A2C" w:rsidRPr="003946C9" w:rsidRDefault="00716A2C" w:rsidP="00716A2C">
            <w:pPr>
              <w:jc w:val="center"/>
              <w:rPr>
                <w:sz w:val="20"/>
                <w:szCs w:val="20"/>
              </w:rPr>
            </w:pPr>
          </w:p>
        </w:tc>
        <w:tc>
          <w:tcPr>
            <w:tcW w:w="1620" w:type="dxa"/>
            <w:vAlign w:val="center"/>
          </w:tcPr>
          <w:p w:rsidR="00716A2C" w:rsidRPr="003946C9" w:rsidRDefault="00716A2C" w:rsidP="00716A2C">
            <w:pPr>
              <w:jc w:val="center"/>
              <w:rPr>
                <w:sz w:val="20"/>
                <w:szCs w:val="20"/>
              </w:rPr>
            </w:pPr>
          </w:p>
        </w:tc>
      </w:tr>
      <w:tr w:rsidR="00716A2C" w:rsidRPr="003946C9" w:rsidTr="00716A2C">
        <w:trPr>
          <w:trHeight w:val="690"/>
        </w:trPr>
        <w:tc>
          <w:tcPr>
            <w:tcW w:w="3960" w:type="dxa"/>
            <w:vAlign w:val="center"/>
          </w:tcPr>
          <w:p w:rsidR="00716A2C" w:rsidRPr="003946C9" w:rsidRDefault="00716A2C" w:rsidP="00716A2C">
            <w:pPr>
              <w:rPr>
                <w:sz w:val="20"/>
                <w:szCs w:val="20"/>
              </w:rPr>
            </w:pPr>
          </w:p>
        </w:tc>
        <w:tc>
          <w:tcPr>
            <w:tcW w:w="2340" w:type="dxa"/>
            <w:vAlign w:val="center"/>
          </w:tcPr>
          <w:p w:rsidR="00716A2C" w:rsidRPr="003946C9" w:rsidRDefault="00716A2C" w:rsidP="00716A2C">
            <w:pPr>
              <w:jc w:val="center"/>
              <w:rPr>
                <w:sz w:val="20"/>
                <w:szCs w:val="20"/>
              </w:rPr>
            </w:pPr>
          </w:p>
        </w:tc>
        <w:tc>
          <w:tcPr>
            <w:tcW w:w="900" w:type="dxa"/>
            <w:vAlign w:val="center"/>
          </w:tcPr>
          <w:p w:rsidR="00716A2C" w:rsidRPr="003946C9" w:rsidRDefault="00716A2C" w:rsidP="00716A2C">
            <w:pPr>
              <w:jc w:val="center"/>
              <w:rPr>
                <w:sz w:val="20"/>
                <w:szCs w:val="20"/>
              </w:rPr>
            </w:pPr>
          </w:p>
        </w:tc>
        <w:tc>
          <w:tcPr>
            <w:tcW w:w="1620" w:type="dxa"/>
            <w:vAlign w:val="center"/>
          </w:tcPr>
          <w:p w:rsidR="00716A2C" w:rsidRPr="003946C9" w:rsidRDefault="00716A2C" w:rsidP="00716A2C">
            <w:pPr>
              <w:jc w:val="center"/>
              <w:rPr>
                <w:sz w:val="20"/>
                <w:szCs w:val="20"/>
              </w:rPr>
            </w:pPr>
          </w:p>
        </w:tc>
      </w:tr>
      <w:tr w:rsidR="00716A2C" w:rsidRPr="003946C9" w:rsidTr="00716A2C">
        <w:trPr>
          <w:trHeight w:val="690"/>
        </w:trPr>
        <w:tc>
          <w:tcPr>
            <w:tcW w:w="3960" w:type="dxa"/>
            <w:vAlign w:val="center"/>
          </w:tcPr>
          <w:p w:rsidR="00716A2C" w:rsidRPr="003946C9" w:rsidRDefault="00716A2C" w:rsidP="00716A2C">
            <w:pPr>
              <w:rPr>
                <w:sz w:val="20"/>
                <w:szCs w:val="20"/>
              </w:rPr>
            </w:pPr>
          </w:p>
        </w:tc>
        <w:tc>
          <w:tcPr>
            <w:tcW w:w="2340" w:type="dxa"/>
            <w:vAlign w:val="center"/>
          </w:tcPr>
          <w:p w:rsidR="00716A2C" w:rsidRPr="003946C9" w:rsidRDefault="00716A2C" w:rsidP="00716A2C">
            <w:pPr>
              <w:jc w:val="center"/>
              <w:rPr>
                <w:sz w:val="20"/>
                <w:szCs w:val="20"/>
              </w:rPr>
            </w:pPr>
          </w:p>
        </w:tc>
        <w:tc>
          <w:tcPr>
            <w:tcW w:w="900" w:type="dxa"/>
            <w:vAlign w:val="center"/>
          </w:tcPr>
          <w:p w:rsidR="00716A2C" w:rsidRPr="003946C9" w:rsidRDefault="00716A2C" w:rsidP="00716A2C">
            <w:pPr>
              <w:jc w:val="center"/>
              <w:rPr>
                <w:sz w:val="20"/>
                <w:szCs w:val="20"/>
              </w:rPr>
            </w:pPr>
          </w:p>
        </w:tc>
        <w:tc>
          <w:tcPr>
            <w:tcW w:w="1620" w:type="dxa"/>
            <w:vAlign w:val="center"/>
          </w:tcPr>
          <w:p w:rsidR="00716A2C" w:rsidRPr="003946C9" w:rsidRDefault="00716A2C" w:rsidP="00716A2C">
            <w:pPr>
              <w:jc w:val="center"/>
              <w:rPr>
                <w:sz w:val="20"/>
                <w:szCs w:val="20"/>
              </w:rPr>
            </w:pPr>
          </w:p>
        </w:tc>
      </w:tr>
      <w:tr w:rsidR="00716A2C" w:rsidRPr="003946C9" w:rsidTr="00716A2C">
        <w:trPr>
          <w:trHeight w:val="690"/>
        </w:trPr>
        <w:tc>
          <w:tcPr>
            <w:tcW w:w="3960" w:type="dxa"/>
            <w:vAlign w:val="center"/>
          </w:tcPr>
          <w:p w:rsidR="00716A2C" w:rsidRPr="003946C9" w:rsidRDefault="00716A2C" w:rsidP="00716A2C">
            <w:pPr>
              <w:rPr>
                <w:sz w:val="20"/>
                <w:szCs w:val="20"/>
              </w:rPr>
            </w:pPr>
          </w:p>
        </w:tc>
        <w:tc>
          <w:tcPr>
            <w:tcW w:w="2340" w:type="dxa"/>
            <w:vAlign w:val="center"/>
          </w:tcPr>
          <w:p w:rsidR="00716A2C" w:rsidRPr="003946C9" w:rsidRDefault="00716A2C" w:rsidP="00716A2C">
            <w:pPr>
              <w:jc w:val="center"/>
              <w:rPr>
                <w:sz w:val="20"/>
                <w:szCs w:val="20"/>
              </w:rPr>
            </w:pPr>
          </w:p>
        </w:tc>
        <w:tc>
          <w:tcPr>
            <w:tcW w:w="900" w:type="dxa"/>
            <w:vAlign w:val="center"/>
          </w:tcPr>
          <w:p w:rsidR="00716A2C" w:rsidRPr="003946C9" w:rsidRDefault="00716A2C" w:rsidP="00716A2C">
            <w:pPr>
              <w:jc w:val="center"/>
              <w:rPr>
                <w:sz w:val="20"/>
                <w:szCs w:val="20"/>
              </w:rPr>
            </w:pPr>
          </w:p>
        </w:tc>
        <w:tc>
          <w:tcPr>
            <w:tcW w:w="1620" w:type="dxa"/>
            <w:vAlign w:val="center"/>
          </w:tcPr>
          <w:p w:rsidR="00716A2C" w:rsidRPr="003946C9" w:rsidRDefault="00716A2C" w:rsidP="00716A2C">
            <w:pPr>
              <w:jc w:val="center"/>
              <w:rPr>
                <w:sz w:val="20"/>
                <w:szCs w:val="20"/>
              </w:rPr>
            </w:pPr>
          </w:p>
        </w:tc>
      </w:tr>
      <w:tr w:rsidR="00716A2C" w:rsidRPr="003946C9" w:rsidTr="00716A2C">
        <w:trPr>
          <w:trHeight w:val="690"/>
        </w:trPr>
        <w:tc>
          <w:tcPr>
            <w:tcW w:w="3960" w:type="dxa"/>
            <w:vAlign w:val="center"/>
          </w:tcPr>
          <w:p w:rsidR="00716A2C" w:rsidRPr="003946C9" w:rsidRDefault="00716A2C" w:rsidP="00716A2C">
            <w:pPr>
              <w:rPr>
                <w:sz w:val="20"/>
                <w:szCs w:val="20"/>
              </w:rPr>
            </w:pPr>
          </w:p>
        </w:tc>
        <w:tc>
          <w:tcPr>
            <w:tcW w:w="2340" w:type="dxa"/>
            <w:vAlign w:val="center"/>
          </w:tcPr>
          <w:p w:rsidR="00716A2C" w:rsidRPr="003946C9" w:rsidRDefault="00716A2C" w:rsidP="00716A2C">
            <w:pPr>
              <w:jc w:val="center"/>
              <w:rPr>
                <w:sz w:val="20"/>
                <w:szCs w:val="20"/>
              </w:rPr>
            </w:pPr>
          </w:p>
        </w:tc>
        <w:tc>
          <w:tcPr>
            <w:tcW w:w="900" w:type="dxa"/>
            <w:vAlign w:val="center"/>
          </w:tcPr>
          <w:p w:rsidR="00716A2C" w:rsidRPr="003946C9" w:rsidRDefault="00716A2C" w:rsidP="00716A2C">
            <w:pPr>
              <w:jc w:val="center"/>
              <w:rPr>
                <w:sz w:val="20"/>
                <w:szCs w:val="20"/>
              </w:rPr>
            </w:pPr>
          </w:p>
        </w:tc>
        <w:tc>
          <w:tcPr>
            <w:tcW w:w="1620" w:type="dxa"/>
            <w:vAlign w:val="center"/>
          </w:tcPr>
          <w:p w:rsidR="00716A2C" w:rsidRPr="003946C9" w:rsidRDefault="00716A2C" w:rsidP="00716A2C">
            <w:pPr>
              <w:jc w:val="center"/>
              <w:rPr>
                <w:sz w:val="20"/>
                <w:szCs w:val="20"/>
              </w:rPr>
            </w:pPr>
          </w:p>
        </w:tc>
      </w:tr>
      <w:tr w:rsidR="00716A2C" w:rsidRPr="003946C9" w:rsidTr="00716A2C">
        <w:trPr>
          <w:trHeight w:val="690"/>
        </w:trPr>
        <w:tc>
          <w:tcPr>
            <w:tcW w:w="3960" w:type="dxa"/>
            <w:tcBorders>
              <w:bottom w:val="single" w:sz="12" w:space="0" w:color="auto"/>
            </w:tcBorders>
            <w:vAlign w:val="center"/>
          </w:tcPr>
          <w:p w:rsidR="00716A2C" w:rsidRPr="003946C9" w:rsidRDefault="00716A2C" w:rsidP="00716A2C">
            <w:pPr>
              <w:rPr>
                <w:sz w:val="20"/>
                <w:szCs w:val="20"/>
              </w:rPr>
            </w:pPr>
          </w:p>
        </w:tc>
        <w:tc>
          <w:tcPr>
            <w:tcW w:w="2340" w:type="dxa"/>
            <w:tcBorders>
              <w:bottom w:val="single" w:sz="12" w:space="0" w:color="auto"/>
            </w:tcBorders>
            <w:vAlign w:val="center"/>
          </w:tcPr>
          <w:p w:rsidR="00716A2C" w:rsidRPr="003946C9" w:rsidRDefault="00716A2C" w:rsidP="00716A2C">
            <w:pPr>
              <w:jc w:val="center"/>
              <w:rPr>
                <w:sz w:val="20"/>
                <w:szCs w:val="20"/>
              </w:rPr>
            </w:pPr>
          </w:p>
        </w:tc>
        <w:tc>
          <w:tcPr>
            <w:tcW w:w="900" w:type="dxa"/>
            <w:tcBorders>
              <w:bottom w:val="single" w:sz="12" w:space="0" w:color="auto"/>
            </w:tcBorders>
            <w:vAlign w:val="center"/>
          </w:tcPr>
          <w:p w:rsidR="00716A2C" w:rsidRPr="003946C9" w:rsidRDefault="00716A2C" w:rsidP="00716A2C">
            <w:pPr>
              <w:jc w:val="center"/>
              <w:rPr>
                <w:sz w:val="20"/>
                <w:szCs w:val="20"/>
              </w:rPr>
            </w:pPr>
          </w:p>
        </w:tc>
        <w:tc>
          <w:tcPr>
            <w:tcW w:w="1620" w:type="dxa"/>
            <w:tcBorders>
              <w:bottom w:val="single" w:sz="12" w:space="0" w:color="auto"/>
            </w:tcBorders>
            <w:vAlign w:val="center"/>
          </w:tcPr>
          <w:p w:rsidR="00716A2C" w:rsidRPr="003946C9" w:rsidRDefault="00716A2C" w:rsidP="00716A2C">
            <w:pPr>
              <w:jc w:val="center"/>
              <w:rPr>
                <w:sz w:val="20"/>
                <w:szCs w:val="20"/>
              </w:rPr>
            </w:pPr>
          </w:p>
        </w:tc>
      </w:tr>
    </w:tbl>
    <w:p w:rsidR="00716A2C" w:rsidRDefault="00716A2C" w:rsidP="00716A2C"/>
    <w:p w:rsidR="00716A2C" w:rsidRDefault="00716A2C" w:rsidP="00716A2C"/>
    <w:p w:rsidR="00716A2C" w:rsidRDefault="00716A2C" w:rsidP="00716A2C">
      <w:pPr>
        <w:pStyle w:val="Level2-111"/>
        <w:ind w:left="0"/>
      </w:pPr>
    </w:p>
    <w:p w:rsidR="00716A2C" w:rsidRDefault="00716A2C" w:rsidP="00716A2C">
      <w:pPr>
        <w:pStyle w:val="Level2-111"/>
        <w:ind w:left="0"/>
      </w:pPr>
    </w:p>
    <w:p w:rsidR="00716A2C" w:rsidRDefault="00716A2C" w:rsidP="00716A2C">
      <w:pPr>
        <w:pStyle w:val="Level2-111"/>
        <w:outlineLvl w:val="3"/>
      </w:pPr>
      <w:bookmarkStart w:id="895" w:name="_Toc254955148"/>
      <w:r>
        <w:lastRenderedPageBreak/>
        <w:t>Fire Directory – Emergency Support Function # 4 - Support Agencies</w:t>
      </w:r>
      <w:bookmarkEnd w:id="895"/>
      <w:r>
        <w:tab/>
      </w:r>
    </w:p>
    <w:p w:rsidR="00716A2C" w:rsidRDefault="00716A2C" w:rsidP="00716A2C">
      <w:pPr>
        <w:pStyle w:val="Level2-111"/>
      </w:pP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428"/>
        <w:gridCol w:w="4428"/>
      </w:tblGrid>
      <w:tr w:rsidR="00716A2C" w:rsidRPr="003946C9" w:rsidTr="00716A2C">
        <w:tc>
          <w:tcPr>
            <w:tcW w:w="4428" w:type="dxa"/>
            <w:tcBorders>
              <w:top w:val="single" w:sz="12" w:space="0" w:color="auto"/>
              <w:bottom w:val="single" w:sz="12" w:space="0" w:color="auto"/>
            </w:tcBorders>
          </w:tcPr>
          <w:p w:rsidR="00716A2C" w:rsidRPr="003946C9" w:rsidRDefault="00716A2C" w:rsidP="00716A2C">
            <w:pPr>
              <w:rPr>
                <w:sz w:val="20"/>
                <w:szCs w:val="20"/>
              </w:rPr>
            </w:pPr>
          </w:p>
          <w:p w:rsidR="00716A2C" w:rsidRPr="003946C9" w:rsidRDefault="00716A2C" w:rsidP="00716A2C">
            <w:pPr>
              <w:rPr>
                <w:sz w:val="20"/>
                <w:szCs w:val="20"/>
              </w:rPr>
            </w:pPr>
            <w:r w:rsidRPr="003946C9">
              <w:rPr>
                <w:sz w:val="20"/>
                <w:szCs w:val="20"/>
              </w:rPr>
              <w:t>UNIT:</w:t>
            </w:r>
          </w:p>
          <w:p w:rsidR="00716A2C" w:rsidRPr="003946C9" w:rsidRDefault="00716A2C" w:rsidP="00716A2C">
            <w:pPr>
              <w:rPr>
                <w:sz w:val="20"/>
                <w:szCs w:val="20"/>
              </w:rPr>
            </w:pPr>
          </w:p>
          <w:p w:rsidR="00716A2C" w:rsidRPr="003946C9" w:rsidRDefault="00716A2C" w:rsidP="00716A2C">
            <w:pPr>
              <w:rPr>
                <w:sz w:val="20"/>
                <w:szCs w:val="20"/>
              </w:rPr>
            </w:pPr>
            <w:r w:rsidRPr="003946C9">
              <w:rPr>
                <w:sz w:val="20"/>
                <w:szCs w:val="20"/>
              </w:rPr>
              <w:t>Emergency Support Function # 4</w:t>
            </w:r>
          </w:p>
          <w:p w:rsidR="00716A2C" w:rsidRPr="003946C9" w:rsidRDefault="00716A2C" w:rsidP="00716A2C">
            <w:pPr>
              <w:rPr>
                <w:sz w:val="20"/>
                <w:szCs w:val="20"/>
              </w:rPr>
            </w:pPr>
            <w:r w:rsidRPr="003946C9">
              <w:rPr>
                <w:sz w:val="20"/>
                <w:szCs w:val="20"/>
              </w:rPr>
              <w:t>Supporting Agencies</w:t>
            </w:r>
          </w:p>
          <w:p w:rsidR="00716A2C" w:rsidRPr="003946C9" w:rsidRDefault="00716A2C" w:rsidP="00716A2C">
            <w:pPr>
              <w:rPr>
                <w:b/>
                <w:sz w:val="20"/>
                <w:szCs w:val="20"/>
              </w:rPr>
            </w:pPr>
          </w:p>
          <w:p w:rsidR="00716A2C" w:rsidRPr="003946C9" w:rsidRDefault="00716A2C" w:rsidP="00716A2C">
            <w:pPr>
              <w:rPr>
                <w:sz w:val="20"/>
                <w:szCs w:val="20"/>
              </w:rPr>
            </w:pPr>
          </w:p>
        </w:tc>
        <w:tc>
          <w:tcPr>
            <w:tcW w:w="4428" w:type="dxa"/>
            <w:tcBorders>
              <w:top w:val="single" w:sz="12" w:space="0" w:color="auto"/>
              <w:bottom w:val="single" w:sz="12" w:space="0" w:color="auto"/>
            </w:tcBorders>
          </w:tcPr>
          <w:p w:rsidR="00716A2C" w:rsidRPr="003946C9" w:rsidRDefault="00716A2C" w:rsidP="00716A2C">
            <w:pPr>
              <w:rPr>
                <w:sz w:val="20"/>
                <w:szCs w:val="20"/>
              </w:rPr>
            </w:pPr>
          </w:p>
          <w:p w:rsidR="00716A2C" w:rsidRPr="003946C9" w:rsidRDefault="00716A2C" w:rsidP="00716A2C">
            <w:pPr>
              <w:rPr>
                <w:sz w:val="20"/>
                <w:szCs w:val="20"/>
              </w:rPr>
            </w:pPr>
            <w:r w:rsidRPr="003946C9">
              <w:rPr>
                <w:sz w:val="20"/>
                <w:szCs w:val="20"/>
              </w:rPr>
              <w:t>FIRE TELEPHONE NO.:      See Below</w:t>
            </w:r>
          </w:p>
          <w:p w:rsidR="00716A2C" w:rsidRPr="003946C9" w:rsidRDefault="00716A2C" w:rsidP="00716A2C">
            <w:pPr>
              <w:rPr>
                <w:b/>
                <w:sz w:val="20"/>
                <w:szCs w:val="20"/>
              </w:rPr>
            </w:pPr>
            <w:r w:rsidRPr="003946C9">
              <w:rPr>
                <w:b/>
                <w:sz w:val="20"/>
                <w:szCs w:val="20"/>
              </w:rPr>
              <w:t xml:space="preserve">  </w:t>
            </w:r>
          </w:p>
          <w:p w:rsidR="00716A2C" w:rsidRPr="003946C9" w:rsidRDefault="00716A2C" w:rsidP="00716A2C">
            <w:pPr>
              <w:rPr>
                <w:sz w:val="20"/>
                <w:szCs w:val="20"/>
              </w:rPr>
            </w:pPr>
            <w:r w:rsidRPr="003946C9">
              <w:rPr>
                <w:sz w:val="20"/>
                <w:szCs w:val="20"/>
              </w:rPr>
              <w:t>NIGHT OR 24 HOUR NO.:   See Below</w:t>
            </w:r>
          </w:p>
          <w:p w:rsidR="00716A2C" w:rsidRPr="003946C9" w:rsidRDefault="00716A2C" w:rsidP="00716A2C">
            <w:pPr>
              <w:rPr>
                <w:sz w:val="20"/>
                <w:szCs w:val="20"/>
              </w:rPr>
            </w:pPr>
          </w:p>
          <w:p w:rsidR="00716A2C" w:rsidRPr="003946C9" w:rsidRDefault="00716A2C" w:rsidP="00716A2C">
            <w:pPr>
              <w:rPr>
                <w:sz w:val="20"/>
                <w:szCs w:val="20"/>
              </w:rPr>
            </w:pPr>
            <w:r w:rsidRPr="003946C9">
              <w:rPr>
                <w:sz w:val="20"/>
                <w:szCs w:val="20"/>
              </w:rPr>
              <w:t>FACSIMILE NUMBER:        See Below</w:t>
            </w:r>
          </w:p>
          <w:p w:rsidR="00716A2C" w:rsidRPr="003946C9" w:rsidRDefault="00716A2C" w:rsidP="00716A2C">
            <w:pPr>
              <w:rPr>
                <w:sz w:val="20"/>
                <w:szCs w:val="20"/>
              </w:rPr>
            </w:pPr>
          </w:p>
          <w:p w:rsidR="00716A2C" w:rsidRPr="003946C9" w:rsidRDefault="00716A2C" w:rsidP="00716A2C">
            <w:pPr>
              <w:rPr>
                <w:sz w:val="20"/>
                <w:szCs w:val="20"/>
              </w:rPr>
            </w:pPr>
          </w:p>
          <w:p w:rsidR="00716A2C" w:rsidRPr="003946C9" w:rsidRDefault="00716A2C" w:rsidP="00716A2C">
            <w:pPr>
              <w:rPr>
                <w:sz w:val="20"/>
                <w:szCs w:val="20"/>
              </w:rPr>
            </w:pPr>
          </w:p>
        </w:tc>
      </w:tr>
    </w:tbl>
    <w:p w:rsidR="00716A2C" w:rsidRPr="00245F93" w:rsidRDefault="00716A2C" w:rsidP="00716A2C">
      <w:pPr>
        <w:rPr>
          <w:sz w:val="20"/>
          <w:szCs w:val="20"/>
        </w:rPr>
      </w:pP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428"/>
        <w:gridCol w:w="2340"/>
        <w:gridCol w:w="900"/>
        <w:gridCol w:w="1188"/>
      </w:tblGrid>
      <w:tr w:rsidR="00716A2C" w:rsidRPr="003946C9" w:rsidTr="00716A2C">
        <w:trPr>
          <w:trHeight w:val="690"/>
        </w:trPr>
        <w:tc>
          <w:tcPr>
            <w:tcW w:w="4428" w:type="dxa"/>
            <w:tcBorders>
              <w:top w:val="single" w:sz="12" w:space="0" w:color="auto"/>
            </w:tcBorders>
            <w:vAlign w:val="center"/>
          </w:tcPr>
          <w:p w:rsidR="00716A2C" w:rsidRPr="003946C9" w:rsidRDefault="00716A2C" w:rsidP="00716A2C">
            <w:pPr>
              <w:rPr>
                <w:sz w:val="20"/>
                <w:szCs w:val="20"/>
              </w:rPr>
            </w:pPr>
          </w:p>
          <w:p w:rsidR="00716A2C" w:rsidRPr="003946C9" w:rsidRDefault="00716A2C" w:rsidP="00716A2C">
            <w:pPr>
              <w:rPr>
                <w:sz w:val="20"/>
                <w:szCs w:val="20"/>
              </w:rPr>
            </w:pPr>
            <w:r w:rsidRPr="003946C9">
              <w:rPr>
                <w:sz w:val="20"/>
                <w:szCs w:val="20"/>
              </w:rPr>
              <w:t>NAME/TITLE</w:t>
            </w:r>
          </w:p>
          <w:p w:rsidR="00716A2C" w:rsidRPr="003946C9" w:rsidRDefault="00716A2C" w:rsidP="00716A2C">
            <w:pPr>
              <w:rPr>
                <w:sz w:val="20"/>
                <w:szCs w:val="20"/>
              </w:rPr>
            </w:pPr>
          </w:p>
        </w:tc>
        <w:tc>
          <w:tcPr>
            <w:tcW w:w="2340" w:type="dxa"/>
            <w:tcBorders>
              <w:top w:val="single" w:sz="12" w:space="0" w:color="auto"/>
            </w:tcBorders>
            <w:vAlign w:val="center"/>
          </w:tcPr>
          <w:p w:rsidR="00716A2C" w:rsidRPr="003946C9" w:rsidRDefault="00716A2C" w:rsidP="00716A2C">
            <w:pPr>
              <w:jc w:val="center"/>
              <w:rPr>
                <w:sz w:val="20"/>
                <w:szCs w:val="20"/>
              </w:rPr>
            </w:pPr>
          </w:p>
          <w:p w:rsidR="00716A2C" w:rsidRPr="003946C9" w:rsidRDefault="00716A2C" w:rsidP="00716A2C">
            <w:pPr>
              <w:jc w:val="center"/>
              <w:rPr>
                <w:sz w:val="20"/>
                <w:szCs w:val="20"/>
              </w:rPr>
            </w:pPr>
            <w:r w:rsidRPr="003946C9">
              <w:rPr>
                <w:sz w:val="20"/>
                <w:szCs w:val="20"/>
              </w:rPr>
              <w:t>CITY/STATE</w:t>
            </w:r>
          </w:p>
        </w:tc>
        <w:tc>
          <w:tcPr>
            <w:tcW w:w="900" w:type="dxa"/>
            <w:tcBorders>
              <w:top w:val="single" w:sz="12" w:space="0" w:color="auto"/>
            </w:tcBorders>
            <w:vAlign w:val="center"/>
          </w:tcPr>
          <w:p w:rsidR="00716A2C" w:rsidRPr="003946C9" w:rsidRDefault="00716A2C" w:rsidP="00716A2C">
            <w:pPr>
              <w:jc w:val="center"/>
              <w:rPr>
                <w:sz w:val="20"/>
                <w:szCs w:val="20"/>
              </w:rPr>
            </w:pPr>
            <w:r w:rsidRPr="003946C9">
              <w:rPr>
                <w:sz w:val="20"/>
                <w:szCs w:val="20"/>
              </w:rPr>
              <w:t>AREA</w:t>
            </w:r>
          </w:p>
          <w:p w:rsidR="00716A2C" w:rsidRPr="003946C9" w:rsidRDefault="00716A2C" w:rsidP="00716A2C">
            <w:pPr>
              <w:jc w:val="center"/>
              <w:rPr>
                <w:sz w:val="20"/>
                <w:szCs w:val="20"/>
              </w:rPr>
            </w:pPr>
            <w:r w:rsidRPr="003946C9">
              <w:rPr>
                <w:sz w:val="20"/>
                <w:szCs w:val="20"/>
              </w:rPr>
              <w:t>CODE</w:t>
            </w:r>
          </w:p>
        </w:tc>
        <w:tc>
          <w:tcPr>
            <w:tcW w:w="1188" w:type="dxa"/>
            <w:tcBorders>
              <w:top w:val="single" w:sz="12" w:space="0" w:color="auto"/>
            </w:tcBorders>
            <w:vAlign w:val="center"/>
          </w:tcPr>
          <w:p w:rsidR="00716A2C" w:rsidRPr="003946C9" w:rsidRDefault="00716A2C" w:rsidP="00716A2C">
            <w:pPr>
              <w:jc w:val="center"/>
              <w:rPr>
                <w:sz w:val="20"/>
                <w:szCs w:val="20"/>
              </w:rPr>
            </w:pPr>
            <w:r w:rsidRPr="003946C9">
              <w:rPr>
                <w:sz w:val="20"/>
                <w:szCs w:val="20"/>
              </w:rPr>
              <w:t>OFFICE</w:t>
            </w:r>
          </w:p>
          <w:p w:rsidR="00716A2C" w:rsidRPr="003946C9" w:rsidRDefault="00716A2C" w:rsidP="00716A2C">
            <w:pPr>
              <w:jc w:val="center"/>
              <w:rPr>
                <w:sz w:val="20"/>
                <w:szCs w:val="20"/>
              </w:rPr>
            </w:pPr>
            <w:r w:rsidRPr="003946C9">
              <w:rPr>
                <w:sz w:val="20"/>
                <w:szCs w:val="20"/>
              </w:rPr>
              <w:t>PHONE</w:t>
            </w:r>
          </w:p>
        </w:tc>
      </w:tr>
      <w:tr w:rsidR="00716A2C" w:rsidRPr="003946C9" w:rsidTr="00716A2C">
        <w:trPr>
          <w:trHeight w:val="690"/>
        </w:trPr>
        <w:tc>
          <w:tcPr>
            <w:tcW w:w="4428" w:type="dxa"/>
            <w:vAlign w:val="center"/>
          </w:tcPr>
          <w:p w:rsidR="00716A2C" w:rsidRDefault="00716A2C" w:rsidP="00716A2C">
            <w:pPr>
              <w:rPr>
                <w:b/>
                <w:bCs/>
                <w:sz w:val="20"/>
                <w:szCs w:val="20"/>
              </w:rPr>
            </w:pPr>
            <w:r>
              <w:rPr>
                <w:b/>
                <w:bCs/>
                <w:sz w:val="20"/>
                <w:szCs w:val="20"/>
              </w:rPr>
              <w:t>Department of Agriculture</w:t>
            </w:r>
          </w:p>
          <w:p w:rsidR="00716A2C" w:rsidRDefault="00716A2C" w:rsidP="00716A2C">
            <w:pPr>
              <w:rPr>
                <w:bCs/>
                <w:sz w:val="20"/>
                <w:szCs w:val="20"/>
              </w:rPr>
            </w:pPr>
            <w:r>
              <w:rPr>
                <w:bCs/>
                <w:sz w:val="20"/>
                <w:szCs w:val="20"/>
              </w:rPr>
              <w:t>DAGUE, Dale</w:t>
            </w:r>
          </w:p>
          <w:p w:rsidR="00716A2C" w:rsidRPr="00AC1240" w:rsidRDefault="00716A2C" w:rsidP="00716A2C">
            <w:pPr>
              <w:rPr>
                <w:bCs/>
                <w:sz w:val="20"/>
                <w:szCs w:val="20"/>
              </w:rPr>
            </w:pPr>
            <w:r>
              <w:rPr>
                <w:bCs/>
                <w:sz w:val="20"/>
                <w:szCs w:val="20"/>
              </w:rPr>
              <w:t>US Forest Service Fire and Aviation Management</w:t>
            </w:r>
          </w:p>
        </w:tc>
        <w:tc>
          <w:tcPr>
            <w:tcW w:w="2340" w:type="dxa"/>
            <w:vAlign w:val="center"/>
          </w:tcPr>
          <w:p w:rsidR="00716A2C" w:rsidRPr="003946C9" w:rsidRDefault="00716A2C" w:rsidP="00716A2C">
            <w:pPr>
              <w:jc w:val="center"/>
              <w:rPr>
                <w:sz w:val="20"/>
                <w:szCs w:val="20"/>
              </w:rPr>
            </w:pPr>
            <w:r w:rsidRPr="003946C9">
              <w:rPr>
                <w:sz w:val="20"/>
                <w:szCs w:val="20"/>
              </w:rPr>
              <w:t>Washington, DC</w:t>
            </w:r>
          </w:p>
        </w:tc>
        <w:tc>
          <w:tcPr>
            <w:tcW w:w="900" w:type="dxa"/>
            <w:vAlign w:val="center"/>
          </w:tcPr>
          <w:p w:rsidR="00716A2C" w:rsidRPr="003946C9" w:rsidRDefault="00716A2C" w:rsidP="00716A2C">
            <w:pPr>
              <w:jc w:val="center"/>
              <w:rPr>
                <w:sz w:val="20"/>
                <w:szCs w:val="20"/>
              </w:rPr>
            </w:pPr>
            <w:r>
              <w:rPr>
                <w:sz w:val="20"/>
                <w:szCs w:val="20"/>
              </w:rPr>
              <w:t>202</w:t>
            </w:r>
          </w:p>
        </w:tc>
        <w:tc>
          <w:tcPr>
            <w:tcW w:w="1188" w:type="dxa"/>
            <w:vAlign w:val="center"/>
          </w:tcPr>
          <w:p w:rsidR="00716A2C" w:rsidRPr="003946C9" w:rsidRDefault="00716A2C" w:rsidP="00716A2C">
            <w:pPr>
              <w:jc w:val="center"/>
              <w:rPr>
                <w:sz w:val="20"/>
                <w:szCs w:val="20"/>
              </w:rPr>
            </w:pPr>
            <w:r>
              <w:rPr>
                <w:sz w:val="20"/>
                <w:szCs w:val="20"/>
              </w:rPr>
              <w:t>205-1500</w:t>
            </w:r>
          </w:p>
        </w:tc>
      </w:tr>
      <w:tr w:rsidR="00716A2C" w:rsidRPr="003946C9" w:rsidTr="00716A2C">
        <w:trPr>
          <w:trHeight w:val="690"/>
        </w:trPr>
        <w:tc>
          <w:tcPr>
            <w:tcW w:w="4428" w:type="dxa"/>
            <w:vAlign w:val="center"/>
          </w:tcPr>
          <w:p w:rsidR="00716A2C" w:rsidRDefault="00716A2C" w:rsidP="00716A2C">
            <w:pPr>
              <w:rPr>
                <w:b/>
                <w:bCs/>
                <w:sz w:val="20"/>
                <w:szCs w:val="20"/>
              </w:rPr>
            </w:pPr>
            <w:r>
              <w:rPr>
                <w:b/>
                <w:bCs/>
                <w:sz w:val="20"/>
                <w:szCs w:val="20"/>
              </w:rPr>
              <w:t>Department of Agriculture</w:t>
            </w:r>
          </w:p>
          <w:p w:rsidR="00716A2C" w:rsidRPr="00AC1240" w:rsidRDefault="00716A2C" w:rsidP="00716A2C">
            <w:pPr>
              <w:rPr>
                <w:bCs/>
                <w:sz w:val="20"/>
                <w:szCs w:val="20"/>
              </w:rPr>
            </w:pPr>
            <w:r>
              <w:rPr>
                <w:bCs/>
                <w:sz w:val="20"/>
                <w:szCs w:val="20"/>
              </w:rPr>
              <w:t>SACHS, Gordon</w:t>
            </w:r>
          </w:p>
          <w:p w:rsidR="00716A2C" w:rsidRPr="003946C9" w:rsidRDefault="00716A2C" w:rsidP="00716A2C">
            <w:pPr>
              <w:rPr>
                <w:sz w:val="20"/>
                <w:szCs w:val="20"/>
              </w:rPr>
            </w:pPr>
            <w:r>
              <w:rPr>
                <w:bCs/>
                <w:sz w:val="20"/>
                <w:szCs w:val="20"/>
              </w:rPr>
              <w:t>US Forest Service Fire and Aviation Management</w:t>
            </w:r>
          </w:p>
        </w:tc>
        <w:tc>
          <w:tcPr>
            <w:tcW w:w="2340" w:type="dxa"/>
            <w:vAlign w:val="center"/>
          </w:tcPr>
          <w:p w:rsidR="00716A2C" w:rsidRPr="003946C9" w:rsidRDefault="00716A2C" w:rsidP="00716A2C">
            <w:pPr>
              <w:jc w:val="center"/>
              <w:rPr>
                <w:sz w:val="20"/>
                <w:szCs w:val="20"/>
              </w:rPr>
            </w:pPr>
            <w:r w:rsidRPr="003946C9">
              <w:rPr>
                <w:sz w:val="20"/>
                <w:szCs w:val="20"/>
              </w:rPr>
              <w:t>"</w:t>
            </w:r>
          </w:p>
        </w:tc>
        <w:tc>
          <w:tcPr>
            <w:tcW w:w="900" w:type="dxa"/>
            <w:vAlign w:val="center"/>
          </w:tcPr>
          <w:p w:rsidR="00716A2C" w:rsidRPr="003946C9" w:rsidRDefault="00716A2C" w:rsidP="00716A2C">
            <w:pPr>
              <w:jc w:val="center"/>
              <w:rPr>
                <w:sz w:val="20"/>
                <w:szCs w:val="20"/>
              </w:rPr>
            </w:pPr>
            <w:r w:rsidRPr="003946C9">
              <w:rPr>
                <w:sz w:val="20"/>
                <w:szCs w:val="20"/>
              </w:rPr>
              <w:t>"</w:t>
            </w:r>
          </w:p>
        </w:tc>
        <w:tc>
          <w:tcPr>
            <w:tcW w:w="1188" w:type="dxa"/>
            <w:vAlign w:val="center"/>
          </w:tcPr>
          <w:p w:rsidR="00716A2C" w:rsidRPr="003946C9" w:rsidRDefault="00716A2C" w:rsidP="00716A2C">
            <w:pPr>
              <w:jc w:val="center"/>
              <w:rPr>
                <w:sz w:val="20"/>
                <w:szCs w:val="20"/>
              </w:rPr>
            </w:pPr>
            <w:r>
              <w:rPr>
                <w:sz w:val="20"/>
                <w:szCs w:val="20"/>
              </w:rPr>
              <w:t>205-1132</w:t>
            </w:r>
          </w:p>
        </w:tc>
      </w:tr>
      <w:tr w:rsidR="00716A2C" w:rsidRPr="003946C9" w:rsidTr="00716A2C">
        <w:trPr>
          <w:trHeight w:val="690"/>
        </w:trPr>
        <w:tc>
          <w:tcPr>
            <w:tcW w:w="4428" w:type="dxa"/>
            <w:vAlign w:val="center"/>
          </w:tcPr>
          <w:p w:rsidR="00716A2C" w:rsidRPr="003946C9" w:rsidRDefault="00716A2C" w:rsidP="00716A2C">
            <w:pPr>
              <w:rPr>
                <w:b/>
                <w:sz w:val="20"/>
                <w:szCs w:val="20"/>
              </w:rPr>
            </w:pPr>
            <w:r w:rsidRPr="003946C9">
              <w:rPr>
                <w:b/>
                <w:sz w:val="20"/>
                <w:szCs w:val="20"/>
              </w:rPr>
              <w:t xml:space="preserve">Department of Interior  </w:t>
            </w:r>
          </w:p>
          <w:p w:rsidR="00716A2C" w:rsidRDefault="00716A2C" w:rsidP="00716A2C">
            <w:pPr>
              <w:rPr>
                <w:bCs/>
                <w:sz w:val="20"/>
                <w:szCs w:val="20"/>
              </w:rPr>
            </w:pPr>
            <w:r>
              <w:rPr>
                <w:bCs/>
                <w:sz w:val="20"/>
                <w:szCs w:val="20"/>
              </w:rPr>
              <w:t>MAZZIER, Vince</w:t>
            </w:r>
          </w:p>
          <w:p w:rsidR="00716A2C" w:rsidRPr="003946C9" w:rsidRDefault="00716A2C" w:rsidP="00716A2C">
            <w:pPr>
              <w:rPr>
                <w:bCs/>
                <w:sz w:val="20"/>
                <w:szCs w:val="20"/>
              </w:rPr>
            </w:pPr>
            <w:r w:rsidRPr="003946C9">
              <w:rPr>
                <w:bCs/>
                <w:sz w:val="20"/>
                <w:szCs w:val="20"/>
              </w:rPr>
              <w:t>Office of Wildfire Coordination</w:t>
            </w:r>
          </w:p>
        </w:tc>
        <w:tc>
          <w:tcPr>
            <w:tcW w:w="2340" w:type="dxa"/>
            <w:vAlign w:val="center"/>
          </w:tcPr>
          <w:p w:rsidR="00716A2C" w:rsidRPr="003946C9" w:rsidRDefault="00716A2C" w:rsidP="00716A2C">
            <w:pPr>
              <w:jc w:val="center"/>
              <w:rPr>
                <w:sz w:val="20"/>
                <w:szCs w:val="20"/>
              </w:rPr>
            </w:pPr>
            <w:r w:rsidRPr="003946C9">
              <w:rPr>
                <w:sz w:val="20"/>
                <w:szCs w:val="20"/>
              </w:rPr>
              <w:t>"</w:t>
            </w:r>
          </w:p>
        </w:tc>
        <w:tc>
          <w:tcPr>
            <w:tcW w:w="900" w:type="dxa"/>
            <w:vAlign w:val="center"/>
          </w:tcPr>
          <w:p w:rsidR="00716A2C" w:rsidRPr="003946C9" w:rsidRDefault="00716A2C" w:rsidP="00716A2C">
            <w:pPr>
              <w:jc w:val="center"/>
              <w:rPr>
                <w:sz w:val="20"/>
                <w:szCs w:val="20"/>
              </w:rPr>
            </w:pPr>
            <w:r w:rsidRPr="003946C9">
              <w:rPr>
                <w:sz w:val="20"/>
                <w:szCs w:val="20"/>
              </w:rPr>
              <w:t>"</w:t>
            </w:r>
          </w:p>
        </w:tc>
        <w:tc>
          <w:tcPr>
            <w:tcW w:w="1188" w:type="dxa"/>
            <w:vAlign w:val="center"/>
          </w:tcPr>
          <w:p w:rsidR="00716A2C" w:rsidRPr="003946C9" w:rsidRDefault="00716A2C" w:rsidP="00716A2C">
            <w:pPr>
              <w:jc w:val="center"/>
              <w:rPr>
                <w:sz w:val="20"/>
                <w:szCs w:val="20"/>
              </w:rPr>
            </w:pPr>
            <w:r>
              <w:rPr>
                <w:sz w:val="20"/>
                <w:szCs w:val="20"/>
              </w:rPr>
              <w:t>501-6726</w:t>
            </w:r>
          </w:p>
        </w:tc>
      </w:tr>
      <w:tr w:rsidR="00716A2C" w:rsidRPr="003946C9" w:rsidTr="00716A2C">
        <w:trPr>
          <w:trHeight w:val="690"/>
        </w:trPr>
        <w:tc>
          <w:tcPr>
            <w:tcW w:w="4428" w:type="dxa"/>
            <w:vAlign w:val="center"/>
          </w:tcPr>
          <w:p w:rsidR="00716A2C" w:rsidRPr="003946C9" w:rsidRDefault="00716A2C" w:rsidP="00716A2C">
            <w:pPr>
              <w:rPr>
                <w:b/>
                <w:sz w:val="20"/>
                <w:szCs w:val="20"/>
              </w:rPr>
            </w:pPr>
            <w:r w:rsidRPr="003946C9">
              <w:rPr>
                <w:b/>
                <w:sz w:val="20"/>
                <w:szCs w:val="20"/>
              </w:rPr>
              <w:t>Department of Interior</w:t>
            </w:r>
          </w:p>
          <w:p w:rsidR="00716A2C" w:rsidRPr="003946C9" w:rsidRDefault="00716A2C" w:rsidP="00716A2C">
            <w:pPr>
              <w:rPr>
                <w:sz w:val="20"/>
                <w:szCs w:val="20"/>
              </w:rPr>
            </w:pPr>
            <w:r>
              <w:rPr>
                <w:sz w:val="20"/>
                <w:szCs w:val="20"/>
              </w:rPr>
              <w:t>BLOMS, Rod</w:t>
            </w:r>
          </w:p>
          <w:p w:rsidR="00716A2C" w:rsidRPr="003946C9" w:rsidRDefault="00716A2C" w:rsidP="00716A2C">
            <w:pPr>
              <w:rPr>
                <w:sz w:val="20"/>
                <w:szCs w:val="20"/>
              </w:rPr>
            </w:pPr>
            <w:r w:rsidRPr="003946C9">
              <w:rPr>
                <w:sz w:val="20"/>
                <w:szCs w:val="20"/>
              </w:rPr>
              <w:t>Office of Wildfire Coordination</w:t>
            </w:r>
          </w:p>
        </w:tc>
        <w:tc>
          <w:tcPr>
            <w:tcW w:w="2340" w:type="dxa"/>
            <w:vAlign w:val="center"/>
          </w:tcPr>
          <w:p w:rsidR="00716A2C" w:rsidRPr="003946C9" w:rsidRDefault="00716A2C" w:rsidP="00716A2C">
            <w:pPr>
              <w:jc w:val="center"/>
              <w:rPr>
                <w:sz w:val="20"/>
                <w:szCs w:val="20"/>
              </w:rPr>
            </w:pPr>
            <w:smartTag w:uri="urn:schemas-microsoft-com:office:smarttags" w:element="City">
              <w:smartTag w:uri="urn:schemas-microsoft-com:office:smarttags" w:element="place">
                <w:r w:rsidRPr="003946C9">
                  <w:rPr>
                    <w:sz w:val="20"/>
                    <w:szCs w:val="20"/>
                  </w:rPr>
                  <w:t>Boise</w:t>
                </w:r>
              </w:smartTag>
              <w:r w:rsidRPr="003946C9">
                <w:rPr>
                  <w:sz w:val="20"/>
                  <w:szCs w:val="20"/>
                </w:rPr>
                <w:t xml:space="preserve">, </w:t>
              </w:r>
              <w:smartTag w:uri="urn:schemas-microsoft-com:office:smarttags" w:element="State">
                <w:r w:rsidRPr="003946C9">
                  <w:rPr>
                    <w:sz w:val="20"/>
                    <w:szCs w:val="20"/>
                  </w:rPr>
                  <w:t>ID</w:t>
                </w:r>
              </w:smartTag>
            </w:smartTag>
          </w:p>
        </w:tc>
        <w:tc>
          <w:tcPr>
            <w:tcW w:w="900" w:type="dxa"/>
            <w:vAlign w:val="center"/>
          </w:tcPr>
          <w:p w:rsidR="00716A2C" w:rsidRPr="003946C9" w:rsidRDefault="00716A2C" w:rsidP="00716A2C">
            <w:pPr>
              <w:jc w:val="center"/>
              <w:rPr>
                <w:sz w:val="20"/>
                <w:szCs w:val="20"/>
              </w:rPr>
            </w:pPr>
            <w:r w:rsidRPr="003946C9">
              <w:rPr>
                <w:sz w:val="20"/>
                <w:szCs w:val="20"/>
              </w:rPr>
              <w:t>208</w:t>
            </w:r>
          </w:p>
        </w:tc>
        <w:tc>
          <w:tcPr>
            <w:tcW w:w="1188" w:type="dxa"/>
            <w:vAlign w:val="center"/>
          </w:tcPr>
          <w:p w:rsidR="00716A2C" w:rsidRPr="003946C9" w:rsidRDefault="00716A2C" w:rsidP="00716A2C">
            <w:pPr>
              <w:jc w:val="center"/>
              <w:rPr>
                <w:sz w:val="20"/>
                <w:szCs w:val="20"/>
              </w:rPr>
            </w:pPr>
            <w:r>
              <w:rPr>
                <w:sz w:val="20"/>
                <w:szCs w:val="20"/>
              </w:rPr>
              <w:t>387-5750</w:t>
            </w:r>
          </w:p>
        </w:tc>
      </w:tr>
      <w:tr w:rsidR="00716A2C" w:rsidRPr="003946C9" w:rsidTr="00716A2C">
        <w:trPr>
          <w:trHeight w:val="690"/>
        </w:trPr>
        <w:tc>
          <w:tcPr>
            <w:tcW w:w="4428" w:type="dxa"/>
            <w:vAlign w:val="center"/>
          </w:tcPr>
          <w:p w:rsidR="00716A2C" w:rsidRPr="003946C9" w:rsidRDefault="00716A2C" w:rsidP="00716A2C">
            <w:pPr>
              <w:rPr>
                <w:b/>
                <w:sz w:val="20"/>
                <w:szCs w:val="20"/>
              </w:rPr>
            </w:pPr>
            <w:smartTag w:uri="urn:schemas-microsoft-com:office:smarttags" w:element="country-region">
              <w:smartTag w:uri="urn:schemas-microsoft-com:office:smarttags" w:element="place">
                <w:r w:rsidRPr="003946C9">
                  <w:rPr>
                    <w:b/>
                    <w:sz w:val="20"/>
                    <w:szCs w:val="20"/>
                  </w:rPr>
                  <w:t>U.S.</w:t>
                </w:r>
              </w:smartTag>
            </w:smartTag>
            <w:r w:rsidRPr="003946C9">
              <w:rPr>
                <w:b/>
                <w:sz w:val="20"/>
                <w:szCs w:val="20"/>
              </w:rPr>
              <w:t xml:space="preserve"> Fire Administration  </w:t>
            </w:r>
          </w:p>
          <w:p w:rsidR="00716A2C" w:rsidRPr="003946C9" w:rsidRDefault="00716A2C" w:rsidP="00716A2C">
            <w:pPr>
              <w:rPr>
                <w:bCs/>
                <w:sz w:val="20"/>
                <w:szCs w:val="20"/>
              </w:rPr>
            </w:pPr>
            <w:r w:rsidRPr="003946C9">
              <w:rPr>
                <w:bCs/>
                <w:sz w:val="20"/>
                <w:szCs w:val="20"/>
              </w:rPr>
              <w:t>CARNEGIS, John</w:t>
            </w:r>
          </w:p>
          <w:p w:rsidR="00716A2C" w:rsidRPr="003946C9" w:rsidRDefault="00716A2C" w:rsidP="00716A2C">
            <w:pPr>
              <w:rPr>
                <w:bCs/>
                <w:sz w:val="20"/>
                <w:szCs w:val="20"/>
              </w:rPr>
            </w:pPr>
            <w:r>
              <w:rPr>
                <w:bCs/>
                <w:sz w:val="20"/>
                <w:szCs w:val="20"/>
              </w:rPr>
              <w:t>Emergency Response Support Branch</w:t>
            </w:r>
          </w:p>
        </w:tc>
        <w:tc>
          <w:tcPr>
            <w:tcW w:w="2340" w:type="dxa"/>
            <w:vAlign w:val="center"/>
          </w:tcPr>
          <w:p w:rsidR="00716A2C" w:rsidRPr="003946C9" w:rsidRDefault="00716A2C" w:rsidP="00716A2C">
            <w:pPr>
              <w:jc w:val="center"/>
              <w:rPr>
                <w:sz w:val="20"/>
                <w:szCs w:val="20"/>
              </w:rPr>
            </w:pPr>
            <w:proofErr w:type="spellStart"/>
            <w:smartTag w:uri="urn:schemas-microsoft-com:office:smarttags" w:element="City">
              <w:smartTag w:uri="urn:schemas-microsoft-com:office:smarttags" w:element="place">
                <w:r w:rsidRPr="003946C9">
                  <w:rPr>
                    <w:sz w:val="20"/>
                    <w:szCs w:val="20"/>
                  </w:rPr>
                  <w:t>Emmitsburg</w:t>
                </w:r>
              </w:smartTag>
              <w:proofErr w:type="spellEnd"/>
              <w:r w:rsidRPr="003946C9">
                <w:rPr>
                  <w:sz w:val="20"/>
                  <w:szCs w:val="20"/>
                </w:rPr>
                <w:t xml:space="preserve">, </w:t>
              </w:r>
              <w:smartTag w:uri="urn:schemas-microsoft-com:office:smarttags" w:element="State">
                <w:r w:rsidRPr="003946C9">
                  <w:rPr>
                    <w:sz w:val="20"/>
                    <w:szCs w:val="20"/>
                  </w:rPr>
                  <w:t>MD</w:t>
                </w:r>
              </w:smartTag>
            </w:smartTag>
            <w:r w:rsidRPr="003946C9">
              <w:rPr>
                <w:sz w:val="20"/>
                <w:szCs w:val="20"/>
              </w:rPr>
              <w:t xml:space="preserve"> </w:t>
            </w:r>
          </w:p>
        </w:tc>
        <w:tc>
          <w:tcPr>
            <w:tcW w:w="900" w:type="dxa"/>
            <w:vAlign w:val="center"/>
          </w:tcPr>
          <w:p w:rsidR="00716A2C" w:rsidRPr="003946C9" w:rsidRDefault="00716A2C" w:rsidP="00716A2C">
            <w:pPr>
              <w:jc w:val="center"/>
              <w:rPr>
                <w:sz w:val="20"/>
                <w:szCs w:val="20"/>
              </w:rPr>
            </w:pPr>
            <w:r w:rsidRPr="003946C9">
              <w:rPr>
                <w:sz w:val="20"/>
                <w:szCs w:val="20"/>
              </w:rPr>
              <w:t>301</w:t>
            </w:r>
          </w:p>
        </w:tc>
        <w:tc>
          <w:tcPr>
            <w:tcW w:w="1188" w:type="dxa"/>
            <w:vAlign w:val="center"/>
          </w:tcPr>
          <w:p w:rsidR="00716A2C" w:rsidRPr="003946C9" w:rsidRDefault="00716A2C" w:rsidP="00716A2C">
            <w:pPr>
              <w:jc w:val="center"/>
              <w:rPr>
                <w:sz w:val="20"/>
                <w:szCs w:val="20"/>
              </w:rPr>
            </w:pPr>
            <w:r w:rsidRPr="003946C9">
              <w:rPr>
                <w:sz w:val="20"/>
                <w:szCs w:val="20"/>
              </w:rPr>
              <w:t>447-1588</w:t>
            </w:r>
          </w:p>
        </w:tc>
      </w:tr>
      <w:tr w:rsidR="00716A2C" w:rsidRPr="003946C9" w:rsidTr="00716A2C">
        <w:trPr>
          <w:trHeight w:val="690"/>
        </w:trPr>
        <w:tc>
          <w:tcPr>
            <w:tcW w:w="4428" w:type="dxa"/>
            <w:vAlign w:val="center"/>
          </w:tcPr>
          <w:p w:rsidR="00716A2C" w:rsidRPr="003946C9" w:rsidRDefault="00716A2C" w:rsidP="00716A2C">
            <w:pPr>
              <w:rPr>
                <w:b/>
                <w:sz w:val="20"/>
                <w:szCs w:val="20"/>
              </w:rPr>
            </w:pPr>
            <w:r w:rsidRPr="003946C9">
              <w:rPr>
                <w:b/>
                <w:sz w:val="20"/>
                <w:szCs w:val="20"/>
              </w:rPr>
              <w:t>Federal Emergency Management Agency</w:t>
            </w:r>
          </w:p>
          <w:p w:rsidR="00716A2C" w:rsidRPr="003946C9" w:rsidRDefault="00716A2C" w:rsidP="00716A2C">
            <w:pPr>
              <w:rPr>
                <w:bCs/>
                <w:sz w:val="20"/>
                <w:szCs w:val="20"/>
              </w:rPr>
            </w:pPr>
            <w:r w:rsidRPr="003946C9">
              <w:rPr>
                <w:bCs/>
                <w:sz w:val="20"/>
                <w:szCs w:val="20"/>
              </w:rPr>
              <w:t xml:space="preserve">Nat’l </w:t>
            </w:r>
            <w:smartTag w:uri="urn:schemas-microsoft-com:office:smarttags" w:element="PlaceName">
              <w:smartTag w:uri="urn:schemas-microsoft-com:office:smarttags" w:element="place">
                <w:r w:rsidRPr="003946C9">
                  <w:rPr>
                    <w:bCs/>
                    <w:sz w:val="20"/>
                    <w:szCs w:val="20"/>
                  </w:rPr>
                  <w:t>Response</w:t>
                </w:r>
              </w:smartTag>
              <w:r w:rsidRPr="003946C9">
                <w:rPr>
                  <w:bCs/>
                  <w:sz w:val="20"/>
                  <w:szCs w:val="20"/>
                </w:rPr>
                <w:t xml:space="preserve"> </w:t>
              </w:r>
              <w:smartTag w:uri="urn:schemas-microsoft-com:office:smarttags" w:element="PlaceName">
                <w:r w:rsidRPr="003946C9">
                  <w:rPr>
                    <w:bCs/>
                    <w:sz w:val="20"/>
                    <w:szCs w:val="20"/>
                  </w:rPr>
                  <w:t>Coordination</w:t>
                </w:r>
              </w:smartTag>
              <w:r w:rsidRPr="003946C9">
                <w:rPr>
                  <w:bCs/>
                  <w:sz w:val="20"/>
                  <w:szCs w:val="20"/>
                </w:rPr>
                <w:t xml:space="preserve"> </w:t>
              </w:r>
              <w:smartTag w:uri="urn:schemas-microsoft-com:office:smarttags" w:element="PlaceType">
                <w:r w:rsidRPr="003946C9">
                  <w:rPr>
                    <w:bCs/>
                    <w:sz w:val="20"/>
                    <w:szCs w:val="20"/>
                  </w:rPr>
                  <w:t>Center</w:t>
                </w:r>
              </w:smartTag>
            </w:smartTag>
            <w:r w:rsidRPr="003946C9">
              <w:rPr>
                <w:bCs/>
                <w:sz w:val="20"/>
                <w:szCs w:val="20"/>
              </w:rPr>
              <w:t>, Watch Desk</w:t>
            </w:r>
          </w:p>
          <w:p w:rsidR="00716A2C" w:rsidRPr="003946C9" w:rsidRDefault="00716A2C" w:rsidP="00716A2C">
            <w:pPr>
              <w:rPr>
                <w:sz w:val="20"/>
                <w:szCs w:val="20"/>
              </w:rPr>
            </w:pPr>
            <w:r w:rsidRPr="003946C9">
              <w:rPr>
                <w:sz w:val="20"/>
                <w:szCs w:val="20"/>
              </w:rPr>
              <w:t>FEMA-nrcc@dhs.gov</w:t>
            </w:r>
          </w:p>
        </w:tc>
        <w:tc>
          <w:tcPr>
            <w:tcW w:w="2340" w:type="dxa"/>
            <w:vAlign w:val="center"/>
          </w:tcPr>
          <w:p w:rsidR="00716A2C" w:rsidRPr="003946C9" w:rsidRDefault="00716A2C" w:rsidP="00716A2C">
            <w:pPr>
              <w:jc w:val="center"/>
              <w:rPr>
                <w:sz w:val="20"/>
                <w:szCs w:val="20"/>
              </w:rPr>
            </w:pPr>
            <w:smartTag w:uri="urn:schemas-microsoft-com:office:smarttags" w:element="City">
              <w:smartTag w:uri="urn:schemas-microsoft-com:office:smarttags" w:element="place">
                <w:r w:rsidRPr="003946C9">
                  <w:rPr>
                    <w:sz w:val="20"/>
                    <w:szCs w:val="20"/>
                  </w:rPr>
                  <w:t>Washington</w:t>
                </w:r>
              </w:smartTag>
              <w:r w:rsidRPr="003946C9">
                <w:rPr>
                  <w:sz w:val="20"/>
                  <w:szCs w:val="20"/>
                </w:rPr>
                <w:t xml:space="preserve">, </w:t>
              </w:r>
              <w:smartTag w:uri="urn:schemas-microsoft-com:office:smarttags" w:element="State">
                <w:r w:rsidRPr="003946C9">
                  <w:rPr>
                    <w:sz w:val="20"/>
                    <w:szCs w:val="20"/>
                  </w:rPr>
                  <w:t>DC</w:t>
                </w:r>
              </w:smartTag>
            </w:smartTag>
            <w:r w:rsidRPr="003946C9">
              <w:rPr>
                <w:sz w:val="20"/>
                <w:szCs w:val="20"/>
              </w:rPr>
              <w:t xml:space="preserve"> </w:t>
            </w:r>
          </w:p>
        </w:tc>
        <w:tc>
          <w:tcPr>
            <w:tcW w:w="900" w:type="dxa"/>
            <w:vAlign w:val="center"/>
          </w:tcPr>
          <w:p w:rsidR="00716A2C" w:rsidRPr="003946C9" w:rsidRDefault="00716A2C" w:rsidP="00716A2C">
            <w:pPr>
              <w:jc w:val="center"/>
              <w:rPr>
                <w:sz w:val="20"/>
                <w:szCs w:val="20"/>
              </w:rPr>
            </w:pPr>
            <w:r w:rsidRPr="003946C9">
              <w:rPr>
                <w:sz w:val="20"/>
                <w:szCs w:val="20"/>
              </w:rPr>
              <w:t>202</w:t>
            </w:r>
          </w:p>
        </w:tc>
        <w:tc>
          <w:tcPr>
            <w:tcW w:w="1188" w:type="dxa"/>
            <w:vAlign w:val="center"/>
          </w:tcPr>
          <w:p w:rsidR="00716A2C" w:rsidRPr="003946C9" w:rsidRDefault="00716A2C" w:rsidP="00716A2C">
            <w:pPr>
              <w:jc w:val="center"/>
              <w:rPr>
                <w:sz w:val="20"/>
                <w:szCs w:val="20"/>
              </w:rPr>
            </w:pPr>
            <w:r w:rsidRPr="003946C9">
              <w:rPr>
                <w:sz w:val="20"/>
                <w:szCs w:val="20"/>
              </w:rPr>
              <w:t>646-2828</w:t>
            </w:r>
          </w:p>
        </w:tc>
      </w:tr>
      <w:tr w:rsidR="00716A2C" w:rsidRPr="003946C9" w:rsidTr="00716A2C">
        <w:trPr>
          <w:trHeight w:val="690"/>
        </w:trPr>
        <w:tc>
          <w:tcPr>
            <w:tcW w:w="4428" w:type="dxa"/>
            <w:vAlign w:val="center"/>
          </w:tcPr>
          <w:p w:rsidR="00716A2C" w:rsidRPr="003946C9" w:rsidRDefault="00716A2C" w:rsidP="00716A2C">
            <w:pPr>
              <w:rPr>
                <w:bCs/>
                <w:sz w:val="20"/>
                <w:szCs w:val="20"/>
              </w:rPr>
            </w:pPr>
            <w:r w:rsidRPr="003946C9">
              <w:rPr>
                <w:b/>
                <w:sz w:val="20"/>
                <w:szCs w:val="20"/>
              </w:rPr>
              <w:t>Federal Emergency Management Agency</w:t>
            </w:r>
          </w:p>
          <w:p w:rsidR="00716A2C" w:rsidRDefault="00716A2C" w:rsidP="00716A2C">
            <w:pPr>
              <w:rPr>
                <w:bCs/>
                <w:sz w:val="20"/>
                <w:szCs w:val="20"/>
              </w:rPr>
            </w:pPr>
            <w:r>
              <w:rPr>
                <w:bCs/>
                <w:sz w:val="20"/>
                <w:szCs w:val="20"/>
              </w:rPr>
              <w:t>FENTON, Bob</w:t>
            </w:r>
          </w:p>
          <w:p w:rsidR="00716A2C" w:rsidRPr="003946C9" w:rsidRDefault="00716A2C" w:rsidP="00716A2C">
            <w:pPr>
              <w:rPr>
                <w:sz w:val="20"/>
                <w:szCs w:val="20"/>
              </w:rPr>
            </w:pPr>
            <w:r>
              <w:rPr>
                <w:bCs/>
                <w:sz w:val="20"/>
                <w:szCs w:val="20"/>
              </w:rPr>
              <w:t>Response Division</w:t>
            </w:r>
          </w:p>
        </w:tc>
        <w:tc>
          <w:tcPr>
            <w:tcW w:w="2340" w:type="dxa"/>
            <w:vAlign w:val="center"/>
          </w:tcPr>
          <w:p w:rsidR="00716A2C" w:rsidRPr="003946C9" w:rsidRDefault="00716A2C" w:rsidP="00716A2C">
            <w:pPr>
              <w:jc w:val="center"/>
              <w:rPr>
                <w:sz w:val="20"/>
                <w:szCs w:val="20"/>
              </w:rPr>
            </w:pPr>
            <w:r w:rsidRPr="003946C9">
              <w:rPr>
                <w:sz w:val="20"/>
                <w:szCs w:val="20"/>
              </w:rPr>
              <w:t>"</w:t>
            </w:r>
          </w:p>
        </w:tc>
        <w:tc>
          <w:tcPr>
            <w:tcW w:w="900" w:type="dxa"/>
            <w:vAlign w:val="center"/>
          </w:tcPr>
          <w:p w:rsidR="00716A2C" w:rsidRDefault="00716A2C" w:rsidP="00716A2C">
            <w:pPr>
              <w:jc w:val="center"/>
              <w:rPr>
                <w:sz w:val="20"/>
                <w:szCs w:val="20"/>
              </w:rPr>
            </w:pPr>
          </w:p>
          <w:p w:rsidR="00716A2C" w:rsidRDefault="00716A2C" w:rsidP="00716A2C">
            <w:pPr>
              <w:jc w:val="center"/>
              <w:rPr>
                <w:sz w:val="20"/>
                <w:szCs w:val="20"/>
              </w:rPr>
            </w:pPr>
            <w:r w:rsidRPr="003946C9">
              <w:rPr>
                <w:sz w:val="20"/>
                <w:szCs w:val="20"/>
              </w:rPr>
              <w:t>"</w:t>
            </w:r>
          </w:p>
          <w:p w:rsidR="00716A2C" w:rsidRPr="003946C9" w:rsidRDefault="00716A2C" w:rsidP="00716A2C">
            <w:pPr>
              <w:jc w:val="center"/>
              <w:rPr>
                <w:sz w:val="20"/>
                <w:szCs w:val="20"/>
              </w:rPr>
            </w:pPr>
          </w:p>
        </w:tc>
        <w:tc>
          <w:tcPr>
            <w:tcW w:w="1188" w:type="dxa"/>
            <w:vAlign w:val="center"/>
          </w:tcPr>
          <w:p w:rsidR="00716A2C" w:rsidRDefault="00716A2C" w:rsidP="00716A2C">
            <w:pPr>
              <w:jc w:val="center"/>
              <w:rPr>
                <w:sz w:val="20"/>
                <w:szCs w:val="20"/>
              </w:rPr>
            </w:pPr>
          </w:p>
          <w:p w:rsidR="00716A2C" w:rsidRPr="003946C9" w:rsidRDefault="00716A2C" w:rsidP="00716A2C">
            <w:pPr>
              <w:jc w:val="center"/>
              <w:rPr>
                <w:sz w:val="20"/>
                <w:szCs w:val="20"/>
              </w:rPr>
            </w:pPr>
            <w:r w:rsidRPr="003946C9">
              <w:rPr>
                <w:sz w:val="20"/>
                <w:szCs w:val="20"/>
              </w:rPr>
              <w:t>646-3692</w:t>
            </w:r>
          </w:p>
          <w:p w:rsidR="00716A2C" w:rsidRPr="003946C9" w:rsidRDefault="00716A2C" w:rsidP="00716A2C">
            <w:pPr>
              <w:jc w:val="center"/>
              <w:rPr>
                <w:sz w:val="20"/>
                <w:szCs w:val="20"/>
              </w:rPr>
            </w:pPr>
          </w:p>
        </w:tc>
      </w:tr>
      <w:tr w:rsidR="00716A2C" w:rsidRPr="003946C9" w:rsidTr="00716A2C">
        <w:trPr>
          <w:trHeight w:val="690"/>
        </w:trPr>
        <w:tc>
          <w:tcPr>
            <w:tcW w:w="4428" w:type="dxa"/>
            <w:vAlign w:val="center"/>
          </w:tcPr>
          <w:p w:rsidR="00716A2C" w:rsidRDefault="00716A2C" w:rsidP="00716A2C">
            <w:pPr>
              <w:rPr>
                <w:b/>
                <w:sz w:val="20"/>
                <w:szCs w:val="20"/>
              </w:rPr>
            </w:pPr>
            <w:r w:rsidRPr="00AC1240">
              <w:rPr>
                <w:b/>
                <w:sz w:val="20"/>
                <w:szCs w:val="20"/>
              </w:rPr>
              <w:t>NOAA/National Weather Service</w:t>
            </w:r>
          </w:p>
          <w:p w:rsidR="00716A2C" w:rsidRPr="00AC1240" w:rsidRDefault="00716A2C" w:rsidP="00716A2C">
            <w:pPr>
              <w:rPr>
                <w:sz w:val="20"/>
                <w:szCs w:val="20"/>
              </w:rPr>
            </w:pPr>
            <w:r>
              <w:rPr>
                <w:sz w:val="20"/>
                <w:szCs w:val="20"/>
              </w:rPr>
              <w:t>HOCKENBERRY, Heath</w:t>
            </w:r>
          </w:p>
        </w:tc>
        <w:tc>
          <w:tcPr>
            <w:tcW w:w="2340" w:type="dxa"/>
            <w:vAlign w:val="center"/>
          </w:tcPr>
          <w:p w:rsidR="00716A2C" w:rsidRPr="003946C9" w:rsidRDefault="00716A2C" w:rsidP="00716A2C">
            <w:pPr>
              <w:jc w:val="center"/>
              <w:rPr>
                <w:sz w:val="20"/>
                <w:szCs w:val="20"/>
              </w:rPr>
            </w:pPr>
            <w:r>
              <w:rPr>
                <w:sz w:val="20"/>
                <w:szCs w:val="20"/>
              </w:rPr>
              <w:t>Boise, ID</w:t>
            </w:r>
          </w:p>
        </w:tc>
        <w:tc>
          <w:tcPr>
            <w:tcW w:w="900" w:type="dxa"/>
            <w:vAlign w:val="center"/>
          </w:tcPr>
          <w:p w:rsidR="00716A2C" w:rsidRPr="003946C9" w:rsidRDefault="00716A2C" w:rsidP="00716A2C">
            <w:pPr>
              <w:jc w:val="center"/>
              <w:rPr>
                <w:sz w:val="20"/>
                <w:szCs w:val="20"/>
              </w:rPr>
            </w:pPr>
            <w:r>
              <w:rPr>
                <w:sz w:val="20"/>
                <w:szCs w:val="20"/>
              </w:rPr>
              <w:t>208</w:t>
            </w:r>
          </w:p>
        </w:tc>
        <w:tc>
          <w:tcPr>
            <w:tcW w:w="1188" w:type="dxa"/>
            <w:vAlign w:val="center"/>
          </w:tcPr>
          <w:p w:rsidR="00716A2C" w:rsidRPr="003946C9" w:rsidRDefault="00716A2C" w:rsidP="00716A2C">
            <w:pPr>
              <w:jc w:val="center"/>
              <w:rPr>
                <w:sz w:val="20"/>
                <w:szCs w:val="20"/>
              </w:rPr>
            </w:pPr>
            <w:r>
              <w:rPr>
                <w:sz w:val="20"/>
                <w:szCs w:val="20"/>
              </w:rPr>
              <w:t>334-9862</w:t>
            </w:r>
          </w:p>
        </w:tc>
      </w:tr>
      <w:tr w:rsidR="00716A2C" w:rsidRPr="003946C9" w:rsidTr="00716A2C">
        <w:trPr>
          <w:trHeight w:val="690"/>
        </w:trPr>
        <w:tc>
          <w:tcPr>
            <w:tcW w:w="4428" w:type="dxa"/>
            <w:vAlign w:val="center"/>
          </w:tcPr>
          <w:p w:rsidR="00716A2C" w:rsidRDefault="00716A2C" w:rsidP="00716A2C">
            <w:pPr>
              <w:rPr>
                <w:b/>
                <w:sz w:val="20"/>
                <w:szCs w:val="20"/>
              </w:rPr>
            </w:pPr>
            <w:r w:rsidRPr="00AC1240">
              <w:rPr>
                <w:b/>
                <w:sz w:val="20"/>
                <w:szCs w:val="20"/>
              </w:rPr>
              <w:t>U.S. Army Corps of Engineers</w:t>
            </w:r>
          </w:p>
          <w:p w:rsidR="00716A2C" w:rsidRPr="00AC1240" w:rsidRDefault="00716A2C" w:rsidP="00716A2C">
            <w:pPr>
              <w:rPr>
                <w:sz w:val="20"/>
                <w:szCs w:val="20"/>
              </w:rPr>
            </w:pPr>
            <w:r>
              <w:rPr>
                <w:sz w:val="20"/>
                <w:szCs w:val="20"/>
              </w:rPr>
              <w:t>IRWIN, Bill</w:t>
            </w:r>
          </w:p>
        </w:tc>
        <w:tc>
          <w:tcPr>
            <w:tcW w:w="2340" w:type="dxa"/>
            <w:vAlign w:val="center"/>
          </w:tcPr>
          <w:p w:rsidR="00716A2C" w:rsidRPr="003946C9" w:rsidRDefault="00716A2C" w:rsidP="00716A2C">
            <w:pPr>
              <w:jc w:val="center"/>
              <w:rPr>
                <w:sz w:val="20"/>
                <w:szCs w:val="20"/>
              </w:rPr>
            </w:pPr>
            <w:smartTag w:uri="urn:schemas-microsoft-com:office:smarttags" w:element="City">
              <w:smartTag w:uri="urn:schemas-microsoft-com:office:smarttags" w:element="place">
                <w:r w:rsidRPr="003946C9">
                  <w:rPr>
                    <w:sz w:val="20"/>
                    <w:szCs w:val="20"/>
                  </w:rPr>
                  <w:t>Washington</w:t>
                </w:r>
              </w:smartTag>
              <w:r w:rsidRPr="003946C9">
                <w:rPr>
                  <w:sz w:val="20"/>
                  <w:szCs w:val="20"/>
                </w:rPr>
                <w:t xml:space="preserve">, </w:t>
              </w:r>
              <w:smartTag w:uri="urn:schemas-microsoft-com:office:smarttags" w:element="State">
                <w:r w:rsidRPr="003946C9">
                  <w:rPr>
                    <w:sz w:val="20"/>
                    <w:szCs w:val="20"/>
                  </w:rPr>
                  <w:t>DC</w:t>
                </w:r>
              </w:smartTag>
            </w:smartTag>
            <w:r w:rsidRPr="003946C9">
              <w:rPr>
                <w:sz w:val="20"/>
                <w:szCs w:val="20"/>
              </w:rPr>
              <w:t xml:space="preserve"> </w:t>
            </w:r>
          </w:p>
        </w:tc>
        <w:tc>
          <w:tcPr>
            <w:tcW w:w="900" w:type="dxa"/>
            <w:vAlign w:val="center"/>
          </w:tcPr>
          <w:p w:rsidR="00716A2C" w:rsidRPr="003946C9" w:rsidRDefault="00716A2C" w:rsidP="00716A2C">
            <w:pPr>
              <w:jc w:val="center"/>
              <w:rPr>
                <w:sz w:val="20"/>
                <w:szCs w:val="20"/>
              </w:rPr>
            </w:pPr>
            <w:r w:rsidRPr="003946C9">
              <w:rPr>
                <w:sz w:val="20"/>
                <w:szCs w:val="20"/>
              </w:rPr>
              <w:t>202</w:t>
            </w:r>
          </w:p>
        </w:tc>
        <w:tc>
          <w:tcPr>
            <w:tcW w:w="1188" w:type="dxa"/>
            <w:vAlign w:val="center"/>
          </w:tcPr>
          <w:p w:rsidR="00716A2C" w:rsidRPr="003946C9" w:rsidRDefault="00716A2C" w:rsidP="00716A2C">
            <w:pPr>
              <w:jc w:val="center"/>
              <w:rPr>
                <w:sz w:val="20"/>
                <w:szCs w:val="20"/>
              </w:rPr>
            </w:pPr>
            <w:r>
              <w:rPr>
                <w:sz w:val="20"/>
                <w:szCs w:val="20"/>
              </w:rPr>
              <w:t>646-1387</w:t>
            </w:r>
          </w:p>
        </w:tc>
      </w:tr>
      <w:tr w:rsidR="00716A2C" w:rsidRPr="003946C9" w:rsidTr="00716A2C">
        <w:trPr>
          <w:trHeight w:val="690"/>
        </w:trPr>
        <w:tc>
          <w:tcPr>
            <w:tcW w:w="4428" w:type="dxa"/>
            <w:vAlign w:val="center"/>
          </w:tcPr>
          <w:p w:rsidR="00716A2C" w:rsidRDefault="00716A2C" w:rsidP="00716A2C">
            <w:pPr>
              <w:rPr>
                <w:b/>
                <w:sz w:val="20"/>
                <w:szCs w:val="20"/>
              </w:rPr>
            </w:pPr>
            <w:r>
              <w:rPr>
                <w:b/>
                <w:sz w:val="20"/>
                <w:szCs w:val="20"/>
              </w:rPr>
              <w:t>Environmental Protection Agency</w:t>
            </w:r>
          </w:p>
          <w:p w:rsidR="00716A2C" w:rsidRPr="007130D6" w:rsidRDefault="00716A2C" w:rsidP="00716A2C">
            <w:pPr>
              <w:rPr>
                <w:sz w:val="20"/>
                <w:szCs w:val="20"/>
              </w:rPr>
            </w:pPr>
            <w:r>
              <w:rPr>
                <w:sz w:val="20"/>
                <w:szCs w:val="20"/>
              </w:rPr>
              <w:t>SCHUMANN, Jean</w:t>
            </w:r>
          </w:p>
        </w:tc>
        <w:tc>
          <w:tcPr>
            <w:tcW w:w="2340" w:type="dxa"/>
            <w:vAlign w:val="center"/>
          </w:tcPr>
          <w:p w:rsidR="00716A2C" w:rsidRPr="003946C9" w:rsidRDefault="00716A2C" w:rsidP="00716A2C">
            <w:pPr>
              <w:jc w:val="center"/>
              <w:rPr>
                <w:sz w:val="20"/>
                <w:szCs w:val="20"/>
              </w:rPr>
            </w:pPr>
            <w:r w:rsidRPr="003946C9">
              <w:rPr>
                <w:sz w:val="20"/>
                <w:szCs w:val="20"/>
              </w:rPr>
              <w:t>"</w:t>
            </w:r>
          </w:p>
        </w:tc>
        <w:tc>
          <w:tcPr>
            <w:tcW w:w="900" w:type="dxa"/>
            <w:vAlign w:val="center"/>
          </w:tcPr>
          <w:p w:rsidR="00716A2C" w:rsidRPr="003946C9" w:rsidRDefault="00716A2C" w:rsidP="00716A2C">
            <w:pPr>
              <w:jc w:val="center"/>
              <w:rPr>
                <w:sz w:val="20"/>
                <w:szCs w:val="20"/>
              </w:rPr>
            </w:pPr>
            <w:r w:rsidRPr="003946C9">
              <w:rPr>
                <w:sz w:val="20"/>
                <w:szCs w:val="20"/>
              </w:rPr>
              <w:t>"</w:t>
            </w:r>
          </w:p>
        </w:tc>
        <w:tc>
          <w:tcPr>
            <w:tcW w:w="1188" w:type="dxa"/>
            <w:vAlign w:val="center"/>
          </w:tcPr>
          <w:p w:rsidR="00716A2C" w:rsidRPr="003946C9" w:rsidRDefault="00716A2C" w:rsidP="00716A2C">
            <w:pPr>
              <w:jc w:val="center"/>
              <w:rPr>
                <w:sz w:val="20"/>
                <w:szCs w:val="20"/>
              </w:rPr>
            </w:pPr>
            <w:r>
              <w:rPr>
                <w:sz w:val="20"/>
                <w:szCs w:val="20"/>
              </w:rPr>
              <w:t>564-1977</w:t>
            </w:r>
          </w:p>
        </w:tc>
      </w:tr>
      <w:tr w:rsidR="00716A2C" w:rsidRPr="003946C9" w:rsidTr="00716A2C">
        <w:trPr>
          <w:trHeight w:val="690"/>
        </w:trPr>
        <w:tc>
          <w:tcPr>
            <w:tcW w:w="4428" w:type="dxa"/>
            <w:vAlign w:val="center"/>
          </w:tcPr>
          <w:p w:rsidR="00716A2C" w:rsidRDefault="00716A2C" w:rsidP="00716A2C">
            <w:pPr>
              <w:rPr>
                <w:b/>
                <w:sz w:val="20"/>
                <w:szCs w:val="20"/>
              </w:rPr>
            </w:pPr>
            <w:r w:rsidRPr="007130D6">
              <w:rPr>
                <w:b/>
                <w:sz w:val="20"/>
                <w:szCs w:val="20"/>
              </w:rPr>
              <w:t>U.S. Coast Guard</w:t>
            </w:r>
          </w:p>
          <w:p w:rsidR="00716A2C" w:rsidRPr="007130D6" w:rsidRDefault="00716A2C" w:rsidP="00716A2C">
            <w:pPr>
              <w:rPr>
                <w:sz w:val="20"/>
                <w:szCs w:val="20"/>
              </w:rPr>
            </w:pPr>
            <w:r>
              <w:rPr>
                <w:sz w:val="20"/>
                <w:szCs w:val="20"/>
              </w:rPr>
              <w:t>MARINEAU, Lt. Jason</w:t>
            </w:r>
          </w:p>
        </w:tc>
        <w:tc>
          <w:tcPr>
            <w:tcW w:w="2340" w:type="dxa"/>
            <w:vAlign w:val="center"/>
          </w:tcPr>
          <w:p w:rsidR="00716A2C" w:rsidRPr="003946C9" w:rsidRDefault="00716A2C" w:rsidP="00716A2C">
            <w:pPr>
              <w:jc w:val="center"/>
              <w:rPr>
                <w:sz w:val="20"/>
                <w:szCs w:val="20"/>
              </w:rPr>
            </w:pPr>
            <w:r w:rsidRPr="003946C9">
              <w:rPr>
                <w:sz w:val="20"/>
                <w:szCs w:val="20"/>
              </w:rPr>
              <w:t>"</w:t>
            </w:r>
          </w:p>
        </w:tc>
        <w:tc>
          <w:tcPr>
            <w:tcW w:w="900" w:type="dxa"/>
            <w:vAlign w:val="center"/>
          </w:tcPr>
          <w:p w:rsidR="00716A2C" w:rsidRPr="003946C9" w:rsidRDefault="00716A2C" w:rsidP="00716A2C">
            <w:pPr>
              <w:jc w:val="center"/>
              <w:rPr>
                <w:sz w:val="20"/>
                <w:szCs w:val="20"/>
              </w:rPr>
            </w:pPr>
            <w:r w:rsidRPr="003946C9">
              <w:rPr>
                <w:sz w:val="20"/>
                <w:szCs w:val="20"/>
              </w:rPr>
              <w:t>"</w:t>
            </w:r>
          </w:p>
        </w:tc>
        <w:tc>
          <w:tcPr>
            <w:tcW w:w="1188" w:type="dxa"/>
            <w:vAlign w:val="center"/>
          </w:tcPr>
          <w:p w:rsidR="00716A2C" w:rsidRPr="003946C9" w:rsidRDefault="00716A2C" w:rsidP="00716A2C">
            <w:pPr>
              <w:jc w:val="center"/>
              <w:rPr>
                <w:sz w:val="20"/>
                <w:szCs w:val="20"/>
              </w:rPr>
            </w:pPr>
            <w:r>
              <w:rPr>
                <w:sz w:val="20"/>
                <w:szCs w:val="20"/>
              </w:rPr>
              <w:t>372-2261</w:t>
            </w:r>
          </w:p>
        </w:tc>
      </w:tr>
      <w:tr w:rsidR="00716A2C" w:rsidRPr="003946C9" w:rsidTr="00716A2C">
        <w:trPr>
          <w:trHeight w:val="690"/>
        </w:trPr>
        <w:tc>
          <w:tcPr>
            <w:tcW w:w="4428" w:type="dxa"/>
            <w:tcBorders>
              <w:bottom w:val="single" w:sz="12" w:space="0" w:color="auto"/>
            </w:tcBorders>
            <w:vAlign w:val="center"/>
          </w:tcPr>
          <w:p w:rsidR="00716A2C" w:rsidRDefault="00716A2C" w:rsidP="00716A2C">
            <w:pPr>
              <w:rPr>
                <w:b/>
                <w:sz w:val="20"/>
                <w:szCs w:val="20"/>
              </w:rPr>
            </w:pPr>
            <w:r w:rsidRPr="007130D6">
              <w:rPr>
                <w:b/>
                <w:sz w:val="20"/>
                <w:szCs w:val="20"/>
              </w:rPr>
              <w:t>U.S. Department of State</w:t>
            </w:r>
          </w:p>
          <w:p w:rsidR="00716A2C" w:rsidRPr="009F5911" w:rsidRDefault="00716A2C" w:rsidP="00716A2C">
            <w:pPr>
              <w:rPr>
                <w:sz w:val="20"/>
                <w:szCs w:val="20"/>
              </w:rPr>
            </w:pPr>
            <w:r w:rsidRPr="009F5911">
              <w:rPr>
                <w:sz w:val="20"/>
                <w:szCs w:val="20"/>
              </w:rPr>
              <w:t>BECKER, Robert</w:t>
            </w:r>
          </w:p>
        </w:tc>
        <w:tc>
          <w:tcPr>
            <w:tcW w:w="2340" w:type="dxa"/>
            <w:tcBorders>
              <w:bottom w:val="single" w:sz="12" w:space="0" w:color="auto"/>
            </w:tcBorders>
            <w:vAlign w:val="center"/>
          </w:tcPr>
          <w:p w:rsidR="00716A2C" w:rsidRPr="003946C9" w:rsidRDefault="00716A2C" w:rsidP="00716A2C">
            <w:pPr>
              <w:jc w:val="center"/>
              <w:rPr>
                <w:sz w:val="20"/>
                <w:szCs w:val="20"/>
              </w:rPr>
            </w:pPr>
            <w:r w:rsidRPr="003946C9">
              <w:rPr>
                <w:sz w:val="20"/>
                <w:szCs w:val="20"/>
              </w:rPr>
              <w:t>"</w:t>
            </w:r>
          </w:p>
        </w:tc>
        <w:tc>
          <w:tcPr>
            <w:tcW w:w="900" w:type="dxa"/>
            <w:tcBorders>
              <w:bottom w:val="single" w:sz="12" w:space="0" w:color="auto"/>
            </w:tcBorders>
            <w:vAlign w:val="center"/>
          </w:tcPr>
          <w:p w:rsidR="00716A2C" w:rsidRPr="003946C9" w:rsidRDefault="00716A2C" w:rsidP="00716A2C">
            <w:pPr>
              <w:jc w:val="center"/>
              <w:rPr>
                <w:sz w:val="20"/>
                <w:szCs w:val="20"/>
              </w:rPr>
            </w:pPr>
            <w:r w:rsidRPr="003946C9">
              <w:rPr>
                <w:sz w:val="20"/>
                <w:szCs w:val="20"/>
              </w:rPr>
              <w:t>"</w:t>
            </w:r>
          </w:p>
        </w:tc>
        <w:tc>
          <w:tcPr>
            <w:tcW w:w="1188" w:type="dxa"/>
            <w:tcBorders>
              <w:bottom w:val="single" w:sz="12" w:space="0" w:color="auto"/>
            </w:tcBorders>
            <w:vAlign w:val="center"/>
          </w:tcPr>
          <w:p w:rsidR="00716A2C" w:rsidRPr="003946C9" w:rsidRDefault="00716A2C" w:rsidP="00716A2C">
            <w:pPr>
              <w:jc w:val="center"/>
              <w:rPr>
                <w:sz w:val="20"/>
                <w:szCs w:val="20"/>
              </w:rPr>
            </w:pPr>
            <w:r>
              <w:rPr>
                <w:sz w:val="20"/>
                <w:szCs w:val="20"/>
              </w:rPr>
              <w:t>776-8603</w:t>
            </w:r>
          </w:p>
        </w:tc>
      </w:tr>
      <w:bookmarkEnd w:id="312"/>
      <w:bookmarkEnd w:id="313"/>
      <w:bookmarkEnd w:id="314"/>
      <w:bookmarkEnd w:id="315"/>
    </w:tbl>
    <w:p w:rsidR="00716A2C" w:rsidRDefault="00716A2C" w:rsidP="00716A2C"/>
    <w:p w:rsidR="00AA7F6E" w:rsidRDefault="00AA7F6E" w:rsidP="00AA7F6E">
      <w:pPr>
        <w:pStyle w:val="NoSpacing"/>
        <w:rPr>
          <w:b/>
        </w:rPr>
        <w:sectPr w:rsidR="00AA7F6E" w:rsidSect="007D3798">
          <w:headerReference w:type="even" r:id="rId138"/>
          <w:headerReference w:type="default" r:id="rId139"/>
          <w:type w:val="oddPage"/>
          <w:pgSz w:w="12240" w:h="15840" w:code="1"/>
          <w:pgMar w:top="1080" w:right="1440" w:bottom="1080" w:left="1440" w:header="446" w:footer="288" w:gutter="0"/>
          <w:cols w:space="720"/>
          <w:vAlign w:val="center"/>
          <w:docGrid w:linePitch="360"/>
        </w:sectPr>
      </w:pPr>
    </w:p>
    <w:p w:rsidR="00E65361" w:rsidRDefault="00E65361" w:rsidP="00E65361">
      <w:pPr>
        <w:pStyle w:val="Style1"/>
        <w:ind w:left="0"/>
        <w:jc w:val="center"/>
        <w:outlineLvl w:val="0"/>
      </w:pPr>
      <w:bookmarkStart w:id="896" w:name="_Toc254955149"/>
      <w:bookmarkStart w:id="897" w:name="_Toc253638783"/>
      <w:bookmarkEnd w:id="316"/>
      <w:bookmarkEnd w:id="317"/>
      <w:bookmarkEnd w:id="318"/>
      <w:bookmarkEnd w:id="319"/>
      <w:bookmarkEnd w:id="320"/>
      <w:r>
        <w:lastRenderedPageBreak/>
        <w:t>CHAPTER 60</w:t>
      </w:r>
      <w:bookmarkEnd w:id="896"/>
    </w:p>
    <w:p w:rsidR="00E65361" w:rsidRPr="008442A0" w:rsidRDefault="00E65361" w:rsidP="00E65361">
      <w:pPr>
        <w:pStyle w:val="NoSpacing"/>
        <w:jc w:val="center"/>
        <w:rPr>
          <w:b/>
        </w:rPr>
      </w:pPr>
      <w:r w:rsidRPr="008442A0">
        <w:rPr>
          <w:b/>
        </w:rPr>
        <w:t>OVERHEAD/CREWS</w:t>
      </w:r>
      <w:r w:rsidRPr="008442A0">
        <w:rPr>
          <w:b/>
        </w:rPr>
        <w:fldChar w:fldCharType="begin"/>
      </w:r>
      <w:r w:rsidRPr="008442A0">
        <w:rPr>
          <w:b/>
        </w:rPr>
        <w:instrText xml:space="preserve"> XE "CHAPTER 60 – OVERHEAD/CREWS" </w:instrText>
      </w:r>
      <w:r w:rsidRPr="008442A0">
        <w:rPr>
          <w:b/>
        </w:rPr>
        <w:fldChar w:fldCharType="end"/>
      </w:r>
    </w:p>
    <w:p w:rsidR="00E65361" w:rsidRPr="002E513B" w:rsidRDefault="00E65361" w:rsidP="00E65361">
      <w:pPr>
        <w:pStyle w:val="Level1-11"/>
      </w:pPr>
    </w:p>
    <w:p w:rsidR="00E65361" w:rsidRPr="002E513B" w:rsidRDefault="00E65361" w:rsidP="00E65361">
      <w:pPr>
        <w:pStyle w:val="Level1-11"/>
        <w:outlineLvl w:val="1"/>
      </w:pPr>
      <w:bookmarkStart w:id="898" w:name="_Toc254955150"/>
      <w:r w:rsidRPr="002E513B">
        <w:t>National Interagency Incident Management System (NIIMS) Positions</w:t>
      </w:r>
      <w:bookmarkEnd w:id="898"/>
      <w:r w:rsidRPr="002E513B">
        <w:t xml:space="preserve"> </w:t>
      </w:r>
      <w:r w:rsidRPr="002E513B">
        <w:fldChar w:fldCharType="begin"/>
      </w:r>
      <w:r w:rsidRPr="002E513B">
        <w:instrText xml:space="preserve"> XE "IQCS (Incident Qualification Certification System) Position Codes" </w:instrText>
      </w:r>
      <w:r w:rsidRPr="002E513B">
        <w:fldChar w:fldCharType="end"/>
      </w:r>
    </w:p>
    <w:p w:rsidR="00E65361" w:rsidRPr="00DD7EA0" w:rsidRDefault="00E65361" w:rsidP="00E65361">
      <w:pPr>
        <w:pStyle w:val="Level2-111"/>
        <w:ind w:left="0"/>
        <w:jc w:val="both"/>
        <w:outlineLvl w:val="2"/>
        <w:rPr>
          <w:b w:val="0"/>
        </w:rPr>
      </w:pPr>
      <w:bookmarkStart w:id="899" w:name="_Toc254955151"/>
      <w:r w:rsidRPr="00DD7EA0">
        <w:rPr>
          <w:b w:val="0"/>
        </w:rPr>
        <w:t xml:space="preserve">Overhead Positions Listed in the National Interagency Incident Management System (NIIMS) </w:t>
      </w:r>
      <w:proofErr w:type="spellStart"/>
      <w:r w:rsidRPr="00DD7EA0">
        <w:rPr>
          <w:b w:val="0"/>
        </w:rPr>
        <w:t>Wildland</w:t>
      </w:r>
      <w:proofErr w:type="spellEnd"/>
      <w:r w:rsidRPr="00DD7EA0">
        <w:rPr>
          <w:b w:val="0"/>
        </w:rPr>
        <w:t xml:space="preserve"> Fire Qualification System Guide, PMS 310-1, May 2008, NFES 1414</w:t>
      </w:r>
      <w:bookmarkEnd w:id="899"/>
      <w:r w:rsidRPr="00DD7EA0">
        <w:rPr>
          <w:b w:val="0"/>
        </w:rPr>
        <w:t xml:space="preserve"> </w:t>
      </w:r>
    </w:p>
    <w:p w:rsidR="00E65361" w:rsidRPr="00DF7520" w:rsidRDefault="00E65361" w:rsidP="00E65361">
      <w:pPr>
        <w:pStyle w:val="Level2-111"/>
        <w:ind w:left="0"/>
        <w:jc w:val="both"/>
        <w:rPr>
          <w:b w:val="0"/>
        </w:rPr>
      </w:pPr>
      <w:r w:rsidRPr="00CC4438">
        <w:rPr>
          <w:b w:val="0"/>
        </w:rPr>
        <w:t>This document is located at:</w:t>
      </w:r>
      <w:r>
        <w:rPr>
          <w:b w:val="0"/>
        </w:rPr>
        <w:t xml:space="preserve">  </w:t>
      </w:r>
      <w:hyperlink r:id="rId140" w:history="1">
        <w:r w:rsidRPr="00DF7520">
          <w:rPr>
            <w:rStyle w:val="Hyperlink"/>
            <w:b w:val="0"/>
          </w:rPr>
          <w:t>http://www.nwcg.gov/pms/docs/pms310-1.pdf</w:t>
        </w:r>
      </w:hyperlink>
    </w:p>
    <w:p w:rsidR="00E65361" w:rsidRPr="00DF7520" w:rsidRDefault="00E65361" w:rsidP="00E65361">
      <w:pPr>
        <w:pStyle w:val="Level2-111"/>
        <w:ind w:left="0"/>
        <w:jc w:val="both"/>
        <w:rPr>
          <w:b w:val="0"/>
        </w:rPr>
      </w:pPr>
    </w:p>
    <w:p w:rsidR="00E65361" w:rsidRPr="002E513B" w:rsidRDefault="00E65361" w:rsidP="00E65361">
      <w:pPr>
        <w:pStyle w:val="Level2-111"/>
        <w:ind w:left="0"/>
        <w:outlineLvl w:val="2"/>
      </w:pPr>
      <w:bookmarkStart w:id="900" w:name="_Toc254955152"/>
      <w:r>
        <w:t>I</w:t>
      </w:r>
      <w:r w:rsidRPr="002E513B">
        <w:t>ncident Qualifications and Certification System (IQCS) Position Codes</w:t>
      </w:r>
      <w:bookmarkEnd w:id="900"/>
      <w:r w:rsidRPr="002E513B">
        <w:fldChar w:fldCharType="begin"/>
      </w:r>
      <w:r w:rsidRPr="002E513B">
        <w:instrText xml:space="preserve"> XE "IQCS Position Codes" </w:instrText>
      </w:r>
      <w:r w:rsidRPr="002E513B">
        <w:fldChar w:fldCharType="end"/>
      </w:r>
    </w:p>
    <w:p w:rsidR="00E65361" w:rsidRPr="002E513B" w:rsidRDefault="00E65361" w:rsidP="00E65361">
      <w:pPr>
        <w:jc w:val="both"/>
        <w:rPr>
          <w:b/>
        </w:rPr>
      </w:pPr>
      <w:r w:rsidRPr="002E513B">
        <w:rPr>
          <w:rFonts w:cs="Arial"/>
        </w:rPr>
        <w:t xml:space="preserve">The Incident Qualifications and Certification System (IQCS) is an information management system that tracks training and certifications for </w:t>
      </w:r>
      <w:proofErr w:type="spellStart"/>
      <w:r w:rsidRPr="002E513B">
        <w:rPr>
          <w:rFonts w:cs="Arial"/>
        </w:rPr>
        <w:t>Wildland</w:t>
      </w:r>
      <w:proofErr w:type="spellEnd"/>
      <w:r w:rsidRPr="002E513B">
        <w:rPr>
          <w:rFonts w:cs="Arial"/>
        </w:rPr>
        <w:t xml:space="preserve"> Firefighters</w:t>
      </w:r>
      <w:r w:rsidRPr="002E513B">
        <w:t xml:space="preserve">. For a complete list of all IQCS recognized Position Codes, refer to the Position Codes link at the following web site: </w:t>
      </w:r>
    </w:p>
    <w:p w:rsidR="00E65361" w:rsidRDefault="00E65361" w:rsidP="00E65361">
      <w:pPr>
        <w:pStyle w:val="Level1-11"/>
        <w:rPr>
          <w:b w:val="0"/>
        </w:rPr>
      </w:pPr>
      <w:r>
        <w:t xml:space="preserve">                </w:t>
      </w:r>
      <w:hyperlink r:id="rId141" w:history="1">
        <w:r w:rsidRPr="00BA0BD7">
          <w:rPr>
            <w:rStyle w:val="Hyperlink"/>
          </w:rPr>
          <w:t>http://iqcs.nwcg.gov/</w:t>
        </w:r>
      </w:hyperlink>
    </w:p>
    <w:p w:rsidR="00E65361" w:rsidRPr="00DF7520" w:rsidRDefault="00E65361" w:rsidP="00E65361">
      <w:pPr>
        <w:pStyle w:val="Level1-11"/>
        <w:rPr>
          <w:b w:val="0"/>
        </w:rPr>
      </w:pPr>
    </w:p>
    <w:p w:rsidR="00CD6D05" w:rsidRDefault="00E65361" w:rsidP="00E65361">
      <w:pPr>
        <w:pStyle w:val="Level1-11"/>
        <w:outlineLvl w:val="1"/>
      </w:pPr>
      <w:bookmarkStart w:id="901" w:name="_Toc254955153"/>
      <w:r w:rsidRPr="002E513B">
        <w:t xml:space="preserve">Crews and </w:t>
      </w:r>
      <w:proofErr w:type="spellStart"/>
      <w:r>
        <w:t>Wildland</w:t>
      </w:r>
      <w:proofErr w:type="spellEnd"/>
      <w:r>
        <w:t xml:space="preserve"> Fire </w:t>
      </w:r>
      <w:r w:rsidRPr="002E513B">
        <w:t>Modules</w:t>
      </w:r>
      <w:bookmarkEnd w:id="901"/>
    </w:p>
    <w:p w:rsidR="00E65361" w:rsidRPr="002E513B" w:rsidRDefault="00E65361" w:rsidP="00E65361">
      <w:pPr>
        <w:pStyle w:val="Level1-11"/>
        <w:outlineLvl w:val="1"/>
      </w:pPr>
      <w:r w:rsidRPr="002E513B">
        <w:fldChar w:fldCharType="begin"/>
      </w:r>
      <w:r w:rsidRPr="002E513B">
        <w:instrText xml:space="preserve"> XE "Crews" </w:instrText>
      </w:r>
      <w:r w:rsidRPr="002E513B">
        <w:fldChar w:fldCharType="end"/>
      </w:r>
    </w:p>
    <w:p w:rsidR="00E65361" w:rsidRPr="002E513B" w:rsidRDefault="00E65361" w:rsidP="00E65361">
      <w:pPr>
        <w:pStyle w:val="Level2-111"/>
        <w:ind w:left="0"/>
        <w:outlineLvl w:val="2"/>
      </w:pPr>
      <w:bookmarkStart w:id="902" w:name="_Toc254955154"/>
      <w:r w:rsidRPr="002E513B">
        <w:t xml:space="preserve">Type 1 Interagency </w:t>
      </w:r>
      <w:r>
        <w:t xml:space="preserve">Hotshot </w:t>
      </w:r>
      <w:proofErr w:type="gramStart"/>
      <w:r w:rsidRPr="002E513B">
        <w:t>Crews</w:t>
      </w:r>
      <w:bookmarkEnd w:id="902"/>
      <w:proofErr w:type="gramEnd"/>
      <w:r w:rsidRPr="002E513B">
        <w:fldChar w:fldCharType="begin"/>
      </w:r>
      <w:r w:rsidRPr="002E513B">
        <w:instrText xml:space="preserve"> XE "Hotshot Crews" </w:instrText>
      </w:r>
      <w:r w:rsidRPr="002E513B">
        <w:fldChar w:fldCharType="end"/>
      </w:r>
    </w:p>
    <w:p w:rsidR="007A6DC7" w:rsidRDefault="00E65361" w:rsidP="00E65361">
      <w:pPr>
        <w:rPr>
          <w:u w:val="single"/>
        </w:rPr>
      </w:pPr>
      <w:r w:rsidRPr="002E513B">
        <w:t xml:space="preserve">For a complete list of all Type 1 Interagency </w:t>
      </w:r>
      <w:r>
        <w:t xml:space="preserve">Hotshot </w:t>
      </w:r>
      <w:r w:rsidRPr="002E513B">
        <w:t>Crews, refer to the following web site:</w:t>
      </w:r>
      <w:r w:rsidRPr="002E513B" w:rsidDel="002B0600">
        <w:t xml:space="preserve"> </w:t>
      </w:r>
      <w:hyperlink r:id="rId142" w:history="1">
        <w:r w:rsidRPr="003628ED">
          <w:rPr>
            <w:rStyle w:val="Hyperlink"/>
          </w:rPr>
          <w:t>http://www.fs.fed.us/fire/people/hotshots/IHC_index.html</w:t>
        </w:r>
      </w:hyperlink>
    </w:p>
    <w:p w:rsidR="007A6DC7" w:rsidRDefault="007A6DC7" w:rsidP="007A6DC7">
      <w:pPr>
        <w:rPr>
          <w:u w:val="single"/>
        </w:rPr>
      </w:pPr>
    </w:p>
    <w:p w:rsidR="007A6DC7" w:rsidRDefault="007A6DC7" w:rsidP="007A6DC7">
      <w:pPr>
        <w:rPr>
          <w:u w:val="single"/>
        </w:rPr>
      </w:pPr>
    </w:p>
    <w:p w:rsidR="007A6DC7" w:rsidRDefault="007A6DC7" w:rsidP="007A6DC7">
      <w:pPr>
        <w:rPr>
          <w:u w:val="single"/>
        </w:rPr>
      </w:pPr>
    </w:p>
    <w:p w:rsidR="007A6DC7" w:rsidRDefault="007A6DC7" w:rsidP="007A6DC7">
      <w:pPr>
        <w:rPr>
          <w:u w:val="single"/>
        </w:rPr>
      </w:pPr>
    </w:p>
    <w:p w:rsidR="007A6DC7" w:rsidRDefault="007A6DC7" w:rsidP="007A6DC7">
      <w:pPr>
        <w:rPr>
          <w:u w:val="single"/>
        </w:rPr>
      </w:pPr>
    </w:p>
    <w:p w:rsidR="007A6DC7" w:rsidRDefault="007A6DC7" w:rsidP="007A6DC7">
      <w:pPr>
        <w:rPr>
          <w:u w:val="single"/>
        </w:rPr>
      </w:pPr>
    </w:p>
    <w:p w:rsidR="007A6DC7" w:rsidRDefault="007A6DC7" w:rsidP="007A6DC7">
      <w:pPr>
        <w:rPr>
          <w:u w:val="single"/>
        </w:rPr>
      </w:pPr>
    </w:p>
    <w:p w:rsidR="007A6DC7" w:rsidRDefault="007A6DC7" w:rsidP="007A6DC7">
      <w:pPr>
        <w:rPr>
          <w:u w:val="single"/>
        </w:rPr>
      </w:pPr>
    </w:p>
    <w:p w:rsidR="007A6DC7" w:rsidRDefault="007A6DC7" w:rsidP="007A6DC7">
      <w:pPr>
        <w:rPr>
          <w:u w:val="single"/>
        </w:rPr>
      </w:pPr>
    </w:p>
    <w:p w:rsidR="007A6DC7" w:rsidRDefault="007A6DC7" w:rsidP="007A6DC7">
      <w:pPr>
        <w:rPr>
          <w:u w:val="single"/>
        </w:rPr>
      </w:pPr>
    </w:p>
    <w:p w:rsidR="007A6DC7" w:rsidRDefault="007A6DC7" w:rsidP="007A6DC7">
      <w:pPr>
        <w:rPr>
          <w:u w:val="single"/>
        </w:rPr>
      </w:pPr>
    </w:p>
    <w:p w:rsidR="007A6DC7" w:rsidRDefault="007A6DC7" w:rsidP="007A6DC7">
      <w:pPr>
        <w:rPr>
          <w:u w:val="single"/>
        </w:rPr>
      </w:pPr>
    </w:p>
    <w:p w:rsidR="007A6DC7" w:rsidRDefault="007A6DC7" w:rsidP="007A6DC7">
      <w:pPr>
        <w:rPr>
          <w:u w:val="single"/>
        </w:rPr>
      </w:pPr>
    </w:p>
    <w:p w:rsidR="007A6DC7" w:rsidRDefault="007A6DC7" w:rsidP="007A6DC7">
      <w:pPr>
        <w:rPr>
          <w:u w:val="single"/>
        </w:rPr>
      </w:pPr>
    </w:p>
    <w:p w:rsidR="007A6DC7" w:rsidRDefault="007A6DC7" w:rsidP="007A6DC7">
      <w:pPr>
        <w:rPr>
          <w:u w:val="single"/>
        </w:rPr>
      </w:pPr>
    </w:p>
    <w:p w:rsidR="007A6DC7" w:rsidRDefault="007A6DC7" w:rsidP="007A6DC7">
      <w:pPr>
        <w:rPr>
          <w:u w:val="single"/>
        </w:rPr>
      </w:pPr>
    </w:p>
    <w:p w:rsidR="007A6DC7" w:rsidRDefault="007A6DC7" w:rsidP="007A6DC7">
      <w:pPr>
        <w:rPr>
          <w:u w:val="single"/>
        </w:rPr>
      </w:pPr>
    </w:p>
    <w:p w:rsidR="007A6DC7" w:rsidRDefault="007A6DC7" w:rsidP="007A6DC7">
      <w:pPr>
        <w:rPr>
          <w:u w:val="single"/>
        </w:rPr>
      </w:pPr>
    </w:p>
    <w:p w:rsidR="007A6DC7" w:rsidRDefault="007A6DC7" w:rsidP="007A6DC7">
      <w:pPr>
        <w:rPr>
          <w:u w:val="single"/>
        </w:rPr>
      </w:pPr>
    </w:p>
    <w:p w:rsidR="007A6DC7" w:rsidRDefault="007A6DC7" w:rsidP="007A6DC7">
      <w:pPr>
        <w:rPr>
          <w:u w:val="single"/>
        </w:rPr>
      </w:pPr>
    </w:p>
    <w:p w:rsidR="007A6DC7" w:rsidRDefault="007A6DC7" w:rsidP="007A6DC7">
      <w:pPr>
        <w:rPr>
          <w:u w:val="single"/>
        </w:rPr>
      </w:pPr>
    </w:p>
    <w:p w:rsidR="007A6DC7" w:rsidRDefault="007A6DC7" w:rsidP="007A6DC7">
      <w:pPr>
        <w:rPr>
          <w:u w:val="single"/>
        </w:rPr>
      </w:pPr>
    </w:p>
    <w:p w:rsidR="007A6DC7" w:rsidRDefault="007A6DC7" w:rsidP="007A6DC7">
      <w:pPr>
        <w:rPr>
          <w:u w:val="single"/>
        </w:rPr>
      </w:pPr>
    </w:p>
    <w:p w:rsidR="007A6DC7" w:rsidRDefault="007A6DC7" w:rsidP="007A6DC7">
      <w:pPr>
        <w:rPr>
          <w:u w:val="single"/>
        </w:rPr>
      </w:pPr>
    </w:p>
    <w:p w:rsidR="007A6DC7" w:rsidRDefault="007A6DC7" w:rsidP="007A6DC7">
      <w:pPr>
        <w:rPr>
          <w:u w:val="single"/>
        </w:rPr>
      </w:pPr>
    </w:p>
    <w:p w:rsidR="007A6DC7" w:rsidRDefault="007A6DC7" w:rsidP="007A6DC7">
      <w:pPr>
        <w:rPr>
          <w:u w:val="single"/>
        </w:rPr>
      </w:pPr>
    </w:p>
    <w:p w:rsidR="007A6DC7" w:rsidRDefault="007A6DC7" w:rsidP="007A6DC7">
      <w:pPr>
        <w:rPr>
          <w:u w:val="single"/>
        </w:rPr>
      </w:pPr>
    </w:p>
    <w:p w:rsidR="007A6DC7" w:rsidRDefault="007A6DC7" w:rsidP="007A6DC7">
      <w:pPr>
        <w:rPr>
          <w:u w:val="single"/>
        </w:rPr>
      </w:pPr>
    </w:p>
    <w:p w:rsidR="007A6DC7" w:rsidRDefault="007A6DC7" w:rsidP="007A6DC7">
      <w:pPr>
        <w:rPr>
          <w:u w:val="single"/>
        </w:rPr>
      </w:pPr>
    </w:p>
    <w:p w:rsidR="007A6DC7" w:rsidRDefault="007A6DC7" w:rsidP="007A6DC7">
      <w:pPr>
        <w:rPr>
          <w:u w:val="single"/>
        </w:rPr>
      </w:pPr>
    </w:p>
    <w:p w:rsidR="007A6DC7" w:rsidRDefault="007A6DC7" w:rsidP="007A6DC7">
      <w:pPr>
        <w:rPr>
          <w:u w:val="single"/>
        </w:rPr>
      </w:pPr>
    </w:p>
    <w:p w:rsidR="00E65361" w:rsidRDefault="00E65361" w:rsidP="00E65361">
      <w:pPr>
        <w:pStyle w:val="Level2-111"/>
        <w:ind w:left="0"/>
        <w:outlineLvl w:val="2"/>
      </w:pPr>
      <w:r w:rsidRPr="002E513B">
        <w:t xml:space="preserve">Minimum Crew Standards for National </w:t>
      </w:r>
      <w:r>
        <w:t>Mobilization</w:t>
      </w:r>
    </w:p>
    <w:p w:rsidR="007A6DC7" w:rsidRDefault="00E65361" w:rsidP="00E65361">
      <w:pPr>
        <w:pStyle w:val="Level2-111"/>
        <w:ind w:left="0"/>
        <w:outlineLvl w:val="2"/>
        <w:rPr>
          <w:rStyle w:val="Hyperlink"/>
        </w:rPr>
      </w:pPr>
      <w:r>
        <w:rPr>
          <w:b w:val="0"/>
        </w:rPr>
        <w:t xml:space="preserve">For a detailed description of minimum crew standards see Interagency Standards for Fire and Aviation Operations 2012, Chapter 13, Firefighter Training and Qualifications, “Minimum Crew Standards for National Mobilization” at: </w:t>
      </w:r>
      <w:hyperlink r:id="rId143" w:history="1">
        <w:r w:rsidRPr="008C6AA4">
          <w:rPr>
            <w:rStyle w:val="Hyperlink"/>
          </w:rPr>
          <w:t>http://www.nifc.gov/PUBLICATIONS/redbook/2012/Chapter13.pdf</w:t>
        </w:r>
      </w:hyperlink>
    </w:p>
    <w:p w:rsidR="00E65361" w:rsidRDefault="00E65361" w:rsidP="00E65361">
      <w:pPr>
        <w:pStyle w:val="Level2-111"/>
        <w:ind w:left="0"/>
        <w:outlineLvl w:val="2"/>
        <w:rPr>
          <w:b w:val="0"/>
        </w:rPr>
      </w:pPr>
    </w:p>
    <w:p w:rsidR="007A6DC7" w:rsidRPr="00C5084E" w:rsidRDefault="007A6DC7" w:rsidP="007A6DC7">
      <w:pPr>
        <w:autoSpaceDE w:val="0"/>
        <w:autoSpaceDN w:val="0"/>
        <w:adjustRightInd w:val="0"/>
        <w:jc w:val="center"/>
        <w:rPr>
          <w:color w:val="000000"/>
          <w:sz w:val="16"/>
          <w:szCs w:val="16"/>
        </w:rPr>
      </w:pPr>
      <w:r w:rsidRPr="00C5084E">
        <w:rPr>
          <w:b/>
          <w:bCs/>
          <w:color w:val="000000"/>
          <w:sz w:val="16"/>
          <w:szCs w:val="16"/>
        </w:rPr>
        <w:t xml:space="preserve">MINIMUM CREW STANDARDS FOR NATIONAL MOBILIZATION </w:t>
      </w:r>
    </w:p>
    <w:tbl>
      <w:tblPr>
        <w:tblW w:w="9288" w:type="dxa"/>
        <w:tblInd w:w="180" w:type="dxa"/>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2358"/>
        <w:gridCol w:w="2610"/>
        <w:gridCol w:w="2121"/>
        <w:gridCol w:w="399"/>
        <w:gridCol w:w="1800"/>
      </w:tblGrid>
      <w:tr w:rsidR="00E65361" w:rsidRPr="00C5084E" w:rsidTr="00E65361">
        <w:trPr>
          <w:trHeight w:val="396"/>
        </w:trPr>
        <w:tc>
          <w:tcPr>
            <w:tcW w:w="2358" w:type="dxa"/>
            <w:tcBorders>
              <w:top w:val="single" w:sz="8" w:space="0" w:color="000000"/>
              <w:bottom w:val="single" w:sz="8" w:space="0" w:color="000000"/>
              <w:right w:val="single" w:sz="8" w:space="0" w:color="000000"/>
            </w:tcBorders>
          </w:tcPr>
          <w:p w:rsidR="00E65361" w:rsidRPr="00C5084E" w:rsidRDefault="00E65361" w:rsidP="00E65361">
            <w:pPr>
              <w:autoSpaceDE w:val="0"/>
              <w:autoSpaceDN w:val="0"/>
              <w:adjustRightInd w:val="0"/>
              <w:rPr>
                <w:color w:val="000000"/>
                <w:sz w:val="16"/>
                <w:szCs w:val="16"/>
              </w:rPr>
            </w:pPr>
            <w:r w:rsidRPr="00C5084E">
              <w:rPr>
                <w:b/>
                <w:bCs/>
                <w:color w:val="000000"/>
                <w:sz w:val="16"/>
                <w:szCs w:val="16"/>
              </w:rPr>
              <w:t xml:space="preserve">Minimum Standards </w:t>
            </w:r>
          </w:p>
        </w:tc>
        <w:tc>
          <w:tcPr>
            <w:tcW w:w="2610" w:type="dxa"/>
            <w:tcBorders>
              <w:top w:val="single" w:sz="8" w:space="0" w:color="000000"/>
              <w:left w:val="single" w:sz="8" w:space="0" w:color="000000"/>
              <w:bottom w:val="single" w:sz="8" w:space="0" w:color="000000"/>
              <w:right w:val="single" w:sz="8" w:space="0" w:color="000000"/>
            </w:tcBorders>
          </w:tcPr>
          <w:p w:rsidR="00E65361" w:rsidRPr="00C5084E" w:rsidRDefault="00E65361" w:rsidP="00E65361">
            <w:pPr>
              <w:autoSpaceDE w:val="0"/>
              <w:autoSpaceDN w:val="0"/>
              <w:adjustRightInd w:val="0"/>
              <w:jc w:val="center"/>
              <w:rPr>
                <w:color w:val="000000"/>
                <w:sz w:val="16"/>
                <w:szCs w:val="16"/>
              </w:rPr>
            </w:pPr>
            <w:r w:rsidRPr="00C5084E">
              <w:rPr>
                <w:b/>
                <w:bCs/>
                <w:color w:val="000000"/>
                <w:sz w:val="16"/>
                <w:szCs w:val="16"/>
              </w:rPr>
              <w:t xml:space="preserve">Type 1 </w:t>
            </w:r>
          </w:p>
        </w:tc>
        <w:tc>
          <w:tcPr>
            <w:tcW w:w="2520" w:type="dxa"/>
            <w:gridSpan w:val="2"/>
            <w:tcBorders>
              <w:top w:val="single" w:sz="8" w:space="0" w:color="000000"/>
              <w:left w:val="single" w:sz="8" w:space="0" w:color="000000"/>
              <w:bottom w:val="single" w:sz="8" w:space="0" w:color="000000"/>
              <w:right w:val="single" w:sz="8" w:space="0" w:color="000000"/>
            </w:tcBorders>
          </w:tcPr>
          <w:p w:rsidR="00E65361" w:rsidRPr="00C5084E" w:rsidRDefault="00E65361" w:rsidP="00E65361">
            <w:pPr>
              <w:autoSpaceDE w:val="0"/>
              <w:autoSpaceDN w:val="0"/>
              <w:adjustRightInd w:val="0"/>
              <w:jc w:val="center"/>
              <w:rPr>
                <w:color w:val="000000"/>
                <w:sz w:val="16"/>
                <w:szCs w:val="16"/>
              </w:rPr>
            </w:pPr>
            <w:r w:rsidRPr="00C5084E">
              <w:rPr>
                <w:b/>
                <w:bCs/>
                <w:color w:val="000000"/>
                <w:sz w:val="16"/>
                <w:szCs w:val="16"/>
              </w:rPr>
              <w:t>Type 2 with IA Capability</w:t>
            </w:r>
          </w:p>
        </w:tc>
        <w:tc>
          <w:tcPr>
            <w:tcW w:w="1800" w:type="dxa"/>
            <w:tcBorders>
              <w:top w:val="single" w:sz="8" w:space="0" w:color="000000"/>
              <w:left w:val="single" w:sz="8" w:space="0" w:color="000000"/>
              <w:bottom w:val="single" w:sz="8" w:space="0" w:color="000000"/>
            </w:tcBorders>
          </w:tcPr>
          <w:p w:rsidR="00E65361" w:rsidRPr="00C5084E" w:rsidRDefault="00E65361" w:rsidP="00E65361">
            <w:pPr>
              <w:autoSpaceDE w:val="0"/>
              <w:autoSpaceDN w:val="0"/>
              <w:adjustRightInd w:val="0"/>
              <w:jc w:val="center"/>
              <w:rPr>
                <w:color w:val="000000"/>
                <w:sz w:val="16"/>
                <w:szCs w:val="16"/>
              </w:rPr>
            </w:pPr>
            <w:r w:rsidRPr="00C5084E">
              <w:rPr>
                <w:b/>
                <w:bCs/>
                <w:color w:val="000000"/>
                <w:sz w:val="16"/>
                <w:szCs w:val="16"/>
              </w:rPr>
              <w:t xml:space="preserve">Type 2 </w:t>
            </w:r>
          </w:p>
        </w:tc>
      </w:tr>
      <w:tr w:rsidR="00E65361" w:rsidRPr="00C5084E" w:rsidTr="00E65361">
        <w:trPr>
          <w:trHeight w:val="946"/>
        </w:trPr>
        <w:tc>
          <w:tcPr>
            <w:tcW w:w="2358" w:type="dxa"/>
            <w:tcBorders>
              <w:top w:val="single" w:sz="8" w:space="0" w:color="000000"/>
              <w:bottom w:val="single" w:sz="8" w:space="0" w:color="000000"/>
              <w:right w:val="single" w:sz="8" w:space="0" w:color="000000"/>
            </w:tcBorders>
          </w:tcPr>
          <w:p w:rsidR="00E65361" w:rsidRPr="00C5084E" w:rsidRDefault="00E65361" w:rsidP="00E65361">
            <w:pPr>
              <w:autoSpaceDE w:val="0"/>
              <w:autoSpaceDN w:val="0"/>
              <w:adjustRightInd w:val="0"/>
              <w:rPr>
                <w:color w:val="000000"/>
                <w:sz w:val="16"/>
                <w:szCs w:val="16"/>
              </w:rPr>
            </w:pPr>
            <w:proofErr w:type="spellStart"/>
            <w:r w:rsidRPr="00C5084E">
              <w:rPr>
                <w:b/>
                <w:bCs/>
                <w:color w:val="000000"/>
                <w:sz w:val="16"/>
                <w:szCs w:val="16"/>
              </w:rPr>
              <w:t>Fireline</w:t>
            </w:r>
            <w:proofErr w:type="spellEnd"/>
            <w:r w:rsidRPr="00C5084E">
              <w:rPr>
                <w:b/>
                <w:bCs/>
                <w:color w:val="000000"/>
                <w:sz w:val="16"/>
                <w:szCs w:val="16"/>
              </w:rPr>
              <w:t xml:space="preserve"> Capability </w:t>
            </w:r>
          </w:p>
        </w:tc>
        <w:tc>
          <w:tcPr>
            <w:tcW w:w="2610" w:type="dxa"/>
            <w:tcBorders>
              <w:top w:val="single" w:sz="8" w:space="0" w:color="000000"/>
              <w:left w:val="single" w:sz="8" w:space="0" w:color="000000"/>
              <w:bottom w:val="single" w:sz="8" w:space="0" w:color="000000"/>
              <w:right w:val="single" w:sz="8" w:space="0" w:color="000000"/>
            </w:tcBorders>
          </w:tcPr>
          <w:p w:rsidR="00E65361" w:rsidRPr="00C5084E" w:rsidRDefault="00E65361" w:rsidP="00E65361">
            <w:pPr>
              <w:autoSpaceDE w:val="0"/>
              <w:autoSpaceDN w:val="0"/>
              <w:adjustRightInd w:val="0"/>
              <w:rPr>
                <w:color w:val="000000"/>
                <w:sz w:val="16"/>
                <w:szCs w:val="16"/>
              </w:rPr>
            </w:pPr>
            <w:r w:rsidRPr="00C5084E">
              <w:rPr>
                <w:color w:val="000000"/>
                <w:sz w:val="16"/>
                <w:szCs w:val="16"/>
              </w:rPr>
              <w:t>Initial attack/can be broken up into squads, fire line construction, complex firing operations</w:t>
            </w:r>
            <w:r>
              <w:rPr>
                <w:color w:val="000000"/>
                <w:sz w:val="16"/>
                <w:szCs w:val="16"/>
              </w:rPr>
              <w:t xml:space="preserve"> (backfire)</w:t>
            </w:r>
            <w:r w:rsidRPr="003A07E0">
              <w:rPr>
                <w:strike/>
                <w:color w:val="000000"/>
                <w:sz w:val="16"/>
                <w:szCs w:val="16"/>
              </w:rPr>
              <w:t xml:space="preserve"> </w:t>
            </w:r>
          </w:p>
        </w:tc>
        <w:tc>
          <w:tcPr>
            <w:tcW w:w="2520" w:type="dxa"/>
            <w:gridSpan w:val="2"/>
            <w:tcBorders>
              <w:top w:val="single" w:sz="8" w:space="0" w:color="000000"/>
              <w:left w:val="single" w:sz="8" w:space="0" w:color="000000"/>
              <w:bottom w:val="single" w:sz="8" w:space="0" w:color="000000"/>
              <w:right w:val="single" w:sz="8" w:space="0" w:color="000000"/>
            </w:tcBorders>
          </w:tcPr>
          <w:p w:rsidR="00E65361" w:rsidRPr="00C5084E" w:rsidRDefault="00E65361" w:rsidP="00E65361">
            <w:pPr>
              <w:autoSpaceDE w:val="0"/>
              <w:autoSpaceDN w:val="0"/>
              <w:adjustRightInd w:val="0"/>
              <w:rPr>
                <w:color w:val="000000"/>
                <w:sz w:val="16"/>
                <w:szCs w:val="16"/>
              </w:rPr>
            </w:pPr>
            <w:r w:rsidRPr="00C5084E">
              <w:rPr>
                <w:color w:val="000000"/>
                <w:sz w:val="16"/>
                <w:szCs w:val="16"/>
              </w:rPr>
              <w:t xml:space="preserve">Initial attack/can be broken up into squads, </w:t>
            </w:r>
            <w:proofErr w:type="spellStart"/>
            <w:r w:rsidRPr="00C5084E">
              <w:rPr>
                <w:color w:val="000000"/>
                <w:sz w:val="16"/>
                <w:szCs w:val="16"/>
              </w:rPr>
              <w:t>fireline</w:t>
            </w:r>
            <w:proofErr w:type="spellEnd"/>
            <w:r w:rsidRPr="00C5084E">
              <w:rPr>
                <w:color w:val="000000"/>
                <w:sz w:val="16"/>
                <w:szCs w:val="16"/>
              </w:rPr>
              <w:t xml:space="preserve"> construction, firing to include burnout </w:t>
            </w:r>
          </w:p>
        </w:tc>
        <w:tc>
          <w:tcPr>
            <w:tcW w:w="1800" w:type="dxa"/>
            <w:tcBorders>
              <w:top w:val="single" w:sz="8" w:space="0" w:color="000000"/>
              <w:left w:val="single" w:sz="8" w:space="0" w:color="000000"/>
              <w:bottom w:val="single" w:sz="8" w:space="0" w:color="000000"/>
            </w:tcBorders>
          </w:tcPr>
          <w:p w:rsidR="00E65361" w:rsidRPr="00C5084E" w:rsidRDefault="00E65361" w:rsidP="00E65361">
            <w:pPr>
              <w:autoSpaceDE w:val="0"/>
              <w:autoSpaceDN w:val="0"/>
              <w:adjustRightInd w:val="0"/>
              <w:rPr>
                <w:color w:val="000000"/>
                <w:sz w:val="16"/>
                <w:szCs w:val="16"/>
              </w:rPr>
            </w:pPr>
            <w:r w:rsidRPr="00C5084E">
              <w:rPr>
                <w:color w:val="000000"/>
                <w:sz w:val="16"/>
                <w:szCs w:val="16"/>
              </w:rPr>
              <w:t xml:space="preserve">Initial attack, </w:t>
            </w:r>
            <w:proofErr w:type="spellStart"/>
            <w:r w:rsidRPr="00C5084E">
              <w:rPr>
                <w:color w:val="000000"/>
                <w:sz w:val="16"/>
                <w:szCs w:val="16"/>
              </w:rPr>
              <w:t>fireline</w:t>
            </w:r>
            <w:proofErr w:type="spellEnd"/>
            <w:r w:rsidRPr="00C5084E">
              <w:rPr>
                <w:color w:val="000000"/>
                <w:sz w:val="16"/>
                <w:szCs w:val="16"/>
              </w:rPr>
              <w:t xml:space="preserve"> construction, firing as directed </w:t>
            </w:r>
          </w:p>
        </w:tc>
      </w:tr>
      <w:tr w:rsidR="00E65361" w:rsidRPr="00C5084E" w:rsidTr="00E65361">
        <w:trPr>
          <w:trHeight w:val="213"/>
        </w:trPr>
        <w:tc>
          <w:tcPr>
            <w:tcW w:w="2358" w:type="dxa"/>
            <w:tcBorders>
              <w:top w:val="single" w:sz="8" w:space="0" w:color="000000"/>
              <w:bottom w:val="single" w:sz="8" w:space="0" w:color="000000"/>
              <w:right w:val="single" w:sz="8" w:space="0" w:color="000000"/>
            </w:tcBorders>
          </w:tcPr>
          <w:p w:rsidR="00E65361" w:rsidRPr="00C5084E" w:rsidRDefault="00E65361" w:rsidP="00E65361">
            <w:pPr>
              <w:autoSpaceDE w:val="0"/>
              <w:autoSpaceDN w:val="0"/>
              <w:adjustRightInd w:val="0"/>
              <w:rPr>
                <w:color w:val="000000"/>
                <w:sz w:val="16"/>
                <w:szCs w:val="16"/>
              </w:rPr>
            </w:pPr>
            <w:r w:rsidRPr="00C5084E">
              <w:rPr>
                <w:b/>
                <w:bCs/>
                <w:color w:val="000000"/>
                <w:sz w:val="16"/>
                <w:szCs w:val="16"/>
              </w:rPr>
              <w:t xml:space="preserve">Crew Size </w:t>
            </w:r>
          </w:p>
        </w:tc>
        <w:tc>
          <w:tcPr>
            <w:tcW w:w="6930" w:type="dxa"/>
            <w:gridSpan w:val="4"/>
            <w:tcBorders>
              <w:top w:val="single" w:sz="8" w:space="0" w:color="000000"/>
              <w:left w:val="single" w:sz="8" w:space="0" w:color="000000"/>
              <w:bottom w:val="single" w:sz="8" w:space="0" w:color="000000"/>
            </w:tcBorders>
          </w:tcPr>
          <w:p w:rsidR="00E65361" w:rsidRPr="00C5084E" w:rsidRDefault="00E65361" w:rsidP="00E65361">
            <w:pPr>
              <w:autoSpaceDE w:val="0"/>
              <w:autoSpaceDN w:val="0"/>
              <w:adjustRightInd w:val="0"/>
              <w:jc w:val="center"/>
              <w:rPr>
                <w:color w:val="000000"/>
                <w:sz w:val="16"/>
                <w:szCs w:val="16"/>
              </w:rPr>
            </w:pPr>
            <w:r w:rsidRPr="00C5084E">
              <w:rPr>
                <w:color w:val="000000"/>
                <w:sz w:val="16"/>
                <w:szCs w:val="16"/>
              </w:rPr>
              <w:t xml:space="preserve">18-20 </w:t>
            </w:r>
          </w:p>
        </w:tc>
      </w:tr>
      <w:tr w:rsidR="00E65361" w:rsidRPr="00C5084E" w:rsidTr="00E65361">
        <w:trPr>
          <w:trHeight w:val="945"/>
        </w:trPr>
        <w:tc>
          <w:tcPr>
            <w:tcW w:w="2358" w:type="dxa"/>
            <w:tcBorders>
              <w:top w:val="single" w:sz="8" w:space="0" w:color="000000"/>
              <w:bottom w:val="single" w:sz="8" w:space="0" w:color="000000"/>
              <w:right w:val="single" w:sz="8" w:space="0" w:color="000000"/>
            </w:tcBorders>
          </w:tcPr>
          <w:p w:rsidR="00E65361" w:rsidRPr="00C5084E" w:rsidRDefault="00E65361" w:rsidP="00E65361">
            <w:pPr>
              <w:autoSpaceDE w:val="0"/>
              <w:autoSpaceDN w:val="0"/>
              <w:adjustRightInd w:val="0"/>
              <w:rPr>
                <w:color w:val="000000"/>
                <w:sz w:val="16"/>
                <w:szCs w:val="16"/>
              </w:rPr>
            </w:pPr>
            <w:r w:rsidRPr="00C5084E">
              <w:rPr>
                <w:b/>
                <w:bCs/>
                <w:color w:val="000000"/>
                <w:sz w:val="16"/>
                <w:szCs w:val="16"/>
              </w:rPr>
              <w:t xml:space="preserve">Leadership </w:t>
            </w:r>
          </w:p>
          <w:p w:rsidR="00E65361" w:rsidRPr="00C5084E" w:rsidRDefault="00E65361" w:rsidP="00E65361">
            <w:pPr>
              <w:autoSpaceDE w:val="0"/>
              <w:autoSpaceDN w:val="0"/>
              <w:adjustRightInd w:val="0"/>
              <w:rPr>
                <w:color w:val="000000"/>
                <w:sz w:val="16"/>
                <w:szCs w:val="16"/>
              </w:rPr>
            </w:pPr>
            <w:r w:rsidRPr="00C5084E">
              <w:rPr>
                <w:b/>
                <w:bCs/>
                <w:color w:val="000000"/>
                <w:sz w:val="16"/>
                <w:szCs w:val="16"/>
              </w:rPr>
              <w:t xml:space="preserve">Qualifications </w:t>
            </w:r>
          </w:p>
        </w:tc>
        <w:tc>
          <w:tcPr>
            <w:tcW w:w="2610" w:type="dxa"/>
            <w:tcBorders>
              <w:top w:val="single" w:sz="8" w:space="0" w:color="000000"/>
              <w:left w:val="single" w:sz="8" w:space="0" w:color="000000"/>
              <w:bottom w:val="single" w:sz="8" w:space="0" w:color="000000"/>
              <w:right w:val="single" w:sz="8" w:space="0" w:color="000000"/>
            </w:tcBorders>
          </w:tcPr>
          <w:p w:rsidR="00E65361" w:rsidRPr="00C5084E" w:rsidRDefault="00E65361" w:rsidP="00E65361">
            <w:pPr>
              <w:autoSpaceDE w:val="0"/>
              <w:autoSpaceDN w:val="0"/>
              <w:adjustRightInd w:val="0"/>
              <w:rPr>
                <w:color w:val="000000"/>
                <w:sz w:val="16"/>
                <w:szCs w:val="16"/>
              </w:rPr>
            </w:pPr>
            <w:r w:rsidRPr="00C5084E">
              <w:rPr>
                <w:color w:val="000000"/>
                <w:sz w:val="16"/>
                <w:szCs w:val="16"/>
              </w:rPr>
              <w:t xml:space="preserve">Permanent Supervision </w:t>
            </w:r>
          </w:p>
          <w:p w:rsidR="00E65361" w:rsidRPr="00C5084E" w:rsidRDefault="00E65361" w:rsidP="00E65361">
            <w:pPr>
              <w:autoSpaceDE w:val="0"/>
              <w:autoSpaceDN w:val="0"/>
              <w:adjustRightInd w:val="0"/>
              <w:rPr>
                <w:color w:val="000000"/>
                <w:sz w:val="16"/>
                <w:szCs w:val="16"/>
              </w:rPr>
            </w:pPr>
            <w:r w:rsidRPr="00C5084E">
              <w:rPr>
                <w:color w:val="000000"/>
                <w:sz w:val="16"/>
                <w:szCs w:val="16"/>
              </w:rPr>
              <w:t xml:space="preserve">Supt: TFLD, ICT4,FIRB </w:t>
            </w:r>
          </w:p>
          <w:p w:rsidR="00E65361" w:rsidRPr="00C5084E" w:rsidRDefault="00E65361" w:rsidP="00E65361">
            <w:pPr>
              <w:autoSpaceDE w:val="0"/>
              <w:autoSpaceDN w:val="0"/>
              <w:adjustRightInd w:val="0"/>
              <w:rPr>
                <w:color w:val="000000"/>
                <w:sz w:val="16"/>
                <w:szCs w:val="16"/>
              </w:rPr>
            </w:pPr>
            <w:proofErr w:type="spellStart"/>
            <w:r w:rsidRPr="00C5084E">
              <w:rPr>
                <w:color w:val="000000"/>
                <w:sz w:val="16"/>
                <w:szCs w:val="16"/>
              </w:rPr>
              <w:t>Asst</w:t>
            </w:r>
            <w:proofErr w:type="spellEnd"/>
            <w:r w:rsidRPr="00C5084E">
              <w:rPr>
                <w:color w:val="000000"/>
                <w:sz w:val="16"/>
                <w:szCs w:val="16"/>
              </w:rPr>
              <w:t xml:space="preserve"> Supt: STCR, ICT4 </w:t>
            </w:r>
          </w:p>
          <w:p w:rsidR="00E65361" w:rsidRPr="00C5084E" w:rsidRDefault="00E65361" w:rsidP="00E65361">
            <w:pPr>
              <w:autoSpaceDE w:val="0"/>
              <w:autoSpaceDN w:val="0"/>
              <w:adjustRightInd w:val="0"/>
              <w:rPr>
                <w:color w:val="000000"/>
                <w:sz w:val="16"/>
                <w:szCs w:val="16"/>
              </w:rPr>
            </w:pPr>
            <w:r w:rsidRPr="00C5084E">
              <w:rPr>
                <w:color w:val="000000"/>
                <w:sz w:val="16"/>
                <w:szCs w:val="16"/>
              </w:rPr>
              <w:t xml:space="preserve">3 Squad Bosses: ICT5 </w:t>
            </w:r>
          </w:p>
          <w:p w:rsidR="00E65361" w:rsidRPr="00C5084E" w:rsidRDefault="00E65361" w:rsidP="00E65361">
            <w:pPr>
              <w:autoSpaceDE w:val="0"/>
              <w:autoSpaceDN w:val="0"/>
              <w:adjustRightInd w:val="0"/>
              <w:rPr>
                <w:color w:val="000000"/>
                <w:sz w:val="16"/>
                <w:szCs w:val="16"/>
              </w:rPr>
            </w:pPr>
            <w:r w:rsidRPr="00C5084E">
              <w:rPr>
                <w:color w:val="000000"/>
                <w:sz w:val="16"/>
                <w:szCs w:val="16"/>
              </w:rPr>
              <w:t xml:space="preserve">2 Senior Firefighters: FFT1 </w:t>
            </w:r>
          </w:p>
        </w:tc>
        <w:tc>
          <w:tcPr>
            <w:tcW w:w="2520" w:type="dxa"/>
            <w:gridSpan w:val="2"/>
            <w:tcBorders>
              <w:top w:val="single" w:sz="8" w:space="0" w:color="000000"/>
              <w:left w:val="single" w:sz="8" w:space="0" w:color="000000"/>
              <w:bottom w:val="single" w:sz="8" w:space="0" w:color="000000"/>
              <w:right w:val="single" w:sz="8" w:space="0" w:color="000000"/>
            </w:tcBorders>
          </w:tcPr>
          <w:p w:rsidR="00E65361" w:rsidRPr="00C5084E" w:rsidRDefault="00E65361" w:rsidP="00E65361">
            <w:pPr>
              <w:autoSpaceDE w:val="0"/>
              <w:autoSpaceDN w:val="0"/>
              <w:adjustRightInd w:val="0"/>
              <w:rPr>
                <w:color w:val="000000"/>
                <w:sz w:val="16"/>
                <w:szCs w:val="16"/>
              </w:rPr>
            </w:pPr>
            <w:r w:rsidRPr="00C5084E">
              <w:rPr>
                <w:color w:val="000000"/>
                <w:sz w:val="16"/>
                <w:szCs w:val="16"/>
              </w:rPr>
              <w:t xml:space="preserve">Crew Boss: CRWB </w:t>
            </w:r>
          </w:p>
          <w:p w:rsidR="00E65361" w:rsidRPr="00C5084E" w:rsidRDefault="00E65361" w:rsidP="00E65361">
            <w:pPr>
              <w:autoSpaceDE w:val="0"/>
              <w:autoSpaceDN w:val="0"/>
              <w:adjustRightInd w:val="0"/>
              <w:rPr>
                <w:color w:val="000000"/>
                <w:sz w:val="16"/>
                <w:szCs w:val="16"/>
              </w:rPr>
            </w:pPr>
            <w:r w:rsidRPr="00C5084E">
              <w:rPr>
                <w:color w:val="000000"/>
                <w:sz w:val="16"/>
                <w:szCs w:val="16"/>
              </w:rPr>
              <w:t xml:space="preserve">3 Squad Bosses: ICT5 </w:t>
            </w:r>
          </w:p>
        </w:tc>
        <w:tc>
          <w:tcPr>
            <w:tcW w:w="1800" w:type="dxa"/>
            <w:tcBorders>
              <w:top w:val="single" w:sz="8" w:space="0" w:color="000000"/>
              <w:left w:val="single" w:sz="8" w:space="0" w:color="000000"/>
              <w:bottom w:val="single" w:sz="8" w:space="0" w:color="000000"/>
            </w:tcBorders>
          </w:tcPr>
          <w:p w:rsidR="00E65361" w:rsidRPr="00C5084E" w:rsidRDefault="00E65361" w:rsidP="00E65361">
            <w:pPr>
              <w:autoSpaceDE w:val="0"/>
              <w:autoSpaceDN w:val="0"/>
              <w:adjustRightInd w:val="0"/>
              <w:rPr>
                <w:color w:val="000000"/>
                <w:sz w:val="16"/>
                <w:szCs w:val="16"/>
              </w:rPr>
            </w:pPr>
            <w:r w:rsidRPr="00C5084E">
              <w:rPr>
                <w:color w:val="000000"/>
                <w:sz w:val="16"/>
                <w:szCs w:val="16"/>
              </w:rPr>
              <w:t xml:space="preserve">Crew Boss: CRWB </w:t>
            </w:r>
          </w:p>
          <w:p w:rsidR="00E65361" w:rsidRPr="00C5084E" w:rsidRDefault="00E65361" w:rsidP="00E65361">
            <w:pPr>
              <w:autoSpaceDE w:val="0"/>
              <w:autoSpaceDN w:val="0"/>
              <w:adjustRightInd w:val="0"/>
              <w:rPr>
                <w:color w:val="000000"/>
                <w:sz w:val="16"/>
                <w:szCs w:val="16"/>
              </w:rPr>
            </w:pPr>
            <w:r w:rsidRPr="00C5084E">
              <w:rPr>
                <w:color w:val="000000"/>
                <w:sz w:val="16"/>
                <w:szCs w:val="16"/>
              </w:rPr>
              <w:t xml:space="preserve">3 Squad Bosses: FFT1 </w:t>
            </w:r>
          </w:p>
        </w:tc>
      </w:tr>
      <w:tr w:rsidR="00E65361" w:rsidRPr="00C5084E" w:rsidTr="00E65361">
        <w:trPr>
          <w:trHeight w:val="394"/>
        </w:trPr>
        <w:tc>
          <w:tcPr>
            <w:tcW w:w="2358" w:type="dxa"/>
            <w:tcBorders>
              <w:top w:val="single" w:sz="8" w:space="0" w:color="000000"/>
              <w:bottom w:val="single" w:sz="8" w:space="0" w:color="000000"/>
              <w:right w:val="single" w:sz="8" w:space="0" w:color="000000"/>
            </w:tcBorders>
          </w:tcPr>
          <w:p w:rsidR="00E65361" w:rsidRPr="00C5084E" w:rsidRDefault="00E65361" w:rsidP="00E65361">
            <w:pPr>
              <w:autoSpaceDE w:val="0"/>
              <w:autoSpaceDN w:val="0"/>
              <w:adjustRightInd w:val="0"/>
              <w:rPr>
                <w:color w:val="000000"/>
                <w:sz w:val="16"/>
                <w:szCs w:val="16"/>
              </w:rPr>
            </w:pPr>
            <w:r w:rsidRPr="00C5084E">
              <w:rPr>
                <w:b/>
                <w:bCs/>
                <w:color w:val="000000"/>
                <w:sz w:val="16"/>
                <w:szCs w:val="16"/>
              </w:rPr>
              <w:t xml:space="preserve">Language Requirement </w:t>
            </w:r>
          </w:p>
        </w:tc>
        <w:tc>
          <w:tcPr>
            <w:tcW w:w="6930" w:type="dxa"/>
            <w:gridSpan w:val="4"/>
            <w:tcBorders>
              <w:top w:val="single" w:sz="8" w:space="0" w:color="000000"/>
              <w:left w:val="single" w:sz="8" w:space="0" w:color="000000"/>
              <w:bottom w:val="single" w:sz="8" w:space="0" w:color="000000"/>
            </w:tcBorders>
          </w:tcPr>
          <w:p w:rsidR="00E65361" w:rsidRPr="00C5084E" w:rsidRDefault="00E65361" w:rsidP="00E65361">
            <w:pPr>
              <w:autoSpaceDE w:val="0"/>
              <w:autoSpaceDN w:val="0"/>
              <w:adjustRightInd w:val="0"/>
              <w:rPr>
                <w:color w:val="000000"/>
                <w:sz w:val="16"/>
                <w:szCs w:val="16"/>
              </w:rPr>
            </w:pPr>
            <w:r w:rsidRPr="00C5084E">
              <w:rPr>
                <w:color w:val="000000"/>
                <w:sz w:val="16"/>
                <w:szCs w:val="16"/>
              </w:rPr>
              <w:t xml:space="preserve">All senior leadership including Squad Bosses and higher must be able to read and interpret the language of the crew as well as English. </w:t>
            </w:r>
          </w:p>
        </w:tc>
      </w:tr>
      <w:tr w:rsidR="00E65361" w:rsidRPr="00C5084E" w:rsidTr="00E65361">
        <w:trPr>
          <w:trHeight w:val="213"/>
        </w:trPr>
        <w:tc>
          <w:tcPr>
            <w:tcW w:w="2358" w:type="dxa"/>
            <w:tcBorders>
              <w:top w:val="single" w:sz="8" w:space="0" w:color="000000"/>
              <w:bottom w:val="single" w:sz="8" w:space="0" w:color="000000"/>
              <w:right w:val="single" w:sz="8" w:space="0" w:color="000000"/>
            </w:tcBorders>
          </w:tcPr>
          <w:p w:rsidR="00E65361" w:rsidRPr="00C5084E" w:rsidRDefault="00E65361" w:rsidP="00E65361">
            <w:pPr>
              <w:autoSpaceDE w:val="0"/>
              <w:autoSpaceDN w:val="0"/>
              <w:adjustRightInd w:val="0"/>
              <w:rPr>
                <w:color w:val="000000"/>
                <w:sz w:val="16"/>
                <w:szCs w:val="16"/>
              </w:rPr>
            </w:pPr>
            <w:r w:rsidRPr="00C5084E">
              <w:rPr>
                <w:b/>
                <w:bCs/>
                <w:color w:val="000000"/>
                <w:sz w:val="16"/>
                <w:szCs w:val="16"/>
              </w:rPr>
              <w:t xml:space="preserve">Experience </w:t>
            </w:r>
          </w:p>
        </w:tc>
        <w:tc>
          <w:tcPr>
            <w:tcW w:w="2610" w:type="dxa"/>
            <w:tcBorders>
              <w:top w:val="single" w:sz="8" w:space="0" w:color="000000"/>
              <w:left w:val="single" w:sz="8" w:space="0" w:color="000000"/>
              <w:bottom w:val="single" w:sz="8" w:space="0" w:color="000000"/>
              <w:right w:val="single" w:sz="8" w:space="0" w:color="000000"/>
            </w:tcBorders>
          </w:tcPr>
          <w:p w:rsidR="00E65361" w:rsidRPr="00C5084E" w:rsidRDefault="00E65361" w:rsidP="00E65361">
            <w:pPr>
              <w:autoSpaceDE w:val="0"/>
              <w:autoSpaceDN w:val="0"/>
              <w:adjustRightInd w:val="0"/>
              <w:jc w:val="center"/>
              <w:rPr>
                <w:color w:val="000000"/>
                <w:sz w:val="16"/>
                <w:szCs w:val="16"/>
              </w:rPr>
            </w:pPr>
            <w:r w:rsidRPr="00C5084E">
              <w:rPr>
                <w:color w:val="000000"/>
                <w:sz w:val="16"/>
                <w:szCs w:val="16"/>
              </w:rPr>
              <w:t xml:space="preserve">80% 1 season </w:t>
            </w:r>
          </w:p>
        </w:tc>
        <w:tc>
          <w:tcPr>
            <w:tcW w:w="2520" w:type="dxa"/>
            <w:gridSpan w:val="2"/>
            <w:tcBorders>
              <w:top w:val="single" w:sz="8" w:space="0" w:color="000000"/>
              <w:left w:val="single" w:sz="8" w:space="0" w:color="000000"/>
              <w:bottom w:val="single" w:sz="8" w:space="0" w:color="000000"/>
              <w:right w:val="single" w:sz="8" w:space="0" w:color="000000"/>
            </w:tcBorders>
          </w:tcPr>
          <w:p w:rsidR="00E65361" w:rsidRPr="00C5084E" w:rsidRDefault="00E65361" w:rsidP="00E65361">
            <w:pPr>
              <w:autoSpaceDE w:val="0"/>
              <w:autoSpaceDN w:val="0"/>
              <w:adjustRightInd w:val="0"/>
              <w:jc w:val="center"/>
              <w:rPr>
                <w:color w:val="000000"/>
                <w:sz w:val="16"/>
                <w:szCs w:val="16"/>
              </w:rPr>
            </w:pPr>
            <w:r w:rsidRPr="00C5084E">
              <w:rPr>
                <w:color w:val="000000"/>
                <w:sz w:val="16"/>
                <w:szCs w:val="16"/>
              </w:rPr>
              <w:t xml:space="preserve">60% 1 season </w:t>
            </w:r>
          </w:p>
        </w:tc>
        <w:tc>
          <w:tcPr>
            <w:tcW w:w="1800" w:type="dxa"/>
            <w:tcBorders>
              <w:top w:val="single" w:sz="8" w:space="0" w:color="000000"/>
              <w:left w:val="single" w:sz="8" w:space="0" w:color="000000"/>
              <w:bottom w:val="single" w:sz="8" w:space="0" w:color="000000"/>
            </w:tcBorders>
          </w:tcPr>
          <w:p w:rsidR="00E65361" w:rsidRPr="00C5084E" w:rsidRDefault="00E65361" w:rsidP="00E65361">
            <w:pPr>
              <w:autoSpaceDE w:val="0"/>
              <w:autoSpaceDN w:val="0"/>
              <w:adjustRightInd w:val="0"/>
              <w:jc w:val="center"/>
              <w:rPr>
                <w:color w:val="000000"/>
                <w:sz w:val="16"/>
                <w:szCs w:val="16"/>
              </w:rPr>
            </w:pPr>
            <w:r w:rsidRPr="00C5084E">
              <w:rPr>
                <w:color w:val="000000"/>
                <w:sz w:val="16"/>
                <w:szCs w:val="16"/>
              </w:rPr>
              <w:t xml:space="preserve">20% 1 season </w:t>
            </w:r>
          </w:p>
        </w:tc>
      </w:tr>
      <w:tr w:rsidR="00E65361" w:rsidRPr="00C5084E" w:rsidTr="00E65361">
        <w:trPr>
          <w:trHeight w:val="578"/>
        </w:trPr>
        <w:tc>
          <w:tcPr>
            <w:tcW w:w="2358" w:type="dxa"/>
            <w:tcBorders>
              <w:top w:val="single" w:sz="8" w:space="0" w:color="000000"/>
              <w:bottom w:val="single" w:sz="8" w:space="0" w:color="000000"/>
              <w:right w:val="single" w:sz="8" w:space="0" w:color="000000"/>
            </w:tcBorders>
          </w:tcPr>
          <w:p w:rsidR="00E65361" w:rsidRPr="00C5084E" w:rsidRDefault="00E65361" w:rsidP="00E65361">
            <w:pPr>
              <w:autoSpaceDE w:val="0"/>
              <w:autoSpaceDN w:val="0"/>
              <w:adjustRightInd w:val="0"/>
              <w:rPr>
                <w:color w:val="000000"/>
                <w:sz w:val="16"/>
                <w:szCs w:val="16"/>
              </w:rPr>
            </w:pPr>
            <w:r w:rsidRPr="00C5084E">
              <w:rPr>
                <w:b/>
                <w:bCs/>
                <w:color w:val="000000"/>
                <w:sz w:val="16"/>
                <w:szCs w:val="16"/>
              </w:rPr>
              <w:t xml:space="preserve">Full Time Organized Crew </w:t>
            </w:r>
          </w:p>
        </w:tc>
        <w:tc>
          <w:tcPr>
            <w:tcW w:w="2610" w:type="dxa"/>
            <w:tcBorders>
              <w:top w:val="single" w:sz="8" w:space="0" w:color="000000"/>
              <w:left w:val="single" w:sz="8" w:space="0" w:color="000000"/>
              <w:bottom w:val="single" w:sz="8" w:space="0" w:color="000000"/>
              <w:right w:val="single" w:sz="8" w:space="0" w:color="000000"/>
            </w:tcBorders>
          </w:tcPr>
          <w:p w:rsidR="00E65361" w:rsidRPr="00C5084E" w:rsidRDefault="00E65361" w:rsidP="00E65361">
            <w:pPr>
              <w:autoSpaceDE w:val="0"/>
              <w:autoSpaceDN w:val="0"/>
              <w:adjustRightInd w:val="0"/>
              <w:jc w:val="center"/>
              <w:rPr>
                <w:color w:val="000000"/>
                <w:sz w:val="16"/>
                <w:szCs w:val="16"/>
              </w:rPr>
            </w:pPr>
            <w:r w:rsidRPr="00C5084E">
              <w:rPr>
                <w:color w:val="000000"/>
                <w:sz w:val="16"/>
                <w:szCs w:val="16"/>
              </w:rPr>
              <w:t xml:space="preserve">Yes </w:t>
            </w:r>
          </w:p>
          <w:p w:rsidR="00E65361" w:rsidRPr="00C5084E" w:rsidRDefault="00E65361" w:rsidP="00E65361">
            <w:pPr>
              <w:autoSpaceDE w:val="0"/>
              <w:autoSpaceDN w:val="0"/>
              <w:adjustRightInd w:val="0"/>
              <w:jc w:val="center"/>
              <w:rPr>
                <w:color w:val="000000"/>
                <w:sz w:val="16"/>
                <w:szCs w:val="16"/>
              </w:rPr>
            </w:pPr>
            <w:r w:rsidRPr="00C5084E">
              <w:rPr>
                <w:color w:val="000000"/>
                <w:sz w:val="16"/>
                <w:szCs w:val="16"/>
              </w:rPr>
              <w:t xml:space="preserve">(work and train as a unit 40 </w:t>
            </w:r>
            <w:proofErr w:type="spellStart"/>
            <w:r w:rsidRPr="00C5084E">
              <w:rPr>
                <w:color w:val="000000"/>
                <w:sz w:val="16"/>
                <w:szCs w:val="16"/>
              </w:rPr>
              <w:t>hrs</w:t>
            </w:r>
            <w:proofErr w:type="spellEnd"/>
            <w:r w:rsidRPr="00C5084E">
              <w:rPr>
                <w:color w:val="000000"/>
                <w:sz w:val="16"/>
                <w:szCs w:val="16"/>
              </w:rPr>
              <w:t xml:space="preserve"> per week) </w:t>
            </w:r>
          </w:p>
        </w:tc>
        <w:tc>
          <w:tcPr>
            <w:tcW w:w="2520" w:type="dxa"/>
            <w:gridSpan w:val="2"/>
            <w:tcBorders>
              <w:top w:val="single" w:sz="8" w:space="0" w:color="000000"/>
              <w:left w:val="single" w:sz="8" w:space="0" w:color="000000"/>
              <w:bottom w:val="single" w:sz="8" w:space="0" w:color="000000"/>
              <w:right w:val="single" w:sz="8" w:space="0" w:color="000000"/>
            </w:tcBorders>
          </w:tcPr>
          <w:p w:rsidR="00E65361" w:rsidRPr="00C5084E" w:rsidRDefault="00E65361" w:rsidP="00E65361">
            <w:pPr>
              <w:autoSpaceDE w:val="0"/>
              <w:autoSpaceDN w:val="0"/>
              <w:adjustRightInd w:val="0"/>
              <w:jc w:val="center"/>
              <w:rPr>
                <w:color w:val="000000"/>
                <w:sz w:val="16"/>
                <w:szCs w:val="16"/>
              </w:rPr>
            </w:pPr>
            <w:r w:rsidRPr="00C5084E">
              <w:rPr>
                <w:color w:val="000000"/>
                <w:sz w:val="16"/>
                <w:szCs w:val="16"/>
              </w:rPr>
              <w:t xml:space="preserve">No </w:t>
            </w:r>
          </w:p>
        </w:tc>
        <w:tc>
          <w:tcPr>
            <w:tcW w:w="1800" w:type="dxa"/>
            <w:tcBorders>
              <w:top w:val="single" w:sz="8" w:space="0" w:color="000000"/>
              <w:left w:val="single" w:sz="8" w:space="0" w:color="000000"/>
              <w:bottom w:val="single" w:sz="8" w:space="0" w:color="000000"/>
            </w:tcBorders>
          </w:tcPr>
          <w:p w:rsidR="00E65361" w:rsidRPr="00C5084E" w:rsidRDefault="00E65361" w:rsidP="00E65361">
            <w:pPr>
              <w:autoSpaceDE w:val="0"/>
              <w:autoSpaceDN w:val="0"/>
              <w:adjustRightInd w:val="0"/>
              <w:jc w:val="center"/>
              <w:rPr>
                <w:color w:val="000000"/>
                <w:sz w:val="16"/>
                <w:szCs w:val="16"/>
              </w:rPr>
            </w:pPr>
            <w:r w:rsidRPr="00C5084E">
              <w:rPr>
                <w:color w:val="000000"/>
                <w:sz w:val="16"/>
                <w:szCs w:val="16"/>
              </w:rPr>
              <w:t xml:space="preserve">No </w:t>
            </w:r>
          </w:p>
        </w:tc>
      </w:tr>
      <w:tr w:rsidR="00E65361" w:rsidRPr="00C5084E" w:rsidTr="00E65361">
        <w:trPr>
          <w:trHeight w:val="213"/>
        </w:trPr>
        <w:tc>
          <w:tcPr>
            <w:tcW w:w="2358" w:type="dxa"/>
            <w:tcBorders>
              <w:top w:val="single" w:sz="8" w:space="0" w:color="000000"/>
              <w:bottom w:val="single" w:sz="8" w:space="0" w:color="000000"/>
              <w:right w:val="single" w:sz="8" w:space="0" w:color="000000"/>
            </w:tcBorders>
          </w:tcPr>
          <w:p w:rsidR="00E65361" w:rsidRPr="00C5084E" w:rsidRDefault="00E65361" w:rsidP="00E65361">
            <w:pPr>
              <w:autoSpaceDE w:val="0"/>
              <w:autoSpaceDN w:val="0"/>
              <w:adjustRightInd w:val="0"/>
              <w:rPr>
                <w:color w:val="000000"/>
                <w:sz w:val="16"/>
                <w:szCs w:val="16"/>
              </w:rPr>
            </w:pPr>
            <w:r w:rsidRPr="00C5084E">
              <w:rPr>
                <w:b/>
                <w:bCs/>
                <w:color w:val="000000"/>
                <w:sz w:val="16"/>
                <w:szCs w:val="16"/>
              </w:rPr>
              <w:t xml:space="preserve">Communications </w:t>
            </w:r>
          </w:p>
        </w:tc>
        <w:tc>
          <w:tcPr>
            <w:tcW w:w="2610" w:type="dxa"/>
            <w:tcBorders>
              <w:top w:val="single" w:sz="8" w:space="0" w:color="000000"/>
              <w:left w:val="single" w:sz="8" w:space="0" w:color="000000"/>
              <w:bottom w:val="single" w:sz="8" w:space="0" w:color="000000"/>
              <w:right w:val="single" w:sz="8" w:space="0" w:color="000000"/>
            </w:tcBorders>
          </w:tcPr>
          <w:p w:rsidR="00E65361" w:rsidRPr="00C5084E" w:rsidRDefault="00E65361" w:rsidP="00E65361">
            <w:pPr>
              <w:autoSpaceDE w:val="0"/>
              <w:autoSpaceDN w:val="0"/>
              <w:adjustRightInd w:val="0"/>
              <w:jc w:val="center"/>
              <w:rPr>
                <w:color w:val="000000"/>
                <w:sz w:val="16"/>
                <w:szCs w:val="16"/>
              </w:rPr>
            </w:pPr>
            <w:r w:rsidRPr="00C5084E">
              <w:rPr>
                <w:color w:val="000000"/>
                <w:sz w:val="16"/>
                <w:szCs w:val="16"/>
              </w:rPr>
              <w:t xml:space="preserve">5 programmable radios </w:t>
            </w:r>
          </w:p>
        </w:tc>
        <w:tc>
          <w:tcPr>
            <w:tcW w:w="4320" w:type="dxa"/>
            <w:gridSpan w:val="3"/>
            <w:tcBorders>
              <w:top w:val="single" w:sz="8" w:space="0" w:color="000000"/>
              <w:left w:val="single" w:sz="8" w:space="0" w:color="000000"/>
              <w:bottom w:val="single" w:sz="8" w:space="0" w:color="000000"/>
            </w:tcBorders>
          </w:tcPr>
          <w:p w:rsidR="00E65361" w:rsidRPr="00C5084E" w:rsidRDefault="00E65361" w:rsidP="00E65361">
            <w:pPr>
              <w:autoSpaceDE w:val="0"/>
              <w:autoSpaceDN w:val="0"/>
              <w:adjustRightInd w:val="0"/>
              <w:jc w:val="center"/>
              <w:rPr>
                <w:color w:val="000000"/>
                <w:sz w:val="16"/>
                <w:szCs w:val="16"/>
              </w:rPr>
            </w:pPr>
            <w:r w:rsidRPr="00C5084E">
              <w:rPr>
                <w:color w:val="000000"/>
                <w:sz w:val="16"/>
                <w:szCs w:val="16"/>
              </w:rPr>
              <w:t xml:space="preserve">4 programmable radios </w:t>
            </w:r>
          </w:p>
        </w:tc>
      </w:tr>
      <w:tr w:rsidR="00E65361" w:rsidRPr="00C5084E" w:rsidTr="00E65361">
        <w:trPr>
          <w:trHeight w:val="213"/>
        </w:trPr>
        <w:tc>
          <w:tcPr>
            <w:tcW w:w="2358" w:type="dxa"/>
            <w:tcBorders>
              <w:top w:val="single" w:sz="8" w:space="0" w:color="000000"/>
              <w:bottom w:val="single" w:sz="8" w:space="0" w:color="000000"/>
              <w:right w:val="single" w:sz="8" w:space="0" w:color="000000"/>
            </w:tcBorders>
          </w:tcPr>
          <w:p w:rsidR="00E65361" w:rsidRPr="00C5084E" w:rsidRDefault="00E65361" w:rsidP="00E65361">
            <w:pPr>
              <w:autoSpaceDE w:val="0"/>
              <w:autoSpaceDN w:val="0"/>
              <w:adjustRightInd w:val="0"/>
              <w:rPr>
                <w:color w:val="000000"/>
                <w:sz w:val="16"/>
                <w:szCs w:val="16"/>
              </w:rPr>
            </w:pPr>
            <w:r w:rsidRPr="00C5084E">
              <w:rPr>
                <w:b/>
                <w:bCs/>
                <w:color w:val="000000"/>
                <w:sz w:val="16"/>
                <w:szCs w:val="16"/>
              </w:rPr>
              <w:t xml:space="preserve">Sawyers </w:t>
            </w:r>
          </w:p>
        </w:tc>
        <w:tc>
          <w:tcPr>
            <w:tcW w:w="2610" w:type="dxa"/>
            <w:tcBorders>
              <w:top w:val="single" w:sz="8" w:space="0" w:color="000000"/>
              <w:left w:val="single" w:sz="8" w:space="0" w:color="000000"/>
              <w:bottom w:val="single" w:sz="8" w:space="0" w:color="000000"/>
              <w:right w:val="single" w:sz="8" w:space="0" w:color="000000"/>
            </w:tcBorders>
          </w:tcPr>
          <w:p w:rsidR="00E65361" w:rsidRPr="00C5084E" w:rsidRDefault="00E65361" w:rsidP="00E65361">
            <w:pPr>
              <w:autoSpaceDE w:val="0"/>
              <w:autoSpaceDN w:val="0"/>
              <w:adjustRightInd w:val="0"/>
              <w:jc w:val="center"/>
              <w:rPr>
                <w:color w:val="000000"/>
                <w:sz w:val="16"/>
                <w:szCs w:val="16"/>
              </w:rPr>
            </w:pPr>
            <w:r w:rsidRPr="00C5084E">
              <w:rPr>
                <w:color w:val="000000"/>
                <w:sz w:val="16"/>
                <w:szCs w:val="16"/>
              </w:rPr>
              <w:t xml:space="preserve">3 agency qualified </w:t>
            </w:r>
          </w:p>
        </w:tc>
        <w:tc>
          <w:tcPr>
            <w:tcW w:w="2520" w:type="dxa"/>
            <w:gridSpan w:val="2"/>
            <w:tcBorders>
              <w:top w:val="single" w:sz="8" w:space="0" w:color="000000"/>
              <w:left w:val="single" w:sz="8" w:space="0" w:color="000000"/>
              <w:bottom w:val="single" w:sz="8" w:space="0" w:color="000000"/>
              <w:right w:val="single" w:sz="8" w:space="0" w:color="000000"/>
            </w:tcBorders>
          </w:tcPr>
          <w:p w:rsidR="00E65361" w:rsidRPr="00C5084E" w:rsidRDefault="00E65361" w:rsidP="00E65361">
            <w:pPr>
              <w:autoSpaceDE w:val="0"/>
              <w:autoSpaceDN w:val="0"/>
              <w:adjustRightInd w:val="0"/>
              <w:jc w:val="center"/>
              <w:rPr>
                <w:color w:val="000000"/>
                <w:sz w:val="16"/>
                <w:szCs w:val="16"/>
              </w:rPr>
            </w:pPr>
            <w:r w:rsidRPr="00C5084E">
              <w:rPr>
                <w:color w:val="000000"/>
                <w:sz w:val="16"/>
                <w:szCs w:val="16"/>
              </w:rPr>
              <w:t xml:space="preserve">3 agency qualified </w:t>
            </w:r>
          </w:p>
        </w:tc>
        <w:tc>
          <w:tcPr>
            <w:tcW w:w="1800" w:type="dxa"/>
            <w:tcBorders>
              <w:top w:val="single" w:sz="8" w:space="0" w:color="000000"/>
              <w:left w:val="single" w:sz="8" w:space="0" w:color="000000"/>
              <w:bottom w:val="single" w:sz="8" w:space="0" w:color="000000"/>
            </w:tcBorders>
          </w:tcPr>
          <w:p w:rsidR="00E65361" w:rsidRPr="00C5084E" w:rsidRDefault="00E65361" w:rsidP="00E65361">
            <w:pPr>
              <w:autoSpaceDE w:val="0"/>
              <w:autoSpaceDN w:val="0"/>
              <w:adjustRightInd w:val="0"/>
              <w:jc w:val="center"/>
              <w:rPr>
                <w:color w:val="000000"/>
                <w:sz w:val="16"/>
                <w:szCs w:val="16"/>
              </w:rPr>
            </w:pPr>
            <w:r w:rsidRPr="00C5084E">
              <w:rPr>
                <w:color w:val="000000"/>
                <w:sz w:val="16"/>
                <w:szCs w:val="16"/>
              </w:rPr>
              <w:t xml:space="preserve">None </w:t>
            </w:r>
          </w:p>
        </w:tc>
      </w:tr>
      <w:tr w:rsidR="00E65361" w:rsidRPr="00C5084E" w:rsidTr="00E65361">
        <w:trPr>
          <w:trHeight w:val="945"/>
        </w:trPr>
        <w:tc>
          <w:tcPr>
            <w:tcW w:w="2358" w:type="dxa"/>
            <w:tcBorders>
              <w:top w:val="single" w:sz="8" w:space="0" w:color="000000"/>
              <w:bottom w:val="single" w:sz="8" w:space="0" w:color="000000"/>
              <w:right w:val="single" w:sz="8" w:space="0" w:color="000000"/>
            </w:tcBorders>
          </w:tcPr>
          <w:p w:rsidR="00E65361" w:rsidRPr="00C5084E" w:rsidRDefault="00E65361" w:rsidP="00E65361">
            <w:pPr>
              <w:autoSpaceDE w:val="0"/>
              <w:autoSpaceDN w:val="0"/>
              <w:adjustRightInd w:val="0"/>
              <w:rPr>
                <w:color w:val="000000"/>
                <w:sz w:val="16"/>
                <w:szCs w:val="16"/>
              </w:rPr>
            </w:pPr>
            <w:r w:rsidRPr="00C5084E">
              <w:rPr>
                <w:b/>
                <w:bCs/>
                <w:color w:val="000000"/>
                <w:sz w:val="16"/>
                <w:szCs w:val="16"/>
              </w:rPr>
              <w:t xml:space="preserve">Training </w:t>
            </w:r>
          </w:p>
        </w:tc>
        <w:tc>
          <w:tcPr>
            <w:tcW w:w="2610" w:type="dxa"/>
            <w:tcBorders>
              <w:top w:val="single" w:sz="8" w:space="0" w:color="000000"/>
              <w:left w:val="single" w:sz="8" w:space="0" w:color="000000"/>
              <w:bottom w:val="single" w:sz="8" w:space="0" w:color="000000"/>
              <w:right w:val="single" w:sz="8" w:space="0" w:color="000000"/>
            </w:tcBorders>
          </w:tcPr>
          <w:p w:rsidR="00E65361" w:rsidRPr="00C5084E" w:rsidRDefault="00E65361" w:rsidP="00E65361">
            <w:pPr>
              <w:autoSpaceDE w:val="0"/>
              <w:autoSpaceDN w:val="0"/>
              <w:adjustRightInd w:val="0"/>
              <w:rPr>
                <w:color w:val="000000"/>
                <w:sz w:val="16"/>
                <w:szCs w:val="16"/>
              </w:rPr>
            </w:pPr>
            <w:r w:rsidRPr="00C5084E">
              <w:rPr>
                <w:color w:val="000000"/>
                <w:sz w:val="16"/>
                <w:szCs w:val="16"/>
              </w:rPr>
              <w:t xml:space="preserve">As required by the Interagency Hotshot Crew Guide or agency policy prior to assignment </w:t>
            </w:r>
          </w:p>
        </w:tc>
        <w:tc>
          <w:tcPr>
            <w:tcW w:w="2520" w:type="dxa"/>
            <w:gridSpan w:val="2"/>
            <w:tcBorders>
              <w:top w:val="single" w:sz="8" w:space="0" w:color="000000"/>
              <w:left w:val="single" w:sz="8" w:space="0" w:color="000000"/>
              <w:bottom w:val="single" w:sz="8" w:space="0" w:color="000000"/>
              <w:right w:val="single" w:sz="8" w:space="0" w:color="000000"/>
            </w:tcBorders>
          </w:tcPr>
          <w:p w:rsidR="00E65361" w:rsidRPr="00C5084E" w:rsidRDefault="00E65361" w:rsidP="00E65361">
            <w:pPr>
              <w:autoSpaceDE w:val="0"/>
              <w:autoSpaceDN w:val="0"/>
              <w:adjustRightInd w:val="0"/>
              <w:rPr>
                <w:color w:val="000000"/>
                <w:sz w:val="16"/>
                <w:szCs w:val="16"/>
              </w:rPr>
            </w:pPr>
            <w:r w:rsidRPr="00C5084E">
              <w:rPr>
                <w:color w:val="000000"/>
                <w:sz w:val="16"/>
                <w:szCs w:val="16"/>
              </w:rPr>
              <w:t xml:space="preserve">Basic firefighter training and/or annual firefighter safety refresher prior to assignment </w:t>
            </w:r>
          </w:p>
        </w:tc>
        <w:tc>
          <w:tcPr>
            <w:tcW w:w="1800" w:type="dxa"/>
            <w:tcBorders>
              <w:top w:val="single" w:sz="8" w:space="0" w:color="000000"/>
              <w:left w:val="single" w:sz="8" w:space="0" w:color="000000"/>
              <w:bottom w:val="single" w:sz="8" w:space="0" w:color="000000"/>
            </w:tcBorders>
          </w:tcPr>
          <w:p w:rsidR="00E65361" w:rsidRPr="00C5084E" w:rsidRDefault="00E65361" w:rsidP="00E65361">
            <w:pPr>
              <w:autoSpaceDE w:val="0"/>
              <w:autoSpaceDN w:val="0"/>
              <w:adjustRightInd w:val="0"/>
              <w:rPr>
                <w:color w:val="000000"/>
                <w:sz w:val="16"/>
                <w:szCs w:val="16"/>
              </w:rPr>
            </w:pPr>
            <w:r w:rsidRPr="00C5084E">
              <w:rPr>
                <w:color w:val="000000"/>
                <w:sz w:val="16"/>
                <w:szCs w:val="16"/>
              </w:rPr>
              <w:t xml:space="preserve">Basic firefighter training and/or annual firefighter safety refresher prior to assignment </w:t>
            </w:r>
          </w:p>
        </w:tc>
      </w:tr>
      <w:tr w:rsidR="00E65361" w:rsidRPr="00C5084E" w:rsidTr="00E65361">
        <w:trPr>
          <w:trHeight w:val="393"/>
        </w:trPr>
        <w:tc>
          <w:tcPr>
            <w:tcW w:w="2358" w:type="dxa"/>
            <w:tcBorders>
              <w:top w:val="single" w:sz="8" w:space="0" w:color="000000"/>
              <w:bottom w:val="single" w:sz="8" w:space="0" w:color="000000"/>
              <w:right w:val="single" w:sz="8" w:space="0" w:color="000000"/>
            </w:tcBorders>
          </w:tcPr>
          <w:p w:rsidR="00E65361" w:rsidRPr="00C5084E" w:rsidRDefault="00E65361" w:rsidP="00E65361">
            <w:pPr>
              <w:autoSpaceDE w:val="0"/>
              <w:autoSpaceDN w:val="0"/>
              <w:adjustRightInd w:val="0"/>
              <w:rPr>
                <w:color w:val="000000"/>
                <w:sz w:val="16"/>
                <w:szCs w:val="16"/>
              </w:rPr>
            </w:pPr>
            <w:r w:rsidRPr="00C5084E">
              <w:rPr>
                <w:b/>
                <w:bCs/>
                <w:color w:val="000000"/>
                <w:sz w:val="16"/>
                <w:szCs w:val="16"/>
              </w:rPr>
              <w:t xml:space="preserve">Logistics </w:t>
            </w:r>
          </w:p>
        </w:tc>
        <w:tc>
          <w:tcPr>
            <w:tcW w:w="2610" w:type="dxa"/>
            <w:tcBorders>
              <w:top w:val="single" w:sz="8" w:space="0" w:color="000000"/>
              <w:left w:val="single" w:sz="8" w:space="0" w:color="000000"/>
              <w:bottom w:val="single" w:sz="8" w:space="0" w:color="000000"/>
              <w:right w:val="single" w:sz="8" w:space="0" w:color="000000"/>
            </w:tcBorders>
          </w:tcPr>
          <w:p w:rsidR="00E65361" w:rsidRPr="00C5084E" w:rsidRDefault="00E65361" w:rsidP="00E65361">
            <w:pPr>
              <w:autoSpaceDE w:val="0"/>
              <w:autoSpaceDN w:val="0"/>
              <w:adjustRightInd w:val="0"/>
              <w:jc w:val="center"/>
              <w:rPr>
                <w:color w:val="000000"/>
                <w:sz w:val="16"/>
                <w:szCs w:val="16"/>
              </w:rPr>
            </w:pPr>
            <w:r w:rsidRPr="00C5084E">
              <w:rPr>
                <w:color w:val="000000"/>
                <w:sz w:val="16"/>
                <w:szCs w:val="16"/>
              </w:rPr>
              <w:t xml:space="preserve">Crew level agency purchasing authority </w:t>
            </w:r>
          </w:p>
        </w:tc>
        <w:tc>
          <w:tcPr>
            <w:tcW w:w="2520" w:type="dxa"/>
            <w:gridSpan w:val="2"/>
            <w:tcBorders>
              <w:top w:val="single" w:sz="8" w:space="0" w:color="000000"/>
              <w:left w:val="single" w:sz="8" w:space="0" w:color="000000"/>
              <w:bottom w:val="single" w:sz="8" w:space="0" w:color="000000"/>
              <w:right w:val="single" w:sz="8" w:space="0" w:color="000000"/>
            </w:tcBorders>
          </w:tcPr>
          <w:p w:rsidR="00E65361" w:rsidRPr="00C5084E" w:rsidRDefault="00E65361" w:rsidP="00E65361">
            <w:pPr>
              <w:autoSpaceDE w:val="0"/>
              <w:autoSpaceDN w:val="0"/>
              <w:adjustRightInd w:val="0"/>
              <w:jc w:val="center"/>
              <w:rPr>
                <w:color w:val="000000"/>
                <w:sz w:val="16"/>
                <w:szCs w:val="16"/>
              </w:rPr>
            </w:pPr>
            <w:r w:rsidRPr="00C5084E">
              <w:rPr>
                <w:color w:val="000000"/>
                <w:sz w:val="16"/>
                <w:szCs w:val="16"/>
              </w:rPr>
              <w:t xml:space="preserve">No purchasing authority </w:t>
            </w:r>
          </w:p>
        </w:tc>
        <w:tc>
          <w:tcPr>
            <w:tcW w:w="1800" w:type="dxa"/>
            <w:tcBorders>
              <w:top w:val="single" w:sz="8" w:space="0" w:color="000000"/>
              <w:left w:val="single" w:sz="8" w:space="0" w:color="000000"/>
              <w:bottom w:val="single" w:sz="8" w:space="0" w:color="000000"/>
            </w:tcBorders>
          </w:tcPr>
          <w:p w:rsidR="00E65361" w:rsidRPr="00C5084E" w:rsidRDefault="00E65361" w:rsidP="00E65361">
            <w:pPr>
              <w:autoSpaceDE w:val="0"/>
              <w:autoSpaceDN w:val="0"/>
              <w:adjustRightInd w:val="0"/>
              <w:jc w:val="center"/>
              <w:rPr>
                <w:color w:val="000000"/>
                <w:sz w:val="16"/>
                <w:szCs w:val="16"/>
              </w:rPr>
            </w:pPr>
            <w:r w:rsidRPr="00C5084E">
              <w:rPr>
                <w:color w:val="000000"/>
                <w:sz w:val="16"/>
                <w:szCs w:val="16"/>
              </w:rPr>
              <w:t xml:space="preserve">No purchasing authority </w:t>
            </w:r>
          </w:p>
        </w:tc>
      </w:tr>
      <w:tr w:rsidR="00E65361" w:rsidRPr="00C5084E" w:rsidTr="00E65361">
        <w:trPr>
          <w:trHeight w:val="213"/>
        </w:trPr>
        <w:tc>
          <w:tcPr>
            <w:tcW w:w="2358" w:type="dxa"/>
            <w:tcBorders>
              <w:top w:val="single" w:sz="8" w:space="0" w:color="000000"/>
              <w:bottom w:val="single" w:sz="8" w:space="0" w:color="000000"/>
              <w:right w:val="single" w:sz="8" w:space="0" w:color="000000"/>
            </w:tcBorders>
          </w:tcPr>
          <w:p w:rsidR="00E65361" w:rsidRPr="00C5084E" w:rsidRDefault="00E65361" w:rsidP="00E65361">
            <w:pPr>
              <w:autoSpaceDE w:val="0"/>
              <w:autoSpaceDN w:val="0"/>
              <w:adjustRightInd w:val="0"/>
              <w:rPr>
                <w:color w:val="000000"/>
                <w:sz w:val="16"/>
                <w:szCs w:val="16"/>
              </w:rPr>
            </w:pPr>
            <w:r w:rsidRPr="00C5084E">
              <w:rPr>
                <w:b/>
                <w:bCs/>
                <w:color w:val="000000"/>
                <w:sz w:val="16"/>
                <w:szCs w:val="16"/>
              </w:rPr>
              <w:t xml:space="preserve">Maximum Weight </w:t>
            </w:r>
          </w:p>
        </w:tc>
        <w:tc>
          <w:tcPr>
            <w:tcW w:w="6930" w:type="dxa"/>
            <w:gridSpan w:val="4"/>
            <w:tcBorders>
              <w:top w:val="single" w:sz="8" w:space="0" w:color="000000"/>
              <w:left w:val="single" w:sz="8" w:space="0" w:color="000000"/>
              <w:bottom w:val="single" w:sz="8" w:space="0" w:color="000000"/>
            </w:tcBorders>
          </w:tcPr>
          <w:p w:rsidR="00E65361" w:rsidRPr="00C5084E" w:rsidRDefault="00E65361" w:rsidP="00E65361">
            <w:pPr>
              <w:autoSpaceDE w:val="0"/>
              <w:autoSpaceDN w:val="0"/>
              <w:adjustRightInd w:val="0"/>
              <w:jc w:val="center"/>
              <w:rPr>
                <w:color w:val="000000"/>
                <w:sz w:val="16"/>
                <w:szCs w:val="16"/>
              </w:rPr>
            </w:pPr>
            <w:r>
              <w:rPr>
                <w:color w:val="000000"/>
                <w:sz w:val="16"/>
                <w:szCs w:val="16"/>
              </w:rPr>
              <w:t xml:space="preserve">5300 </w:t>
            </w:r>
            <w:proofErr w:type="spellStart"/>
            <w:r w:rsidRPr="00C5084E">
              <w:rPr>
                <w:color w:val="000000"/>
                <w:sz w:val="16"/>
                <w:szCs w:val="16"/>
              </w:rPr>
              <w:t>lbs</w:t>
            </w:r>
            <w:proofErr w:type="spellEnd"/>
            <w:r w:rsidRPr="00C5084E">
              <w:rPr>
                <w:color w:val="000000"/>
                <w:sz w:val="16"/>
                <w:szCs w:val="16"/>
              </w:rPr>
              <w:t xml:space="preserve"> </w:t>
            </w:r>
          </w:p>
        </w:tc>
      </w:tr>
      <w:tr w:rsidR="00E65361" w:rsidRPr="00C5084E" w:rsidTr="00E65361">
        <w:trPr>
          <w:trHeight w:val="213"/>
        </w:trPr>
        <w:tc>
          <w:tcPr>
            <w:tcW w:w="2358" w:type="dxa"/>
            <w:tcBorders>
              <w:top w:val="single" w:sz="8" w:space="0" w:color="000000"/>
              <w:bottom w:val="single" w:sz="8" w:space="0" w:color="000000"/>
              <w:right w:val="single" w:sz="8" w:space="0" w:color="000000"/>
            </w:tcBorders>
          </w:tcPr>
          <w:p w:rsidR="00E65361" w:rsidRPr="00C5084E" w:rsidRDefault="00E65361" w:rsidP="00E65361">
            <w:pPr>
              <w:autoSpaceDE w:val="0"/>
              <w:autoSpaceDN w:val="0"/>
              <w:adjustRightInd w:val="0"/>
              <w:rPr>
                <w:color w:val="000000"/>
                <w:sz w:val="16"/>
                <w:szCs w:val="16"/>
              </w:rPr>
            </w:pPr>
            <w:r w:rsidRPr="00C5084E">
              <w:rPr>
                <w:b/>
                <w:bCs/>
                <w:color w:val="000000"/>
                <w:sz w:val="16"/>
                <w:szCs w:val="16"/>
              </w:rPr>
              <w:t xml:space="preserve">Dispatch Availability </w:t>
            </w:r>
          </w:p>
        </w:tc>
        <w:tc>
          <w:tcPr>
            <w:tcW w:w="2610" w:type="dxa"/>
            <w:tcBorders>
              <w:top w:val="single" w:sz="8" w:space="0" w:color="000000"/>
              <w:left w:val="single" w:sz="8" w:space="0" w:color="000000"/>
              <w:bottom w:val="single" w:sz="8" w:space="0" w:color="000000"/>
              <w:right w:val="single" w:sz="8" w:space="0" w:color="000000"/>
            </w:tcBorders>
          </w:tcPr>
          <w:p w:rsidR="00E65361" w:rsidRPr="00C5084E" w:rsidRDefault="00E65361" w:rsidP="00E65361">
            <w:pPr>
              <w:autoSpaceDE w:val="0"/>
              <w:autoSpaceDN w:val="0"/>
              <w:adjustRightInd w:val="0"/>
              <w:jc w:val="center"/>
              <w:rPr>
                <w:color w:val="000000"/>
                <w:sz w:val="16"/>
                <w:szCs w:val="16"/>
              </w:rPr>
            </w:pPr>
            <w:r w:rsidRPr="00C5084E">
              <w:rPr>
                <w:color w:val="000000"/>
                <w:sz w:val="16"/>
                <w:szCs w:val="16"/>
              </w:rPr>
              <w:t xml:space="preserve">Available nationally </w:t>
            </w:r>
          </w:p>
        </w:tc>
        <w:tc>
          <w:tcPr>
            <w:tcW w:w="2520" w:type="dxa"/>
            <w:gridSpan w:val="2"/>
            <w:tcBorders>
              <w:top w:val="single" w:sz="8" w:space="0" w:color="000000"/>
              <w:left w:val="single" w:sz="8" w:space="0" w:color="000000"/>
              <w:bottom w:val="single" w:sz="8" w:space="0" w:color="000000"/>
              <w:right w:val="single" w:sz="8" w:space="0" w:color="000000"/>
            </w:tcBorders>
          </w:tcPr>
          <w:p w:rsidR="00E65361" w:rsidRPr="00C5084E" w:rsidRDefault="00E65361" w:rsidP="00E65361">
            <w:pPr>
              <w:autoSpaceDE w:val="0"/>
              <w:autoSpaceDN w:val="0"/>
              <w:adjustRightInd w:val="0"/>
              <w:jc w:val="center"/>
              <w:rPr>
                <w:color w:val="000000"/>
                <w:sz w:val="16"/>
                <w:szCs w:val="16"/>
              </w:rPr>
            </w:pPr>
            <w:r w:rsidRPr="00C5084E">
              <w:rPr>
                <w:color w:val="000000"/>
                <w:sz w:val="16"/>
                <w:szCs w:val="16"/>
              </w:rPr>
              <w:t>Available nationally</w:t>
            </w:r>
          </w:p>
        </w:tc>
        <w:tc>
          <w:tcPr>
            <w:tcW w:w="1800" w:type="dxa"/>
            <w:tcBorders>
              <w:top w:val="single" w:sz="8" w:space="0" w:color="000000"/>
              <w:left w:val="single" w:sz="8" w:space="0" w:color="000000"/>
              <w:bottom w:val="single" w:sz="8" w:space="0" w:color="000000"/>
            </w:tcBorders>
          </w:tcPr>
          <w:p w:rsidR="00E65361" w:rsidRPr="00C5084E" w:rsidRDefault="00E65361" w:rsidP="00E65361">
            <w:pPr>
              <w:autoSpaceDE w:val="0"/>
              <w:autoSpaceDN w:val="0"/>
              <w:adjustRightInd w:val="0"/>
              <w:jc w:val="center"/>
              <w:rPr>
                <w:color w:val="000000"/>
                <w:sz w:val="16"/>
                <w:szCs w:val="16"/>
              </w:rPr>
            </w:pPr>
            <w:r w:rsidRPr="00C5084E">
              <w:rPr>
                <w:color w:val="000000"/>
                <w:sz w:val="16"/>
                <w:szCs w:val="16"/>
              </w:rPr>
              <w:t xml:space="preserve">Variable </w:t>
            </w:r>
          </w:p>
        </w:tc>
      </w:tr>
      <w:tr w:rsidR="00E65361" w:rsidRPr="00C5084E" w:rsidTr="00E65361">
        <w:trPr>
          <w:trHeight w:val="213"/>
        </w:trPr>
        <w:tc>
          <w:tcPr>
            <w:tcW w:w="2358" w:type="dxa"/>
            <w:tcBorders>
              <w:top w:val="single" w:sz="8" w:space="0" w:color="000000"/>
              <w:bottom w:val="single" w:sz="8" w:space="0" w:color="000000"/>
              <w:right w:val="single" w:sz="8" w:space="0" w:color="000000"/>
            </w:tcBorders>
          </w:tcPr>
          <w:p w:rsidR="00E65361" w:rsidRPr="00C5084E" w:rsidRDefault="00E65361" w:rsidP="00E65361">
            <w:pPr>
              <w:autoSpaceDE w:val="0"/>
              <w:autoSpaceDN w:val="0"/>
              <w:adjustRightInd w:val="0"/>
              <w:rPr>
                <w:color w:val="000000"/>
                <w:sz w:val="16"/>
                <w:szCs w:val="16"/>
              </w:rPr>
            </w:pPr>
            <w:r w:rsidRPr="00C5084E">
              <w:rPr>
                <w:b/>
                <w:bCs/>
                <w:color w:val="000000"/>
                <w:sz w:val="16"/>
                <w:szCs w:val="16"/>
              </w:rPr>
              <w:t xml:space="preserve">Production Factor </w:t>
            </w:r>
          </w:p>
        </w:tc>
        <w:tc>
          <w:tcPr>
            <w:tcW w:w="2610" w:type="dxa"/>
            <w:tcBorders>
              <w:top w:val="single" w:sz="8" w:space="0" w:color="000000"/>
              <w:left w:val="single" w:sz="8" w:space="0" w:color="000000"/>
              <w:bottom w:val="single" w:sz="8" w:space="0" w:color="000000"/>
              <w:right w:val="single" w:sz="8" w:space="0" w:color="000000"/>
            </w:tcBorders>
          </w:tcPr>
          <w:p w:rsidR="00E65361" w:rsidRPr="00C5084E" w:rsidRDefault="00E65361" w:rsidP="00E65361">
            <w:pPr>
              <w:autoSpaceDE w:val="0"/>
              <w:autoSpaceDN w:val="0"/>
              <w:adjustRightInd w:val="0"/>
              <w:jc w:val="center"/>
              <w:rPr>
                <w:color w:val="000000"/>
                <w:sz w:val="16"/>
                <w:szCs w:val="16"/>
              </w:rPr>
            </w:pPr>
            <w:r w:rsidRPr="00C5084E">
              <w:rPr>
                <w:color w:val="000000"/>
                <w:sz w:val="16"/>
                <w:szCs w:val="16"/>
              </w:rPr>
              <w:t xml:space="preserve">1.0 </w:t>
            </w:r>
          </w:p>
        </w:tc>
        <w:tc>
          <w:tcPr>
            <w:tcW w:w="2520" w:type="dxa"/>
            <w:gridSpan w:val="2"/>
            <w:tcBorders>
              <w:top w:val="single" w:sz="8" w:space="0" w:color="000000"/>
              <w:left w:val="single" w:sz="8" w:space="0" w:color="000000"/>
              <w:bottom w:val="single" w:sz="8" w:space="0" w:color="000000"/>
              <w:right w:val="single" w:sz="8" w:space="0" w:color="000000"/>
            </w:tcBorders>
          </w:tcPr>
          <w:p w:rsidR="00E65361" w:rsidRPr="00C5084E" w:rsidRDefault="00E65361" w:rsidP="00E65361">
            <w:pPr>
              <w:autoSpaceDE w:val="0"/>
              <w:autoSpaceDN w:val="0"/>
              <w:adjustRightInd w:val="0"/>
              <w:jc w:val="center"/>
              <w:rPr>
                <w:color w:val="000000"/>
                <w:sz w:val="16"/>
                <w:szCs w:val="16"/>
              </w:rPr>
            </w:pPr>
            <w:r w:rsidRPr="00C5084E">
              <w:rPr>
                <w:color w:val="000000"/>
                <w:sz w:val="16"/>
                <w:szCs w:val="16"/>
              </w:rPr>
              <w:t xml:space="preserve">.8 </w:t>
            </w:r>
          </w:p>
        </w:tc>
        <w:tc>
          <w:tcPr>
            <w:tcW w:w="1800" w:type="dxa"/>
            <w:tcBorders>
              <w:top w:val="single" w:sz="8" w:space="0" w:color="000000"/>
              <w:left w:val="single" w:sz="8" w:space="0" w:color="000000"/>
              <w:bottom w:val="single" w:sz="8" w:space="0" w:color="000000"/>
            </w:tcBorders>
          </w:tcPr>
          <w:p w:rsidR="00E65361" w:rsidRPr="00C5084E" w:rsidRDefault="00E65361" w:rsidP="00E65361">
            <w:pPr>
              <w:autoSpaceDE w:val="0"/>
              <w:autoSpaceDN w:val="0"/>
              <w:adjustRightInd w:val="0"/>
              <w:jc w:val="center"/>
              <w:rPr>
                <w:color w:val="000000"/>
                <w:sz w:val="16"/>
                <w:szCs w:val="16"/>
              </w:rPr>
            </w:pPr>
            <w:r w:rsidRPr="00C5084E">
              <w:rPr>
                <w:color w:val="000000"/>
                <w:sz w:val="16"/>
                <w:szCs w:val="16"/>
              </w:rPr>
              <w:t xml:space="preserve">.8 </w:t>
            </w:r>
          </w:p>
        </w:tc>
      </w:tr>
      <w:tr w:rsidR="00E65361" w:rsidRPr="00C5084E" w:rsidTr="00E65361">
        <w:trPr>
          <w:trHeight w:val="393"/>
        </w:trPr>
        <w:tc>
          <w:tcPr>
            <w:tcW w:w="2358" w:type="dxa"/>
            <w:tcBorders>
              <w:top w:val="single" w:sz="8" w:space="0" w:color="000000"/>
              <w:bottom w:val="single" w:sz="8" w:space="0" w:color="000000"/>
              <w:right w:val="single" w:sz="8" w:space="0" w:color="000000"/>
            </w:tcBorders>
          </w:tcPr>
          <w:p w:rsidR="00E65361" w:rsidRPr="00C5084E" w:rsidRDefault="00E65361" w:rsidP="00E65361">
            <w:pPr>
              <w:autoSpaceDE w:val="0"/>
              <w:autoSpaceDN w:val="0"/>
              <w:adjustRightInd w:val="0"/>
              <w:rPr>
                <w:color w:val="000000"/>
                <w:sz w:val="16"/>
                <w:szCs w:val="16"/>
              </w:rPr>
            </w:pPr>
            <w:r w:rsidRPr="00C5084E">
              <w:rPr>
                <w:b/>
                <w:bCs/>
                <w:color w:val="000000"/>
                <w:sz w:val="16"/>
                <w:szCs w:val="16"/>
              </w:rPr>
              <w:t xml:space="preserve">Transportation </w:t>
            </w:r>
          </w:p>
        </w:tc>
        <w:tc>
          <w:tcPr>
            <w:tcW w:w="2610" w:type="dxa"/>
            <w:tcBorders>
              <w:top w:val="single" w:sz="8" w:space="0" w:color="000000"/>
              <w:left w:val="single" w:sz="8" w:space="0" w:color="000000"/>
              <w:bottom w:val="single" w:sz="8" w:space="0" w:color="000000"/>
              <w:right w:val="single" w:sz="8" w:space="0" w:color="000000"/>
            </w:tcBorders>
          </w:tcPr>
          <w:p w:rsidR="00E65361" w:rsidRPr="00C5084E" w:rsidRDefault="00E65361" w:rsidP="00E65361">
            <w:pPr>
              <w:autoSpaceDE w:val="0"/>
              <w:autoSpaceDN w:val="0"/>
              <w:adjustRightInd w:val="0"/>
              <w:jc w:val="center"/>
              <w:rPr>
                <w:color w:val="000000"/>
                <w:sz w:val="16"/>
                <w:szCs w:val="16"/>
              </w:rPr>
            </w:pPr>
            <w:r w:rsidRPr="00C5084E">
              <w:rPr>
                <w:color w:val="000000"/>
                <w:sz w:val="16"/>
                <w:szCs w:val="16"/>
              </w:rPr>
              <w:t xml:space="preserve">Own transportation </w:t>
            </w:r>
          </w:p>
        </w:tc>
        <w:tc>
          <w:tcPr>
            <w:tcW w:w="2520" w:type="dxa"/>
            <w:gridSpan w:val="2"/>
            <w:tcBorders>
              <w:top w:val="single" w:sz="8" w:space="0" w:color="000000"/>
              <w:left w:val="single" w:sz="8" w:space="0" w:color="000000"/>
              <w:bottom w:val="single" w:sz="8" w:space="0" w:color="000000"/>
              <w:right w:val="single" w:sz="8" w:space="0" w:color="000000"/>
            </w:tcBorders>
          </w:tcPr>
          <w:p w:rsidR="00E65361" w:rsidRPr="00C5084E" w:rsidRDefault="00E65361" w:rsidP="00E65361">
            <w:pPr>
              <w:autoSpaceDE w:val="0"/>
              <w:autoSpaceDN w:val="0"/>
              <w:adjustRightInd w:val="0"/>
              <w:jc w:val="center"/>
              <w:rPr>
                <w:color w:val="000000"/>
                <w:sz w:val="16"/>
                <w:szCs w:val="16"/>
              </w:rPr>
            </w:pPr>
            <w:r w:rsidRPr="00C5084E">
              <w:rPr>
                <w:color w:val="000000"/>
                <w:sz w:val="16"/>
                <w:szCs w:val="16"/>
              </w:rPr>
              <w:t xml:space="preserve">Transportation needed </w:t>
            </w:r>
          </w:p>
        </w:tc>
        <w:tc>
          <w:tcPr>
            <w:tcW w:w="1800" w:type="dxa"/>
            <w:tcBorders>
              <w:top w:val="single" w:sz="8" w:space="0" w:color="000000"/>
              <w:left w:val="single" w:sz="8" w:space="0" w:color="000000"/>
              <w:bottom w:val="single" w:sz="8" w:space="0" w:color="000000"/>
            </w:tcBorders>
          </w:tcPr>
          <w:p w:rsidR="00E65361" w:rsidRPr="00C5084E" w:rsidRDefault="00E65361" w:rsidP="00E65361">
            <w:pPr>
              <w:autoSpaceDE w:val="0"/>
              <w:autoSpaceDN w:val="0"/>
              <w:adjustRightInd w:val="0"/>
              <w:jc w:val="center"/>
              <w:rPr>
                <w:color w:val="000000"/>
                <w:sz w:val="16"/>
                <w:szCs w:val="16"/>
              </w:rPr>
            </w:pPr>
            <w:r w:rsidRPr="00C5084E">
              <w:rPr>
                <w:color w:val="000000"/>
                <w:sz w:val="16"/>
                <w:szCs w:val="16"/>
              </w:rPr>
              <w:t xml:space="preserve">Transportation needed </w:t>
            </w:r>
          </w:p>
        </w:tc>
      </w:tr>
      <w:tr w:rsidR="00E65361" w:rsidRPr="00C5084E" w:rsidTr="00E65361">
        <w:trPr>
          <w:trHeight w:val="213"/>
        </w:trPr>
        <w:tc>
          <w:tcPr>
            <w:tcW w:w="2358" w:type="dxa"/>
            <w:tcBorders>
              <w:top w:val="single" w:sz="8" w:space="0" w:color="000000"/>
              <w:bottom w:val="single" w:sz="8" w:space="0" w:color="000000"/>
              <w:right w:val="single" w:sz="8" w:space="0" w:color="000000"/>
            </w:tcBorders>
          </w:tcPr>
          <w:p w:rsidR="00E65361" w:rsidRPr="00C5084E" w:rsidRDefault="00E65361" w:rsidP="00E65361">
            <w:pPr>
              <w:autoSpaceDE w:val="0"/>
              <w:autoSpaceDN w:val="0"/>
              <w:adjustRightInd w:val="0"/>
              <w:rPr>
                <w:color w:val="000000"/>
                <w:sz w:val="16"/>
                <w:szCs w:val="16"/>
              </w:rPr>
            </w:pPr>
            <w:r w:rsidRPr="00C5084E">
              <w:rPr>
                <w:b/>
                <w:bCs/>
                <w:color w:val="000000"/>
                <w:sz w:val="16"/>
                <w:szCs w:val="16"/>
              </w:rPr>
              <w:t xml:space="preserve">Tools &amp; Equipment </w:t>
            </w:r>
          </w:p>
        </w:tc>
        <w:tc>
          <w:tcPr>
            <w:tcW w:w="2610" w:type="dxa"/>
            <w:tcBorders>
              <w:top w:val="single" w:sz="8" w:space="0" w:color="000000"/>
              <w:left w:val="single" w:sz="8" w:space="0" w:color="000000"/>
              <w:bottom w:val="single" w:sz="8" w:space="0" w:color="000000"/>
              <w:right w:val="single" w:sz="8" w:space="0" w:color="000000"/>
            </w:tcBorders>
          </w:tcPr>
          <w:p w:rsidR="00E65361" w:rsidRPr="00C5084E" w:rsidRDefault="00E65361" w:rsidP="00E65361">
            <w:pPr>
              <w:autoSpaceDE w:val="0"/>
              <w:autoSpaceDN w:val="0"/>
              <w:adjustRightInd w:val="0"/>
              <w:jc w:val="center"/>
              <w:rPr>
                <w:color w:val="000000"/>
                <w:sz w:val="16"/>
                <w:szCs w:val="16"/>
              </w:rPr>
            </w:pPr>
            <w:r w:rsidRPr="00C5084E">
              <w:rPr>
                <w:color w:val="000000"/>
                <w:sz w:val="16"/>
                <w:szCs w:val="16"/>
              </w:rPr>
              <w:t xml:space="preserve">Fully equipped </w:t>
            </w:r>
          </w:p>
        </w:tc>
        <w:tc>
          <w:tcPr>
            <w:tcW w:w="2520" w:type="dxa"/>
            <w:gridSpan w:val="2"/>
            <w:tcBorders>
              <w:top w:val="single" w:sz="8" w:space="0" w:color="000000"/>
              <w:left w:val="single" w:sz="8" w:space="0" w:color="000000"/>
              <w:bottom w:val="single" w:sz="8" w:space="0" w:color="000000"/>
              <w:right w:val="single" w:sz="8" w:space="0" w:color="000000"/>
            </w:tcBorders>
          </w:tcPr>
          <w:p w:rsidR="00E65361" w:rsidRPr="00C5084E" w:rsidRDefault="00E65361" w:rsidP="00E65361">
            <w:pPr>
              <w:autoSpaceDE w:val="0"/>
              <w:autoSpaceDN w:val="0"/>
              <w:adjustRightInd w:val="0"/>
              <w:jc w:val="center"/>
              <w:rPr>
                <w:color w:val="000000"/>
                <w:sz w:val="16"/>
                <w:szCs w:val="16"/>
              </w:rPr>
            </w:pPr>
            <w:r w:rsidRPr="00C5084E">
              <w:rPr>
                <w:color w:val="000000"/>
                <w:sz w:val="16"/>
                <w:szCs w:val="16"/>
              </w:rPr>
              <w:t xml:space="preserve">Not equipped </w:t>
            </w:r>
          </w:p>
        </w:tc>
        <w:tc>
          <w:tcPr>
            <w:tcW w:w="1800" w:type="dxa"/>
            <w:tcBorders>
              <w:top w:val="single" w:sz="8" w:space="0" w:color="000000"/>
              <w:left w:val="single" w:sz="8" w:space="0" w:color="000000"/>
              <w:bottom w:val="single" w:sz="8" w:space="0" w:color="000000"/>
            </w:tcBorders>
          </w:tcPr>
          <w:p w:rsidR="00E65361" w:rsidRPr="00C5084E" w:rsidRDefault="00E65361" w:rsidP="00E65361">
            <w:pPr>
              <w:autoSpaceDE w:val="0"/>
              <w:autoSpaceDN w:val="0"/>
              <w:adjustRightInd w:val="0"/>
              <w:jc w:val="center"/>
              <w:rPr>
                <w:color w:val="000000"/>
                <w:sz w:val="16"/>
                <w:szCs w:val="16"/>
              </w:rPr>
            </w:pPr>
            <w:r w:rsidRPr="00C5084E">
              <w:rPr>
                <w:color w:val="000000"/>
                <w:sz w:val="16"/>
                <w:szCs w:val="16"/>
              </w:rPr>
              <w:t xml:space="preserve">Not equipped </w:t>
            </w:r>
          </w:p>
        </w:tc>
      </w:tr>
      <w:tr w:rsidR="00E65361" w:rsidRPr="00C5084E" w:rsidTr="00E65361">
        <w:trPr>
          <w:trHeight w:val="393"/>
        </w:trPr>
        <w:tc>
          <w:tcPr>
            <w:tcW w:w="2358" w:type="dxa"/>
            <w:tcBorders>
              <w:top w:val="single" w:sz="8" w:space="0" w:color="000000"/>
              <w:bottom w:val="single" w:sz="8" w:space="0" w:color="000000"/>
              <w:right w:val="single" w:sz="8" w:space="0" w:color="000000"/>
            </w:tcBorders>
          </w:tcPr>
          <w:p w:rsidR="00E65361" w:rsidRPr="00C5084E" w:rsidRDefault="00E65361" w:rsidP="00E65361">
            <w:pPr>
              <w:autoSpaceDE w:val="0"/>
              <w:autoSpaceDN w:val="0"/>
              <w:adjustRightInd w:val="0"/>
              <w:rPr>
                <w:color w:val="000000"/>
                <w:sz w:val="16"/>
                <w:szCs w:val="16"/>
              </w:rPr>
            </w:pPr>
            <w:r w:rsidRPr="00C5084E">
              <w:rPr>
                <w:b/>
                <w:bCs/>
                <w:color w:val="000000"/>
                <w:sz w:val="16"/>
                <w:szCs w:val="16"/>
              </w:rPr>
              <w:t xml:space="preserve">Personal Gear </w:t>
            </w:r>
          </w:p>
        </w:tc>
        <w:tc>
          <w:tcPr>
            <w:tcW w:w="6930" w:type="dxa"/>
            <w:gridSpan w:val="4"/>
            <w:tcBorders>
              <w:top w:val="single" w:sz="8" w:space="0" w:color="000000"/>
              <w:left w:val="single" w:sz="8" w:space="0" w:color="000000"/>
              <w:bottom w:val="single" w:sz="8" w:space="0" w:color="000000"/>
            </w:tcBorders>
          </w:tcPr>
          <w:p w:rsidR="00E65361" w:rsidRPr="00C5084E" w:rsidRDefault="00E65361" w:rsidP="00E65361">
            <w:pPr>
              <w:autoSpaceDE w:val="0"/>
              <w:autoSpaceDN w:val="0"/>
              <w:adjustRightInd w:val="0"/>
              <w:rPr>
                <w:color w:val="000000"/>
                <w:sz w:val="16"/>
                <w:szCs w:val="16"/>
              </w:rPr>
            </w:pPr>
            <w:r w:rsidRPr="00C5084E">
              <w:rPr>
                <w:color w:val="000000"/>
                <w:sz w:val="16"/>
                <w:szCs w:val="16"/>
              </w:rPr>
              <w:t xml:space="preserve">Arrives with: Crew First Aid kit, personal first aid kit, headlamp, 1 </w:t>
            </w:r>
            <w:proofErr w:type="spellStart"/>
            <w:r w:rsidRPr="00C5084E">
              <w:rPr>
                <w:color w:val="000000"/>
                <w:sz w:val="16"/>
                <w:szCs w:val="16"/>
              </w:rPr>
              <w:t>qt</w:t>
            </w:r>
            <w:proofErr w:type="spellEnd"/>
            <w:r w:rsidRPr="00C5084E">
              <w:rPr>
                <w:color w:val="000000"/>
                <w:sz w:val="16"/>
                <w:szCs w:val="16"/>
              </w:rPr>
              <w:t xml:space="preserve"> canteen, web gear, sleeping bag </w:t>
            </w:r>
          </w:p>
        </w:tc>
      </w:tr>
      <w:tr w:rsidR="00E65361" w:rsidRPr="00C5084E" w:rsidTr="00E65361">
        <w:trPr>
          <w:trHeight w:val="213"/>
        </w:trPr>
        <w:tc>
          <w:tcPr>
            <w:tcW w:w="2358" w:type="dxa"/>
            <w:tcBorders>
              <w:top w:val="single" w:sz="8" w:space="0" w:color="000000"/>
              <w:bottom w:val="single" w:sz="8" w:space="0" w:color="000000"/>
              <w:right w:val="single" w:sz="8" w:space="0" w:color="000000"/>
            </w:tcBorders>
          </w:tcPr>
          <w:p w:rsidR="00E65361" w:rsidRPr="00C5084E" w:rsidRDefault="00E65361" w:rsidP="00E65361">
            <w:pPr>
              <w:autoSpaceDE w:val="0"/>
              <w:autoSpaceDN w:val="0"/>
              <w:adjustRightInd w:val="0"/>
              <w:rPr>
                <w:color w:val="000000"/>
                <w:sz w:val="16"/>
                <w:szCs w:val="16"/>
              </w:rPr>
            </w:pPr>
            <w:r w:rsidRPr="00C5084E">
              <w:rPr>
                <w:b/>
                <w:bCs/>
                <w:color w:val="000000"/>
                <w:sz w:val="16"/>
                <w:szCs w:val="16"/>
              </w:rPr>
              <w:t xml:space="preserve">PPE </w:t>
            </w:r>
          </w:p>
        </w:tc>
        <w:tc>
          <w:tcPr>
            <w:tcW w:w="6930" w:type="dxa"/>
            <w:gridSpan w:val="4"/>
            <w:tcBorders>
              <w:top w:val="single" w:sz="8" w:space="0" w:color="000000"/>
              <w:left w:val="single" w:sz="8" w:space="0" w:color="000000"/>
              <w:bottom w:val="single" w:sz="8" w:space="0" w:color="000000"/>
            </w:tcBorders>
          </w:tcPr>
          <w:p w:rsidR="00E65361" w:rsidRPr="00C5084E" w:rsidRDefault="00E65361" w:rsidP="00E65361">
            <w:pPr>
              <w:autoSpaceDE w:val="0"/>
              <w:autoSpaceDN w:val="0"/>
              <w:adjustRightInd w:val="0"/>
              <w:jc w:val="center"/>
              <w:rPr>
                <w:color w:val="000000"/>
                <w:sz w:val="16"/>
                <w:szCs w:val="16"/>
              </w:rPr>
            </w:pPr>
            <w:r w:rsidRPr="00C5084E">
              <w:rPr>
                <w:color w:val="000000"/>
                <w:sz w:val="16"/>
                <w:szCs w:val="16"/>
              </w:rPr>
              <w:t xml:space="preserve">All standard designated </w:t>
            </w:r>
            <w:proofErr w:type="spellStart"/>
            <w:r w:rsidRPr="00C5084E">
              <w:rPr>
                <w:color w:val="000000"/>
                <w:sz w:val="16"/>
                <w:szCs w:val="16"/>
              </w:rPr>
              <w:t>fireline</w:t>
            </w:r>
            <w:proofErr w:type="spellEnd"/>
            <w:r w:rsidRPr="00C5084E">
              <w:rPr>
                <w:color w:val="000000"/>
                <w:sz w:val="16"/>
                <w:szCs w:val="16"/>
              </w:rPr>
              <w:t xml:space="preserve"> PPE </w:t>
            </w:r>
          </w:p>
        </w:tc>
      </w:tr>
      <w:tr w:rsidR="00E65361" w:rsidRPr="00C5084E" w:rsidTr="00E65361">
        <w:trPr>
          <w:trHeight w:val="945"/>
        </w:trPr>
        <w:tc>
          <w:tcPr>
            <w:tcW w:w="2358" w:type="dxa"/>
            <w:tcBorders>
              <w:top w:val="single" w:sz="8" w:space="0" w:color="000000"/>
              <w:bottom w:val="single" w:sz="8" w:space="0" w:color="000000"/>
              <w:right w:val="single" w:sz="8" w:space="0" w:color="000000"/>
            </w:tcBorders>
          </w:tcPr>
          <w:p w:rsidR="00E65361" w:rsidRPr="00C5084E" w:rsidRDefault="00E65361" w:rsidP="00E65361">
            <w:pPr>
              <w:autoSpaceDE w:val="0"/>
              <w:autoSpaceDN w:val="0"/>
              <w:adjustRightInd w:val="0"/>
              <w:rPr>
                <w:color w:val="000000"/>
                <w:sz w:val="16"/>
                <w:szCs w:val="16"/>
              </w:rPr>
            </w:pPr>
            <w:r w:rsidRPr="00C5084E">
              <w:rPr>
                <w:b/>
                <w:bCs/>
                <w:color w:val="000000"/>
                <w:sz w:val="16"/>
                <w:szCs w:val="16"/>
              </w:rPr>
              <w:t xml:space="preserve">Certification </w:t>
            </w:r>
          </w:p>
        </w:tc>
        <w:tc>
          <w:tcPr>
            <w:tcW w:w="2610" w:type="dxa"/>
            <w:tcBorders>
              <w:top w:val="single" w:sz="8" w:space="0" w:color="000000"/>
              <w:left w:val="single" w:sz="8" w:space="0" w:color="000000"/>
              <w:bottom w:val="single" w:sz="8" w:space="0" w:color="000000"/>
              <w:right w:val="single" w:sz="8" w:space="0" w:color="000000"/>
            </w:tcBorders>
          </w:tcPr>
          <w:p w:rsidR="00E65361" w:rsidRPr="00C5084E" w:rsidRDefault="00E65361" w:rsidP="00E65361">
            <w:pPr>
              <w:autoSpaceDE w:val="0"/>
              <w:autoSpaceDN w:val="0"/>
              <w:adjustRightInd w:val="0"/>
              <w:rPr>
                <w:color w:val="000000"/>
                <w:sz w:val="16"/>
                <w:szCs w:val="16"/>
              </w:rPr>
            </w:pPr>
            <w:r w:rsidRPr="00C5084E">
              <w:rPr>
                <w:color w:val="000000"/>
                <w:sz w:val="16"/>
                <w:szCs w:val="16"/>
              </w:rPr>
              <w:t xml:space="preserve">Must be annually certified by the local host unit agency administrator or designee prior to being made available for assignment. </w:t>
            </w:r>
          </w:p>
        </w:tc>
        <w:tc>
          <w:tcPr>
            <w:tcW w:w="2121" w:type="dxa"/>
            <w:tcBorders>
              <w:top w:val="single" w:sz="8" w:space="0" w:color="000000"/>
              <w:left w:val="single" w:sz="8" w:space="0" w:color="000000"/>
              <w:bottom w:val="single" w:sz="8" w:space="0" w:color="000000"/>
              <w:right w:val="single" w:sz="8" w:space="0" w:color="000000"/>
            </w:tcBorders>
          </w:tcPr>
          <w:p w:rsidR="00E65361" w:rsidRPr="00C5084E" w:rsidRDefault="00E65361" w:rsidP="00E65361">
            <w:pPr>
              <w:autoSpaceDE w:val="0"/>
              <w:autoSpaceDN w:val="0"/>
              <w:adjustRightInd w:val="0"/>
              <w:jc w:val="center"/>
              <w:rPr>
                <w:color w:val="000000"/>
                <w:sz w:val="16"/>
                <w:szCs w:val="16"/>
              </w:rPr>
            </w:pPr>
            <w:r w:rsidRPr="00C5084E">
              <w:rPr>
                <w:color w:val="000000"/>
                <w:sz w:val="16"/>
                <w:szCs w:val="16"/>
              </w:rPr>
              <w:t xml:space="preserve">N/A </w:t>
            </w:r>
          </w:p>
        </w:tc>
        <w:tc>
          <w:tcPr>
            <w:tcW w:w="2199" w:type="dxa"/>
            <w:gridSpan w:val="2"/>
            <w:tcBorders>
              <w:top w:val="single" w:sz="8" w:space="0" w:color="000000"/>
              <w:left w:val="single" w:sz="8" w:space="0" w:color="000000"/>
              <w:bottom w:val="single" w:sz="8" w:space="0" w:color="000000"/>
            </w:tcBorders>
          </w:tcPr>
          <w:p w:rsidR="00E65361" w:rsidRPr="00C5084E" w:rsidRDefault="00E65361" w:rsidP="00E65361">
            <w:pPr>
              <w:autoSpaceDE w:val="0"/>
              <w:autoSpaceDN w:val="0"/>
              <w:adjustRightInd w:val="0"/>
              <w:jc w:val="center"/>
              <w:rPr>
                <w:color w:val="000000"/>
                <w:sz w:val="16"/>
                <w:szCs w:val="16"/>
              </w:rPr>
            </w:pPr>
            <w:r w:rsidRPr="00C5084E">
              <w:rPr>
                <w:color w:val="000000"/>
                <w:sz w:val="16"/>
                <w:szCs w:val="16"/>
              </w:rPr>
              <w:t xml:space="preserve">N/A </w:t>
            </w:r>
          </w:p>
        </w:tc>
      </w:tr>
    </w:tbl>
    <w:p w:rsidR="007A6DC7" w:rsidRDefault="007A6DC7" w:rsidP="007A6DC7">
      <w:pPr>
        <w:pStyle w:val="Level2-111"/>
        <w:ind w:left="0"/>
        <w:outlineLvl w:val="2"/>
        <w:rPr>
          <w:b w:val="0"/>
        </w:rPr>
      </w:pPr>
    </w:p>
    <w:p w:rsidR="00E65361" w:rsidRPr="002E513B" w:rsidRDefault="00E65361" w:rsidP="00E65361">
      <w:pPr>
        <w:pStyle w:val="StyleJustifiedLeft050-Under111"/>
        <w:ind w:left="0"/>
        <w:jc w:val="left"/>
        <w:outlineLvl w:val="1"/>
        <w:rPr>
          <w:b/>
        </w:rPr>
      </w:pPr>
      <w:bookmarkStart w:id="903" w:name="_Toc254955156"/>
      <w:r w:rsidRPr="002E513B">
        <w:rPr>
          <w:b/>
        </w:rPr>
        <w:t xml:space="preserve">Interagency </w:t>
      </w:r>
      <w:proofErr w:type="spellStart"/>
      <w:r>
        <w:rPr>
          <w:b/>
        </w:rPr>
        <w:t>Wildland</w:t>
      </w:r>
      <w:proofErr w:type="spellEnd"/>
      <w:r>
        <w:rPr>
          <w:b/>
        </w:rPr>
        <w:t xml:space="preserve"> Fire</w:t>
      </w:r>
      <w:r w:rsidRPr="002E513B">
        <w:rPr>
          <w:b/>
        </w:rPr>
        <w:t xml:space="preserve"> Modules</w:t>
      </w:r>
      <w:bookmarkEnd w:id="903"/>
      <w:r w:rsidRPr="002E513B">
        <w:rPr>
          <w:b/>
        </w:rPr>
        <w:fldChar w:fldCharType="begin"/>
      </w:r>
      <w:r w:rsidRPr="002E513B">
        <w:rPr>
          <w:b/>
        </w:rPr>
        <w:instrText xml:space="preserve"> XE "Interagency Fire Use Modules" </w:instrText>
      </w:r>
      <w:r w:rsidRPr="002E513B">
        <w:rPr>
          <w:b/>
        </w:rPr>
        <w:fldChar w:fldCharType="end"/>
      </w:r>
      <w:r w:rsidRPr="002E513B">
        <w:rPr>
          <w:b/>
        </w:rPr>
        <w:t xml:space="preserve"> </w:t>
      </w:r>
    </w:p>
    <w:p w:rsidR="00E65361" w:rsidRPr="002E513B" w:rsidRDefault="00E65361" w:rsidP="00E65361">
      <w:pPr>
        <w:pStyle w:val="Level2-111"/>
        <w:ind w:left="0"/>
        <w:outlineLvl w:val="2"/>
      </w:pPr>
      <w:bookmarkStart w:id="904" w:name="_Toc254955157"/>
      <w:proofErr w:type="spellStart"/>
      <w:r>
        <w:t>Wildland</w:t>
      </w:r>
      <w:proofErr w:type="spellEnd"/>
      <w:r>
        <w:t xml:space="preserve"> Fire</w:t>
      </w:r>
      <w:r w:rsidRPr="002E513B">
        <w:t xml:space="preserve"> Modules</w:t>
      </w:r>
      <w:r w:rsidRPr="002E513B">
        <w:fldChar w:fldCharType="begin"/>
      </w:r>
      <w:r w:rsidRPr="002E513B">
        <w:instrText xml:space="preserve"> XE "Interagency Fire Use Modules" </w:instrText>
      </w:r>
      <w:r w:rsidRPr="002E513B">
        <w:fldChar w:fldCharType="end"/>
      </w:r>
      <w:r w:rsidRPr="002E513B">
        <w:t xml:space="preserve"> Configuration</w:t>
      </w:r>
      <w:bookmarkEnd w:id="904"/>
    </w:p>
    <w:p w:rsidR="00E65361" w:rsidRPr="002E513B" w:rsidRDefault="00E65361" w:rsidP="00E65361">
      <w:pPr>
        <w:pStyle w:val="StyleJustifiedLeft050-Under111"/>
        <w:ind w:left="0"/>
      </w:pPr>
      <w:r w:rsidRPr="002E513B">
        <w:t xml:space="preserve">As an interagency resource, the </w:t>
      </w:r>
      <w:proofErr w:type="spellStart"/>
      <w:r>
        <w:t>Wildland</w:t>
      </w:r>
      <w:proofErr w:type="spellEnd"/>
      <w:r>
        <w:t xml:space="preserve"> Fire</w:t>
      </w:r>
      <w:r w:rsidRPr="002E513B">
        <w:t xml:space="preserve"> Modules are available nationally throughout the fire season.  The core module for mobilization is comprised of one (1) module leader and six (6) module crewmembers.  </w:t>
      </w:r>
    </w:p>
    <w:p w:rsidR="00E65361" w:rsidRPr="002E513B" w:rsidRDefault="00E65361" w:rsidP="00E65361">
      <w:pPr>
        <w:pStyle w:val="StyleJustifiedLeft050-Under111"/>
        <w:ind w:left="1440"/>
      </w:pPr>
    </w:p>
    <w:p w:rsidR="007A6DC7" w:rsidRPr="002E513B" w:rsidRDefault="00E65361" w:rsidP="00E65361">
      <w:pPr>
        <w:pStyle w:val="StyleJustifiedLeft050-Under111"/>
        <w:ind w:left="0"/>
      </w:pPr>
      <w:r w:rsidRPr="002E513B">
        <w:t xml:space="preserve">Specific agency modules may exceed the core configuration by adding an additional three (3) crewmembers at mobilization.  If requested, modules can be configured and mobilized with less </w:t>
      </w:r>
      <w:r w:rsidRPr="002E513B">
        <w:lastRenderedPageBreak/>
        <w:t>than six (6) crewmembers, but only after agreement between the requesting and sending units.  Any negotiated configurations must be identified within the original request.</w:t>
      </w:r>
    </w:p>
    <w:p w:rsidR="00CD6D05" w:rsidRDefault="00CD6D05" w:rsidP="00E65361">
      <w:pPr>
        <w:pStyle w:val="Level2-111"/>
        <w:ind w:left="0"/>
        <w:outlineLvl w:val="2"/>
      </w:pPr>
      <w:bookmarkStart w:id="905" w:name="_Toc254955158"/>
    </w:p>
    <w:p w:rsidR="00E65361" w:rsidRPr="002E513B" w:rsidRDefault="00E65361" w:rsidP="00E65361">
      <w:pPr>
        <w:pStyle w:val="Level2-111"/>
        <w:ind w:left="0"/>
        <w:outlineLvl w:val="2"/>
      </w:pPr>
      <w:proofErr w:type="spellStart"/>
      <w:r>
        <w:t>Wildland</w:t>
      </w:r>
      <w:proofErr w:type="spellEnd"/>
      <w:r>
        <w:t xml:space="preserve"> Fire</w:t>
      </w:r>
      <w:r w:rsidRPr="002E513B">
        <w:t xml:space="preserve"> Module</w:t>
      </w:r>
      <w:r w:rsidRPr="002E513B">
        <w:fldChar w:fldCharType="begin"/>
      </w:r>
      <w:r w:rsidRPr="002E513B">
        <w:instrText xml:space="preserve"> XE "Interagency Fire Use Modules" </w:instrText>
      </w:r>
      <w:r w:rsidRPr="002E513B">
        <w:fldChar w:fldCharType="end"/>
      </w:r>
      <w:r w:rsidRPr="002E513B">
        <w:t xml:space="preserve"> Mobilization</w:t>
      </w:r>
      <w:bookmarkEnd w:id="905"/>
    </w:p>
    <w:p w:rsidR="00E65361" w:rsidRPr="002E513B" w:rsidRDefault="00E65361" w:rsidP="00E65361">
      <w:pPr>
        <w:pStyle w:val="StyleJustifiedLeft050-Under111"/>
        <w:ind w:left="0"/>
      </w:pPr>
      <w:r w:rsidRPr="002E513B">
        <w:t xml:space="preserve">Geographic Areas will mobilize local Interagency </w:t>
      </w:r>
      <w:proofErr w:type="spellStart"/>
      <w:r>
        <w:t>Wildland</w:t>
      </w:r>
      <w:proofErr w:type="spellEnd"/>
      <w:r>
        <w:t xml:space="preserve"> Fire</w:t>
      </w:r>
      <w:r w:rsidRPr="002E513B">
        <w:t xml:space="preserve"> Modules internally.  There are local unit agreements to share </w:t>
      </w:r>
      <w:proofErr w:type="spellStart"/>
      <w:r>
        <w:t>Wildland</w:t>
      </w:r>
      <w:proofErr w:type="spellEnd"/>
      <w:r>
        <w:t xml:space="preserve"> Fire</w:t>
      </w:r>
      <w:r w:rsidRPr="002E513B">
        <w:t xml:space="preserve"> Modules between bordering units in different Geographic Areas.</w:t>
      </w:r>
    </w:p>
    <w:p w:rsidR="00E65361" w:rsidRPr="002E513B" w:rsidRDefault="00E65361" w:rsidP="00E65361">
      <w:pPr>
        <w:pStyle w:val="StyleJustifiedLeft050-Under111"/>
        <w:ind w:left="2160"/>
      </w:pPr>
    </w:p>
    <w:p w:rsidR="00E65361" w:rsidRPr="002E513B" w:rsidRDefault="00E65361" w:rsidP="00E65361">
      <w:pPr>
        <w:pStyle w:val="StyleJustifiedLeft200-a"/>
        <w:ind w:left="0"/>
      </w:pPr>
      <w:r w:rsidRPr="002E513B">
        <w:t xml:space="preserve">The </w:t>
      </w:r>
      <w:proofErr w:type="spellStart"/>
      <w:r>
        <w:t>Wildland</w:t>
      </w:r>
      <w:proofErr w:type="spellEnd"/>
      <w:r>
        <w:t xml:space="preserve"> Fire</w:t>
      </w:r>
      <w:r w:rsidRPr="002E513B">
        <w:t xml:space="preserve"> Module Leader will contact the ordering unit to discuss incident/project requirements.</w:t>
      </w:r>
      <w:r>
        <w:tab/>
      </w:r>
    </w:p>
    <w:p w:rsidR="00E65361" w:rsidRDefault="00E65361" w:rsidP="00E65361">
      <w:pPr>
        <w:pStyle w:val="Level1-11"/>
        <w:outlineLvl w:val="2"/>
      </w:pPr>
    </w:p>
    <w:p w:rsidR="00E65361" w:rsidRPr="002E513B" w:rsidRDefault="00E65361" w:rsidP="00E65361">
      <w:pPr>
        <w:pStyle w:val="Level1-11"/>
        <w:outlineLvl w:val="2"/>
      </w:pPr>
      <w:bookmarkStart w:id="906" w:name="_Toc254955159"/>
      <w:r w:rsidRPr="002E513B">
        <w:t>Smokejumper</w:t>
      </w:r>
      <w:bookmarkEnd w:id="906"/>
      <w:r>
        <w:t xml:space="preserve"> Numbers</w:t>
      </w:r>
      <w:r w:rsidRPr="002E513B">
        <w:fldChar w:fldCharType="begin"/>
      </w:r>
      <w:r w:rsidRPr="002E513B">
        <w:instrText xml:space="preserve"> XE "Smokejumpers" </w:instrText>
      </w:r>
      <w:r w:rsidRPr="002E513B">
        <w:fldChar w:fldCharType="end"/>
      </w:r>
    </w:p>
    <w:p w:rsidR="00E65361" w:rsidRPr="002E513B" w:rsidRDefault="00E65361" w:rsidP="00E65361">
      <w:pPr>
        <w:pStyle w:val="StyleJustifiedLeft050-Under111"/>
        <w:ind w:left="0"/>
        <w:jc w:val="left"/>
      </w:pPr>
      <w:r w:rsidRPr="002E513B">
        <w:t xml:space="preserve">There are </w:t>
      </w:r>
      <w:r>
        <w:t>459</w:t>
      </w:r>
      <w:r w:rsidRPr="002E513B">
        <w:t xml:space="preserve"> smokejumpers at the following locations:</w:t>
      </w:r>
    </w:p>
    <w:p w:rsidR="00E65361" w:rsidRPr="002E513B" w:rsidRDefault="00E65361" w:rsidP="00E65361">
      <w:pPr>
        <w:pStyle w:val="StyleJustifiedLeft050-Under111"/>
        <w:ind w:left="749"/>
        <w:jc w:val="left"/>
      </w:pPr>
    </w:p>
    <w:p w:rsidR="00E65361" w:rsidRPr="002E513B" w:rsidRDefault="00E65361" w:rsidP="00E65361">
      <w:pPr>
        <w:pStyle w:val="StyleJustifiedLeft050-Under111"/>
        <w:ind w:left="1440"/>
        <w:jc w:val="left"/>
      </w:pPr>
      <w:r w:rsidRPr="002E513B">
        <w:t>BLM Alaska</w:t>
      </w:r>
      <w:r w:rsidRPr="002E513B">
        <w:tab/>
      </w:r>
      <w:r w:rsidRPr="002E513B">
        <w:tab/>
      </w:r>
      <w:r w:rsidRPr="002E513B">
        <w:tab/>
        <w:t>(Fairbanks)</w:t>
      </w:r>
      <w:r w:rsidRPr="002E513B">
        <w:tab/>
      </w:r>
      <w:r w:rsidRPr="002E513B">
        <w:tab/>
      </w:r>
      <w:r w:rsidRPr="002E513B">
        <w:tab/>
      </w:r>
      <w:r w:rsidRPr="002E513B">
        <w:tab/>
      </w:r>
      <w:r>
        <w:t>62</w:t>
      </w:r>
    </w:p>
    <w:p w:rsidR="00E65361" w:rsidRPr="002E513B" w:rsidRDefault="00E65361" w:rsidP="00E65361">
      <w:pPr>
        <w:pStyle w:val="StyleJustifiedLeft050-Under111"/>
        <w:ind w:left="1440"/>
        <w:jc w:val="left"/>
      </w:pPr>
      <w:r w:rsidRPr="002E513B">
        <w:t>BLM Great Basin</w:t>
      </w:r>
      <w:r w:rsidRPr="002E513B">
        <w:tab/>
      </w:r>
      <w:r w:rsidRPr="002E513B">
        <w:tab/>
        <w:t>(Boise)</w:t>
      </w:r>
      <w:r w:rsidRPr="002E513B">
        <w:tab/>
      </w:r>
      <w:r w:rsidRPr="002E513B">
        <w:tab/>
      </w:r>
      <w:r w:rsidRPr="002E513B">
        <w:tab/>
      </w:r>
      <w:r w:rsidRPr="002E513B">
        <w:tab/>
      </w:r>
      <w:r w:rsidRPr="002E513B">
        <w:tab/>
      </w:r>
      <w:r>
        <w:t>75</w:t>
      </w:r>
    </w:p>
    <w:p w:rsidR="00E65361" w:rsidRPr="002E513B" w:rsidRDefault="00E65361" w:rsidP="00E65361">
      <w:pPr>
        <w:pStyle w:val="StyleJustifiedLeft050-Under111"/>
        <w:ind w:left="1440"/>
        <w:jc w:val="left"/>
      </w:pPr>
      <w:r w:rsidRPr="002E513B">
        <w:t>FS Region 1</w:t>
      </w:r>
      <w:r w:rsidRPr="002E513B">
        <w:tab/>
      </w:r>
      <w:r w:rsidRPr="002E513B">
        <w:tab/>
      </w:r>
      <w:r w:rsidRPr="002E513B">
        <w:tab/>
        <w:t>(Missoula)</w:t>
      </w:r>
      <w:r w:rsidRPr="002E513B">
        <w:tab/>
      </w:r>
      <w:r w:rsidRPr="002E513B">
        <w:tab/>
      </w:r>
      <w:r w:rsidRPr="002E513B">
        <w:tab/>
      </w:r>
      <w:r w:rsidRPr="002E513B">
        <w:tab/>
      </w:r>
      <w:r>
        <w:t>72</w:t>
      </w:r>
    </w:p>
    <w:p w:rsidR="00E65361" w:rsidRPr="002E513B" w:rsidRDefault="00E65361" w:rsidP="00E65361">
      <w:pPr>
        <w:pStyle w:val="StyleJustifiedLeft050-Under111"/>
        <w:ind w:left="1440"/>
        <w:jc w:val="left"/>
      </w:pPr>
      <w:r w:rsidRPr="002E513B">
        <w:tab/>
      </w:r>
      <w:r w:rsidRPr="002E513B">
        <w:tab/>
      </w:r>
      <w:r w:rsidRPr="002E513B">
        <w:tab/>
      </w:r>
      <w:r w:rsidRPr="002E513B">
        <w:tab/>
        <w:t>(Grangeville)</w:t>
      </w:r>
      <w:r w:rsidRPr="002E513B">
        <w:tab/>
      </w:r>
      <w:r w:rsidRPr="002E513B">
        <w:tab/>
      </w:r>
      <w:r w:rsidRPr="002E513B">
        <w:tab/>
      </w:r>
      <w:r w:rsidRPr="002E513B">
        <w:tab/>
      </w:r>
      <w:r>
        <w:t>30</w:t>
      </w:r>
    </w:p>
    <w:p w:rsidR="00E65361" w:rsidRPr="002E513B" w:rsidRDefault="00E65361" w:rsidP="00E65361">
      <w:pPr>
        <w:pStyle w:val="StyleJustifiedLeft050-Under111"/>
        <w:ind w:left="1440"/>
        <w:jc w:val="left"/>
      </w:pPr>
      <w:r w:rsidRPr="002E513B">
        <w:tab/>
      </w:r>
      <w:r w:rsidRPr="002E513B">
        <w:tab/>
      </w:r>
      <w:r w:rsidRPr="002E513B">
        <w:tab/>
      </w:r>
      <w:r w:rsidRPr="002E513B">
        <w:tab/>
        <w:t>(West Yellowstone)</w:t>
      </w:r>
      <w:r w:rsidRPr="002E513B">
        <w:tab/>
      </w:r>
      <w:r w:rsidRPr="002E513B">
        <w:tab/>
      </w:r>
      <w:r w:rsidRPr="002E513B">
        <w:tab/>
        <w:t>3</w:t>
      </w:r>
      <w:r>
        <w:t>0</w:t>
      </w:r>
    </w:p>
    <w:p w:rsidR="00E65361" w:rsidRPr="002E513B" w:rsidRDefault="00E65361" w:rsidP="00E65361">
      <w:pPr>
        <w:pStyle w:val="StyleJustifiedLeft050-Under111"/>
        <w:ind w:left="1440"/>
        <w:jc w:val="left"/>
      </w:pPr>
      <w:r w:rsidRPr="002E513B">
        <w:t>FS Region 4</w:t>
      </w:r>
      <w:r w:rsidRPr="002E513B">
        <w:tab/>
      </w:r>
      <w:r w:rsidRPr="002E513B">
        <w:tab/>
      </w:r>
      <w:r w:rsidRPr="002E513B">
        <w:tab/>
        <w:t>(McCall)</w:t>
      </w:r>
      <w:r w:rsidRPr="002E513B">
        <w:tab/>
      </w:r>
      <w:r w:rsidRPr="002E513B">
        <w:tab/>
      </w:r>
      <w:r w:rsidRPr="002E513B">
        <w:tab/>
      </w:r>
      <w:r w:rsidRPr="002E513B">
        <w:tab/>
        <w:t>70</w:t>
      </w:r>
    </w:p>
    <w:p w:rsidR="00E65361" w:rsidRPr="002E513B" w:rsidRDefault="00E65361" w:rsidP="00E65361">
      <w:pPr>
        <w:pStyle w:val="StyleJustifiedLeft050-Under111"/>
        <w:ind w:left="1440"/>
        <w:jc w:val="left"/>
      </w:pPr>
      <w:r w:rsidRPr="002E513B">
        <w:t>FS Region 5</w:t>
      </w:r>
      <w:r w:rsidRPr="002E513B">
        <w:tab/>
      </w:r>
      <w:r w:rsidRPr="002E513B">
        <w:tab/>
      </w:r>
      <w:r w:rsidRPr="002E513B">
        <w:tab/>
        <w:t>(Redding)</w:t>
      </w:r>
      <w:r w:rsidRPr="002E513B">
        <w:tab/>
      </w:r>
      <w:r w:rsidRPr="002E513B">
        <w:tab/>
      </w:r>
      <w:r w:rsidRPr="002E513B">
        <w:tab/>
      </w:r>
      <w:r w:rsidRPr="002E513B">
        <w:tab/>
        <w:t>40</w:t>
      </w:r>
    </w:p>
    <w:p w:rsidR="00E65361" w:rsidRPr="002E513B" w:rsidRDefault="00E65361" w:rsidP="00E65361">
      <w:pPr>
        <w:pStyle w:val="StyleJustifiedLeft050-Under111"/>
        <w:ind w:left="1440"/>
        <w:jc w:val="left"/>
      </w:pPr>
      <w:r w:rsidRPr="002E513B">
        <w:t>FS Region 6</w:t>
      </w:r>
      <w:r w:rsidRPr="002E513B">
        <w:tab/>
      </w:r>
      <w:r w:rsidRPr="002E513B">
        <w:tab/>
      </w:r>
      <w:r w:rsidRPr="002E513B">
        <w:tab/>
        <w:t>(N. Cascade)</w:t>
      </w:r>
      <w:r w:rsidRPr="002E513B">
        <w:tab/>
      </w:r>
      <w:r w:rsidRPr="002E513B">
        <w:tab/>
      </w:r>
      <w:r w:rsidRPr="002E513B">
        <w:tab/>
      </w:r>
      <w:r w:rsidRPr="002E513B">
        <w:tab/>
      </w:r>
      <w:r>
        <w:t>30</w:t>
      </w:r>
    </w:p>
    <w:p w:rsidR="00E65361" w:rsidRPr="002E513B" w:rsidRDefault="00E65361" w:rsidP="00E65361">
      <w:pPr>
        <w:pStyle w:val="StyleJustifiedLeft050-Under111"/>
        <w:ind w:left="1440"/>
        <w:jc w:val="left"/>
        <w:rPr>
          <w:u w:val="single"/>
        </w:rPr>
      </w:pPr>
      <w:r w:rsidRPr="002E513B">
        <w:tab/>
      </w:r>
      <w:r w:rsidRPr="002E513B">
        <w:tab/>
      </w:r>
      <w:r w:rsidRPr="002E513B">
        <w:tab/>
      </w:r>
      <w:r w:rsidRPr="002E513B">
        <w:tab/>
        <w:t>(Redmond)</w:t>
      </w:r>
      <w:r w:rsidRPr="002E513B">
        <w:tab/>
      </w:r>
      <w:r w:rsidRPr="002E513B">
        <w:tab/>
      </w:r>
      <w:r w:rsidRPr="002E513B">
        <w:tab/>
      </w:r>
      <w:r w:rsidRPr="002E513B">
        <w:tab/>
      </w:r>
      <w:r w:rsidRPr="002E513B">
        <w:rPr>
          <w:u w:val="single"/>
        </w:rPr>
        <w:t>50</w:t>
      </w:r>
    </w:p>
    <w:p w:rsidR="00E65361" w:rsidRPr="002E513B" w:rsidRDefault="00E65361" w:rsidP="00E65361">
      <w:pPr>
        <w:pStyle w:val="StyleJustifiedLeft050-Under111"/>
        <w:ind w:left="749"/>
        <w:jc w:val="left"/>
      </w:pPr>
      <w:r w:rsidRPr="002E513B">
        <w:tab/>
      </w:r>
      <w:r w:rsidRPr="002E513B">
        <w:tab/>
      </w:r>
      <w:r w:rsidRPr="002E513B">
        <w:tab/>
      </w:r>
      <w:r w:rsidRPr="002E513B">
        <w:tab/>
      </w:r>
      <w:r w:rsidRPr="002E513B">
        <w:tab/>
      </w:r>
      <w:r w:rsidRPr="002E513B">
        <w:tab/>
      </w:r>
      <w:r w:rsidRPr="002E513B">
        <w:tab/>
      </w:r>
      <w:r w:rsidRPr="002E513B">
        <w:tab/>
        <w:t xml:space="preserve">TOTAL          </w:t>
      </w:r>
      <w:r>
        <w:t>459</w:t>
      </w:r>
    </w:p>
    <w:p w:rsidR="00E65361" w:rsidRPr="002E513B" w:rsidRDefault="00E65361" w:rsidP="00E65361">
      <w:pPr>
        <w:pStyle w:val="StyleJustifiedLeft050-Under111"/>
        <w:ind w:left="749"/>
        <w:jc w:val="left"/>
      </w:pPr>
    </w:p>
    <w:p w:rsidR="00E65361" w:rsidRDefault="00E65361" w:rsidP="00E65361">
      <w:pPr>
        <w:pStyle w:val="StyleJustifiedLeft050-Under111"/>
        <w:ind w:left="0"/>
        <w:rPr>
          <w:rStyle w:val="Hyperlink"/>
        </w:rPr>
      </w:pPr>
      <w:r w:rsidRPr="002E513B">
        <w:t xml:space="preserve">Daily availability is updated throughout the fire season and is posted at the following website: </w:t>
      </w:r>
      <w:r w:rsidRPr="002E513B">
        <w:rPr>
          <w:rStyle w:val="Hyperlink"/>
        </w:rPr>
        <w:t>http://www.nifc.gov/</w:t>
      </w:r>
      <w:hyperlink r:id="rId144" w:history="1">
        <w:r w:rsidRPr="002E513B">
          <w:rPr>
            <w:rStyle w:val="Hyperlink"/>
            <w:szCs w:val="24"/>
          </w:rPr>
          <w:t>smokejumper</w:t>
        </w:r>
      </w:hyperlink>
      <w:r w:rsidRPr="002E513B">
        <w:rPr>
          <w:rStyle w:val="Hyperlink"/>
        </w:rPr>
        <w:t>/smjrpt.php</w:t>
      </w:r>
    </w:p>
    <w:p w:rsidR="007A6DC7" w:rsidRPr="002E513B" w:rsidRDefault="007A6DC7" w:rsidP="007A6DC7">
      <w:pPr>
        <w:pStyle w:val="StyleJustifiedLeft050-Under111"/>
        <w:ind w:left="1440"/>
      </w:pPr>
    </w:p>
    <w:p w:rsidR="007A6DC7" w:rsidRPr="002E513B" w:rsidRDefault="007A6DC7" w:rsidP="007A6DC7">
      <w:pPr>
        <w:pStyle w:val="Level2-111"/>
        <w:ind w:left="0"/>
        <w:outlineLvl w:val="3"/>
      </w:pPr>
      <w:bookmarkStart w:id="907" w:name="_Toc254955161"/>
      <w:r w:rsidRPr="002E513B">
        <w:t>Smokejumper Gear, Weights, and Volume</w:t>
      </w:r>
      <w:bookmarkEnd w:id="907"/>
      <w:r w:rsidR="008D02B5" w:rsidRPr="002E513B">
        <w:fldChar w:fldCharType="begin"/>
      </w:r>
      <w:r w:rsidRPr="002E513B">
        <w:instrText xml:space="preserve"> XE "Smokejumper Gear, Weights, and Volume" </w:instrText>
      </w:r>
      <w:r w:rsidR="008D02B5" w:rsidRPr="002E513B">
        <w:fldChar w:fldCharType="end"/>
      </w:r>
    </w:p>
    <w:p w:rsidR="007A6DC7" w:rsidRPr="002E513B" w:rsidRDefault="007A6DC7" w:rsidP="007A6DC7">
      <w:pPr>
        <w:pStyle w:val="StyleJustifiedLeft050-Under111"/>
        <w:ind w:left="749"/>
        <w:jc w:val="left"/>
        <w:rPr>
          <w:u w:val="single"/>
        </w:rPr>
      </w:pPr>
      <w:r w:rsidRPr="002E513B">
        <w:tab/>
      </w:r>
      <w:r w:rsidRPr="002E513B">
        <w:tab/>
      </w:r>
      <w:r w:rsidRPr="002E513B">
        <w:tab/>
      </w:r>
      <w:r w:rsidRPr="002E513B">
        <w:tab/>
      </w:r>
      <w:r w:rsidRPr="002E513B">
        <w:tab/>
      </w:r>
      <w:r w:rsidRPr="002E513B">
        <w:tab/>
      </w:r>
      <w:r w:rsidRPr="002E513B">
        <w:rPr>
          <w:u w:val="single"/>
        </w:rPr>
        <w:t>WEIGHT</w:t>
      </w:r>
      <w:r w:rsidRPr="002E513B">
        <w:tab/>
      </w:r>
      <w:r w:rsidRPr="002E513B">
        <w:tab/>
        <w:t xml:space="preserve"> </w:t>
      </w:r>
      <w:r w:rsidRPr="002E513B">
        <w:rPr>
          <w:u w:val="single"/>
        </w:rPr>
        <w:t>VOLUME</w:t>
      </w:r>
    </w:p>
    <w:p w:rsidR="007A6DC7" w:rsidRPr="002E513B" w:rsidRDefault="007A6DC7" w:rsidP="007A6DC7">
      <w:pPr>
        <w:pStyle w:val="StyleJustifiedLeft050-Under111"/>
        <w:ind w:left="1440"/>
        <w:jc w:val="left"/>
      </w:pPr>
      <w:r w:rsidRPr="002E513B">
        <w:t>Jump gear</w:t>
      </w:r>
      <w:r w:rsidRPr="002E513B">
        <w:tab/>
      </w:r>
      <w:r w:rsidRPr="002E513B">
        <w:tab/>
      </w:r>
      <w:r w:rsidRPr="002E513B">
        <w:tab/>
      </w:r>
      <w:r w:rsidRPr="002E513B">
        <w:tab/>
        <w:t>50 lbs.</w:t>
      </w:r>
      <w:r w:rsidRPr="002E513B">
        <w:tab/>
      </w:r>
      <w:r w:rsidRPr="002E513B">
        <w:tab/>
      </w:r>
      <w:r w:rsidRPr="002E513B">
        <w:tab/>
        <w:t>4.5 cu ft.</w:t>
      </w:r>
    </w:p>
    <w:p w:rsidR="007A6DC7" w:rsidRDefault="007A6DC7" w:rsidP="007A6DC7">
      <w:pPr>
        <w:pStyle w:val="StyleJustifiedLeft050-Under111"/>
        <w:ind w:left="1440"/>
        <w:jc w:val="left"/>
      </w:pPr>
      <w:r w:rsidRPr="002E513B">
        <w:t>Tra</w:t>
      </w:r>
      <w:r>
        <w:t>vel Bag</w:t>
      </w:r>
      <w:r>
        <w:tab/>
      </w:r>
      <w:r>
        <w:tab/>
      </w:r>
      <w:r>
        <w:tab/>
      </w:r>
      <w:r>
        <w:tab/>
        <w:t>45 lbs.</w:t>
      </w:r>
      <w:r>
        <w:tab/>
      </w:r>
      <w:r>
        <w:tab/>
      </w:r>
      <w:r>
        <w:tab/>
        <w:t>4.0 cu ft.</w:t>
      </w:r>
    </w:p>
    <w:p w:rsidR="007A6DC7" w:rsidRPr="002E513B" w:rsidRDefault="007A6DC7" w:rsidP="007A6DC7">
      <w:pPr>
        <w:pStyle w:val="StyleJustifiedLeft050-Under111"/>
        <w:ind w:left="1440"/>
        <w:jc w:val="left"/>
      </w:pPr>
      <w:proofErr w:type="gramStart"/>
      <w:r w:rsidRPr="002E513B">
        <w:t>Main parachute</w:t>
      </w:r>
      <w:r w:rsidRPr="002E513B">
        <w:tab/>
      </w:r>
      <w:r w:rsidRPr="002E513B">
        <w:tab/>
      </w:r>
      <w:r w:rsidRPr="002E513B">
        <w:tab/>
        <w:t>22 lbs.</w:t>
      </w:r>
      <w:proofErr w:type="gramEnd"/>
      <w:r w:rsidRPr="002E513B">
        <w:tab/>
      </w:r>
      <w:r w:rsidRPr="002E513B">
        <w:tab/>
      </w:r>
      <w:r w:rsidRPr="002E513B">
        <w:tab/>
        <w:t>1.5 cu ft.</w:t>
      </w:r>
    </w:p>
    <w:p w:rsidR="007A6DC7" w:rsidRDefault="007A6DC7" w:rsidP="007A6DC7">
      <w:pPr>
        <w:pStyle w:val="StyleJustifiedLeft050-Under111"/>
        <w:ind w:left="1440"/>
        <w:jc w:val="left"/>
      </w:pPr>
      <w:r w:rsidRPr="002E513B">
        <w:t>Reserve p</w:t>
      </w:r>
      <w:r>
        <w:t>arachute</w:t>
      </w:r>
      <w:r>
        <w:tab/>
      </w:r>
      <w:r>
        <w:tab/>
      </w:r>
      <w:r>
        <w:tab/>
        <w:t>12 lbs.</w:t>
      </w:r>
      <w:r>
        <w:tab/>
      </w:r>
      <w:r>
        <w:tab/>
      </w:r>
      <w:r>
        <w:tab/>
        <w:t>1.0 cu ft.</w:t>
      </w:r>
    </w:p>
    <w:p w:rsidR="00B57FE5" w:rsidRPr="002E513B" w:rsidRDefault="00B57FE5" w:rsidP="007A6DC7">
      <w:pPr>
        <w:pStyle w:val="StyleJustifiedLeft050-Under111"/>
        <w:ind w:left="1440"/>
        <w:jc w:val="left"/>
      </w:pPr>
    </w:p>
    <w:p w:rsidR="007A6DC7" w:rsidRPr="002E513B" w:rsidRDefault="007A6DC7" w:rsidP="007A6DC7">
      <w:pPr>
        <w:pStyle w:val="Level1-11"/>
        <w:outlineLvl w:val="2"/>
      </w:pPr>
      <w:bookmarkStart w:id="908" w:name="_Toc254955162"/>
      <w:r w:rsidRPr="002E513B">
        <w:t>Pilots – Lead Plane, Aerial Supervision Module and Smokejumper</w:t>
      </w:r>
      <w:bookmarkEnd w:id="908"/>
      <w:r w:rsidR="008D02B5" w:rsidRPr="002E513B">
        <w:fldChar w:fldCharType="begin"/>
      </w:r>
      <w:r w:rsidRPr="002E513B">
        <w:instrText xml:space="preserve"> XE "Pilots – Lead Plane and Smokejumper" </w:instrText>
      </w:r>
      <w:r w:rsidR="008D02B5" w:rsidRPr="002E513B">
        <w:fldChar w:fldCharType="end"/>
      </w:r>
    </w:p>
    <w:p w:rsidR="007A6DC7" w:rsidRPr="002E513B" w:rsidRDefault="007A6DC7" w:rsidP="007A6DC7">
      <w:pPr>
        <w:rPr>
          <w:b/>
        </w:rPr>
      </w:pPr>
      <w:r w:rsidRPr="002E513B">
        <w:t>For a complete list of</w:t>
      </w:r>
      <w:r w:rsidRPr="002E513B">
        <w:rPr>
          <w:b/>
        </w:rPr>
        <w:t xml:space="preserve"> </w:t>
      </w:r>
      <w:r w:rsidRPr="002E513B">
        <w:t>Lead Plane, Aerial Supervision Module and Smokejumper pilot qualifications, refer to the following web site:</w:t>
      </w:r>
    </w:p>
    <w:p w:rsidR="007A6DC7" w:rsidRPr="002E513B" w:rsidRDefault="007B7D5A" w:rsidP="007A6DC7">
      <w:pPr>
        <w:ind w:left="720"/>
      </w:pPr>
      <w:hyperlink r:id="rId145" w:history="1">
        <w:r w:rsidR="007A6DC7" w:rsidRPr="002E513B">
          <w:rPr>
            <w:rStyle w:val="Hyperlink"/>
          </w:rPr>
          <w:t>http://www.nifc.gov/nicc/logistics/references/Pilots.pdf</w:t>
        </w:r>
      </w:hyperlink>
    </w:p>
    <w:p w:rsidR="007A6DC7" w:rsidRDefault="007A6DC7" w:rsidP="007A6DC7">
      <w:pPr>
        <w:ind w:left="720"/>
        <w:rPr>
          <w:b/>
        </w:rPr>
      </w:pPr>
    </w:p>
    <w:p w:rsidR="00E65361" w:rsidRPr="002E513B" w:rsidRDefault="00E65361" w:rsidP="00E65361">
      <w:pPr>
        <w:pStyle w:val="Level2-111"/>
        <w:ind w:left="0"/>
        <w:outlineLvl w:val="3"/>
      </w:pPr>
      <w:r w:rsidRPr="002E513B">
        <w:t>Smokejumper Gear, Weights, and Volume</w:t>
      </w:r>
      <w:r w:rsidRPr="002E513B">
        <w:fldChar w:fldCharType="begin"/>
      </w:r>
      <w:r w:rsidRPr="002E513B">
        <w:instrText xml:space="preserve"> XE "Smokejumper Gear, Weights, and Volume" </w:instrText>
      </w:r>
      <w:r w:rsidRPr="002E513B">
        <w:fldChar w:fldCharType="end"/>
      </w:r>
    </w:p>
    <w:p w:rsidR="00E65361" w:rsidRPr="002E513B" w:rsidRDefault="00E65361" w:rsidP="00E65361">
      <w:pPr>
        <w:pStyle w:val="StyleJustifiedLeft050-Under111"/>
        <w:ind w:left="749"/>
        <w:jc w:val="left"/>
        <w:rPr>
          <w:u w:val="single"/>
        </w:rPr>
      </w:pPr>
      <w:r w:rsidRPr="002E513B">
        <w:tab/>
      </w:r>
      <w:r w:rsidRPr="002E513B">
        <w:tab/>
      </w:r>
      <w:r w:rsidRPr="002E513B">
        <w:tab/>
      </w:r>
      <w:r w:rsidRPr="002E513B">
        <w:tab/>
      </w:r>
      <w:r w:rsidRPr="002E513B">
        <w:tab/>
      </w:r>
      <w:r w:rsidRPr="002E513B">
        <w:tab/>
      </w:r>
      <w:r w:rsidRPr="002E513B">
        <w:rPr>
          <w:u w:val="single"/>
        </w:rPr>
        <w:t>WEIGHT</w:t>
      </w:r>
      <w:r w:rsidRPr="002E513B">
        <w:tab/>
      </w:r>
      <w:r w:rsidRPr="002E513B">
        <w:tab/>
        <w:t xml:space="preserve"> </w:t>
      </w:r>
      <w:r w:rsidRPr="002E513B">
        <w:rPr>
          <w:u w:val="single"/>
        </w:rPr>
        <w:t>VOLUME</w:t>
      </w:r>
    </w:p>
    <w:p w:rsidR="00E65361" w:rsidRPr="002E513B" w:rsidRDefault="00E65361" w:rsidP="00E65361">
      <w:pPr>
        <w:pStyle w:val="StyleJustifiedLeft050-Under111"/>
        <w:ind w:left="1440"/>
        <w:jc w:val="left"/>
      </w:pPr>
      <w:r w:rsidRPr="002E513B">
        <w:t>Jump gear</w:t>
      </w:r>
      <w:r w:rsidRPr="002E513B">
        <w:tab/>
      </w:r>
      <w:r w:rsidRPr="002E513B">
        <w:tab/>
      </w:r>
      <w:r w:rsidRPr="002E513B">
        <w:tab/>
      </w:r>
      <w:r w:rsidRPr="002E513B">
        <w:tab/>
        <w:t>50 lbs.</w:t>
      </w:r>
      <w:r w:rsidRPr="002E513B">
        <w:tab/>
      </w:r>
      <w:r w:rsidRPr="002E513B">
        <w:tab/>
      </w:r>
      <w:r w:rsidRPr="002E513B">
        <w:tab/>
        <w:t>4.5 cu ft.</w:t>
      </w:r>
    </w:p>
    <w:p w:rsidR="00E65361" w:rsidRDefault="00E65361" w:rsidP="00E65361">
      <w:pPr>
        <w:pStyle w:val="StyleJustifiedLeft050-Under111"/>
        <w:ind w:left="1440"/>
        <w:jc w:val="left"/>
      </w:pPr>
      <w:r w:rsidRPr="002E513B">
        <w:t>Tra</w:t>
      </w:r>
      <w:r>
        <w:t>vel Bag</w:t>
      </w:r>
      <w:r>
        <w:tab/>
      </w:r>
      <w:r>
        <w:tab/>
      </w:r>
      <w:r>
        <w:tab/>
      </w:r>
      <w:r>
        <w:tab/>
        <w:t>45 lbs.</w:t>
      </w:r>
      <w:r>
        <w:tab/>
      </w:r>
      <w:r>
        <w:tab/>
      </w:r>
      <w:r>
        <w:tab/>
        <w:t>4.0 cu ft.</w:t>
      </w:r>
    </w:p>
    <w:p w:rsidR="00E65361" w:rsidRPr="002E513B" w:rsidRDefault="00E65361" w:rsidP="00E65361">
      <w:pPr>
        <w:pStyle w:val="StyleJustifiedLeft050-Under111"/>
        <w:ind w:left="1440"/>
        <w:jc w:val="left"/>
      </w:pPr>
    </w:p>
    <w:p w:rsidR="00E65361" w:rsidRPr="002E513B" w:rsidRDefault="00E65361" w:rsidP="00E65361">
      <w:pPr>
        <w:pStyle w:val="StyleJustifiedLeft050-Under111"/>
        <w:ind w:left="1440"/>
        <w:jc w:val="left"/>
      </w:pPr>
      <w:proofErr w:type="gramStart"/>
      <w:r w:rsidRPr="002E513B">
        <w:t>Main parachute</w:t>
      </w:r>
      <w:r w:rsidRPr="002E513B">
        <w:tab/>
      </w:r>
      <w:r w:rsidRPr="002E513B">
        <w:tab/>
      </w:r>
      <w:r w:rsidRPr="002E513B">
        <w:tab/>
        <w:t>22 lbs.</w:t>
      </w:r>
      <w:proofErr w:type="gramEnd"/>
      <w:r w:rsidRPr="002E513B">
        <w:tab/>
      </w:r>
      <w:r w:rsidRPr="002E513B">
        <w:tab/>
      </w:r>
      <w:r w:rsidRPr="002E513B">
        <w:tab/>
        <w:t>1.5 cu ft.</w:t>
      </w:r>
    </w:p>
    <w:p w:rsidR="00E65361" w:rsidRPr="002E513B" w:rsidRDefault="00E65361" w:rsidP="00E65361">
      <w:pPr>
        <w:pStyle w:val="StyleJustifiedLeft050-Under111"/>
        <w:ind w:left="1440"/>
        <w:jc w:val="left"/>
      </w:pPr>
      <w:r w:rsidRPr="002E513B">
        <w:t>Reserve p</w:t>
      </w:r>
      <w:r>
        <w:t>arachute</w:t>
      </w:r>
      <w:r>
        <w:tab/>
      </w:r>
      <w:r>
        <w:tab/>
      </w:r>
      <w:r>
        <w:tab/>
        <w:t>12 lbs.</w:t>
      </w:r>
      <w:r>
        <w:tab/>
      </w:r>
      <w:r>
        <w:tab/>
      </w:r>
      <w:r>
        <w:tab/>
        <w:t>1.0 cu ft.</w:t>
      </w:r>
    </w:p>
    <w:p w:rsidR="00E65361" w:rsidRDefault="00E65361" w:rsidP="00E65361">
      <w:pPr>
        <w:ind w:left="720"/>
        <w:rPr>
          <w:b/>
        </w:rPr>
      </w:pPr>
    </w:p>
    <w:p w:rsidR="00E65361" w:rsidRDefault="00E65361" w:rsidP="00E65361">
      <w:pPr>
        <w:ind w:left="720"/>
        <w:rPr>
          <w:b/>
        </w:rPr>
      </w:pPr>
    </w:p>
    <w:p w:rsidR="00E65361" w:rsidRDefault="00E65361" w:rsidP="00E65361">
      <w:pPr>
        <w:pStyle w:val="Level1-11"/>
        <w:outlineLvl w:val="2"/>
      </w:pPr>
      <w:proofErr w:type="spellStart"/>
      <w:r>
        <w:lastRenderedPageBreak/>
        <w:t>Rappeller</w:t>
      </w:r>
      <w:proofErr w:type="spellEnd"/>
      <w:r>
        <w:t xml:space="preserve"> Numbers</w:t>
      </w:r>
    </w:p>
    <w:p w:rsidR="00E65361" w:rsidRDefault="00E65361" w:rsidP="00E65361">
      <w:pPr>
        <w:pStyle w:val="Level1-11"/>
        <w:outlineLvl w:val="2"/>
        <w:rPr>
          <w:b w:val="0"/>
        </w:rPr>
      </w:pPr>
      <w:r w:rsidRPr="00D92CDB">
        <w:rPr>
          <w:b w:val="0"/>
        </w:rPr>
        <w:t xml:space="preserve">There are </w:t>
      </w:r>
      <w:r>
        <w:rPr>
          <w:b w:val="0"/>
        </w:rPr>
        <w:t xml:space="preserve">257 </w:t>
      </w:r>
      <w:proofErr w:type="spellStart"/>
      <w:r>
        <w:rPr>
          <w:b w:val="0"/>
        </w:rPr>
        <w:t>rappellers</w:t>
      </w:r>
      <w:proofErr w:type="spellEnd"/>
      <w:r>
        <w:rPr>
          <w:b w:val="0"/>
        </w:rPr>
        <w:t xml:space="preserve"> at the following locations:</w:t>
      </w:r>
    </w:p>
    <w:p w:rsidR="00E65361" w:rsidRDefault="00E65361" w:rsidP="00E65361">
      <w:pPr>
        <w:pStyle w:val="Level1-11"/>
        <w:outlineLvl w:val="2"/>
        <w:rPr>
          <w:b w:val="0"/>
        </w:rPr>
      </w:pPr>
    </w:p>
    <w:p w:rsidR="00E65361" w:rsidRDefault="00E65361" w:rsidP="00E65361">
      <w:pPr>
        <w:pStyle w:val="Level1-11"/>
        <w:outlineLvl w:val="2"/>
        <w:rPr>
          <w:b w:val="0"/>
        </w:rPr>
      </w:pPr>
      <w:r>
        <w:rPr>
          <w:b w:val="0"/>
        </w:rPr>
        <w:tab/>
        <w:t>FS Region 1</w:t>
      </w:r>
      <w:r>
        <w:rPr>
          <w:b w:val="0"/>
        </w:rPr>
        <w:tab/>
      </w:r>
      <w:r>
        <w:rPr>
          <w:b w:val="0"/>
        </w:rPr>
        <w:tab/>
      </w:r>
      <w:r>
        <w:rPr>
          <w:b w:val="0"/>
        </w:rPr>
        <w:tab/>
      </w:r>
      <w:r>
        <w:rPr>
          <w:b w:val="0"/>
        </w:rPr>
        <w:tab/>
        <w:t>(Gallatin, MT)</w:t>
      </w:r>
      <w:r>
        <w:rPr>
          <w:b w:val="0"/>
        </w:rPr>
        <w:tab/>
      </w:r>
      <w:r>
        <w:rPr>
          <w:b w:val="0"/>
        </w:rPr>
        <w:tab/>
      </w:r>
      <w:r>
        <w:rPr>
          <w:b w:val="0"/>
        </w:rPr>
        <w:tab/>
      </w:r>
      <w:r>
        <w:rPr>
          <w:b w:val="0"/>
        </w:rPr>
        <w:tab/>
        <w:t>12</w:t>
      </w:r>
    </w:p>
    <w:p w:rsidR="00E65361" w:rsidRDefault="00E65361" w:rsidP="00E65361">
      <w:pPr>
        <w:pStyle w:val="Level1-11"/>
        <w:outlineLvl w:val="2"/>
        <w:rPr>
          <w:b w:val="0"/>
        </w:rPr>
      </w:pPr>
      <w:r>
        <w:rPr>
          <w:b w:val="0"/>
        </w:rPr>
        <w:tab/>
        <w:t>FS Region 4</w:t>
      </w:r>
      <w:r>
        <w:rPr>
          <w:b w:val="0"/>
        </w:rPr>
        <w:tab/>
      </w:r>
      <w:r>
        <w:rPr>
          <w:b w:val="0"/>
        </w:rPr>
        <w:tab/>
      </w:r>
      <w:r>
        <w:rPr>
          <w:b w:val="0"/>
        </w:rPr>
        <w:tab/>
      </w:r>
      <w:r>
        <w:rPr>
          <w:b w:val="0"/>
        </w:rPr>
        <w:tab/>
        <w:t>(Boise, ID)</w:t>
      </w:r>
      <w:r>
        <w:rPr>
          <w:b w:val="0"/>
        </w:rPr>
        <w:tab/>
      </w:r>
      <w:r>
        <w:rPr>
          <w:b w:val="0"/>
        </w:rPr>
        <w:tab/>
      </w:r>
      <w:r>
        <w:rPr>
          <w:b w:val="0"/>
        </w:rPr>
        <w:tab/>
      </w:r>
      <w:r>
        <w:rPr>
          <w:b w:val="0"/>
        </w:rPr>
        <w:tab/>
        <w:t>12</w:t>
      </w:r>
    </w:p>
    <w:p w:rsidR="00E65361" w:rsidRDefault="00E65361" w:rsidP="00E65361">
      <w:pPr>
        <w:pStyle w:val="Level1-11"/>
        <w:outlineLvl w:val="2"/>
        <w:rPr>
          <w:b w:val="0"/>
        </w:rPr>
      </w:pPr>
      <w:r>
        <w:rPr>
          <w:b w:val="0"/>
        </w:rPr>
        <w:tab/>
      </w:r>
      <w:r>
        <w:rPr>
          <w:b w:val="0"/>
        </w:rPr>
        <w:tab/>
      </w:r>
      <w:r>
        <w:rPr>
          <w:b w:val="0"/>
        </w:rPr>
        <w:tab/>
      </w:r>
      <w:r>
        <w:rPr>
          <w:b w:val="0"/>
        </w:rPr>
        <w:tab/>
      </w:r>
      <w:r>
        <w:rPr>
          <w:b w:val="0"/>
        </w:rPr>
        <w:tab/>
      </w:r>
      <w:r>
        <w:rPr>
          <w:b w:val="0"/>
        </w:rPr>
        <w:tab/>
        <w:t>(New Meadows, ID)</w:t>
      </w:r>
      <w:r>
        <w:rPr>
          <w:b w:val="0"/>
        </w:rPr>
        <w:tab/>
      </w:r>
      <w:r>
        <w:rPr>
          <w:b w:val="0"/>
        </w:rPr>
        <w:tab/>
      </w:r>
      <w:r>
        <w:rPr>
          <w:b w:val="0"/>
        </w:rPr>
        <w:tab/>
        <w:t>30</w:t>
      </w:r>
    </w:p>
    <w:p w:rsidR="00E65361" w:rsidRDefault="00E65361" w:rsidP="00E65361">
      <w:pPr>
        <w:pStyle w:val="Level1-11"/>
        <w:outlineLvl w:val="2"/>
        <w:rPr>
          <w:b w:val="0"/>
        </w:rPr>
      </w:pPr>
      <w:r>
        <w:rPr>
          <w:b w:val="0"/>
        </w:rPr>
        <w:tab/>
      </w:r>
      <w:r>
        <w:rPr>
          <w:b w:val="0"/>
        </w:rPr>
        <w:tab/>
      </w:r>
      <w:r>
        <w:rPr>
          <w:b w:val="0"/>
        </w:rPr>
        <w:tab/>
      </w:r>
      <w:r>
        <w:rPr>
          <w:b w:val="0"/>
        </w:rPr>
        <w:tab/>
      </w:r>
      <w:r>
        <w:rPr>
          <w:b w:val="0"/>
        </w:rPr>
        <w:tab/>
      </w:r>
      <w:r>
        <w:rPr>
          <w:b w:val="0"/>
        </w:rPr>
        <w:tab/>
        <w:t>(Salmon, ID)</w:t>
      </w:r>
      <w:r>
        <w:rPr>
          <w:b w:val="0"/>
        </w:rPr>
        <w:tab/>
      </w:r>
      <w:r>
        <w:rPr>
          <w:b w:val="0"/>
        </w:rPr>
        <w:tab/>
      </w:r>
      <w:r>
        <w:rPr>
          <w:b w:val="0"/>
        </w:rPr>
        <w:tab/>
      </w:r>
      <w:r>
        <w:rPr>
          <w:b w:val="0"/>
        </w:rPr>
        <w:tab/>
        <w:t>42</w:t>
      </w:r>
    </w:p>
    <w:p w:rsidR="00E65361" w:rsidRDefault="00E65361" w:rsidP="00E65361">
      <w:pPr>
        <w:pStyle w:val="Level1-11"/>
        <w:outlineLvl w:val="2"/>
        <w:rPr>
          <w:b w:val="0"/>
        </w:rPr>
      </w:pPr>
      <w:r>
        <w:rPr>
          <w:b w:val="0"/>
        </w:rPr>
        <w:tab/>
        <w:t>FS Region 5</w:t>
      </w:r>
      <w:r>
        <w:rPr>
          <w:b w:val="0"/>
        </w:rPr>
        <w:tab/>
      </w:r>
      <w:r>
        <w:rPr>
          <w:b w:val="0"/>
        </w:rPr>
        <w:tab/>
      </w:r>
      <w:r>
        <w:rPr>
          <w:b w:val="0"/>
        </w:rPr>
        <w:tab/>
      </w:r>
      <w:r>
        <w:rPr>
          <w:b w:val="0"/>
        </w:rPr>
        <w:tab/>
        <w:t>(Fort Jones, CA)</w:t>
      </w:r>
      <w:r>
        <w:rPr>
          <w:b w:val="0"/>
        </w:rPr>
        <w:tab/>
      </w:r>
      <w:r>
        <w:rPr>
          <w:b w:val="0"/>
        </w:rPr>
        <w:tab/>
      </w:r>
      <w:r>
        <w:rPr>
          <w:b w:val="0"/>
        </w:rPr>
        <w:tab/>
        <w:t>21</w:t>
      </w:r>
    </w:p>
    <w:p w:rsidR="00E65361" w:rsidRDefault="00E65361" w:rsidP="00E65361">
      <w:pPr>
        <w:pStyle w:val="Level1-11"/>
        <w:outlineLvl w:val="2"/>
        <w:rPr>
          <w:b w:val="0"/>
        </w:rPr>
      </w:pPr>
      <w:r>
        <w:rPr>
          <w:b w:val="0"/>
        </w:rPr>
        <w:tab/>
      </w:r>
      <w:r>
        <w:rPr>
          <w:b w:val="0"/>
        </w:rPr>
        <w:tab/>
      </w:r>
      <w:r>
        <w:rPr>
          <w:b w:val="0"/>
        </w:rPr>
        <w:tab/>
      </w:r>
      <w:r>
        <w:rPr>
          <w:b w:val="0"/>
        </w:rPr>
        <w:tab/>
      </w:r>
      <w:r>
        <w:rPr>
          <w:b w:val="0"/>
        </w:rPr>
        <w:tab/>
      </w:r>
      <w:r>
        <w:rPr>
          <w:b w:val="0"/>
        </w:rPr>
        <w:tab/>
        <w:t>(Prather, CA)</w:t>
      </w:r>
      <w:r>
        <w:rPr>
          <w:b w:val="0"/>
        </w:rPr>
        <w:tab/>
      </w:r>
      <w:r>
        <w:rPr>
          <w:b w:val="0"/>
        </w:rPr>
        <w:tab/>
      </w:r>
      <w:r>
        <w:rPr>
          <w:b w:val="0"/>
        </w:rPr>
        <w:tab/>
      </w:r>
      <w:r>
        <w:rPr>
          <w:b w:val="0"/>
        </w:rPr>
        <w:tab/>
        <w:t>12</w:t>
      </w:r>
    </w:p>
    <w:p w:rsidR="00E65361" w:rsidRDefault="00E65361" w:rsidP="00E65361">
      <w:pPr>
        <w:pStyle w:val="Level1-11"/>
        <w:outlineLvl w:val="2"/>
        <w:rPr>
          <w:b w:val="0"/>
        </w:rPr>
      </w:pPr>
      <w:r>
        <w:rPr>
          <w:b w:val="0"/>
        </w:rPr>
        <w:tab/>
        <w:t>FS Region 6</w:t>
      </w:r>
      <w:r>
        <w:rPr>
          <w:b w:val="0"/>
        </w:rPr>
        <w:tab/>
      </w:r>
      <w:r>
        <w:rPr>
          <w:b w:val="0"/>
        </w:rPr>
        <w:tab/>
      </w:r>
      <w:r>
        <w:rPr>
          <w:b w:val="0"/>
        </w:rPr>
        <w:tab/>
      </w:r>
      <w:r>
        <w:rPr>
          <w:b w:val="0"/>
        </w:rPr>
        <w:tab/>
        <w:t>(Enterprise, OR)</w:t>
      </w:r>
      <w:r>
        <w:rPr>
          <w:b w:val="0"/>
        </w:rPr>
        <w:tab/>
      </w:r>
      <w:r>
        <w:rPr>
          <w:b w:val="0"/>
        </w:rPr>
        <w:tab/>
      </w:r>
      <w:r>
        <w:rPr>
          <w:b w:val="0"/>
        </w:rPr>
        <w:tab/>
        <w:t>16</w:t>
      </w:r>
    </w:p>
    <w:p w:rsidR="00E65361" w:rsidRDefault="00E65361" w:rsidP="00E65361">
      <w:pPr>
        <w:pStyle w:val="Level1-11"/>
        <w:outlineLvl w:val="2"/>
        <w:rPr>
          <w:b w:val="0"/>
        </w:rPr>
      </w:pPr>
      <w:r>
        <w:rPr>
          <w:b w:val="0"/>
        </w:rPr>
        <w:tab/>
      </w:r>
      <w:r>
        <w:rPr>
          <w:b w:val="0"/>
        </w:rPr>
        <w:tab/>
      </w:r>
      <w:r>
        <w:rPr>
          <w:b w:val="0"/>
        </w:rPr>
        <w:tab/>
      </w:r>
      <w:r>
        <w:rPr>
          <w:b w:val="0"/>
        </w:rPr>
        <w:tab/>
      </w:r>
      <w:r>
        <w:rPr>
          <w:b w:val="0"/>
        </w:rPr>
        <w:tab/>
      </w:r>
      <w:r>
        <w:rPr>
          <w:b w:val="0"/>
        </w:rPr>
        <w:tab/>
        <w:t>(Grants Pass, OR)</w:t>
      </w:r>
      <w:r>
        <w:rPr>
          <w:b w:val="0"/>
        </w:rPr>
        <w:tab/>
      </w:r>
      <w:r>
        <w:rPr>
          <w:b w:val="0"/>
        </w:rPr>
        <w:tab/>
      </w:r>
      <w:r>
        <w:rPr>
          <w:b w:val="0"/>
        </w:rPr>
        <w:tab/>
        <w:t>16</w:t>
      </w:r>
    </w:p>
    <w:p w:rsidR="00E65361" w:rsidRDefault="00E65361" w:rsidP="00E65361">
      <w:pPr>
        <w:pStyle w:val="Level1-11"/>
        <w:outlineLvl w:val="2"/>
        <w:rPr>
          <w:b w:val="0"/>
        </w:rPr>
      </w:pPr>
      <w:r>
        <w:rPr>
          <w:b w:val="0"/>
        </w:rPr>
        <w:tab/>
      </w:r>
      <w:r>
        <w:rPr>
          <w:b w:val="0"/>
        </w:rPr>
        <w:tab/>
      </w:r>
      <w:r>
        <w:rPr>
          <w:b w:val="0"/>
        </w:rPr>
        <w:tab/>
      </w:r>
      <w:r>
        <w:rPr>
          <w:b w:val="0"/>
        </w:rPr>
        <w:tab/>
      </w:r>
      <w:r>
        <w:rPr>
          <w:b w:val="0"/>
        </w:rPr>
        <w:tab/>
      </w:r>
      <w:r>
        <w:rPr>
          <w:b w:val="0"/>
        </w:rPr>
        <w:tab/>
        <w:t>(John Day, OR)</w:t>
      </w:r>
      <w:r>
        <w:rPr>
          <w:b w:val="0"/>
        </w:rPr>
        <w:tab/>
      </w:r>
      <w:r>
        <w:rPr>
          <w:b w:val="0"/>
        </w:rPr>
        <w:tab/>
      </w:r>
      <w:r>
        <w:rPr>
          <w:b w:val="0"/>
        </w:rPr>
        <w:tab/>
        <w:t>28</w:t>
      </w:r>
    </w:p>
    <w:p w:rsidR="00E65361" w:rsidRDefault="00E65361" w:rsidP="00E65361">
      <w:pPr>
        <w:pStyle w:val="Level1-11"/>
        <w:outlineLvl w:val="2"/>
        <w:rPr>
          <w:b w:val="0"/>
        </w:rPr>
      </w:pPr>
      <w:r>
        <w:rPr>
          <w:b w:val="0"/>
        </w:rPr>
        <w:tab/>
      </w:r>
      <w:r>
        <w:rPr>
          <w:b w:val="0"/>
        </w:rPr>
        <w:tab/>
      </w:r>
      <w:r>
        <w:rPr>
          <w:b w:val="0"/>
        </w:rPr>
        <w:tab/>
      </w:r>
      <w:r>
        <w:rPr>
          <w:b w:val="0"/>
        </w:rPr>
        <w:tab/>
      </w:r>
      <w:r>
        <w:rPr>
          <w:b w:val="0"/>
        </w:rPr>
        <w:tab/>
      </w:r>
      <w:r>
        <w:rPr>
          <w:b w:val="0"/>
        </w:rPr>
        <w:tab/>
        <w:t>(Prineville, OR)</w:t>
      </w:r>
      <w:r>
        <w:rPr>
          <w:b w:val="0"/>
        </w:rPr>
        <w:tab/>
      </w:r>
      <w:r>
        <w:rPr>
          <w:b w:val="0"/>
        </w:rPr>
        <w:tab/>
      </w:r>
      <w:r>
        <w:rPr>
          <w:b w:val="0"/>
        </w:rPr>
        <w:tab/>
        <w:t>22</w:t>
      </w:r>
    </w:p>
    <w:p w:rsidR="00E65361" w:rsidRDefault="00E65361" w:rsidP="00E65361">
      <w:pPr>
        <w:pStyle w:val="Level1-11"/>
        <w:outlineLvl w:val="2"/>
        <w:rPr>
          <w:b w:val="0"/>
        </w:rPr>
      </w:pPr>
      <w:r>
        <w:rPr>
          <w:b w:val="0"/>
        </w:rPr>
        <w:tab/>
      </w:r>
      <w:r>
        <w:rPr>
          <w:b w:val="0"/>
        </w:rPr>
        <w:tab/>
      </w:r>
      <w:r>
        <w:rPr>
          <w:b w:val="0"/>
        </w:rPr>
        <w:tab/>
      </w:r>
      <w:r>
        <w:rPr>
          <w:b w:val="0"/>
        </w:rPr>
        <w:tab/>
      </w:r>
      <w:r>
        <w:rPr>
          <w:b w:val="0"/>
        </w:rPr>
        <w:tab/>
      </w:r>
      <w:r>
        <w:rPr>
          <w:b w:val="0"/>
        </w:rPr>
        <w:tab/>
        <w:t>(Ukiah, OR)</w:t>
      </w:r>
      <w:r>
        <w:rPr>
          <w:b w:val="0"/>
        </w:rPr>
        <w:tab/>
      </w:r>
      <w:r>
        <w:rPr>
          <w:b w:val="0"/>
        </w:rPr>
        <w:tab/>
      </w:r>
      <w:r>
        <w:rPr>
          <w:b w:val="0"/>
        </w:rPr>
        <w:tab/>
      </w:r>
      <w:r>
        <w:rPr>
          <w:b w:val="0"/>
        </w:rPr>
        <w:tab/>
        <w:t>16</w:t>
      </w:r>
    </w:p>
    <w:p w:rsidR="00E65361" w:rsidRPr="00D92CDB" w:rsidRDefault="00E65361" w:rsidP="00E65361">
      <w:pPr>
        <w:pStyle w:val="Level1-11"/>
        <w:outlineLvl w:val="2"/>
        <w:rPr>
          <w:b w:val="0"/>
        </w:rPr>
      </w:pPr>
      <w:r>
        <w:rPr>
          <w:b w:val="0"/>
        </w:rPr>
        <w:tab/>
      </w:r>
      <w:r>
        <w:rPr>
          <w:b w:val="0"/>
        </w:rPr>
        <w:tab/>
      </w:r>
      <w:r>
        <w:rPr>
          <w:b w:val="0"/>
        </w:rPr>
        <w:tab/>
      </w:r>
      <w:r>
        <w:rPr>
          <w:b w:val="0"/>
        </w:rPr>
        <w:tab/>
      </w:r>
      <w:r>
        <w:rPr>
          <w:b w:val="0"/>
        </w:rPr>
        <w:tab/>
      </w:r>
      <w:r>
        <w:rPr>
          <w:b w:val="0"/>
        </w:rPr>
        <w:tab/>
        <w:t>(Wenatchee, WA)</w:t>
      </w:r>
      <w:r>
        <w:rPr>
          <w:b w:val="0"/>
        </w:rPr>
        <w:tab/>
      </w:r>
      <w:r>
        <w:rPr>
          <w:b w:val="0"/>
        </w:rPr>
        <w:tab/>
      </w:r>
      <w:r>
        <w:rPr>
          <w:b w:val="0"/>
        </w:rPr>
        <w:tab/>
        <w:t>30</w:t>
      </w:r>
    </w:p>
    <w:p w:rsidR="00E65361" w:rsidRDefault="00E65361" w:rsidP="00E65361">
      <w:pPr>
        <w:pStyle w:val="Level1-11"/>
        <w:outlineLvl w:val="2"/>
      </w:pPr>
    </w:p>
    <w:p w:rsidR="00E65361" w:rsidRPr="002E513B" w:rsidRDefault="00E65361" w:rsidP="00E65361">
      <w:pPr>
        <w:pStyle w:val="Level1-11"/>
        <w:outlineLvl w:val="2"/>
      </w:pPr>
      <w:proofErr w:type="spellStart"/>
      <w:r w:rsidRPr="002E513B">
        <w:t>Rappeller</w:t>
      </w:r>
      <w:proofErr w:type="spellEnd"/>
      <w:r w:rsidRPr="002E513B">
        <w:t xml:space="preserve"> and Helicopter Manager Gear, Weights, and Volume</w:t>
      </w:r>
      <w:r w:rsidRPr="002E513B">
        <w:fldChar w:fldCharType="begin"/>
      </w:r>
      <w:r w:rsidRPr="002E513B">
        <w:instrText xml:space="preserve"> XE "Rappeller and Helicopter Manager Gear, Weights, and Volume" </w:instrText>
      </w:r>
      <w:r w:rsidRPr="002E513B">
        <w:fldChar w:fldCharType="end"/>
      </w:r>
    </w:p>
    <w:p w:rsidR="00E65361" w:rsidRPr="002500E2" w:rsidRDefault="00E65361" w:rsidP="00E65361">
      <w:r>
        <w:tab/>
      </w:r>
      <w:r>
        <w:tab/>
      </w:r>
      <w:r>
        <w:tab/>
      </w:r>
      <w:r>
        <w:tab/>
      </w:r>
      <w:r>
        <w:tab/>
      </w:r>
      <w:r>
        <w:tab/>
        <w:t>WEIGHT</w:t>
      </w:r>
      <w:r>
        <w:tab/>
      </w:r>
      <w:r>
        <w:tab/>
        <w:t>VOLUME</w:t>
      </w:r>
    </w:p>
    <w:p w:rsidR="00E65361" w:rsidRPr="002E513B" w:rsidRDefault="00E65361" w:rsidP="00E65361">
      <w:pPr>
        <w:ind w:left="720"/>
      </w:pPr>
      <w:r>
        <w:t>Travel b</w:t>
      </w:r>
      <w:r w:rsidRPr="002E513B">
        <w:t>ag and</w:t>
      </w:r>
      <w:r>
        <w:t xml:space="preserve"> line gear</w:t>
      </w:r>
      <w:r>
        <w:tab/>
      </w:r>
      <w:r>
        <w:tab/>
        <w:t>65 lbs.</w:t>
      </w:r>
      <w:r>
        <w:tab/>
      </w:r>
      <w:r>
        <w:tab/>
      </w:r>
      <w:r>
        <w:tab/>
        <w:t xml:space="preserve">2.0 cu </w:t>
      </w:r>
      <w:proofErr w:type="spellStart"/>
      <w:r>
        <w:t>ft</w:t>
      </w:r>
      <w:proofErr w:type="spellEnd"/>
    </w:p>
    <w:p w:rsidR="00E65361" w:rsidRPr="002E513B" w:rsidRDefault="00E65361" w:rsidP="00E65361">
      <w:pPr>
        <w:ind w:left="720"/>
      </w:pPr>
      <w:r w:rsidRPr="002E513B">
        <w:t>Specialized</w:t>
      </w:r>
      <w:r>
        <w:t xml:space="preserve"> equipment</w:t>
      </w:r>
      <w:r>
        <w:tab/>
      </w:r>
      <w:r>
        <w:tab/>
        <w:t>30 lbs.</w:t>
      </w:r>
      <w:r>
        <w:tab/>
      </w:r>
      <w:r>
        <w:tab/>
      </w:r>
      <w:r>
        <w:tab/>
        <w:t xml:space="preserve">1.0 cu </w:t>
      </w:r>
      <w:proofErr w:type="spellStart"/>
      <w:r>
        <w:t>ft</w:t>
      </w:r>
      <w:proofErr w:type="spellEnd"/>
    </w:p>
    <w:p w:rsidR="00E65361" w:rsidRDefault="00E65361" w:rsidP="00E65361">
      <w:pPr>
        <w:ind w:left="720"/>
      </w:pPr>
      <w:r w:rsidRPr="002E513B">
        <w:t>Helicopter Manager’s specialized</w:t>
      </w:r>
      <w:r w:rsidRPr="002E513B">
        <w:tab/>
        <w:t>30 lbs.</w:t>
      </w:r>
      <w:r w:rsidRPr="002E513B">
        <w:tab/>
      </w:r>
      <w:r w:rsidRPr="002E513B">
        <w:tab/>
      </w:r>
      <w:r w:rsidRPr="002E513B">
        <w:tab/>
        <w:t xml:space="preserve">1.0 cu </w:t>
      </w:r>
      <w:proofErr w:type="spellStart"/>
      <w:r w:rsidRPr="002E513B">
        <w:t>ft</w:t>
      </w:r>
      <w:proofErr w:type="spellEnd"/>
    </w:p>
    <w:p w:rsidR="00E65361" w:rsidRPr="002E513B" w:rsidRDefault="00E65361" w:rsidP="00E65361">
      <w:pPr>
        <w:ind w:left="720"/>
        <w:rPr>
          <w:b/>
        </w:rPr>
      </w:pPr>
      <w:r>
        <w:t>Equipment</w:t>
      </w:r>
      <w:r w:rsidRPr="002E513B">
        <w:t xml:space="preserve"> (policy documents)</w:t>
      </w:r>
    </w:p>
    <w:p w:rsidR="007A6DC7" w:rsidRDefault="007A6DC7" w:rsidP="007A6DC7">
      <w:pPr>
        <w:ind w:left="720" w:firstLine="720"/>
      </w:pPr>
    </w:p>
    <w:p w:rsidR="00E65361" w:rsidRPr="00821D86" w:rsidRDefault="00E65361" w:rsidP="00E65361">
      <w:pPr>
        <w:pStyle w:val="StyleJustifiedLeft200-a"/>
        <w:ind w:left="0"/>
        <w:outlineLvl w:val="2"/>
        <w:rPr>
          <w:b/>
        </w:rPr>
      </w:pPr>
      <w:bookmarkStart w:id="909" w:name="_Toc254955164"/>
      <w:r w:rsidRPr="00821D86">
        <w:rPr>
          <w:b/>
        </w:rPr>
        <w:t>Non-Standard Overhead Groups</w:t>
      </w:r>
      <w:bookmarkEnd w:id="909"/>
    </w:p>
    <w:p w:rsidR="00E65361" w:rsidRDefault="00E65361" w:rsidP="00E65361">
      <w:pPr>
        <w:pStyle w:val="StyleJustifiedLeft200-a"/>
        <w:ind w:left="0"/>
      </w:pPr>
      <w:r>
        <w:t>When ordered as a non-standard overhead group, “module, fuels” or “module, suppression,” individuals requested must reside within one geographic area.  At the discretion of the host Geographic Area center manager, modules may be comprised of individuals from multiple host units within the Geographic Area.</w:t>
      </w:r>
    </w:p>
    <w:p w:rsidR="00E65361" w:rsidRDefault="00E65361" w:rsidP="00E65361">
      <w:pPr>
        <w:pStyle w:val="StyleJustifiedLeft200-a"/>
        <w:ind w:left="1440"/>
      </w:pPr>
    </w:p>
    <w:p w:rsidR="00E65361" w:rsidRPr="002E513B" w:rsidRDefault="00E65361" w:rsidP="00E65361">
      <w:pPr>
        <w:pStyle w:val="StyleJustifiedLeft200-a"/>
        <w:ind w:left="0"/>
      </w:pPr>
      <w:r>
        <w:t xml:space="preserve">Units may name request individual overhead positions from various geographic areas following standard ordering procedures for overhead requests and upon arrival, create modules locally based on mobilization needs and priorities.  </w:t>
      </w:r>
    </w:p>
    <w:p w:rsidR="00E65361" w:rsidRPr="002E513B" w:rsidRDefault="00E65361" w:rsidP="00E65361">
      <w:pPr>
        <w:ind w:firstLine="720"/>
      </w:pPr>
    </w:p>
    <w:p w:rsidR="00E65361" w:rsidRPr="002E513B" w:rsidRDefault="00E65361" w:rsidP="00E65361">
      <w:pPr>
        <w:pStyle w:val="Level1-11"/>
        <w:outlineLvl w:val="2"/>
      </w:pPr>
      <w:bookmarkStart w:id="910" w:name="_Toc254955165"/>
      <w:r w:rsidRPr="002E513B">
        <w:t>Communications Coordinator</w:t>
      </w:r>
      <w:r w:rsidRPr="002E513B">
        <w:fldChar w:fldCharType="begin"/>
      </w:r>
      <w:r w:rsidRPr="002E513B">
        <w:instrText xml:space="preserve"> XE "Communications Coordinator" </w:instrText>
      </w:r>
      <w:r w:rsidRPr="002E513B">
        <w:fldChar w:fldCharType="end"/>
      </w:r>
      <w:r w:rsidRPr="002E513B">
        <w:t xml:space="preserve"> (COMC)</w:t>
      </w:r>
      <w:bookmarkEnd w:id="910"/>
    </w:p>
    <w:p w:rsidR="00E65361" w:rsidRPr="002E513B" w:rsidRDefault="00E65361" w:rsidP="00E65361">
      <w:pPr>
        <w:rPr>
          <w:u w:val="single"/>
        </w:rPr>
      </w:pPr>
      <w:r w:rsidRPr="002E513B">
        <w:rPr>
          <w:u w:val="single"/>
        </w:rPr>
        <w:t>Duties and Responsibilities:</w:t>
      </w:r>
    </w:p>
    <w:p w:rsidR="00E65361" w:rsidRPr="002E513B" w:rsidRDefault="00E65361" w:rsidP="00E65361">
      <w:pPr>
        <w:pStyle w:val="StyleJustifiedLeft050-Under111"/>
        <w:numPr>
          <w:ilvl w:val="0"/>
          <w:numId w:val="74"/>
        </w:numPr>
      </w:pPr>
      <w:r w:rsidRPr="002E513B">
        <w:t xml:space="preserve">Manage the allocation of communications resources at the Geographic Area level.  This includes communications equipment, personnel, and associated supplies.  The COMC </w:t>
      </w:r>
      <w:r>
        <w:t xml:space="preserve">provides support to the assigned Geographic Area and </w:t>
      </w:r>
      <w:r w:rsidRPr="002E513B">
        <w:t>reports daily to the NIFC Communications Duty Officer (CDO).  The COMC will not be assigned to specific incidents or to an Area Command Team.  Situations may occur when communications coordination is required between multiple Geographic Areas.  Under these circumstances, a COMC may be assigned to a NICC Resource Order to provide overall coordination and support to COMCs assigned to the affected Geographic Areas.</w:t>
      </w:r>
    </w:p>
    <w:p w:rsidR="007A6DC7" w:rsidRPr="002E513B" w:rsidRDefault="00E65361" w:rsidP="00E65361">
      <w:pPr>
        <w:pStyle w:val="StyleJustifiedLeft050-Under111"/>
        <w:numPr>
          <w:ilvl w:val="0"/>
          <w:numId w:val="74"/>
        </w:numPr>
      </w:pPr>
      <w:r w:rsidRPr="002E513B">
        <w:t>Manage the frequency resources for all incidents under assigned jurisdiction.  This includes all frequencies for ground tactical, command, logistics, and air operations.</w:t>
      </w:r>
    </w:p>
    <w:p w:rsidR="007A6DC7" w:rsidRPr="002E513B" w:rsidRDefault="007A6DC7" w:rsidP="007A6DC7">
      <w:pPr>
        <w:pStyle w:val="StyleJustifiedLeft050-Under111"/>
        <w:ind w:left="720"/>
      </w:pPr>
    </w:p>
    <w:p w:rsidR="00E65361" w:rsidRPr="002E513B" w:rsidRDefault="00E65361" w:rsidP="00E65361">
      <w:pPr>
        <w:pStyle w:val="StyleJustifiedLeft050-Under111"/>
        <w:ind w:left="0"/>
      </w:pPr>
      <w:r w:rsidRPr="002E513B">
        <w:t xml:space="preserve">NOTE:  During complex or multiple fire situations, the COMC will request additional qualified personnel to be assigned as field COMCs.  Any situation involving complex air operations will require that the COMC request a Frequency Coordinator </w:t>
      </w:r>
      <w:r>
        <w:t xml:space="preserve">(FQCO) </w:t>
      </w:r>
      <w:r w:rsidRPr="002E513B">
        <w:t>specifically for air operations.</w:t>
      </w:r>
    </w:p>
    <w:p w:rsidR="00E65361" w:rsidRDefault="00E65361" w:rsidP="00E65361">
      <w:pPr>
        <w:pStyle w:val="StyleJustifiedLeft050-Under111"/>
        <w:numPr>
          <w:ilvl w:val="0"/>
          <w:numId w:val="75"/>
        </w:numPr>
      </w:pPr>
      <w:r w:rsidRPr="002E513B">
        <w:lastRenderedPageBreak/>
        <w:t xml:space="preserve">Maintains an accurate inventory of all communications equipment assigned to incidents under their control. </w:t>
      </w:r>
    </w:p>
    <w:p w:rsidR="00E65361" w:rsidRPr="002E513B" w:rsidRDefault="00E65361" w:rsidP="00E65361">
      <w:pPr>
        <w:pStyle w:val="StyleJustifiedLeft050-Under111"/>
        <w:numPr>
          <w:ilvl w:val="0"/>
          <w:numId w:val="75"/>
        </w:numPr>
      </w:pPr>
      <w:r w:rsidRPr="002E513B">
        <w:t xml:space="preserve">Keep current on the availability of communications resources for future Geographic Area and National requirements.  The COMC should be current with procedures needed to obtain such resources.  </w:t>
      </w:r>
    </w:p>
    <w:p w:rsidR="00E65361" w:rsidRPr="002E513B" w:rsidRDefault="00E65361" w:rsidP="00E65361">
      <w:pPr>
        <w:pStyle w:val="StyleJustifiedLeft050-Under111"/>
        <w:numPr>
          <w:ilvl w:val="0"/>
          <w:numId w:val="75"/>
        </w:numPr>
      </w:pPr>
      <w:r w:rsidRPr="002E513B">
        <w:t>Provide problem-solving recommendations and advice on communications issues to the respective Geographic Area Coordinators, the Area Command Teams, and/or to Incident</w:t>
      </w:r>
      <w:r>
        <w:t xml:space="preserve"> </w:t>
      </w:r>
      <w:r w:rsidRPr="002E513B">
        <w:t>Management Teams</w:t>
      </w:r>
      <w:r w:rsidRPr="002E513B">
        <w:fldChar w:fldCharType="begin"/>
      </w:r>
      <w:r w:rsidRPr="002E513B">
        <w:instrText xml:space="preserve"> XE "Incident Management Teams" </w:instrText>
      </w:r>
      <w:r w:rsidRPr="002E513B">
        <w:fldChar w:fldCharType="end"/>
      </w:r>
      <w:r w:rsidRPr="002E513B">
        <w:t xml:space="preserve"> within</w:t>
      </w:r>
      <w:r>
        <w:t xml:space="preserve"> a complex or single incident. </w:t>
      </w:r>
      <w:r w:rsidRPr="002E513B">
        <w:t>National, as well as Geographic Area priorities will be considered when making recommendations and/or providing advice.</w:t>
      </w:r>
    </w:p>
    <w:p w:rsidR="007A6DC7" w:rsidRPr="002E513B" w:rsidRDefault="00E65361" w:rsidP="00E65361">
      <w:pPr>
        <w:pStyle w:val="StyleJustifiedLeft050-Under111"/>
        <w:numPr>
          <w:ilvl w:val="0"/>
          <w:numId w:val="75"/>
        </w:numPr>
      </w:pPr>
      <w:r w:rsidRPr="002E513B">
        <w:t>Assist incidents with communication system design and in obtaining specialized communications equipment.</w:t>
      </w:r>
    </w:p>
    <w:p w:rsidR="007A6DC7" w:rsidRDefault="007A6DC7" w:rsidP="007A6DC7">
      <w:pPr>
        <w:rPr>
          <w:b/>
          <w:bCs/>
        </w:rPr>
      </w:pPr>
    </w:p>
    <w:p w:rsidR="00E65361" w:rsidRPr="002E513B" w:rsidRDefault="00E65361" w:rsidP="00E65361">
      <w:pPr>
        <w:pStyle w:val="Level1-11"/>
      </w:pPr>
      <w:r w:rsidRPr="002E513B">
        <w:t>Flight Manager</w:t>
      </w:r>
      <w:r w:rsidRPr="002E513B">
        <w:fldChar w:fldCharType="begin"/>
      </w:r>
      <w:r w:rsidRPr="002E513B">
        <w:instrText xml:space="preserve"> XE "Flight Manager" </w:instrText>
      </w:r>
      <w:r w:rsidRPr="002E513B">
        <w:fldChar w:fldCharType="end"/>
      </w:r>
    </w:p>
    <w:p w:rsidR="00E65361" w:rsidRPr="002E513B" w:rsidRDefault="00E65361" w:rsidP="00E65361">
      <w:pPr>
        <w:jc w:val="both"/>
      </w:pPr>
      <w:r>
        <w:t xml:space="preserve">A Flight Manager will be designated for point-to-point flights transporting personnel.  The Flight Manager is a government employee that is responsible for coordinating, managing, and supervising flight operations.  The Flight Manager is not required to be on board for most flights.  For those flights that have multiple legs or are complex in nature, a Flight Manager should attend the entire flight.  The Flight Manager will meet the qualification standard for the level of mission assigned as set forth in the </w:t>
      </w:r>
      <w:r w:rsidRPr="00BF0A4B">
        <w:rPr>
          <w:i/>
        </w:rPr>
        <w:t>Interagency Aviation Training Guide</w:t>
      </w:r>
      <w:r>
        <w:t xml:space="preserve"> (IAT).</w:t>
      </w:r>
      <w:r w:rsidRPr="002E513B">
        <w:t>The Flight Manager is supervised by the Sending Unit dispatcher until the destination is reached.  The Flight Manager duties are:</w:t>
      </w:r>
    </w:p>
    <w:p w:rsidR="00E65361" w:rsidRPr="002E513B" w:rsidRDefault="00E65361" w:rsidP="00E65361">
      <w:pPr>
        <w:pStyle w:val="StyleJustifiedLeft050-Under111"/>
        <w:numPr>
          <w:ilvl w:val="0"/>
          <w:numId w:val="76"/>
        </w:numPr>
      </w:pPr>
      <w:r>
        <w:t>Brief the traveling personnel providing an overview of travel purpose and final destination, route of travel, intermediate stops, if applicable, and estimated time(s) of arrival (ETAs).</w:t>
      </w:r>
    </w:p>
    <w:p w:rsidR="00E65361" w:rsidRDefault="00E65361" w:rsidP="00E65361">
      <w:pPr>
        <w:pStyle w:val="StyleJustifiedLeft050-Under111"/>
        <w:numPr>
          <w:ilvl w:val="0"/>
          <w:numId w:val="76"/>
        </w:numPr>
      </w:pPr>
      <w:r>
        <w:t>Ensure the passenger manifest is accurate and contains the correct names and weights of the passengers.  Note: The pilot is ultimately responsible for ensuring correct weights, balance and power computations.  The Flight Manager will provide one copy of the manifest to the pilot-in-command and ensure that additional copies are available for the receiving unit and the sending dispatcher.</w:t>
      </w:r>
    </w:p>
    <w:p w:rsidR="00E65361" w:rsidRDefault="00E65361" w:rsidP="00E65361">
      <w:pPr>
        <w:pStyle w:val="StyleJustifiedLeft050-Under111"/>
        <w:numPr>
          <w:ilvl w:val="0"/>
          <w:numId w:val="76"/>
        </w:numPr>
        <w:jc w:val="left"/>
      </w:pPr>
      <w:r w:rsidRPr="002E513B">
        <w:t xml:space="preserve">Ensure proper </w:t>
      </w:r>
      <w:r>
        <w:t>Resource Tracking</w:t>
      </w:r>
      <w:r w:rsidRPr="002E513B">
        <w:fldChar w:fldCharType="begin"/>
      </w:r>
      <w:r w:rsidRPr="002E513B">
        <w:instrText xml:space="preserve"> XE "Flight Following" </w:instrText>
      </w:r>
      <w:r w:rsidRPr="002E513B">
        <w:fldChar w:fldCharType="end"/>
      </w:r>
      <w:r w:rsidRPr="002E513B">
        <w:t xml:space="preserve"> procedures are met.  The NICC F</w:t>
      </w:r>
      <w:r>
        <w:t>light Following telephone number</w:t>
      </w:r>
      <w:r w:rsidRPr="002E513B">
        <w:t xml:space="preserve"> is 1-800-994-6312. </w:t>
      </w:r>
    </w:p>
    <w:p w:rsidR="00E65361" w:rsidRPr="002E513B" w:rsidRDefault="00E65361" w:rsidP="00E65361">
      <w:pPr>
        <w:pStyle w:val="StyleJustifiedLeft050-Under111"/>
        <w:numPr>
          <w:ilvl w:val="0"/>
          <w:numId w:val="76"/>
        </w:numPr>
        <w:jc w:val="left"/>
      </w:pPr>
      <w:r>
        <w:t>Ensure passenger aircraft safety briefing is conducted.</w:t>
      </w:r>
      <w:r w:rsidRPr="002E513B">
        <w:t xml:space="preserve"> </w:t>
      </w:r>
    </w:p>
    <w:p w:rsidR="00E65361" w:rsidRPr="002E513B" w:rsidRDefault="00E65361" w:rsidP="00E65361">
      <w:pPr>
        <w:pStyle w:val="StyleJustifiedLeft050-Under111"/>
        <w:numPr>
          <w:ilvl w:val="0"/>
          <w:numId w:val="76"/>
        </w:numPr>
      </w:pPr>
      <w:r>
        <w:t xml:space="preserve">Maintain a current list of telephone numbers for the sending and receiving units.  </w:t>
      </w:r>
      <w:r w:rsidRPr="002E513B">
        <w:t>The Flight Manager will contact the sending unit dispatch when the flight plan has deviated more than 30 minutes from the original</w:t>
      </w:r>
      <w:r>
        <w:t xml:space="preserve"> flight plan</w:t>
      </w:r>
      <w:r w:rsidRPr="002E513B">
        <w:t>.</w:t>
      </w:r>
    </w:p>
    <w:p w:rsidR="00E65361" w:rsidRPr="002E513B" w:rsidRDefault="00E65361" w:rsidP="00E65361">
      <w:pPr>
        <w:pStyle w:val="StyleJustifiedLeft050-Under111"/>
        <w:numPr>
          <w:ilvl w:val="0"/>
          <w:numId w:val="76"/>
        </w:numPr>
        <w:jc w:val="left"/>
      </w:pPr>
      <w:r w:rsidRPr="002E513B">
        <w:t>Have all personnel within the weight limitations, assembled, and ready to board</w:t>
      </w:r>
      <w:r>
        <w:t xml:space="preserve"> in the designated staging area</w:t>
      </w:r>
      <w:r w:rsidRPr="002E513B">
        <w:t>.</w:t>
      </w:r>
    </w:p>
    <w:p w:rsidR="00E65361" w:rsidRDefault="00E65361" w:rsidP="00E65361">
      <w:pPr>
        <w:pStyle w:val="StyleJustifiedLeft050-Under111"/>
        <w:numPr>
          <w:ilvl w:val="0"/>
          <w:numId w:val="76"/>
        </w:numPr>
        <w:jc w:val="left"/>
      </w:pPr>
      <w:r>
        <w:t>Ensure the pilot and aircraft are currently authorized for the intended mission and the pilot-in-command can verify the aircraft is within weight and balance limitations.</w:t>
      </w:r>
      <w:r w:rsidRPr="002E513B" w:rsidDel="00C1064F">
        <w:t xml:space="preserve"> </w:t>
      </w:r>
    </w:p>
    <w:p w:rsidR="00E65361" w:rsidRPr="002E513B" w:rsidRDefault="00E65361" w:rsidP="00E65361">
      <w:pPr>
        <w:pStyle w:val="StyleJustifiedLeft050-Under111"/>
        <w:numPr>
          <w:ilvl w:val="0"/>
          <w:numId w:val="76"/>
        </w:numPr>
      </w:pPr>
      <w:r w:rsidRPr="002E513B">
        <w:t>Responsible for signing the Daily Flight Report – Invoices (</w:t>
      </w:r>
      <w:r w:rsidRPr="00503559">
        <w:t xml:space="preserve">Form 6500-122 </w:t>
      </w:r>
      <w:r w:rsidRPr="00651F5B">
        <w:t xml:space="preserve">or </w:t>
      </w:r>
      <w:r>
        <w:t>AMD</w:t>
      </w:r>
      <w:r w:rsidRPr="00651F5B">
        <w:t>-23)</w:t>
      </w:r>
      <w:r>
        <w:t xml:space="preserve"> </w:t>
      </w:r>
      <w:r w:rsidRPr="002E513B">
        <w:t>for all flights (except for domestic air carriers, airlines, and NIFC contract aircraft).</w:t>
      </w:r>
    </w:p>
    <w:p w:rsidR="007A6DC7" w:rsidRPr="002E513B" w:rsidRDefault="00E65361" w:rsidP="00E65361">
      <w:pPr>
        <w:pStyle w:val="StyleJustifiedLeft050-Under111"/>
        <w:numPr>
          <w:ilvl w:val="0"/>
          <w:numId w:val="76"/>
        </w:numPr>
      </w:pPr>
      <w:r w:rsidRPr="002E513B">
        <w:t>For Canadian travel, the Flight Manager will ensure prope</w:t>
      </w:r>
      <w:r>
        <w:t xml:space="preserve">r documentation is included, as </w:t>
      </w:r>
      <w:r w:rsidRPr="002E513B">
        <w:t xml:space="preserve">outlined in the Canadian/United States </w:t>
      </w:r>
      <w:r>
        <w:t>Operating Agreement</w:t>
      </w:r>
      <w:r w:rsidRPr="002E513B">
        <w:t>.</w:t>
      </w:r>
    </w:p>
    <w:p w:rsidR="007A6DC7" w:rsidRDefault="007A6DC7" w:rsidP="007A6DC7">
      <w:pPr>
        <w:pStyle w:val="Level1-11"/>
      </w:pPr>
    </w:p>
    <w:p w:rsidR="00E65361" w:rsidRDefault="00E65361" w:rsidP="007A6DC7">
      <w:pPr>
        <w:pStyle w:val="Level1-11"/>
      </w:pPr>
    </w:p>
    <w:p w:rsidR="00787AEA" w:rsidRDefault="00787AEA" w:rsidP="007A6DC7">
      <w:pPr>
        <w:pStyle w:val="Level1-11"/>
      </w:pPr>
    </w:p>
    <w:p w:rsidR="00787AEA" w:rsidRDefault="00787AEA" w:rsidP="007A6DC7">
      <w:pPr>
        <w:pStyle w:val="Level1-11"/>
      </w:pPr>
    </w:p>
    <w:p w:rsidR="00787AEA" w:rsidRDefault="00787AEA" w:rsidP="007A6DC7">
      <w:pPr>
        <w:pStyle w:val="Level1-11"/>
      </w:pPr>
    </w:p>
    <w:p w:rsidR="007A6DC7" w:rsidRPr="002E513B" w:rsidRDefault="007A6DC7" w:rsidP="007A6DC7">
      <w:pPr>
        <w:pStyle w:val="Level1-11"/>
        <w:outlineLvl w:val="1"/>
      </w:pPr>
      <w:bookmarkStart w:id="911" w:name="_Toc254955166"/>
      <w:r w:rsidRPr="002E513B">
        <w:lastRenderedPageBreak/>
        <w:t>National Incident Management Teams</w:t>
      </w:r>
      <w:bookmarkEnd w:id="911"/>
      <w:r w:rsidR="008D02B5" w:rsidRPr="002E513B">
        <w:fldChar w:fldCharType="begin"/>
      </w:r>
      <w:r w:rsidRPr="002E513B">
        <w:instrText xml:space="preserve"> XE "Incident Management Teams" </w:instrText>
      </w:r>
      <w:r w:rsidR="008D02B5" w:rsidRPr="002E513B">
        <w:fldChar w:fldCharType="end"/>
      </w:r>
    </w:p>
    <w:p w:rsidR="007A6DC7" w:rsidRPr="002E513B" w:rsidRDefault="007A6DC7" w:rsidP="007A6DC7">
      <w:pPr>
        <w:autoSpaceDE w:val="0"/>
        <w:autoSpaceDN w:val="0"/>
        <w:adjustRightInd w:val="0"/>
      </w:pPr>
      <w:r w:rsidRPr="002E513B">
        <w:t>Teams will be ordered by type using an Overhead Group request in ROSS.</w:t>
      </w:r>
    </w:p>
    <w:p w:rsidR="007A6DC7" w:rsidRPr="002E513B" w:rsidRDefault="007A6DC7" w:rsidP="007A6DC7">
      <w:pPr>
        <w:autoSpaceDE w:val="0"/>
        <w:autoSpaceDN w:val="0"/>
        <w:adjustRightInd w:val="0"/>
      </w:pPr>
    </w:p>
    <w:p w:rsidR="007A6DC7" w:rsidRPr="002E513B" w:rsidRDefault="007A6DC7" w:rsidP="007A6DC7">
      <w:pPr>
        <w:pStyle w:val="Level2-111"/>
        <w:ind w:left="0"/>
      </w:pPr>
      <w:r w:rsidRPr="002E513B">
        <w:t>Type 1 IMTs</w:t>
      </w:r>
    </w:p>
    <w:p w:rsidR="007A6DC7" w:rsidRPr="002E513B" w:rsidRDefault="007A6DC7" w:rsidP="007A6DC7">
      <w:pPr>
        <w:autoSpaceDE w:val="0"/>
        <w:autoSpaceDN w:val="0"/>
        <w:adjustRightInd w:val="0"/>
      </w:pPr>
      <w:r w:rsidRPr="002E513B">
        <w:t xml:space="preserve">There are </w:t>
      </w:r>
      <w:proofErr w:type="gramStart"/>
      <w:r>
        <w:t>four (4)</w:t>
      </w:r>
      <w:r w:rsidRPr="002E513B">
        <w:t xml:space="preserve"> National Incident Management Organization Teams (NIMO)</w:t>
      </w:r>
      <w:proofErr w:type="gramEnd"/>
      <w:r w:rsidRPr="002E513B">
        <w:t xml:space="preserve">. </w:t>
      </w:r>
    </w:p>
    <w:p w:rsidR="007A6DC7" w:rsidRPr="002E513B" w:rsidRDefault="007A6DC7" w:rsidP="007A6DC7">
      <w:pPr>
        <w:pStyle w:val="StyleJustifiedLeft050-Under111"/>
        <w:tabs>
          <w:tab w:val="left" w:pos="3420"/>
        </w:tabs>
        <w:ind w:left="0"/>
        <w:jc w:val="left"/>
      </w:pPr>
      <w:r w:rsidRPr="002E513B">
        <w:t xml:space="preserve">There are </w:t>
      </w:r>
      <w:r>
        <w:t>sixteen (</w:t>
      </w:r>
      <w:r w:rsidRPr="002E513B">
        <w:t>1</w:t>
      </w:r>
      <w:r>
        <w:t>6)</w:t>
      </w:r>
      <w:r w:rsidRPr="002E513B">
        <w:t xml:space="preserve"> Type 1 IMTs.  The </w:t>
      </w:r>
      <w:r>
        <w:t>Type 1 IMTs</w:t>
      </w:r>
      <w:r w:rsidRPr="002E513B">
        <w:t xml:space="preserve"> are dispersed as follows:</w:t>
      </w:r>
    </w:p>
    <w:p w:rsidR="007A6DC7" w:rsidRPr="002E513B" w:rsidRDefault="007A6DC7" w:rsidP="007A6DC7">
      <w:pPr>
        <w:pStyle w:val="StyleJustifiedLeft050-Under111"/>
        <w:ind w:left="0"/>
        <w:jc w:val="left"/>
      </w:pPr>
    </w:p>
    <w:p w:rsidR="007A6DC7" w:rsidRPr="002E513B" w:rsidRDefault="007A6DC7" w:rsidP="007A6DC7">
      <w:pPr>
        <w:pStyle w:val="StyleJustifiedLeft050-Under111"/>
        <w:ind w:firstLine="692"/>
        <w:jc w:val="left"/>
      </w:pPr>
      <w:r w:rsidRPr="002E513B">
        <w:t>Northern Rockies</w:t>
      </w:r>
      <w:r w:rsidRPr="002E513B">
        <w:tab/>
        <w:t>2</w:t>
      </w:r>
      <w:r w:rsidRPr="002E513B">
        <w:tab/>
      </w:r>
      <w:r w:rsidRPr="002E513B">
        <w:tab/>
        <w:t>California</w:t>
      </w:r>
      <w:r w:rsidRPr="002E513B">
        <w:tab/>
      </w:r>
      <w:r w:rsidRPr="002E513B">
        <w:tab/>
      </w:r>
      <w:r>
        <w:t>4</w:t>
      </w:r>
    </w:p>
    <w:p w:rsidR="007A6DC7" w:rsidRPr="002E513B" w:rsidRDefault="007A6DC7" w:rsidP="007A6DC7">
      <w:pPr>
        <w:pStyle w:val="StyleJustifiedLeft050-Under111"/>
        <w:ind w:left="720" w:firstLine="720"/>
        <w:jc w:val="left"/>
      </w:pPr>
      <w:r w:rsidRPr="002E513B">
        <w:t>Rocky Mountain</w:t>
      </w:r>
      <w:r w:rsidRPr="002E513B">
        <w:tab/>
        <w:t>1</w:t>
      </w:r>
      <w:r w:rsidRPr="002E513B">
        <w:tab/>
      </w:r>
      <w:r w:rsidRPr="002E513B">
        <w:tab/>
        <w:t>Northwest</w:t>
      </w:r>
      <w:r w:rsidRPr="002E513B">
        <w:tab/>
      </w:r>
      <w:r w:rsidRPr="002E513B">
        <w:tab/>
        <w:t>2</w:t>
      </w:r>
    </w:p>
    <w:p w:rsidR="007A6DC7" w:rsidRPr="002E513B" w:rsidRDefault="007A6DC7" w:rsidP="007A6DC7">
      <w:pPr>
        <w:pStyle w:val="StyleJustifiedLeft050-Under111"/>
        <w:ind w:left="720" w:firstLine="720"/>
        <w:jc w:val="left"/>
      </w:pPr>
      <w:r w:rsidRPr="002E513B">
        <w:t>Southwest</w:t>
      </w:r>
      <w:r w:rsidRPr="002E513B">
        <w:tab/>
      </w:r>
      <w:r w:rsidRPr="002E513B">
        <w:tab/>
        <w:t>2</w:t>
      </w:r>
      <w:r w:rsidRPr="002E513B">
        <w:tab/>
      </w:r>
      <w:r w:rsidRPr="002E513B">
        <w:tab/>
      </w:r>
      <w:smartTag w:uri="urn:schemas-microsoft-com:office:smarttags" w:element="place">
        <w:smartTag w:uri="urn:schemas-microsoft-com:office:smarttags" w:element="State">
          <w:r w:rsidRPr="002E513B">
            <w:t>Alaska</w:t>
          </w:r>
        </w:smartTag>
      </w:smartTag>
      <w:r w:rsidRPr="002E513B">
        <w:tab/>
      </w:r>
      <w:r w:rsidRPr="002E513B">
        <w:tab/>
      </w:r>
      <w:r w:rsidRPr="002E513B">
        <w:tab/>
        <w:t>1</w:t>
      </w:r>
    </w:p>
    <w:p w:rsidR="007A6DC7" w:rsidRDefault="007A6DC7" w:rsidP="007A6DC7">
      <w:pPr>
        <w:pStyle w:val="StyleJustifiedLeft050-Under111"/>
        <w:ind w:left="720" w:firstLine="720"/>
        <w:jc w:val="left"/>
      </w:pPr>
      <w:r w:rsidRPr="002E513B">
        <w:t>Great Basin</w:t>
      </w:r>
      <w:r w:rsidRPr="002E513B">
        <w:tab/>
      </w:r>
      <w:r w:rsidRPr="002E513B">
        <w:tab/>
        <w:t>2</w:t>
      </w:r>
      <w:r w:rsidRPr="002E513B">
        <w:tab/>
      </w:r>
      <w:r w:rsidRPr="002E513B">
        <w:tab/>
        <w:t>Southern</w:t>
      </w:r>
      <w:r w:rsidRPr="002E513B">
        <w:tab/>
      </w:r>
      <w:r w:rsidRPr="002E513B">
        <w:tab/>
        <w:t>2</w:t>
      </w:r>
    </w:p>
    <w:p w:rsidR="007A6DC7" w:rsidRDefault="007A6DC7" w:rsidP="007A6DC7">
      <w:pPr>
        <w:pStyle w:val="StyleJustifiedLeft050-Under111"/>
        <w:ind w:left="720" w:firstLine="720"/>
        <w:jc w:val="left"/>
      </w:pPr>
    </w:p>
    <w:p w:rsidR="00E65361" w:rsidRPr="002E513B" w:rsidRDefault="00E65361" w:rsidP="00E65361">
      <w:pPr>
        <w:pStyle w:val="Level2-111"/>
        <w:ind w:left="0"/>
        <w:outlineLvl w:val="3"/>
      </w:pPr>
      <w:bookmarkStart w:id="912" w:name="_Toc254955167"/>
      <w:r w:rsidRPr="002E513B">
        <w:t>IMT Configurations</w:t>
      </w:r>
      <w:bookmarkEnd w:id="912"/>
      <w:r w:rsidRPr="002E513B">
        <w:fldChar w:fldCharType="begin"/>
      </w:r>
      <w:r w:rsidRPr="002E513B">
        <w:instrText xml:space="preserve"> XE "Incident Management Team Configuration" </w:instrText>
      </w:r>
      <w:r w:rsidRPr="002E513B">
        <w:fldChar w:fldCharType="end"/>
      </w:r>
    </w:p>
    <w:p w:rsidR="007A6DC7" w:rsidRPr="002E513B" w:rsidRDefault="00E65361" w:rsidP="00E65361">
      <w:pPr>
        <w:pStyle w:val="StyleJustifiedLeft050-Under111"/>
        <w:ind w:left="0"/>
      </w:pPr>
      <w:r w:rsidRPr="002E513B">
        <w:t xml:space="preserve">IMTs ordered through NICC will be requested as either a long or a short team configuration.  Any variation from the standard configuration is at the discretion of the requesting unit.  The Deputy Incident Commander position is not mandatory.  The Incident Commander positions on IMTs may only be filled by current agency employees.  It is recommended that the following positions also be filled by current agency employees:  Finance/Admin. Section Chief Type 1 or 2, Procurement Unit Leader, Comp/Claims Unit </w:t>
      </w:r>
      <w:proofErr w:type="gramStart"/>
      <w:r w:rsidRPr="002E513B">
        <w:t>Leader,</w:t>
      </w:r>
      <w:proofErr w:type="gramEnd"/>
      <w:r w:rsidRPr="002E513B">
        <w:t xml:space="preserve"> and Compensation-for-Injury Specialist.</w:t>
      </w:r>
    </w:p>
    <w:p w:rsidR="007A6DC7" w:rsidRPr="002E513B" w:rsidRDefault="007A6DC7" w:rsidP="007A6DC7">
      <w:pPr>
        <w:pStyle w:val="StyleJustifiedLeft050-Under111"/>
        <w:ind w:left="2160"/>
      </w:pPr>
    </w:p>
    <w:p w:rsidR="00E65361" w:rsidRPr="002E513B" w:rsidRDefault="00E65361" w:rsidP="00E65361">
      <w:pPr>
        <w:autoSpaceDE w:val="0"/>
        <w:autoSpaceDN w:val="0"/>
        <w:adjustRightInd w:val="0"/>
        <w:jc w:val="both"/>
      </w:pPr>
      <w:r w:rsidRPr="002E513B">
        <w:t xml:space="preserve">NIMO / Type 1 / Type 2 Short Team Configuration (Total of </w:t>
      </w:r>
      <w:r>
        <w:t>9</w:t>
      </w:r>
      <w:r w:rsidRPr="002E513B">
        <w:t xml:space="preserve"> positions)</w:t>
      </w:r>
    </w:p>
    <w:p w:rsidR="00E65361" w:rsidRPr="002E513B" w:rsidRDefault="00E65361" w:rsidP="00E65361">
      <w:pPr>
        <w:pStyle w:val="StyleJustifiedLeft050-Under111"/>
        <w:ind w:left="2160"/>
      </w:pPr>
    </w:p>
    <w:p w:rsidR="00E65361" w:rsidRPr="002E513B" w:rsidRDefault="00E65361" w:rsidP="00E65361">
      <w:pPr>
        <w:pStyle w:val="StyleJustifiedLeft050-Under111"/>
        <w:ind w:left="0" w:firstLine="720"/>
      </w:pPr>
      <w:r w:rsidRPr="002E513B">
        <w:t>ICT1 / ICT2</w:t>
      </w:r>
      <w:r w:rsidRPr="002E513B">
        <w:tab/>
        <w:t xml:space="preserve">         Inc</w:t>
      </w:r>
      <w:r>
        <w:t>ident Commander Type 1 / Type 2</w:t>
      </w:r>
    </w:p>
    <w:p w:rsidR="00E65361" w:rsidRPr="002E513B" w:rsidRDefault="00E65361" w:rsidP="00E65361">
      <w:pPr>
        <w:pStyle w:val="StyleJustifiedLeft050-Under111"/>
        <w:ind w:left="0" w:firstLine="720"/>
      </w:pPr>
      <w:r w:rsidRPr="002E513B">
        <w:t>SOF1 / SOF2</w:t>
      </w:r>
      <w:r w:rsidRPr="002E513B">
        <w:tab/>
        <w:t xml:space="preserve">         Safety Officer Type 1 / Type 2</w:t>
      </w:r>
    </w:p>
    <w:p w:rsidR="00E65361" w:rsidRPr="002E513B" w:rsidRDefault="00E65361" w:rsidP="00E65361">
      <w:pPr>
        <w:pStyle w:val="StyleJustifiedLeft050-Under111"/>
      </w:pPr>
      <w:r w:rsidRPr="002E513B">
        <w:t>PIO1 / PIO2</w:t>
      </w:r>
      <w:r w:rsidRPr="002E513B">
        <w:tab/>
        <w:t xml:space="preserve">         Public Information Officer Type 1 / Type 2</w:t>
      </w:r>
    </w:p>
    <w:p w:rsidR="00E65361" w:rsidRPr="002E513B" w:rsidRDefault="00E65361" w:rsidP="00E65361">
      <w:pPr>
        <w:pStyle w:val="StyleJustifiedLeft050-Under111"/>
        <w:rPr>
          <w:b/>
        </w:rPr>
      </w:pPr>
      <w:r w:rsidRPr="002E513B">
        <w:t>OSC1 / OSC2          Operations Section Chief Type 1 / Type 2 (2 each)</w:t>
      </w:r>
    </w:p>
    <w:p w:rsidR="00E65361" w:rsidRPr="002E513B" w:rsidRDefault="00E65361" w:rsidP="00E65361">
      <w:pPr>
        <w:pStyle w:val="StyleJustifiedLeft050-Under111"/>
      </w:pPr>
      <w:r w:rsidRPr="002E513B">
        <w:t>AOBD</w:t>
      </w:r>
      <w:r w:rsidRPr="002E513B">
        <w:tab/>
      </w:r>
      <w:r w:rsidRPr="002E513B">
        <w:tab/>
        <w:t xml:space="preserve">         Air Operations Branch Director</w:t>
      </w:r>
    </w:p>
    <w:p w:rsidR="00E65361" w:rsidRPr="002E513B" w:rsidRDefault="00E65361" w:rsidP="00E65361">
      <w:pPr>
        <w:pStyle w:val="StyleJustifiedLeft050-Under111"/>
        <w:tabs>
          <w:tab w:val="left" w:pos="3960"/>
          <w:tab w:val="left" w:pos="4140"/>
        </w:tabs>
      </w:pPr>
      <w:r w:rsidRPr="002E513B">
        <w:t>PSC1 / PSC2           Planning Section Chief Type 1 / Type 2</w:t>
      </w:r>
    </w:p>
    <w:p w:rsidR="00E65361" w:rsidRPr="002E513B" w:rsidRDefault="00E65361" w:rsidP="00E65361">
      <w:pPr>
        <w:pStyle w:val="StyleJustifiedLeft050-Under111"/>
      </w:pPr>
      <w:r w:rsidRPr="002E513B">
        <w:t>LSC1 / LSC2</w:t>
      </w:r>
      <w:r w:rsidRPr="002E513B">
        <w:tab/>
        <w:t xml:space="preserve">         Logistics Section Chief Type 1 / Type</w:t>
      </w:r>
      <w:r>
        <w:t xml:space="preserve"> </w:t>
      </w:r>
      <w:r w:rsidRPr="002E513B">
        <w:t>2</w:t>
      </w:r>
    </w:p>
    <w:p w:rsidR="00E65361" w:rsidRPr="002E513B" w:rsidRDefault="00E65361" w:rsidP="00E65361">
      <w:pPr>
        <w:pStyle w:val="StyleJustifiedLeft050-Under111"/>
        <w:tabs>
          <w:tab w:val="left" w:pos="4140"/>
        </w:tabs>
      </w:pPr>
      <w:r w:rsidRPr="002E513B">
        <w:t>FSC1 / FSC2           Finance/Admin Section Chief Type 1 / Type 2</w:t>
      </w:r>
    </w:p>
    <w:p w:rsidR="00E65361" w:rsidRPr="002E513B" w:rsidRDefault="00E65361" w:rsidP="00E65361">
      <w:pPr>
        <w:pStyle w:val="StyleJustifiedLeft050-Under111"/>
        <w:ind w:left="2160"/>
      </w:pPr>
    </w:p>
    <w:p w:rsidR="00E65361" w:rsidRPr="002E513B" w:rsidRDefault="00E65361" w:rsidP="00E65361">
      <w:pPr>
        <w:pStyle w:val="StyleJustifiedLeft050-Under111"/>
        <w:ind w:left="0"/>
      </w:pPr>
      <w:r w:rsidRPr="002E513B">
        <w:rPr>
          <w:u w:val="single"/>
        </w:rPr>
        <w:t>NIMO / Type 1 / Type 2 Long Team Configuration</w:t>
      </w:r>
      <w:r w:rsidRPr="002E513B">
        <w:t xml:space="preserve"> (Total of 2</w:t>
      </w:r>
      <w:r>
        <w:t>6</w:t>
      </w:r>
      <w:r w:rsidRPr="002E513B">
        <w:t xml:space="preserve"> positions)</w:t>
      </w:r>
    </w:p>
    <w:p w:rsidR="00E65361" w:rsidRPr="002E513B" w:rsidRDefault="00E65361" w:rsidP="00E65361">
      <w:pPr>
        <w:pStyle w:val="StyleJustifiedLeft050-Under111"/>
        <w:ind w:left="2160"/>
      </w:pPr>
    </w:p>
    <w:p w:rsidR="00E65361" w:rsidRPr="002E513B" w:rsidRDefault="00E65361" w:rsidP="00E65361">
      <w:pPr>
        <w:pStyle w:val="StyleJustifiedLeft050-Under111"/>
      </w:pPr>
      <w:r w:rsidRPr="002E513B">
        <w:t>DIVS</w:t>
      </w:r>
      <w:r w:rsidRPr="002E513B">
        <w:tab/>
      </w:r>
      <w:r w:rsidRPr="002E513B">
        <w:tab/>
      </w:r>
      <w:r w:rsidRPr="002E513B">
        <w:tab/>
        <w:t>Division/Group Supervisor (4 each)</w:t>
      </w:r>
    </w:p>
    <w:p w:rsidR="00E65361" w:rsidRPr="002E513B" w:rsidRDefault="00E65361" w:rsidP="00E65361">
      <w:pPr>
        <w:pStyle w:val="StyleJustifiedLeft050-Under111"/>
      </w:pPr>
      <w:r w:rsidRPr="002E513B">
        <w:t>ASGS</w:t>
      </w:r>
      <w:r w:rsidRPr="002E513B">
        <w:tab/>
      </w:r>
      <w:r w:rsidRPr="002E513B">
        <w:tab/>
      </w:r>
      <w:r w:rsidRPr="002E513B">
        <w:tab/>
        <w:t>Air Support Group Supervisor</w:t>
      </w:r>
    </w:p>
    <w:p w:rsidR="00E65361" w:rsidRPr="002E513B" w:rsidRDefault="00E65361" w:rsidP="00E65361">
      <w:pPr>
        <w:pStyle w:val="StyleJustifiedLeft050-Under111"/>
      </w:pPr>
      <w:r w:rsidRPr="002E513B">
        <w:t>ATGS</w:t>
      </w:r>
      <w:r w:rsidRPr="002E513B">
        <w:tab/>
      </w:r>
      <w:r w:rsidRPr="002E513B">
        <w:tab/>
      </w:r>
      <w:r w:rsidRPr="002E513B">
        <w:tab/>
        <w:t>Air Tactical Group Supervisor</w:t>
      </w:r>
    </w:p>
    <w:p w:rsidR="00E65361" w:rsidRPr="002E513B" w:rsidRDefault="00E65361" w:rsidP="00E65361">
      <w:pPr>
        <w:pStyle w:val="StyleJustifiedLeft050-Under111"/>
      </w:pPr>
      <w:r w:rsidRPr="002E513B">
        <w:t>SITL</w:t>
      </w:r>
      <w:r w:rsidRPr="002E513B">
        <w:tab/>
      </w:r>
      <w:r w:rsidRPr="002E513B">
        <w:tab/>
      </w:r>
      <w:r w:rsidRPr="002E513B">
        <w:tab/>
        <w:t>Situation Unit Leader</w:t>
      </w:r>
    </w:p>
    <w:p w:rsidR="00E65361" w:rsidRDefault="00E65361" w:rsidP="00E65361">
      <w:pPr>
        <w:pStyle w:val="StyleJustifiedLeft050-Under111"/>
      </w:pPr>
      <w:r w:rsidRPr="002E513B">
        <w:t>RESL</w:t>
      </w:r>
      <w:r w:rsidRPr="002E513B">
        <w:tab/>
      </w:r>
      <w:r w:rsidRPr="002E513B">
        <w:tab/>
      </w:r>
      <w:r>
        <w:tab/>
        <w:t>Resources Unit Leader (2 each)</w:t>
      </w:r>
    </w:p>
    <w:p w:rsidR="00E65361" w:rsidRPr="002E513B" w:rsidRDefault="00E65361" w:rsidP="00E65361">
      <w:pPr>
        <w:pStyle w:val="StyleJustifiedLeft050-Under111"/>
      </w:pPr>
      <w:r w:rsidRPr="002E513B">
        <w:t>FBAN</w:t>
      </w:r>
      <w:r w:rsidRPr="002E513B">
        <w:tab/>
      </w:r>
      <w:r w:rsidRPr="002E513B">
        <w:tab/>
      </w:r>
      <w:r w:rsidRPr="002E513B">
        <w:tab/>
        <w:t>Fire Behavior Analyst</w:t>
      </w:r>
    </w:p>
    <w:p w:rsidR="00E65361" w:rsidRPr="002E513B" w:rsidRDefault="00E65361" w:rsidP="00E65361">
      <w:pPr>
        <w:pStyle w:val="StyleJustifiedLeft050-Under111"/>
      </w:pPr>
      <w:r>
        <w:t>COML</w:t>
      </w:r>
      <w:r>
        <w:tab/>
      </w:r>
      <w:r>
        <w:tab/>
      </w:r>
      <w:r w:rsidRPr="002E513B">
        <w:t>Communications Unit Leader</w:t>
      </w:r>
    </w:p>
    <w:p w:rsidR="00E65361" w:rsidRPr="002E513B" w:rsidRDefault="00E65361" w:rsidP="00E65361">
      <w:pPr>
        <w:pStyle w:val="StyleJustifiedLeft050-Under111"/>
      </w:pPr>
      <w:r w:rsidRPr="002E513B">
        <w:t>SPUL</w:t>
      </w:r>
      <w:r w:rsidRPr="002E513B">
        <w:tab/>
      </w:r>
      <w:r w:rsidRPr="002E513B">
        <w:tab/>
      </w:r>
      <w:r w:rsidRPr="002E513B">
        <w:tab/>
        <w:t>Supply Unit Leader</w:t>
      </w:r>
    </w:p>
    <w:p w:rsidR="00E65361" w:rsidRPr="002E513B" w:rsidRDefault="00E65361" w:rsidP="00E65361">
      <w:pPr>
        <w:pStyle w:val="StyleJustifiedLeft050-Under111"/>
      </w:pPr>
      <w:r w:rsidRPr="002E513B">
        <w:t>FACL</w:t>
      </w:r>
      <w:r w:rsidRPr="002E513B">
        <w:tab/>
      </w:r>
      <w:r w:rsidRPr="002E513B">
        <w:tab/>
      </w:r>
      <w:r w:rsidRPr="002E513B">
        <w:tab/>
        <w:t>Facilities Unit Leader</w:t>
      </w:r>
    </w:p>
    <w:p w:rsidR="00E65361" w:rsidRPr="002E513B" w:rsidRDefault="00E65361" w:rsidP="00E65361">
      <w:pPr>
        <w:pStyle w:val="StyleJustifiedLeft050-Under111"/>
      </w:pPr>
      <w:r w:rsidRPr="002E513B">
        <w:t>GSUL</w:t>
      </w:r>
      <w:r w:rsidRPr="002E513B">
        <w:tab/>
      </w:r>
      <w:r w:rsidRPr="002E513B">
        <w:tab/>
      </w:r>
      <w:r w:rsidRPr="002E513B">
        <w:tab/>
        <w:t>Ground Support Unit Leader</w:t>
      </w:r>
    </w:p>
    <w:p w:rsidR="00E65361" w:rsidRPr="002E513B" w:rsidRDefault="00E65361" w:rsidP="00E65361">
      <w:pPr>
        <w:pStyle w:val="StyleJustifiedLeft050-Under111"/>
      </w:pPr>
      <w:r w:rsidRPr="002E513B">
        <w:t>TIME</w:t>
      </w:r>
      <w:r w:rsidRPr="002E513B">
        <w:tab/>
      </w:r>
      <w:r w:rsidRPr="002E513B">
        <w:tab/>
      </w:r>
      <w:r w:rsidRPr="002E513B">
        <w:tab/>
      </w:r>
      <w:proofErr w:type="spellStart"/>
      <w:r w:rsidRPr="002E513B">
        <w:t>Time</w:t>
      </w:r>
      <w:proofErr w:type="spellEnd"/>
      <w:r w:rsidRPr="002E513B">
        <w:t xml:space="preserve"> Unit Leader</w:t>
      </w:r>
    </w:p>
    <w:p w:rsidR="00E65361" w:rsidRPr="002E513B" w:rsidRDefault="00E65361" w:rsidP="00E65361">
      <w:pPr>
        <w:pStyle w:val="StyleJustifiedLeft050-Under111"/>
      </w:pPr>
      <w:r w:rsidRPr="002E513B">
        <w:t>COMP</w:t>
      </w:r>
      <w:r w:rsidRPr="002E513B">
        <w:tab/>
      </w:r>
      <w:r w:rsidRPr="002E513B">
        <w:tab/>
      </w:r>
      <w:r w:rsidRPr="002E513B">
        <w:tab/>
        <w:t>Comp/Claims Unit Leader</w:t>
      </w:r>
    </w:p>
    <w:p w:rsidR="007A6DC7" w:rsidRPr="002E513B" w:rsidRDefault="00E65361" w:rsidP="00E65361">
      <w:pPr>
        <w:pStyle w:val="StyleJustifiedLeft050-Under111"/>
        <w:tabs>
          <w:tab w:val="left" w:pos="1440"/>
        </w:tabs>
      </w:pPr>
      <w:r w:rsidRPr="002E513B">
        <w:t>PROC</w:t>
      </w:r>
      <w:r w:rsidRPr="002E513B">
        <w:tab/>
      </w:r>
      <w:r w:rsidRPr="002E513B">
        <w:tab/>
      </w:r>
      <w:r w:rsidRPr="002E513B">
        <w:tab/>
        <w:t>Procurement Unit Leader</w:t>
      </w:r>
    </w:p>
    <w:p w:rsidR="007A6DC7" w:rsidRPr="002E513B" w:rsidRDefault="007A6DC7" w:rsidP="007A6DC7">
      <w:pPr>
        <w:pStyle w:val="StyleJustifiedLeft050-Under111"/>
        <w:ind w:left="2160"/>
      </w:pPr>
    </w:p>
    <w:p w:rsidR="00E65361" w:rsidRPr="002E513B" w:rsidRDefault="00E65361" w:rsidP="00E65361">
      <w:pPr>
        <w:autoSpaceDE w:val="0"/>
        <w:autoSpaceDN w:val="0"/>
        <w:adjustRightInd w:val="0"/>
        <w:jc w:val="both"/>
      </w:pPr>
      <w:r w:rsidRPr="002E513B">
        <w:t xml:space="preserve">Due to the nature of incidents that NIMO teams will be assigned to, team configuration may be negotiated by NMAC, the NIMO Coordinator, NIMO Incident Commander, and the requesting </w:t>
      </w:r>
      <w:r w:rsidRPr="002E513B">
        <w:lastRenderedPageBreak/>
        <w:t xml:space="preserve">unit, up to the maximum number of positions.  To increase personnel capacity and capability, trainees, apprentices, and/or technical specialists may be ordered for any or all positions.  </w:t>
      </w:r>
    </w:p>
    <w:p w:rsidR="00E65361" w:rsidRPr="002E513B" w:rsidRDefault="00E65361" w:rsidP="00E65361">
      <w:pPr>
        <w:pStyle w:val="StyleJustifiedLeft050-Under111"/>
        <w:ind w:left="0"/>
      </w:pPr>
    </w:p>
    <w:p w:rsidR="007A6DC7" w:rsidRDefault="00E65361" w:rsidP="00E65361">
      <w:pPr>
        <w:pStyle w:val="StyleJustifiedLeft050-Under111"/>
        <w:ind w:left="0"/>
      </w:pPr>
      <w:r w:rsidRPr="002E513B">
        <w:t xml:space="preserve">In addition to the 27 positions identified on the long team configuration, IMTs may have a maximum of seventeen (17) positions to be negotiated and concurred on by the Incident Commander and the Agency Administrator from the requesting unit.  As well, they may bring an additional six (6) trainee positions and six (6) S420/520 command and general staff </w:t>
      </w:r>
      <w:proofErr w:type="spellStart"/>
      <w:r w:rsidRPr="002E513B">
        <w:t>mentorees</w:t>
      </w:r>
      <w:proofErr w:type="spellEnd"/>
      <w:r w:rsidRPr="002E513B">
        <w:t>.  These positions are identified by the IMTs and not by receiving unit.  Unless notified otherwise, these trainees will be mobilized for incidents on Federal lands.</w:t>
      </w:r>
      <w:r w:rsidR="007A6DC7" w:rsidRPr="002E513B">
        <w:t xml:space="preserve">   </w:t>
      </w:r>
    </w:p>
    <w:p w:rsidR="007A6DC7" w:rsidRDefault="007A6DC7" w:rsidP="007A6DC7">
      <w:pPr>
        <w:pStyle w:val="StyleJustifiedLeft050-Under111"/>
        <w:ind w:left="0"/>
      </w:pPr>
    </w:p>
    <w:p w:rsidR="00E65361" w:rsidRPr="00222820" w:rsidRDefault="007A6DC7" w:rsidP="00E65361">
      <w:pPr>
        <w:pStyle w:val="StyleJustifiedLeft050-Under111"/>
        <w:ind w:left="0"/>
      </w:pPr>
      <w:r w:rsidRPr="002E513B">
        <w:t xml:space="preserve">  </w:t>
      </w:r>
      <w:r w:rsidR="00E65361" w:rsidRPr="002E513B">
        <w:rPr>
          <w:b/>
        </w:rPr>
        <w:t>NIMO Incident Management Team Type of Assignments</w:t>
      </w:r>
      <w:r w:rsidR="00E65361" w:rsidRPr="002E513B" w:rsidDel="00921AD4">
        <w:rPr>
          <w:b/>
        </w:rPr>
        <w:t xml:space="preserve"> </w:t>
      </w:r>
      <w:r w:rsidR="00E65361" w:rsidRPr="002E513B">
        <w:rPr>
          <w:b/>
        </w:rPr>
        <w:fldChar w:fldCharType="begin"/>
      </w:r>
      <w:r w:rsidR="00E65361" w:rsidRPr="002E513B">
        <w:rPr>
          <w:b/>
        </w:rPr>
        <w:instrText xml:space="preserve"> XE "National Type 1 Team Rotation Procedures" </w:instrText>
      </w:r>
      <w:r w:rsidR="00E65361" w:rsidRPr="002E513B">
        <w:rPr>
          <w:b/>
        </w:rPr>
        <w:fldChar w:fldCharType="end"/>
      </w:r>
    </w:p>
    <w:p w:rsidR="00E65361" w:rsidRPr="002E513B" w:rsidRDefault="00E65361" w:rsidP="00E65361">
      <w:pPr>
        <w:jc w:val="both"/>
      </w:pPr>
      <w:r w:rsidRPr="002E513B">
        <w:t>The following criteria will be considered in determining appropriate assignments for NIMO:</w:t>
      </w:r>
    </w:p>
    <w:p w:rsidR="00E65361" w:rsidRPr="002E513B" w:rsidRDefault="00E65361" w:rsidP="00E65361">
      <w:pPr>
        <w:ind w:left="1440"/>
      </w:pPr>
    </w:p>
    <w:p w:rsidR="00E65361" w:rsidRPr="002E513B" w:rsidRDefault="00E65361" w:rsidP="00E65361">
      <w:pPr>
        <w:numPr>
          <w:ilvl w:val="0"/>
          <w:numId w:val="1"/>
        </w:numPr>
        <w:jc w:val="both"/>
      </w:pPr>
      <w:proofErr w:type="spellStart"/>
      <w:r w:rsidRPr="002E513B">
        <w:t>Wildland</w:t>
      </w:r>
      <w:proofErr w:type="spellEnd"/>
      <w:r w:rsidRPr="002E513B">
        <w:t xml:space="preserve"> Fire - NIMO Teams may be ordered for managing </w:t>
      </w:r>
      <w:proofErr w:type="spellStart"/>
      <w:r w:rsidRPr="002E513B">
        <w:t>wildland</w:t>
      </w:r>
      <w:proofErr w:type="spellEnd"/>
      <w:r w:rsidRPr="002E513B">
        <w:t xml:space="preserve"> fire</w:t>
      </w:r>
      <w:r>
        <w:t xml:space="preserve">.  </w:t>
      </w:r>
      <w:r w:rsidRPr="002E513B">
        <w:t>This is not limited to Type 1 or 2 wildfires, but may also be appropriate for multiple Type 3 fires for developing personnel capability as mentors, trainers, and evaluators.</w:t>
      </w:r>
    </w:p>
    <w:p w:rsidR="00E65361" w:rsidRPr="002E513B" w:rsidRDefault="00E65361" w:rsidP="00E65361">
      <w:pPr>
        <w:numPr>
          <w:ilvl w:val="1"/>
          <w:numId w:val="1"/>
        </w:numPr>
      </w:pPr>
      <w:r w:rsidRPr="002E513B">
        <w:t>Trigger Points</w:t>
      </w:r>
    </w:p>
    <w:p w:rsidR="00E65361" w:rsidRPr="002E513B" w:rsidRDefault="00E65361" w:rsidP="00E65361">
      <w:pPr>
        <w:numPr>
          <w:ilvl w:val="2"/>
          <w:numId w:val="1"/>
        </w:numPr>
      </w:pPr>
      <w:r w:rsidRPr="002E513B">
        <w:t>Multiple ignitions within a GACC</w:t>
      </w:r>
    </w:p>
    <w:p w:rsidR="00E65361" w:rsidRPr="002E513B" w:rsidRDefault="00E65361" w:rsidP="00E65361">
      <w:pPr>
        <w:numPr>
          <w:ilvl w:val="2"/>
          <w:numId w:val="1"/>
        </w:numPr>
      </w:pPr>
      <w:r w:rsidRPr="002E513B">
        <w:t>Agency Administrator requesting additional support</w:t>
      </w:r>
    </w:p>
    <w:p w:rsidR="00E65361" w:rsidRPr="002E513B" w:rsidRDefault="00E65361" w:rsidP="00E65361">
      <w:pPr>
        <w:numPr>
          <w:ilvl w:val="2"/>
          <w:numId w:val="1"/>
        </w:numPr>
        <w:jc w:val="both"/>
      </w:pPr>
      <w:r w:rsidRPr="002E513B">
        <w:t>Fire is Type 2 complexity with potential for Type 1 (NIMO Team is assigned and Type 2 IMT remains integrated and in support and/or obtains Type 1 training and experience)</w:t>
      </w:r>
    </w:p>
    <w:p w:rsidR="00E65361" w:rsidRPr="002E513B" w:rsidRDefault="00E65361" w:rsidP="00E65361">
      <w:pPr>
        <w:numPr>
          <w:ilvl w:val="0"/>
          <w:numId w:val="1"/>
        </w:numPr>
        <w:jc w:val="both"/>
      </w:pPr>
      <w:r w:rsidRPr="002E513B">
        <w:t>Long Duration Incidents - A NIMO Team may be assigned to fires that are expected to last for several weeks or as the “second” team in to bring incidents to their conclusion.</w:t>
      </w:r>
    </w:p>
    <w:p w:rsidR="00E65361" w:rsidRPr="002E513B" w:rsidRDefault="00E65361" w:rsidP="00E65361">
      <w:pPr>
        <w:numPr>
          <w:ilvl w:val="1"/>
          <w:numId w:val="1"/>
        </w:numPr>
      </w:pPr>
      <w:r w:rsidRPr="002E513B">
        <w:t>Trigger Points</w:t>
      </w:r>
    </w:p>
    <w:p w:rsidR="00E65361" w:rsidRPr="002E513B" w:rsidRDefault="00E65361" w:rsidP="00E65361">
      <w:pPr>
        <w:numPr>
          <w:ilvl w:val="2"/>
          <w:numId w:val="1"/>
        </w:numPr>
      </w:pPr>
      <w:r w:rsidRPr="002E513B">
        <w:t>Incident is projected to last more than 14 days</w:t>
      </w:r>
    </w:p>
    <w:p w:rsidR="00E65361" w:rsidRPr="002E513B" w:rsidRDefault="00E65361" w:rsidP="00E65361">
      <w:pPr>
        <w:numPr>
          <w:ilvl w:val="2"/>
          <w:numId w:val="1"/>
        </w:numPr>
      </w:pPr>
      <w:r w:rsidRPr="002E513B">
        <w:t>Agency Administrator’s request for additional support</w:t>
      </w:r>
    </w:p>
    <w:p w:rsidR="00E65361" w:rsidRPr="002E513B" w:rsidRDefault="00E65361" w:rsidP="00E65361">
      <w:pPr>
        <w:numPr>
          <w:ilvl w:val="2"/>
          <w:numId w:val="1"/>
        </w:numPr>
        <w:jc w:val="both"/>
      </w:pPr>
      <w:r w:rsidRPr="002E513B">
        <w:t>Cost containment, WFSA/WFIP, Complexity Analysis, etc., indicates need for a non-traditional approach in managing the incident.</w:t>
      </w:r>
    </w:p>
    <w:p w:rsidR="00E65361" w:rsidRPr="002E513B" w:rsidRDefault="00E65361" w:rsidP="00E65361">
      <w:pPr>
        <w:numPr>
          <w:ilvl w:val="0"/>
          <w:numId w:val="1"/>
        </w:numPr>
      </w:pPr>
      <w:r w:rsidRPr="002E513B">
        <w:t>Mission Specific Assignments</w:t>
      </w:r>
    </w:p>
    <w:p w:rsidR="00E65361" w:rsidRPr="002E513B" w:rsidRDefault="00E65361" w:rsidP="00E65361">
      <w:pPr>
        <w:numPr>
          <w:ilvl w:val="2"/>
          <w:numId w:val="1"/>
        </w:numPr>
        <w:jc w:val="both"/>
      </w:pPr>
      <w:r w:rsidRPr="002E513B">
        <w:t>National / Geographic Area Operations Support</w:t>
      </w:r>
    </w:p>
    <w:p w:rsidR="00E65361" w:rsidRPr="002E513B" w:rsidRDefault="00E65361" w:rsidP="00E65361">
      <w:pPr>
        <w:numPr>
          <w:ilvl w:val="2"/>
          <w:numId w:val="1"/>
        </w:numPr>
      </w:pPr>
      <w:r w:rsidRPr="002E513B">
        <w:t xml:space="preserve">International Assignments </w:t>
      </w:r>
    </w:p>
    <w:p w:rsidR="00E65361" w:rsidRPr="002E513B" w:rsidRDefault="00E65361" w:rsidP="00E65361">
      <w:pPr>
        <w:numPr>
          <w:ilvl w:val="2"/>
          <w:numId w:val="1"/>
        </w:numPr>
      </w:pPr>
      <w:r w:rsidRPr="002E513B">
        <w:t xml:space="preserve">All Hazard </w:t>
      </w:r>
    </w:p>
    <w:p w:rsidR="00E65361" w:rsidRPr="002E513B" w:rsidRDefault="00E65361" w:rsidP="00E65361">
      <w:pPr>
        <w:numPr>
          <w:ilvl w:val="2"/>
          <w:numId w:val="1"/>
        </w:numPr>
        <w:jc w:val="both"/>
      </w:pPr>
      <w:r w:rsidRPr="002E513B">
        <w:t>Fuels Management</w:t>
      </w:r>
    </w:p>
    <w:p w:rsidR="00E65361" w:rsidRPr="002E513B" w:rsidRDefault="00E65361" w:rsidP="00E65361">
      <w:pPr>
        <w:jc w:val="both"/>
      </w:pPr>
    </w:p>
    <w:p w:rsidR="007A6DC7" w:rsidRPr="002E513B" w:rsidRDefault="00E65361" w:rsidP="00E65361">
      <w:pPr>
        <w:pStyle w:val="StyleJustifiedLeft050-Under111"/>
        <w:ind w:left="0"/>
        <w:rPr>
          <w:u w:val="single"/>
        </w:rPr>
      </w:pPr>
      <w:r>
        <w:t xml:space="preserve">The </w:t>
      </w:r>
      <w:r w:rsidRPr="002E513B">
        <w:t xml:space="preserve">current year assignments for NIMO Teams are maintained throughout the calendar year at web site: </w:t>
      </w:r>
      <w:hyperlink r:id="rId146" w:history="1">
        <w:r>
          <w:rPr>
            <w:rStyle w:val="Hyperlink"/>
          </w:rPr>
          <w:t>http://www.nifc.gov/nicc/logistics/teams/NIMO_rotate.pdf</w:t>
        </w:r>
      </w:hyperlink>
    </w:p>
    <w:p w:rsidR="007A6DC7" w:rsidRPr="002E513B" w:rsidRDefault="007A6DC7" w:rsidP="007A6DC7">
      <w:pPr>
        <w:pStyle w:val="Level2-111"/>
        <w:ind w:left="1440"/>
        <w:rPr>
          <w:b w:val="0"/>
        </w:rPr>
      </w:pPr>
    </w:p>
    <w:p w:rsidR="00E65361" w:rsidRPr="002E513B" w:rsidRDefault="00E65361" w:rsidP="00E65361">
      <w:pPr>
        <w:pStyle w:val="Level2-111"/>
        <w:ind w:left="0"/>
        <w:outlineLvl w:val="3"/>
      </w:pPr>
      <w:bookmarkStart w:id="913" w:name="_Toc254955168"/>
      <w:r w:rsidRPr="002E513B">
        <w:t>Type 1 IMT Rotation Process</w:t>
      </w:r>
      <w:bookmarkEnd w:id="913"/>
      <w:r w:rsidRPr="002E513B">
        <w:fldChar w:fldCharType="begin"/>
      </w:r>
      <w:r w:rsidRPr="002E513B">
        <w:instrText xml:space="preserve"> XE "National Type 1 Team Rotation Procedures" </w:instrText>
      </w:r>
      <w:r w:rsidRPr="002E513B">
        <w:fldChar w:fldCharType="end"/>
      </w:r>
    </w:p>
    <w:p w:rsidR="00E65361" w:rsidRPr="002E513B" w:rsidRDefault="00E65361" w:rsidP="00E65361">
      <w:pPr>
        <w:pStyle w:val="StyleJustifiedLeft100-A"/>
        <w:numPr>
          <w:ilvl w:val="0"/>
          <w:numId w:val="77"/>
        </w:numPr>
      </w:pPr>
      <w:r w:rsidRPr="002E513B">
        <w:t>Type 1 IMTs</w:t>
      </w:r>
      <w:r w:rsidRPr="002E513B">
        <w:fldChar w:fldCharType="begin"/>
      </w:r>
      <w:r w:rsidRPr="002E513B">
        <w:instrText xml:space="preserve"> XE "Teams" </w:instrText>
      </w:r>
      <w:r w:rsidRPr="002E513B">
        <w:fldChar w:fldCharType="end"/>
      </w:r>
      <w:r w:rsidRPr="002E513B">
        <w:t xml:space="preserve"> remain on-call for a maximum of seven</w:t>
      </w:r>
      <w:r>
        <w:t xml:space="preserve"> (7)</w:t>
      </w:r>
      <w:r w:rsidRPr="002E513B">
        <w:t xml:space="preserve"> days.</w:t>
      </w:r>
    </w:p>
    <w:p w:rsidR="00E65361" w:rsidRPr="002E513B" w:rsidRDefault="00E65361" w:rsidP="00E65361">
      <w:pPr>
        <w:pStyle w:val="StyleJustifiedLeft100-A"/>
        <w:numPr>
          <w:ilvl w:val="0"/>
          <w:numId w:val="77"/>
        </w:numPr>
      </w:pPr>
      <w:r w:rsidRPr="002E513B">
        <w:t xml:space="preserve">At the time (clock hour and day of the week) a Type 1 IMT from national rotation is requested, the next eligible Type 1  IMT in rotation will be notified and placed in two (2) hour call status and will remain in call status for the next seven (7) days.  The next two (2) Type 1 IMTs in national rotation will also be notified of the schedule change.  Geographic Areas unable to provide a Type 1 IMT when ordered for a national </w:t>
      </w:r>
      <w:r w:rsidRPr="002E513B">
        <w:lastRenderedPageBreak/>
        <w:t>assignment will be listed as unavailable on the national rotation list and will not be considered until the designated slot rotates into position again.</w:t>
      </w:r>
    </w:p>
    <w:p w:rsidR="00E65361" w:rsidRPr="002E513B" w:rsidRDefault="00E65361" w:rsidP="00E65361">
      <w:pPr>
        <w:pStyle w:val="StyleJustifiedLeft100-A"/>
        <w:numPr>
          <w:ilvl w:val="0"/>
          <w:numId w:val="77"/>
        </w:numPr>
      </w:pPr>
      <w:r w:rsidRPr="002E513B">
        <w:t>Geographic Areas with more than one (1) Type 1 IMT</w:t>
      </w:r>
      <w:r w:rsidRPr="002E513B">
        <w:fldChar w:fldCharType="begin"/>
      </w:r>
      <w:r w:rsidRPr="002E513B">
        <w:instrText xml:space="preserve"> XE "Teams" </w:instrText>
      </w:r>
      <w:r w:rsidRPr="002E513B">
        <w:fldChar w:fldCharType="end"/>
      </w:r>
      <w:r w:rsidRPr="002E513B">
        <w:t xml:space="preserve"> may decide which “eligible” team responds to a National call.  Geographic Areas must pass if no “eligible” Type 1 IMT</w:t>
      </w:r>
      <w:r w:rsidRPr="002E513B">
        <w:fldChar w:fldCharType="begin"/>
      </w:r>
      <w:r w:rsidRPr="002E513B">
        <w:instrText xml:space="preserve"> XE "Teams" </w:instrText>
      </w:r>
      <w:r w:rsidRPr="002E513B">
        <w:fldChar w:fldCharType="end"/>
      </w:r>
      <w:r w:rsidRPr="002E513B">
        <w:t xml:space="preserve"> can meet the two-hour call.</w:t>
      </w:r>
    </w:p>
    <w:p w:rsidR="00E65361" w:rsidRPr="002E513B" w:rsidRDefault="00E65361" w:rsidP="00E65361">
      <w:pPr>
        <w:pStyle w:val="StyleJustifiedLeft100-A"/>
        <w:numPr>
          <w:ilvl w:val="0"/>
          <w:numId w:val="77"/>
        </w:numPr>
      </w:pPr>
      <w:r w:rsidRPr="002E513B">
        <w:t>Type 1 IMTs</w:t>
      </w:r>
      <w:r w:rsidRPr="002E513B">
        <w:fldChar w:fldCharType="begin"/>
      </w:r>
      <w:r w:rsidRPr="002E513B">
        <w:instrText xml:space="preserve"> XE "Teams" </w:instrText>
      </w:r>
      <w:r w:rsidRPr="002E513B">
        <w:fldChar w:fldCharType="end"/>
      </w:r>
      <w:r w:rsidRPr="002E513B">
        <w:t xml:space="preserve"> will be considered unavailable for a National assignment if the primary Incident Commander is unavailable or it is necessary to have more than two (2) substitutes to fill Command/General Staff positions.  The Deputy Incident Commander may be allowed to take the team with Geographic Area Multi-Coordinating Group (GMAC) approval.  An IMT that is not available for a National assignment will be listed as unavailable on the national rotation list.</w:t>
      </w:r>
      <w:r w:rsidRPr="002E513B">
        <w:fldChar w:fldCharType="begin"/>
      </w:r>
      <w:r w:rsidRPr="002E513B">
        <w:instrText xml:space="preserve"> XE "Teams" </w:instrText>
      </w:r>
      <w:r w:rsidRPr="002E513B">
        <w:fldChar w:fldCharType="end"/>
      </w:r>
    </w:p>
    <w:p w:rsidR="007A6DC7" w:rsidRDefault="00E65361" w:rsidP="00E65361">
      <w:pPr>
        <w:pStyle w:val="StyleJustifiedLeft100-A"/>
        <w:numPr>
          <w:ilvl w:val="0"/>
          <w:numId w:val="77"/>
        </w:numPr>
      </w:pPr>
      <w:r w:rsidRPr="002E513B">
        <w:t>Within Round 1 of the national rotation, once a Type 1 IMT</w:t>
      </w:r>
      <w:r w:rsidRPr="002E513B">
        <w:fldChar w:fldCharType="begin"/>
      </w:r>
      <w:r w:rsidRPr="002E513B">
        <w:instrText xml:space="preserve"> XE "Teams" </w:instrText>
      </w:r>
      <w:r w:rsidRPr="002E513B">
        <w:fldChar w:fldCharType="end"/>
      </w:r>
      <w:r w:rsidRPr="002E513B">
        <w:t xml:space="preserve"> has been committed to an incident, either internally or nationally, it will remain ineligible for a National assignment until all Type 1 IMTs</w:t>
      </w:r>
      <w:r w:rsidRPr="002E513B">
        <w:fldChar w:fldCharType="begin"/>
      </w:r>
      <w:r w:rsidRPr="002E513B">
        <w:instrText xml:space="preserve"> XE "Teams" </w:instrText>
      </w:r>
      <w:r w:rsidRPr="002E513B">
        <w:fldChar w:fldCharType="end"/>
      </w:r>
      <w:r w:rsidRPr="002E513B">
        <w:t xml:space="preserve"> have had an assignment.  Once all Type 1 IMTs have had an assignment within Round 1, the national rotation will begin Round 2, following the same procedures that applied in Round 1.</w:t>
      </w:r>
      <w:r w:rsidR="007A6DC7" w:rsidRPr="002E513B">
        <w:t xml:space="preserve">  </w:t>
      </w:r>
    </w:p>
    <w:p w:rsidR="007A6DC7" w:rsidRPr="002E513B" w:rsidRDefault="007A6DC7" w:rsidP="007A6DC7">
      <w:pPr>
        <w:pStyle w:val="StyleJustifiedLeft100-A"/>
        <w:ind w:left="720"/>
      </w:pPr>
    </w:p>
    <w:p w:rsidR="00E65361" w:rsidRDefault="00E65361" w:rsidP="00E65361">
      <w:pPr>
        <w:pStyle w:val="StyleJustifiedLeft100-A"/>
        <w:ind w:left="0"/>
      </w:pPr>
      <w:r w:rsidRPr="002E513B">
        <w:t>A committed Type 1 IMT</w:t>
      </w:r>
      <w:r w:rsidRPr="002E513B">
        <w:fldChar w:fldCharType="begin"/>
      </w:r>
      <w:r w:rsidRPr="002E513B">
        <w:instrText xml:space="preserve"> XE "Teams" </w:instrText>
      </w:r>
      <w:r w:rsidRPr="002E513B">
        <w:fldChar w:fldCharType="end"/>
      </w:r>
      <w:r w:rsidRPr="002E513B">
        <w:t xml:space="preserve"> that is reassigned to additional incidents prior to being demobilized to home unit will be counted as a single assignment within the round that the team was mobilized.</w:t>
      </w:r>
    </w:p>
    <w:p w:rsidR="00E65361" w:rsidRPr="002E513B" w:rsidRDefault="00E65361" w:rsidP="00E65361">
      <w:pPr>
        <w:pStyle w:val="StyleJustifiedLeft100-A"/>
        <w:ind w:left="0"/>
      </w:pPr>
    </w:p>
    <w:p w:rsidR="00E65361" w:rsidRPr="002E513B" w:rsidRDefault="00E65361" w:rsidP="00E65361">
      <w:pPr>
        <w:pStyle w:val="StyleJustifiedLeft100-A"/>
        <w:numPr>
          <w:ilvl w:val="0"/>
          <w:numId w:val="78"/>
        </w:numPr>
      </w:pPr>
      <w:r w:rsidRPr="002E513B">
        <w:t>Type 1  IMTs that are mobilized but do not actually receive an incident or staging assignment within 48 hours will remain eligible for National assignments in the current round of the National rotation.</w:t>
      </w:r>
    </w:p>
    <w:p w:rsidR="00E65361" w:rsidRPr="002E513B" w:rsidRDefault="00E65361" w:rsidP="00E65361">
      <w:pPr>
        <w:pStyle w:val="StyleJustifiedLeft100-A"/>
        <w:numPr>
          <w:ilvl w:val="0"/>
          <w:numId w:val="78"/>
        </w:numPr>
      </w:pPr>
      <w:r w:rsidRPr="002E513B">
        <w:t>All assignments, internal or national, count as experience.</w:t>
      </w:r>
    </w:p>
    <w:p w:rsidR="00E65361" w:rsidRPr="002E513B" w:rsidRDefault="00E65361" w:rsidP="00E65361">
      <w:pPr>
        <w:pStyle w:val="StyleJustifiedLeft100-A"/>
        <w:numPr>
          <w:ilvl w:val="0"/>
          <w:numId w:val="78"/>
        </w:numPr>
        <w:jc w:val="left"/>
      </w:pPr>
      <w:r w:rsidRPr="002E513B">
        <w:t>Once a Type 1 IMT, mobilized from the National rotation is staged by NICC, that team will be prioritized and assigned when a Geographic Area requires a replacement team.  Once a team has been staged by a Geographic Area, the team will be prioritized and assigned to any new incident within that Area, or when a replacement team is needed within the Area.  If NICC receives another Type 1 IMT request, the first eligible Type 1 IMT in National rotation will be ordered.</w:t>
      </w:r>
    </w:p>
    <w:p w:rsidR="00E65361" w:rsidRPr="002E513B" w:rsidRDefault="00E65361" w:rsidP="00E65361">
      <w:pPr>
        <w:pStyle w:val="StyleJustifiedLeft100-A"/>
        <w:numPr>
          <w:ilvl w:val="0"/>
          <w:numId w:val="78"/>
        </w:numPr>
      </w:pPr>
      <w:r w:rsidRPr="002E513B">
        <w:t>The Geographic Area will coordinate with NICC before reassigning an out-of-area Type 1 IMT to another incident.</w:t>
      </w:r>
    </w:p>
    <w:p w:rsidR="00E65361" w:rsidRPr="002E513B" w:rsidRDefault="00E65361" w:rsidP="00E65361">
      <w:pPr>
        <w:pStyle w:val="StyleJustifiedLeft100-A"/>
        <w:numPr>
          <w:ilvl w:val="0"/>
          <w:numId w:val="78"/>
        </w:numPr>
      </w:pPr>
      <w:r w:rsidRPr="002E513B">
        <w:t>Geographic Areas with only one (1) Type 1 IMT may stand the team down for rest after coordination with NICC.</w:t>
      </w:r>
    </w:p>
    <w:p w:rsidR="00E65361" w:rsidRPr="002E513B" w:rsidRDefault="00E65361" w:rsidP="00E65361">
      <w:pPr>
        <w:pStyle w:val="StyleJustifiedLeft100-A"/>
        <w:numPr>
          <w:ilvl w:val="0"/>
          <w:numId w:val="78"/>
        </w:numPr>
      </w:pPr>
      <w:r w:rsidRPr="002E513B">
        <w:t>The National Multi-Agency Coordinating Group (NMAC)</w:t>
      </w:r>
      <w:r w:rsidRPr="002E513B">
        <w:fldChar w:fldCharType="begin"/>
      </w:r>
      <w:r w:rsidRPr="002E513B">
        <w:instrText xml:space="preserve"> XE "NMAC" </w:instrText>
      </w:r>
      <w:r w:rsidRPr="002E513B">
        <w:fldChar w:fldCharType="end"/>
      </w:r>
      <w:r w:rsidRPr="002E513B">
        <w:t xml:space="preserve"> retains the authority to adjust the National rotation when necessary to achieve team experience objectives or for other reasons.  </w:t>
      </w:r>
    </w:p>
    <w:p w:rsidR="00E65361" w:rsidRPr="002E513B" w:rsidRDefault="00E65361" w:rsidP="00E65361">
      <w:pPr>
        <w:pStyle w:val="StyleJustifiedLeft100-A"/>
        <w:numPr>
          <w:ilvl w:val="0"/>
          <w:numId w:val="78"/>
        </w:numPr>
      </w:pPr>
      <w:r w:rsidRPr="002E513B">
        <w:t>During National Preparedness Level 4</w:t>
      </w:r>
      <w:r w:rsidRPr="002E513B">
        <w:fldChar w:fldCharType="begin"/>
      </w:r>
      <w:r w:rsidRPr="002E513B">
        <w:instrText xml:space="preserve"> XE "Preparedness Level 4" </w:instrText>
      </w:r>
      <w:r w:rsidRPr="002E513B">
        <w:fldChar w:fldCharType="end"/>
      </w:r>
      <w:r w:rsidRPr="002E513B">
        <w:t>-5</w:t>
      </w:r>
      <w:r w:rsidRPr="002E513B">
        <w:fldChar w:fldCharType="begin"/>
      </w:r>
      <w:r w:rsidRPr="002E513B">
        <w:instrText xml:space="preserve"> XE "Preparedness Level 5" </w:instrText>
      </w:r>
      <w:r w:rsidRPr="002E513B">
        <w:fldChar w:fldCharType="end"/>
      </w:r>
      <w:r w:rsidRPr="002E513B">
        <w:t xml:space="preserve">, or when 50% or more of the Type 1 IMTs are assigned, the NMAC will manage all team assignments. </w:t>
      </w:r>
    </w:p>
    <w:p w:rsidR="00E65361" w:rsidRPr="002E513B" w:rsidRDefault="00E65361" w:rsidP="00E65361">
      <w:pPr>
        <w:pStyle w:val="StyleJustifiedLeft100-A"/>
        <w:numPr>
          <w:ilvl w:val="0"/>
          <w:numId w:val="78"/>
        </w:numPr>
      </w:pPr>
      <w:r w:rsidRPr="002E513B">
        <w:t xml:space="preserve">Teams mobilized in the previous calendar year and whose assignment extends into the new calendar year will not be shown as   assigned in the new </w:t>
      </w:r>
      <w:r>
        <w:t xml:space="preserve">calendar </w:t>
      </w:r>
      <w:r w:rsidRPr="002E513B">
        <w:t>year.</w:t>
      </w:r>
    </w:p>
    <w:p w:rsidR="00E65361" w:rsidRPr="002E513B" w:rsidRDefault="00E65361" w:rsidP="00E65361">
      <w:pPr>
        <w:pStyle w:val="StyleJustifiedLeft100-A"/>
        <w:ind w:left="1440"/>
      </w:pPr>
    </w:p>
    <w:p w:rsidR="007A6DC7" w:rsidRPr="002E513B" w:rsidRDefault="00E65361" w:rsidP="00E65361">
      <w:pPr>
        <w:pStyle w:val="StyleJustifiedLeft050-Under111"/>
        <w:ind w:left="0"/>
        <w:jc w:val="left"/>
      </w:pPr>
      <w:r w:rsidRPr="002E513B">
        <w:t xml:space="preserve">The National rotation and current assignment history for the Type 1 IMTs is maintained throughout the calendar year at web site:  </w:t>
      </w:r>
      <w:hyperlink r:id="rId147" w:history="1">
        <w:r w:rsidRPr="002E513B">
          <w:rPr>
            <w:rStyle w:val="Hyperlink"/>
          </w:rPr>
          <w:t>http://www.nifc.gov/nicc/logistics/teams/imt_rotate.pdf</w:t>
        </w:r>
      </w:hyperlink>
      <w:r w:rsidR="007A6DC7" w:rsidRPr="002E513B">
        <w:t xml:space="preserve">     </w:t>
      </w:r>
    </w:p>
    <w:p w:rsidR="007A6DC7" w:rsidRDefault="007A6DC7" w:rsidP="007A6DC7">
      <w:pPr>
        <w:pStyle w:val="Level2-111"/>
        <w:ind w:left="0"/>
      </w:pPr>
    </w:p>
    <w:p w:rsidR="00CD6D05" w:rsidRDefault="00CD6D05" w:rsidP="007A6DC7">
      <w:pPr>
        <w:pStyle w:val="Level2-111"/>
        <w:ind w:left="0"/>
      </w:pPr>
    </w:p>
    <w:p w:rsidR="00CD6D05" w:rsidRDefault="00CD6D05" w:rsidP="007A6DC7">
      <w:pPr>
        <w:pStyle w:val="Level2-111"/>
        <w:ind w:left="0"/>
      </w:pPr>
    </w:p>
    <w:p w:rsidR="00CD6D05" w:rsidRDefault="00CD6D05" w:rsidP="007A6DC7">
      <w:pPr>
        <w:pStyle w:val="Level2-111"/>
        <w:ind w:left="0"/>
      </w:pPr>
    </w:p>
    <w:p w:rsidR="00E65361" w:rsidRPr="002E513B" w:rsidRDefault="00E65361" w:rsidP="00E65361">
      <w:pPr>
        <w:pStyle w:val="Level2-111"/>
        <w:ind w:left="0"/>
        <w:outlineLvl w:val="2"/>
      </w:pPr>
      <w:bookmarkStart w:id="914" w:name="_Toc254955169"/>
      <w:r w:rsidRPr="002E513B">
        <w:lastRenderedPageBreak/>
        <w:t>National Area Command Teams</w:t>
      </w:r>
      <w:bookmarkEnd w:id="914"/>
      <w:r w:rsidRPr="002E513B">
        <w:fldChar w:fldCharType="begin"/>
      </w:r>
      <w:r w:rsidRPr="002E513B">
        <w:instrText xml:space="preserve"> XE "National Area Command Team Configuration" </w:instrText>
      </w:r>
      <w:r w:rsidRPr="002E513B">
        <w:fldChar w:fldCharType="end"/>
      </w:r>
    </w:p>
    <w:p w:rsidR="00E65361" w:rsidRPr="002E513B" w:rsidRDefault="00E65361" w:rsidP="00E65361">
      <w:pPr>
        <w:pStyle w:val="StyleJustifiedLeft050-Under111"/>
        <w:ind w:left="0"/>
        <w:rPr>
          <w:b/>
        </w:rPr>
      </w:pPr>
      <w:r w:rsidRPr="002E513B">
        <w:t xml:space="preserve">There are four (4) National Area Command Teams.  All requests for Area Command Teams will be placed through established ordering channels to NICC.  </w:t>
      </w:r>
    </w:p>
    <w:p w:rsidR="00E65361" w:rsidRDefault="00E65361" w:rsidP="00E65361">
      <w:pPr>
        <w:pStyle w:val="StyleJustifiedLeft050-Under111"/>
        <w:ind w:left="0"/>
        <w:rPr>
          <w:b/>
        </w:rPr>
      </w:pPr>
    </w:p>
    <w:p w:rsidR="00E65361" w:rsidRPr="002E513B" w:rsidRDefault="00E65361" w:rsidP="00E65361">
      <w:pPr>
        <w:pStyle w:val="StyleJustifiedLeft050-Under111"/>
        <w:ind w:left="0"/>
        <w:outlineLvl w:val="3"/>
        <w:rPr>
          <w:b/>
        </w:rPr>
      </w:pPr>
      <w:bookmarkStart w:id="915" w:name="_Toc254955170"/>
      <w:r w:rsidRPr="002E513B">
        <w:rPr>
          <w:b/>
        </w:rPr>
        <w:t>National Area Command Team Configuration</w:t>
      </w:r>
      <w:bookmarkEnd w:id="915"/>
    </w:p>
    <w:p w:rsidR="00E65361" w:rsidRPr="002E513B" w:rsidRDefault="00E65361" w:rsidP="00E65361">
      <w:pPr>
        <w:pStyle w:val="StyleJustifiedLeft050-Under111"/>
        <w:ind w:left="0"/>
      </w:pPr>
      <w:r w:rsidRPr="002E513B">
        <w:t>National Area Command Teams</w:t>
      </w:r>
      <w:r w:rsidRPr="002E513B">
        <w:fldChar w:fldCharType="begin"/>
      </w:r>
      <w:r w:rsidRPr="002E513B">
        <w:instrText xml:space="preserve"> XE "Teams" </w:instrText>
      </w:r>
      <w:r w:rsidRPr="002E513B">
        <w:fldChar w:fldCharType="end"/>
      </w:r>
      <w:r w:rsidRPr="002E513B">
        <w:t xml:space="preserve"> are comprised of six (6) positions:  four (4) specific and two (2) trainees identified by the Area Commander.  </w:t>
      </w:r>
      <w:r>
        <w:t>The Area Commander position</w:t>
      </w:r>
      <w:r w:rsidRPr="002E513B">
        <w:t xml:space="preserve"> may only be filled by </w:t>
      </w:r>
      <w:r>
        <w:t>a current agency employee</w:t>
      </w:r>
      <w:r w:rsidRPr="002E513B">
        <w:t>.</w:t>
      </w:r>
    </w:p>
    <w:p w:rsidR="00E65361" w:rsidRDefault="00E65361" w:rsidP="00E65361">
      <w:pPr>
        <w:pStyle w:val="StyleJustifiedLeft050-Under111"/>
        <w:ind w:left="0"/>
      </w:pPr>
    </w:p>
    <w:p w:rsidR="00E65361" w:rsidRPr="002E513B" w:rsidRDefault="00E65361" w:rsidP="00E65361">
      <w:pPr>
        <w:pStyle w:val="StyleJustifiedLeft050-Under111"/>
      </w:pPr>
      <w:r w:rsidRPr="002E513B">
        <w:t>ACDR</w:t>
      </w:r>
      <w:r w:rsidRPr="002E513B">
        <w:tab/>
      </w:r>
      <w:r w:rsidRPr="002E513B">
        <w:tab/>
        <w:t>Area Commander</w:t>
      </w:r>
    </w:p>
    <w:p w:rsidR="00E65361" w:rsidRPr="002E513B" w:rsidRDefault="00E65361" w:rsidP="00E65361">
      <w:pPr>
        <w:pStyle w:val="StyleJustifiedLeft050-Under111"/>
      </w:pPr>
      <w:r w:rsidRPr="002E513B">
        <w:t>ACPC</w:t>
      </w:r>
      <w:r w:rsidRPr="002E513B">
        <w:tab/>
      </w:r>
      <w:r w:rsidRPr="002E513B">
        <w:tab/>
        <w:t>Assistant Area Commander, Planning</w:t>
      </w:r>
    </w:p>
    <w:p w:rsidR="00E65361" w:rsidRPr="002E513B" w:rsidRDefault="00E65361" w:rsidP="00E65361">
      <w:pPr>
        <w:pStyle w:val="StyleJustifiedLeft050-Under111"/>
      </w:pPr>
      <w:r w:rsidRPr="002E513B">
        <w:t>ACLC</w:t>
      </w:r>
      <w:r w:rsidRPr="002E513B">
        <w:tab/>
      </w:r>
      <w:r w:rsidRPr="002E513B">
        <w:tab/>
        <w:t>Assistant Area Commander, Logistics</w:t>
      </w:r>
    </w:p>
    <w:p w:rsidR="00E65361" w:rsidRPr="002E513B" w:rsidRDefault="00E65361" w:rsidP="00E65361">
      <w:pPr>
        <w:pStyle w:val="StyleJustifiedLeft050-Under111"/>
      </w:pPr>
      <w:r w:rsidRPr="002E513B">
        <w:t>ACAC</w:t>
      </w:r>
      <w:r w:rsidRPr="002E513B">
        <w:tab/>
      </w:r>
      <w:r w:rsidRPr="002E513B">
        <w:tab/>
        <w:t>Area Command Aviation Coordinator</w:t>
      </w:r>
    </w:p>
    <w:p w:rsidR="00E65361" w:rsidRDefault="00E65361" w:rsidP="00E65361">
      <w:pPr>
        <w:pStyle w:val="StyleJustifiedLeft050-Under111"/>
        <w:tabs>
          <w:tab w:val="left" w:pos="2160"/>
        </w:tabs>
        <w:ind w:left="0"/>
      </w:pPr>
      <w:r>
        <w:tab/>
      </w:r>
      <w:r w:rsidRPr="002E513B">
        <w:t>Area Command trainees (2 each)</w:t>
      </w:r>
    </w:p>
    <w:p w:rsidR="00CD6D05" w:rsidRDefault="00CD6D05" w:rsidP="00E65361">
      <w:pPr>
        <w:pStyle w:val="StyleJustifiedLeft050-Under111"/>
        <w:ind w:left="0"/>
        <w:outlineLvl w:val="3"/>
        <w:rPr>
          <w:b/>
        </w:rPr>
      </w:pPr>
      <w:bookmarkStart w:id="916" w:name="_Toc254955171"/>
    </w:p>
    <w:p w:rsidR="00E65361" w:rsidRPr="00B13222" w:rsidRDefault="00E65361" w:rsidP="00E65361">
      <w:pPr>
        <w:pStyle w:val="StyleJustifiedLeft050-Under111"/>
        <w:ind w:left="0"/>
        <w:outlineLvl w:val="3"/>
        <w:rPr>
          <w:b/>
        </w:rPr>
      </w:pPr>
      <w:r w:rsidRPr="002E513B">
        <w:rPr>
          <w:b/>
        </w:rPr>
        <w:t>National Area Command Team Rotation Process</w:t>
      </w:r>
      <w:bookmarkEnd w:id="916"/>
    </w:p>
    <w:p w:rsidR="00E65361" w:rsidRPr="002E513B" w:rsidRDefault="00E65361" w:rsidP="00E65361">
      <w:pPr>
        <w:pStyle w:val="StyleJustifiedLeft150-1"/>
        <w:numPr>
          <w:ilvl w:val="0"/>
          <w:numId w:val="79"/>
        </w:numPr>
      </w:pPr>
      <w:r w:rsidRPr="002E513B">
        <w:t>National Area Command Teams</w:t>
      </w:r>
      <w:r w:rsidRPr="002E513B">
        <w:fldChar w:fldCharType="begin"/>
      </w:r>
      <w:r w:rsidRPr="002E513B">
        <w:instrText xml:space="preserve"> XE "Teams" </w:instrText>
      </w:r>
      <w:r w:rsidRPr="002E513B">
        <w:fldChar w:fldCharType="end"/>
      </w:r>
      <w:r w:rsidRPr="002E513B">
        <w:t xml:space="preserve"> remain on-call for a maximum of </w:t>
      </w:r>
      <w:r>
        <w:t>fourteen (</w:t>
      </w:r>
      <w:r w:rsidRPr="002E513B">
        <w:t>14</w:t>
      </w:r>
      <w:r>
        <w:t>)</w:t>
      </w:r>
      <w:r w:rsidRPr="002E513B">
        <w:t xml:space="preserve"> days. </w:t>
      </w:r>
    </w:p>
    <w:p w:rsidR="00E65361" w:rsidRPr="002E513B" w:rsidRDefault="00E65361" w:rsidP="00E65361">
      <w:pPr>
        <w:pStyle w:val="StyleJustifiedLeft100-A"/>
        <w:numPr>
          <w:ilvl w:val="0"/>
          <w:numId w:val="79"/>
        </w:numPr>
      </w:pPr>
      <w:r w:rsidRPr="002E513B">
        <w:t xml:space="preserve">At the time (clock hour and day of the week) </w:t>
      </w:r>
      <w:proofErr w:type="spellStart"/>
      <w:r w:rsidRPr="002E513B">
        <w:t>a</w:t>
      </w:r>
      <w:proofErr w:type="spellEnd"/>
      <w:r w:rsidRPr="002E513B">
        <w:t xml:space="preserve">  Area Command Team from National rotation is requested, the next eligible  Area Command Team in rotation will be notified and placed in two (2) hour call status and will remain in call status for the next 14 days.  The next two (2) National Area Command Teams in National rotation will also be notified of the schedule change.  An Area Command Team that is not available when ordered by NICC will not be considered until the designated slot rotates into position again.</w:t>
      </w:r>
    </w:p>
    <w:p w:rsidR="00E65361" w:rsidRDefault="00E65361" w:rsidP="00E65361">
      <w:pPr>
        <w:pStyle w:val="StyleJustifiedLeft150-1"/>
        <w:numPr>
          <w:ilvl w:val="0"/>
          <w:numId w:val="80"/>
        </w:numPr>
      </w:pPr>
      <w:r w:rsidRPr="002E513B">
        <w:t>Teams that receive an assignment will be out of the National rotation until all Area Command Teams have had an assignment.</w:t>
      </w:r>
    </w:p>
    <w:p w:rsidR="00E65361" w:rsidRPr="002E513B" w:rsidRDefault="00E65361" w:rsidP="00E65361">
      <w:pPr>
        <w:pStyle w:val="StyleJustifiedLeft150-1"/>
        <w:ind w:left="720"/>
      </w:pPr>
    </w:p>
    <w:p w:rsidR="007A6DC7" w:rsidRPr="002E513B" w:rsidRDefault="00E65361" w:rsidP="00E65361">
      <w:pPr>
        <w:pStyle w:val="StyleJustifiedLeft050-Under111"/>
        <w:ind w:left="0"/>
        <w:jc w:val="left"/>
      </w:pPr>
      <w:r w:rsidRPr="002E513B">
        <w:t xml:space="preserve">The national rotation and current assignment history for the Area Command Teams is maintained throughout the calendar year at web site:  </w:t>
      </w:r>
      <w:hyperlink r:id="rId148" w:history="1">
        <w:r w:rsidRPr="002E513B">
          <w:rPr>
            <w:rStyle w:val="Hyperlink"/>
          </w:rPr>
          <w:t>http://www.nifc.gov/nicc/logistics/teams/area_rotate.pdf</w:t>
        </w:r>
      </w:hyperlink>
      <w:r w:rsidRPr="002E513B">
        <w:t>.</w:t>
      </w:r>
      <w:r w:rsidR="007A6DC7" w:rsidRPr="002E513B">
        <w:t xml:space="preserve"> </w:t>
      </w:r>
    </w:p>
    <w:p w:rsidR="007A6DC7" w:rsidRDefault="007A6DC7" w:rsidP="007A6DC7">
      <w:pPr>
        <w:pStyle w:val="StyleJustifiedLeft050-Under111"/>
        <w:ind w:left="0"/>
        <w:rPr>
          <w:u w:val="single"/>
        </w:rPr>
      </w:pPr>
    </w:p>
    <w:p w:rsidR="00E65361" w:rsidRPr="002E513B" w:rsidRDefault="00E65361" w:rsidP="00E65361">
      <w:pPr>
        <w:pStyle w:val="Level1-11"/>
        <w:outlineLvl w:val="1"/>
      </w:pPr>
      <w:bookmarkStart w:id="917" w:name="_Toc254955172"/>
      <w:r>
        <w:t>Incident Support Teams</w:t>
      </w:r>
      <w:bookmarkEnd w:id="917"/>
    </w:p>
    <w:p w:rsidR="00E65361" w:rsidRPr="002E513B" w:rsidRDefault="00E65361" w:rsidP="00E65361">
      <w:pPr>
        <w:pStyle w:val="Level1-11"/>
      </w:pPr>
      <w:r w:rsidRPr="002E513B">
        <w:t>Teams</w:t>
      </w:r>
      <w:r w:rsidRPr="002E513B">
        <w:fldChar w:fldCharType="begin"/>
      </w:r>
      <w:r w:rsidRPr="002E513B">
        <w:instrText xml:space="preserve"> XE "Teams" </w:instrText>
      </w:r>
      <w:r w:rsidRPr="002E513B">
        <w:fldChar w:fldCharType="end"/>
      </w:r>
      <w:r w:rsidRPr="002E513B">
        <w:t xml:space="preserve"> will be ordered using an Overhead Group request in ROSS, with the exception of Aviation Safety Assistance Teams.</w:t>
      </w:r>
    </w:p>
    <w:p w:rsidR="00E65361" w:rsidRPr="002E513B" w:rsidRDefault="00E65361" w:rsidP="00E65361">
      <w:pPr>
        <w:pStyle w:val="Level1-11"/>
      </w:pPr>
    </w:p>
    <w:p w:rsidR="00E65361" w:rsidRPr="002E513B" w:rsidRDefault="00E65361" w:rsidP="00E65361">
      <w:pPr>
        <w:pStyle w:val="Level1-11"/>
        <w:outlineLvl w:val="2"/>
      </w:pPr>
      <w:bookmarkStart w:id="918" w:name="_Toc254955173"/>
      <w:r w:rsidRPr="002E513B">
        <w:t>National Interagency Buying Teams (BUYTs)</w:t>
      </w:r>
      <w:bookmarkEnd w:id="918"/>
      <w:r w:rsidRPr="002E513B">
        <w:fldChar w:fldCharType="begin"/>
      </w:r>
      <w:r w:rsidRPr="002E513B">
        <w:instrText xml:space="preserve"> XE "National Buying Teams" </w:instrText>
      </w:r>
      <w:r w:rsidRPr="002E513B">
        <w:fldChar w:fldCharType="end"/>
      </w:r>
    </w:p>
    <w:p w:rsidR="00E65361" w:rsidRPr="002E513B" w:rsidRDefault="00E65361" w:rsidP="00E65361">
      <w:pPr>
        <w:pStyle w:val="StyleJustifiedLeft050-Under111"/>
        <w:ind w:left="0"/>
      </w:pPr>
      <w:r w:rsidRPr="002E513B">
        <w:t xml:space="preserve">There are </w:t>
      </w:r>
      <w:r>
        <w:t>twelve (</w:t>
      </w:r>
      <w:r w:rsidRPr="002E513B">
        <w:t>1</w:t>
      </w:r>
      <w:r>
        <w:t>2)</w:t>
      </w:r>
      <w:r w:rsidRPr="002E513B">
        <w:t xml:space="preserve"> National Interagency Buying Teams.</w:t>
      </w:r>
      <w:r w:rsidRPr="002E513B">
        <w:fldChar w:fldCharType="begin"/>
      </w:r>
      <w:r w:rsidRPr="002E513B">
        <w:instrText xml:space="preserve"> XE "National Resources" </w:instrText>
      </w:r>
      <w:r w:rsidRPr="002E513B">
        <w:fldChar w:fldCharType="end"/>
      </w:r>
      <w:r w:rsidRPr="002E513B">
        <w:t xml:space="preserve">  The teams are dispersed as follows. </w:t>
      </w:r>
    </w:p>
    <w:p w:rsidR="00E65361" w:rsidRPr="002E513B" w:rsidRDefault="00E65361" w:rsidP="00E65361">
      <w:pPr>
        <w:pStyle w:val="StyleJustifiedLeft050-Under111"/>
        <w:ind w:left="749"/>
        <w:jc w:val="left"/>
      </w:pPr>
    </w:p>
    <w:p w:rsidR="00E65361" w:rsidRPr="002E513B" w:rsidRDefault="00E65361" w:rsidP="00E65361">
      <w:pPr>
        <w:pStyle w:val="StyleJustifiedLeft150-1"/>
        <w:ind w:left="1440"/>
      </w:pPr>
      <w:r>
        <w:t>Northern Rockies</w:t>
      </w:r>
      <w:r>
        <w:tab/>
      </w:r>
      <w:r>
        <w:tab/>
      </w:r>
      <w:r>
        <w:tab/>
      </w:r>
      <w:r>
        <w:tab/>
        <w:t>2</w:t>
      </w:r>
    </w:p>
    <w:p w:rsidR="00E65361" w:rsidRPr="002E513B" w:rsidRDefault="00E65361" w:rsidP="00E65361">
      <w:pPr>
        <w:pStyle w:val="StyleJustifiedLeft150-1"/>
        <w:ind w:left="1440"/>
      </w:pPr>
      <w:r w:rsidRPr="002E513B">
        <w:t>Rocky Basin</w:t>
      </w:r>
      <w:r w:rsidRPr="002E513B">
        <w:tab/>
      </w:r>
      <w:r w:rsidRPr="002E513B">
        <w:tab/>
      </w:r>
      <w:r w:rsidRPr="002E513B">
        <w:tab/>
      </w:r>
      <w:r w:rsidRPr="002E513B">
        <w:tab/>
      </w:r>
      <w:r w:rsidRPr="002E513B">
        <w:tab/>
        <w:t>1</w:t>
      </w:r>
    </w:p>
    <w:p w:rsidR="00E65361" w:rsidRPr="002E513B" w:rsidRDefault="00E65361" w:rsidP="00E65361">
      <w:pPr>
        <w:pStyle w:val="StyleJustifiedLeft150-1"/>
        <w:ind w:left="1440"/>
      </w:pPr>
      <w:r w:rsidRPr="002E513B">
        <w:t>Eastern</w:t>
      </w:r>
      <w:r w:rsidRPr="002E513B">
        <w:tab/>
      </w:r>
      <w:r w:rsidRPr="002E513B">
        <w:tab/>
      </w:r>
      <w:r w:rsidRPr="002E513B">
        <w:tab/>
      </w:r>
      <w:r w:rsidRPr="002E513B">
        <w:tab/>
      </w:r>
      <w:r w:rsidRPr="002E513B">
        <w:tab/>
      </w:r>
      <w:r w:rsidRPr="002E513B">
        <w:tab/>
        <w:t>1</w:t>
      </w:r>
    </w:p>
    <w:p w:rsidR="00E65361" w:rsidRPr="002E513B" w:rsidRDefault="00E65361" w:rsidP="00E65361">
      <w:pPr>
        <w:pStyle w:val="StyleJustifiedLeft150-1"/>
        <w:ind w:left="1440"/>
      </w:pPr>
      <w:r w:rsidRPr="002E513B">
        <w:t>Southwest</w:t>
      </w:r>
      <w:r w:rsidRPr="002E513B">
        <w:tab/>
      </w:r>
      <w:r w:rsidRPr="002E513B">
        <w:tab/>
      </w:r>
      <w:r w:rsidRPr="002E513B">
        <w:tab/>
      </w:r>
      <w:r w:rsidRPr="002E513B">
        <w:tab/>
      </w:r>
      <w:r w:rsidRPr="002E513B">
        <w:tab/>
        <w:t>2</w:t>
      </w:r>
    </w:p>
    <w:p w:rsidR="00E65361" w:rsidRPr="002E513B" w:rsidRDefault="00E65361" w:rsidP="00E65361">
      <w:pPr>
        <w:pStyle w:val="StyleJustifiedLeft150-1"/>
        <w:ind w:left="1440"/>
      </w:pPr>
      <w:r w:rsidRPr="002E513B">
        <w:t>California</w:t>
      </w:r>
      <w:r w:rsidRPr="002E513B">
        <w:tab/>
      </w:r>
      <w:r w:rsidRPr="002E513B">
        <w:tab/>
      </w:r>
      <w:r w:rsidRPr="002E513B">
        <w:tab/>
      </w:r>
      <w:r w:rsidRPr="002E513B">
        <w:tab/>
      </w:r>
      <w:r w:rsidRPr="002E513B">
        <w:tab/>
        <w:t>2</w:t>
      </w:r>
    </w:p>
    <w:p w:rsidR="00E65361" w:rsidRPr="002E513B" w:rsidRDefault="00E65361" w:rsidP="00E65361">
      <w:pPr>
        <w:pStyle w:val="StyleJustifiedLeft150-1"/>
        <w:ind w:left="1440"/>
      </w:pPr>
      <w:r w:rsidRPr="002E513B">
        <w:t>Northwest</w:t>
      </w:r>
      <w:r w:rsidRPr="002E513B">
        <w:tab/>
      </w:r>
      <w:r w:rsidRPr="002E513B">
        <w:tab/>
      </w:r>
      <w:r w:rsidRPr="002E513B">
        <w:tab/>
      </w:r>
      <w:r w:rsidRPr="002E513B">
        <w:tab/>
      </w:r>
      <w:r w:rsidRPr="002E513B">
        <w:tab/>
      </w:r>
      <w:r>
        <w:t>2</w:t>
      </w:r>
    </w:p>
    <w:p w:rsidR="00E65361" w:rsidRPr="002E513B" w:rsidRDefault="00E65361" w:rsidP="00E65361">
      <w:pPr>
        <w:pStyle w:val="StyleJustifiedLeft150-1"/>
        <w:ind w:left="1440"/>
      </w:pPr>
      <w:r w:rsidRPr="002E513B">
        <w:t>Southern</w:t>
      </w:r>
      <w:r w:rsidRPr="002E513B">
        <w:tab/>
      </w:r>
      <w:r w:rsidRPr="002E513B">
        <w:tab/>
      </w:r>
      <w:r w:rsidRPr="002E513B">
        <w:tab/>
      </w:r>
      <w:r w:rsidRPr="002E513B">
        <w:tab/>
      </w:r>
      <w:r w:rsidRPr="002E513B">
        <w:tab/>
        <w:t>1</w:t>
      </w:r>
    </w:p>
    <w:p w:rsidR="00E65361" w:rsidRPr="002E513B" w:rsidRDefault="00E65361" w:rsidP="00E65361">
      <w:pPr>
        <w:pStyle w:val="StyleJustifiedLeft150-1"/>
        <w:ind w:left="1440"/>
      </w:pPr>
      <w:r w:rsidRPr="002E513B">
        <w:t>Alaska</w:t>
      </w:r>
      <w:r w:rsidRPr="002E513B">
        <w:tab/>
      </w:r>
      <w:r w:rsidRPr="002E513B">
        <w:tab/>
      </w:r>
      <w:r w:rsidRPr="002E513B">
        <w:tab/>
      </w:r>
      <w:r w:rsidRPr="002E513B">
        <w:tab/>
      </w:r>
      <w:r w:rsidRPr="002E513B">
        <w:tab/>
      </w:r>
      <w:r w:rsidRPr="002E513B">
        <w:tab/>
        <w:t>1</w:t>
      </w:r>
    </w:p>
    <w:p w:rsidR="00E65361" w:rsidRDefault="00E65361" w:rsidP="00E65361">
      <w:pPr>
        <w:pStyle w:val="StyleJustifiedLeft050-Under111"/>
        <w:ind w:left="0"/>
        <w:rPr>
          <w:b/>
        </w:rPr>
      </w:pPr>
    </w:p>
    <w:p w:rsidR="00CD6D05" w:rsidRDefault="00CD6D05" w:rsidP="00E65361">
      <w:pPr>
        <w:pStyle w:val="StyleJustifiedLeft050-Under111"/>
        <w:ind w:left="0"/>
        <w:outlineLvl w:val="3"/>
        <w:rPr>
          <w:b/>
        </w:rPr>
      </w:pPr>
      <w:bookmarkStart w:id="919" w:name="_Toc254955174"/>
    </w:p>
    <w:p w:rsidR="00CD6D05" w:rsidRDefault="00CD6D05" w:rsidP="00E65361">
      <w:pPr>
        <w:pStyle w:val="StyleJustifiedLeft050-Under111"/>
        <w:ind w:left="0"/>
        <w:outlineLvl w:val="3"/>
        <w:rPr>
          <w:b/>
        </w:rPr>
      </w:pPr>
    </w:p>
    <w:p w:rsidR="00E65361" w:rsidRPr="002E513B" w:rsidRDefault="00E65361" w:rsidP="00E65361">
      <w:pPr>
        <w:pStyle w:val="StyleJustifiedLeft050-Under111"/>
        <w:ind w:left="0"/>
        <w:outlineLvl w:val="3"/>
        <w:rPr>
          <w:b/>
        </w:rPr>
      </w:pPr>
      <w:r w:rsidRPr="002E513B">
        <w:rPr>
          <w:b/>
        </w:rPr>
        <w:lastRenderedPageBreak/>
        <w:t>BUYT Configuration</w:t>
      </w:r>
      <w:bookmarkEnd w:id="919"/>
      <w:r w:rsidRPr="002E513B">
        <w:rPr>
          <w:b/>
        </w:rPr>
        <w:t xml:space="preserve"> </w:t>
      </w:r>
    </w:p>
    <w:p w:rsidR="00E65361" w:rsidRPr="002E513B" w:rsidRDefault="00E65361" w:rsidP="00E65361">
      <w:pPr>
        <w:pStyle w:val="StyleJustifiedLeft050-Under111"/>
        <w:ind w:left="0"/>
      </w:pPr>
      <w:r w:rsidRPr="002E513B">
        <w:t>National Interagency BUYTs are comprised of a leader and six team members. One of the six members may be assigned as an assistant or deputy leader. In addition to the seven-member team, personnel from the incident host agency or alternate buying team members may be added as needed, to supplement the primary team. One (1) member of the team must be a Contracting Officer.</w:t>
      </w:r>
    </w:p>
    <w:p w:rsidR="00E65361" w:rsidRPr="002E513B" w:rsidRDefault="00E65361" w:rsidP="00E65361">
      <w:pPr>
        <w:pStyle w:val="StyleJustifiedLeft050-Under111"/>
        <w:ind w:left="1440"/>
      </w:pPr>
    </w:p>
    <w:p w:rsidR="00E65361" w:rsidRPr="002E513B" w:rsidRDefault="00E65361" w:rsidP="00E65361">
      <w:pPr>
        <w:pStyle w:val="StyleJustifiedLeft100-A"/>
        <w:ind w:left="0"/>
      </w:pPr>
      <w:r w:rsidRPr="002E513B">
        <w:t>National Interagency BUYTs will consist of the following positions:</w:t>
      </w:r>
    </w:p>
    <w:p w:rsidR="00E65361" w:rsidRPr="002E513B" w:rsidRDefault="00E65361" w:rsidP="00E65361">
      <w:pPr>
        <w:pStyle w:val="StyleJustifiedLeft100-A"/>
        <w:numPr>
          <w:ilvl w:val="0"/>
          <w:numId w:val="81"/>
        </w:numPr>
        <w:jc w:val="left"/>
      </w:pPr>
      <w:r>
        <w:t>Two (2</w:t>
      </w:r>
      <w:r w:rsidRPr="002E513B">
        <w:t>) qualified procurement personnel.</w:t>
      </w:r>
    </w:p>
    <w:p w:rsidR="00E65361" w:rsidRPr="002E513B" w:rsidRDefault="00E65361" w:rsidP="00E65361">
      <w:pPr>
        <w:pStyle w:val="StyleJustifiedLeft100-A"/>
        <w:numPr>
          <w:ilvl w:val="0"/>
          <w:numId w:val="81"/>
        </w:numPr>
      </w:pPr>
      <w:r>
        <w:t>Four (4</w:t>
      </w:r>
      <w:r w:rsidRPr="002E513B">
        <w:t>) personnel support positions.</w:t>
      </w:r>
    </w:p>
    <w:p w:rsidR="007A6DC7" w:rsidRDefault="00E65361" w:rsidP="00E65361">
      <w:pPr>
        <w:pStyle w:val="StyleJustifiedLeft100-A"/>
        <w:numPr>
          <w:ilvl w:val="0"/>
          <w:numId w:val="81"/>
        </w:numPr>
      </w:pPr>
      <w:r w:rsidRPr="002E513B">
        <w:t>One (1) procurement or leader trainee.</w:t>
      </w:r>
      <w:r w:rsidR="007A6DC7">
        <w:t xml:space="preserve">   </w:t>
      </w:r>
    </w:p>
    <w:p w:rsidR="007A6DC7" w:rsidRDefault="007A6DC7" w:rsidP="007A6DC7">
      <w:pPr>
        <w:pStyle w:val="StyleJustifiedLeft150-1"/>
        <w:ind w:left="0"/>
        <w:rPr>
          <w:b/>
        </w:rPr>
      </w:pPr>
    </w:p>
    <w:p w:rsidR="00E65361" w:rsidRPr="002E513B" w:rsidRDefault="00E65361" w:rsidP="00E65361">
      <w:pPr>
        <w:pStyle w:val="StyleJustifiedLeft150-1"/>
        <w:ind w:left="0"/>
        <w:outlineLvl w:val="3"/>
        <w:rPr>
          <w:b/>
        </w:rPr>
      </w:pPr>
      <w:bookmarkStart w:id="920" w:name="_Toc254955175"/>
      <w:r w:rsidRPr="002E513B">
        <w:rPr>
          <w:b/>
        </w:rPr>
        <w:t>BUYTs Rotation Process</w:t>
      </w:r>
      <w:bookmarkEnd w:id="920"/>
    </w:p>
    <w:p w:rsidR="00E65361" w:rsidRPr="002E513B" w:rsidRDefault="00E65361" w:rsidP="00E65361">
      <w:pPr>
        <w:pStyle w:val="StyleJustifiedLeft150-1"/>
        <w:numPr>
          <w:ilvl w:val="0"/>
          <w:numId w:val="82"/>
        </w:numPr>
      </w:pPr>
      <w:r w:rsidRPr="002E513B">
        <w:t xml:space="preserve">BUYTs will remain on-call for a maximum fourteen (14) days. </w:t>
      </w:r>
    </w:p>
    <w:p w:rsidR="00E65361" w:rsidRPr="002E513B" w:rsidRDefault="00E65361" w:rsidP="00E65361">
      <w:pPr>
        <w:pStyle w:val="StyleJustifiedLeft150-1"/>
        <w:numPr>
          <w:ilvl w:val="0"/>
          <w:numId w:val="82"/>
        </w:numPr>
        <w:jc w:val="left"/>
      </w:pPr>
      <w:r w:rsidRPr="002E513B">
        <w:t>At the time (</w:t>
      </w:r>
      <w:r>
        <w:t xml:space="preserve">clock hour and day of week) a </w:t>
      </w:r>
      <w:r w:rsidRPr="002E513B">
        <w:t xml:space="preserve">BUYT from </w:t>
      </w:r>
      <w:r>
        <w:t xml:space="preserve">the </w:t>
      </w:r>
      <w:r w:rsidRPr="002E513B">
        <w:t xml:space="preserve">BUYT Rotation list is requested, the next eligible   BUYT in rotation will be notified and will remain in call status for the next fourteen (14) day period.  The next two (2 BUYTs in rotation will </w:t>
      </w:r>
      <w:r>
        <w:t xml:space="preserve">also </w:t>
      </w:r>
      <w:r w:rsidRPr="002E513B">
        <w:t xml:space="preserve">be notified of the schedule change.  Geographic Areas unable </w:t>
      </w:r>
      <w:r>
        <w:t xml:space="preserve">to provide a </w:t>
      </w:r>
      <w:r w:rsidRPr="002E513B">
        <w:t>BUYT when ordered for a National assignment will be listed as unavailabl</w:t>
      </w:r>
      <w:r>
        <w:t xml:space="preserve">e on the  </w:t>
      </w:r>
      <w:r w:rsidRPr="002E513B">
        <w:t>BUYT Rotation and will not be considered until the designated Geographic Area slot rotates into position again.</w:t>
      </w:r>
    </w:p>
    <w:p w:rsidR="00E65361" w:rsidRPr="002E513B" w:rsidRDefault="00E65361" w:rsidP="00E65361">
      <w:pPr>
        <w:pStyle w:val="StyleJustifiedLeft150-1"/>
        <w:numPr>
          <w:ilvl w:val="0"/>
          <w:numId w:val="82"/>
        </w:numPr>
      </w:pPr>
      <w:r w:rsidRPr="002E513B">
        <w:t xml:space="preserve">Geographic Areas with more than one </w:t>
      </w:r>
      <w:r>
        <w:t xml:space="preserve">(1) </w:t>
      </w:r>
      <w:r w:rsidRPr="002E513B">
        <w:t>BUYT may decide which “eligible” team responds to a National call.  Geographic Are</w:t>
      </w:r>
      <w:r>
        <w:t xml:space="preserve">as must pass if no “eligible” </w:t>
      </w:r>
      <w:r w:rsidRPr="002E513B">
        <w:t>BUYT can meet the 24-hour call.</w:t>
      </w:r>
    </w:p>
    <w:p w:rsidR="00E65361" w:rsidRPr="002E513B" w:rsidRDefault="00E65361" w:rsidP="00E65361">
      <w:pPr>
        <w:pStyle w:val="StyleJustifiedLeft150-1"/>
        <w:numPr>
          <w:ilvl w:val="0"/>
          <w:numId w:val="82"/>
        </w:numPr>
      </w:pPr>
      <w:r w:rsidRPr="002E513B">
        <w:t>BUYTs will be considered unavailable for a National assignment if more</w:t>
      </w:r>
      <w:r>
        <w:t xml:space="preserve"> than two (2</w:t>
      </w:r>
      <w:r w:rsidRPr="002E513B">
        <w:t xml:space="preserve">) procurement </w:t>
      </w:r>
      <w:r>
        <w:t xml:space="preserve">or support </w:t>
      </w:r>
      <w:r w:rsidRPr="002E513B">
        <w:t>position</w:t>
      </w:r>
      <w:r>
        <w:t>s are</w:t>
      </w:r>
      <w:r w:rsidRPr="002E513B">
        <w:t xml:space="preserve"> to be filled with a substitute.</w:t>
      </w:r>
    </w:p>
    <w:p w:rsidR="00E65361" w:rsidRPr="002E513B" w:rsidRDefault="00E65361" w:rsidP="00E65361">
      <w:pPr>
        <w:pStyle w:val="StyleJustifiedLeft150-1"/>
        <w:numPr>
          <w:ilvl w:val="0"/>
          <w:numId w:val="82"/>
        </w:numPr>
      </w:pPr>
      <w:r w:rsidRPr="002E513B">
        <w:t xml:space="preserve">The National Interagency Multi-Agency Coordinating </w:t>
      </w:r>
      <w:r>
        <w:t xml:space="preserve">Group </w:t>
      </w:r>
      <w:r w:rsidRPr="002E513B">
        <w:t>(NMAC) retain</w:t>
      </w:r>
      <w:r>
        <w:t xml:space="preserve">s the authority to adjust the </w:t>
      </w:r>
      <w:r w:rsidRPr="002E513B">
        <w:t>BUYT Rotation list when necessary to achieve team experience objectives or for other reasons.</w:t>
      </w:r>
    </w:p>
    <w:p w:rsidR="00E65361" w:rsidRPr="002E513B" w:rsidRDefault="00E65361" w:rsidP="00E65361">
      <w:pPr>
        <w:pStyle w:val="StyleJustifiedLeft150-1"/>
        <w:ind w:left="0"/>
        <w:jc w:val="left"/>
      </w:pPr>
      <w:r w:rsidRPr="002E513B">
        <w:t xml:space="preserve">The National rotation and current assignment history can be found at the following web site: </w:t>
      </w:r>
      <w:hyperlink r:id="rId149" w:history="1">
        <w:r w:rsidRPr="002E513B">
          <w:rPr>
            <w:rStyle w:val="Hyperlink"/>
          </w:rPr>
          <w:t>http://www.nifc.gov/nicc/logistics/teams/buy_rotate.pdf</w:t>
        </w:r>
      </w:hyperlink>
      <w:r w:rsidRPr="002E513B">
        <w:rPr>
          <w:u w:val="single"/>
        </w:rPr>
        <w:t>.</w:t>
      </w:r>
    </w:p>
    <w:p w:rsidR="00E65361" w:rsidRDefault="00E65361" w:rsidP="00E65361">
      <w:pPr>
        <w:pStyle w:val="Level2-111"/>
        <w:ind w:left="0"/>
        <w:outlineLvl w:val="2"/>
      </w:pPr>
    </w:p>
    <w:p w:rsidR="00E65361" w:rsidRPr="002E513B" w:rsidRDefault="00E65361" w:rsidP="00E65361">
      <w:pPr>
        <w:pStyle w:val="Level2-111"/>
        <w:ind w:left="0"/>
        <w:outlineLvl w:val="2"/>
      </w:pPr>
      <w:bookmarkStart w:id="921" w:name="_Toc254955176"/>
      <w:r w:rsidRPr="002E513B">
        <w:t>Administrative Payment Teams</w:t>
      </w:r>
      <w:r>
        <w:t xml:space="preserve"> (APTs)</w:t>
      </w:r>
      <w:bookmarkEnd w:id="921"/>
      <w:r w:rsidRPr="002E513B">
        <w:fldChar w:fldCharType="begin"/>
      </w:r>
      <w:r w:rsidRPr="002E513B">
        <w:instrText xml:space="preserve"> XE "Criteria for Ordering Administrative Payment Teams" </w:instrText>
      </w:r>
      <w:r w:rsidRPr="002E513B">
        <w:fldChar w:fldCharType="end"/>
      </w:r>
    </w:p>
    <w:p w:rsidR="00E65361" w:rsidRPr="002E513B" w:rsidRDefault="00E65361" w:rsidP="00E65361">
      <w:pPr>
        <w:pStyle w:val="StyleJustifiedLeft050-Under111"/>
        <w:ind w:left="0"/>
      </w:pPr>
      <w:r w:rsidRPr="002E513B">
        <w:t xml:space="preserve">There are </w:t>
      </w:r>
      <w:r>
        <w:t xml:space="preserve">three </w:t>
      </w:r>
      <w:r w:rsidRPr="002E513B">
        <w:t>(</w:t>
      </w:r>
      <w:r>
        <w:t>3</w:t>
      </w:r>
      <w:r w:rsidRPr="002E513B">
        <w:t xml:space="preserve">) National Park Service Administrative Payment Teams.  </w:t>
      </w:r>
    </w:p>
    <w:p w:rsidR="00E65361" w:rsidRPr="002E513B" w:rsidRDefault="00E65361" w:rsidP="00E65361">
      <w:pPr>
        <w:pStyle w:val="Level2-111"/>
        <w:ind w:left="1440"/>
      </w:pPr>
    </w:p>
    <w:p w:rsidR="00E65361" w:rsidRPr="002E513B" w:rsidRDefault="00E65361" w:rsidP="00E65361">
      <w:pPr>
        <w:pStyle w:val="Level2-111"/>
        <w:ind w:left="0"/>
        <w:outlineLvl w:val="3"/>
      </w:pPr>
      <w:bookmarkStart w:id="922" w:name="_Toc254955177"/>
      <w:r w:rsidRPr="002E513B">
        <w:t>Administrative Payment Teams Configuration</w:t>
      </w:r>
      <w:bookmarkEnd w:id="922"/>
      <w:r w:rsidRPr="002E513B">
        <w:fldChar w:fldCharType="begin"/>
      </w:r>
      <w:r w:rsidRPr="002E513B">
        <w:instrText xml:space="preserve"> XE "Administrative Payment Teams (APTs)" </w:instrText>
      </w:r>
      <w:r w:rsidRPr="002E513B">
        <w:fldChar w:fldCharType="end"/>
      </w:r>
    </w:p>
    <w:p w:rsidR="00E65361" w:rsidRPr="002E513B" w:rsidRDefault="00E65361" w:rsidP="00E65361">
      <w:pPr>
        <w:pStyle w:val="StyleJustifiedLeft100-A"/>
        <w:ind w:left="0"/>
      </w:pPr>
      <w:r w:rsidRPr="002E513B">
        <w:t xml:space="preserve">National Park Service </w:t>
      </w:r>
      <w:r>
        <w:t>APTs</w:t>
      </w:r>
      <w:r w:rsidRPr="002E513B">
        <w:fldChar w:fldCharType="begin"/>
      </w:r>
      <w:r w:rsidRPr="002E513B">
        <w:instrText xml:space="preserve"> XE "Teams" </w:instrText>
      </w:r>
      <w:r w:rsidRPr="002E513B">
        <w:fldChar w:fldCharType="end"/>
      </w:r>
      <w:r w:rsidRPr="002E513B">
        <w:t xml:space="preserve"> consist of the following positions:</w:t>
      </w:r>
    </w:p>
    <w:p w:rsidR="00E65361" w:rsidRPr="002E513B" w:rsidRDefault="00E65361" w:rsidP="00E65361">
      <w:pPr>
        <w:pStyle w:val="StyleJustifiedLeft150-1"/>
        <w:numPr>
          <w:ilvl w:val="0"/>
          <w:numId w:val="83"/>
        </w:numPr>
      </w:pPr>
      <w:r w:rsidRPr="002E513B">
        <w:t>One (1) Team Leader.</w:t>
      </w:r>
    </w:p>
    <w:p w:rsidR="00E65361" w:rsidRPr="002E513B" w:rsidRDefault="00E65361" w:rsidP="00E65361">
      <w:pPr>
        <w:pStyle w:val="StyleJustifiedLeft150-1"/>
        <w:numPr>
          <w:ilvl w:val="0"/>
          <w:numId w:val="83"/>
        </w:numPr>
      </w:pPr>
      <w:r w:rsidRPr="002E513B">
        <w:t>One (1) Contracting Officer.</w:t>
      </w:r>
    </w:p>
    <w:p w:rsidR="00E65361" w:rsidRPr="002E513B" w:rsidRDefault="00E65361" w:rsidP="00E65361">
      <w:pPr>
        <w:pStyle w:val="StyleJustifiedLeft150-1"/>
        <w:numPr>
          <w:ilvl w:val="0"/>
          <w:numId w:val="83"/>
        </w:numPr>
      </w:pPr>
      <w:r w:rsidRPr="002E513B">
        <w:t>Two (2) Administrative Assistants.</w:t>
      </w:r>
    </w:p>
    <w:p w:rsidR="00E65361" w:rsidRPr="002E513B" w:rsidRDefault="00E65361" w:rsidP="00E65361">
      <w:pPr>
        <w:pStyle w:val="StyleJustifiedLeft050-Under111"/>
        <w:ind w:left="1440"/>
        <w:jc w:val="left"/>
      </w:pPr>
    </w:p>
    <w:p w:rsidR="007A6DC7" w:rsidRPr="002E513B" w:rsidRDefault="00E65361" w:rsidP="00E65361">
      <w:pPr>
        <w:pStyle w:val="StyleJustifiedLeft050-Under111"/>
        <w:ind w:left="0"/>
      </w:pPr>
      <w:r w:rsidRPr="002E513B">
        <w:t xml:space="preserve">Actual team composition will be determined by the </w:t>
      </w:r>
      <w:r>
        <w:t>t</w:t>
      </w:r>
      <w:r w:rsidRPr="002E513B">
        <w:t xml:space="preserve">eam </w:t>
      </w:r>
      <w:r>
        <w:t>l</w:t>
      </w:r>
      <w:r w:rsidRPr="002E513B">
        <w:t>eader and the ordering unit’s administrative staff.</w:t>
      </w:r>
      <w:r w:rsidR="007A6DC7" w:rsidRPr="002E513B">
        <w:t xml:space="preserve"> </w:t>
      </w:r>
    </w:p>
    <w:p w:rsidR="007A6DC7" w:rsidRPr="002E513B" w:rsidRDefault="007A6DC7" w:rsidP="007A6DC7">
      <w:pPr>
        <w:pStyle w:val="StyleJustifiedLeft050-Under111"/>
        <w:ind w:left="1440"/>
        <w:jc w:val="left"/>
      </w:pPr>
    </w:p>
    <w:p w:rsidR="00E65361" w:rsidRPr="002E513B" w:rsidRDefault="00E65361" w:rsidP="00E65361">
      <w:pPr>
        <w:pStyle w:val="Level2-111"/>
        <w:ind w:left="0"/>
        <w:outlineLvl w:val="3"/>
      </w:pPr>
      <w:bookmarkStart w:id="923" w:name="_Toc254955178"/>
      <w:bookmarkStart w:id="924" w:name="OLE_LINK3"/>
      <w:r w:rsidRPr="002E513B">
        <w:t>National Administrative Payment Team Schedule Process</w:t>
      </w:r>
      <w:bookmarkEnd w:id="923"/>
    </w:p>
    <w:p w:rsidR="00E65361" w:rsidRPr="002E513B" w:rsidRDefault="00E65361" w:rsidP="00E65361">
      <w:pPr>
        <w:pStyle w:val="StyleJustifiedLeft150-1"/>
        <w:numPr>
          <w:ilvl w:val="0"/>
          <w:numId w:val="84"/>
        </w:numPr>
      </w:pPr>
      <w:r w:rsidRPr="002E513B">
        <w:t xml:space="preserve">Administrative Payment Teams will remain on-call for a maximum fourteen (14) days. </w:t>
      </w:r>
    </w:p>
    <w:p w:rsidR="00E65361" w:rsidRPr="002E513B" w:rsidRDefault="00E65361" w:rsidP="00E65361">
      <w:pPr>
        <w:pStyle w:val="StyleJustifiedLeft050-Under111"/>
        <w:numPr>
          <w:ilvl w:val="0"/>
          <w:numId w:val="84"/>
        </w:numPr>
      </w:pPr>
      <w:r w:rsidRPr="002E513B">
        <w:t>The schedule will c</w:t>
      </w:r>
      <w:r>
        <w:t xml:space="preserve">hange on alternate Tuesdays, at </w:t>
      </w:r>
      <w:r w:rsidRPr="002E513B">
        <w:t>2400 Mountain Time.</w:t>
      </w:r>
    </w:p>
    <w:p w:rsidR="00E65361" w:rsidRDefault="00E65361" w:rsidP="00E65361">
      <w:pPr>
        <w:pStyle w:val="StyleJustifiedLeft050-Under111"/>
        <w:ind w:left="2160"/>
      </w:pPr>
      <w:r w:rsidRPr="002E513B">
        <w:fldChar w:fldCharType="begin"/>
      </w:r>
      <w:r w:rsidRPr="002E513B">
        <w:instrText xml:space="preserve"> XE "APT Rotation" </w:instrText>
      </w:r>
      <w:r w:rsidRPr="002E513B">
        <w:fldChar w:fldCharType="end"/>
      </w:r>
    </w:p>
    <w:p w:rsidR="00E65361" w:rsidRPr="004924F1" w:rsidRDefault="00E65361" w:rsidP="00E65361">
      <w:pPr>
        <w:ind w:left="1440" w:firstLine="720"/>
      </w:pPr>
      <w:r w:rsidRPr="004924F1">
        <w:t xml:space="preserve">Team 1:  </w:t>
      </w:r>
      <w:r w:rsidRPr="004924F1">
        <w:tab/>
        <w:t>01/25/2012 – 02/07/2012</w:t>
      </w:r>
    </w:p>
    <w:p w:rsidR="00E65361" w:rsidRPr="004924F1" w:rsidRDefault="00E65361" w:rsidP="00E65361">
      <w:r w:rsidRPr="004924F1">
        <w:lastRenderedPageBreak/>
        <w:tab/>
      </w:r>
      <w:r w:rsidRPr="004924F1">
        <w:tab/>
      </w:r>
      <w:r w:rsidRPr="004924F1">
        <w:tab/>
      </w:r>
      <w:r w:rsidRPr="004924F1">
        <w:tab/>
      </w:r>
      <w:r w:rsidRPr="004924F1">
        <w:tab/>
        <w:t>03/07/2012 – 03/20/2012</w:t>
      </w:r>
    </w:p>
    <w:p w:rsidR="00E65361" w:rsidRPr="004924F1" w:rsidRDefault="00E65361" w:rsidP="00E65361">
      <w:r w:rsidRPr="004924F1">
        <w:tab/>
      </w:r>
      <w:r w:rsidRPr="004924F1">
        <w:tab/>
      </w:r>
      <w:r w:rsidRPr="004924F1">
        <w:tab/>
      </w:r>
      <w:r w:rsidRPr="004924F1">
        <w:tab/>
      </w:r>
      <w:r w:rsidRPr="004924F1">
        <w:tab/>
        <w:t>04/18/2012 – 05/01/2012</w:t>
      </w:r>
    </w:p>
    <w:p w:rsidR="00E65361" w:rsidRPr="004924F1" w:rsidRDefault="00E65361" w:rsidP="00E65361">
      <w:r w:rsidRPr="004924F1">
        <w:tab/>
      </w:r>
      <w:r w:rsidRPr="004924F1">
        <w:tab/>
      </w:r>
      <w:r w:rsidRPr="004924F1">
        <w:tab/>
      </w:r>
      <w:r w:rsidRPr="004924F1">
        <w:tab/>
      </w:r>
      <w:r w:rsidRPr="004924F1">
        <w:tab/>
        <w:t>05/30/2012 – 06/12/2012</w:t>
      </w:r>
    </w:p>
    <w:p w:rsidR="00E65361" w:rsidRPr="004924F1" w:rsidRDefault="00E65361" w:rsidP="00E65361">
      <w:r w:rsidRPr="004924F1">
        <w:tab/>
      </w:r>
      <w:r w:rsidRPr="004924F1">
        <w:tab/>
      </w:r>
      <w:r w:rsidRPr="004924F1">
        <w:tab/>
      </w:r>
      <w:r w:rsidRPr="004924F1">
        <w:tab/>
      </w:r>
      <w:r w:rsidRPr="004924F1">
        <w:tab/>
        <w:t>07/11/2012 – 07/24/2012</w:t>
      </w:r>
    </w:p>
    <w:p w:rsidR="00E65361" w:rsidRPr="004924F1" w:rsidRDefault="00E65361" w:rsidP="00E65361">
      <w:r w:rsidRPr="004924F1">
        <w:tab/>
      </w:r>
      <w:r w:rsidRPr="004924F1">
        <w:tab/>
      </w:r>
      <w:r w:rsidRPr="004924F1">
        <w:tab/>
      </w:r>
      <w:r w:rsidRPr="004924F1">
        <w:tab/>
      </w:r>
      <w:r w:rsidRPr="004924F1">
        <w:tab/>
        <w:t>08/22/2012 – 09/04/2012</w:t>
      </w:r>
    </w:p>
    <w:p w:rsidR="00E65361" w:rsidRPr="004924F1" w:rsidRDefault="00E65361" w:rsidP="00E65361">
      <w:r w:rsidRPr="004924F1">
        <w:tab/>
      </w:r>
      <w:r w:rsidRPr="004924F1">
        <w:tab/>
      </w:r>
      <w:r w:rsidRPr="004924F1">
        <w:tab/>
      </w:r>
      <w:r w:rsidRPr="004924F1">
        <w:tab/>
      </w:r>
      <w:r w:rsidRPr="004924F1">
        <w:tab/>
        <w:t>10/03/2012 – 10/16/2012</w:t>
      </w:r>
    </w:p>
    <w:p w:rsidR="00E65361" w:rsidRPr="004924F1" w:rsidRDefault="00E65361" w:rsidP="00E65361">
      <w:r w:rsidRPr="004924F1">
        <w:tab/>
      </w:r>
      <w:r w:rsidRPr="004924F1">
        <w:tab/>
      </w:r>
      <w:r w:rsidRPr="004924F1">
        <w:tab/>
      </w:r>
      <w:r w:rsidRPr="004924F1">
        <w:tab/>
      </w:r>
      <w:r w:rsidRPr="004924F1">
        <w:tab/>
        <w:t>11/14/2012 – 11/27/2012</w:t>
      </w:r>
    </w:p>
    <w:p w:rsidR="00E65361" w:rsidRPr="004924F1" w:rsidRDefault="00E65361" w:rsidP="00E65361">
      <w:r w:rsidRPr="004924F1">
        <w:tab/>
      </w:r>
      <w:r w:rsidRPr="004924F1">
        <w:tab/>
      </w:r>
      <w:r w:rsidRPr="004924F1">
        <w:tab/>
      </w:r>
      <w:r w:rsidRPr="004924F1">
        <w:tab/>
      </w:r>
      <w:r w:rsidRPr="004924F1">
        <w:tab/>
        <w:t>12/26/2012 – 01/08/2013</w:t>
      </w:r>
      <w:r w:rsidRPr="004924F1">
        <w:tab/>
      </w:r>
    </w:p>
    <w:p w:rsidR="00E65361" w:rsidRPr="004924F1" w:rsidRDefault="00E65361" w:rsidP="00E65361">
      <w:pPr>
        <w:ind w:left="2160"/>
      </w:pPr>
    </w:p>
    <w:p w:rsidR="00E65361" w:rsidRPr="004924F1" w:rsidRDefault="00E65361" w:rsidP="00E65361">
      <w:pPr>
        <w:ind w:left="1440" w:firstLine="720"/>
      </w:pPr>
      <w:r w:rsidRPr="004924F1">
        <w:t>Team 2:</w:t>
      </w:r>
      <w:r w:rsidRPr="004924F1">
        <w:tab/>
        <w:t>12/28/2011 – 01/10/2012</w:t>
      </w:r>
    </w:p>
    <w:p w:rsidR="00E65361" w:rsidRPr="004924F1" w:rsidRDefault="00E65361" w:rsidP="00E65361">
      <w:r w:rsidRPr="004924F1">
        <w:tab/>
      </w:r>
      <w:r w:rsidRPr="004924F1">
        <w:tab/>
      </w:r>
      <w:r w:rsidRPr="004924F1">
        <w:tab/>
      </w:r>
      <w:r w:rsidRPr="004924F1">
        <w:tab/>
      </w:r>
      <w:r w:rsidRPr="004924F1">
        <w:tab/>
        <w:t>02/08/2012 – 02/21/2012</w:t>
      </w:r>
    </w:p>
    <w:p w:rsidR="00E65361" w:rsidRPr="004924F1" w:rsidRDefault="00E65361" w:rsidP="00E65361">
      <w:r w:rsidRPr="004924F1">
        <w:tab/>
      </w:r>
      <w:r w:rsidRPr="004924F1">
        <w:tab/>
      </w:r>
      <w:r w:rsidRPr="004924F1">
        <w:tab/>
      </w:r>
      <w:r w:rsidRPr="004924F1">
        <w:tab/>
      </w:r>
      <w:r w:rsidRPr="004924F1">
        <w:tab/>
        <w:t>03/21/2012 – 04/03/2012</w:t>
      </w:r>
    </w:p>
    <w:p w:rsidR="00E65361" w:rsidRPr="004924F1" w:rsidRDefault="00E65361" w:rsidP="00E65361">
      <w:r w:rsidRPr="004924F1">
        <w:tab/>
      </w:r>
      <w:r w:rsidRPr="004924F1">
        <w:tab/>
      </w:r>
      <w:r w:rsidRPr="004924F1">
        <w:tab/>
      </w:r>
      <w:r w:rsidRPr="004924F1">
        <w:tab/>
      </w:r>
      <w:r w:rsidRPr="004924F1">
        <w:tab/>
        <w:t>05/02/2012 – 05/15/2012</w:t>
      </w:r>
    </w:p>
    <w:p w:rsidR="00E65361" w:rsidRPr="004924F1" w:rsidRDefault="00E65361" w:rsidP="00E65361">
      <w:r w:rsidRPr="004924F1">
        <w:tab/>
      </w:r>
      <w:r w:rsidRPr="004924F1">
        <w:tab/>
      </w:r>
      <w:r w:rsidRPr="004924F1">
        <w:tab/>
      </w:r>
      <w:r w:rsidRPr="004924F1">
        <w:tab/>
      </w:r>
      <w:r w:rsidRPr="004924F1">
        <w:tab/>
        <w:t>06/13/2012 – 06/26/2012</w:t>
      </w:r>
    </w:p>
    <w:p w:rsidR="00E65361" w:rsidRPr="004924F1" w:rsidRDefault="00E65361" w:rsidP="00E65361">
      <w:r w:rsidRPr="004924F1">
        <w:tab/>
      </w:r>
      <w:r w:rsidRPr="004924F1">
        <w:tab/>
      </w:r>
      <w:r w:rsidRPr="004924F1">
        <w:tab/>
      </w:r>
      <w:r w:rsidRPr="004924F1">
        <w:tab/>
      </w:r>
      <w:r w:rsidRPr="004924F1">
        <w:tab/>
        <w:t>07/25/2012 – 08/07/2012</w:t>
      </w:r>
    </w:p>
    <w:p w:rsidR="00E65361" w:rsidRPr="004924F1" w:rsidRDefault="00E65361" w:rsidP="00E65361">
      <w:r w:rsidRPr="004924F1">
        <w:tab/>
      </w:r>
      <w:r w:rsidRPr="004924F1">
        <w:tab/>
      </w:r>
      <w:r w:rsidRPr="004924F1">
        <w:tab/>
      </w:r>
      <w:r w:rsidRPr="004924F1">
        <w:tab/>
      </w:r>
      <w:r w:rsidRPr="004924F1">
        <w:tab/>
        <w:t>09/05/2012 – 09/18/2012</w:t>
      </w:r>
    </w:p>
    <w:p w:rsidR="00E65361" w:rsidRPr="004924F1" w:rsidRDefault="00E65361" w:rsidP="00E65361">
      <w:r w:rsidRPr="004924F1">
        <w:tab/>
      </w:r>
      <w:r w:rsidRPr="004924F1">
        <w:tab/>
      </w:r>
      <w:r w:rsidRPr="004924F1">
        <w:tab/>
      </w:r>
      <w:r w:rsidRPr="004924F1">
        <w:tab/>
      </w:r>
      <w:r w:rsidRPr="004924F1">
        <w:tab/>
        <w:t>10/17/2012 – 10/30/2012</w:t>
      </w:r>
    </w:p>
    <w:p w:rsidR="00E65361" w:rsidRPr="004924F1" w:rsidRDefault="00E65361" w:rsidP="00E65361">
      <w:r w:rsidRPr="004924F1">
        <w:tab/>
      </w:r>
      <w:r w:rsidRPr="004924F1">
        <w:tab/>
      </w:r>
      <w:r w:rsidRPr="004924F1">
        <w:tab/>
      </w:r>
      <w:r w:rsidRPr="004924F1">
        <w:tab/>
      </w:r>
      <w:r w:rsidRPr="004924F1">
        <w:tab/>
        <w:t>11/28/2012 – 12/11/2012</w:t>
      </w:r>
    </w:p>
    <w:p w:rsidR="00E65361" w:rsidRPr="004924F1" w:rsidRDefault="00E65361" w:rsidP="00E65361">
      <w:r w:rsidRPr="004924F1">
        <w:tab/>
      </w:r>
      <w:r w:rsidRPr="004924F1">
        <w:tab/>
      </w:r>
      <w:r w:rsidRPr="004924F1">
        <w:tab/>
      </w:r>
      <w:r w:rsidRPr="004924F1">
        <w:tab/>
      </w:r>
      <w:r w:rsidRPr="004924F1">
        <w:tab/>
      </w:r>
    </w:p>
    <w:p w:rsidR="00E65361" w:rsidRPr="004924F1" w:rsidRDefault="00E65361" w:rsidP="00E65361">
      <w:pPr>
        <w:ind w:left="1440" w:firstLine="720"/>
      </w:pPr>
      <w:r w:rsidRPr="004924F1">
        <w:t>Team 3:</w:t>
      </w:r>
      <w:r w:rsidRPr="004924F1">
        <w:tab/>
        <w:t>01/11/2012 – 01/24/2012</w:t>
      </w:r>
    </w:p>
    <w:p w:rsidR="00E65361" w:rsidRPr="004924F1" w:rsidRDefault="00E65361" w:rsidP="00E65361">
      <w:r w:rsidRPr="004924F1">
        <w:tab/>
      </w:r>
      <w:r w:rsidRPr="004924F1">
        <w:tab/>
      </w:r>
      <w:r w:rsidRPr="004924F1">
        <w:tab/>
      </w:r>
      <w:r w:rsidRPr="004924F1">
        <w:tab/>
      </w:r>
      <w:r w:rsidRPr="004924F1">
        <w:tab/>
        <w:t>02/22/2012 – 03/06/2012</w:t>
      </w:r>
    </w:p>
    <w:p w:rsidR="00E65361" w:rsidRPr="004924F1" w:rsidRDefault="00E65361" w:rsidP="00E65361">
      <w:r w:rsidRPr="004924F1">
        <w:tab/>
      </w:r>
      <w:r w:rsidRPr="004924F1">
        <w:tab/>
      </w:r>
      <w:r w:rsidRPr="004924F1">
        <w:tab/>
      </w:r>
      <w:r w:rsidRPr="004924F1">
        <w:tab/>
      </w:r>
      <w:r w:rsidRPr="004924F1">
        <w:tab/>
        <w:t>04/04/2012 – 04/17/2012</w:t>
      </w:r>
    </w:p>
    <w:p w:rsidR="00E65361" w:rsidRPr="004924F1" w:rsidRDefault="00E65361" w:rsidP="00E65361">
      <w:r w:rsidRPr="004924F1">
        <w:tab/>
      </w:r>
      <w:r w:rsidRPr="004924F1">
        <w:tab/>
      </w:r>
      <w:r w:rsidRPr="004924F1">
        <w:tab/>
      </w:r>
      <w:r w:rsidRPr="004924F1">
        <w:tab/>
      </w:r>
      <w:r w:rsidRPr="004924F1">
        <w:tab/>
        <w:t>05/16/2012 – 05/29/2012</w:t>
      </w:r>
    </w:p>
    <w:p w:rsidR="00E65361" w:rsidRPr="004924F1" w:rsidRDefault="00E65361" w:rsidP="00E65361">
      <w:r w:rsidRPr="004924F1">
        <w:tab/>
      </w:r>
      <w:r w:rsidRPr="004924F1">
        <w:tab/>
      </w:r>
      <w:r w:rsidRPr="004924F1">
        <w:tab/>
      </w:r>
      <w:r w:rsidRPr="004924F1">
        <w:tab/>
      </w:r>
      <w:r w:rsidRPr="004924F1">
        <w:tab/>
        <w:t>06/27/2012 – 07/10/2012</w:t>
      </w:r>
    </w:p>
    <w:p w:rsidR="00E65361" w:rsidRPr="004924F1" w:rsidRDefault="00E65361" w:rsidP="00E65361">
      <w:r w:rsidRPr="004924F1">
        <w:tab/>
      </w:r>
      <w:r w:rsidRPr="004924F1">
        <w:tab/>
      </w:r>
      <w:r w:rsidRPr="004924F1">
        <w:tab/>
      </w:r>
      <w:r w:rsidRPr="004924F1">
        <w:tab/>
      </w:r>
      <w:r w:rsidRPr="004924F1">
        <w:tab/>
        <w:t>08/08/2012 – 08/21/2012</w:t>
      </w:r>
    </w:p>
    <w:p w:rsidR="00E65361" w:rsidRPr="004924F1" w:rsidRDefault="00E65361" w:rsidP="00E65361">
      <w:r w:rsidRPr="004924F1">
        <w:tab/>
      </w:r>
      <w:r w:rsidRPr="004924F1">
        <w:tab/>
      </w:r>
      <w:r w:rsidRPr="004924F1">
        <w:tab/>
      </w:r>
      <w:r w:rsidRPr="004924F1">
        <w:tab/>
      </w:r>
      <w:r w:rsidRPr="004924F1">
        <w:tab/>
        <w:t>09/19/2012 – 10/02/2012</w:t>
      </w:r>
    </w:p>
    <w:p w:rsidR="00E65361" w:rsidRPr="004924F1" w:rsidRDefault="00E65361" w:rsidP="00E65361">
      <w:r w:rsidRPr="004924F1">
        <w:tab/>
      </w:r>
      <w:r w:rsidRPr="004924F1">
        <w:tab/>
      </w:r>
      <w:r w:rsidRPr="004924F1">
        <w:tab/>
      </w:r>
      <w:r w:rsidRPr="004924F1">
        <w:tab/>
      </w:r>
      <w:r w:rsidRPr="004924F1">
        <w:tab/>
        <w:t>10/31/2012 – 11/13/2012</w:t>
      </w:r>
    </w:p>
    <w:p w:rsidR="00E65361" w:rsidRPr="004924F1" w:rsidRDefault="00E65361" w:rsidP="00E65361">
      <w:pPr>
        <w:ind w:left="1440"/>
        <w:jc w:val="both"/>
        <w:rPr>
          <w:szCs w:val="20"/>
        </w:rPr>
      </w:pPr>
      <w:r w:rsidRPr="004924F1">
        <w:rPr>
          <w:szCs w:val="20"/>
        </w:rPr>
        <w:tab/>
      </w:r>
      <w:r w:rsidRPr="004924F1">
        <w:rPr>
          <w:szCs w:val="20"/>
        </w:rPr>
        <w:tab/>
      </w:r>
      <w:r w:rsidRPr="004924F1">
        <w:rPr>
          <w:szCs w:val="20"/>
        </w:rPr>
        <w:tab/>
        <w:t>12/12/2012 – 12/25/2012</w:t>
      </w:r>
    </w:p>
    <w:p w:rsidR="00E65361" w:rsidRPr="004924F1" w:rsidRDefault="00E65361" w:rsidP="00E65361">
      <w:pPr>
        <w:ind w:left="1440"/>
        <w:jc w:val="both"/>
        <w:rPr>
          <w:szCs w:val="20"/>
        </w:rPr>
      </w:pPr>
    </w:p>
    <w:p w:rsidR="00E65361" w:rsidRPr="004924F1" w:rsidRDefault="00E65361" w:rsidP="00E65361">
      <w:pPr>
        <w:ind w:left="1440"/>
        <w:jc w:val="both"/>
        <w:rPr>
          <w:szCs w:val="20"/>
        </w:rPr>
      </w:pPr>
      <w:r w:rsidRPr="004924F1">
        <w:rPr>
          <w:szCs w:val="20"/>
        </w:rPr>
        <w:t>Team 1:</w:t>
      </w:r>
      <w:r w:rsidRPr="004924F1">
        <w:rPr>
          <w:szCs w:val="20"/>
        </w:rPr>
        <w:tab/>
        <w:t>Rose Pollard TX-LAP</w:t>
      </w:r>
      <w:r w:rsidRPr="004924F1">
        <w:rPr>
          <w:szCs w:val="20"/>
        </w:rPr>
        <w:tab/>
      </w:r>
      <w:r w:rsidRPr="004924F1">
        <w:rPr>
          <w:szCs w:val="20"/>
        </w:rPr>
        <w:tab/>
        <w:t>SWCC, Albuquerque, NM</w:t>
      </w:r>
    </w:p>
    <w:p w:rsidR="00E65361" w:rsidRPr="004924F1" w:rsidRDefault="00E65361" w:rsidP="00E65361">
      <w:pPr>
        <w:ind w:left="1440"/>
        <w:jc w:val="both"/>
        <w:rPr>
          <w:szCs w:val="20"/>
        </w:rPr>
      </w:pPr>
      <w:r w:rsidRPr="004924F1">
        <w:rPr>
          <w:szCs w:val="20"/>
        </w:rPr>
        <w:tab/>
      </w:r>
      <w:r w:rsidRPr="004924F1">
        <w:rPr>
          <w:szCs w:val="20"/>
        </w:rPr>
        <w:tab/>
      </w:r>
    </w:p>
    <w:p w:rsidR="00E65361" w:rsidRPr="004924F1" w:rsidRDefault="00E65361" w:rsidP="00E65361">
      <w:pPr>
        <w:ind w:left="1440"/>
        <w:jc w:val="both"/>
        <w:rPr>
          <w:szCs w:val="20"/>
        </w:rPr>
      </w:pPr>
      <w:r w:rsidRPr="004924F1">
        <w:rPr>
          <w:szCs w:val="20"/>
        </w:rPr>
        <w:t>Team 2:</w:t>
      </w:r>
      <w:r w:rsidRPr="004924F1">
        <w:rPr>
          <w:szCs w:val="20"/>
        </w:rPr>
        <w:tab/>
        <w:t>Debra Ledford SC-KMP</w:t>
      </w:r>
      <w:r w:rsidRPr="004924F1">
        <w:rPr>
          <w:szCs w:val="20"/>
        </w:rPr>
        <w:tab/>
        <w:t>SACC, Atlanta, GA</w:t>
      </w:r>
    </w:p>
    <w:p w:rsidR="00E65361" w:rsidRPr="004924F1" w:rsidRDefault="00E65361" w:rsidP="00E65361">
      <w:pPr>
        <w:ind w:left="1440"/>
        <w:jc w:val="both"/>
        <w:rPr>
          <w:szCs w:val="20"/>
        </w:rPr>
      </w:pPr>
      <w:r w:rsidRPr="004924F1">
        <w:rPr>
          <w:szCs w:val="20"/>
        </w:rPr>
        <w:tab/>
      </w:r>
      <w:r w:rsidRPr="004924F1">
        <w:rPr>
          <w:szCs w:val="20"/>
        </w:rPr>
        <w:tab/>
      </w:r>
    </w:p>
    <w:p w:rsidR="007A6DC7" w:rsidRPr="002E513B" w:rsidRDefault="00E65361" w:rsidP="00E65361">
      <w:pPr>
        <w:pStyle w:val="StyleJustifiedLeft050-Under111"/>
        <w:ind w:left="1440"/>
      </w:pPr>
      <w:r w:rsidRPr="004924F1">
        <w:t>Team 3:</w:t>
      </w:r>
      <w:r w:rsidRPr="004924F1">
        <w:tab/>
        <w:t xml:space="preserve">Connie </w:t>
      </w:r>
      <w:proofErr w:type="spellStart"/>
      <w:r w:rsidRPr="004924F1">
        <w:t>Dworak</w:t>
      </w:r>
      <w:proofErr w:type="spellEnd"/>
      <w:r w:rsidRPr="004924F1">
        <w:t xml:space="preserve"> NE-MWP</w:t>
      </w:r>
      <w:r w:rsidRPr="004924F1">
        <w:tab/>
        <w:t>RMCC, Denver, Colorado</w:t>
      </w:r>
    </w:p>
    <w:bookmarkEnd w:id="924"/>
    <w:p w:rsidR="007A6DC7" w:rsidRDefault="007A6DC7" w:rsidP="007A6DC7">
      <w:pPr>
        <w:ind w:left="2160" w:firstLine="720"/>
      </w:pPr>
    </w:p>
    <w:p w:rsidR="00E65361" w:rsidRPr="002E513B" w:rsidRDefault="00E65361" w:rsidP="00E65361">
      <w:pPr>
        <w:pStyle w:val="Level2-111"/>
        <w:ind w:left="0"/>
        <w:outlineLvl w:val="2"/>
      </w:pPr>
      <w:bookmarkStart w:id="925" w:name="_Toc254955179"/>
      <w:r w:rsidRPr="002E513B">
        <w:t>Burned Area Emergency Response Team (BAER)</w:t>
      </w:r>
      <w:bookmarkEnd w:id="925"/>
      <w:r w:rsidRPr="002E513B">
        <w:fldChar w:fldCharType="begin"/>
      </w:r>
      <w:r w:rsidRPr="002E513B">
        <w:instrText xml:space="preserve"> XE "Burned Area Emergency Response (BAER) Teams" </w:instrText>
      </w:r>
      <w:r w:rsidRPr="002E513B">
        <w:fldChar w:fldCharType="end"/>
      </w:r>
    </w:p>
    <w:p w:rsidR="00E65361" w:rsidRPr="002E513B" w:rsidRDefault="00E65361" w:rsidP="00E65361">
      <w:pPr>
        <w:pStyle w:val="Level2-111"/>
        <w:ind w:left="0"/>
        <w:jc w:val="both"/>
        <w:rPr>
          <w:b w:val="0"/>
        </w:rPr>
      </w:pPr>
      <w:r w:rsidRPr="002E513B">
        <w:rPr>
          <w:b w:val="0"/>
        </w:rPr>
        <w:t>The Department of the Interior (DOI) maintains two (2) National BAER Teams</w:t>
      </w:r>
      <w:r w:rsidRPr="002E513B">
        <w:t xml:space="preserve"> </w:t>
      </w:r>
      <w:r w:rsidRPr="002E513B">
        <w:rPr>
          <w:b w:val="0"/>
        </w:rPr>
        <w:t xml:space="preserve">to assist field units plan for immediate post wildfire site stabilization.  </w:t>
      </w:r>
      <w:r>
        <w:rPr>
          <w:b w:val="0"/>
        </w:rPr>
        <w:t xml:space="preserve">National </w:t>
      </w:r>
      <w:r w:rsidRPr="002E513B">
        <w:rPr>
          <w:b w:val="0"/>
        </w:rPr>
        <w:t xml:space="preserve">BAER Teams are dispatched to </w:t>
      </w:r>
      <w:r>
        <w:rPr>
          <w:b w:val="0"/>
        </w:rPr>
        <w:t>more</w:t>
      </w:r>
      <w:r w:rsidRPr="002E513B">
        <w:rPr>
          <w:b w:val="0"/>
        </w:rPr>
        <w:t xml:space="preserve"> complex BAER incidents involving risks to human life and critical Federal assets. Potential floods, mud and debris flows, watershed/municipal water supplies, urban interface, and complex and multiple jurisdictions are the dispatch prioritization criteria issues factored into the mobilization decision.  </w:t>
      </w:r>
      <w:r>
        <w:rPr>
          <w:b w:val="0"/>
        </w:rPr>
        <w:t>Bureaus maintain rosters of BAER personnel for less complex incidents and are available through the National Coordinators listed below.</w:t>
      </w:r>
      <w:r w:rsidRPr="002E513B">
        <w:rPr>
          <w:b w:val="0"/>
        </w:rPr>
        <w:t xml:space="preserve"> </w:t>
      </w:r>
    </w:p>
    <w:p w:rsidR="00E65361" w:rsidRPr="00CA44AF" w:rsidRDefault="00E65361" w:rsidP="00E65361">
      <w:pPr>
        <w:pStyle w:val="Level2-111"/>
        <w:ind w:left="0"/>
        <w:rPr>
          <w:b w:val="0"/>
        </w:rPr>
      </w:pPr>
    </w:p>
    <w:p w:rsidR="00E65361" w:rsidRPr="002E513B" w:rsidRDefault="00E65361" w:rsidP="00E65361">
      <w:pPr>
        <w:pStyle w:val="Level2-111"/>
        <w:ind w:left="0"/>
        <w:outlineLvl w:val="3"/>
      </w:pPr>
      <w:bookmarkStart w:id="926" w:name="_Toc254955180"/>
      <w:r w:rsidRPr="002E513B">
        <w:t>DOI Interagency Burned Area Emergency Response Team Configuration</w:t>
      </w:r>
      <w:bookmarkEnd w:id="926"/>
    </w:p>
    <w:p w:rsidR="00E65361" w:rsidRPr="002E513B" w:rsidRDefault="00E65361" w:rsidP="00E65361">
      <w:pPr>
        <w:pStyle w:val="StyleJustifiedLeft100-A"/>
        <w:ind w:left="0"/>
      </w:pPr>
      <w:r w:rsidRPr="002E513B">
        <w:t>The initial callout of the DOI BAER Team will consist of no more than 13 positions:</w:t>
      </w:r>
    </w:p>
    <w:p w:rsidR="00E65361" w:rsidRPr="002E513B" w:rsidRDefault="00E65361" w:rsidP="00E65361">
      <w:pPr>
        <w:pStyle w:val="StyleJustifiedLeft150-1"/>
        <w:numPr>
          <w:ilvl w:val="0"/>
          <w:numId w:val="85"/>
        </w:numPr>
      </w:pPr>
      <w:r w:rsidRPr="002E513B">
        <w:t>One (1) BAER Team Leader</w:t>
      </w:r>
    </w:p>
    <w:p w:rsidR="00E65361" w:rsidRPr="002E513B" w:rsidRDefault="00E65361" w:rsidP="00E65361">
      <w:pPr>
        <w:pStyle w:val="StyleJustifiedLeft150-1"/>
        <w:numPr>
          <w:ilvl w:val="0"/>
          <w:numId w:val="85"/>
        </w:numPr>
      </w:pPr>
      <w:r w:rsidRPr="002E513B">
        <w:t xml:space="preserve">One (1) Deputy BAER Team Leader </w:t>
      </w:r>
    </w:p>
    <w:p w:rsidR="00E65361" w:rsidRPr="002E513B" w:rsidRDefault="00E65361" w:rsidP="00E65361">
      <w:pPr>
        <w:pStyle w:val="StyleJustifiedLeft150-1"/>
        <w:numPr>
          <w:ilvl w:val="0"/>
          <w:numId w:val="85"/>
        </w:numPr>
      </w:pPr>
      <w:r w:rsidRPr="002E513B">
        <w:t>One (1) BAER Environmental Specialist</w:t>
      </w:r>
    </w:p>
    <w:p w:rsidR="00E65361" w:rsidRPr="002E513B" w:rsidRDefault="00E65361" w:rsidP="00E65361">
      <w:pPr>
        <w:pStyle w:val="StyleJustifiedLeft150-1"/>
        <w:numPr>
          <w:ilvl w:val="0"/>
          <w:numId w:val="85"/>
        </w:numPr>
      </w:pPr>
      <w:r w:rsidRPr="002E513B">
        <w:lastRenderedPageBreak/>
        <w:t xml:space="preserve">One (1) BAER Documentation Specialist </w:t>
      </w:r>
    </w:p>
    <w:p w:rsidR="00E65361" w:rsidRPr="002E513B" w:rsidRDefault="00E65361" w:rsidP="00E65361">
      <w:pPr>
        <w:pStyle w:val="StyleJustifiedLeft150-1"/>
        <w:numPr>
          <w:ilvl w:val="0"/>
          <w:numId w:val="85"/>
        </w:numPr>
      </w:pPr>
      <w:r w:rsidRPr="002E513B">
        <w:t>Two (2) BAER Geographic Information Specialist (GIS)</w:t>
      </w:r>
    </w:p>
    <w:p w:rsidR="00E65361" w:rsidRPr="002E513B" w:rsidRDefault="00E65361" w:rsidP="00E65361">
      <w:pPr>
        <w:pStyle w:val="StyleJustifiedLeft150-1"/>
        <w:numPr>
          <w:ilvl w:val="0"/>
          <w:numId w:val="85"/>
        </w:numPr>
      </w:pPr>
      <w:r w:rsidRPr="002E513B">
        <w:t xml:space="preserve">One (1) BAER Hydrologist </w:t>
      </w:r>
    </w:p>
    <w:p w:rsidR="00E65361" w:rsidRPr="002E513B" w:rsidRDefault="00E65361" w:rsidP="00E65361">
      <w:pPr>
        <w:pStyle w:val="StyleJustifiedLeft150-1"/>
        <w:numPr>
          <w:ilvl w:val="0"/>
          <w:numId w:val="85"/>
        </w:numPr>
      </w:pPr>
      <w:r w:rsidRPr="002E513B">
        <w:t>One (1) BAER Soil Scientist</w:t>
      </w:r>
    </w:p>
    <w:p w:rsidR="00E65361" w:rsidRPr="002E513B" w:rsidRDefault="00E65361" w:rsidP="00E65361">
      <w:pPr>
        <w:pStyle w:val="StyleJustifiedLeft150-1"/>
        <w:numPr>
          <w:ilvl w:val="0"/>
          <w:numId w:val="85"/>
        </w:numPr>
      </w:pPr>
      <w:r w:rsidRPr="002E513B">
        <w:t>One (1) BAER Geologist</w:t>
      </w:r>
    </w:p>
    <w:p w:rsidR="00E65361" w:rsidRPr="002E513B" w:rsidRDefault="00E65361" w:rsidP="00E65361">
      <w:pPr>
        <w:pStyle w:val="StyleJustifiedLeft150-1"/>
        <w:numPr>
          <w:ilvl w:val="0"/>
          <w:numId w:val="85"/>
        </w:numPr>
      </w:pPr>
      <w:r w:rsidRPr="002E513B">
        <w:t>One (1) BAER Biologist</w:t>
      </w:r>
    </w:p>
    <w:p w:rsidR="00E65361" w:rsidRDefault="00E65361" w:rsidP="00E65361">
      <w:pPr>
        <w:pStyle w:val="StyleJustifiedLeft150-1"/>
        <w:numPr>
          <w:ilvl w:val="0"/>
          <w:numId w:val="85"/>
        </w:numPr>
      </w:pPr>
      <w:r>
        <w:t>One (1) BAER Forester</w:t>
      </w:r>
    </w:p>
    <w:p w:rsidR="00E65361" w:rsidRPr="002E513B" w:rsidRDefault="00E65361" w:rsidP="00E65361">
      <w:pPr>
        <w:pStyle w:val="StyleJustifiedLeft150-1"/>
        <w:numPr>
          <w:ilvl w:val="0"/>
          <w:numId w:val="85"/>
        </w:numPr>
      </w:pPr>
      <w:r w:rsidRPr="002E513B">
        <w:t>One (1) BAER Cultural Resource Specialist</w:t>
      </w:r>
    </w:p>
    <w:p w:rsidR="007A6DC7" w:rsidRPr="002E513B" w:rsidRDefault="00E65361" w:rsidP="00E65361">
      <w:pPr>
        <w:pStyle w:val="StyleJustifiedLeft150-1"/>
        <w:numPr>
          <w:ilvl w:val="0"/>
          <w:numId w:val="85"/>
        </w:numPr>
      </w:pPr>
      <w:r w:rsidRPr="002E513B">
        <w:t>One (1) BAER Botanist</w:t>
      </w:r>
    </w:p>
    <w:p w:rsidR="007A6DC7" w:rsidRDefault="007A6DC7" w:rsidP="007A6DC7">
      <w:pPr>
        <w:pStyle w:val="StyleJustifiedLeft150-1"/>
        <w:ind w:left="2160"/>
      </w:pPr>
    </w:p>
    <w:p w:rsidR="00E65361" w:rsidRPr="002E513B" w:rsidRDefault="00E65361" w:rsidP="00E65361">
      <w:pPr>
        <w:pStyle w:val="StyleJustifiedLeft050-Under111"/>
        <w:ind w:left="0"/>
        <w:jc w:val="left"/>
        <w:outlineLvl w:val="3"/>
        <w:rPr>
          <w:b/>
        </w:rPr>
      </w:pPr>
      <w:bookmarkStart w:id="927" w:name="_Toc254955181"/>
      <w:r w:rsidRPr="002E513B">
        <w:rPr>
          <w:b/>
        </w:rPr>
        <w:t xml:space="preserve">DOI  </w:t>
      </w:r>
      <w:r w:rsidRPr="002E513B">
        <w:t xml:space="preserve"> </w:t>
      </w:r>
      <w:r w:rsidRPr="002E513B">
        <w:rPr>
          <w:b/>
        </w:rPr>
        <w:t>Burned Area Emergency Response Team Mobilization Process</w:t>
      </w:r>
      <w:bookmarkEnd w:id="927"/>
    </w:p>
    <w:p w:rsidR="00E65361" w:rsidRPr="002E513B" w:rsidRDefault="00E65361" w:rsidP="00E65361">
      <w:pPr>
        <w:autoSpaceDE w:val="0"/>
        <w:autoSpaceDN w:val="0"/>
        <w:adjustRightInd w:val="0"/>
        <w:jc w:val="both"/>
      </w:pPr>
      <w:r w:rsidRPr="002E513B">
        <w:t xml:space="preserve">During National Preparedness Levels </w:t>
      </w:r>
      <w:r w:rsidRPr="00C31C05">
        <w:t>1-3</w:t>
      </w:r>
      <w:r>
        <w:t xml:space="preserve">, the ordering unit's agency </w:t>
      </w:r>
      <w:r w:rsidRPr="002E513B">
        <w:t xml:space="preserve">administrator </w:t>
      </w:r>
      <w:r>
        <w:t xml:space="preserve">will coordinate any potential </w:t>
      </w:r>
      <w:r w:rsidRPr="002E513B">
        <w:t xml:space="preserve">BAER Team assignment through the agency Regional/State BAER Coordinators with the concurrence of the agency National BAER Coordinator and National Interagency BAER Team Leader. </w:t>
      </w:r>
    </w:p>
    <w:p w:rsidR="00E65361" w:rsidRPr="002E513B" w:rsidRDefault="00E65361" w:rsidP="00E65361">
      <w:pPr>
        <w:pStyle w:val="StyleJustifiedLeft100-A"/>
        <w:ind w:left="2160"/>
      </w:pPr>
    </w:p>
    <w:p w:rsidR="00E65361" w:rsidRPr="002E513B" w:rsidRDefault="00E65361" w:rsidP="00E65361">
      <w:pPr>
        <w:pStyle w:val="StyleJustifiedLeft100-A"/>
        <w:ind w:left="0"/>
        <w:jc w:val="left"/>
        <w:rPr>
          <w:szCs w:val="24"/>
        </w:rPr>
      </w:pPr>
      <w:r w:rsidRPr="002E513B">
        <w:rPr>
          <w:szCs w:val="24"/>
        </w:rPr>
        <w:t xml:space="preserve">During National Preparedness Levels </w:t>
      </w:r>
      <w:r w:rsidRPr="00531EC3">
        <w:rPr>
          <w:szCs w:val="24"/>
        </w:rPr>
        <w:t>4-5</w:t>
      </w:r>
      <w:r>
        <w:rPr>
          <w:szCs w:val="24"/>
        </w:rPr>
        <w:t xml:space="preserve">, </w:t>
      </w:r>
      <w:r w:rsidRPr="002E513B">
        <w:rPr>
          <w:szCs w:val="24"/>
        </w:rPr>
        <w:t xml:space="preserve">BAER Team assignments will be coordinated through the </w:t>
      </w:r>
      <w:r>
        <w:rPr>
          <w:szCs w:val="24"/>
        </w:rPr>
        <w:t xml:space="preserve">National </w:t>
      </w:r>
      <w:r w:rsidRPr="002E513B">
        <w:rPr>
          <w:szCs w:val="24"/>
        </w:rPr>
        <w:t xml:space="preserve">BAER Coordinators with the concurrence of the National </w:t>
      </w:r>
      <w:r>
        <w:rPr>
          <w:szCs w:val="24"/>
        </w:rPr>
        <w:t xml:space="preserve">Multi-Agency Coordination Group </w:t>
      </w:r>
      <w:r w:rsidRPr="002E513B">
        <w:rPr>
          <w:szCs w:val="24"/>
        </w:rPr>
        <w:t xml:space="preserve">(NMAC). </w:t>
      </w:r>
    </w:p>
    <w:p w:rsidR="00E65361" w:rsidRPr="002E513B" w:rsidRDefault="00E65361" w:rsidP="00E65361">
      <w:pPr>
        <w:pStyle w:val="Level2-111"/>
        <w:ind w:left="0"/>
        <w:rPr>
          <w:b w:val="0"/>
        </w:rPr>
      </w:pPr>
      <w:r w:rsidRPr="002E513B">
        <w:rPr>
          <w:b w:val="0"/>
        </w:rPr>
        <w:t>NICC will notify the National BAER Coordinator-in-charge for any National BAER Team call-out (in order of contact):</w:t>
      </w:r>
    </w:p>
    <w:p w:rsidR="00E65361" w:rsidRPr="002E513B" w:rsidRDefault="00E65361" w:rsidP="00E65361">
      <w:pPr>
        <w:pStyle w:val="Level2-111"/>
        <w:ind w:left="0"/>
        <w:rPr>
          <w:b w:val="0"/>
        </w:rPr>
      </w:pPr>
    </w:p>
    <w:p w:rsidR="00E65361" w:rsidRPr="002E513B" w:rsidRDefault="00E65361" w:rsidP="00E65361">
      <w:pPr>
        <w:pStyle w:val="Level2-111"/>
        <w:ind w:left="0"/>
        <w:rPr>
          <w:b w:val="0"/>
        </w:rPr>
      </w:pPr>
      <w:r>
        <w:rPr>
          <w:b w:val="0"/>
        </w:rPr>
        <w:tab/>
      </w:r>
      <w:r>
        <w:rPr>
          <w:b w:val="0"/>
        </w:rPr>
        <w:tab/>
      </w:r>
      <w:r w:rsidRPr="002E513B">
        <w:rPr>
          <w:b w:val="0"/>
        </w:rPr>
        <w:t>Rich Schwab (National Coordinator)</w:t>
      </w:r>
      <w:r w:rsidRPr="002E513B">
        <w:rPr>
          <w:b w:val="0"/>
        </w:rPr>
        <w:tab/>
      </w:r>
      <w:r w:rsidRPr="002E513B">
        <w:rPr>
          <w:b w:val="0"/>
        </w:rPr>
        <w:tab/>
        <w:t>NPS</w:t>
      </w:r>
      <w:r w:rsidRPr="002E513B">
        <w:rPr>
          <w:b w:val="0"/>
        </w:rPr>
        <w:tab/>
      </w:r>
      <w:r w:rsidRPr="002E513B">
        <w:rPr>
          <w:b w:val="0"/>
        </w:rPr>
        <w:tab/>
      </w:r>
    </w:p>
    <w:p w:rsidR="00E65361" w:rsidRPr="002E513B" w:rsidRDefault="00E65361" w:rsidP="00E65361">
      <w:pPr>
        <w:pStyle w:val="Level2-111"/>
        <w:ind w:left="0"/>
        <w:rPr>
          <w:b w:val="0"/>
        </w:rPr>
      </w:pPr>
      <w:r>
        <w:rPr>
          <w:b w:val="0"/>
        </w:rPr>
        <w:tab/>
      </w:r>
      <w:r>
        <w:rPr>
          <w:b w:val="0"/>
        </w:rPr>
        <w:tab/>
        <w:t xml:space="preserve">Myron </w:t>
      </w:r>
      <w:proofErr w:type="spellStart"/>
      <w:r>
        <w:rPr>
          <w:b w:val="0"/>
        </w:rPr>
        <w:t>Hotinger</w:t>
      </w:r>
      <w:proofErr w:type="spellEnd"/>
      <w:r>
        <w:rPr>
          <w:b w:val="0"/>
        </w:rPr>
        <w:t xml:space="preserve"> (National Coordinator)</w:t>
      </w:r>
      <w:r>
        <w:rPr>
          <w:b w:val="0"/>
        </w:rPr>
        <w:tab/>
        <w:t>BIA</w:t>
      </w:r>
      <w:r>
        <w:rPr>
          <w:b w:val="0"/>
        </w:rPr>
        <w:tab/>
      </w:r>
      <w:r>
        <w:rPr>
          <w:b w:val="0"/>
        </w:rPr>
        <w:tab/>
      </w:r>
    </w:p>
    <w:p w:rsidR="00E65361" w:rsidRPr="002E513B" w:rsidRDefault="00E65361" w:rsidP="00E65361">
      <w:pPr>
        <w:pStyle w:val="Level2-111"/>
        <w:ind w:left="0"/>
        <w:rPr>
          <w:b w:val="0"/>
        </w:rPr>
      </w:pPr>
      <w:r>
        <w:rPr>
          <w:b w:val="0"/>
        </w:rPr>
        <w:tab/>
      </w:r>
      <w:r>
        <w:rPr>
          <w:b w:val="0"/>
        </w:rPr>
        <w:tab/>
        <w:t xml:space="preserve">Lou Ballard </w:t>
      </w:r>
      <w:r w:rsidRPr="002E513B">
        <w:rPr>
          <w:b w:val="0"/>
        </w:rPr>
        <w:t>(National Coordinator)</w:t>
      </w:r>
      <w:r w:rsidRPr="002E513B">
        <w:rPr>
          <w:b w:val="0"/>
        </w:rPr>
        <w:tab/>
      </w:r>
      <w:r>
        <w:rPr>
          <w:b w:val="0"/>
        </w:rPr>
        <w:tab/>
      </w:r>
      <w:r w:rsidRPr="002E513B">
        <w:rPr>
          <w:b w:val="0"/>
        </w:rPr>
        <w:t>FWS</w:t>
      </w:r>
      <w:r w:rsidRPr="002E513B">
        <w:rPr>
          <w:b w:val="0"/>
        </w:rPr>
        <w:tab/>
      </w:r>
      <w:r w:rsidRPr="002E513B">
        <w:rPr>
          <w:b w:val="0"/>
        </w:rPr>
        <w:tab/>
      </w:r>
    </w:p>
    <w:p w:rsidR="00E65361" w:rsidRPr="002E513B" w:rsidRDefault="00E65361" w:rsidP="00E65361">
      <w:pPr>
        <w:pStyle w:val="Level2-111"/>
        <w:ind w:left="0"/>
        <w:rPr>
          <w:b w:val="0"/>
        </w:rPr>
      </w:pPr>
      <w:r>
        <w:rPr>
          <w:b w:val="0"/>
        </w:rPr>
        <w:tab/>
      </w:r>
      <w:r>
        <w:rPr>
          <w:b w:val="0"/>
        </w:rPr>
        <w:tab/>
      </w:r>
      <w:r w:rsidRPr="002E513B">
        <w:rPr>
          <w:b w:val="0"/>
        </w:rPr>
        <w:t xml:space="preserve">Dave </w:t>
      </w:r>
      <w:proofErr w:type="spellStart"/>
      <w:r w:rsidRPr="002E513B">
        <w:rPr>
          <w:b w:val="0"/>
        </w:rPr>
        <w:t>Repass</w:t>
      </w:r>
      <w:proofErr w:type="spellEnd"/>
      <w:r>
        <w:rPr>
          <w:b w:val="0"/>
        </w:rPr>
        <w:t xml:space="preserve"> </w:t>
      </w:r>
      <w:r w:rsidRPr="002E513B">
        <w:rPr>
          <w:b w:val="0"/>
        </w:rPr>
        <w:t>(National Coordinator)</w:t>
      </w:r>
      <w:r>
        <w:rPr>
          <w:b w:val="0"/>
        </w:rPr>
        <w:tab/>
      </w:r>
      <w:r>
        <w:rPr>
          <w:b w:val="0"/>
        </w:rPr>
        <w:tab/>
        <w:t>BLM</w:t>
      </w:r>
      <w:r>
        <w:rPr>
          <w:b w:val="0"/>
        </w:rPr>
        <w:tab/>
      </w:r>
      <w:r>
        <w:rPr>
          <w:b w:val="0"/>
        </w:rPr>
        <w:tab/>
      </w:r>
    </w:p>
    <w:p w:rsidR="00E65361" w:rsidRPr="00E7195A" w:rsidRDefault="00E65361" w:rsidP="00E65361">
      <w:pPr>
        <w:pStyle w:val="Level2-111"/>
        <w:ind w:left="0"/>
        <w:rPr>
          <w:b w:val="0"/>
        </w:rPr>
      </w:pPr>
      <w:r>
        <w:rPr>
          <w:b w:val="0"/>
        </w:rPr>
        <w:tab/>
      </w:r>
      <w:r>
        <w:rPr>
          <w:b w:val="0"/>
        </w:rPr>
        <w:tab/>
      </w:r>
      <w:proofErr w:type="spellStart"/>
      <w:r w:rsidRPr="002E513B">
        <w:rPr>
          <w:b w:val="0"/>
        </w:rPr>
        <w:t>Erv</w:t>
      </w:r>
      <w:proofErr w:type="spellEnd"/>
      <w:r w:rsidRPr="002E513B">
        <w:rPr>
          <w:b w:val="0"/>
        </w:rPr>
        <w:t xml:space="preserve"> Gasser (National BAER Team</w:t>
      </w:r>
      <w:r>
        <w:rPr>
          <w:b w:val="0"/>
        </w:rPr>
        <w:t xml:space="preserve"> Leader)</w:t>
      </w:r>
      <w:r>
        <w:rPr>
          <w:b w:val="0"/>
        </w:rPr>
        <w:tab/>
        <w:t>NPS</w:t>
      </w:r>
      <w:r>
        <w:rPr>
          <w:b w:val="0"/>
        </w:rPr>
        <w:tab/>
      </w:r>
      <w:r>
        <w:rPr>
          <w:b w:val="0"/>
        </w:rPr>
        <w:tab/>
      </w:r>
      <w:r>
        <w:rPr>
          <w:b w:val="0"/>
        </w:rPr>
        <w:tab/>
      </w:r>
    </w:p>
    <w:p w:rsidR="00E65361" w:rsidRDefault="00E65361" w:rsidP="00E65361">
      <w:pPr>
        <w:pStyle w:val="Level2-111"/>
        <w:ind w:left="0"/>
        <w:outlineLvl w:val="2"/>
      </w:pPr>
    </w:p>
    <w:p w:rsidR="00E65361" w:rsidRPr="002E513B" w:rsidRDefault="00E65361" w:rsidP="00E65361">
      <w:pPr>
        <w:pStyle w:val="Level2-111"/>
        <w:ind w:left="0"/>
        <w:outlineLvl w:val="2"/>
      </w:pPr>
      <w:bookmarkStart w:id="928" w:name="_Toc254955182"/>
      <w:r w:rsidRPr="002E513B">
        <w:t>National Fire Prevention Education Teams (NFPETs)</w:t>
      </w:r>
      <w:bookmarkEnd w:id="928"/>
      <w:r w:rsidRPr="002E513B">
        <w:fldChar w:fldCharType="begin"/>
      </w:r>
      <w:r w:rsidRPr="002E513B">
        <w:instrText xml:space="preserve"> XE "National Fire Prevention Education Teams" </w:instrText>
      </w:r>
      <w:r w:rsidRPr="002E513B">
        <w:fldChar w:fldCharType="end"/>
      </w:r>
    </w:p>
    <w:p w:rsidR="00E65361" w:rsidRPr="002E513B" w:rsidRDefault="00E65361" w:rsidP="00E65361">
      <w:pPr>
        <w:pStyle w:val="StyleJustifiedLeft050-Under111"/>
        <w:ind w:left="0"/>
      </w:pPr>
      <w:r w:rsidRPr="002E513B">
        <w:t>Requests for National Fire Prevention and Education Teams will be placed through established ordering channels using an Overhead Group Request.</w:t>
      </w:r>
      <w:r>
        <w:t xml:space="preserve">  The NFPET Geographic Area Coordinators listed below will work with Geographic Area Coordination Centers to fill team orders.  (See Chapter 20 for full description of Team’s use and purpose)</w:t>
      </w:r>
    </w:p>
    <w:p w:rsidR="00E65361" w:rsidRPr="002E513B" w:rsidRDefault="00E65361" w:rsidP="00E65361">
      <w:pPr>
        <w:pStyle w:val="StyleJustifiedLeft050-Under111"/>
        <w:ind w:left="720"/>
        <w:jc w:val="left"/>
      </w:pPr>
    </w:p>
    <w:p w:rsidR="00E65361" w:rsidRPr="002E513B" w:rsidRDefault="00E65361" w:rsidP="00E65361">
      <w:pPr>
        <w:pStyle w:val="Level2-111"/>
        <w:ind w:left="0"/>
        <w:outlineLvl w:val="3"/>
      </w:pPr>
      <w:bookmarkStart w:id="929" w:name="_Toc254955183"/>
      <w:r w:rsidRPr="002E513B">
        <w:t>NFPET Configuration</w:t>
      </w:r>
      <w:bookmarkEnd w:id="929"/>
    </w:p>
    <w:p w:rsidR="00E65361" w:rsidRDefault="00E65361" w:rsidP="00E65361">
      <w:pPr>
        <w:pStyle w:val="StyleJustifiedLeft100-A"/>
        <w:ind w:left="0"/>
      </w:pPr>
      <w:r w:rsidRPr="002E513B">
        <w:t xml:space="preserve">The minimum </w:t>
      </w:r>
      <w:r>
        <w:t xml:space="preserve">team </w:t>
      </w:r>
      <w:r w:rsidRPr="002E513B">
        <w:t>mobilization will be one (1) Team Leader and two (2) team members, consisting of the following positions:</w:t>
      </w:r>
    </w:p>
    <w:p w:rsidR="00E65361" w:rsidRPr="002E513B" w:rsidRDefault="00E65361" w:rsidP="00E65361">
      <w:pPr>
        <w:pStyle w:val="StyleJustifiedLeft100-A"/>
        <w:ind w:left="0"/>
      </w:pPr>
    </w:p>
    <w:p w:rsidR="00E65361" w:rsidRPr="002E513B" w:rsidRDefault="00E65361" w:rsidP="00E65361">
      <w:pPr>
        <w:pStyle w:val="StyleJustifiedLeft150-1"/>
        <w:numPr>
          <w:ilvl w:val="0"/>
          <w:numId w:val="86"/>
        </w:numPr>
      </w:pPr>
      <w:r w:rsidRPr="002E513B">
        <w:t>PETL – Fire Prevention Education Team Leader</w:t>
      </w:r>
    </w:p>
    <w:p w:rsidR="00E65361" w:rsidRPr="002E513B" w:rsidRDefault="00E65361" w:rsidP="00E65361">
      <w:pPr>
        <w:pStyle w:val="StyleJustifiedLeft150-1"/>
        <w:numPr>
          <w:ilvl w:val="0"/>
          <w:numId w:val="86"/>
        </w:numPr>
      </w:pPr>
      <w:r w:rsidRPr="002E513B">
        <w:t>PETM – Fire Prevention Education Team Member</w:t>
      </w:r>
    </w:p>
    <w:p w:rsidR="00E65361" w:rsidRPr="002E513B" w:rsidRDefault="00E65361" w:rsidP="00E65361">
      <w:pPr>
        <w:pStyle w:val="StyleJustifiedLeft150-1"/>
        <w:ind w:left="0" w:firstLine="720"/>
      </w:pPr>
      <w:r w:rsidRPr="002E513B">
        <w:t>PIO2 – Public Information Officer Type 2 or,</w:t>
      </w:r>
    </w:p>
    <w:p w:rsidR="00E65361" w:rsidRPr="002E513B" w:rsidRDefault="00E65361" w:rsidP="00E65361">
      <w:pPr>
        <w:pStyle w:val="StyleJustifiedLeft150-1"/>
        <w:ind w:left="0" w:firstLine="720"/>
      </w:pPr>
    </w:p>
    <w:p w:rsidR="00E65361" w:rsidRDefault="00E65361" w:rsidP="00E65361">
      <w:pPr>
        <w:pStyle w:val="StyleJustifiedLeft150-1"/>
        <w:ind w:left="0"/>
      </w:pPr>
      <w:r w:rsidRPr="002E513B">
        <w:t>Additional positions that can be utilized include:</w:t>
      </w:r>
    </w:p>
    <w:p w:rsidR="00E65361" w:rsidRPr="002E513B" w:rsidRDefault="00E65361" w:rsidP="00E65361">
      <w:pPr>
        <w:pStyle w:val="StyleJustifiedLeft150-1"/>
        <w:ind w:left="0"/>
      </w:pPr>
    </w:p>
    <w:p w:rsidR="00E65361" w:rsidRPr="002E513B" w:rsidRDefault="00E65361" w:rsidP="00E65361">
      <w:pPr>
        <w:numPr>
          <w:ilvl w:val="0"/>
          <w:numId w:val="87"/>
        </w:numPr>
        <w:autoSpaceDE w:val="0"/>
        <w:autoSpaceDN w:val="0"/>
        <w:adjustRightInd w:val="0"/>
      </w:pPr>
      <w:r w:rsidRPr="002E513B">
        <w:t>PETL (T) – Fire Prevention Education Team Leader, Trainee</w:t>
      </w:r>
    </w:p>
    <w:p w:rsidR="00E65361" w:rsidRPr="002E513B" w:rsidRDefault="00E65361" w:rsidP="00E65361">
      <w:pPr>
        <w:numPr>
          <w:ilvl w:val="0"/>
          <w:numId w:val="87"/>
        </w:numPr>
        <w:autoSpaceDE w:val="0"/>
        <w:autoSpaceDN w:val="0"/>
        <w:adjustRightInd w:val="0"/>
      </w:pPr>
      <w:r w:rsidRPr="002E513B">
        <w:t>PETM (T) – Fire Prevention Education Team Member, Trainee</w:t>
      </w:r>
    </w:p>
    <w:p w:rsidR="00E65361" w:rsidRPr="002E513B" w:rsidRDefault="00E65361" w:rsidP="00E65361">
      <w:pPr>
        <w:numPr>
          <w:ilvl w:val="0"/>
          <w:numId w:val="87"/>
        </w:numPr>
        <w:autoSpaceDE w:val="0"/>
        <w:autoSpaceDN w:val="0"/>
        <w:adjustRightInd w:val="0"/>
      </w:pPr>
      <w:r w:rsidRPr="002E513B">
        <w:t>PREV – Fire Prevention Technician</w:t>
      </w:r>
    </w:p>
    <w:p w:rsidR="00E65361" w:rsidRDefault="00E65361" w:rsidP="00E65361">
      <w:pPr>
        <w:pStyle w:val="StyleJustifiedLeft150-1"/>
        <w:numPr>
          <w:ilvl w:val="0"/>
          <w:numId w:val="87"/>
        </w:numPr>
      </w:pPr>
      <w:r w:rsidRPr="002E513B">
        <w:t>PIOF – Public Information Officer</w:t>
      </w:r>
    </w:p>
    <w:p w:rsidR="00E65361" w:rsidRDefault="00E65361" w:rsidP="00E65361">
      <w:pPr>
        <w:pStyle w:val="StyleJustifiedLeft150-1"/>
        <w:numPr>
          <w:ilvl w:val="0"/>
          <w:numId w:val="87"/>
        </w:numPr>
      </w:pPr>
      <w:r w:rsidRPr="002E513B">
        <w:t>THSP – Public Affairs (agency employee only)</w:t>
      </w:r>
    </w:p>
    <w:p w:rsidR="00E65361" w:rsidRPr="002E513B" w:rsidRDefault="00E65361" w:rsidP="00E65361">
      <w:pPr>
        <w:pStyle w:val="StyleJustifiedLeft150-1"/>
        <w:numPr>
          <w:ilvl w:val="0"/>
          <w:numId w:val="87"/>
        </w:numPr>
      </w:pPr>
      <w:r>
        <w:lastRenderedPageBreak/>
        <w:t xml:space="preserve">INVF – </w:t>
      </w:r>
      <w:proofErr w:type="spellStart"/>
      <w:r>
        <w:t>Wildland</w:t>
      </w:r>
      <w:proofErr w:type="spellEnd"/>
      <w:r>
        <w:t xml:space="preserve"> Fire Investigator</w:t>
      </w:r>
    </w:p>
    <w:p w:rsidR="00E65361" w:rsidRPr="002E513B" w:rsidRDefault="00E65361" w:rsidP="00E65361">
      <w:pPr>
        <w:pStyle w:val="StyleJustifiedLeft150-1"/>
        <w:ind w:left="2160"/>
      </w:pPr>
    </w:p>
    <w:p w:rsidR="007A6DC7" w:rsidRPr="002E513B" w:rsidRDefault="00E65361" w:rsidP="00E65361">
      <w:pPr>
        <w:pStyle w:val="StyleJustifiedLeft100-A"/>
        <w:ind w:left="0"/>
      </w:pPr>
      <w:r w:rsidRPr="002E513B">
        <w:t>Actual team composition will be determined by the team leader and the ordering unit on a case-by-case basis dependent upon the needs of the assignment.</w:t>
      </w:r>
    </w:p>
    <w:p w:rsidR="007A6DC7" w:rsidRDefault="007A6DC7" w:rsidP="007A6DC7">
      <w:pPr>
        <w:pStyle w:val="StyleJustifiedLeft200-a"/>
        <w:ind w:left="0"/>
        <w:outlineLvl w:val="3"/>
        <w:rPr>
          <w:b/>
        </w:rPr>
      </w:pPr>
    </w:p>
    <w:p w:rsidR="00E65361" w:rsidRDefault="00E65361" w:rsidP="007A6DC7">
      <w:pPr>
        <w:pStyle w:val="StyleJustifiedLeft200-a"/>
        <w:ind w:left="0"/>
        <w:outlineLvl w:val="3"/>
        <w:rPr>
          <w:b/>
        </w:rPr>
      </w:pPr>
    </w:p>
    <w:p w:rsidR="007A6DC7" w:rsidRPr="002E513B" w:rsidRDefault="007A6DC7" w:rsidP="007A6DC7">
      <w:pPr>
        <w:pStyle w:val="StyleJustifiedLeft200-a"/>
        <w:ind w:left="0"/>
        <w:outlineLvl w:val="3"/>
        <w:rPr>
          <w:b/>
        </w:rPr>
      </w:pPr>
      <w:bookmarkStart w:id="930" w:name="_Toc254955184"/>
      <w:r w:rsidRPr="002E513B">
        <w:rPr>
          <w:b/>
        </w:rPr>
        <w:t>NFPET Coordinators</w:t>
      </w:r>
      <w:bookmarkEnd w:id="930"/>
    </w:p>
    <w:p w:rsidR="007A6DC7" w:rsidRPr="002E513B" w:rsidRDefault="007A6DC7" w:rsidP="007A6DC7">
      <w:pPr>
        <w:pStyle w:val="StyleJustifiedLeft200-a"/>
        <w:ind w:left="2160"/>
      </w:pPr>
    </w:p>
    <w:tbl>
      <w:tblPr>
        <w:tblW w:w="0" w:type="auto"/>
        <w:jc w:val="center"/>
        <w:tblInd w:w="-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20"/>
        <w:gridCol w:w="3800"/>
        <w:gridCol w:w="3080"/>
      </w:tblGrid>
      <w:tr w:rsidR="00086E22" w:rsidTr="00433E8D">
        <w:trPr>
          <w:jc w:val="center"/>
        </w:trPr>
        <w:tc>
          <w:tcPr>
            <w:tcW w:w="2320" w:type="dxa"/>
            <w:tcBorders>
              <w:top w:val="single" w:sz="4" w:space="0" w:color="auto"/>
              <w:left w:val="single" w:sz="4" w:space="0" w:color="auto"/>
              <w:bottom w:val="single" w:sz="4" w:space="0" w:color="auto"/>
              <w:right w:val="single" w:sz="4" w:space="0" w:color="auto"/>
            </w:tcBorders>
            <w:hideMark/>
          </w:tcPr>
          <w:p w:rsidR="00086E22" w:rsidRDefault="00086E22" w:rsidP="00433E8D">
            <w:pPr>
              <w:jc w:val="center"/>
              <w:rPr>
                <w:rFonts w:cs="Arial"/>
                <w:b/>
              </w:rPr>
            </w:pPr>
            <w:r>
              <w:rPr>
                <w:rFonts w:cs="Arial"/>
                <w:b/>
              </w:rPr>
              <w:t>Geographic Area</w:t>
            </w:r>
          </w:p>
        </w:tc>
        <w:tc>
          <w:tcPr>
            <w:tcW w:w="3800" w:type="dxa"/>
            <w:tcBorders>
              <w:top w:val="single" w:sz="4" w:space="0" w:color="auto"/>
              <w:left w:val="single" w:sz="4" w:space="0" w:color="auto"/>
              <w:bottom w:val="single" w:sz="4" w:space="0" w:color="auto"/>
              <w:right w:val="single" w:sz="4" w:space="0" w:color="auto"/>
            </w:tcBorders>
            <w:hideMark/>
          </w:tcPr>
          <w:p w:rsidR="00086E22" w:rsidRDefault="00086E22" w:rsidP="00433E8D">
            <w:pPr>
              <w:jc w:val="center"/>
              <w:rPr>
                <w:rFonts w:cs="Arial"/>
                <w:b/>
              </w:rPr>
            </w:pPr>
            <w:r>
              <w:rPr>
                <w:rFonts w:cs="Arial"/>
                <w:b/>
              </w:rPr>
              <w:t>Geographic Area Coordinator</w:t>
            </w:r>
          </w:p>
        </w:tc>
        <w:tc>
          <w:tcPr>
            <w:tcW w:w="3080" w:type="dxa"/>
            <w:tcBorders>
              <w:top w:val="single" w:sz="4" w:space="0" w:color="auto"/>
              <w:left w:val="single" w:sz="4" w:space="0" w:color="auto"/>
              <w:bottom w:val="single" w:sz="4" w:space="0" w:color="auto"/>
              <w:right w:val="single" w:sz="4" w:space="0" w:color="auto"/>
            </w:tcBorders>
            <w:hideMark/>
          </w:tcPr>
          <w:p w:rsidR="00086E22" w:rsidRDefault="00086E22" w:rsidP="00433E8D">
            <w:pPr>
              <w:jc w:val="center"/>
              <w:rPr>
                <w:rFonts w:cs="Arial"/>
                <w:b/>
              </w:rPr>
            </w:pPr>
            <w:r>
              <w:rPr>
                <w:rFonts w:cs="Arial"/>
                <w:b/>
              </w:rPr>
              <w:t>Alternate</w:t>
            </w:r>
          </w:p>
        </w:tc>
      </w:tr>
      <w:tr w:rsidR="00086E22" w:rsidTr="00433E8D">
        <w:trPr>
          <w:jc w:val="center"/>
        </w:trPr>
        <w:tc>
          <w:tcPr>
            <w:tcW w:w="2320" w:type="dxa"/>
            <w:tcBorders>
              <w:top w:val="single" w:sz="4" w:space="0" w:color="auto"/>
              <w:left w:val="single" w:sz="4" w:space="0" w:color="auto"/>
              <w:bottom w:val="single" w:sz="4" w:space="0" w:color="auto"/>
              <w:right w:val="single" w:sz="4" w:space="0" w:color="auto"/>
            </w:tcBorders>
            <w:hideMark/>
          </w:tcPr>
          <w:p w:rsidR="00086E22" w:rsidRDefault="00086E22" w:rsidP="00433E8D">
            <w:pPr>
              <w:rPr>
                <w:rFonts w:cs="Arial"/>
              </w:rPr>
            </w:pPr>
            <w:r>
              <w:rPr>
                <w:rFonts w:cs="Arial"/>
              </w:rPr>
              <w:t>Great Basin</w:t>
            </w:r>
          </w:p>
        </w:tc>
        <w:tc>
          <w:tcPr>
            <w:tcW w:w="3800" w:type="dxa"/>
            <w:tcBorders>
              <w:top w:val="single" w:sz="4" w:space="0" w:color="auto"/>
              <w:left w:val="single" w:sz="4" w:space="0" w:color="auto"/>
              <w:bottom w:val="single" w:sz="4" w:space="0" w:color="auto"/>
              <w:right w:val="single" w:sz="4" w:space="0" w:color="auto"/>
            </w:tcBorders>
            <w:hideMark/>
          </w:tcPr>
          <w:p w:rsidR="00086E22" w:rsidRDefault="00086E22" w:rsidP="00433E8D">
            <w:pPr>
              <w:rPr>
                <w:rFonts w:eastAsia="Calibri" w:cs="Arial"/>
                <w:color w:val="000000"/>
              </w:rPr>
            </w:pPr>
            <w:r>
              <w:rPr>
                <w:rFonts w:cs="Arial"/>
              </w:rPr>
              <w:t>Loren Walker – (</w:t>
            </w:r>
            <w:r>
              <w:rPr>
                <w:rFonts w:eastAsia="Calibri" w:cs="Arial"/>
                <w:color w:val="000000"/>
              </w:rPr>
              <w:t>801)-625-5245</w:t>
            </w:r>
          </w:p>
          <w:p w:rsidR="00086E22" w:rsidRDefault="00086E22" w:rsidP="00433E8D">
            <w:pPr>
              <w:rPr>
                <w:rFonts w:cs="Arial"/>
              </w:rPr>
            </w:pPr>
            <w:r>
              <w:rPr>
                <w:rFonts w:cs="Arial"/>
              </w:rPr>
              <w:t>or (</w:t>
            </w:r>
            <w:r>
              <w:rPr>
                <w:rFonts w:eastAsia="Calibri" w:cs="Arial"/>
                <w:color w:val="000000"/>
              </w:rPr>
              <w:t>801)-690-6352</w:t>
            </w:r>
          </w:p>
        </w:tc>
        <w:tc>
          <w:tcPr>
            <w:tcW w:w="3080" w:type="dxa"/>
            <w:tcBorders>
              <w:top w:val="single" w:sz="4" w:space="0" w:color="auto"/>
              <w:left w:val="single" w:sz="4" w:space="0" w:color="auto"/>
              <w:bottom w:val="single" w:sz="4" w:space="0" w:color="auto"/>
              <w:right w:val="single" w:sz="4" w:space="0" w:color="auto"/>
            </w:tcBorders>
            <w:hideMark/>
          </w:tcPr>
          <w:p w:rsidR="00086E22" w:rsidRPr="00EB57CF" w:rsidRDefault="00086E22" w:rsidP="00433E8D">
            <w:pPr>
              <w:rPr>
                <w:rFonts w:cs="Arial"/>
              </w:rPr>
            </w:pPr>
            <w:proofErr w:type="spellStart"/>
            <w:r w:rsidRPr="00EB57CF">
              <w:rPr>
                <w:rFonts w:cs="Arial"/>
              </w:rPr>
              <w:t>Tyre</w:t>
            </w:r>
            <w:proofErr w:type="spellEnd"/>
            <w:r w:rsidRPr="00EB57CF">
              <w:rPr>
                <w:rFonts w:cs="Arial"/>
              </w:rPr>
              <w:t xml:space="preserve"> G. </w:t>
            </w:r>
            <w:proofErr w:type="spellStart"/>
            <w:r w:rsidRPr="00EB57CF">
              <w:rPr>
                <w:rFonts w:cs="Arial"/>
              </w:rPr>
              <w:t>Holfeltz</w:t>
            </w:r>
            <w:proofErr w:type="spellEnd"/>
          </w:p>
          <w:p w:rsidR="00086E22" w:rsidRDefault="00086E22" w:rsidP="00433E8D">
            <w:pPr>
              <w:rPr>
                <w:rFonts w:cs="Arial"/>
                <w:color w:val="FF0000"/>
              </w:rPr>
            </w:pPr>
            <w:r w:rsidRPr="00EB57CF">
              <w:rPr>
                <w:rFonts w:cs="Arial"/>
              </w:rPr>
              <w:t xml:space="preserve"> State of Utah </w:t>
            </w:r>
            <w:r w:rsidRPr="00EB57CF">
              <w:rPr>
                <w:rFonts w:cs="Arial"/>
              </w:rPr>
              <w:br/>
              <w:t>Office: 801-538-7487</w:t>
            </w:r>
            <w:r w:rsidRPr="00EB57CF">
              <w:rPr>
                <w:rFonts w:cs="Arial"/>
              </w:rPr>
              <w:br/>
              <w:t>Cell: 801-230-1052</w:t>
            </w:r>
          </w:p>
        </w:tc>
      </w:tr>
      <w:tr w:rsidR="00086E22" w:rsidTr="00433E8D">
        <w:trPr>
          <w:jc w:val="center"/>
        </w:trPr>
        <w:tc>
          <w:tcPr>
            <w:tcW w:w="2320" w:type="dxa"/>
            <w:tcBorders>
              <w:top w:val="single" w:sz="4" w:space="0" w:color="auto"/>
              <w:left w:val="single" w:sz="4" w:space="0" w:color="auto"/>
              <w:bottom w:val="single" w:sz="4" w:space="0" w:color="auto"/>
              <w:right w:val="single" w:sz="4" w:space="0" w:color="auto"/>
            </w:tcBorders>
            <w:hideMark/>
          </w:tcPr>
          <w:p w:rsidR="00086E22" w:rsidRDefault="00086E22" w:rsidP="00433E8D">
            <w:pPr>
              <w:rPr>
                <w:rFonts w:cs="Arial"/>
              </w:rPr>
            </w:pPr>
            <w:r>
              <w:rPr>
                <w:rFonts w:cs="Arial"/>
              </w:rPr>
              <w:t>Eastern</w:t>
            </w:r>
          </w:p>
        </w:tc>
        <w:tc>
          <w:tcPr>
            <w:tcW w:w="3800" w:type="dxa"/>
            <w:tcBorders>
              <w:top w:val="single" w:sz="4" w:space="0" w:color="auto"/>
              <w:left w:val="single" w:sz="4" w:space="0" w:color="auto"/>
              <w:bottom w:val="single" w:sz="4" w:space="0" w:color="auto"/>
              <w:right w:val="single" w:sz="4" w:space="0" w:color="auto"/>
            </w:tcBorders>
            <w:hideMark/>
          </w:tcPr>
          <w:p w:rsidR="00086E22" w:rsidRDefault="00086E22" w:rsidP="00433E8D">
            <w:pPr>
              <w:rPr>
                <w:rFonts w:cs="Arial"/>
              </w:rPr>
            </w:pPr>
            <w:r>
              <w:rPr>
                <w:rFonts w:cs="Arial"/>
              </w:rPr>
              <w:t>Maureen Brooks – (610) 557-4146</w:t>
            </w:r>
          </w:p>
        </w:tc>
        <w:tc>
          <w:tcPr>
            <w:tcW w:w="3080" w:type="dxa"/>
            <w:tcBorders>
              <w:top w:val="single" w:sz="4" w:space="0" w:color="auto"/>
              <w:left w:val="single" w:sz="4" w:space="0" w:color="auto"/>
              <w:bottom w:val="single" w:sz="4" w:space="0" w:color="auto"/>
              <w:right w:val="single" w:sz="4" w:space="0" w:color="auto"/>
            </w:tcBorders>
          </w:tcPr>
          <w:p w:rsidR="00086E22" w:rsidRDefault="00086E22" w:rsidP="00433E8D">
            <w:pPr>
              <w:rPr>
                <w:rFonts w:cs="Arial"/>
              </w:rPr>
            </w:pPr>
          </w:p>
        </w:tc>
      </w:tr>
      <w:tr w:rsidR="00086E22" w:rsidTr="00433E8D">
        <w:trPr>
          <w:jc w:val="center"/>
        </w:trPr>
        <w:tc>
          <w:tcPr>
            <w:tcW w:w="2320" w:type="dxa"/>
            <w:tcBorders>
              <w:top w:val="single" w:sz="4" w:space="0" w:color="auto"/>
              <w:left w:val="single" w:sz="4" w:space="0" w:color="auto"/>
              <w:bottom w:val="single" w:sz="4" w:space="0" w:color="auto"/>
              <w:right w:val="single" w:sz="4" w:space="0" w:color="auto"/>
            </w:tcBorders>
            <w:hideMark/>
          </w:tcPr>
          <w:p w:rsidR="00086E22" w:rsidRDefault="00086E22" w:rsidP="00433E8D">
            <w:pPr>
              <w:rPr>
                <w:rFonts w:cs="Arial"/>
              </w:rPr>
            </w:pPr>
            <w:r>
              <w:rPr>
                <w:rFonts w:cs="Arial"/>
              </w:rPr>
              <w:t>Northern Rockies</w:t>
            </w:r>
          </w:p>
        </w:tc>
        <w:tc>
          <w:tcPr>
            <w:tcW w:w="3800" w:type="dxa"/>
            <w:tcBorders>
              <w:top w:val="single" w:sz="4" w:space="0" w:color="auto"/>
              <w:left w:val="single" w:sz="4" w:space="0" w:color="auto"/>
              <w:bottom w:val="single" w:sz="4" w:space="0" w:color="auto"/>
              <w:right w:val="single" w:sz="4" w:space="0" w:color="auto"/>
            </w:tcBorders>
            <w:hideMark/>
          </w:tcPr>
          <w:p w:rsidR="00086E22" w:rsidRDefault="00086E22" w:rsidP="00433E8D">
            <w:pPr>
              <w:rPr>
                <w:rFonts w:cs="Arial"/>
              </w:rPr>
            </w:pPr>
            <w:r>
              <w:rPr>
                <w:rFonts w:cs="Arial"/>
              </w:rPr>
              <w:t xml:space="preserve">Cathy </w:t>
            </w:r>
            <w:proofErr w:type="spellStart"/>
            <w:r>
              <w:rPr>
                <w:rFonts w:cs="Arial"/>
              </w:rPr>
              <w:t>Scofield</w:t>
            </w:r>
            <w:proofErr w:type="spellEnd"/>
            <w:r>
              <w:rPr>
                <w:rFonts w:cs="Arial"/>
              </w:rPr>
              <w:t xml:space="preserve"> – (406) 329-3409</w:t>
            </w:r>
          </w:p>
          <w:p w:rsidR="00086E22" w:rsidRDefault="00086E22" w:rsidP="00433E8D">
            <w:pPr>
              <w:rPr>
                <w:color w:val="1F497D"/>
              </w:rPr>
            </w:pPr>
            <w:r w:rsidRPr="006C321E">
              <w:t>cell phone: 406-370-0000</w:t>
            </w:r>
          </w:p>
          <w:p w:rsidR="00086E22" w:rsidRDefault="00086E22" w:rsidP="00433E8D">
            <w:pPr>
              <w:rPr>
                <w:rFonts w:cs="Arial"/>
              </w:rPr>
            </w:pPr>
          </w:p>
        </w:tc>
        <w:tc>
          <w:tcPr>
            <w:tcW w:w="3080" w:type="dxa"/>
            <w:tcBorders>
              <w:top w:val="single" w:sz="4" w:space="0" w:color="auto"/>
              <w:left w:val="single" w:sz="4" w:space="0" w:color="auto"/>
              <w:bottom w:val="single" w:sz="4" w:space="0" w:color="auto"/>
              <w:right w:val="single" w:sz="4" w:space="0" w:color="auto"/>
            </w:tcBorders>
            <w:hideMark/>
          </w:tcPr>
          <w:p w:rsidR="00086E22" w:rsidRDefault="00086E22" w:rsidP="00433E8D">
            <w:pPr>
              <w:rPr>
                <w:rFonts w:cs="Arial"/>
              </w:rPr>
            </w:pPr>
            <w:r>
              <w:rPr>
                <w:rFonts w:cs="Arial"/>
              </w:rPr>
              <w:t>Mike Dannenberg (MT-BID)</w:t>
            </w:r>
          </w:p>
          <w:p w:rsidR="00086E22" w:rsidRDefault="00086E22" w:rsidP="00433E8D">
            <w:pPr>
              <w:rPr>
                <w:rFonts w:cs="Arial"/>
              </w:rPr>
            </w:pPr>
            <w:r>
              <w:rPr>
                <w:rFonts w:cs="Arial"/>
              </w:rPr>
              <w:t>(406) 896-2913</w:t>
            </w:r>
          </w:p>
        </w:tc>
      </w:tr>
      <w:tr w:rsidR="00086E22" w:rsidTr="00433E8D">
        <w:trPr>
          <w:trHeight w:val="1016"/>
          <w:jc w:val="center"/>
        </w:trPr>
        <w:tc>
          <w:tcPr>
            <w:tcW w:w="2320" w:type="dxa"/>
            <w:tcBorders>
              <w:top w:val="single" w:sz="4" w:space="0" w:color="auto"/>
              <w:left w:val="single" w:sz="4" w:space="0" w:color="auto"/>
              <w:bottom w:val="single" w:sz="4" w:space="0" w:color="auto"/>
              <w:right w:val="single" w:sz="4" w:space="0" w:color="auto"/>
            </w:tcBorders>
            <w:hideMark/>
          </w:tcPr>
          <w:p w:rsidR="00086E22" w:rsidRDefault="00086E22" w:rsidP="00433E8D">
            <w:pPr>
              <w:rPr>
                <w:rFonts w:cs="Arial"/>
              </w:rPr>
            </w:pPr>
            <w:r>
              <w:rPr>
                <w:rFonts w:cs="Arial"/>
              </w:rPr>
              <w:t>Northwest</w:t>
            </w:r>
          </w:p>
        </w:tc>
        <w:tc>
          <w:tcPr>
            <w:tcW w:w="3800" w:type="dxa"/>
            <w:tcBorders>
              <w:top w:val="single" w:sz="4" w:space="0" w:color="auto"/>
              <w:left w:val="single" w:sz="4" w:space="0" w:color="auto"/>
              <w:bottom w:val="single" w:sz="4" w:space="0" w:color="auto"/>
              <w:right w:val="single" w:sz="4" w:space="0" w:color="auto"/>
            </w:tcBorders>
            <w:hideMark/>
          </w:tcPr>
          <w:p w:rsidR="00086E22" w:rsidRDefault="00086E22" w:rsidP="00433E8D">
            <w:pPr>
              <w:rPr>
                <w:rFonts w:cs="Arial"/>
              </w:rPr>
            </w:pPr>
            <w:r>
              <w:rPr>
                <w:rFonts w:cs="Arial"/>
              </w:rPr>
              <w:t>Lauren Maloney  – (503) 808 –6587 or (503)-329-3068</w:t>
            </w:r>
          </w:p>
        </w:tc>
        <w:tc>
          <w:tcPr>
            <w:tcW w:w="3080" w:type="dxa"/>
            <w:tcBorders>
              <w:top w:val="single" w:sz="4" w:space="0" w:color="auto"/>
              <w:left w:val="single" w:sz="4" w:space="0" w:color="auto"/>
              <w:bottom w:val="single" w:sz="4" w:space="0" w:color="auto"/>
              <w:right w:val="single" w:sz="4" w:space="0" w:color="auto"/>
            </w:tcBorders>
          </w:tcPr>
          <w:p w:rsidR="00086E22" w:rsidRDefault="00086E22" w:rsidP="00433E8D">
            <w:pPr>
              <w:rPr>
                <w:rFonts w:cs="Arial"/>
              </w:rPr>
            </w:pPr>
          </w:p>
        </w:tc>
      </w:tr>
      <w:tr w:rsidR="00086E22" w:rsidTr="00433E8D">
        <w:trPr>
          <w:trHeight w:val="620"/>
          <w:jc w:val="center"/>
        </w:trPr>
        <w:tc>
          <w:tcPr>
            <w:tcW w:w="2320" w:type="dxa"/>
            <w:tcBorders>
              <w:top w:val="single" w:sz="4" w:space="0" w:color="auto"/>
              <w:left w:val="single" w:sz="4" w:space="0" w:color="auto"/>
              <w:bottom w:val="single" w:sz="4" w:space="0" w:color="auto"/>
              <w:right w:val="single" w:sz="4" w:space="0" w:color="auto"/>
            </w:tcBorders>
            <w:hideMark/>
          </w:tcPr>
          <w:p w:rsidR="00086E22" w:rsidRDefault="00086E22" w:rsidP="00433E8D">
            <w:pPr>
              <w:rPr>
                <w:rFonts w:cs="Arial"/>
              </w:rPr>
            </w:pPr>
            <w:r>
              <w:rPr>
                <w:rFonts w:cs="Arial"/>
              </w:rPr>
              <w:t>California</w:t>
            </w:r>
          </w:p>
        </w:tc>
        <w:tc>
          <w:tcPr>
            <w:tcW w:w="3800" w:type="dxa"/>
            <w:tcBorders>
              <w:top w:val="single" w:sz="4" w:space="0" w:color="auto"/>
              <w:left w:val="single" w:sz="4" w:space="0" w:color="auto"/>
              <w:bottom w:val="single" w:sz="4" w:space="0" w:color="auto"/>
              <w:right w:val="single" w:sz="4" w:space="0" w:color="auto"/>
            </w:tcBorders>
            <w:hideMark/>
          </w:tcPr>
          <w:p w:rsidR="00086E22" w:rsidRDefault="00086E22" w:rsidP="00433E8D">
            <w:pPr>
              <w:rPr>
                <w:rFonts w:cs="Arial"/>
              </w:rPr>
            </w:pPr>
            <w:r>
              <w:rPr>
                <w:rFonts w:cs="Arial"/>
              </w:rPr>
              <w:t xml:space="preserve">Dan Tune - (559) 877-2218 x 3281 </w:t>
            </w:r>
          </w:p>
          <w:p w:rsidR="00086E22" w:rsidRDefault="00086E22" w:rsidP="00433E8D">
            <w:pPr>
              <w:autoSpaceDE w:val="0"/>
              <w:autoSpaceDN w:val="0"/>
              <w:adjustRightInd w:val="0"/>
              <w:rPr>
                <w:rFonts w:cs="Arial"/>
                <w:color w:val="000000"/>
              </w:rPr>
            </w:pPr>
            <w:r>
              <w:rPr>
                <w:rFonts w:cs="Arial"/>
              </w:rPr>
              <w:t xml:space="preserve">Cell phone: (559) </w:t>
            </w:r>
            <w:r>
              <w:rPr>
                <w:rFonts w:cs="Arial"/>
                <w:color w:val="000000"/>
              </w:rPr>
              <w:t>760-5409</w:t>
            </w:r>
          </w:p>
        </w:tc>
        <w:tc>
          <w:tcPr>
            <w:tcW w:w="3080" w:type="dxa"/>
            <w:tcBorders>
              <w:top w:val="single" w:sz="4" w:space="0" w:color="auto"/>
              <w:left w:val="single" w:sz="4" w:space="0" w:color="auto"/>
              <w:bottom w:val="single" w:sz="4" w:space="0" w:color="auto"/>
              <w:right w:val="single" w:sz="4" w:space="0" w:color="auto"/>
            </w:tcBorders>
          </w:tcPr>
          <w:p w:rsidR="00086E22" w:rsidRDefault="00086E22" w:rsidP="00433E8D">
            <w:pPr>
              <w:rPr>
                <w:rFonts w:cs="Arial"/>
              </w:rPr>
            </w:pPr>
            <w:r>
              <w:rPr>
                <w:rFonts w:cs="Arial"/>
              </w:rPr>
              <w:t xml:space="preserve">Ron Hodgson  </w:t>
            </w:r>
          </w:p>
          <w:p w:rsidR="00086E22" w:rsidRDefault="00086E22" w:rsidP="00433E8D">
            <w:pPr>
              <w:rPr>
                <w:rFonts w:cs="Arial"/>
                <w:color w:val="000000"/>
              </w:rPr>
            </w:pPr>
            <w:r>
              <w:rPr>
                <w:rFonts w:cs="Arial"/>
              </w:rPr>
              <w:t xml:space="preserve">(707) 980-3722 </w:t>
            </w:r>
          </w:p>
          <w:p w:rsidR="00086E22" w:rsidRDefault="00086E22" w:rsidP="00433E8D">
            <w:pPr>
              <w:autoSpaceDE w:val="0"/>
              <w:autoSpaceDN w:val="0"/>
              <w:adjustRightInd w:val="0"/>
              <w:rPr>
                <w:rFonts w:cs="Arial"/>
                <w:color w:val="000000"/>
              </w:rPr>
            </w:pPr>
          </w:p>
        </w:tc>
      </w:tr>
      <w:tr w:rsidR="00086E22" w:rsidTr="00433E8D">
        <w:trPr>
          <w:jc w:val="center"/>
        </w:trPr>
        <w:tc>
          <w:tcPr>
            <w:tcW w:w="2320" w:type="dxa"/>
            <w:tcBorders>
              <w:top w:val="single" w:sz="4" w:space="0" w:color="auto"/>
              <w:left w:val="single" w:sz="4" w:space="0" w:color="auto"/>
              <w:bottom w:val="single" w:sz="4" w:space="0" w:color="auto"/>
              <w:right w:val="single" w:sz="4" w:space="0" w:color="auto"/>
            </w:tcBorders>
            <w:hideMark/>
          </w:tcPr>
          <w:p w:rsidR="00086E22" w:rsidRDefault="00086E22" w:rsidP="00433E8D">
            <w:pPr>
              <w:rPr>
                <w:rFonts w:cs="Arial"/>
              </w:rPr>
            </w:pPr>
            <w:r>
              <w:rPr>
                <w:rFonts w:cs="Arial"/>
              </w:rPr>
              <w:t>Rocky Mountain</w:t>
            </w:r>
          </w:p>
        </w:tc>
        <w:tc>
          <w:tcPr>
            <w:tcW w:w="3800" w:type="dxa"/>
            <w:tcBorders>
              <w:top w:val="single" w:sz="4" w:space="0" w:color="auto"/>
              <w:left w:val="single" w:sz="4" w:space="0" w:color="auto"/>
              <w:bottom w:val="single" w:sz="4" w:space="0" w:color="auto"/>
              <w:right w:val="single" w:sz="4" w:space="0" w:color="auto"/>
            </w:tcBorders>
            <w:hideMark/>
          </w:tcPr>
          <w:p w:rsidR="00086E22" w:rsidRDefault="00086E22" w:rsidP="00433E8D">
            <w:pPr>
              <w:autoSpaceDE w:val="0"/>
              <w:autoSpaceDN w:val="0"/>
              <w:adjustRightInd w:val="0"/>
              <w:rPr>
                <w:rFonts w:cs="Arial"/>
                <w:color w:val="000000"/>
              </w:rPr>
            </w:pPr>
            <w:r>
              <w:rPr>
                <w:rFonts w:cs="Arial"/>
              </w:rPr>
              <w:t xml:space="preserve">Sheryl Page – (719) </w:t>
            </w:r>
            <w:r>
              <w:rPr>
                <w:rFonts w:cs="Arial"/>
                <w:color w:val="000000"/>
              </w:rPr>
              <w:t>553-1638</w:t>
            </w:r>
          </w:p>
          <w:p w:rsidR="00086E22" w:rsidRDefault="00086E22" w:rsidP="00433E8D">
            <w:pPr>
              <w:autoSpaceDE w:val="0"/>
              <w:autoSpaceDN w:val="0"/>
              <w:adjustRightInd w:val="0"/>
              <w:rPr>
                <w:rFonts w:cs="Arial"/>
                <w:color w:val="000000"/>
              </w:rPr>
            </w:pPr>
            <w:r>
              <w:rPr>
                <w:rFonts w:cs="Arial"/>
                <w:color w:val="000000"/>
              </w:rPr>
              <w:t>or (</w:t>
            </w:r>
            <w:r>
              <w:rPr>
                <w:rFonts w:cs="Arial"/>
                <w:color w:val="000000"/>
                <w:lang w:val="sv-SE"/>
              </w:rPr>
              <w:t>303)-809-9860</w:t>
            </w:r>
          </w:p>
        </w:tc>
        <w:tc>
          <w:tcPr>
            <w:tcW w:w="3080" w:type="dxa"/>
            <w:tcBorders>
              <w:top w:val="single" w:sz="4" w:space="0" w:color="auto"/>
              <w:left w:val="single" w:sz="4" w:space="0" w:color="auto"/>
              <w:bottom w:val="single" w:sz="4" w:space="0" w:color="auto"/>
              <w:right w:val="single" w:sz="4" w:space="0" w:color="auto"/>
            </w:tcBorders>
            <w:hideMark/>
          </w:tcPr>
          <w:p w:rsidR="00086E22" w:rsidRDefault="00086E22" w:rsidP="00433E8D">
            <w:pPr>
              <w:rPr>
                <w:rFonts w:cs="Arial"/>
              </w:rPr>
            </w:pPr>
            <w:r>
              <w:rPr>
                <w:rFonts w:cs="Arial"/>
              </w:rPr>
              <w:t xml:space="preserve">Linda </w:t>
            </w:r>
            <w:proofErr w:type="spellStart"/>
            <w:r>
              <w:rPr>
                <w:rFonts w:cs="Arial"/>
              </w:rPr>
              <w:t>Hecker</w:t>
            </w:r>
            <w:proofErr w:type="spellEnd"/>
            <w:r>
              <w:rPr>
                <w:rFonts w:cs="Arial"/>
              </w:rPr>
              <w:t xml:space="preserve"> –</w:t>
            </w:r>
          </w:p>
          <w:p w:rsidR="00086E22" w:rsidRDefault="00086E22" w:rsidP="00433E8D">
            <w:pPr>
              <w:rPr>
                <w:rFonts w:cs="Arial"/>
              </w:rPr>
            </w:pPr>
            <w:r>
              <w:rPr>
                <w:rFonts w:cs="Arial"/>
              </w:rPr>
              <w:t xml:space="preserve"> 303-275-5056</w:t>
            </w:r>
          </w:p>
        </w:tc>
      </w:tr>
      <w:tr w:rsidR="00086E22" w:rsidTr="00433E8D">
        <w:trPr>
          <w:jc w:val="center"/>
        </w:trPr>
        <w:tc>
          <w:tcPr>
            <w:tcW w:w="2320" w:type="dxa"/>
            <w:tcBorders>
              <w:top w:val="single" w:sz="4" w:space="0" w:color="auto"/>
              <w:left w:val="single" w:sz="4" w:space="0" w:color="auto"/>
              <w:bottom w:val="single" w:sz="4" w:space="0" w:color="auto"/>
              <w:right w:val="single" w:sz="4" w:space="0" w:color="auto"/>
            </w:tcBorders>
            <w:hideMark/>
          </w:tcPr>
          <w:p w:rsidR="00086E22" w:rsidRDefault="00086E22" w:rsidP="00433E8D">
            <w:pPr>
              <w:rPr>
                <w:rFonts w:cs="Arial"/>
              </w:rPr>
            </w:pPr>
            <w:r>
              <w:rPr>
                <w:rFonts w:cs="Arial"/>
              </w:rPr>
              <w:t>Southern</w:t>
            </w:r>
          </w:p>
        </w:tc>
        <w:tc>
          <w:tcPr>
            <w:tcW w:w="3800" w:type="dxa"/>
            <w:tcBorders>
              <w:top w:val="single" w:sz="4" w:space="0" w:color="auto"/>
              <w:left w:val="single" w:sz="4" w:space="0" w:color="auto"/>
              <w:bottom w:val="single" w:sz="4" w:space="0" w:color="auto"/>
              <w:right w:val="single" w:sz="4" w:space="0" w:color="auto"/>
            </w:tcBorders>
            <w:hideMark/>
          </w:tcPr>
          <w:p w:rsidR="00086E22" w:rsidRDefault="00086E22" w:rsidP="00433E8D">
            <w:pPr>
              <w:rPr>
                <w:rFonts w:cs="Arial"/>
              </w:rPr>
            </w:pPr>
            <w:r>
              <w:rPr>
                <w:rFonts w:cs="Arial"/>
              </w:rPr>
              <w:t xml:space="preserve">Charles (Kelly) </w:t>
            </w:r>
            <w:proofErr w:type="spellStart"/>
            <w:r>
              <w:rPr>
                <w:rFonts w:cs="Arial"/>
              </w:rPr>
              <w:t>Jerzykowski</w:t>
            </w:r>
            <w:proofErr w:type="spellEnd"/>
            <w:r>
              <w:rPr>
                <w:rFonts w:cs="Arial"/>
              </w:rPr>
              <w:t xml:space="preserve"> (404) 347- 7626 </w:t>
            </w:r>
          </w:p>
          <w:p w:rsidR="00086E22" w:rsidRDefault="00086E22" w:rsidP="00433E8D">
            <w:pPr>
              <w:rPr>
                <w:rFonts w:cs="Arial"/>
              </w:rPr>
            </w:pPr>
            <w:r>
              <w:rPr>
                <w:rFonts w:cs="Arial"/>
              </w:rPr>
              <w:t xml:space="preserve">Cell phone: (404) 909-1471 </w:t>
            </w:r>
          </w:p>
        </w:tc>
        <w:tc>
          <w:tcPr>
            <w:tcW w:w="3080" w:type="dxa"/>
            <w:tcBorders>
              <w:top w:val="single" w:sz="4" w:space="0" w:color="auto"/>
              <w:left w:val="single" w:sz="4" w:space="0" w:color="auto"/>
              <w:bottom w:val="single" w:sz="4" w:space="0" w:color="auto"/>
              <w:right w:val="single" w:sz="4" w:space="0" w:color="auto"/>
            </w:tcBorders>
            <w:hideMark/>
          </w:tcPr>
          <w:p w:rsidR="00086E22" w:rsidRDefault="00086E22" w:rsidP="00433E8D">
            <w:pPr>
              <w:rPr>
                <w:rFonts w:cs="Arial"/>
              </w:rPr>
            </w:pPr>
            <w:r>
              <w:rPr>
                <w:rFonts w:cs="Arial"/>
              </w:rPr>
              <w:t xml:space="preserve">Gwen </w:t>
            </w:r>
            <w:proofErr w:type="spellStart"/>
            <w:r>
              <w:rPr>
                <w:rFonts w:cs="Arial"/>
              </w:rPr>
              <w:t>Beavans</w:t>
            </w:r>
            <w:proofErr w:type="spellEnd"/>
            <w:r>
              <w:rPr>
                <w:rFonts w:cs="Arial"/>
              </w:rPr>
              <w:t xml:space="preserve"> – (864) 427-9858 </w:t>
            </w:r>
          </w:p>
          <w:p w:rsidR="00086E22" w:rsidRDefault="00086E22" w:rsidP="00433E8D">
            <w:pPr>
              <w:rPr>
                <w:rFonts w:cs="Arial"/>
              </w:rPr>
            </w:pPr>
            <w:r>
              <w:rPr>
                <w:rFonts w:cs="Arial"/>
              </w:rPr>
              <w:t>Cell phone: (</w:t>
            </w:r>
            <w:r>
              <w:rPr>
                <w:rFonts w:eastAsia="Calibri" w:cs="Arial"/>
                <w:color w:val="000000"/>
              </w:rPr>
              <w:t>404)-561-2643</w:t>
            </w:r>
          </w:p>
        </w:tc>
      </w:tr>
      <w:tr w:rsidR="00086E22" w:rsidTr="00433E8D">
        <w:trPr>
          <w:jc w:val="center"/>
        </w:trPr>
        <w:tc>
          <w:tcPr>
            <w:tcW w:w="2320" w:type="dxa"/>
            <w:tcBorders>
              <w:top w:val="single" w:sz="4" w:space="0" w:color="auto"/>
              <w:left w:val="single" w:sz="4" w:space="0" w:color="auto"/>
              <w:bottom w:val="single" w:sz="4" w:space="0" w:color="auto"/>
              <w:right w:val="single" w:sz="4" w:space="0" w:color="auto"/>
            </w:tcBorders>
            <w:hideMark/>
          </w:tcPr>
          <w:p w:rsidR="00086E22" w:rsidRDefault="00086E22" w:rsidP="00433E8D">
            <w:pPr>
              <w:rPr>
                <w:rFonts w:cs="Arial"/>
              </w:rPr>
            </w:pPr>
            <w:r>
              <w:rPr>
                <w:rFonts w:cs="Arial"/>
              </w:rPr>
              <w:t>Southwest</w:t>
            </w:r>
          </w:p>
        </w:tc>
        <w:tc>
          <w:tcPr>
            <w:tcW w:w="3800" w:type="dxa"/>
            <w:tcBorders>
              <w:top w:val="single" w:sz="4" w:space="0" w:color="auto"/>
              <w:left w:val="single" w:sz="4" w:space="0" w:color="auto"/>
              <w:bottom w:val="single" w:sz="4" w:space="0" w:color="auto"/>
              <w:right w:val="single" w:sz="4" w:space="0" w:color="auto"/>
            </w:tcBorders>
            <w:hideMark/>
          </w:tcPr>
          <w:p w:rsidR="00086E22" w:rsidRDefault="00086E22" w:rsidP="00433E8D">
            <w:pPr>
              <w:rPr>
                <w:rFonts w:cs="Arial"/>
              </w:rPr>
            </w:pPr>
            <w:r>
              <w:rPr>
                <w:rFonts w:cs="Arial"/>
              </w:rPr>
              <w:t>Fred Hernandez – (505) 842-3804</w:t>
            </w:r>
          </w:p>
          <w:p w:rsidR="00086E22" w:rsidRPr="004B20D4" w:rsidRDefault="00086E22" w:rsidP="00433E8D">
            <w:pPr>
              <w:rPr>
                <w:rFonts w:cs="Arial"/>
              </w:rPr>
            </w:pPr>
            <w:r w:rsidRPr="004B20D4">
              <w:t>cell phone</w:t>
            </w:r>
            <w:r>
              <w:t>:</w:t>
            </w:r>
            <w:r w:rsidRPr="004B20D4">
              <w:t xml:space="preserve"> </w:t>
            </w:r>
            <w:r>
              <w:t>(</w:t>
            </w:r>
            <w:r w:rsidRPr="004B20D4">
              <w:t>575</w:t>
            </w:r>
            <w:r>
              <w:t xml:space="preserve">) </w:t>
            </w:r>
            <w:r w:rsidRPr="004B20D4">
              <w:t>313-9044</w:t>
            </w:r>
          </w:p>
        </w:tc>
        <w:tc>
          <w:tcPr>
            <w:tcW w:w="3080" w:type="dxa"/>
            <w:tcBorders>
              <w:top w:val="single" w:sz="4" w:space="0" w:color="auto"/>
              <w:left w:val="single" w:sz="4" w:space="0" w:color="auto"/>
              <w:bottom w:val="single" w:sz="4" w:space="0" w:color="auto"/>
              <w:right w:val="single" w:sz="4" w:space="0" w:color="auto"/>
            </w:tcBorders>
            <w:hideMark/>
          </w:tcPr>
          <w:p w:rsidR="00086E22" w:rsidRDefault="00086E22" w:rsidP="00433E8D">
            <w:pPr>
              <w:autoSpaceDE w:val="0"/>
              <w:autoSpaceDN w:val="0"/>
              <w:adjustRightInd w:val="0"/>
              <w:rPr>
                <w:rFonts w:cs="Arial"/>
                <w:iCs/>
                <w:color w:val="000000"/>
              </w:rPr>
            </w:pPr>
            <w:r>
              <w:rPr>
                <w:rFonts w:cs="Arial"/>
                <w:iCs/>
                <w:color w:val="000000"/>
              </w:rPr>
              <w:t xml:space="preserve">Jennifer D. </w:t>
            </w:r>
            <w:proofErr w:type="spellStart"/>
            <w:r>
              <w:rPr>
                <w:rFonts w:cs="Arial"/>
                <w:iCs/>
                <w:color w:val="000000"/>
              </w:rPr>
              <w:t>Myslivy</w:t>
            </w:r>
            <w:proofErr w:type="spellEnd"/>
          </w:p>
          <w:p w:rsidR="00086E22" w:rsidRDefault="00086E22" w:rsidP="00433E8D">
            <w:pPr>
              <w:autoSpaceDE w:val="0"/>
              <w:autoSpaceDN w:val="0"/>
              <w:adjustRightInd w:val="0"/>
              <w:rPr>
                <w:rFonts w:cs="Arial"/>
                <w:iCs/>
                <w:color w:val="000000"/>
              </w:rPr>
            </w:pPr>
            <w:r>
              <w:rPr>
                <w:rFonts w:cs="Arial"/>
                <w:iCs/>
                <w:color w:val="000000"/>
              </w:rPr>
              <w:t>BLM - New Mexico State Office (505) 954-2189</w:t>
            </w:r>
          </w:p>
          <w:p w:rsidR="00086E22" w:rsidRDefault="00086E22" w:rsidP="00433E8D">
            <w:pPr>
              <w:autoSpaceDE w:val="0"/>
              <w:autoSpaceDN w:val="0"/>
              <w:adjustRightInd w:val="0"/>
              <w:rPr>
                <w:rFonts w:cs="Arial"/>
                <w:iCs/>
                <w:color w:val="000000"/>
              </w:rPr>
            </w:pPr>
            <w:r>
              <w:rPr>
                <w:rFonts w:cs="Arial"/>
                <w:iCs/>
                <w:color w:val="000000"/>
              </w:rPr>
              <w:t>Cell phone : (505) 670-4829</w:t>
            </w:r>
          </w:p>
        </w:tc>
      </w:tr>
      <w:tr w:rsidR="00086E22" w:rsidTr="00433E8D">
        <w:trPr>
          <w:jc w:val="center"/>
        </w:trPr>
        <w:tc>
          <w:tcPr>
            <w:tcW w:w="2320" w:type="dxa"/>
            <w:tcBorders>
              <w:top w:val="single" w:sz="4" w:space="0" w:color="auto"/>
              <w:left w:val="single" w:sz="4" w:space="0" w:color="auto"/>
              <w:bottom w:val="single" w:sz="4" w:space="0" w:color="auto"/>
              <w:right w:val="single" w:sz="4" w:space="0" w:color="auto"/>
            </w:tcBorders>
            <w:hideMark/>
          </w:tcPr>
          <w:p w:rsidR="00086E22" w:rsidRDefault="00086E22" w:rsidP="00433E8D">
            <w:pPr>
              <w:rPr>
                <w:rFonts w:cs="Arial"/>
              </w:rPr>
            </w:pPr>
            <w:r>
              <w:rPr>
                <w:rFonts w:cs="Arial"/>
              </w:rPr>
              <w:t>National</w:t>
            </w:r>
          </w:p>
        </w:tc>
        <w:tc>
          <w:tcPr>
            <w:tcW w:w="3800" w:type="dxa"/>
            <w:tcBorders>
              <w:top w:val="single" w:sz="4" w:space="0" w:color="auto"/>
              <w:left w:val="single" w:sz="4" w:space="0" w:color="auto"/>
              <w:bottom w:val="single" w:sz="4" w:space="0" w:color="auto"/>
              <w:right w:val="single" w:sz="4" w:space="0" w:color="auto"/>
            </w:tcBorders>
            <w:hideMark/>
          </w:tcPr>
          <w:p w:rsidR="00086E22" w:rsidRDefault="00086E22" w:rsidP="00433E8D">
            <w:pPr>
              <w:rPr>
                <w:rFonts w:cs="Arial"/>
              </w:rPr>
            </w:pPr>
            <w:r>
              <w:rPr>
                <w:rFonts w:cs="Arial"/>
              </w:rPr>
              <w:t>Helene Cleveland – (202) 205-1488</w:t>
            </w:r>
          </w:p>
          <w:p w:rsidR="00086E22" w:rsidRDefault="00086E22" w:rsidP="00433E8D">
            <w:pPr>
              <w:rPr>
                <w:rFonts w:cs="Arial"/>
              </w:rPr>
            </w:pPr>
            <w:r>
              <w:rPr>
                <w:rFonts w:cs="Arial"/>
              </w:rPr>
              <w:t>Cell phone: (202) 657-7270</w:t>
            </w:r>
          </w:p>
        </w:tc>
        <w:tc>
          <w:tcPr>
            <w:tcW w:w="3080" w:type="dxa"/>
            <w:tcBorders>
              <w:top w:val="single" w:sz="4" w:space="0" w:color="auto"/>
              <w:left w:val="single" w:sz="4" w:space="0" w:color="auto"/>
              <w:bottom w:val="single" w:sz="4" w:space="0" w:color="auto"/>
              <w:right w:val="single" w:sz="4" w:space="0" w:color="auto"/>
            </w:tcBorders>
            <w:hideMark/>
          </w:tcPr>
          <w:p w:rsidR="00086E22" w:rsidRDefault="00086E22" w:rsidP="00433E8D">
            <w:pPr>
              <w:rPr>
                <w:rFonts w:cs="Arial"/>
              </w:rPr>
            </w:pPr>
            <w:r>
              <w:rPr>
                <w:rFonts w:cs="Arial"/>
              </w:rPr>
              <w:t xml:space="preserve">Gwen </w:t>
            </w:r>
            <w:proofErr w:type="spellStart"/>
            <w:r>
              <w:rPr>
                <w:rFonts w:cs="Arial"/>
              </w:rPr>
              <w:t>Beavans</w:t>
            </w:r>
            <w:proofErr w:type="spellEnd"/>
          </w:p>
          <w:p w:rsidR="00086E22" w:rsidRDefault="00086E22" w:rsidP="00433E8D">
            <w:pPr>
              <w:rPr>
                <w:rFonts w:cs="Arial"/>
              </w:rPr>
            </w:pPr>
            <w:r>
              <w:rPr>
                <w:rFonts w:cs="Arial"/>
              </w:rPr>
              <w:t>(864) 427-9858</w:t>
            </w:r>
          </w:p>
          <w:p w:rsidR="00086E22" w:rsidRDefault="00086E22" w:rsidP="00433E8D">
            <w:pPr>
              <w:rPr>
                <w:rFonts w:cs="Arial"/>
              </w:rPr>
            </w:pPr>
            <w:r>
              <w:rPr>
                <w:rFonts w:cs="Arial"/>
              </w:rPr>
              <w:t>Cell phone: (404) 561-2643</w:t>
            </w:r>
          </w:p>
        </w:tc>
      </w:tr>
    </w:tbl>
    <w:p w:rsidR="007A6DC7" w:rsidRPr="002E513B" w:rsidRDefault="007A6DC7" w:rsidP="007A6DC7">
      <w:pPr>
        <w:pStyle w:val="StyleJustifiedLeft200-a"/>
        <w:ind w:left="0"/>
      </w:pPr>
    </w:p>
    <w:p w:rsidR="00086E22" w:rsidRPr="002E513B" w:rsidRDefault="00086E22" w:rsidP="00086E22">
      <w:pPr>
        <w:pStyle w:val="Level2-111"/>
        <w:ind w:left="0"/>
        <w:outlineLvl w:val="2"/>
      </w:pPr>
      <w:proofErr w:type="spellStart"/>
      <w:r w:rsidRPr="002E513B">
        <w:t>Wildland</w:t>
      </w:r>
      <w:proofErr w:type="spellEnd"/>
      <w:r w:rsidRPr="002E513B">
        <w:t xml:space="preserve"> Fire and Aviation Safety Teams (FAST)</w:t>
      </w:r>
    </w:p>
    <w:p w:rsidR="00086E22" w:rsidRDefault="00086E22" w:rsidP="00086E22">
      <w:pPr>
        <w:autoSpaceDE w:val="0"/>
        <w:autoSpaceDN w:val="0"/>
        <w:adjustRightInd w:val="0"/>
        <w:rPr>
          <w:b/>
        </w:rPr>
      </w:pPr>
      <w:r w:rsidRPr="002E513B">
        <w:t>FASTs assist agency administrators during periods of high fire activity by assessing policy, rules, regulations, and management oversight relating to operational issues.</w:t>
      </w:r>
    </w:p>
    <w:p w:rsidR="00086E22" w:rsidRPr="00253AD1" w:rsidRDefault="00086E22" w:rsidP="00086E22">
      <w:pPr>
        <w:autoSpaceDE w:val="0"/>
        <w:autoSpaceDN w:val="0"/>
        <w:adjustRightInd w:val="0"/>
        <w:rPr>
          <w:b/>
        </w:rPr>
      </w:pPr>
    </w:p>
    <w:p w:rsidR="00086E22" w:rsidRPr="002E513B" w:rsidRDefault="00086E22" w:rsidP="00086E22">
      <w:pPr>
        <w:pStyle w:val="Level2-111"/>
        <w:ind w:left="0"/>
        <w:outlineLvl w:val="3"/>
      </w:pPr>
      <w:bookmarkStart w:id="931" w:name="_Toc254955187"/>
      <w:r w:rsidRPr="002E513B">
        <w:t>FAST Configuration</w:t>
      </w:r>
      <w:bookmarkEnd w:id="931"/>
    </w:p>
    <w:p w:rsidR="00086E22" w:rsidRPr="002E513B" w:rsidRDefault="00086E22" w:rsidP="00086E22">
      <w:r w:rsidRPr="002E513B">
        <w:t>FASTs include a Team Leader, who is either an Agency Administrator or Fire Program Lead with previous experience as a FAST member; a Safety and Health Manager; and other members with a mix of skills from Fire and Aviation Management.</w:t>
      </w:r>
    </w:p>
    <w:p w:rsidR="00086E22" w:rsidRPr="002E513B" w:rsidRDefault="00086E22" w:rsidP="00086E22">
      <w:pPr>
        <w:ind w:left="1440"/>
      </w:pPr>
    </w:p>
    <w:p w:rsidR="00086E22" w:rsidRPr="002E513B" w:rsidRDefault="00086E22" w:rsidP="00086E22">
      <w:pPr>
        <w:pStyle w:val="Level2-111"/>
        <w:ind w:left="0"/>
        <w:outlineLvl w:val="3"/>
      </w:pPr>
      <w:bookmarkStart w:id="932" w:name="_Toc254955188"/>
      <w:r w:rsidRPr="002E513B">
        <w:t>FAST Mobilization Process</w:t>
      </w:r>
      <w:bookmarkEnd w:id="932"/>
    </w:p>
    <w:p w:rsidR="00086E22" w:rsidRPr="002E513B" w:rsidRDefault="00086E22" w:rsidP="00086E22">
      <w:pPr>
        <w:autoSpaceDE w:val="0"/>
        <w:autoSpaceDN w:val="0"/>
        <w:adjustRightInd w:val="0"/>
        <w:jc w:val="both"/>
      </w:pPr>
      <w:r w:rsidRPr="002E513B">
        <w:t xml:space="preserve">FASTs are requested through established ordering channels to the GACCs, for reviews at the local, State/Regional or Geographic Area level.  If a more comprehensive review is required, a </w:t>
      </w:r>
      <w:r w:rsidRPr="002E513B">
        <w:lastRenderedPageBreak/>
        <w:t>National FAST can be ordered through NICC.  FASTs are ordered using an Overhead Group request.</w:t>
      </w:r>
    </w:p>
    <w:p w:rsidR="00086E22" w:rsidRPr="002E513B" w:rsidRDefault="00086E22" w:rsidP="00086E22">
      <w:pPr>
        <w:ind w:left="720"/>
        <w:rPr>
          <w:b/>
        </w:rPr>
      </w:pPr>
    </w:p>
    <w:p w:rsidR="00086E22" w:rsidRPr="002E513B" w:rsidRDefault="00086E22" w:rsidP="00086E22">
      <w:pPr>
        <w:pStyle w:val="Level2-111"/>
        <w:ind w:left="0"/>
        <w:outlineLvl w:val="2"/>
      </w:pPr>
      <w:bookmarkStart w:id="933" w:name="_Toc254955189"/>
      <w:r w:rsidRPr="002E513B">
        <w:t>Aviation Safety Assistance Team (ASAT)</w:t>
      </w:r>
      <w:bookmarkEnd w:id="933"/>
    </w:p>
    <w:p w:rsidR="00086E22" w:rsidRPr="002E513B" w:rsidRDefault="00086E22" w:rsidP="00086E22">
      <w:pPr>
        <w:autoSpaceDE w:val="0"/>
        <w:autoSpaceDN w:val="0"/>
        <w:adjustRightInd w:val="0"/>
        <w:jc w:val="both"/>
        <w:rPr>
          <w:b/>
        </w:rPr>
      </w:pPr>
      <w:r w:rsidRPr="002E513B">
        <w:t xml:space="preserve">ASATs assist and review helicopter and/or fixed wing operations on </w:t>
      </w:r>
      <w:proofErr w:type="spellStart"/>
      <w:r w:rsidRPr="002E513B">
        <w:t>wildland</w:t>
      </w:r>
      <w:proofErr w:type="spellEnd"/>
      <w:r w:rsidRPr="002E513B">
        <w:t xml:space="preserve"> fires.  During high levels of aviation activity, it is advisable to request an ASAT. </w:t>
      </w:r>
    </w:p>
    <w:p w:rsidR="00086E22" w:rsidRDefault="00086E22" w:rsidP="00086E22">
      <w:pPr>
        <w:pStyle w:val="Level2-111"/>
        <w:ind w:left="0"/>
        <w:outlineLvl w:val="3"/>
      </w:pPr>
    </w:p>
    <w:p w:rsidR="00086E22" w:rsidRPr="002E513B" w:rsidRDefault="00086E22" w:rsidP="00086E22">
      <w:pPr>
        <w:pStyle w:val="Level2-111"/>
        <w:ind w:left="0"/>
        <w:outlineLvl w:val="3"/>
      </w:pPr>
      <w:bookmarkStart w:id="934" w:name="_Toc254955190"/>
      <w:r w:rsidRPr="002E513B">
        <w:t>ASAT Configuration</w:t>
      </w:r>
      <w:bookmarkEnd w:id="934"/>
    </w:p>
    <w:p w:rsidR="00086E22" w:rsidRPr="002E513B" w:rsidRDefault="00086E22" w:rsidP="00086E22">
      <w:pPr>
        <w:pStyle w:val="StyleJustifiedLeft100-A"/>
        <w:ind w:left="0"/>
      </w:pPr>
      <w:r w:rsidRPr="002E513B">
        <w:t>The following configuration, or a similar combination of positions based upon the needs of the ordering unit, will be used when ordering an ASAT.</w:t>
      </w:r>
    </w:p>
    <w:p w:rsidR="00086E22" w:rsidRDefault="00086E22" w:rsidP="00086E22">
      <w:pPr>
        <w:pStyle w:val="StyleJustifiedLeft150-1"/>
        <w:numPr>
          <w:ilvl w:val="0"/>
          <w:numId w:val="89"/>
        </w:numPr>
        <w:jc w:val="left"/>
      </w:pPr>
      <w:r w:rsidRPr="002E513B">
        <w:t>THSP – Aviation Safety Manager</w:t>
      </w:r>
    </w:p>
    <w:p w:rsidR="00086E22" w:rsidRDefault="00086E22" w:rsidP="00086E22">
      <w:pPr>
        <w:pStyle w:val="StyleJustifiedLeft150-1"/>
        <w:numPr>
          <w:ilvl w:val="0"/>
          <w:numId w:val="89"/>
        </w:numPr>
        <w:tabs>
          <w:tab w:val="left" w:pos="450"/>
        </w:tabs>
        <w:jc w:val="left"/>
      </w:pPr>
      <w:r>
        <w:t xml:space="preserve">     </w:t>
      </w:r>
      <w:r w:rsidRPr="002E513B">
        <w:t>THSP – Operations Specialist (helicopter and/or fixed wing)</w:t>
      </w:r>
    </w:p>
    <w:p w:rsidR="00086E22" w:rsidRPr="002E513B" w:rsidRDefault="00086E22" w:rsidP="00086E22">
      <w:pPr>
        <w:pStyle w:val="StyleJustifiedLeft150-1"/>
        <w:numPr>
          <w:ilvl w:val="0"/>
          <w:numId w:val="89"/>
        </w:numPr>
        <w:jc w:val="left"/>
      </w:pPr>
      <w:r w:rsidRPr="002E513B">
        <w:t>THSP – Pilot Inspector</w:t>
      </w:r>
    </w:p>
    <w:p w:rsidR="00086E22" w:rsidRDefault="00086E22" w:rsidP="00086E22">
      <w:pPr>
        <w:pStyle w:val="StyleJustifiedLeft150-1"/>
        <w:numPr>
          <w:ilvl w:val="0"/>
          <w:numId w:val="89"/>
        </w:numPr>
        <w:jc w:val="left"/>
      </w:pPr>
      <w:r w:rsidRPr="002E513B">
        <w:t>THSP – Maintenance Inspector (optional)</w:t>
      </w:r>
    </w:p>
    <w:p w:rsidR="00086E22" w:rsidRPr="002E513B" w:rsidRDefault="00086E22" w:rsidP="00086E22">
      <w:pPr>
        <w:pStyle w:val="StyleJustifiedLeft150-1"/>
        <w:numPr>
          <w:ilvl w:val="0"/>
          <w:numId w:val="89"/>
        </w:numPr>
      </w:pPr>
      <w:r w:rsidRPr="002E513B">
        <w:t>THSP – Avionics Maintenance Inspector (optional)</w:t>
      </w:r>
    </w:p>
    <w:p w:rsidR="00086E22" w:rsidRPr="002E513B" w:rsidRDefault="00086E22" w:rsidP="00086E22">
      <w:pPr>
        <w:ind w:left="1440"/>
        <w:rPr>
          <w:b/>
        </w:rPr>
      </w:pPr>
    </w:p>
    <w:p w:rsidR="00086E22" w:rsidRPr="002E513B" w:rsidRDefault="00086E22" w:rsidP="00086E22">
      <w:pPr>
        <w:pStyle w:val="Level2-111"/>
        <w:ind w:left="0"/>
        <w:outlineLvl w:val="3"/>
      </w:pPr>
      <w:bookmarkStart w:id="935" w:name="_Toc254955191"/>
      <w:r w:rsidRPr="002E513B">
        <w:t>ASAT Mobilization Process</w:t>
      </w:r>
      <w:bookmarkEnd w:id="935"/>
    </w:p>
    <w:p w:rsidR="007A6DC7" w:rsidRDefault="00086E22" w:rsidP="00086E22">
      <w:r w:rsidRPr="002E513B">
        <w:t>ASAT members are requested through established ordering channels to the GACC.</w:t>
      </w:r>
    </w:p>
    <w:p w:rsidR="007A6DC7" w:rsidRDefault="007A6DC7" w:rsidP="007A6DC7"/>
    <w:p w:rsidR="007A6DC7" w:rsidRDefault="007A6DC7" w:rsidP="007A6DC7"/>
    <w:p w:rsidR="007A6DC7" w:rsidRDefault="007A6DC7" w:rsidP="007A6DC7"/>
    <w:p w:rsidR="007A6DC7" w:rsidRDefault="007A6DC7" w:rsidP="007A6DC7"/>
    <w:p w:rsidR="007A6DC7" w:rsidRDefault="007A6DC7" w:rsidP="007A6DC7"/>
    <w:p w:rsidR="007A6DC7" w:rsidRDefault="007A6DC7" w:rsidP="007A6DC7"/>
    <w:p w:rsidR="007A6DC7" w:rsidRDefault="007A6DC7" w:rsidP="007A6DC7"/>
    <w:p w:rsidR="007A6DC7" w:rsidRDefault="007A6DC7" w:rsidP="007A6DC7"/>
    <w:bookmarkEnd w:id="897"/>
    <w:p w:rsidR="007A6DC7" w:rsidRPr="00F8346F" w:rsidRDefault="007A6DC7" w:rsidP="007A6DC7"/>
    <w:p w:rsidR="004B1C1A" w:rsidRDefault="004B1C1A" w:rsidP="00824F3F"/>
    <w:p w:rsidR="00FB3FE5" w:rsidRDefault="00FB3FE5" w:rsidP="00824F3F"/>
    <w:p w:rsidR="00FB3FE5" w:rsidRDefault="00FB3FE5" w:rsidP="00824F3F"/>
    <w:p w:rsidR="00FB3FE5" w:rsidRDefault="00FB3FE5" w:rsidP="00824F3F"/>
    <w:p w:rsidR="00FB3FE5" w:rsidRDefault="00FB3FE5" w:rsidP="00824F3F"/>
    <w:p w:rsidR="00FB3FE5" w:rsidRDefault="00FB3FE5" w:rsidP="00824F3F"/>
    <w:p w:rsidR="00FB3FE5" w:rsidRDefault="00FB3FE5" w:rsidP="00824F3F"/>
    <w:p w:rsidR="00FB3FE5" w:rsidRDefault="00FB3FE5" w:rsidP="00824F3F"/>
    <w:p w:rsidR="00FB3FE5" w:rsidRDefault="00FB3FE5" w:rsidP="00824F3F"/>
    <w:p w:rsidR="00FB3FE5" w:rsidRDefault="00FB3FE5" w:rsidP="00824F3F">
      <w:pPr>
        <w:sectPr w:rsidR="00FB3FE5" w:rsidSect="007D3798">
          <w:headerReference w:type="even" r:id="rId150"/>
          <w:headerReference w:type="default" r:id="rId151"/>
          <w:type w:val="oddPage"/>
          <w:pgSz w:w="12240" w:h="15840" w:code="1"/>
          <w:pgMar w:top="1080" w:right="1440" w:bottom="1080" w:left="1440" w:header="446" w:footer="288" w:gutter="0"/>
          <w:lnNumType w:countBy="1"/>
          <w:cols w:space="720"/>
          <w:docGrid w:linePitch="360"/>
        </w:sectPr>
      </w:pPr>
    </w:p>
    <w:p w:rsidR="00E87D76" w:rsidRPr="00CD6D05" w:rsidRDefault="00E87D76" w:rsidP="00E87D76">
      <w:pPr>
        <w:pStyle w:val="Style1"/>
        <w:ind w:left="0"/>
        <w:jc w:val="center"/>
        <w:outlineLvl w:val="0"/>
        <w:rPr>
          <w:szCs w:val="24"/>
        </w:rPr>
      </w:pPr>
      <w:bookmarkStart w:id="936" w:name="_Toc254955192"/>
      <w:r w:rsidRPr="00CD6D05">
        <w:rPr>
          <w:szCs w:val="24"/>
        </w:rPr>
        <w:lastRenderedPageBreak/>
        <w:t>CHAPTER 70</w:t>
      </w:r>
      <w:bookmarkEnd w:id="936"/>
    </w:p>
    <w:p w:rsidR="00E87D76" w:rsidRPr="0031485E" w:rsidRDefault="00E87D76" w:rsidP="00E87D76">
      <w:pPr>
        <w:pStyle w:val="NoSpacing"/>
        <w:jc w:val="center"/>
        <w:rPr>
          <w:b/>
        </w:rPr>
      </w:pPr>
      <w:r w:rsidRPr="00CD6D05">
        <w:rPr>
          <w:b/>
          <w:sz w:val="24"/>
          <w:szCs w:val="24"/>
        </w:rPr>
        <w:t>EQUIPMENT/SUPPLIES</w:t>
      </w:r>
      <w:r w:rsidRPr="0031485E">
        <w:rPr>
          <w:b/>
        </w:rPr>
        <w:fldChar w:fldCharType="begin"/>
      </w:r>
      <w:r w:rsidRPr="0031485E">
        <w:rPr>
          <w:b/>
        </w:rPr>
        <w:instrText xml:space="preserve"> XE "CHAPTER 70 – EQUIPMENT/SUPPLIES" </w:instrText>
      </w:r>
      <w:r w:rsidRPr="0031485E">
        <w:rPr>
          <w:b/>
        </w:rPr>
        <w:fldChar w:fldCharType="end"/>
      </w:r>
    </w:p>
    <w:p w:rsidR="00E87D76" w:rsidRPr="00065355" w:rsidRDefault="00E87D76" w:rsidP="00E87D76">
      <w:pPr>
        <w:pStyle w:val="Level1-11"/>
      </w:pPr>
    </w:p>
    <w:p w:rsidR="00E87D76" w:rsidRDefault="00E87D76" w:rsidP="00E87D76">
      <w:pPr>
        <w:pStyle w:val="Level1-11"/>
        <w:outlineLvl w:val="1"/>
      </w:pPr>
      <w:bookmarkStart w:id="937" w:name="_Toc82387915"/>
      <w:bookmarkStart w:id="938" w:name="_Toc83168366"/>
      <w:bookmarkStart w:id="939" w:name="_Toc87255680"/>
      <w:bookmarkStart w:id="940" w:name="_Toc87259253"/>
      <w:bookmarkStart w:id="941" w:name="_Toc98137468"/>
      <w:bookmarkStart w:id="942" w:name="_Toc254955193"/>
      <w:r>
        <w:t>National Incident Radio Support Cache (NIRSC)</w:t>
      </w:r>
      <w:bookmarkEnd w:id="937"/>
      <w:bookmarkEnd w:id="938"/>
      <w:bookmarkEnd w:id="939"/>
      <w:bookmarkEnd w:id="940"/>
      <w:bookmarkEnd w:id="941"/>
      <w:bookmarkEnd w:id="942"/>
      <w:r>
        <w:fldChar w:fldCharType="begin"/>
      </w:r>
      <w:r>
        <w:instrText xml:space="preserve"> XE "</w:instrText>
      </w:r>
      <w:r w:rsidRPr="00ED4C99">
        <w:instrText>National Interagency Radio Support Cache (NIRSC)</w:instrText>
      </w:r>
      <w:r>
        <w:instrText xml:space="preserve">" </w:instrText>
      </w:r>
      <w:r>
        <w:fldChar w:fldCharType="end"/>
      </w:r>
    </w:p>
    <w:p w:rsidR="00E87D76" w:rsidRDefault="00E87D76" w:rsidP="00E87D76">
      <w:pPr>
        <w:jc w:val="both"/>
      </w:pPr>
      <w:r>
        <w:t>For a complete listing of NIRSC telecommunications components, refer to the National Incident Radio Support Cache User’s Guide, NFES 000968, or the NWCG Fire Supplies and Equipment Catalog, Part 1, NFES 000362 (</w:t>
      </w:r>
      <w:hyperlink r:id="rId152" w:history="1">
        <w:r w:rsidR="00ED26E7" w:rsidRPr="003D6D76">
          <w:rPr>
            <w:rStyle w:val="Hyperlink"/>
          </w:rPr>
          <w:t>http://www.nwcg.gov/pms</w:t>
        </w:r>
      </w:hyperlink>
      <w:r w:rsidR="00ED26E7">
        <w:t xml:space="preserve"> </w:t>
      </w:r>
      <w:r w:rsidRPr="00DE6F12">
        <w:t>/pubs/catalog.htm</w:t>
      </w:r>
      <w:r>
        <w:t>).</w:t>
      </w:r>
    </w:p>
    <w:p w:rsidR="00E87D76" w:rsidRDefault="00E87D76" w:rsidP="00E87D76">
      <w:pPr>
        <w:pStyle w:val="Level1-11"/>
      </w:pPr>
      <w:bookmarkStart w:id="943" w:name="_Toc82387916"/>
      <w:bookmarkStart w:id="944" w:name="_Toc83168367"/>
      <w:bookmarkStart w:id="945" w:name="_Toc87255681"/>
      <w:bookmarkStart w:id="946" w:name="_Toc87259254"/>
      <w:bookmarkStart w:id="947" w:name="_Toc98137469"/>
    </w:p>
    <w:p w:rsidR="00E87D76" w:rsidRDefault="00E87D76" w:rsidP="00E87D76">
      <w:pPr>
        <w:pStyle w:val="Level1-11"/>
        <w:outlineLvl w:val="1"/>
      </w:pPr>
      <w:bookmarkStart w:id="948" w:name="_Toc254955194"/>
      <w:r>
        <w:t>National Contract Mobile Food Services</w:t>
      </w:r>
      <w:r>
        <w:fldChar w:fldCharType="begin"/>
      </w:r>
      <w:r>
        <w:instrText xml:space="preserve"> XE "National Contract Mobile Food Services" </w:instrText>
      </w:r>
      <w:r>
        <w:fldChar w:fldCharType="end"/>
      </w:r>
      <w:r>
        <w:t xml:space="preserve"> and National Contract Mobile Shower Facilities</w:t>
      </w:r>
      <w:bookmarkEnd w:id="943"/>
      <w:bookmarkEnd w:id="944"/>
      <w:bookmarkEnd w:id="945"/>
      <w:bookmarkEnd w:id="946"/>
      <w:bookmarkEnd w:id="947"/>
      <w:bookmarkEnd w:id="948"/>
      <w:r>
        <w:fldChar w:fldCharType="begin"/>
      </w:r>
      <w:r>
        <w:instrText xml:space="preserve"> XE "National Contract Mobile Shower Facilities" </w:instrText>
      </w:r>
      <w:r>
        <w:fldChar w:fldCharType="end"/>
      </w:r>
    </w:p>
    <w:p w:rsidR="00E87D76" w:rsidRPr="00DD7EA0" w:rsidRDefault="00E87D76" w:rsidP="00E87D76">
      <w:pPr>
        <w:jc w:val="both"/>
        <w:rPr>
          <w:color w:val="548DD4"/>
          <w:u w:val="single"/>
        </w:rPr>
      </w:pPr>
      <w:r>
        <w:t xml:space="preserve">For a complete listing of the Schedule of Items and contract specifications for the National Mobile Food Service Contract and National Mobile Shower Facilities Contract, refer to the current National Contract Mobile Food Services publication, NFES 001276, and </w:t>
      </w:r>
      <w:proofErr w:type="gramStart"/>
      <w:r>
        <w:t>the  National</w:t>
      </w:r>
      <w:proofErr w:type="gramEnd"/>
      <w:r>
        <w:t xml:space="preserve"> Contract Mobile Shower Facilities publication, NFES 002729.  This information can also be found at the following web site:  </w:t>
      </w:r>
      <w:r w:rsidRPr="00DD7EA0">
        <w:rPr>
          <w:color w:val="433AEE"/>
          <w:u w:val="single"/>
        </w:rPr>
        <w:t>http://www.fs.fed.us/fire/contracting/</w:t>
      </w:r>
    </w:p>
    <w:p w:rsidR="00E87D76" w:rsidRDefault="00E87D76" w:rsidP="00E87D76"/>
    <w:p w:rsidR="00E87D76" w:rsidRDefault="00E87D76" w:rsidP="00E87D76">
      <w:pPr>
        <w:pStyle w:val="Level1-11"/>
        <w:outlineLvl w:val="1"/>
      </w:pPr>
      <w:bookmarkStart w:id="949" w:name="_Toc98137472"/>
      <w:bookmarkStart w:id="950" w:name="_Toc254955195"/>
      <w:bookmarkStart w:id="951" w:name="_Toc82387919"/>
      <w:bookmarkStart w:id="952" w:name="_Toc83168370"/>
      <w:bookmarkStart w:id="953" w:name="_Toc87255684"/>
      <w:bookmarkStart w:id="954" w:name="_Toc87259257"/>
      <w:r>
        <w:t>Fire/Project Remote Automatic Weather Stations</w:t>
      </w:r>
      <w:r>
        <w:fldChar w:fldCharType="begin"/>
      </w:r>
      <w:r>
        <w:instrText xml:space="preserve"> XE "</w:instrText>
      </w:r>
      <w:r w:rsidRPr="00593141">
        <w:instrText>Fire/Project Remote Automatic Weather Stations</w:instrText>
      </w:r>
      <w:r>
        <w:instrText xml:space="preserve"> </w:instrText>
      </w:r>
      <w:r>
        <w:fldChar w:fldCharType="end"/>
      </w:r>
      <w:r>
        <w:t>, (IRAWS</w:t>
      </w:r>
      <w:r>
        <w:fldChar w:fldCharType="begin"/>
      </w:r>
      <w:r>
        <w:instrText xml:space="preserve"> XE "</w:instrText>
      </w:r>
      <w:r w:rsidRPr="00D61407">
        <w:instrText>FRAWS</w:instrText>
      </w:r>
      <w:r>
        <w:instrText xml:space="preserve">" </w:instrText>
      </w:r>
      <w:r>
        <w:fldChar w:fldCharType="end"/>
      </w:r>
      <w:r>
        <w:t>-NFES 005869/PRAWS</w:t>
      </w:r>
      <w:r>
        <w:fldChar w:fldCharType="begin"/>
      </w:r>
      <w:r>
        <w:instrText xml:space="preserve"> XE "</w:instrText>
      </w:r>
      <w:r w:rsidRPr="00930834">
        <w:instrText>PRAWS</w:instrText>
      </w:r>
      <w:r>
        <w:instrText xml:space="preserve">" </w:instrText>
      </w:r>
      <w:r>
        <w:fldChar w:fldCharType="end"/>
      </w:r>
      <w:r>
        <w:t>-NFES 005870)</w:t>
      </w:r>
      <w:bookmarkEnd w:id="949"/>
      <w:bookmarkEnd w:id="950"/>
    </w:p>
    <w:p w:rsidR="00E87D76" w:rsidRDefault="00E87D76" w:rsidP="00E87D76">
      <w:pPr>
        <w:jc w:val="both"/>
      </w:pPr>
      <w:bookmarkStart w:id="955" w:name="_Toc98137473"/>
      <w:r>
        <w:t xml:space="preserve">Approximately 50 IRAWS and 15 PRAWS are cached at the Remote Sensing Fire Weather Support Unit for response to </w:t>
      </w:r>
      <w:proofErr w:type="spellStart"/>
      <w:r>
        <w:t>wildland</w:t>
      </w:r>
      <w:proofErr w:type="spellEnd"/>
      <w:r>
        <w:t xml:space="preserve"> fires and other projects requiring environmental monitoring.  For specific use and description, refer to the NWCG Fire Supplies and Equipment Catalog, Part 1, NFES 005869 and 005870.  </w:t>
      </w:r>
      <w:r w:rsidRPr="00410247">
        <w:t xml:space="preserve">The availability of equipment and associated technician support depends on a variety of factors.  Prior phone coordination with the National Interagency Fire Center Remote Weather/Fire Weather Support Unit (RSFWSU) at (208) 387-5726 is recommended.  </w:t>
      </w:r>
    </w:p>
    <w:bookmarkEnd w:id="951"/>
    <w:bookmarkEnd w:id="952"/>
    <w:bookmarkEnd w:id="953"/>
    <w:bookmarkEnd w:id="954"/>
    <w:bookmarkEnd w:id="955"/>
    <w:p w:rsidR="002364FD" w:rsidRDefault="002364FD" w:rsidP="00AA7F6E">
      <w:pPr>
        <w:jc w:val="both"/>
      </w:pPr>
    </w:p>
    <w:p w:rsidR="002364FD" w:rsidRDefault="002364FD" w:rsidP="00AA7F6E">
      <w:pPr>
        <w:jc w:val="both"/>
      </w:pPr>
    </w:p>
    <w:p w:rsidR="002364FD" w:rsidRDefault="002364FD" w:rsidP="00AA7F6E">
      <w:pPr>
        <w:jc w:val="both"/>
      </w:pPr>
    </w:p>
    <w:p w:rsidR="002364FD" w:rsidRDefault="002364FD" w:rsidP="00AA7F6E">
      <w:pPr>
        <w:jc w:val="both"/>
      </w:pPr>
    </w:p>
    <w:p w:rsidR="002364FD" w:rsidRDefault="002364FD" w:rsidP="00AA7F6E">
      <w:pPr>
        <w:jc w:val="both"/>
      </w:pPr>
    </w:p>
    <w:p w:rsidR="002364FD" w:rsidRDefault="002364FD" w:rsidP="00AA7F6E">
      <w:pPr>
        <w:jc w:val="both"/>
      </w:pPr>
    </w:p>
    <w:p w:rsidR="002364FD" w:rsidRDefault="002364FD" w:rsidP="00AA7F6E">
      <w:pPr>
        <w:jc w:val="both"/>
      </w:pPr>
    </w:p>
    <w:p w:rsidR="002364FD" w:rsidRDefault="002364FD" w:rsidP="00AA7F6E">
      <w:pPr>
        <w:jc w:val="both"/>
      </w:pPr>
    </w:p>
    <w:p w:rsidR="002364FD" w:rsidRDefault="002364FD" w:rsidP="00AA7F6E">
      <w:pPr>
        <w:jc w:val="both"/>
      </w:pPr>
    </w:p>
    <w:p w:rsidR="003771A3" w:rsidRDefault="003771A3" w:rsidP="00AA7F6E">
      <w:pPr>
        <w:jc w:val="both"/>
      </w:pPr>
    </w:p>
    <w:p w:rsidR="003771A3" w:rsidRDefault="003771A3" w:rsidP="00AA7F6E">
      <w:pPr>
        <w:jc w:val="both"/>
      </w:pPr>
    </w:p>
    <w:p w:rsidR="003771A3" w:rsidRDefault="003771A3" w:rsidP="003771A3">
      <w:pPr>
        <w:pStyle w:val="Level1-11"/>
        <w:outlineLvl w:val="1"/>
      </w:pPr>
    </w:p>
    <w:p w:rsidR="003771A3" w:rsidRDefault="003771A3" w:rsidP="003771A3">
      <w:pPr>
        <w:pStyle w:val="Level1-11"/>
        <w:outlineLvl w:val="1"/>
      </w:pPr>
    </w:p>
    <w:p w:rsidR="003771A3" w:rsidRDefault="003771A3" w:rsidP="003771A3">
      <w:pPr>
        <w:pStyle w:val="Level1-11"/>
        <w:outlineLvl w:val="1"/>
      </w:pPr>
    </w:p>
    <w:p w:rsidR="003771A3" w:rsidRDefault="003771A3" w:rsidP="003771A3">
      <w:pPr>
        <w:pStyle w:val="Level1-11"/>
        <w:outlineLvl w:val="1"/>
      </w:pPr>
    </w:p>
    <w:p w:rsidR="003771A3" w:rsidRDefault="003771A3" w:rsidP="003771A3">
      <w:pPr>
        <w:pStyle w:val="Level1-11"/>
        <w:outlineLvl w:val="1"/>
      </w:pPr>
    </w:p>
    <w:p w:rsidR="003771A3" w:rsidRDefault="003771A3" w:rsidP="003771A3">
      <w:pPr>
        <w:pStyle w:val="Level1-11"/>
        <w:outlineLvl w:val="1"/>
      </w:pPr>
    </w:p>
    <w:p w:rsidR="003771A3" w:rsidRDefault="003771A3" w:rsidP="003771A3">
      <w:pPr>
        <w:pStyle w:val="Level1-11"/>
        <w:outlineLvl w:val="1"/>
      </w:pPr>
    </w:p>
    <w:p w:rsidR="003771A3" w:rsidRDefault="003771A3" w:rsidP="003771A3">
      <w:pPr>
        <w:pStyle w:val="Level1-11"/>
        <w:outlineLvl w:val="1"/>
      </w:pPr>
    </w:p>
    <w:p w:rsidR="003771A3" w:rsidRDefault="003771A3" w:rsidP="003771A3">
      <w:pPr>
        <w:pStyle w:val="Level1-11"/>
        <w:outlineLvl w:val="1"/>
      </w:pPr>
    </w:p>
    <w:p w:rsidR="003771A3" w:rsidRDefault="003771A3" w:rsidP="003771A3">
      <w:pPr>
        <w:pStyle w:val="Level1-11"/>
        <w:outlineLvl w:val="1"/>
      </w:pPr>
    </w:p>
    <w:p w:rsidR="003771A3" w:rsidRDefault="003771A3" w:rsidP="003771A3">
      <w:pPr>
        <w:pStyle w:val="Level1-11"/>
        <w:outlineLvl w:val="1"/>
      </w:pPr>
    </w:p>
    <w:p w:rsidR="003771A3" w:rsidRDefault="003771A3" w:rsidP="003771A3">
      <w:pPr>
        <w:pStyle w:val="Level1-11"/>
        <w:outlineLvl w:val="1"/>
      </w:pPr>
    </w:p>
    <w:p w:rsidR="003771A3" w:rsidRDefault="003771A3" w:rsidP="003771A3">
      <w:pPr>
        <w:pStyle w:val="Level1-11"/>
        <w:outlineLvl w:val="1"/>
      </w:pPr>
    </w:p>
    <w:p w:rsidR="003771A3" w:rsidRDefault="003771A3" w:rsidP="003771A3">
      <w:pPr>
        <w:pStyle w:val="Level1-11"/>
        <w:outlineLvl w:val="1"/>
      </w:pPr>
    </w:p>
    <w:p w:rsidR="003771A3" w:rsidRDefault="003771A3" w:rsidP="003771A3">
      <w:pPr>
        <w:pStyle w:val="Level1-11"/>
        <w:outlineLvl w:val="1"/>
      </w:pPr>
      <w:r>
        <w:lastRenderedPageBreak/>
        <w:t>Engines</w:t>
      </w:r>
      <w:r>
        <w:fldChar w:fldCharType="begin"/>
      </w:r>
      <w:r>
        <w:instrText xml:space="preserve"> XE "</w:instrText>
      </w:r>
      <w:r w:rsidRPr="00E85A8E">
        <w:instrText>Engines</w:instrText>
      </w:r>
      <w:r>
        <w:instrText xml:space="preserve">" </w:instrText>
      </w:r>
      <w:r>
        <w:fldChar w:fldCharType="end"/>
      </w:r>
      <w:r>
        <w:t xml:space="preserve"> and Water Tenders</w:t>
      </w:r>
      <w:r>
        <w:fldChar w:fldCharType="begin"/>
      </w:r>
      <w:r>
        <w:instrText xml:space="preserve"> XE "Water Tenders" </w:instrText>
      </w:r>
      <w:r>
        <w:fldChar w:fldCharType="end"/>
      </w:r>
    </w:p>
    <w:p w:rsidR="003771A3" w:rsidRDefault="003771A3" w:rsidP="003771A3">
      <w:pPr>
        <w:jc w:val="both"/>
      </w:pPr>
      <w:r>
        <w:t>The table below lists the NWCG type minimum requirements for engines and water tenders.  Please use these types when requesting engines and water tenders.</w:t>
      </w:r>
    </w:p>
    <w:p w:rsidR="00B306E4" w:rsidRDefault="00B306E4" w:rsidP="00AA7F6E">
      <w:pPr>
        <w:jc w:val="both"/>
      </w:pPr>
    </w:p>
    <w:p w:rsidR="00AA7F6E" w:rsidRDefault="00AA7F6E" w:rsidP="00325D45">
      <w:pPr>
        <w:suppressLineNumbers/>
        <w:jc w:val="both"/>
      </w:pPr>
    </w:p>
    <w:p w:rsidR="00B306E4" w:rsidRDefault="00B306E4" w:rsidP="00B306E4">
      <w:pPr>
        <w:suppressLineNumbers/>
        <w:jc w:val="both"/>
        <w:rPr>
          <w:b/>
        </w:rPr>
      </w:pPr>
      <w:r>
        <w:rPr>
          <w:b/>
        </w:rPr>
        <w:t>Engine Types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28"/>
        <w:gridCol w:w="815"/>
        <w:gridCol w:w="779"/>
        <w:gridCol w:w="36"/>
        <w:gridCol w:w="816"/>
        <w:gridCol w:w="815"/>
        <w:gridCol w:w="816"/>
        <w:gridCol w:w="815"/>
        <w:gridCol w:w="816"/>
      </w:tblGrid>
      <w:tr w:rsidR="00B306E4" w:rsidRPr="001936E6" w:rsidTr="002B44CF">
        <w:trPr>
          <w:trHeight w:val="32"/>
        </w:trPr>
        <w:tc>
          <w:tcPr>
            <w:tcW w:w="2628" w:type="dxa"/>
          </w:tcPr>
          <w:p w:rsidR="00B306E4" w:rsidRPr="001936E6" w:rsidRDefault="00B306E4" w:rsidP="002B44CF">
            <w:pPr>
              <w:rPr>
                <w:color w:val="000000"/>
                <w:sz w:val="20"/>
                <w:szCs w:val="20"/>
              </w:rPr>
            </w:pPr>
          </w:p>
        </w:tc>
        <w:tc>
          <w:tcPr>
            <w:tcW w:w="5708" w:type="dxa"/>
            <w:gridSpan w:val="8"/>
          </w:tcPr>
          <w:p w:rsidR="00B306E4" w:rsidRPr="001936E6" w:rsidRDefault="00B306E4" w:rsidP="002B44CF">
            <w:pPr>
              <w:jc w:val="center"/>
              <w:rPr>
                <w:b/>
                <w:color w:val="000000"/>
                <w:sz w:val="20"/>
                <w:szCs w:val="20"/>
              </w:rPr>
            </w:pPr>
            <w:r w:rsidRPr="001936E6">
              <w:rPr>
                <w:b/>
                <w:color w:val="000000"/>
                <w:sz w:val="20"/>
                <w:szCs w:val="20"/>
              </w:rPr>
              <w:t>Engine Type</w:t>
            </w:r>
          </w:p>
        </w:tc>
      </w:tr>
      <w:tr w:rsidR="00B306E4" w:rsidRPr="001936E6" w:rsidTr="002B44CF">
        <w:trPr>
          <w:trHeight w:val="89"/>
        </w:trPr>
        <w:tc>
          <w:tcPr>
            <w:tcW w:w="2628" w:type="dxa"/>
          </w:tcPr>
          <w:p w:rsidR="00B306E4" w:rsidRPr="001936E6" w:rsidRDefault="00B306E4" w:rsidP="002B44CF">
            <w:pPr>
              <w:rPr>
                <w:color w:val="000000"/>
                <w:sz w:val="20"/>
                <w:szCs w:val="20"/>
              </w:rPr>
            </w:pPr>
          </w:p>
        </w:tc>
        <w:tc>
          <w:tcPr>
            <w:tcW w:w="1594" w:type="dxa"/>
            <w:gridSpan w:val="2"/>
          </w:tcPr>
          <w:p w:rsidR="00B306E4" w:rsidRPr="001936E6" w:rsidRDefault="00B306E4" w:rsidP="002B44CF">
            <w:pPr>
              <w:jc w:val="center"/>
              <w:rPr>
                <w:b/>
                <w:color w:val="000000"/>
                <w:sz w:val="20"/>
                <w:szCs w:val="20"/>
              </w:rPr>
            </w:pPr>
            <w:r w:rsidRPr="001936E6">
              <w:rPr>
                <w:b/>
                <w:color w:val="000000"/>
                <w:sz w:val="20"/>
                <w:szCs w:val="20"/>
              </w:rPr>
              <w:t>Structure</w:t>
            </w:r>
          </w:p>
        </w:tc>
        <w:tc>
          <w:tcPr>
            <w:tcW w:w="4114" w:type="dxa"/>
            <w:gridSpan w:val="6"/>
          </w:tcPr>
          <w:p w:rsidR="00B306E4" w:rsidRPr="001936E6" w:rsidRDefault="00B306E4" w:rsidP="002B44CF">
            <w:pPr>
              <w:jc w:val="center"/>
              <w:rPr>
                <w:b/>
                <w:color w:val="000000"/>
                <w:sz w:val="20"/>
                <w:szCs w:val="20"/>
              </w:rPr>
            </w:pPr>
            <w:r w:rsidRPr="001936E6">
              <w:rPr>
                <w:b/>
                <w:color w:val="000000"/>
                <w:sz w:val="20"/>
                <w:szCs w:val="20"/>
              </w:rPr>
              <w:t>Wildland</w:t>
            </w:r>
          </w:p>
        </w:tc>
      </w:tr>
      <w:tr w:rsidR="00B306E4" w:rsidRPr="001936E6" w:rsidTr="002B44CF">
        <w:trPr>
          <w:trHeight w:val="31"/>
        </w:trPr>
        <w:tc>
          <w:tcPr>
            <w:tcW w:w="2628" w:type="dxa"/>
          </w:tcPr>
          <w:p w:rsidR="00B306E4" w:rsidRPr="001936E6" w:rsidRDefault="00B306E4" w:rsidP="002B44CF">
            <w:pPr>
              <w:rPr>
                <w:b/>
                <w:color w:val="000000"/>
                <w:sz w:val="20"/>
                <w:szCs w:val="20"/>
              </w:rPr>
            </w:pPr>
            <w:r w:rsidRPr="001936E6">
              <w:rPr>
                <w:b/>
                <w:color w:val="000000"/>
                <w:sz w:val="20"/>
                <w:szCs w:val="20"/>
              </w:rPr>
              <w:t>Requirements</w:t>
            </w:r>
          </w:p>
        </w:tc>
        <w:tc>
          <w:tcPr>
            <w:tcW w:w="815" w:type="dxa"/>
          </w:tcPr>
          <w:p w:rsidR="00B306E4" w:rsidRPr="001936E6" w:rsidRDefault="00B306E4" w:rsidP="002B44CF">
            <w:pPr>
              <w:jc w:val="center"/>
              <w:rPr>
                <w:b/>
                <w:color w:val="000000"/>
                <w:sz w:val="20"/>
                <w:szCs w:val="20"/>
              </w:rPr>
            </w:pPr>
            <w:r w:rsidRPr="001936E6">
              <w:rPr>
                <w:b/>
                <w:color w:val="000000"/>
                <w:sz w:val="20"/>
                <w:szCs w:val="20"/>
              </w:rPr>
              <w:t>1</w:t>
            </w:r>
          </w:p>
        </w:tc>
        <w:tc>
          <w:tcPr>
            <w:tcW w:w="815" w:type="dxa"/>
            <w:gridSpan w:val="2"/>
          </w:tcPr>
          <w:p w:rsidR="00B306E4" w:rsidRPr="001936E6" w:rsidRDefault="00B306E4" w:rsidP="002B44CF">
            <w:pPr>
              <w:jc w:val="center"/>
              <w:rPr>
                <w:b/>
                <w:color w:val="000000"/>
                <w:sz w:val="20"/>
                <w:szCs w:val="20"/>
              </w:rPr>
            </w:pPr>
            <w:r w:rsidRPr="001936E6">
              <w:rPr>
                <w:b/>
                <w:color w:val="000000"/>
                <w:sz w:val="20"/>
                <w:szCs w:val="20"/>
              </w:rPr>
              <w:t>2</w:t>
            </w:r>
          </w:p>
        </w:tc>
        <w:tc>
          <w:tcPr>
            <w:tcW w:w="816" w:type="dxa"/>
          </w:tcPr>
          <w:p w:rsidR="00B306E4" w:rsidRPr="001936E6" w:rsidRDefault="00B306E4" w:rsidP="002B44CF">
            <w:pPr>
              <w:jc w:val="center"/>
              <w:rPr>
                <w:b/>
                <w:color w:val="000000"/>
                <w:sz w:val="20"/>
                <w:szCs w:val="20"/>
              </w:rPr>
            </w:pPr>
            <w:r w:rsidRPr="001936E6">
              <w:rPr>
                <w:b/>
                <w:color w:val="000000"/>
                <w:sz w:val="20"/>
                <w:szCs w:val="20"/>
              </w:rPr>
              <w:t>3</w:t>
            </w:r>
          </w:p>
        </w:tc>
        <w:tc>
          <w:tcPr>
            <w:tcW w:w="815" w:type="dxa"/>
          </w:tcPr>
          <w:p w:rsidR="00B306E4" w:rsidRPr="001936E6" w:rsidRDefault="00B306E4" w:rsidP="002B44CF">
            <w:pPr>
              <w:jc w:val="center"/>
              <w:rPr>
                <w:b/>
                <w:color w:val="000000"/>
                <w:sz w:val="20"/>
                <w:szCs w:val="20"/>
              </w:rPr>
            </w:pPr>
            <w:r w:rsidRPr="001936E6">
              <w:rPr>
                <w:b/>
                <w:color w:val="000000"/>
                <w:sz w:val="20"/>
                <w:szCs w:val="20"/>
              </w:rPr>
              <w:t>4</w:t>
            </w:r>
          </w:p>
        </w:tc>
        <w:tc>
          <w:tcPr>
            <w:tcW w:w="816" w:type="dxa"/>
          </w:tcPr>
          <w:p w:rsidR="00B306E4" w:rsidRPr="001936E6" w:rsidRDefault="00B306E4" w:rsidP="002B44CF">
            <w:pPr>
              <w:jc w:val="center"/>
              <w:rPr>
                <w:b/>
                <w:color w:val="000000"/>
                <w:sz w:val="20"/>
                <w:szCs w:val="20"/>
              </w:rPr>
            </w:pPr>
            <w:r w:rsidRPr="001936E6">
              <w:rPr>
                <w:b/>
                <w:color w:val="000000"/>
                <w:sz w:val="20"/>
                <w:szCs w:val="20"/>
              </w:rPr>
              <w:t>5</w:t>
            </w:r>
          </w:p>
        </w:tc>
        <w:tc>
          <w:tcPr>
            <w:tcW w:w="815" w:type="dxa"/>
          </w:tcPr>
          <w:p w:rsidR="00B306E4" w:rsidRPr="001936E6" w:rsidRDefault="00B306E4" w:rsidP="002B44CF">
            <w:pPr>
              <w:jc w:val="center"/>
              <w:rPr>
                <w:b/>
                <w:color w:val="000000"/>
                <w:sz w:val="20"/>
                <w:szCs w:val="20"/>
              </w:rPr>
            </w:pPr>
            <w:r w:rsidRPr="001936E6">
              <w:rPr>
                <w:b/>
                <w:color w:val="000000"/>
                <w:sz w:val="20"/>
                <w:szCs w:val="20"/>
              </w:rPr>
              <w:t>6</w:t>
            </w:r>
          </w:p>
        </w:tc>
        <w:tc>
          <w:tcPr>
            <w:tcW w:w="816" w:type="dxa"/>
          </w:tcPr>
          <w:p w:rsidR="00B306E4" w:rsidRPr="001936E6" w:rsidRDefault="00B306E4" w:rsidP="002B44CF">
            <w:pPr>
              <w:jc w:val="center"/>
              <w:rPr>
                <w:b/>
                <w:color w:val="000000"/>
                <w:sz w:val="20"/>
                <w:szCs w:val="20"/>
              </w:rPr>
            </w:pPr>
            <w:r w:rsidRPr="001936E6">
              <w:rPr>
                <w:b/>
                <w:color w:val="000000"/>
                <w:sz w:val="20"/>
                <w:szCs w:val="20"/>
              </w:rPr>
              <w:t>7</w:t>
            </w:r>
          </w:p>
        </w:tc>
      </w:tr>
      <w:tr w:rsidR="00B306E4" w:rsidRPr="001936E6" w:rsidTr="002B44CF">
        <w:trPr>
          <w:trHeight w:val="31"/>
        </w:trPr>
        <w:tc>
          <w:tcPr>
            <w:tcW w:w="2628" w:type="dxa"/>
          </w:tcPr>
          <w:p w:rsidR="00B306E4" w:rsidRPr="001936E6" w:rsidRDefault="00B306E4" w:rsidP="002B44CF">
            <w:pPr>
              <w:rPr>
                <w:color w:val="000000"/>
                <w:sz w:val="20"/>
                <w:szCs w:val="20"/>
              </w:rPr>
            </w:pPr>
            <w:r w:rsidRPr="001936E6">
              <w:rPr>
                <w:color w:val="000000"/>
                <w:sz w:val="20"/>
                <w:szCs w:val="20"/>
              </w:rPr>
              <w:t>Tank minimum capacity (gal)</w:t>
            </w:r>
          </w:p>
        </w:tc>
        <w:tc>
          <w:tcPr>
            <w:tcW w:w="815" w:type="dxa"/>
          </w:tcPr>
          <w:p w:rsidR="00B306E4" w:rsidRPr="001936E6" w:rsidRDefault="00B306E4" w:rsidP="002B44CF">
            <w:pPr>
              <w:jc w:val="center"/>
              <w:rPr>
                <w:color w:val="000000"/>
                <w:sz w:val="20"/>
                <w:szCs w:val="20"/>
              </w:rPr>
            </w:pPr>
            <w:r w:rsidRPr="001936E6">
              <w:rPr>
                <w:color w:val="000000"/>
                <w:sz w:val="20"/>
                <w:szCs w:val="20"/>
              </w:rPr>
              <w:t>300</w:t>
            </w:r>
          </w:p>
        </w:tc>
        <w:tc>
          <w:tcPr>
            <w:tcW w:w="815" w:type="dxa"/>
            <w:gridSpan w:val="2"/>
          </w:tcPr>
          <w:p w:rsidR="00B306E4" w:rsidRPr="001936E6" w:rsidRDefault="00B306E4" w:rsidP="002B44CF">
            <w:pPr>
              <w:jc w:val="center"/>
              <w:rPr>
                <w:color w:val="000000"/>
                <w:sz w:val="20"/>
                <w:szCs w:val="20"/>
              </w:rPr>
            </w:pPr>
            <w:r w:rsidRPr="001936E6">
              <w:rPr>
                <w:color w:val="000000"/>
                <w:sz w:val="20"/>
                <w:szCs w:val="20"/>
              </w:rPr>
              <w:t>300</w:t>
            </w:r>
          </w:p>
        </w:tc>
        <w:tc>
          <w:tcPr>
            <w:tcW w:w="816" w:type="dxa"/>
          </w:tcPr>
          <w:p w:rsidR="00B306E4" w:rsidRPr="001936E6" w:rsidRDefault="00B306E4" w:rsidP="002B44CF">
            <w:pPr>
              <w:jc w:val="center"/>
              <w:rPr>
                <w:color w:val="000000"/>
                <w:sz w:val="20"/>
                <w:szCs w:val="20"/>
              </w:rPr>
            </w:pPr>
            <w:r w:rsidRPr="001936E6">
              <w:rPr>
                <w:color w:val="000000"/>
                <w:sz w:val="20"/>
                <w:szCs w:val="20"/>
              </w:rPr>
              <w:t>500</w:t>
            </w:r>
          </w:p>
        </w:tc>
        <w:tc>
          <w:tcPr>
            <w:tcW w:w="815" w:type="dxa"/>
          </w:tcPr>
          <w:p w:rsidR="00B306E4" w:rsidRPr="001936E6" w:rsidRDefault="00B306E4" w:rsidP="002B44CF">
            <w:pPr>
              <w:jc w:val="center"/>
              <w:rPr>
                <w:color w:val="000000"/>
                <w:sz w:val="20"/>
                <w:szCs w:val="20"/>
              </w:rPr>
            </w:pPr>
            <w:r w:rsidRPr="001936E6">
              <w:rPr>
                <w:color w:val="000000"/>
                <w:sz w:val="20"/>
                <w:szCs w:val="20"/>
              </w:rPr>
              <w:t>750</w:t>
            </w:r>
          </w:p>
        </w:tc>
        <w:tc>
          <w:tcPr>
            <w:tcW w:w="816" w:type="dxa"/>
          </w:tcPr>
          <w:p w:rsidR="00B306E4" w:rsidRPr="001936E6" w:rsidRDefault="00B306E4" w:rsidP="002B44CF">
            <w:pPr>
              <w:jc w:val="center"/>
              <w:rPr>
                <w:color w:val="000000"/>
                <w:sz w:val="20"/>
                <w:szCs w:val="20"/>
              </w:rPr>
            </w:pPr>
            <w:r w:rsidRPr="001936E6">
              <w:rPr>
                <w:color w:val="000000"/>
                <w:sz w:val="20"/>
                <w:szCs w:val="20"/>
              </w:rPr>
              <w:t>400</w:t>
            </w:r>
          </w:p>
        </w:tc>
        <w:tc>
          <w:tcPr>
            <w:tcW w:w="815" w:type="dxa"/>
          </w:tcPr>
          <w:p w:rsidR="00B306E4" w:rsidRPr="001936E6" w:rsidRDefault="00B306E4" w:rsidP="002B44CF">
            <w:pPr>
              <w:jc w:val="center"/>
              <w:rPr>
                <w:color w:val="000000"/>
                <w:sz w:val="20"/>
                <w:szCs w:val="20"/>
              </w:rPr>
            </w:pPr>
            <w:r w:rsidRPr="001936E6">
              <w:rPr>
                <w:color w:val="000000"/>
                <w:sz w:val="20"/>
                <w:szCs w:val="20"/>
              </w:rPr>
              <w:t>150</w:t>
            </w:r>
          </w:p>
        </w:tc>
        <w:tc>
          <w:tcPr>
            <w:tcW w:w="816" w:type="dxa"/>
          </w:tcPr>
          <w:p w:rsidR="00B306E4" w:rsidRPr="001936E6" w:rsidRDefault="00B306E4" w:rsidP="002B44CF">
            <w:pPr>
              <w:jc w:val="center"/>
              <w:rPr>
                <w:color w:val="000000"/>
                <w:sz w:val="20"/>
                <w:szCs w:val="20"/>
              </w:rPr>
            </w:pPr>
            <w:r w:rsidRPr="001936E6">
              <w:rPr>
                <w:color w:val="000000"/>
                <w:sz w:val="20"/>
                <w:szCs w:val="20"/>
              </w:rPr>
              <w:t>50</w:t>
            </w:r>
          </w:p>
        </w:tc>
      </w:tr>
      <w:tr w:rsidR="00B306E4" w:rsidRPr="001936E6" w:rsidTr="002B44CF">
        <w:trPr>
          <w:trHeight w:val="31"/>
        </w:trPr>
        <w:tc>
          <w:tcPr>
            <w:tcW w:w="2628" w:type="dxa"/>
          </w:tcPr>
          <w:p w:rsidR="00B306E4" w:rsidRPr="001936E6" w:rsidRDefault="00B306E4" w:rsidP="002B44CF">
            <w:pPr>
              <w:rPr>
                <w:color w:val="000000"/>
                <w:sz w:val="20"/>
                <w:szCs w:val="20"/>
              </w:rPr>
            </w:pPr>
            <w:r w:rsidRPr="001936E6">
              <w:rPr>
                <w:color w:val="000000"/>
                <w:sz w:val="20"/>
                <w:szCs w:val="20"/>
              </w:rPr>
              <w:t>Pump minimum flow (</w:t>
            </w:r>
            <w:proofErr w:type="spellStart"/>
            <w:r w:rsidRPr="001936E6">
              <w:rPr>
                <w:color w:val="000000"/>
                <w:sz w:val="20"/>
                <w:szCs w:val="20"/>
              </w:rPr>
              <w:t>gpm</w:t>
            </w:r>
            <w:proofErr w:type="spellEnd"/>
            <w:r w:rsidRPr="001936E6">
              <w:rPr>
                <w:color w:val="000000"/>
                <w:sz w:val="20"/>
                <w:szCs w:val="20"/>
              </w:rPr>
              <w:t>)</w:t>
            </w:r>
          </w:p>
        </w:tc>
        <w:tc>
          <w:tcPr>
            <w:tcW w:w="815" w:type="dxa"/>
          </w:tcPr>
          <w:p w:rsidR="00B306E4" w:rsidRPr="001936E6" w:rsidRDefault="00B306E4" w:rsidP="002B44CF">
            <w:pPr>
              <w:jc w:val="center"/>
              <w:rPr>
                <w:color w:val="000000"/>
                <w:sz w:val="20"/>
                <w:szCs w:val="20"/>
              </w:rPr>
            </w:pPr>
            <w:r w:rsidRPr="001936E6">
              <w:rPr>
                <w:color w:val="000000"/>
                <w:sz w:val="20"/>
                <w:szCs w:val="20"/>
              </w:rPr>
              <w:t>1000</w:t>
            </w:r>
          </w:p>
        </w:tc>
        <w:tc>
          <w:tcPr>
            <w:tcW w:w="815" w:type="dxa"/>
            <w:gridSpan w:val="2"/>
          </w:tcPr>
          <w:p w:rsidR="00B306E4" w:rsidRPr="001936E6" w:rsidRDefault="00B306E4" w:rsidP="002B44CF">
            <w:pPr>
              <w:jc w:val="center"/>
              <w:rPr>
                <w:color w:val="000000"/>
                <w:sz w:val="20"/>
                <w:szCs w:val="20"/>
              </w:rPr>
            </w:pPr>
            <w:r w:rsidRPr="001936E6">
              <w:rPr>
                <w:color w:val="000000"/>
                <w:sz w:val="20"/>
                <w:szCs w:val="20"/>
              </w:rPr>
              <w:t>500</w:t>
            </w:r>
          </w:p>
        </w:tc>
        <w:tc>
          <w:tcPr>
            <w:tcW w:w="816" w:type="dxa"/>
          </w:tcPr>
          <w:p w:rsidR="00B306E4" w:rsidRPr="001936E6" w:rsidRDefault="00B306E4" w:rsidP="002B44CF">
            <w:pPr>
              <w:jc w:val="center"/>
              <w:rPr>
                <w:color w:val="000000"/>
                <w:sz w:val="20"/>
                <w:szCs w:val="20"/>
              </w:rPr>
            </w:pPr>
            <w:r w:rsidRPr="001936E6">
              <w:rPr>
                <w:color w:val="000000"/>
                <w:sz w:val="20"/>
                <w:szCs w:val="20"/>
              </w:rPr>
              <w:t>150</w:t>
            </w:r>
          </w:p>
        </w:tc>
        <w:tc>
          <w:tcPr>
            <w:tcW w:w="815" w:type="dxa"/>
          </w:tcPr>
          <w:p w:rsidR="00B306E4" w:rsidRPr="001936E6" w:rsidRDefault="00B306E4" w:rsidP="002B44CF">
            <w:pPr>
              <w:jc w:val="center"/>
              <w:rPr>
                <w:color w:val="000000"/>
                <w:sz w:val="20"/>
                <w:szCs w:val="20"/>
              </w:rPr>
            </w:pPr>
            <w:r w:rsidRPr="001936E6">
              <w:rPr>
                <w:color w:val="000000"/>
                <w:sz w:val="20"/>
                <w:szCs w:val="20"/>
              </w:rPr>
              <w:t>50</w:t>
            </w:r>
          </w:p>
        </w:tc>
        <w:tc>
          <w:tcPr>
            <w:tcW w:w="816" w:type="dxa"/>
          </w:tcPr>
          <w:p w:rsidR="00B306E4" w:rsidRPr="001936E6" w:rsidRDefault="00B306E4" w:rsidP="002B44CF">
            <w:pPr>
              <w:jc w:val="center"/>
              <w:rPr>
                <w:color w:val="000000"/>
                <w:sz w:val="20"/>
                <w:szCs w:val="20"/>
              </w:rPr>
            </w:pPr>
            <w:r w:rsidRPr="001936E6">
              <w:rPr>
                <w:color w:val="000000"/>
                <w:sz w:val="20"/>
                <w:szCs w:val="20"/>
              </w:rPr>
              <w:t>50</w:t>
            </w:r>
          </w:p>
        </w:tc>
        <w:tc>
          <w:tcPr>
            <w:tcW w:w="815" w:type="dxa"/>
          </w:tcPr>
          <w:p w:rsidR="00B306E4" w:rsidRPr="001936E6" w:rsidRDefault="00B306E4" w:rsidP="002B44CF">
            <w:pPr>
              <w:jc w:val="center"/>
              <w:rPr>
                <w:color w:val="000000"/>
                <w:sz w:val="20"/>
                <w:szCs w:val="20"/>
              </w:rPr>
            </w:pPr>
            <w:r w:rsidRPr="001936E6">
              <w:rPr>
                <w:color w:val="000000"/>
                <w:sz w:val="20"/>
                <w:szCs w:val="20"/>
              </w:rPr>
              <w:t>50</w:t>
            </w:r>
          </w:p>
        </w:tc>
        <w:tc>
          <w:tcPr>
            <w:tcW w:w="816" w:type="dxa"/>
          </w:tcPr>
          <w:p w:rsidR="00B306E4" w:rsidRPr="001936E6" w:rsidRDefault="00B306E4" w:rsidP="002B44CF">
            <w:pPr>
              <w:jc w:val="center"/>
              <w:rPr>
                <w:color w:val="000000"/>
                <w:sz w:val="20"/>
                <w:szCs w:val="20"/>
              </w:rPr>
            </w:pPr>
            <w:r w:rsidRPr="001936E6">
              <w:rPr>
                <w:color w:val="000000"/>
                <w:sz w:val="20"/>
                <w:szCs w:val="20"/>
              </w:rPr>
              <w:t>10</w:t>
            </w:r>
          </w:p>
        </w:tc>
      </w:tr>
      <w:tr w:rsidR="00B306E4" w:rsidRPr="001936E6" w:rsidTr="002B44CF">
        <w:trPr>
          <w:trHeight w:val="31"/>
        </w:trPr>
        <w:tc>
          <w:tcPr>
            <w:tcW w:w="2628" w:type="dxa"/>
          </w:tcPr>
          <w:p w:rsidR="00B306E4" w:rsidRPr="001936E6" w:rsidRDefault="00B306E4" w:rsidP="002B44CF">
            <w:pPr>
              <w:rPr>
                <w:color w:val="000000"/>
                <w:sz w:val="20"/>
                <w:szCs w:val="20"/>
              </w:rPr>
            </w:pPr>
            <w:r w:rsidRPr="001936E6">
              <w:rPr>
                <w:color w:val="000000"/>
                <w:sz w:val="20"/>
                <w:szCs w:val="20"/>
              </w:rPr>
              <w:t>@ rated pressure (psi)</w:t>
            </w:r>
          </w:p>
        </w:tc>
        <w:tc>
          <w:tcPr>
            <w:tcW w:w="815" w:type="dxa"/>
          </w:tcPr>
          <w:p w:rsidR="00B306E4" w:rsidRPr="001936E6" w:rsidRDefault="00B306E4" w:rsidP="002B44CF">
            <w:pPr>
              <w:jc w:val="center"/>
              <w:rPr>
                <w:color w:val="000000"/>
                <w:sz w:val="20"/>
                <w:szCs w:val="20"/>
              </w:rPr>
            </w:pPr>
            <w:r w:rsidRPr="001936E6">
              <w:rPr>
                <w:color w:val="000000"/>
                <w:sz w:val="20"/>
                <w:szCs w:val="20"/>
              </w:rPr>
              <w:t>150</w:t>
            </w:r>
          </w:p>
        </w:tc>
        <w:tc>
          <w:tcPr>
            <w:tcW w:w="815" w:type="dxa"/>
            <w:gridSpan w:val="2"/>
          </w:tcPr>
          <w:p w:rsidR="00B306E4" w:rsidRPr="001936E6" w:rsidRDefault="00B306E4" w:rsidP="002B44CF">
            <w:pPr>
              <w:jc w:val="center"/>
              <w:rPr>
                <w:color w:val="000000"/>
                <w:sz w:val="20"/>
                <w:szCs w:val="20"/>
              </w:rPr>
            </w:pPr>
            <w:r w:rsidRPr="001936E6">
              <w:rPr>
                <w:color w:val="000000"/>
                <w:sz w:val="20"/>
                <w:szCs w:val="20"/>
              </w:rPr>
              <w:t>150</w:t>
            </w:r>
          </w:p>
        </w:tc>
        <w:tc>
          <w:tcPr>
            <w:tcW w:w="816" w:type="dxa"/>
          </w:tcPr>
          <w:p w:rsidR="00B306E4" w:rsidRPr="001936E6" w:rsidRDefault="00B306E4" w:rsidP="002B44CF">
            <w:pPr>
              <w:jc w:val="center"/>
              <w:rPr>
                <w:color w:val="000000"/>
                <w:sz w:val="20"/>
                <w:szCs w:val="20"/>
              </w:rPr>
            </w:pPr>
            <w:r w:rsidRPr="001936E6">
              <w:rPr>
                <w:color w:val="000000"/>
                <w:sz w:val="20"/>
                <w:szCs w:val="20"/>
              </w:rPr>
              <w:t>250</w:t>
            </w:r>
          </w:p>
        </w:tc>
        <w:tc>
          <w:tcPr>
            <w:tcW w:w="815" w:type="dxa"/>
          </w:tcPr>
          <w:p w:rsidR="00B306E4" w:rsidRPr="001936E6" w:rsidRDefault="00B306E4" w:rsidP="002B44CF">
            <w:pPr>
              <w:jc w:val="center"/>
              <w:rPr>
                <w:color w:val="000000"/>
                <w:sz w:val="20"/>
                <w:szCs w:val="20"/>
              </w:rPr>
            </w:pPr>
            <w:r w:rsidRPr="001936E6">
              <w:rPr>
                <w:color w:val="000000"/>
                <w:sz w:val="20"/>
                <w:szCs w:val="20"/>
              </w:rPr>
              <w:t>100</w:t>
            </w:r>
          </w:p>
        </w:tc>
        <w:tc>
          <w:tcPr>
            <w:tcW w:w="816" w:type="dxa"/>
          </w:tcPr>
          <w:p w:rsidR="00B306E4" w:rsidRPr="001936E6" w:rsidRDefault="00B306E4" w:rsidP="002B44CF">
            <w:pPr>
              <w:jc w:val="center"/>
              <w:rPr>
                <w:color w:val="000000"/>
                <w:sz w:val="20"/>
                <w:szCs w:val="20"/>
              </w:rPr>
            </w:pPr>
            <w:r w:rsidRPr="001936E6">
              <w:rPr>
                <w:color w:val="000000"/>
                <w:sz w:val="20"/>
                <w:szCs w:val="20"/>
              </w:rPr>
              <w:t>100</w:t>
            </w:r>
          </w:p>
        </w:tc>
        <w:tc>
          <w:tcPr>
            <w:tcW w:w="815" w:type="dxa"/>
          </w:tcPr>
          <w:p w:rsidR="00B306E4" w:rsidRPr="001936E6" w:rsidRDefault="00B306E4" w:rsidP="002B44CF">
            <w:pPr>
              <w:jc w:val="center"/>
              <w:rPr>
                <w:b/>
                <w:color w:val="000000"/>
                <w:sz w:val="20"/>
                <w:szCs w:val="20"/>
              </w:rPr>
            </w:pPr>
            <w:r w:rsidRPr="001936E6">
              <w:rPr>
                <w:color w:val="000000"/>
                <w:sz w:val="20"/>
                <w:szCs w:val="20"/>
              </w:rPr>
              <w:t>100</w:t>
            </w:r>
          </w:p>
        </w:tc>
        <w:tc>
          <w:tcPr>
            <w:tcW w:w="816" w:type="dxa"/>
          </w:tcPr>
          <w:p w:rsidR="00B306E4" w:rsidRPr="001936E6" w:rsidRDefault="00B306E4" w:rsidP="002B44CF">
            <w:pPr>
              <w:jc w:val="center"/>
              <w:rPr>
                <w:color w:val="000000"/>
                <w:sz w:val="20"/>
                <w:szCs w:val="20"/>
              </w:rPr>
            </w:pPr>
            <w:r w:rsidRPr="001936E6">
              <w:rPr>
                <w:color w:val="000000"/>
                <w:sz w:val="20"/>
                <w:szCs w:val="20"/>
              </w:rPr>
              <w:t>100</w:t>
            </w:r>
          </w:p>
        </w:tc>
      </w:tr>
      <w:tr w:rsidR="00B306E4" w:rsidRPr="001936E6" w:rsidTr="002B44CF">
        <w:trPr>
          <w:trHeight w:val="31"/>
        </w:trPr>
        <w:tc>
          <w:tcPr>
            <w:tcW w:w="2628" w:type="dxa"/>
          </w:tcPr>
          <w:p w:rsidR="00B306E4" w:rsidRPr="001936E6" w:rsidRDefault="00B306E4" w:rsidP="002B44CF">
            <w:pPr>
              <w:rPr>
                <w:color w:val="000000"/>
                <w:sz w:val="20"/>
                <w:szCs w:val="20"/>
              </w:rPr>
            </w:pPr>
            <w:r w:rsidRPr="001936E6">
              <w:rPr>
                <w:color w:val="000000"/>
                <w:sz w:val="20"/>
                <w:szCs w:val="20"/>
              </w:rPr>
              <w:t>Hose   2½”</w:t>
            </w:r>
          </w:p>
        </w:tc>
        <w:tc>
          <w:tcPr>
            <w:tcW w:w="815" w:type="dxa"/>
          </w:tcPr>
          <w:p w:rsidR="00B306E4" w:rsidRPr="001936E6" w:rsidRDefault="00B306E4" w:rsidP="002B44CF">
            <w:pPr>
              <w:jc w:val="center"/>
              <w:rPr>
                <w:color w:val="000000"/>
                <w:sz w:val="20"/>
                <w:szCs w:val="20"/>
              </w:rPr>
            </w:pPr>
            <w:r w:rsidRPr="001936E6">
              <w:rPr>
                <w:color w:val="000000"/>
                <w:sz w:val="20"/>
                <w:szCs w:val="20"/>
              </w:rPr>
              <w:t>1200</w:t>
            </w:r>
          </w:p>
        </w:tc>
        <w:tc>
          <w:tcPr>
            <w:tcW w:w="815" w:type="dxa"/>
            <w:gridSpan w:val="2"/>
          </w:tcPr>
          <w:p w:rsidR="00B306E4" w:rsidRPr="001936E6" w:rsidRDefault="00B306E4" w:rsidP="002B44CF">
            <w:pPr>
              <w:jc w:val="center"/>
              <w:rPr>
                <w:color w:val="000000"/>
                <w:sz w:val="20"/>
                <w:szCs w:val="20"/>
              </w:rPr>
            </w:pPr>
            <w:r w:rsidRPr="001936E6">
              <w:rPr>
                <w:color w:val="000000"/>
                <w:sz w:val="20"/>
                <w:szCs w:val="20"/>
              </w:rPr>
              <w:t>1000</w:t>
            </w:r>
          </w:p>
        </w:tc>
        <w:tc>
          <w:tcPr>
            <w:tcW w:w="816" w:type="dxa"/>
          </w:tcPr>
          <w:p w:rsidR="00B306E4" w:rsidRPr="001936E6" w:rsidRDefault="00B306E4" w:rsidP="002B44CF">
            <w:pPr>
              <w:jc w:val="center"/>
              <w:rPr>
                <w:color w:val="000000"/>
                <w:sz w:val="20"/>
                <w:szCs w:val="20"/>
              </w:rPr>
            </w:pPr>
            <w:r w:rsidRPr="001936E6">
              <w:rPr>
                <w:color w:val="000000"/>
                <w:sz w:val="20"/>
                <w:szCs w:val="20"/>
              </w:rPr>
              <w:t>-</w:t>
            </w:r>
          </w:p>
        </w:tc>
        <w:tc>
          <w:tcPr>
            <w:tcW w:w="815" w:type="dxa"/>
          </w:tcPr>
          <w:p w:rsidR="00B306E4" w:rsidRPr="001936E6" w:rsidRDefault="00B306E4" w:rsidP="002B44CF">
            <w:pPr>
              <w:jc w:val="center"/>
              <w:rPr>
                <w:color w:val="000000"/>
                <w:sz w:val="20"/>
                <w:szCs w:val="20"/>
              </w:rPr>
            </w:pPr>
            <w:r w:rsidRPr="001936E6">
              <w:rPr>
                <w:color w:val="000000"/>
                <w:sz w:val="20"/>
                <w:szCs w:val="20"/>
              </w:rPr>
              <w:t>-</w:t>
            </w:r>
          </w:p>
        </w:tc>
        <w:tc>
          <w:tcPr>
            <w:tcW w:w="816" w:type="dxa"/>
          </w:tcPr>
          <w:p w:rsidR="00B306E4" w:rsidRPr="001936E6" w:rsidRDefault="00B306E4" w:rsidP="002B44CF">
            <w:pPr>
              <w:jc w:val="center"/>
              <w:rPr>
                <w:color w:val="000000"/>
                <w:sz w:val="20"/>
                <w:szCs w:val="20"/>
              </w:rPr>
            </w:pPr>
            <w:r w:rsidRPr="001936E6">
              <w:rPr>
                <w:color w:val="000000"/>
                <w:sz w:val="20"/>
                <w:szCs w:val="20"/>
              </w:rPr>
              <w:t>-</w:t>
            </w:r>
          </w:p>
        </w:tc>
        <w:tc>
          <w:tcPr>
            <w:tcW w:w="815" w:type="dxa"/>
          </w:tcPr>
          <w:p w:rsidR="00B306E4" w:rsidRPr="001936E6" w:rsidRDefault="00B306E4" w:rsidP="002B44CF">
            <w:pPr>
              <w:jc w:val="center"/>
              <w:rPr>
                <w:color w:val="000000"/>
                <w:sz w:val="20"/>
                <w:szCs w:val="20"/>
              </w:rPr>
            </w:pPr>
            <w:r w:rsidRPr="001936E6">
              <w:rPr>
                <w:color w:val="000000"/>
                <w:sz w:val="20"/>
                <w:szCs w:val="20"/>
              </w:rPr>
              <w:t>-</w:t>
            </w:r>
          </w:p>
        </w:tc>
        <w:tc>
          <w:tcPr>
            <w:tcW w:w="816" w:type="dxa"/>
          </w:tcPr>
          <w:p w:rsidR="00B306E4" w:rsidRPr="001936E6" w:rsidRDefault="00B306E4" w:rsidP="002B44CF">
            <w:pPr>
              <w:jc w:val="center"/>
              <w:rPr>
                <w:color w:val="000000"/>
                <w:sz w:val="20"/>
                <w:szCs w:val="20"/>
              </w:rPr>
            </w:pPr>
            <w:r w:rsidRPr="001936E6">
              <w:rPr>
                <w:color w:val="000000"/>
                <w:sz w:val="20"/>
                <w:szCs w:val="20"/>
              </w:rPr>
              <w:t>-</w:t>
            </w:r>
          </w:p>
        </w:tc>
      </w:tr>
      <w:tr w:rsidR="00B306E4" w:rsidRPr="001936E6" w:rsidTr="002B44CF">
        <w:trPr>
          <w:trHeight w:val="31"/>
        </w:trPr>
        <w:tc>
          <w:tcPr>
            <w:tcW w:w="2628" w:type="dxa"/>
          </w:tcPr>
          <w:p w:rsidR="00B306E4" w:rsidRPr="001936E6" w:rsidRDefault="00B306E4" w:rsidP="002B44CF">
            <w:pPr>
              <w:rPr>
                <w:color w:val="000000"/>
                <w:sz w:val="20"/>
                <w:szCs w:val="20"/>
              </w:rPr>
            </w:pPr>
            <w:r w:rsidRPr="001936E6">
              <w:rPr>
                <w:color w:val="000000"/>
                <w:sz w:val="20"/>
                <w:szCs w:val="20"/>
              </w:rPr>
              <w:t xml:space="preserve">           1½”</w:t>
            </w:r>
          </w:p>
        </w:tc>
        <w:tc>
          <w:tcPr>
            <w:tcW w:w="815" w:type="dxa"/>
          </w:tcPr>
          <w:p w:rsidR="00B306E4" w:rsidRPr="001936E6" w:rsidRDefault="00B306E4" w:rsidP="002B44CF">
            <w:pPr>
              <w:jc w:val="center"/>
              <w:rPr>
                <w:color w:val="000000"/>
                <w:sz w:val="20"/>
                <w:szCs w:val="20"/>
              </w:rPr>
            </w:pPr>
            <w:r w:rsidRPr="001936E6">
              <w:rPr>
                <w:color w:val="000000"/>
                <w:sz w:val="20"/>
                <w:szCs w:val="20"/>
              </w:rPr>
              <w:t>500</w:t>
            </w:r>
          </w:p>
        </w:tc>
        <w:tc>
          <w:tcPr>
            <w:tcW w:w="815" w:type="dxa"/>
            <w:gridSpan w:val="2"/>
          </w:tcPr>
          <w:p w:rsidR="00B306E4" w:rsidRPr="001936E6" w:rsidRDefault="00B306E4" w:rsidP="002B44CF">
            <w:pPr>
              <w:jc w:val="center"/>
              <w:rPr>
                <w:color w:val="000000"/>
                <w:sz w:val="20"/>
                <w:szCs w:val="20"/>
              </w:rPr>
            </w:pPr>
            <w:r w:rsidRPr="001936E6">
              <w:rPr>
                <w:color w:val="000000"/>
                <w:sz w:val="20"/>
                <w:szCs w:val="20"/>
              </w:rPr>
              <w:t>500</w:t>
            </w:r>
          </w:p>
        </w:tc>
        <w:tc>
          <w:tcPr>
            <w:tcW w:w="816" w:type="dxa"/>
          </w:tcPr>
          <w:p w:rsidR="00B306E4" w:rsidRPr="001936E6" w:rsidRDefault="00B306E4" w:rsidP="002B44CF">
            <w:pPr>
              <w:jc w:val="center"/>
              <w:rPr>
                <w:color w:val="000000"/>
                <w:sz w:val="20"/>
                <w:szCs w:val="20"/>
              </w:rPr>
            </w:pPr>
            <w:r w:rsidRPr="001936E6">
              <w:rPr>
                <w:color w:val="000000"/>
                <w:sz w:val="20"/>
                <w:szCs w:val="20"/>
              </w:rPr>
              <w:t>1000</w:t>
            </w:r>
          </w:p>
        </w:tc>
        <w:tc>
          <w:tcPr>
            <w:tcW w:w="815" w:type="dxa"/>
          </w:tcPr>
          <w:p w:rsidR="00B306E4" w:rsidRPr="001936E6" w:rsidRDefault="00B306E4" w:rsidP="002B44CF">
            <w:pPr>
              <w:jc w:val="center"/>
              <w:rPr>
                <w:color w:val="000000"/>
                <w:sz w:val="20"/>
                <w:szCs w:val="20"/>
              </w:rPr>
            </w:pPr>
            <w:r w:rsidRPr="001936E6">
              <w:rPr>
                <w:color w:val="000000"/>
                <w:sz w:val="20"/>
                <w:szCs w:val="20"/>
              </w:rPr>
              <w:t>300</w:t>
            </w:r>
          </w:p>
        </w:tc>
        <w:tc>
          <w:tcPr>
            <w:tcW w:w="816" w:type="dxa"/>
          </w:tcPr>
          <w:p w:rsidR="00B306E4" w:rsidRPr="001936E6" w:rsidRDefault="00B306E4" w:rsidP="002B44CF">
            <w:pPr>
              <w:jc w:val="center"/>
              <w:rPr>
                <w:color w:val="000000"/>
                <w:sz w:val="20"/>
                <w:szCs w:val="20"/>
              </w:rPr>
            </w:pPr>
            <w:r w:rsidRPr="001936E6">
              <w:rPr>
                <w:color w:val="000000"/>
                <w:sz w:val="20"/>
                <w:szCs w:val="20"/>
              </w:rPr>
              <w:t>300</w:t>
            </w:r>
          </w:p>
        </w:tc>
        <w:tc>
          <w:tcPr>
            <w:tcW w:w="815" w:type="dxa"/>
          </w:tcPr>
          <w:p w:rsidR="00B306E4" w:rsidRPr="001936E6" w:rsidRDefault="00B306E4" w:rsidP="002B44CF">
            <w:pPr>
              <w:jc w:val="center"/>
              <w:rPr>
                <w:color w:val="000000"/>
                <w:sz w:val="20"/>
                <w:szCs w:val="20"/>
              </w:rPr>
            </w:pPr>
            <w:r w:rsidRPr="001936E6">
              <w:rPr>
                <w:color w:val="000000"/>
                <w:sz w:val="20"/>
                <w:szCs w:val="20"/>
              </w:rPr>
              <w:t>300</w:t>
            </w:r>
          </w:p>
        </w:tc>
        <w:tc>
          <w:tcPr>
            <w:tcW w:w="816" w:type="dxa"/>
          </w:tcPr>
          <w:p w:rsidR="00B306E4" w:rsidRPr="001936E6" w:rsidRDefault="00B306E4" w:rsidP="002B44CF">
            <w:pPr>
              <w:jc w:val="center"/>
              <w:rPr>
                <w:color w:val="000000"/>
                <w:sz w:val="20"/>
                <w:szCs w:val="20"/>
              </w:rPr>
            </w:pPr>
            <w:r w:rsidRPr="001936E6">
              <w:rPr>
                <w:color w:val="000000"/>
                <w:sz w:val="20"/>
                <w:szCs w:val="20"/>
              </w:rPr>
              <w:t>-</w:t>
            </w:r>
          </w:p>
        </w:tc>
      </w:tr>
      <w:tr w:rsidR="00B306E4" w:rsidRPr="001936E6" w:rsidTr="002B44CF">
        <w:trPr>
          <w:trHeight w:val="31"/>
        </w:trPr>
        <w:tc>
          <w:tcPr>
            <w:tcW w:w="2628" w:type="dxa"/>
          </w:tcPr>
          <w:p w:rsidR="00B306E4" w:rsidRPr="001936E6" w:rsidRDefault="00B306E4" w:rsidP="002B44CF">
            <w:pPr>
              <w:rPr>
                <w:color w:val="000000"/>
                <w:sz w:val="20"/>
                <w:szCs w:val="20"/>
              </w:rPr>
            </w:pPr>
            <w:r w:rsidRPr="001936E6">
              <w:rPr>
                <w:color w:val="000000"/>
                <w:sz w:val="20"/>
                <w:szCs w:val="20"/>
              </w:rPr>
              <w:t xml:space="preserve">           1”</w:t>
            </w:r>
          </w:p>
        </w:tc>
        <w:tc>
          <w:tcPr>
            <w:tcW w:w="815" w:type="dxa"/>
          </w:tcPr>
          <w:p w:rsidR="00B306E4" w:rsidRPr="001936E6" w:rsidRDefault="00B306E4" w:rsidP="002B44CF">
            <w:pPr>
              <w:jc w:val="center"/>
              <w:rPr>
                <w:color w:val="000000"/>
                <w:sz w:val="20"/>
                <w:szCs w:val="20"/>
              </w:rPr>
            </w:pPr>
            <w:r w:rsidRPr="001936E6">
              <w:rPr>
                <w:color w:val="000000"/>
                <w:sz w:val="20"/>
                <w:szCs w:val="20"/>
              </w:rPr>
              <w:t>-</w:t>
            </w:r>
          </w:p>
        </w:tc>
        <w:tc>
          <w:tcPr>
            <w:tcW w:w="815" w:type="dxa"/>
            <w:gridSpan w:val="2"/>
          </w:tcPr>
          <w:p w:rsidR="00B306E4" w:rsidRPr="001936E6" w:rsidRDefault="00B306E4" w:rsidP="002B44CF">
            <w:pPr>
              <w:jc w:val="center"/>
              <w:rPr>
                <w:color w:val="000000"/>
                <w:sz w:val="20"/>
                <w:szCs w:val="20"/>
              </w:rPr>
            </w:pPr>
            <w:r w:rsidRPr="001936E6">
              <w:rPr>
                <w:color w:val="000000"/>
                <w:sz w:val="20"/>
                <w:szCs w:val="20"/>
              </w:rPr>
              <w:t>-</w:t>
            </w:r>
          </w:p>
        </w:tc>
        <w:tc>
          <w:tcPr>
            <w:tcW w:w="816" w:type="dxa"/>
          </w:tcPr>
          <w:p w:rsidR="00B306E4" w:rsidRPr="001936E6" w:rsidRDefault="00B306E4" w:rsidP="002B44CF">
            <w:pPr>
              <w:jc w:val="center"/>
              <w:rPr>
                <w:color w:val="000000"/>
                <w:sz w:val="20"/>
                <w:szCs w:val="20"/>
              </w:rPr>
            </w:pPr>
            <w:r w:rsidRPr="001936E6">
              <w:rPr>
                <w:color w:val="000000"/>
                <w:sz w:val="20"/>
                <w:szCs w:val="20"/>
              </w:rPr>
              <w:t>500</w:t>
            </w:r>
          </w:p>
        </w:tc>
        <w:tc>
          <w:tcPr>
            <w:tcW w:w="815" w:type="dxa"/>
          </w:tcPr>
          <w:p w:rsidR="00B306E4" w:rsidRPr="001936E6" w:rsidRDefault="00B306E4" w:rsidP="002B44CF">
            <w:pPr>
              <w:jc w:val="center"/>
              <w:rPr>
                <w:color w:val="000000"/>
                <w:sz w:val="20"/>
                <w:szCs w:val="20"/>
              </w:rPr>
            </w:pPr>
            <w:r w:rsidRPr="001936E6">
              <w:rPr>
                <w:color w:val="000000"/>
                <w:sz w:val="20"/>
                <w:szCs w:val="20"/>
              </w:rPr>
              <w:t>300</w:t>
            </w:r>
          </w:p>
        </w:tc>
        <w:tc>
          <w:tcPr>
            <w:tcW w:w="816" w:type="dxa"/>
          </w:tcPr>
          <w:p w:rsidR="00B306E4" w:rsidRPr="001936E6" w:rsidRDefault="00B306E4" w:rsidP="002B44CF">
            <w:pPr>
              <w:jc w:val="center"/>
              <w:rPr>
                <w:color w:val="000000"/>
                <w:sz w:val="20"/>
                <w:szCs w:val="20"/>
              </w:rPr>
            </w:pPr>
            <w:r w:rsidRPr="001936E6">
              <w:rPr>
                <w:color w:val="000000"/>
                <w:sz w:val="20"/>
                <w:szCs w:val="20"/>
              </w:rPr>
              <w:t>300</w:t>
            </w:r>
          </w:p>
        </w:tc>
        <w:tc>
          <w:tcPr>
            <w:tcW w:w="815" w:type="dxa"/>
          </w:tcPr>
          <w:p w:rsidR="00B306E4" w:rsidRPr="001936E6" w:rsidRDefault="00B306E4" w:rsidP="002B44CF">
            <w:pPr>
              <w:jc w:val="center"/>
              <w:rPr>
                <w:color w:val="000000"/>
                <w:sz w:val="20"/>
                <w:szCs w:val="20"/>
              </w:rPr>
            </w:pPr>
            <w:r w:rsidRPr="001936E6">
              <w:rPr>
                <w:color w:val="000000"/>
                <w:sz w:val="20"/>
                <w:szCs w:val="20"/>
              </w:rPr>
              <w:t>300</w:t>
            </w:r>
          </w:p>
        </w:tc>
        <w:tc>
          <w:tcPr>
            <w:tcW w:w="816" w:type="dxa"/>
          </w:tcPr>
          <w:p w:rsidR="00B306E4" w:rsidRPr="001936E6" w:rsidRDefault="00B306E4" w:rsidP="002B44CF">
            <w:pPr>
              <w:jc w:val="center"/>
              <w:rPr>
                <w:color w:val="000000"/>
                <w:sz w:val="20"/>
                <w:szCs w:val="20"/>
              </w:rPr>
            </w:pPr>
            <w:r w:rsidRPr="001936E6">
              <w:rPr>
                <w:color w:val="000000"/>
                <w:sz w:val="20"/>
                <w:szCs w:val="20"/>
              </w:rPr>
              <w:t>200</w:t>
            </w:r>
          </w:p>
        </w:tc>
      </w:tr>
      <w:tr w:rsidR="00B306E4" w:rsidRPr="001936E6" w:rsidTr="002B44CF">
        <w:trPr>
          <w:trHeight w:val="31"/>
        </w:trPr>
        <w:tc>
          <w:tcPr>
            <w:tcW w:w="2628" w:type="dxa"/>
          </w:tcPr>
          <w:p w:rsidR="00B306E4" w:rsidRPr="001936E6" w:rsidRDefault="00B306E4" w:rsidP="002B44CF">
            <w:pPr>
              <w:rPr>
                <w:b/>
                <w:color w:val="000000"/>
                <w:sz w:val="20"/>
                <w:szCs w:val="20"/>
              </w:rPr>
            </w:pPr>
            <w:r w:rsidRPr="001936E6">
              <w:rPr>
                <w:color w:val="000000"/>
                <w:sz w:val="20"/>
                <w:szCs w:val="20"/>
              </w:rPr>
              <w:t>Ladders</w:t>
            </w:r>
            <w:r w:rsidRPr="001936E6">
              <w:rPr>
                <w:b/>
                <w:color w:val="000000"/>
                <w:sz w:val="20"/>
                <w:szCs w:val="20"/>
              </w:rPr>
              <w:t xml:space="preserve"> per NFPA 1901</w:t>
            </w:r>
          </w:p>
        </w:tc>
        <w:tc>
          <w:tcPr>
            <w:tcW w:w="815" w:type="dxa"/>
          </w:tcPr>
          <w:p w:rsidR="00B306E4" w:rsidRPr="001936E6" w:rsidRDefault="00B306E4" w:rsidP="002B44CF">
            <w:pPr>
              <w:jc w:val="center"/>
              <w:rPr>
                <w:color w:val="000000"/>
                <w:sz w:val="20"/>
                <w:szCs w:val="20"/>
              </w:rPr>
            </w:pPr>
            <w:r w:rsidRPr="001936E6">
              <w:rPr>
                <w:color w:val="000000"/>
                <w:sz w:val="20"/>
                <w:szCs w:val="20"/>
              </w:rPr>
              <w:t>Yes</w:t>
            </w:r>
          </w:p>
        </w:tc>
        <w:tc>
          <w:tcPr>
            <w:tcW w:w="815" w:type="dxa"/>
            <w:gridSpan w:val="2"/>
          </w:tcPr>
          <w:p w:rsidR="00B306E4" w:rsidRPr="001936E6" w:rsidRDefault="00B306E4" w:rsidP="002B44CF">
            <w:pPr>
              <w:jc w:val="center"/>
              <w:rPr>
                <w:color w:val="000000"/>
                <w:sz w:val="20"/>
                <w:szCs w:val="20"/>
              </w:rPr>
            </w:pPr>
            <w:r w:rsidRPr="001936E6">
              <w:rPr>
                <w:color w:val="000000"/>
                <w:sz w:val="20"/>
                <w:szCs w:val="20"/>
              </w:rPr>
              <w:t>Yes</w:t>
            </w:r>
          </w:p>
        </w:tc>
        <w:tc>
          <w:tcPr>
            <w:tcW w:w="816" w:type="dxa"/>
          </w:tcPr>
          <w:p w:rsidR="00B306E4" w:rsidRPr="001936E6" w:rsidRDefault="00B306E4" w:rsidP="002B44CF">
            <w:pPr>
              <w:jc w:val="center"/>
              <w:rPr>
                <w:color w:val="000000"/>
                <w:sz w:val="20"/>
                <w:szCs w:val="20"/>
              </w:rPr>
            </w:pPr>
            <w:r w:rsidRPr="001936E6">
              <w:rPr>
                <w:color w:val="000000"/>
                <w:sz w:val="20"/>
                <w:szCs w:val="20"/>
              </w:rPr>
              <w:t>-</w:t>
            </w:r>
          </w:p>
        </w:tc>
        <w:tc>
          <w:tcPr>
            <w:tcW w:w="815" w:type="dxa"/>
          </w:tcPr>
          <w:p w:rsidR="00B306E4" w:rsidRPr="001936E6" w:rsidRDefault="00B306E4" w:rsidP="002B44CF">
            <w:pPr>
              <w:jc w:val="center"/>
              <w:rPr>
                <w:color w:val="000000"/>
                <w:sz w:val="20"/>
                <w:szCs w:val="20"/>
              </w:rPr>
            </w:pPr>
            <w:r w:rsidRPr="001936E6">
              <w:rPr>
                <w:color w:val="000000"/>
                <w:sz w:val="20"/>
                <w:szCs w:val="20"/>
              </w:rPr>
              <w:t>-</w:t>
            </w:r>
          </w:p>
        </w:tc>
        <w:tc>
          <w:tcPr>
            <w:tcW w:w="816" w:type="dxa"/>
          </w:tcPr>
          <w:p w:rsidR="00B306E4" w:rsidRPr="001936E6" w:rsidRDefault="00B306E4" w:rsidP="002B44CF">
            <w:pPr>
              <w:jc w:val="center"/>
              <w:rPr>
                <w:color w:val="000000"/>
                <w:sz w:val="20"/>
                <w:szCs w:val="20"/>
              </w:rPr>
            </w:pPr>
            <w:r w:rsidRPr="001936E6">
              <w:rPr>
                <w:color w:val="000000"/>
                <w:sz w:val="20"/>
                <w:szCs w:val="20"/>
              </w:rPr>
              <w:t>-</w:t>
            </w:r>
          </w:p>
        </w:tc>
        <w:tc>
          <w:tcPr>
            <w:tcW w:w="815" w:type="dxa"/>
          </w:tcPr>
          <w:p w:rsidR="00B306E4" w:rsidRPr="001936E6" w:rsidRDefault="00B306E4" w:rsidP="002B44CF">
            <w:pPr>
              <w:jc w:val="center"/>
              <w:rPr>
                <w:color w:val="000000"/>
                <w:sz w:val="20"/>
                <w:szCs w:val="20"/>
              </w:rPr>
            </w:pPr>
            <w:r w:rsidRPr="001936E6">
              <w:rPr>
                <w:color w:val="000000"/>
                <w:sz w:val="20"/>
                <w:szCs w:val="20"/>
              </w:rPr>
              <w:t>-</w:t>
            </w:r>
          </w:p>
        </w:tc>
        <w:tc>
          <w:tcPr>
            <w:tcW w:w="816" w:type="dxa"/>
          </w:tcPr>
          <w:p w:rsidR="00B306E4" w:rsidRPr="001936E6" w:rsidRDefault="00B306E4" w:rsidP="002B44CF">
            <w:pPr>
              <w:jc w:val="center"/>
              <w:rPr>
                <w:color w:val="000000"/>
                <w:sz w:val="20"/>
                <w:szCs w:val="20"/>
              </w:rPr>
            </w:pPr>
            <w:r w:rsidRPr="001936E6">
              <w:rPr>
                <w:color w:val="000000"/>
                <w:sz w:val="20"/>
                <w:szCs w:val="20"/>
              </w:rPr>
              <w:t>-</w:t>
            </w:r>
          </w:p>
        </w:tc>
      </w:tr>
      <w:tr w:rsidR="00B306E4" w:rsidRPr="001936E6" w:rsidTr="002B44CF">
        <w:trPr>
          <w:trHeight w:val="31"/>
        </w:trPr>
        <w:tc>
          <w:tcPr>
            <w:tcW w:w="2628" w:type="dxa"/>
          </w:tcPr>
          <w:p w:rsidR="00B306E4" w:rsidRPr="001936E6" w:rsidRDefault="00B306E4" w:rsidP="002B44CF">
            <w:pPr>
              <w:rPr>
                <w:color w:val="000000"/>
                <w:sz w:val="20"/>
                <w:szCs w:val="20"/>
              </w:rPr>
            </w:pPr>
            <w:r w:rsidRPr="001936E6">
              <w:rPr>
                <w:color w:val="000000"/>
                <w:sz w:val="20"/>
                <w:szCs w:val="20"/>
              </w:rPr>
              <w:t xml:space="preserve">Master stream 500 </w:t>
            </w:r>
            <w:proofErr w:type="spellStart"/>
            <w:r w:rsidRPr="001936E6">
              <w:rPr>
                <w:color w:val="000000"/>
                <w:sz w:val="20"/>
                <w:szCs w:val="20"/>
              </w:rPr>
              <w:t>gpm</w:t>
            </w:r>
            <w:proofErr w:type="spellEnd"/>
            <w:r w:rsidRPr="001936E6">
              <w:rPr>
                <w:color w:val="000000"/>
                <w:sz w:val="20"/>
                <w:szCs w:val="20"/>
              </w:rPr>
              <w:t xml:space="preserve"> min.</w:t>
            </w:r>
          </w:p>
        </w:tc>
        <w:tc>
          <w:tcPr>
            <w:tcW w:w="815" w:type="dxa"/>
          </w:tcPr>
          <w:p w:rsidR="00B306E4" w:rsidRPr="001936E6" w:rsidRDefault="00B306E4" w:rsidP="002B44CF">
            <w:pPr>
              <w:jc w:val="center"/>
              <w:rPr>
                <w:color w:val="000000"/>
                <w:sz w:val="20"/>
                <w:szCs w:val="20"/>
              </w:rPr>
            </w:pPr>
            <w:r w:rsidRPr="001936E6">
              <w:rPr>
                <w:color w:val="000000"/>
                <w:sz w:val="20"/>
                <w:szCs w:val="20"/>
              </w:rPr>
              <w:t>Yes</w:t>
            </w:r>
          </w:p>
        </w:tc>
        <w:tc>
          <w:tcPr>
            <w:tcW w:w="815" w:type="dxa"/>
            <w:gridSpan w:val="2"/>
          </w:tcPr>
          <w:p w:rsidR="00B306E4" w:rsidRPr="001936E6" w:rsidRDefault="00B306E4" w:rsidP="002B44CF">
            <w:pPr>
              <w:jc w:val="center"/>
              <w:rPr>
                <w:color w:val="000000"/>
                <w:sz w:val="20"/>
                <w:szCs w:val="20"/>
              </w:rPr>
            </w:pPr>
            <w:r w:rsidRPr="001936E6">
              <w:rPr>
                <w:color w:val="000000"/>
                <w:sz w:val="20"/>
                <w:szCs w:val="20"/>
              </w:rPr>
              <w:t>-</w:t>
            </w:r>
          </w:p>
        </w:tc>
        <w:tc>
          <w:tcPr>
            <w:tcW w:w="816" w:type="dxa"/>
          </w:tcPr>
          <w:p w:rsidR="00B306E4" w:rsidRPr="001936E6" w:rsidRDefault="00B306E4" w:rsidP="002B44CF">
            <w:pPr>
              <w:jc w:val="center"/>
              <w:rPr>
                <w:color w:val="000000"/>
                <w:sz w:val="20"/>
                <w:szCs w:val="20"/>
              </w:rPr>
            </w:pPr>
            <w:r w:rsidRPr="001936E6">
              <w:rPr>
                <w:color w:val="000000"/>
                <w:sz w:val="20"/>
                <w:szCs w:val="20"/>
              </w:rPr>
              <w:t>-</w:t>
            </w:r>
          </w:p>
        </w:tc>
        <w:tc>
          <w:tcPr>
            <w:tcW w:w="815" w:type="dxa"/>
          </w:tcPr>
          <w:p w:rsidR="00B306E4" w:rsidRPr="001936E6" w:rsidRDefault="00B306E4" w:rsidP="002B44CF">
            <w:pPr>
              <w:jc w:val="center"/>
              <w:rPr>
                <w:color w:val="000000"/>
                <w:sz w:val="20"/>
                <w:szCs w:val="20"/>
              </w:rPr>
            </w:pPr>
            <w:r w:rsidRPr="001936E6">
              <w:rPr>
                <w:color w:val="000000"/>
                <w:sz w:val="20"/>
                <w:szCs w:val="20"/>
              </w:rPr>
              <w:t>-</w:t>
            </w:r>
          </w:p>
        </w:tc>
        <w:tc>
          <w:tcPr>
            <w:tcW w:w="816" w:type="dxa"/>
          </w:tcPr>
          <w:p w:rsidR="00B306E4" w:rsidRPr="001936E6" w:rsidRDefault="00B306E4" w:rsidP="002B44CF">
            <w:pPr>
              <w:jc w:val="center"/>
              <w:rPr>
                <w:color w:val="000000"/>
                <w:sz w:val="20"/>
                <w:szCs w:val="20"/>
              </w:rPr>
            </w:pPr>
            <w:r w:rsidRPr="001936E6">
              <w:rPr>
                <w:color w:val="000000"/>
                <w:sz w:val="20"/>
                <w:szCs w:val="20"/>
              </w:rPr>
              <w:t>-</w:t>
            </w:r>
          </w:p>
        </w:tc>
        <w:tc>
          <w:tcPr>
            <w:tcW w:w="815" w:type="dxa"/>
          </w:tcPr>
          <w:p w:rsidR="00B306E4" w:rsidRPr="001936E6" w:rsidRDefault="00B306E4" w:rsidP="002B44CF">
            <w:pPr>
              <w:jc w:val="center"/>
              <w:rPr>
                <w:color w:val="000000"/>
                <w:sz w:val="20"/>
                <w:szCs w:val="20"/>
              </w:rPr>
            </w:pPr>
            <w:r w:rsidRPr="001936E6">
              <w:rPr>
                <w:color w:val="000000"/>
                <w:sz w:val="20"/>
                <w:szCs w:val="20"/>
              </w:rPr>
              <w:t>-</w:t>
            </w:r>
          </w:p>
        </w:tc>
        <w:tc>
          <w:tcPr>
            <w:tcW w:w="816" w:type="dxa"/>
          </w:tcPr>
          <w:p w:rsidR="00B306E4" w:rsidRPr="001936E6" w:rsidRDefault="00B306E4" w:rsidP="002B44CF">
            <w:pPr>
              <w:jc w:val="center"/>
              <w:rPr>
                <w:color w:val="000000"/>
                <w:sz w:val="20"/>
                <w:szCs w:val="20"/>
              </w:rPr>
            </w:pPr>
            <w:r w:rsidRPr="001936E6">
              <w:rPr>
                <w:color w:val="000000"/>
                <w:sz w:val="20"/>
                <w:szCs w:val="20"/>
              </w:rPr>
              <w:t>-</w:t>
            </w:r>
          </w:p>
        </w:tc>
      </w:tr>
      <w:tr w:rsidR="00B306E4" w:rsidRPr="001936E6" w:rsidTr="002B44CF">
        <w:trPr>
          <w:trHeight w:val="31"/>
        </w:trPr>
        <w:tc>
          <w:tcPr>
            <w:tcW w:w="2628" w:type="dxa"/>
          </w:tcPr>
          <w:p w:rsidR="00B306E4" w:rsidRPr="001936E6" w:rsidRDefault="00B306E4" w:rsidP="002B44CF">
            <w:pPr>
              <w:rPr>
                <w:color w:val="000000"/>
                <w:sz w:val="20"/>
                <w:szCs w:val="20"/>
              </w:rPr>
            </w:pPr>
            <w:r w:rsidRPr="001936E6">
              <w:rPr>
                <w:color w:val="000000"/>
                <w:sz w:val="20"/>
                <w:szCs w:val="20"/>
              </w:rPr>
              <w:t>Pump and roll</w:t>
            </w:r>
          </w:p>
        </w:tc>
        <w:tc>
          <w:tcPr>
            <w:tcW w:w="815" w:type="dxa"/>
          </w:tcPr>
          <w:p w:rsidR="00B306E4" w:rsidRPr="001936E6" w:rsidRDefault="00B306E4" w:rsidP="002B44CF">
            <w:pPr>
              <w:jc w:val="center"/>
              <w:rPr>
                <w:color w:val="000000"/>
                <w:sz w:val="20"/>
                <w:szCs w:val="20"/>
              </w:rPr>
            </w:pPr>
            <w:r w:rsidRPr="001936E6">
              <w:rPr>
                <w:color w:val="000000"/>
                <w:sz w:val="20"/>
                <w:szCs w:val="20"/>
              </w:rPr>
              <w:t>-</w:t>
            </w:r>
          </w:p>
        </w:tc>
        <w:tc>
          <w:tcPr>
            <w:tcW w:w="815" w:type="dxa"/>
            <w:gridSpan w:val="2"/>
          </w:tcPr>
          <w:p w:rsidR="00B306E4" w:rsidRPr="001936E6" w:rsidRDefault="00B306E4" w:rsidP="002B44CF">
            <w:pPr>
              <w:jc w:val="center"/>
              <w:rPr>
                <w:color w:val="000000"/>
                <w:sz w:val="20"/>
                <w:szCs w:val="20"/>
              </w:rPr>
            </w:pPr>
            <w:r w:rsidRPr="001936E6">
              <w:rPr>
                <w:color w:val="000000"/>
                <w:sz w:val="20"/>
                <w:szCs w:val="20"/>
              </w:rPr>
              <w:t>-</w:t>
            </w:r>
          </w:p>
        </w:tc>
        <w:tc>
          <w:tcPr>
            <w:tcW w:w="816" w:type="dxa"/>
          </w:tcPr>
          <w:p w:rsidR="00B306E4" w:rsidRPr="001936E6" w:rsidRDefault="00B306E4" w:rsidP="002B44CF">
            <w:pPr>
              <w:jc w:val="center"/>
              <w:rPr>
                <w:color w:val="000000"/>
                <w:sz w:val="20"/>
                <w:szCs w:val="20"/>
              </w:rPr>
            </w:pPr>
            <w:r w:rsidRPr="001936E6">
              <w:rPr>
                <w:color w:val="000000"/>
                <w:sz w:val="20"/>
                <w:szCs w:val="20"/>
              </w:rPr>
              <w:t>Yes</w:t>
            </w:r>
          </w:p>
        </w:tc>
        <w:tc>
          <w:tcPr>
            <w:tcW w:w="815" w:type="dxa"/>
          </w:tcPr>
          <w:p w:rsidR="00B306E4" w:rsidRPr="001936E6" w:rsidRDefault="00B306E4" w:rsidP="002B44CF">
            <w:pPr>
              <w:jc w:val="center"/>
              <w:rPr>
                <w:color w:val="000000"/>
                <w:sz w:val="20"/>
                <w:szCs w:val="20"/>
              </w:rPr>
            </w:pPr>
            <w:r w:rsidRPr="001936E6">
              <w:rPr>
                <w:color w:val="000000"/>
                <w:sz w:val="20"/>
                <w:szCs w:val="20"/>
              </w:rPr>
              <w:t>Yes</w:t>
            </w:r>
          </w:p>
        </w:tc>
        <w:tc>
          <w:tcPr>
            <w:tcW w:w="816" w:type="dxa"/>
          </w:tcPr>
          <w:p w:rsidR="00B306E4" w:rsidRPr="001936E6" w:rsidRDefault="00B306E4" w:rsidP="002B44CF">
            <w:pPr>
              <w:jc w:val="center"/>
              <w:rPr>
                <w:color w:val="000000"/>
                <w:sz w:val="20"/>
                <w:szCs w:val="20"/>
              </w:rPr>
            </w:pPr>
            <w:r w:rsidRPr="001936E6">
              <w:rPr>
                <w:color w:val="000000"/>
                <w:sz w:val="20"/>
                <w:szCs w:val="20"/>
              </w:rPr>
              <w:t>Yes</w:t>
            </w:r>
          </w:p>
        </w:tc>
        <w:tc>
          <w:tcPr>
            <w:tcW w:w="815" w:type="dxa"/>
          </w:tcPr>
          <w:p w:rsidR="00B306E4" w:rsidRPr="001936E6" w:rsidRDefault="00B306E4" w:rsidP="002B44CF">
            <w:pPr>
              <w:jc w:val="center"/>
              <w:rPr>
                <w:color w:val="000000"/>
                <w:sz w:val="20"/>
                <w:szCs w:val="20"/>
              </w:rPr>
            </w:pPr>
            <w:r w:rsidRPr="001936E6">
              <w:rPr>
                <w:color w:val="000000"/>
                <w:sz w:val="20"/>
                <w:szCs w:val="20"/>
              </w:rPr>
              <w:t>Yes</w:t>
            </w:r>
          </w:p>
        </w:tc>
        <w:tc>
          <w:tcPr>
            <w:tcW w:w="816" w:type="dxa"/>
          </w:tcPr>
          <w:p w:rsidR="00B306E4" w:rsidRPr="001936E6" w:rsidRDefault="00B306E4" w:rsidP="002B44CF">
            <w:pPr>
              <w:jc w:val="center"/>
              <w:rPr>
                <w:color w:val="000000"/>
                <w:sz w:val="20"/>
                <w:szCs w:val="20"/>
              </w:rPr>
            </w:pPr>
            <w:r w:rsidRPr="001936E6">
              <w:rPr>
                <w:color w:val="000000"/>
                <w:sz w:val="20"/>
                <w:szCs w:val="20"/>
              </w:rPr>
              <w:t>Yes</w:t>
            </w:r>
          </w:p>
        </w:tc>
      </w:tr>
      <w:tr w:rsidR="00B306E4" w:rsidRPr="001936E6" w:rsidTr="002B44CF">
        <w:trPr>
          <w:trHeight w:val="31"/>
        </w:trPr>
        <w:tc>
          <w:tcPr>
            <w:tcW w:w="2628" w:type="dxa"/>
          </w:tcPr>
          <w:p w:rsidR="00B306E4" w:rsidRPr="001936E6" w:rsidRDefault="00B306E4" w:rsidP="002B44CF">
            <w:pPr>
              <w:rPr>
                <w:color w:val="000000"/>
                <w:sz w:val="20"/>
                <w:szCs w:val="20"/>
              </w:rPr>
            </w:pPr>
            <w:r w:rsidRPr="001936E6">
              <w:rPr>
                <w:color w:val="000000"/>
                <w:sz w:val="20"/>
                <w:szCs w:val="20"/>
              </w:rPr>
              <w:t>Maximum GVWR (lbs)</w:t>
            </w:r>
          </w:p>
        </w:tc>
        <w:tc>
          <w:tcPr>
            <w:tcW w:w="815" w:type="dxa"/>
          </w:tcPr>
          <w:p w:rsidR="00B306E4" w:rsidRPr="001936E6" w:rsidRDefault="00B306E4" w:rsidP="002B44CF">
            <w:pPr>
              <w:jc w:val="center"/>
              <w:rPr>
                <w:color w:val="000000"/>
                <w:sz w:val="20"/>
                <w:szCs w:val="20"/>
              </w:rPr>
            </w:pPr>
            <w:r w:rsidRPr="001936E6">
              <w:rPr>
                <w:color w:val="000000"/>
                <w:sz w:val="20"/>
                <w:szCs w:val="20"/>
              </w:rPr>
              <w:t>-</w:t>
            </w:r>
          </w:p>
        </w:tc>
        <w:tc>
          <w:tcPr>
            <w:tcW w:w="815" w:type="dxa"/>
            <w:gridSpan w:val="2"/>
          </w:tcPr>
          <w:p w:rsidR="00B306E4" w:rsidRPr="001936E6" w:rsidRDefault="00B306E4" w:rsidP="002B44CF">
            <w:pPr>
              <w:jc w:val="center"/>
              <w:rPr>
                <w:color w:val="000000"/>
                <w:sz w:val="20"/>
                <w:szCs w:val="20"/>
              </w:rPr>
            </w:pPr>
            <w:r w:rsidRPr="001936E6">
              <w:rPr>
                <w:color w:val="000000"/>
                <w:sz w:val="20"/>
                <w:szCs w:val="20"/>
              </w:rPr>
              <w:t>-</w:t>
            </w:r>
          </w:p>
        </w:tc>
        <w:tc>
          <w:tcPr>
            <w:tcW w:w="816" w:type="dxa"/>
          </w:tcPr>
          <w:p w:rsidR="00B306E4" w:rsidRPr="001936E6" w:rsidRDefault="00B306E4" w:rsidP="002B44CF">
            <w:pPr>
              <w:jc w:val="center"/>
              <w:rPr>
                <w:color w:val="000000"/>
                <w:sz w:val="20"/>
                <w:szCs w:val="20"/>
              </w:rPr>
            </w:pPr>
            <w:r w:rsidRPr="001936E6">
              <w:rPr>
                <w:color w:val="000000"/>
                <w:sz w:val="20"/>
                <w:szCs w:val="20"/>
              </w:rPr>
              <w:t>-</w:t>
            </w:r>
          </w:p>
        </w:tc>
        <w:tc>
          <w:tcPr>
            <w:tcW w:w="815" w:type="dxa"/>
          </w:tcPr>
          <w:p w:rsidR="00B306E4" w:rsidRPr="001936E6" w:rsidRDefault="00B306E4" w:rsidP="002B44CF">
            <w:pPr>
              <w:jc w:val="center"/>
              <w:rPr>
                <w:color w:val="000000"/>
                <w:sz w:val="20"/>
                <w:szCs w:val="20"/>
              </w:rPr>
            </w:pPr>
            <w:r w:rsidRPr="001936E6">
              <w:rPr>
                <w:color w:val="000000"/>
                <w:sz w:val="20"/>
                <w:szCs w:val="20"/>
              </w:rPr>
              <w:t>-</w:t>
            </w:r>
          </w:p>
        </w:tc>
        <w:tc>
          <w:tcPr>
            <w:tcW w:w="816" w:type="dxa"/>
          </w:tcPr>
          <w:p w:rsidR="00B306E4" w:rsidRPr="001936E6" w:rsidRDefault="00B306E4" w:rsidP="002B44CF">
            <w:pPr>
              <w:jc w:val="center"/>
              <w:rPr>
                <w:color w:val="000000"/>
                <w:sz w:val="20"/>
                <w:szCs w:val="20"/>
              </w:rPr>
            </w:pPr>
            <w:r w:rsidRPr="001936E6">
              <w:rPr>
                <w:color w:val="000000"/>
                <w:sz w:val="20"/>
                <w:szCs w:val="20"/>
              </w:rPr>
              <w:t>26,000</w:t>
            </w:r>
          </w:p>
        </w:tc>
        <w:tc>
          <w:tcPr>
            <w:tcW w:w="815" w:type="dxa"/>
          </w:tcPr>
          <w:p w:rsidR="00B306E4" w:rsidRPr="001936E6" w:rsidRDefault="00B306E4" w:rsidP="002B44CF">
            <w:pPr>
              <w:jc w:val="center"/>
              <w:rPr>
                <w:color w:val="000000"/>
                <w:sz w:val="20"/>
                <w:szCs w:val="20"/>
              </w:rPr>
            </w:pPr>
            <w:r w:rsidRPr="001936E6">
              <w:rPr>
                <w:color w:val="000000"/>
                <w:sz w:val="20"/>
                <w:szCs w:val="20"/>
              </w:rPr>
              <w:t>19,500</w:t>
            </w:r>
          </w:p>
        </w:tc>
        <w:tc>
          <w:tcPr>
            <w:tcW w:w="816" w:type="dxa"/>
          </w:tcPr>
          <w:p w:rsidR="00B306E4" w:rsidRPr="001936E6" w:rsidRDefault="00B306E4" w:rsidP="002B44CF">
            <w:pPr>
              <w:jc w:val="center"/>
              <w:rPr>
                <w:color w:val="000000"/>
                <w:sz w:val="20"/>
                <w:szCs w:val="20"/>
              </w:rPr>
            </w:pPr>
            <w:r w:rsidRPr="001936E6">
              <w:rPr>
                <w:color w:val="000000"/>
                <w:sz w:val="20"/>
                <w:szCs w:val="20"/>
              </w:rPr>
              <w:t>14,000</w:t>
            </w:r>
          </w:p>
        </w:tc>
      </w:tr>
      <w:tr w:rsidR="00B306E4" w:rsidRPr="001936E6" w:rsidTr="002B44CF">
        <w:trPr>
          <w:trHeight w:val="31"/>
        </w:trPr>
        <w:tc>
          <w:tcPr>
            <w:tcW w:w="2628" w:type="dxa"/>
          </w:tcPr>
          <w:p w:rsidR="00B306E4" w:rsidRPr="001936E6" w:rsidRDefault="00B306E4" w:rsidP="002B44CF">
            <w:pPr>
              <w:rPr>
                <w:color w:val="000000"/>
                <w:sz w:val="20"/>
                <w:szCs w:val="20"/>
              </w:rPr>
            </w:pPr>
            <w:r w:rsidRPr="001936E6">
              <w:rPr>
                <w:color w:val="000000"/>
                <w:sz w:val="20"/>
                <w:szCs w:val="20"/>
              </w:rPr>
              <w:t>Personnel (min)</w:t>
            </w:r>
          </w:p>
        </w:tc>
        <w:tc>
          <w:tcPr>
            <w:tcW w:w="815" w:type="dxa"/>
          </w:tcPr>
          <w:p w:rsidR="00B306E4" w:rsidRPr="001936E6" w:rsidRDefault="00B306E4" w:rsidP="002B44CF">
            <w:pPr>
              <w:jc w:val="center"/>
              <w:rPr>
                <w:color w:val="000000"/>
                <w:sz w:val="20"/>
                <w:szCs w:val="20"/>
              </w:rPr>
            </w:pPr>
            <w:r w:rsidRPr="001936E6">
              <w:rPr>
                <w:color w:val="000000"/>
                <w:sz w:val="20"/>
                <w:szCs w:val="20"/>
              </w:rPr>
              <w:t>4</w:t>
            </w:r>
          </w:p>
        </w:tc>
        <w:tc>
          <w:tcPr>
            <w:tcW w:w="815" w:type="dxa"/>
            <w:gridSpan w:val="2"/>
          </w:tcPr>
          <w:p w:rsidR="00B306E4" w:rsidRPr="001936E6" w:rsidRDefault="00B306E4" w:rsidP="002B44CF">
            <w:pPr>
              <w:jc w:val="center"/>
              <w:rPr>
                <w:color w:val="000000"/>
                <w:sz w:val="20"/>
                <w:szCs w:val="20"/>
              </w:rPr>
            </w:pPr>
            <w:r w:rsidRPr="001936E6">
              <w:rPr>
                <w:color w:val="000000"/>
                <w:sz w:val="20"/>
                <w:szCs w:val="20"/>
              </w:rPr>
              <w:t>3</w:t>
            </w:r>
          </w:p>
        </w:tc>
        <w:tc>
          <w:tcPr>
            <w:tcW w:w="816" w:type="dxa"/>
          </w:tcPr>
          <w:p w:rsidR="00B306E4" w:rsidRPr="001936E6" w:rsidRDefault="00B306E4" w:rsidP="002B44CF">
            <w:pPr>
              <w:jc w:val="center"/>
              <w:rPr>
                <w:color w:val="000000"/>
                <w:sz w:val="20"/>
                <w:szCs w:val="20"/>
              </w:rPr>
            </w:pPr>
            <w:r w:rsidRPr="001936E6">
              <w:rPr>
                <w:color w:val="000000"/>
                <w:sz w:val="20"/>
                <w:szCs w:val="20"/>
              </w:rPr>
              <w:t>3</w:t>
            </w:r>
          </w:p>
        </w:tc>
        <w:tc>
          <w:tcPr>
            <w:tcW w:w="815" w:type="dxa"/>
          </w:tcPr>
          <w:p w:rsidR="00B306E4" w:rsidRPr="001936E6" w:rsidRDefault="00B306E4" w:rsidP="002B44CF">
            <w:pPr>
              <w:jc w:val="center"/>
              <w:rPr>
                <w:color w:val="000000"/>
                <w:sz w:val="20"/>
                <w:szCs w:val="20"/>
              </w:rPr>
            </w:pPr>
            <w:r w:rsidRPr="001936E6">
              <w:rPr>
                <w:color w:val="000000"/>
                <w:sz w:val="20"/>
                <w:szCs w:val="20"/>
              </w:rPr>
              <w:t>2</w:t>
            </w:r>
          </w:p>
        </w:tc>
        <w:tc>
          <w:tcPr>
            <w:tcW w:w="816" w:type="dxa"/>
          </w:tcPr>
          <w:p w:rsidR="00B306E4" w:rsidRPr="001936E6" w:rsidRDefault="00B306E4" w:rsidP="002B44CF">
            <w:pPr>
              <w:jc w:val="center"/>
              <w:rPr>
                <w:color w:val="000000"/>
                <w:sz w:val="20"/>
                <w:szCs w:val="20"/>
              </w:rPr>
            </w:pPr>
            <w:r w:rsidRPr="001936E6">
              <w:rPr>
                <w:color w:val="000000"/>
                <w:sz w:val="20"/>
                <w:szCs w:val="20"/>
              </w:rPr>
              <w:t>2</w:t>
            </w:r>
          </w:p>
        </w:tc>
        <w:tc>
          <w:tcPr>
            <w:tcW w:w="815" w:type="dxa"/>
          </w:tcPr>
          <w:p w:rsidR="00B306E4" w:rsidRPr="001936E6" w:rsidRDefault="00B306E4" w:rsidP="002B44CF">
            <w:pPr>
              <w:jc w:val="center"/>
              <w:rPr>
                <w:color w:val="000000"/>
                <w:sz w:val="20"/>
                <w:szCs w:val="20"/>
              </w:rPr>
            </w:pPr>
            <w:r w:rsidRPr="001936E6">
              <w:rPr>
                <w:color w:val="000000"/>
                <w:sz w:val="20"/>
                <w:szCs w:val="20"/>
              </w:rPr>
              <w:t>2</w:t>
            </w:r>
          </w:p>
        </w:tc>
        <w:tc>
          <w:tcPr>
            <w:tcW w:w="816" w:type="dxa"/>
          </w:tcPr>
          <w:p w:rsidR="00B306E4" w:rsidRPr="001936E6" w:rsidRDefault="00B306E4" w:rsidP="002B44CF">
            <w:pPr>
              <w:jc w:val="center"/>
              <w:rPr>
                <w:color w:val="000000"/>
                <w:sz w:val="20"/>
                <w:szCs w:val="20"/>
              </w:rPr>
            </w:pPr>
            <w:r w:rsidRPr="001936E6">
              <w:rPr>
                <w:color w:val="000000"/>
                <w:sz w:val="20"/>
                <w:szCs w:val="20"/>
              </w:rPr>
              <w:t>2</w:t>
            </w:r>
          </w:p>
        </w:tc>
      </w:tr>
    </w:tbl>
    <w:p w:rsidR="003771A3" w:rsidRDefault="003771A3" w:rsidP="00B306E4">
      <w:pPr>
        <w:suppressLineNumbers/>
        <w:jc w:val="both"/>
        <w:rPr>
          <w:b/>
        </w:rPr>
      </w:pPr>
    </w:p>
    <w:p w:rsidR="00B306E4" w:rsidRDefault="00B306E4" w:rsidP="00B306E4">
      <w:pPr>
        <w:suppressLineNumbers/>
        <w:jc w:val="both"/>
        <w:rPr>
          <w:b/>
        </w:rPr>
      </w:pPr>
      <w:r>
        <w:rPr>
          <w:b/>
        </w:rPr>
        <w:t>Water Tender Types</w:t>
      </w:r>
    </w:p>
    <w:tbl>
      <w:tblPr>
        <w:tblpPr w:leftFromText="180" w:rightFromText="180" w:vertAnchor="text" w:tblpY="1"/>
        <w:tblOverlap w:val="never"/>
        <w:tblW w:w="83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28"/>
        <w:gridCol w:w="967"/>
        <w:gridCol w:w="968"/>
        <w:gridCol w:w="968"/>
        <w:gridCol w:w="1402"/>
        <w:gridCol w:w="1403"/>
      </w:tblGrid>
      <w:tr w:rsidR="00B306E4" w:rsidRPr="001936E6" w:rsidTr="002B44CF">
        <w:tc>
          <w:tcPr>
            <w:tcW w:w="2628" w:type="dxa"/>
          </w:tcPr>
          <w:p w:rsidR="00B306E4" w:rsidRPr="001936E6" w:rsidRDefault="00B306E4" w:rsidP="002B44CF">
            <w:pPr>
              <w:rPr>
                <w:b/>
                <w:sz w:val="20"/>
                <w:szCs w:val="20"/>
              </w:rPr>
            </w:pPr>
          </w:p>
        </w:tc>
        <w:tc>
          <w:tcPr>
            <w:tcW w:w="5708" w:type="dxa"/>
            <w:gridSpan w:val="5"/>
          </w:tcPr>
          <w:p w:rsidR="00B306E4" w:rsidRPr="001936E6" w:rsidRDefault="00B306E4" w:rsidP="002B44CF">
            <w:pPr>
              <w:jc w:val="center"/>
              <w:rPr>
                <w:b/>
                <w:sz w:val="20"/>
                <w:szCs w:val="20"/>
              </w:rPr>
            </w:pPr>
            <w:r w:rsidRPr="001936E6">
              <w:rPr>
                <w:b/>
                <w:sz w:val="20"/>
                <w:szCs w:val="20"/>
              </w:rPr>
              <w:t>Water Tender Type</w:t>
            </w:r>
          </w:p>
        </w:tc>
      </w:tr>
      <w:tr w:rsidR="00B306E4" w:rsidRPr="001936E6" w:rsidTr="002B44CF">
        <w:tc>
          <w:tcPr>
            <w:tcW w:w="2628" w:type="dxa"/>
          </w:tcPr>
          <w:p w:rsidR="00B306E4" w:rsidRPr="001936E6" w:rsidRDefault="00B306E4" w:rsidP="002B44CF">
            <w:pPr>
              <w:rPr>
                <w:b/>
                <w:sz w:val="20"/>
                <w:szCs w:val="20"/>
              </w:rPr>
            </w:pPr>
          </w:p>
        </w:tc>
        <w:tc>
          <w:tcPr>
            <w:tcW w:w="2903" w:type="dxa"/>
            <w:gridSpan w:val="3"/>
          </w:tcPr>
          <w:p w:rsidR="00B306E4" w:rsidRPr="001936E6" w:rsidRDefault="00B306E4" w:rsidP="002B44CF">
            <w:pPr>
              <w:jc w:val="center"/>
              <w:rPr>
                <w:b/>
                <w:sz w:val="20"/>
                <w:szCs w:val="20"/>
              </w:rPr>
            </w:pPr>
            <w:r w:rsidRPr="001936E6">
              <w:rPr>
                <w:b/>
                <w:sz w:val="20"/>
                <w:szCs w:val="20"/>
              </w:rPr>
              <w:t>Support</w:t>
            </w:r>
          </w:p>
        </w:tc>
        <w:tc>
          <w:tcPr>
            <w:tcW w:w="2805" w:type="dxa"/>
            <w:gridSpan w:val="2"/>
          </w:tcPr>
          <w:p w:rsidR="00B306E4" w:rsidRPr="001936E6" w:rsidRDefault="00B306E4" w:rsidP="002B44CF">
            <w:pPr>
              <w:jc w:val="center"/>
              <w:rPr>
                <w:b/>
                <w:sz w:val="20"/>
                <w:szCs w:val="20"/>
              </w:rPr>
            </w:pPr>
            <w:r w:rsidRPr="001936E6">
              <w:rPr>
                <w:b/>
                <w:sz w:val="20"/>
                <w:szCs w:val="20"/>
              </w:rPr>
              <w:t>Tactical</w:t>
            </w:r>
          </w:p>
        </w:tc>
      </w:tr>
      <w:tr w:rsidR="00B306E4" w:rsidRPr="001936E6" w:rsidTr="002B44CF">
        <w:tc>
          <w:tcPr>
            <w:tcW w:w="2628" w:type="dxa"/>
          </w:tcPr>
          <w:p w:rsidR="00B306E4" w:rsidRPr="001936E6" w:rsidRDefault="00B306E4" w:rsidP="002B44CF">
            <w:pPr>
              <w:rPr>
                <w:b/>
                <w:sz w:val="20"/>
                <w:szCs w:val="20"/>
              </w:rPr>
            </w:pPr>
            <w:r w:rsidRPr="001936E6">
              <w:rPr>
                <w:b/>
                <w:sz w:val="20"/>
                <w:szCs w:val="20"/>
              </w:rPr>
              <w:t>Requirements</w:t>
            </w:r>
          </w:p>
        </w:tc>
        <w:tc>
          <w:tcPr>
            <w:tcW w:w="967" w:type="dxa"/>
          </w:tcPr>
          <w:p w:rsidR="00B306E4" w:rsidRPr="001936E6" w:rsidRDefault="00B306E4" w:rsidP="002B44CF">
            <w:pPr>
              <w:jc w:val="center"/>
              <w:rPr>
                <w:b/>
                <w:sz w:val="20"/>
                <w:szCs w:val="20"/>
              </w:rPr>
            </w:pPr>
            <w:r w:rsidRPr="001936E6">
              <w:rPr>
                <w:b/>
                <w:sz w:val="20"/>
                <w:szCs w:val="20"/>
              </w:rPr>
              <w:t>S1</w:t>
            </w:r>
          </w:p>
        </w:tc>
        <w:tc>
          <w:tcPr>
            <w:tcW w:w="968" w:type="dxa"/>
          </w:tcPr>
          <w:p w:rsidR="00B306E4" w:rsidRPr="001936E6" w:rsidRDefault="00B306E4" w:rsidP="002B44CF">
            <w:pPr>
              <w:jc w:val="center"/>
              <w:rPr>
                <w:b/>
                <w:sz w:val="20"/>
                <w:szCs w:val="20"/>
              </w:rPr>
            </w:pPr>
            <w:r w:rsidRPr="001936E6">
              <w:rPr>
                <w:b/>
                <w:sz w:val="20"/>
                <w:szCs w:val="20"/>
              </w:rPr>
              <w:t>S2</w:t>
            </w:r>
          </w:p>
        </w:tc>
        <w:tc>
          <w:tcPr>
            <w:tcW w:w="968" w:type="dxa"/>
          </w:tcPr>
          <w:p w:rsidR="00B306E4" w:rsidRPr="001936E6" w:rsidRDefault="00B306E4" w:rsidP="002B44CF">
            <w:pPr>
              <w:jc w:val="center"/>
              <w:rPr>
                <w:b/>
                <w:sz w:val="20"/>
                <w:szCs w:val="20"/>
              </w:rPr>
            </w:pPr>
            <w:r w:rsidRPr="001936E6">
              <w:rPr>
                <w:b/>
                <w:sz w:val="20"/>
                <w:szCs w:val="20"/>
              </w:rPr>
              <w:t>S3</w:t>
            </w:r>
          </w:p>
        </w:tc>
        <w:tc>
          <w:tcPr>
            <w:tcW w:w="1402" w:type="dxa"/>
          </w:tcPr>
          <w:p w:rsidR="00B306E4" w:rsidRPr="001936E6" w:rsidRDefault="00B306E4" w:rsidP="002B44CF">
            <w:pPr>
              <w:jc w:val="center"/>
              <w:rPr>
                <w:b/>
                <w:sz w:val="20"/>
                <w:szCs w:val="20"/>
              </w:rPr>
            </w:pPr>
            <w:r w:rsidRPr="001936E6">
              <w:rPr>
                <w:b/>
                <w:sz w:val="20"/>
                <w:szCs w:val="20"/>
              </w:rPr>
              <w:t>T1</w:t>
            </w:r>
          </w:p>
        </w:tc>
        <w:tc>
          <w:tcPr>
            <w:tcW w:w="1403" w:type="dxa"/>
          </w:tcPr>
          <w:p w:rsidR="00B306E4" w:rsidRPr="001936E6" w:rsidRDefault="00B306E4" w:rsidP="002B44CF">
            <w:pPr>
              <w:jc w:val="center"/>
              <w:rPr>
                <w:b/>
                <w:sz w:val="20"/>
                <w:szCs w:val="20"/>
              </w:rPr>
            </w:pPr>
            <w:r w:rsidRPr="001936E6">
              <w:rPr>
                <w:b/>
                <w:sz w:val="20"/>
                <w:szCs w:val="20"/>
              </w:rPr>
              <w:t>T2</w:t>
            </w:r>
          </w:p>
        </w:tc>
      </w:tr>
      <w:tr w:rsidR="00B306E4" w:rsidRPr="001936E6" w:rsidTr="002B44CF">
        <w:tc>
          <w:tcPr>
            <w:tcW w:w="2628" w:type="dxa"/>
          </w:tcPr>
          <w:p w:rsidR="00B306E4" w:rsidRPr="001936E6" w:rsidRDefault="00B306E4" w:rsidP="002B44CF">
            <w:pPr>
              <w:rPr>
                <w:sz w:val="20"/>
                <w:szCs w:val="20"/>
              </w:rPr>
            </w:pPr>
            <w:r w:rsidRPr="001936E6">
              <w:rPr>
                <w:sz w:val="20"/>
                <w:szCs w:val="20"/>
              </w:rPr>
              <w:t>Tank capacity (gal)</w:t>
            </w:r>
          </w:p>
        </w:tc>
        <w:tc>
          <w:tcPr>
            <w:tcW w:w="967" w:type="dxa"/>
          </w:tcPr>
          <w:p w:rsidR="00B306E4" w:rsidRPr="001936E6" w:rsidRDefault="00B306E4" w:rsidP="002B44CF">
            <w:pPr>
              <w:jc w:val="center"/>
              <w:rPr>
                <w:sz w:val="20"/>
                <w:szCs w:val="20"/>
              </w:rPr>
            </w:pPr>
            <w:r w:rsidRPr="001936E6">
              <w:rPr>
                <w:sz w:val="20"/>
                <w:szCs w:val="20"/>
              </w:rPr>
              <w:t>4000</w:t>
            </w:r>
          </w:p>
        </w:tc>
        <w:tc>
          <w:tcPr>
            <w:tcW w:w="968" w:type="dxa"/>
          </w:tcPr>
          <w:p w:rsidR="00B306E4" w:rsidRPr="001936E6" w:rsidRDefault="00B306E4" w:rsidP="002B44CF">
            <w:pPr>
              <w:jc w:val="center"/>
              <w:rPr>
                <w:sz w:val="20"/>
                <w:szCs w:val="20"/>
              </w:rPr>
            </w:pPr>
            <w:r w:rsidRPr="001936E6">
              <w:rPr>
                <w:sz w:val="20"/>
                <w:szCs w:val="20"/>
              </w:rPr>
              <w:t>2500</w:t>
            </w:r>
          </w:p>
        </w:tc>
        <w:tc>
          <w:tcPr>
            <w:tcW w:w="968" w:type="dxa"/>
          </w:tcPr>
          <w:p w:rsidR="00B306E4" w:rsidRPr="001936E6" w:rsidRDefault="00B306E4" w:rsidP="002B44CF">
            <w:pPr>
              <w:jc w:val="center"/>
              <w:rPr>
                <w:sz w:val="20"/>
                <w:szCs w:val="20"/>
              </w:rPr>
            </w:pPr>
            <w:r w:rsidRPr="001936E6">
              <w:rPr>
                <w:sz w:val="20"/>
                <w:szCs w:val="20"/>
              </w:rPr>
              <w:t>1000</w:t>
            </w:r>
          </w:p>
        </w:tc>
        <w:tc>
          <w:tcPr>
            <w:tcW w:w="1402" w:type="dxa"/>
          </w:tcPr>
          <w:p w:rsidR="00B306E4" w:rsidRPr="001936E6" w:rsidRDefault="00B306E4" w:rsidP="002B44CF">
            <w:pPr>
              <w:jc w:val="center"/>
              <w:rPr>
                <w:sz w:val="20"/>
                <w:szCs w:val="20"/>
              </w:rPr>
            </w:pPr>
            <w:r w:rsidRPr="001936E6">
              <w:rPr>
                <w:sz w:val="20"/>
                <w:szCs w:val="20"/>
              </w:rPr>
              <w:t>2000</w:t>
            </w:r>
          </w:p>
        </w:tc>
        <w:tc>
          <w:tcPr>
            <w:tcW w:w="1403" w:type="dxa"/>
          </w:tcPr>
          <w:p w:rsidR="00B306E4" w:rsidRPr="001936E6" w:rsidRDefault="00B306E4" w:rsidP="002B44CF">
            <w:pPr>
              <w:jc w:val="center"/>
              <w:rPr>
                <w:sz w:val="20"/>
                <w:szCs w:val="20"/>
              </w:rPr>
            </w:pPr>
            <w:r w:rsidRPr="001936E6">
              <w:rPr>
                <w:sz w:val="20"/>
                <w:szCs w:val="20"/>
              </w:rPr>
              <w:t>1000</w:t>
            </w:r>
          </w:p>
        </w:tc>
      </w:tr>
      <w:tr w:rsidR="00B306E4" w:rsidRPr="001936E6" w:rsidTr="002B44CF">
        <w:tc>
          <w:tcPr>
            <w:tcW w:w="2628" w:type="dxa"/>
          </w:tcPr>
          <w:p w:rsidR="00B306E4" w:rsidRPr="001936E6" w:rsidRDefault="00B306E4" w:rsidP="002B44CF">
            <w:pPr>
              <w:rPr>
                <w:sz w:val="20"/>
                <w:szCs w:val="20"/>
              </w:rPr>
            </w:pPr>
            <w:r w:rsidRPr="001936E6">
              <w:rPr>
                <w:sz w:val="20"/>
                <w:szCs w:val="20"/>
              </w:rPr>
              <w:t>Pump minimum flow (</w:t>
            </w:r>
            <w:proofErr w:type="spellStart"/>
            <w:r w:rsidRPr="001936E6">
              <w:rPr>
                <w:sz w:val="20"/>
                <w:szCs w:val="20"/>
              </w:rPr>
              <w:t>gpm</w:t>
            </w:r>
            <w:proofErr w:type="spellEnd"/>
            <w:r w:rsidRPr="001936E6">
              <w:rPr>
                <w:sz w:val="20"/>
                <w:szCs w:val="20"/>
              </w:rPr>
              <w:t>)</w:t>
            </w:r>
          </w:p>
        </w:tc>
        <w:tc>
          <w:tcPr>
            <w:tcW w:w="967" w:type="dxa"/>
          </w:tcPr>
          <w:p w:rsidR="00B306E4" w:rsidRPr="001936E6" w:rsidRDefault="00B306E4" w:rsidP="002B44CF">
            <w:pPr>
              <w:jc w:val="center"/>
              <w:rPr>
                <w:sz w:val="20"/>
                <w:szCs w:val="20"/>
              </w:rPr>
            </w:pPr>
            <w:r w:rsidRPr="001936E6">
              <w:rPr>
                <w:sz w:val="20"/>
                <w:szCs w:val="20"/>
              </w:rPr>
              <w:t>300</w:t>
            </w:r>
          </w:p>
        </w:tc>
        <w:tc>
          <w:tcPr>
            <w:tcW w:w="968" w:type="dxa"/>
          </w:tcPr>
          <w:p w:rsidR="00B306E4" w:rsidRPr="001936E6" w:rsidRDefault="00B306E4" w:rsidP="002B44CF">
            <w:pPr>
              <w:jc w:val="center"/>
              <w:rPr>
                <w:sz w:val="20"/>
                <w:szCs w:val="20"/>
              </w:rPr>
            </w:pPr>
            <w:r w:rsidRPr="001936E6">
              <w:rPr>
                <w:sz w:val="20"/>
                <w:szCs w:val="20"/>
              </w:rPr>
              <w:t>200</w:t>
            </w:r>
          </w:p>
        </w:tc>
        <w:tc>
          <w:tcPr>
            <w:tcW w:w="968" w:type="dxa"/>
          </w:tcPr>
          <w:p w:rsidR="00B306E4" w:rsidRPr="001936E6" w:rsidRDefault="00B306E4" w:rsidP="002B44CF">
            <w:pPr>
              <w:jc w:val="center"/>
              <w:rPr>
                <w:sz w:val="20"/>
                <w:szCs w:val="20"/>
              </w:rPr>
            </w:pPr>
            <w:r w:rsidRPr="001936E6">
              <w:rPr>
                <w:sz w:val="20"/>
                <w:szCs w:val="20"/>
              </w:rPr>
              <w:t>200</w:t>
            </w:r>
          </w:p>
        </w:tc>
        <w:tc>
          <w:tcPr>
            <w:tcW w:w="1402" w:type="dxa"/>
          </w:tcPr>
          <w:p w:rsidR="00B306E4" w:rsidRPr="001936E6" w:rsidRDefault="00B306E4" w:rsidP="002B44CF">
            <w:pPr>
              <w:jc w:val="center"/>
              <w:rPr>
                <w:sz w:val="20"/>
                <w:szCs w:val="20"/>
              </w:rPr>
            </w:pPr>
            <w:r w:rsidRPr="001936E6">
              <w:rPr>
                <w:sz w:val="20"/>
                <w:szCs w:val="20"/>
              </w:rPr>
              <w:t>250</w:t>
            </w:r>
          </w:p>
        </w:tc>
        <w:tc>
          <w:tcPr>
            <w:tcW w:w="1403" w:type="dxa"/>
          </w:tcPr>
          <w:p w:rsidR="00B306E4" w:rsidRPr="001936E6" w:rsidRDefault="00B306E4" w:rsidP="002B44CF">
            <w:pPr>
              <w:jc w:val="center"/>
              <w:rPr>
                <w:sz w:val="20"/>
                <w:szCs w:val="20"/>
              </w:rPr>
            </w:pPr>
            <w:r w:rsidRPr="001936E6">
              <w:rPr>
                <w:sz w:val="20"/>
                <w:szCs w:val="20"/>
              </w:rPr>
              <w:t>250</w:t>
            </w:r>
          </w:p>
        </w:tc>
      </w:tr>
      <w:tr w:rsidR="00B306E4" w:rsidRPr="00120FD9" w:rsidTr="002B44CF">
        <w:tc>
          <w:tcPr>
            <w:tcW w:w="2628" w:type="dxa"/>
          </w:tcPr>
          <w:p w:rsidR="00B306E4" w:rsidRPr="001936E6" w:rsidRDefault="00B306E4" w:rsidP="002B44CF">
            <w:pPr>
              <w:rPr>
                <w:sz w:val="20"/>
                <w:szCs w:val="20"/>
              </w:rPr>
            </w:pPr>
            <w:r w:rsidRPr="001936E6">
              <w:rPr>
                <w:sz w:val="20"/>
                <w:szCs w:val="20"/>
              </w:rPr>
              <w:t>@ rated pressure (psi)</w:t>
            </w:r>
          </w:p>
        </w:tc>
        <w:tc>
          <w:tcPr>
            <w:tcW w:w="967" w:type="dxa"/>
          </w:tcPr>
          <w:p w:rsidR="00B306E4" w:rsidRPr="001936E6" w:rsidRDefault="00B306E4" w:rsidP="002B44CF">
            <w:pPr>
              <w:jc w:val="center"/>
              <w:rPr>
                <w:sz w:val="20"/>
                <w:szCs w:val="20"/>
              </w:rPr>
            </w:pPr>
            <w:r w:rsidRPr="001936E6">
              <w:rPr>
                <w:sz w:val="20"/>
                <w:szCs w:val="20"/>
              </w:rPr>
              <w:t>50</w:t>
            </w:r>
          </w:p>
        </w:tc>
        <w:tc>
          <w:tcPr>
            <w:tcW w:w="968" w:type="dxa"/>
          </w:tcPr>
          <w:p w:rsidR="00B306E4" w:rsidRPr="001936E6" w:rsidRDefault="00B306E4" w:rsidP="002B44CF">
            <w:pPr>
              <w:jc w:val="center"/>
              <w:rPr>
                <w:sz w:val="20"/>
                <w:szCs w:val="20"/>
              </w:rPr>
            </w:pPr>
            <w:r w:rsidRPr="001936E6">
              <w:rPr>
                <w:sz w:val="20"/>
                <w:szCs w:val="20"/>
              </w:rPr>
              <w:t>50</w:t>
            </w:r>
          </w:p>
        </w:tc>
        <w:tc>
          <w:tcPr>
            <w:tcW w:w="968" w:type="dxa"/>
          </w:tcPr>
          <w:p w:rsidR="00B306E4" w:rsidRPr="001936E6" w:rsidRDefault="00B306E4" w:rsidP="002B44CF">
            <w:pPr>
              <w:jc w:val="center"/>
              <w:rPr>
                <w:sz w:val="20"/>
                <w:szCs w:val="20"/>
              </w:rPr>
            </w:pPr>
            <w:r w:rsidRPr="001936E6">
              <w:rPr>
                <w:sz w:val="20"/>
                <w:szCs w:val="20"/>
              </w:rPr>
              <w:t>50</w:t>
            </w:r>
          </w:p>
        </w:tc>
        <w:tc>
          <w:tcPr>
            <w:tcW w:w="1402" w:type="dxa"/>
          </w:tcPr>
          <w:p w:rsidR="00B306E4" w:rsidRPr="001936E6" w:rsidRDefault="00B306E4" w:rsidP="002B44CF">
            <w:pPr>
              <w:jc w:val="center"/>
              <w:rPr>
                <w:sz w:val="20"/>
                <w:szCs w:val="20"/>
              </w:rPr>
            </w:pPr>
            <w:r w:rsidRPr="001936E6">
              <w:rPr>
                <w:sz w:val="20"/>
                <w:szCs w:val="20"/>
              </w:rPr>
              <w:t>150</w:t>
            </w:r>
          </w:p>
        </w:tc>
        <w:tc>
          <w:tcPr>
            <w:tcW w:w="1403" w:type="dxa"/>
          </w:tcPr>
          <w:p w:rsidR="00B306E4" w:rsidRPr="001936E6" w:rsidRDefault="00B306E4" w:rsidP="002B44CF">
            <w:pPr>
              <w:jc w:val="center"/>
              <w:rPr>
                <w:sz w:val="20"/>
                <w:szCs w:val="20"/>
              </w:rPr>
            </w:pPr>
            <w:r w:rsidRPr="001936E6">
              <w:rPr>
                <w:sz w:val="20"/>
                <w:szCs w:val="20"/>
              </w:rPr>
              <w:t>150</w:t>
            </w:r>
          </w:p>
        </w:tc>
      </w:tr>
      <w:tr w:rsidR="00B306E4" w:rsidRPr="00120FD9" w:rsidTr="002B44CF">
        <w:tc>
          <w:tcPr>
            <w:tcW w:w="2628" w:type="dxa"/>
          </w:tcPr>
          <w:p w:rsidR="00B306E4" w:rsidRPr="001936E6" w:rsidRDefault="00B306E4" w:rsidP="002B44CF">
            <w:pPr>
              <w:rPr>
                <w:sz w:val="20"/>
                <w:szCs w:val="20"/>
              </w:rPr>
            </w:pPr>
            <w:r w:rsidRPr="001936E6">
              <w:rPr>
                <w:sz w:val="20"/>
                <w:szCs w:val="20"/>
              </w:rPr>
              <w:t>Max. refill time (minutes)</w:t>
            </w:r>
          </w:p>
        </w:tc>
        <w:tc>
          <w:tcPr>
            <w:tcW w:w="967" w:type="dxa"/>
          </w:tcPr>
          <w:p w:rsidR="00B306E4" w:rsidRPr="001936E6" w:rsidRDefault="00B306E4" w:rsidP="002B44CF">
            <w:pPr>
              <w:jc w:val="center"/>
              <w:rPr>
                <w:sz w:val="20"/>
                <w:szCs w:val="20"/>
              </w:rPr>
            </w:pPr>
            <w:r w:rsidRPr="001936E6">
              <w:rPr>
                <w:sz w:val="20"/>
                <w:szCs w:val="20"/>
              </w:rPr>
              <w:t>30</w:t>
            </w:r>
          </w:p>
        </w:tc>
        <w:tc>
          <w:tcPr>
            <w:tcW w:w="968" w:type="dxa"/>
          </w:tcPr>
          <w:p w:rsidR="00B306E4" w:rsidRPr="001936E6" w:rsidRDefault="00B306E4" w:rsidP="002B44CF">
            <w:pPr>
              <w:jc w:val="center"/>
              <w:rPr>
                <w:sz w:val="20"/>
                <w:szCs w:val="20"/>
              </w:rPr>
            </w:pPr>
            <w:r w:rsidRPr="001936E6">
              <w:rPr>
                <w:sz w:val="20"/>
                <w:szCs w:val="20"/>
              </w:rPr>
              <w:t>20</w:t>
            </w:r>
          </w:p>
        </w:tc>
        <w:tc>
          <w:tcPr>
            <w:tcW w:w="968" w:type="dxa"/>
          </w:tcPr>
          <w:p w:rsidR="00B306E4" w:rsidRPr="001936E6" w:rsidRDefault="00B306E4" w:rsidP="002B44CF">
            <w:pPr>
              <w:jc w:val="center"/>
              <w:rPr>
                <w:sz w:val="20"/>
                <w:szCs w:val="20"/>
              </w:rPr>
            </w:pPr>
            <w:r w:rsidRPr="001936E6">
              <w:rPr>
                <w:sz w:val="20"/>
                <w:szCs w:val="20"/>
              </w:rPr>
              <w:t>15</w:t>
            </w:r>
          </w:p>
        </w:tc>
        <w:tc>
          <w:tcPr>
            <w:tcW w:w="1402" w:type="dxa"/>
          </w:tcPr>
          <w:p w:rsidR="00B306E4" w:rsidRPr="001936E6" w:rsidRDefault="00B306E4" w:rsidP="002B44CF">
            <w:pPr>
              <w:jc w:val="center"/>
              <w:rPr>
                <w:sz w:val="20"/>
                <w:szCs w:val="20"/>
              </w:rPr>
            </w:pPr>
            <w:r w:rsidRPr="001936E6">
              <w:rPr>
                <w:sz w:val="20"/>
                <w:szCs w:val="20"/>
              </w:rPr>
              <w:t>-</w:t>
            </w:r>
          </w:p>
        </w:tc>
        <w:tc>
          <w:tcPr>
            <w:tcW w:w="1403" w:type="dxa"/>
          </w:tcPr>
          <w:p w:rsidR="00B306E4" w:rsidRPr="001936E6" w:rsidRDefault="00B306E4" w:rsidP="002B44CF">
            <w:pPr>
              <w:jc w:val="center"/>
              <w:rPr>
                <w:sz w:val="20"/>
                <w:szCs w:val="20"/>
              </w:rPr>
            </w:pPr>
            <w:r w:rsidRPr="001936E6">
              <w:rPr>
                <w:sz w:val="20"/>
                <w:szCs w:val="20"/>
              </w:rPr>
              <w:t>-</w:t>
            </w:r>
          </w:p>
        </w:tc>
      </w:tr>
      <w:tr w:rsidR="00B306E4" w:rsidRPr="00120FD9" w:rsidTr="002B44CF">
        <w:tc>
          <w:tcPr>
            <w:tcW w:w="2628" w:type="dxa"/>
          </w:tcPr>
          <w:p w:rsidR="00B306E4" w:rsidRPr="001936E6" w:rsidRDefault="00B306E4" w:rsidP="002B44CF">
            <w:pPr>
              <w:rPr>
                <w:sz w:val="20"/>
                <w:szCs w:val="20"/>
              </w:rPr>
            </w:pPr>
            <w:r w:rsidRPr="001936E6">
              <w:rPr>
                <w:sz w:val="20"/>
                <w:szCs w:val="20"/>
              </w:rPr>
              <w:t>Pump and roll</w:t>
            </w:r>
          </w:p>
        </w:tc>
        <w:tc>
          <w:tcPr>
            <w:tcW w:w="967" w:type="dxa"/>
          </w:tcPr>
          <w:p w:rsidR="00B306E4" w:rsidRPr="001936E6" w:rsidRDefault="00B306E4" w:rsidP="002B44CF">
            <w:pPr>
              <w:jc w:val="center"/>
              <w:rPr>
                <w:sz w:val="20"/>
                <w:szCs w:val="20"/>
              </w:rPr>
            </w:pPr>
            <w:r w:rsidRPr="001936E6">
              <w:rPr>
                <w:sz w:val="20"/>
                <w:szCs w:val="20"/>
              </w:rPr>
              <w:t>-</w:t>
            </w:r>
          </w:p>
        </w:tc>
        <w:tc>
          <w:tcPr>
            <w:tcW w:w="968" w:type="dxa"/>
          </w:tcPr>
          <w:p w:rsidR="00B306E4" w:rsidRPr="001936E6" w:rsidRDefault="00B306E4" w:rsidP="002B44CF">
            <w:pPr>
              <w:jc w:val="center"/>
              <w:rPr>
                <w:sz w:val="20"/>
                <w:szCs w:val="20"/>
              </w:rPr>
            </w:pPr>
            <w:r w:rsidRPr="001936E6">
              <w:rPr>
                <w:sz w:val="20"/>
                <w:szCs w:val="20"/>
              </w:rPr>
              <w:t>-</w:t>
            </w:r>
          </w:p>
        </w:tc>
        <w:tc>
          <w:tcPr>
            <w:tcW w:w="968" w:type="dxa"/>
          </w:tcPr>
          <w:p w:rsidR="00B306E4" w:rsidRPr="001936E6" w:rsidRDefault="00B306E4" w:rsidP="002B44CF">
            <w:pPr>
              <w:jc w:val="center"/>
              <w:rPr>
                <w:sz w:val="20"/>
                <w:szCs w:val="20"/>
              </w:rPr>
            </w:pPr>
            <w:r w:rsidRPr="001936E6">
              <w:rPr>
                <w:sz w:val="20"/>
                <w:szCs w:val="20"/>
              </w:rPr>
              <w:t>-</w:t>
            </w:r>
          </w:p>
        </w:tc>
        <w:tc>
          <w:tcPr>
            <w:tcW w:w="1402" w:type="dxa"/>
          </w:tcPr>
          <w:p w:rsidR="00B306E4" w:rsidRPr="001936E6" w:rsidRDefault="00B306E4" w:rsidP="002B44CF">
            <w:pPr>
              <w:jc w:val="center"/>
              <w:rPr>
                <w:sz w:val="20"/>
                <w:szCs w:val="20"/>
              </w:rPr>
            </w:pPr>
            <w:r w:rsidRPr="001936E6">
              <w:rPr>
                <w:sz w:val="20"/>
                <w:szCs w:val="20"/>
              </w:rPr>
              <w:t>Yes</w:t>
            </w:r>
          </w:p>
        </w:tc>
        <w:tc>
          <w:tcPr>
            <w:tcW w:w="1403" w:type="dxa"/>
          </w:tcPr>
          <w:p w:rsidR="00B306E4" w:rsidRPr="001936E6" w:rsidRDefault="00B306E4" w:rsidP="002B44CF">
            <w:pPr>
              <w:jc w:val="center"/>
              <w:rPr>
                <w:sz w:val="20"/>
                <w:szCs w:val="20"/>
              </w:rPr>
            </w:pPr>
            <w:r w:rsidRPr="001936E6">
              <w:rPr>
                <w:sz w:val="20"/>
                <w:szCs w:val="20"/>
              </w:rPr>
              <w:t>Yes</w:t>
            </w:r>
          </w:p>
        </w:tc>
      </w:tr>
      <w:tr w:rsidR="00B306E4" w:rsidRPr="001936E6" w:rsidTr="002B44CF">
        <w:tc>
          <w:tcPr>
            <w:tcW w:w="2628" w:type="dxa"/>
          </w:tcPr>
          <w:p w:rsidR="00B306E4" w:rsidRPr="001936E6" w:rsidRDefault="00B306E4" w:rsidP="002B44CF">
            <w:pPr>
              <w:rPr>
                <w:sz w:val="20"/>
                <w:szCs w:val="20"/>
              </w:rPr>
            </w:pPr>
            <w:r w:rsidRPr="001936E6">
              <w:rPr>
                <w:sz w:val="20"/>
                <w:szCs w:val="20"/>
              </w:rPr>
              <w:t>Personnel (min)</w:t>
            </w:r>
          </w:p>
        </w:tc>
        <w:tc>
          <w:tcPr>
            <w:tcW w:w="967" w:type="dxa"/>
          </w:tcPr>
          <w:p w:rsidR="00B306E4" w:rsidRPr="001936E6" w:rsidRDefault="00B306E4" w:rsidP="002B44CF">
            <w:pPr>
              <w:jc w:val="center"/>
              <w:rPr>
                <w:sz w:val="20"/>
                <w:szCs w:val="20"/>
              </w:rPr>
            </w:pPr>
            <w:r w:rsidRPr="001936E6">
              <w:rPr>
                <w:sz w:val="20"/>
                <w:szCs w:val="20"/>
              </w:rPr>
              <w:t>1</w:t>
            </w:r>
          </w:p>
        </w:tc>
        <w:tc>
          <w:tcPr>
            <w:tcW w:w="968" w:type="dxa"/>
          </w:tcPr>
          <w:p w:rsidR="00B306E4" w:rsidRPr="001936E6" w:rsidRDefault="00B306E4" w:rsidP="002B44CF">
            <w:pPr>
              <w:jc w:val="center"/>
              <w:rPr>
                <w:sz w:val="20"/>
                <w:szCs w:val="20"/>
              </w:rPr>
            </w:pPr>
            <w:r w:rsidRPr="001936E6">
              <w:rPr>
                <w:sz w:val="20"/>
                <w:szCs w:val="20"/>
              </w:rPr>
              <w:t>1</w:t>
            </w:r>
          </w:p>
        </w:tc>
        <w:tc>
          <w:tcPr>
            <w:tcW w:w="968" w:type="dxa"/>
          </w:tcPr>
          <w:p w:rsidR="00B306E4" w:rsidRPr="001936E6" w:rsidRDefault="00B306E4" w:rsidP="002B44CF">
            <w:pPr>
              <w:jc w:val="center"/>
              <w:rPr>
                <w:sz w:val="20"/>
                <w:szCs w:val="20"/>
              </w:rPr>
            </w:pPr>
            <w:r w:rsidRPr="001936E6">
              <w:rPr>
                <w:sz w:val="20"/>
                <w:szCs w:val="20"/>
              </w:rPr>
              <w:t>1</w:t>
            </w:r>
          </w:p>
        </w:tc>
        <w:tc>
          <w:tcPr>
            <w:tcW w:w="1402" w:type="dxa"/>
          </w:tcPr>
          <w:p w:rsidR="00B306E4" w:rsidRPr="001936E6" w:rsidRDefault="00B306E4" w:rsidP="002B44CF">
            <w:pPr>
              <w:jc w:val="center"/>
              <w:rPr>
                <w:sz w:val="20"/>
                <w:szCs w:val="20"/>
              </w:rPr>
            </w:pPr>
            <w:r w:rsidRPr="001936E6">
              <w:rPr>
                <w:sz w:val="20"/>
                <w:szCs w:val="20"/>
              </w:rPr>
              <w:t>2</w:t>
            </w:r>
          </w:p>
        </w:tc>
        <w:tc>
          <w:tcPr>
            <w:tcW w:w="1403" w:type="dxa"/>
          </w:tcPr>
          <w:p w:rsidR="00B306E4" w:rsidRPr="001936E6" w:rsidRDefault="00B306E4" w:rsidP="002B44CF">
            <w:pPr>
              <w:jc w:val="center"/>
              <w:rPr>
                <w:sz w:val="20"/>
                <w:szCs w:val="20"/>
              </w:rPr>
            </w:pPr>
            <w:r w:rsidRPr="001936E6">
              <w:rPr>
                <w:sz w:val="20"/>
                <w:szCs w:val="20"/>
              </w:rPr>
              <w:t>2</w:t>
            </w:r>
          </w:p>
        </w:tc>
      </w:tr>
    </w:tbl>
    <w:p w:rsidR="00AA7F6E" w:rsidRDefault="00AA7F6E" w:rsidP="00717AE6">
      <w:pPr>
        <w:suppressLineNumbers/>
        <w:rPr>
          <w:sz w:val="20"/>
          <w:szCs w:val="20"/>
        </w:rPr>
      </w:pPr>
    </w:p>
    <w:p w:rsidR="000759F9" w:rsidRDefault="000759F9" w:rsidP="00717AE6">
      <w:pPr>
        <w:suppressLineNumbers/>
        <w:rPr>
          <w:sz w:val="20"/>
          <w:szCs w:val="20"/>
        </w:rPr>
      </w:pPr>
    </w:p>
    <w:p w:rsidR="000759F9" w:rsidRDefault="000759F9" w:rsidP="00717AE6">
      <w:pPr>
        <w:suppressLineNumbers/>
        <w:rPr>
          <w:sz w:val="20"/>
          <w:szCs w:val="20"/>
        </w:rPr>
      </w:pPr>
    </w:p>
    <w:p w:rsidR="000759F9" w:rsidRDefault="000759F9" w:rsidP="00717AE6">
      <w:pPr>
        <w:suppressLineNumbers/>
        <w:rPr>
          <w:sz w:val="20"/>
          <w:szCs w:val="20"/>
        </w:rPr>
      </w:pPr>
    </w:p>
    <w:p w:rsidR="000759F9" w:rsidRDefault="000759F9" w:rsidP="00717AE6">
      <w:pPr>
        <w:suppressLineNumbers/>
        <w:rPr>
          <w:sz w:val="20"/>
          <w:szCs w:val="20"/>
        </w:rPr>
      </w:pPr>
    </w:p>
    <w:p w:rsidR="000759F9" w:rsidRDefault="000759F9" w:rsidP="00717AE6">
      <w:pPr>
        <w:suppressLineNumbers/>
        <w:rPr>
          <w:sz w:val="20"/>
          <w:szCs w:val="20"/>
        </w:rPr>
      </w:pPr>
    </w:p>
    <w:p w:rsidR="000759F9" w:rsidRDefault="000759F9" w:rsidP="00717AE6">
      <w:pPr>
        <w:suppressLineNumbers/>
        <w:rPr>
          <w:sz w:val="20"/>
          <w:szCs w:val="20"/>
        </w:rPr>
      </w:pPr>
    </w:p>
    <w:p w:rsidR="000759F9" w:rsidRDefault="000759F9" w:rsidP="00717AE6">
      <w:pPr>
        <w:suppressLineNumbers/>
        <w:rPr>
          <w:sz w:val="20"/>
          <w:szCs w:val="20"/>
        </w:rPr>
      </w:pPr>
    </w:p>
    <w:p w:rsidR="000759F9" w:rsidRDefault="000759F9" w:rsidP="00717AE6">
      <w:pPr>
        <w:suppressLineNumbers/>
        <w:rPr>
          <w:sz w:val="20"/>
          <w:szCs w:val="20"/>
        </w:rPr>
      </w:pPr>
    </w:p>
    <w:p w:rsidR="000759F9" w:rsidRDefault="000759F9" w:rsidP="00717AE6">
      <w:pPr>
        <w:suppressLineNumbers/>
        <w:rPr>
          <w:sz w:val="20"/>
          <w:szCs w:val="20"/>
        </w:rPr>
      </w:pPr>
    </w:p>
    <w:p w:rsidR="00E87D76" w:rsidRPr="001F432B" w:rsidRDefault="00E87D76" w:rsidP="00E87D76">
      <w:pPr>
        <w:rPr>
          <w:sz w:val="20"/>
          <w:szCs w:val="20"/>
        </w:rPr>
      </w:pPr>
      <w:r>
        <w:rPr>
          <w:sz w:val="20"/>
          <w:szCs w:val="20"/>
        </w:rPr>
        <w:t xml:space="preserve">1.  </w:t>
      </w:r>
      <w:r w:rsidRPr="001F432B">
        <w:rPr>
          <w:sz w:val="20"/>
          <w:szCs w:val="20"/>
        </w:rPr>
        <w:t>All types shall meet federal, state and agency requirements for motor vehicle safety standards, including all gross vehicle weight ratings when fully loaded.</w:t>
      </w:r>
    </w:p>
    <w:p w:rsidR="00E87D76" w:rsidRPr="001F432B" w:rsidRDefault="00E87D76" w:rsidP="00E87D76">
      <w:pPr>
        <w:rPr>
          <w:sz w:val="20"/>
          <w:szCs w:val="20"/>
        </w:rPr>
      </w:pPr>
      <w:r>
        <w:rPr>
          <w:sz w:val="20"/>
          <w:szCs w:val="20"/>
        </w:rPr>
        <w:t xml:space="preserve">2.  </w:t>
      </w:r>
      <w:r w:rsidRPr="001F432B">
        <w:rPr>
          <w:sz w:val="20"/>
          <w:szCs w:val="20"/>
        </w:rPr>
        <w:t>Type 3 engines and tactical water tende</w:t>
      </w:r>
      <w:r>
        <w:rPr>
          <w:sz w:val="20"/>
          <w:szCs w:val="20"/>
        </w:rPr>
        <w:t>rs shall be equipped with a foam</w:t>
      </w:r>
      <w:r w:rsidRPr="001F432B">
        <w:rPr>
          <w:sz w:val="20"/>
          <w:szCs w:val="20"/>
        </w:rPr>
        <w:t xml:space="preserve"> </w:t>
      </w:r>
      <w:proofErr w:type="spellStart"/>
      <w:r w:rsidRPr="001F432B">
        <w:rPr>
          <w:sz w:val="20"/>
          <w:szCs w:val="20"/>
        </w:rPr>
        <w:t>proportioner</w:t>
      </w:r>
      <w:proofErr w:type="spellEnd"/>
      <w:r w:rsidRPr="001F432B">
        <w:rPr>
          <w:sz w:val="20"/>
          <w:szCs w:val="20"/>
        </w:rPr>
        <w:t xml:space="preserve"> system.</w:t>
      </w:r>
    </w:p>
    <w:p w:rsidR="00E87D76" w:rsidRPr="001F432B" w:rsidRDefault="00E87D76" w:rsidP="00E87D76">
      <w:pPr>
        <w:rPr>
          <w:sz w:val="20"/>
          <w:szCs w:val="20"/>
        </w:rPr>
      </w:pPr>
      <w:r>
        <w:rPr>
          <w:sz w:val="20"/>
          <w:szCs w:val="20"/>
        </w:rPr>
        <w:t xml:space="preserve">3.  </w:t>
      </w:r>
      <w:r w:rsidRPr="001F432B">
        <w:rPr>
          <w:sz w:val="20"/>
          <w:szCs w:val="20"/>
        </w:rPr>
        <w:t>All water tenders and engine types 3 through 6 shall be able to prime and pump water from a 10 foot lift.</w:t>
      </w:r>
    </w:p>
    <w:p w:rsidR="00E87D76" w:rsidRPr="001F432B" w:rsidRDefault="00E87D76" w:rsidP="00E87D76">
      <w:pPr>
        <w:rPr>
          <w:sz w:val="20"/>
          <w:szCs w:val="20"/>
        </w:rPr>
      </w:pPr>
      <w:r>
        <w:rPr>
          <w:sz w:val="20"/>
          <w:szCs w:val="20"/>
        </w:rPr>
        <w:t xml:space="preserve">4.  </w:t>
      </w:r>
      <w:r w:rsidRPr="001F432B">
        <w:rPr>
          <w:sz w:val="20"/>
          <w:szCs w:val="20"/>
        </w:rPr>
        <w:t xml:space="preserve">Personnel shall meet the qualification requirements of NWCG </w:t>
      </w:r>
      <w:proofErr w:type="spellStart"/>
      <w:r w:rsidRPr="001F432B">
        <w:rPr>
          <w:i/>
          <w:sz w:val="20"/>
          <w:szCs w:val="20"/>
        </w:rPr>
        <w:t>Wildland</w:t>
      </w:r>
      <w:proofErr w:type="spellEnd"/>
      <w:r w:rsidRPr="001F432B">
        <w:rPr>
          <w:i/>
          <w:sz w:val="20"/>
          <w:szCs w:val="20"/>
        </w:rPr>
        <w:t xml:space="preserve"> Fire Qualification System Guide, </w:t>
      </w:r>
      <w:r w:rsidRPr="001F432B">
        <w:rPr>
          <w:sz w:val="20"/>
          <w:szCs w:val="20"/>
        </w:rPr>
        <w:t>PMS 310-1.</w:t>
      </w:r>
    </w:p>
    <w:p w:rsidR="00E87D76" w:rsidRPr="00357BAE" w:rsidRDefault="00E87D76" w:rsidP="00E87D76">
      <w:pPr>
        <w:rPr>
          <w:b/>
          <w:sz w:val="22"/>
          <w:szCs w:val="22"/>
        </w:rPr>
      </w:pPr>
    </w:p>
    <w:p w:rsidR="00E87D76" w:rsidRPr="00357BAE" w:rsidRDefault="00E87D76" w:rsidP="00E87D76">
      <w:pPr>
        <w:rPr>
          <w:b/>
          <w:sz w:val="22"/>
          <w:szCs w:val="22"/>
        </w:rPr>
      </w:pPr>
      <w:r w:rsidRPr="00357BAE">
        <w:rPr>
          <w:b/>
          <w:sz w:val="22"/>
          <w:szCs w:val="22"/>
        </w:rPr>
        <w:t>Common Additional Needs – Request as Needed</w:t>
      </w:r>
    </w:p>
    <w:p w:rsidR="00E87D76" w:rsidRPr="00357BAE" w:rsidRDefault="00E87D76" w:rsidP="00E87D76">
      <w:pPr>
        <w:rPr>
          <w:sz w:val="22"/>
          <w:szCs w:val="22"/>
        </w:rPr>
      </w:pPr>
      <w:r w:rsidRPr="00357BAE">
        <w:rPr>
          <w:sz w:val="22"/>
          <w:szCs w:val="22"/>
        </w:rPr>
        <w:t xml:space="preserve"> - All Wheel Drive (includes four wheel </w:t>
      </w:r>
      <w:proofErr w:type="gramStart"/>
      <w:r w:rsidRPr="00357BAE">
        <w:rPr>
          <w:sz w:val="22"/>
          <w:szCs w:val="22"/>
        </w:rPr>
        <w:t>drive</w:t>
      </w:r>
      <w:proofErr w:type="gramEnd"/>
      <w:r w:rsidRPr="00357BAE">
        <w:rPr>
          <w:sz w:val="22"/>
          <w:szCs w:val="22"/>
        </w:rPr>
        <w:t>)</w:t>
      </w:r>
    </w:p>
    <w:p w:rsidR="00E87D76" w:rsidRPr="00357BAE" w:rsidRDefault="00E87D76" w:rsidP="00E87D76">
      <w:pPr>
        <w:rPr>
          <w:sz w:val="22"/>
          <w:szCs w:val="22"/>
        </w:rPr>
      </w:pPr>
      <w:r w:rsidRPr="00357BAE">
        <w:rPr>
          <w:sz w:val="22"/>
          <w:szCs w:val="22"/>
        </w:rPr>
        <w:t xml:space="preserve"> - High pressure pump (250 psi at one half flow</w:t>
      </w:r>
      <w:r>
        <w:rPr>
          <w:sz w:val="22"/>
          <w:szCs w:val="22"/>
        </w:rPr>
        <w:t xml:space="preserve"> </w:t>
      </w:r>
      <w:r w:rsidRPr="00357BAE">
        <w:rPr>
          <w:sz w:val="22"/>
          <w:szCs w:val="22"/>
        </w:rPr>
        <w:t>of Type)</w:t>
      </w:r>
    </w:p>
    <w:p w:rsidR="00E87D76" w:rsidRPr="00357BAE" w:rsidRDefault="00E87D76" w:rsidP="00E87D76">
      <w:pPr>
        <w:rPr>
          <w:sz w:val="22"/>
          <w:szCs w:val="22"/>
        </w:rPr>
      </w:pPr>
      <w:r w:rsidRPr="00357BAE">
        <w:rPr>
          <w:sz w:val="22"/>
          <w:szCs w:val="22"/>
        </w:rPr>
        <w:t xml:space="preserve"> - Foam </w:t>
      </w:r>
      <w:proofErr w:type="spellStart"/>
      <w:r w:rsidRPr="00357BAE">
        <w:rPr>
          <w:sz w:val="22"/>
          <w:szCs w:val="22"/>
        </w:rPr>
        <w:t>Proportioner</w:t>
      </w:r>
      <w:proofErr w:type="spellEnd"/>
    </w:p>
    <w:p w:rsidR="00E87D76" w:rsidRPr="00357BAE" w:rsidRDefault="00E87D76" w:rsidP="00E87D76">
      <w:pPr>
        <w:rPr>
          <w:sz w:val="22"/>
          <w:szCs w:val="22"/>
        </w:rPr>
      </w:pPr>
      <w:r w:rsidRPr="00357BAE">
        <w:rPr>
          <w:sz w:val="22"/>
          <w:szCs w:val="22"/>
        </w:rPr>
        <w:t xml:space="preserve"> - Compressed Air Foam System (CAFS) with minimum 40 </w:t>
      </w:r>
      <w:proofErr w:type="spellStart"/>
      <w:r w:rsidRPr="00357BAE">
        <w:rPr>
          <w:sz w:val="22"/>
          <w:szCs w:val="22"/>
        </w:rPr>
        <w:t>cfm</w:t>
      </w:r>
      <w:proofErr w:type="spellEnd"/>
      <w:r w:rsidRPr="00357BAE">
        <w:rPr>
          <w:sz w:val="22"/>
          <w:szCs w:val="22"/>
        </w:rPr>
        <w:t xml:space="preserve"> Compressor</w:t>
      </w:r>
    </w:p>
    <w:p w:rsidR="00E87D76" w:rsidRPr="00357BAE" w:rsidRDefault="00E87D76" w:rsidP="00E87D76">
      <w:pPr>
        <w:rPr>
          <w:sz w:val="22"/>
          <w:szCs w:val="22"/>
        </w:rPr>
      </w:pPr>
      <w:r w:rsidRPr="00357BAE">
        <w:rPr>
          <w:sz w:val="22"/>
          <w:szCs w:val="22"/>
        </w:rPr>
        <w:t xml:space="preserve"> - Additional Personnel</w:t>
      </w:r>
    </w:p>
    <w:p w:rsidR="00AA7F6E" w:rsidRPr="00357BAE" w:rsidRDefault="00AA7F6E" w:rsidP="00AA7F6E">
      <w:pPr>
        <w:rPr>
          <w:sz w:val="22"/>
          <w:szCs w:val="22"/>
        </w:rPr>
      </w:pPr>
    </w:p>
    <w:p w:rsidR="00AA7F6E" w:rsidRDefault="00AA7F6E" w:rsidP="00AA7F6E">
      <w:pPr>
        <w:jc w:val="both"/>
        <w:rPr>
          <w:b/>
        </w:rPr>
      </w:pPr>
    </w:p>
    <w:p w:rsidR="004B1C1A" w:rsidRDefault="004B1C1A" w:rsidP="00AA7F6E">
      <w:pPr>
        <w:jc w:val="both"/>
        <w:rPr>
          <w:b/>
        </w:rPr>
      </w:pPr>
    </w:p>
    <w:p w:rsidR="004B1C1A" w:rsidRDefault="004B1C1A" w:rsidP="00AA7F6E">
      <w:pPr>
        <w:jc w:val="both"/>
        <w:rPr>
          <w:b/>
        </w:rPr>
      </w:pPr>
    </w:p>
    <w:p w:rsidR="004B1C1A" w:rsidRDefault="004B1C1A" w:rsidP="00AA7F6E">
      <w:pPr>
        <w:jc w:val="both"/>
        <w:rPr>
          <w:b/>
        </w:rPr>
      </w:pPr>
    </w:p>
    <w:p w:rsidR="004B1C1A" w:rsidRDefault="004B1C1A" w:rsidP="00AA7F6E">
      <w:pPr>
        <w:jc w:val="both"/>
        <w:rPr>
          <w:b/>
        </w:rPr>
      </w:pPr>
    </w:p>
    <w:p w:rsidR="00C128AF" w:rsidRDefault="00C128AF" w:rsidP="00AA7F6E">
      <w:pPr>
        <w:jc w:val="both"/>
        <w:rPr>
          <w:b/>
        </w:rPr>
      </w:pPr>
    </w:p>
    <w:p w:rsidR="00C128AF" w:rsidRDefault="00C128AF" w:rsidP="00AA7F6E">
      <w:pPr>
        <w:jc w:val="both"/>
        <w:rPr>
          <w:b/>
        </w:rPr>
      </w:pPr>
    </w:p>
    <w:p w:rsidR="00C128AF" w:rsidRDefault="00C128AF" w:rsidP="00AA7F6E">
      <w:pPr>
        <w:jc w:val="both"/>
        <w:rPr>
          <w:b/>
        </w:rPr>
      </w:pPr>
    </w:p>
    <w:p w:rsidR="004C380E" w:rsidRDefault="004C380E" w:rsidP="00AA7F6E">
      <w:pPr>
        <w:jc w:val="both"/>
        <w:rPr>
          <w:b/>
        </w:rPr>
        <w:sectPr w:rsidR="004C380E" w:rsidSect="007D3798">
          <w:headerReference w:type="even" r:id="rId153"/>
          <w:headerReference w:type="default" r:id="rId154"/>
          <w:pgSz w:w="12240" w:h="15840" w:code="1"/>
          <w:pgMar w:top="1080" w:right="1440" w:bottom="1080" w:left="1440" w:header="446" w:footer="288" w:gutter="0"/>
          <w:lnNumType w:countBy="1"/>
          <w:cols w:space="720"/>
          <w:docGrid w:linePitch="360"/>
        </w:sectPr>
      </w:pPr>
    </w:p>
    <w:p w:rsidR="00E87D76" w:rsidRPr="003771A3" w:rsidRDefault="00E87D76" w:rsidP="00E87D76">
      <w:pPr>
        <w:pStyle w:val="NoSpacing"/>
        <w:jc w:val="center"/>
        <w:outlineLvl w:val="0"/>
        <w:rPr>
          <w:b/>
          <w:sz w:val="24"/>
          <w:szCs w:val="24"/>
        </w:rPr>
      </w:pPr>
      <w:bookmarkStart w:id="956" w:name="_Toc87255693"/>
      <w:r w:rsidRPr="003771A3">
        <w:rPr>
          <w:b/>
          <w:sz w:val="24"/>
          <w:szCs w:val="24"/>
        </w:rPr>
        <w:lastRenderedPageBreak/>
        <w:t>CHAPTER 80</w:t>
      </w:r>
    </w:p>
    <w:p w:rsidR="00E87D76" w:rsidRPr="000759F9" w:rsidRDefault="00E87D76" w:rsidP="00E87D76">
      <w:pPr>
        <w:pStyle w:val="NoSpacing"/>
        <w:jc w:val="center"/>
        <w:outlineLvl w:val="0"/>
        <w:rPr>
          <w:b/>
        </w:rPr>
      </w:pPr>
      <w:r w:rsidRPr="003771A3">
        <w:rPr>
          <w:b/>
          <w:sz w:val="24"/>
          <w:szCs w:val="24"/>
        </w:rPr>
        <w:t>AIRCRAFT</w:t>
      </w:r>
      <w:r>
        <w:rPr>
          <w:b/>
        </w:rPr>
        <w:fldChar w:fldCharType="begin"/>
      </w:r>
      <w:r>
        <w:instrText xml:space="preserve"> </w:instrText>
      </w:r>
      <w:r w:rsidRPr="00703E68">
        <w:rPr>
          <w:b/>
        </w:rPr>
        <w:instrText>XE</w:instrText>
      </w:r>
      <w:r>
        <w:instrText xml:space="preserve"> "</w:instrText>
      </w:r>
      <w:r w:rsidRPr="001B1452">
        <w:rPr>
          <w:b/>
        </w:rPr>
        <w:instrText>CHAPTER 80:</w:instrText>
      </w:r>
      <w:r>
        <w:rPr>
          <w:b/>
        </w:rPr>
        <w:instrText>-</w:instrText>
      </w:r>
      <w:r w:rsidRPr="00B83570">
        <w:rPr>
          <w:b/>
        </w:rPr>
        <w:instrText>AIRCRAFT</w:instrText>
      </w:r>
      <w:r>
        <w:instrText xml:space="preserve">" </w:instrText>
      </w:r>
      <w:r>
        <w:rPr>
          <w:b/>
        </w:rPr>
        <w:fldChar w:fldCharType="end"/>
      </w:r>
    </w:p>
    <w:p w:rsidR="00E87D76" w:rsidRPr="00065355" w:rsidRDefault="00E87D76" w:rsidP="00E87D76">
      <w:pPr>
        <w:pStyle w:val="Level1-11"/>
      </w:pPr>
    </w:p>
    <w:p w:rsidR="00E87D76" w:rsidRDefault="00E87D76" w:rsidP="00E87D76">
      <w:pPr>
        <w:pStyle w:val="Level1-11"/>
        <w:outlineLvl w:val="1"/>
      </w:pPr>
      <w:bookmarkStart w:id="957" w:name="_Toc82387921"/>
      <w:bookmarkStart w:id="958" w:name="_Toc83168372"/>
      <w:bookmarkStart w:id="959" w:name="_Toc87255687"/>
      <w:bookmarkStart w:id="960" w:name="_Toc87259259"/>
      <w:bookmarkStart w:id="961" w:name="_Toc98137475"/>
      <w:bookmarkStart w:id="962" w:name="_Toc254955198"/>
      <w:r>
        <w:t xml:space="preserve">Infrared Aircraft </w:t>
      </w:r>
      <w:bookmarkEnd w:id="957"/>
      <w:bookmarkEnd w:id="958"/>
      <w:bookmarkEnd w:id="959"/>
      <w:bookmarkEnd w:id="960"/>
      <w:bookmarkEnd w:id="961"/>
      <w:bookmarkEnd w:id="962"/>
      <w:r>
        <w:fldChar w:fldCharType="begin"/>
      </w:r>
      <w:r>
        <w:instrText xml:space="preserve"> XE "Large Transport Aircraft" </w:instrText>
      </w:r>
      <w:r>
        <w:fldChar w:fldCharType="end"/>
      </w:r>
    </w:p>
    <w:p w:rsidR="00E87D76" w:rsidRDefault="00E87D76" w:rsidP="00E87D76">
      <w:r>
        <w:t>Infrared Aircraft are National Interagency Resources</w:t>
      </w:r>
      <w:r>
        <w:fldChar w:fldCharType="begin"/>
      </w:r>
      <w:r>
        <w:instrText xml:space="preserve"> XE "National Resources" </w:instrText>
      </w:r>
      <w:r>
        <w:fldChar w:fldCharType="end"/>
      </w:r>
      <w:r>
        <w:t>.</w:t>
      </w:r>
    </w:p>
    <w:p w:rsidR="00E87D76" w:rsidRDefault="00E87D76" w:rsidP="00E87D76"/>
    <w:p w:rsidR="00E87D76" w:rsidRDefault="00E87D76" w:rsidP="00E87D76">
      <w:pPr>
        <w:pStyle w:val="StyleJustifiedLeft050-Under111"/>
        <w:ind w:left="0"/>
        <w:outlineLvl w:val="2"/>
        <w:rPr>
          <w:b/>
        </w:rPr>
      </w:pPr>
      <w:bookmarkStart w:id="963" w:name="_Toc82387922"/>
      <w:bookmarkStart w:id="964" w:name="_Toc83168373"/>
      <w:bookmarkStart w:id="965" w:name="_Toc87255688"/>
      <w:bookmarkStart w:id="966" w:name="_Toc87259260"/>
      <w:bookmarkStart w:id="967" w:name="_Toc254955199"/>
      <w:r>
        <w:rPr>
          <w:b/>
        </w:rPr>
        <w:t xml:space="preserve">Infrared </w:t>
      </w:r>
      <w:r w:rsidRPr="008F3BCD">
        <w:rPr>
          <w:b/>
        </w:rPr>
        <w:t>Aircraft – F</w:t>
      </w:r>
      <w:r>
        <w:rPr>
          <w:b/>
        </w:rPr>
        <w:t xml:space="preserve">orest </w:t>
      </w:r>
      <w:r w:rsidRPr="008F3BCD">
        <w:rPr>
          <w:b/>
        </w:rPr>
        <w:t>S</w:t>
      </w:r>
      <w:bookmarkEnd w:id="963"/>
      <w:bookmarkEnd w:id="964"/>
      <w:bookmarkEnd w:id="965"/>
      <w:bookmarkEnd w:id="966"/>
      <w:r>
        <w:rPr>
          <w:b/>
        </w:rPr>
        <w:t>ervice</w:t>
      </w:r>
      <w:bookmarkEnd w:id="967"/>
    </w:p>
    <w:p w:rsidR="00E87D76" w:rsidRDefault="00E87D76" w:rsidP="00E87D76">
      <w:pPr>
        <w:pStyle w:val="StyleJustifiedLeft050-Under111"/>
        <w:ind w:left="749"/>
      </w:pPr>
      <w:r>
        <w:fldChar w:fldCharType="begin"/>
      </w:r>
      <w:r>
        <w:instrText xml:space="preserve"> XE "NIFC Aircraft – FS" </w:instrText>
      </w:r>
      <w:r>
        <w:fldChar w:fldCharType="end"/>
      </w:r>
      <w:r w:rsidRPr="000505DA">
        <w:tab/>
      </w:r>
      <w:r w:rsidRPr="000505DA">
        <w:tab/>
      </w:r>
      <w:r w:rsidRPr="000505DA">
        <w:tab/>
      </w:r>
      <w:r w:rsidRPr="000505DA">
        <w:tab/>
      </w:r>
      <w:r w:rsidRPr="000505DA">
        <w:tab/>
      </w:r>
      <w:r>
        <w:t xml:space="preserve">                                                               </w:t>
      </w:r>
      <w:r>
        <w:tab/>
      </w:r>
      <w:r>
        <w:tab/>
      </w:r>
      <w:r>
        <w:tab/>
      </w:r>
      <w:r>
        <w:tab/>
      </w:r>
      <w:r>
        <w:tab/>
      </w:r>
      <w:r>
        <w:tab/>
      </w:r>
      <w:r w:rsidRPr="000505DA">
        <w:t>Flight Rate</w:t>
      </w:r>
      <w:r w:rsidRPr="000505DA">
        <w:tab/>
      </w:r>
      <w:r w:rsidRPr="000505DA">
        <w:tab/>
      </w:r>
      <w:r>
        <w:tab/>
        <w:t xml:space="preserve">           </w:t>
      </w:r>
    </w:p>
    <w:p w:rsidR="00E87D76" w:rsidRPr="000505DA" w:rsidRDefault="00E87D76" w:rsidP="00E87D76">
      <w:pPr>
        <w:pStyle w:val="StyleJustifiedLeft050-Under111"/>
        <w:ind w:left="0"/>
        <w:rPr>
          <w:u w:val="single"/>
        </w:rPr>
      </w:pPr>
      <w:r>
        <w:t xml:space="preserve"> </w:t>
      </w:r>
      <w:r w:rsidRPr="000505DA">
        <w:rPr>
          <w:u w:val="single"/>
        </w:rPr>
        <w:t>Aircraft</w:t>
      </w:r>
      <w:r w:rsidRPr="000505DA">
        <w:tab/>
      </w:r>
      <w:r w:rsidRPr="000505DA">
        <w:tab/>
      </w:r>
      <w:r>
        <w:tab/>
      </w:r>
      <w:r>
        <w:tab/>
      </w:r>
      <w:proofErr w:type="gramStart"/>
      <w:r w:rsidRPr="000505DA">
        <w:rPr>
          <w:u w:val="single"/>
        </w:rPr>
        <w:t>Per</w:t>
      </w:r>
      <w:proofErr w:type="gramEnd"/>
      <w:r w:rsidRPr="000505DA">
        <w:rPr>
          <w:u w:val="single"/>
        </w:rPr>
        <w:t xml:space="preserve"> Hour   </w:t>
      </w:r>
      <w:r w:rsidRPr="000505DA">
        <w:tab/>
      </w:r>
      <w:r w:rsidRPr="000505DA">
        <w:tab/>
        <w:t xml:space="preserve">  </w:t>
      </w:r>
    </w:p>
    <w:p w:rsidR="00E87D76" w:rsidRPr="000505DA" w:rsidRDefault="00E87D76" w:rsidP="00E87D76">
      <w:pPr>
        <w:pStyle w:val="StyleJustifiedLeft050-Under111"/>
        <w:ind w:left="0"/>
      </w:pPr>
      <w:r w:rsidRPr="000505DA">
        <w:t>N1</w:t>
      </w:r>
      <w:r>
        <w:t>44</w:t>
      </w:r>
      <w:r w:rsidRPr="000505DA">
        <w:t>Z – Cessna Citation</w:t>
      </w:r>
      <w:r w:rsidRPr="000505DA">
        <w:tab/>
      </w:r>
      <w:r w:rsidRPr="000505DA">
        <w:tab/>
        <w:t xml:space="preserve">$   </w:t>
      </w:r>
      <w:r>
        <w:t>1340</w:t>
      </w:r>
      <w:r w:rsidRPr="000505DA">
        <w:tab/>
      </w:r>
      <w:r w:rsidRPr="000505DA">
        <w:tab/>
      </w:r>
      <w:r w:rsidRPr="000505DA">
        <w:tab/>
      </w:r>
    </w:p>
    <w:p w:rsidR="00E87D76" w:rsidRPr="000505DA" w:rsidRDefault="00E87D76" w:rsidP="00E87D76">
      <w:pPr>
        <w:pStyle w:val="StyleJustifiedLeft050-Under111"/>
        <w:ind w:left="0"/>
      </w:pPr>
      <w:r w:rsidRPr="000505DA">
        <w:t>N1</w:t>
      </w:r>
      <w:r>
        <w:t>49</w:t>
      </w:r>
      <w:r w:rsidRPr="000505DA">
        <w:t>Z – King Air 200</w:t>
      </w:r>
      <w:r w:rsidRPr="000505DA">
        <w:tab/>
      </w:r>
      <w:r w:rsidRPr="000505DA">
        <w:tab/>
        <w:t xml:space="preserve">$   </w:t>
      </w:r>
      <w:r>
        <w:t xml:space="preserve">  920</w:t>
      </w:r>
      <w:r w:rsidRPr="000505DA">
        <w:tab/>
      </w:r>
      <w:r w:rsidRPr="000505DA">
        <w:tab/>
      </w:r>
      <w:r w:rsidRPr="000505DA">
        <w:tab/>
      </w:r>
    </w:p>
    <w:p w:rsidR="00E87D76" w:rsidRPr="000505DA" w:rsidRDefault="00E87D76" w:rsidP="00E87D76">
      <w:pPr>
        <w:pStyle w:val="StyleJustifiedLeft050-Under111"/>
        <w:ind w:left="749"/>
      </w:pPr>
    </w:p>
    <w:p w:rsidR="00E87D76" w:rsidRDefault="00E87D76" w:rsidP="00E87D76">
      <w:pPr>
        <w:pStyle w:val="StyleJustifiedLeft050-Under111"/>
        <w:ind w:left="0"/>
      </w:pPr>
      <w:bookmarkStart w:id="968" w:name="_Toc87255690"/>
      <w:r>
        <w:t>Rates are subject to change.</w:t>
      </w:r>
      <w:bookmarkEnd w:id="968"/>
      <w:r>
        <w:t xml:space="preserve">  For further information, contact the FS Region 4 Aviation Operations Office.</w:t>
      </w:r>
    </w:p>
    <w:p w:rsidR="00E87D76" w:rsidRDefault="00E87D76" w:rsidP="00E87D76">
      <w:pPr>
        <w:pStyle w:val="StyleJustifiedLeft050-Under111"/>
        <w:ind w:left="0"/>
      </w:pPr>
    </w:p>
    <w:p w:rsidR="00E87D76" w:rsidRPr="00B4171C" w:rsidRDefault="00E87D76" w:rsidP="00E87D76">
      <w:pPr>
        <w:pStyle w:val="StyleJustifiedLeft050-Under111"/>
        <w:ind w:left="2188" w:firstLine="692"/>
        <w:rPr>
          <w:u w:val="single"/>
        </w:rPr>
      </w:pPr>
      <w:bookmarkStart w:id="969" w:name="_Toc87255691"/>
      <w:r w:rsidRPr="00B4171C">
        <w:rPr>
          <w:u w:val="single"/>
        </w:rPr>
        <w:t>PERFORMANCE</w:t>
      </w:r>
      <w:bookmarkEnd w:id="969"/>
    </w:p>
    <w:p w:rsidR="00E87D76" w:rsidRDefault="00E87D76" w:rsidP="00E87D76">
      <w:pPr>
        <w:pStyle w:val="StyleJustifiedLeft050-Under111"/>
        <w:rPr>
          <w:u w:val="single"/>
        </w:rPr>
      </w:pPr>
    </w:p>
    <w:p w:rsidR="00E87D76" w:rsidRDefault="00E87D76" w:rsidP="00E87D76">
      <w:pPr>
        <w:pStyle w:val="StyleJustifiedLeft050-Under111"/>
        <w:ind w:left="0"/>
      </w:pPr>
      <w:bookmarkStart w:id="970" w:name="_Toc87255692"/>
      <w:r>
        <w:rPr>
          <w:u w:val="single"/>
        </w:rPr>
        <w:t>N144Z Cessna Citation</w:t>
      </w:r>
      <w:bookmarkEnd w:id="970"/>
    </w:p>
    <w:p w:rsidR="00E87D76" w:rsidRDefault="00E87D76" w:rsidP="00E87D76">
      <w:pPr>
        <w:pStyle w:val="StyleJustifiedLeft050-Under111"/>
      </w:pPr>
      <w:r>
        <w:t xml:space="preserve">   --</w:t>
      </w:r>
      <w:r>
        <w:tab/>
        <w:t xml:space="preserve">Block speed – 370 </w:t>
      </w:r>
      <w:proofErr w:type="spellStart"/>
      <w:r>
        <w:t>kts</w:t>
      </w:r>
      <w:proofErr w:type="spellEnd"/>
      <w:r>
        <w:t>.</w:t>
      </w:r>
    </w:p>
    <w:p w:rsidR="00E87D76" w:rsidRDefault="00E87D76" w:rsidP="00E87D76">
      <w:pPr>
        <w:pStyle w:val="StyleJustifiedLeft050-Under111"/>
      </w:pPr>
      <w:r>
        <w:t xml:space="preserve">   --</w:t>
      </w:r>
      <w:r>
        <w:tab/>
        <w:t xml:space="preserve">IR Scanner speed – 240 </w:t>
      </w:r>
      <w:proofErr w:type="spellStart"/>
      <w:r>
        <w:t>kts</w:t>
      </w:r>
      <w:proofErr w:type="spellEnd"/>
    </w:p>
    <w:p w:rsidR="00E87D76" w:rsidRDefault="00E87D76" w:rsidP="00E87D76">
      <w:pPr>
        <w:pStyle w:val="StyleJustifiedLeft050-Under111"/>
      </w:pPr>
      <w:r>
        <w:t xml:space="preserve">   --</w:t>
      </w:r>
      <w:r>
        <w:tab/>
        <w:t>Fuel – Jet.</w:t>
      </w:r>
    </w:p>
    <w:p w:rsidR="00E87D76" w:rsidRDefault="00E87D76" w:rsidP="00E87D76">
      <w:pPr>
        <w:pStyle w:val="StyleJustifiedLeft050-Under111"/>
        <w:ind w:left="1438" w:hanging="690"/>
        <w:jc w:val="left"/>
      </w:pPr>
      <w:r>
        <w:t xml:space="preserve">   --</w:t>
      </w:r>
      <w:r>
        <w:tab/>
        <w:t>Endurance for infrared missions (2 Pilots, 1 Technician) 3.0 Hours (with    reserves</w:t>
      </w:r>
    </w:p>
    <w:p w:rsidR="00E87D76" w:rsidRDefault="00E87D76" w:rsidP="00E87D76">
      <w:pPr>
        <w:pStyle w:val="StyleJustifiedLeft050-Under111"/>
      </w:pPr>
      <w:r>
        <w:t xml:space="preserve">   --</w:t>
      </w:r>
      <w:r>
        <w:tab/>
        <w:t xml:space="preserve">Maximum take-off weight – 14,800 </w:t>
      </w:r>
      <w:proofErr w:type="spellStart"/>
      <w:r>
        <w:t>lbs</w:t>
      </w:r>
      <w:proofErr w:type="spellEnd"/>
      <w:r>
        <w:t xml:space="preserve">   </w:t>
      </w:r>
    </w:p>
    <w:p w:rsidR="00E87D76" w:rsidRDefault="00E87D76" w:rsidP="00E87D76">
      <w:pPr>
        <w:pStyle w:val="StyleJustifiedLeft050-Under111"/>
      </w:pPr>
      <w:r>
        <w:t xml:space="preserve">   --</w:t>
      </w:r>
      <w:r>
        <w:tab/>
        <w:t xml:space="preserve">Runway – Hard surface, minimum </w:t>
      </w:r>
      <w:r w:rsidRPr="00FF448A">
        <w:rPr>
          <w:strike/>
        </w:rPr>
        <w:t>4</w:t>
      </w:r>
      <w:r>
        <w:t>,000 feet @ sea level</w:t>
      </w:r>
    </w:p>
    <w:p w:rsidR="00E87D76" w:rsidRDefault="00E87D76" w:rsidP="00E87D76">
      <w:pPr>
        <w:pStyle w:val="StyleJustifiedLeft050-Under111"/>
      </w:pPr>
      <w:r>
        <w:t xml:space="preserve">   --</w:t>
      </w:r>
      <w:r>
        <w:tab/>
        <w:t>Passenger configuration – 6 passengers + baggage.</w:t>
      </w:r>
    </w:p>
    <w:p w:rsidR="00E87D76" w:rsidRDefault="00E87D76" w:rsidP="00E87D76">
      <w:pPr>
        <w:pStyle w:val="StyleJustifiedLeft050-Under111"/>
      </w:pPr>
    </w:p>
    <w:p w:rsidR="00E87D76" w:rsidRDefault="00E87D76" w:rsidP="00E87D76">
      <w:pPr>
        <w:pStyle w:val="StyleJustifiedLeft050-Under111"/>
        <w:ind w:left="0"/>
      </w:pPr>
      <w:r>
        <w:rPr>
          <w:u w:val="single"/>
        </w:rPr>
        <w:t>N14</w:t>
      </w:r>
      <w:r w:rsidRPr="005A5FAC">
        <w:rPr>
          <w:u w:val="single"/>
        </w:rPr>
        <w:t>9</w:t>
      </w:r>
      <w:r>
        <w:rPr>
          <w:u w:val="single"/>
        </w:rPr>
        <w:t>Z King Air 200 (Cargo Door)</w:t>
      </w:r>
    </w:p>
    <w:p w:rsidR="00E87D76" w:rsidRDefault="00E87D76" w:rsidP="00E87D76">
      <w:pPr>
        <w:pStyle w:val="StyleJustifiedLeft050-Under111"/>
      </w:pPr>
      <w:r>
        <w:t xml:space="preserve">   --</w:t>
      </w:r>
      <w:r>
        <w:tab/>
        <w:t xml:space="preserve">Block speed – 240 </w:t>
      </w:r>
      <w:proofErr w:type="spellStart"/>
      <w:r>
        <w:t>kts</w:t>
      </w:r>
      <w:proofErr w:type="spellEnd"/>
      <w:r>
        <w:t>.</w:t>
      </w:r>
    </w:p>
    <w:p w:rsidR="00E87D76" w:rsidRDefault="00E87D76" w:rsidP="00E87D76">
      <w:pPr>
        <w:pStyle w:val="StyleJustifiedLeft050-Under111"/>
      </w:pPr>
      <w:r>
        <w:t xml:space="preserve">   --  </w:t>
      </w:r>
      <w:r>
        <w:tab/>
        <w:t xml:space="preserve">IR Scanner speed – 220 </w:t>
      </w:r>
      <w:proofErr w:type="spellStart"/>
      <w:r>
        <w:t>kts</w:t>
      </w:r>
      <w:proofErr w:type="spellEnd"/>
    </w:p>
    <w:p w:rsidR="00E87D76" w:rsidRDefault="00E87D76" w:rsidP="00E87D76">
      <w:pPr>
        <w:pStyle w:val="StyleJustifiedLeft050-Under111"/>
      </w:pPr>
      <w:r>
        <w:t xml:space="preserve">   --</w:t>
      </w:r>
      <w:r>
        <w:tab/>
        <w:t>Fuel – Jet</w:t>
      </w:r>
    </w:p>
    <w:p w:rsidR="00E87D76" w:rsidRDefault="00E87D76" w:rsidP="00E87D76">
      <w:pPr>
        <w:pStyle w:val="StyleJustifiedLeft050-Under111"/>
        <w:ind w:left="1438" w:hanging="690"/>
      </w:pPr>
      <w:r>
        <w:t xml:space="preserve">   --</w:t>
      </w:r>
      <w:r>
        <w:tab/>
        <w:t>Endurance for infrared missions (2 Pilots, 1 Technician) 4 Hours (with reserves</w:t>
      </w:r>
    </w:p>
    <w:p w:rsidR="00E87D76" w:rsidRDefault="00E87D76" w:rsidP="00E87D76">
      <w:pPr>
        <w:pStyle w:val="StyleJustifiedLeft050-Under111"/>
      </w:pPr>
      <w:r>
        <w:t xml:space="preserve">   --</w:t>
      </w:r>
      <w:r>
        <w:tab/>
        <w:t>Maximum take-off weight – 12,500 lbs.</w:t>
      </w:r>
    </w:p>
    <w:p w:rsidR="00E87D76" w:rsidRDefault="00E87D76" w:rsidP="00E87D76">
      <w:pPr>
        <w:pStyle w:val="StyleJustifiedLeft050-Under111"/>
      </w:pPr>
      <w:r>
        <w:t xml:space="preserve">   --</w:t>
      </w:r>
      <w:r>
        <w:tab/>
        <w:t>Runway – Hard surface, minimum 4,000 feet @ sea level</w:t>
      </w:r>
    </w:p>
    <w:p w:rsidR="00E87D76" w:rsidRDefault="00E87D76" w:rsidP="00E87D76">
      <w:pPr>
        <w:pStyle w:val="StyleJustifiedLeft050-Under111"/>
      </w:pPr>
      <w:r>
        <w:t xml:space="preserve">   --</w:t>
      </w:r>
      <w:r>
        <w:tab/>
        <w:t>Passenger configuration – 6-8 passengers + baggage</w:t>
      </w:r>
    </w:p>
    <w:p w:rsidR="00B306E4" w:rsidRPr="00B4171C" w:rsidRDefault="00E87D76" w:rsidP="00E87D76">
      <w:pPr>
        <w:pStyle w:val="StyleJustifiedLeft050-Under111"/>
        <w:ind w:left="1438" w:hanging="690"/>
      </w:pPr>
      <w:r>
        <w:t xml:space="preserve">   --</w:t>
      </w:r>
      <w:r>
        <w:tab/>
        <w:t>Cargo configuration – 2,000 lbs. (2 Pilot), 2 + 30 hour endurance (with reserves).</w:t>
      </w:r>
    </w:p>
    <w:p w:rsidR="00B306E4" w:rsidRDefault="00B306E4" w:rsidP="00B306E4">
      <w:pPr>
        <w:pStyle w:val="StyleJustifiedLeft050-Under111"/>
        <w:ind w:left="1438" w:hanging="690"/>
      </w:pPr>
      <w:bookmarkStart w:id="971" w:name="_Toc82387923"/>
      <w:bookmarkStart w:id="972" w:name="_Toc83168374"/>
      <w:bookmarkStart w:id="973" w:name="_Toc87255707"/>
      <w:bookmarkStart w:id="974" w:name="_Toc87259261"/>
      <w:bookmarkStart w:id="975" w:name="_Toc98137476"/>
      <w:bookmarkEnd w:id="956"/>
    </w:p>
    <w:p w:rsidR="00E87D76" w:rsidRDefault="00E87D76" w:rsidP="00E87D76">
      <w:pPr>
        <w:pStyle w:val="Level3-1111"/>
        <w:ind w:left="0"/>
        <w:outlineLvl w:val="3"/>
      </w:pPr>
      <w:bookmarkStart w:id="976" w:name="_Toc254955200"/>
      <w:bookmarkEnd w:id="971"/>
      <w:bookmarkEnd w:id="972"/>
      <w:bookmarkEnd w:id="973"/>
      <w:bookmarkEnd w:id="974"/>
      <w:bookmarkEnd w:id="975"/>
      <w:r>
        <w:t>Airborne Thermal Infrared (IR) Fire Mapping</w:t>
      </w:r>
      <w:r>
        <w:fldChar w:fldCharType="begin"/>
      </w:r>
      <w:r>
        <w:instrText xml:space="preserve"> XE "</w:instrText>
      </w:r>
      <w:r w:rsidRPr="00733231">
        <w:instrText>Airborne Thermal Infrared (IR) Fire Mapping</w:instrText>
      </w:r>
      <w:r>
        <w:instrText xml:space="preserve">" </w:instrText>
      </w:r>
      <w:r>
        <w:fldChar w:fldCharType="end"/>
      </w:r>
      <w:r>
        <w:t xml:space="preserve"> and Detection</w:t>
      </w:r>
      <w:bookmarkEnd w:id="976"/>
    </w:p>
    <w:p w:rsidR="00E87D76" w:rsidRDefault="00E87D76" w:rsidP="00E87D76">
      <w:pPr>
        <w:pStyle w:val="StyleJustifiedLeft150-1"/>
        <w:numPr>
          <w:ilvl w:val="0"/>
          <w:numId w:val="90"/>
        </w:numPr>
        <w:rPr>
          <w:u w:val="single"/>
        </w:rPr>
      </w:pPr>
      <w:r w:rsidRPr="000548CB">
        <w:t>Capabilities and Limitations</w:t>
      </w:r>
      <w:r>
        <w:t>:</w:t>
      </w:r>
    </w:p>
    <w:p w:rsidR="00E87D76" w:rsidRDefault="00E87D76" w:rsidP="00E87D76">
      <w:pPr>
        <w:pStyle w:val="StyleJustifiedLeft200-a"/>
        <w:numPr>
          <w:ilvl w:val="0"/>
          <w:numId w:val="91"/>
        </w:numPr>
      </w:pPr>
      <w:r>
        <w:t>Infrared Scanners:</w:t>
      </w:r>
    </w:p>
    <w:p w:rsidR="00E87D76" w:rsidRDefault="00E87D76" w:rsidP="00E87D76">
      <w:pPr>
        <w:pStyle w:val="StyleJustifiedLeft25-123"/>
        <w:numPr>
          <w:ilvl w:val="0"/>
          <w:numId w:val="92"/>
        </w:numPr>
        <w:jc w:val="left"/>
      </w:pPr>
      <w:r>
        <w:t>Infrared energy can penetrate smoke and haze, but is limited by clouds and fog.  Infrared energy follows a line-of-sight path.</w:t>
      </w:r>
    </w:p>
    <w:p w:rsidR="00E87D76" w:rsidRDefault="00E87D76" w:rsidP="00E87D76">
      <w:pPr>
        <w:pStyle w:val="StyleJustifiedLeft25-123"/>
        <w:numPr>
          <w:ilvl w:val="0"/>
          <w:numId w:val="92"/>
        </w:numPr>
      </w:pPr>
      <w:r>
        <w:t>For best results, imagery should be taken between the hours of 1000-1400 and between one (1) hour after sunset and one (1) hour before sunrise.  Imagery flights can be made at other times, but expect degradation in fire detection.</w:t>
      </w:r>
    </w:p>
    <w:p w:rsidR="00E87D76" w:rsidRDefault="00E87D76" w:rsidP="00E87D76">
      <w:pPr>
        <w:pStyle w:val="StyleJustifiedLeft25-123"/>
      </w:pPr>
    </w:p>
    <w:p w:rsidR="00E87D76" w:rsidRDefault="00E87D76" w:rsidP="00E87D76">
      <w:pPr>
        <w:pStyle w:val="StyleJustifiedLeft25-123"/>
      </w:pPr>
    </w:p>
    <w:p w:rsidR="00E87D76" w:rsidRDefault="00E87D76" w:rsidP="00E87D76">
      <w:pPr>
        <w:pStyle w:val="StyleJustifiedLeft25-123"/>
      </w:pPr>
    </w:p>
    <w:p w:rsidR="00E87D76" w:rsidRDefault="00E87D76" w:rsidP="00E87D76">
      <w:pPr>
        <w:pStyle w:val="StyleJustifiedLeft200-a"/>
        <w:numPr>
          <w:ilvl w:val="0"/>
          <w:numId w:val="91"/>
        </w:numPr>
        <w:tabs>
          <w:tab w:val="left" w:pos="810"/>
        </w:tabs>
        <w:jc w:val="left"/>
      </w:pPr>
      <w:r>
        <w:lastRenderedPageBreak/>
        <w:t>Infrared Aircraft:</w:t>
      </w:r>
    </w:p>
    <w:p w:rsidR="00E87D76" w:rsidRDefault="00E87D76" w:rsidP="00E87D76">
      <w:pPr>
        <w:pStyle w:val="StyleJustifiedLeft25-123"/>
        <w:numPr>
          <w:ilvl w:val="0"/>
          <w:numId w:val="93"/>
        </w:numPr>
      </w:pPr>
      <w:r>
        <w:t>All infrared aircraft can air drop imagery.  The final decision for a drop will be left to the Pilot-in-Command and only when positive air-to-ground communications has been established.</w:t>
      </w:r>
    </w:p>
    <w:p w:rsidR="00B306E4" w:rsidRDefault="00E87D76" w:rsidP="00E87D76">
      <w:pPr>
        <w:pStyle w:val="StyleJustifiedLeft25-123"/>
        <w:numPr>
          <w:ilvl w:val="0"/>
          <w:numId w:val="93"/>
        </w:numPr>
      </w:pPr>
      <w:r>
        <w:t xml:space="preserve">Aircraft normally require a 5,000 foot, hard-surfaced, lighted runway.  A 28-volt, 1,000 </w:t>
      </w:r>
      <w:proofErr w:type="spellStart"/>
      <w:r>
        <w:t>amp</w:t>
      </w:r>
      <w:proofErr w:type="spellEnd"/>
      <w:r>
        <w:t xml:space="preserve"> ground power unit (GPU) should be provided for aircraft starting.</w:t>
      </w:r>
    </w:p>
    <w:p w:rsidR="00AA7F6E" w:rsidRDefault="00AA7F6E" w:rsidP="00AA7F6E">
      <w:pPr>
        <w:pStyle w:val="StyleJustifiedLeft050-Under111"/>
        <w:ind w:left="749"/>
        <w:jc w:val="left"/>
      </w:pPr>
    </w:p>
    <w:p w:rsidR="00E87D76" w:rsidRDefault="00E87D76" w:rsidP="00E87D76">
      <w:pPr>
        <w:pStyle w:val="Level1-11"/>
        <w:outlineLvl w:val="1"/>
      </w:pPr>
      <w:bookmarkStart w:id="977" w:name="_Toc82387925"/>
      <w:bookmarkStart w:id="978" w:name="_Toc83168376"/>
      <w:bookmarkStart w:id="979" w:name="_Toc87255709"/>
      <w:bookmarkStart w:id="980" w:name="_Toc87259263"/>
      <w:bookmarkStart w:id="981" w:name="_Toc98137478"/>
      <w:bookmarkStart w:id="982" w:name="_Toc254955202"/>
      <w:r>
        <w:t>Tactical Aircraft</w:t>
      </w:r>
      <w:bookmarkEnd w:id="977"/>
      <w:bookmarkEnd w:id="978"/>
      <w:bookmarkEnd w:id="979"/>
      <w:bookmarkEnd w:id="980"/>
      <w:bookmarkEnd w:id="981"/>
      <w:bookmarkEnd w:id="982"/>
    </w:p>
    <w:p w:rsidR="00E87D76" w:rsidRDefault="00E87D76" w:rsidP="00E87D76">
      <w:pPr>
        <w:pStyle w:val="Level1-11"/>
        <w:outlineLvl w:val="2"/>
      </w:pPr>
      <w:r>
        <w:fldChar w:fldCharType="begin"/>
      </w:r>
      <w:r>
        <w:instrText xml:space="preserve"> XE "Tactical Aircraft" </w:instrText>
      </w:r>
      <w:r>
        <w:fldChar w:fldCharType="end"/>
      </w:r>
      <w:bookmarkStart w:id="983" w:name="_Toc254955203"/>
      <w:r>
        <w:t>Lead Planes/Aerial Supervision Aircraft</w:t>
      </w:r>
      <w:r>
        <w:fldChar w:fldCharType="begin"/>
      </w:r>
      <w:r>
        <w:instrText xml:space="preserve"> XE "Lead Planes" </w:instrText>
      </w:r>
      <w:r>
        <w:fldChar w:fldCharType="end"/>
      </w:r>
      <w:r>
        <w:t xml:space="preserve"> – FS</w:t>
      </w:r>
      <w:bookmarkEnd w:id="983"/>
    </w:p>
    <w:p w:rsidR="00E87D76" w:rsidRDefault="00E87D76" w:rsidP="00E87D76">
      <w:pPr>
        <w:pStyle w:val="StyleJustifiedLeft050-Under111"/>
        <w:ind w:left="0"/>
        <w:jc w:val="left"/>
      </w:pPr>
      <w:r>
        <w:t>For a complete list of all Lead Planes/Aerial Supervision Aircraft</w:t>
      </w:r>
      <w:r>
        <w:fldChar w:fldCharType="begin"/>
      </w:r>
      <w:r>
        <w:instrText xml:space="preserve"> XE "Lead Planes" </w:instrText>
      </w:r>
      <w:r>
        <w:fldChar w:fldCharType="end"/>
      </w:r>
      <w:r>
        <w:t>, refer to the following web site:</w:t>
      </w:r>
      <w:r w:rsidDel="002B0600">
        <w:t xml:space="preserve"> </w:t>
      </w:r>
      <w:hyperlink r:id="rId155" w:history="1">
        <w:r>
          <w:rPr>
            <w:rStyle w:val="Hyperlink"/>
            <w:rFonts w:ascii="Arial" w:hAnsi="Arial" w:cs="Arial"/>
            <w:sz w:val="20"/>
          </w:rPr>
          <w:t>http://www.nifc.gov/nicc/logistics/aviation/Lead_Planes.pdf</w:t>
        </w:r>
      </w:hyperlink>
    </w:p>
    <w:p w:rsidR="00E87D76" w:rsidRDefault="00E87D76" w:rsidP="00E87D76">
      <w:pPr>
        <w:pStyle w:val="Level2-111"/>
        <w:ind w:left="0"/>
      </w:pPr>
    </w:p>
    <w:p w:rsidR="00E87D76" w:rsidRDefault="00E87D76" w:rsidP="00E87D76">
      <w:pPr>
        <w:pStyle w:val="Level2-111"/>
        <w:ind w:left="0"/>
        <w:outlineLvl w:val="2"/>
      </w:pPr>
      <w:bookmarkStart w:id="984" w:name="_Toc254955204"/>
      <w:r>
        <w:t>Air Tactical Avionics Typing</w:t>
      </w:r>
      <w:bookmarkEnd w:id="984"/>
      <w:r>
        <w:fldChar w:fldCharType="begin"/>
      </w:r>
      <w:r>
        <w:instrText xml:space="preserve"> XE "Air Tactical Avionics Typing" </w:instrText>
      </w:r>
      <w:r>
        <w:fldChar w:fldCharType="end"/>
      </w:r>
    </w:p>
    <w:p w:rsidR="00E87D76" w:rsidRDefault="00E87D76" w:rsidP="00E87D76">
      <w:pPr>
        <w:pStyle w:val="Level2-111"/>
      </w:pPr>
    </w:p>
    <w:tbl>
      <w:tblPr>
        <w:tblW w:w="8120" w:type="dxa"/>
        <w:tblInd w:w="438" w:type="dxa"/>
        <w:tblLook w:val="0000" w:firstRow="0" w:lastRow="0" w:firstColumn="0" w:lastColumn="0" w:noHBand="0" w:noVBand="0"/>
      </w:tblPr>
      <w:tblGrid>
        <w:gridCol w:w="4280"/>
        <w:gridCol w:w="960"/>
        <w:gridCol w:w="960"/>
        <w:gridCol w:w="960"/>
        <w:gridCol w:w="960"/>
      </w:tblGrid>
      <w:tr w:rsidR="00E87D76" w:rsidTr="00433E8D">
        <w:trPr>
          <w:trHeight w:val="300"/>
        </w:trPr>
        <w:tc>
          <w:tcPr>
            <w:tcW w:w="4280" w:type="dxa"/>
            <w:tcBorders>
              <w:top w:val="single" w:sz="4" w:space="0" w:color="auto"/>
              <w:left w:val="single" w:sz="4" w:space="0" w:color="auto"/>
              <w:bottom w:val="single" w:sz="4" w:space="0" w:color="auto"/>
              <w:right w:val="nil"/>
            </w:tcBorders>
            <w:vAlign w:val="center"/>
          </w:tcPr>
          <w:p w:rsidR="00E87D76" w:rsidRDefault="00E87D76" w:rsidP="00433E8D">
            <w:pPr>
              <w:jc w:val="center"/>
              <w:rPr>
                <w:b/>
                <w:bCs/>
                <w:sz w:val="20"/>
                <w:szCs w:val="20"/>
              </w:rPr>
            </w:pPr>
            <w:r>
              <w:rPr>
                <w:b/>
                <w:bCs/>
                <w:sz w:val="20"/>
                <w:szCs w:val="20"/>
              </w:rPr>
              <w:t>Required Equipment</w:t>
            </w:r>
          </w:p>
        </w:tc>
        <w:tc>
          <w:tcPr>
            <w:tcW w:w="960" w:type="dxa"/>
            <w:tcBorders>
              <w:top w:val="single" w:sz="4" w:space="0" w:color="auto"/>
              <w:left w:val="single" w:sz="4" w:space="0" w:color="auto"/>
              <w:bottom w:val="single" w:sz="4" w:space="0" w:color="auto"/>
              <w:right w:val="nil"/>
            </w:tcBorders>
            <w:noWrap/>
            <w:vAlign w:val="center"/>
          </w:tcPr>
          <w:p w:rsidR="00E87D76" w:rsidRDefault="00E87D76" w:rsidP="00433E8D">
            <w:pPr>
              <w:jc w:val="center"/>
              <w:rPr>
                <w:b/>
                <w:bCs/>
                <w:sz w:val="20"/>
                <w:szCs w:val="20"/>
              </w:rPr>
            </w:pPr>
            <w:r>
              <w:rPr>
                <w:b/>
                <w:bCs/>
                <w:sz w:val="20"/>
                <w:szCs w:val="20"/>
              </w:rPr>
              <w:t>Type 1</w:t>
            </w:r>
          </w:p>
        </w:tc>
        <w:tc>
          <w:tcPr>
            <w:tcW w:w="960" w:type="dxa"/>
            <w:tcBorders>
              <w:top w:val="single" w:sz="4" w:space="0" w:color="auto"/>
              <w:left w:val="single" w:sz="4" w:space="0" w:color="auto"/>
              <w:bottom w:val="single" w:sz="4" w:space="0" w:color="auto"/>
              <w:right w:val="nil"/>
            </w:tcBorders>
            <w:noWrap/>
            <w:vAlign w:val="center"/>
          </w:tcPr>
          <w:p w:rsidR="00E87D76" w:rsidRDefault="00E87D76" w:rsidP="00433E8D">
            <w:pPr>
              <w:jc w:val="center"/>
              <w:rPr>
                <w:b/>
                <w:bCs/>
                <w:sz w:val="20"/>
                <w:szCs w:val="20"/>
              </w:rPr>
            </w:pPr>
            <w:r>
              <w:rPr>
                <w:b/>
                <w:bCs/>
                <w:sz w:val="20"/>
                <w:szCs w:val="20"/>
              </w:rPr>
              <w:t>Type 2</w:t>
            </w:r>
          </w:p>
        </w:tc>
        <w:tc>
          <w:tcPr>
            <w:tcW w:w="960" w:type="dxa"/>
            <w:tcBorders>
              <w:top w:val="single" w:sz="4" w:space="0" w:color="auto"/>
              <w:left w:val="single" w:sz="4" w:space="0" w:color="auto"/>
              <w:bottom w:val="single" w:sz="4" w:space="0" w:color="auto"/>
              <w:right w:val="nil"/>
            </w:tcBorders>
            <w:noWrap/>
            <w:vAlign w:val="center"/>
          </w:tcPr>
          <w:p w:rsidR="00E87D76" w:rsidRDefault="00E87D76" w:rsidP="00433E8D">
            <w:pPr>
              <w:jc w:val="center"/>
              <w:rPr>
                <w:b/>
                <w:bCs/>
                <w:sz w:val="20"/>
                <w:szCs w:val="20"/>
              </w:rPr>
            </w:pPr>
            <w:r>
              <w:rPr>
                <w:b/>
                <w:bCs/>
                <w:sz w:val="20"/>
                <w:szCs w:val="20"/>
              </w:rPr>
              <w:t>Type 3</w:t>
            </w:r>
          </w:p>
        </w:tc>
        <w:tc>
          <w:tcPr>
            <w:tcW w:w="960" w:type="dxa"/>
            <w:tcBorders>
              <w:top w:val="single" w:sz="4" w:space="0" w:color="auto"/>
              <w:left w:val="single" w:sz="4" w:space="0" w:color="auto"/>
              <w:bottom w:val="single" w:sz="4" w:space="0" w:color="auto"/>
              <w:right w:val="single" w:sz="4" w:space="0" w:color="auto"/>
            </w:tcBorders>
            <w:noWrap/>
            <w:vAlign w:val="center"/>
          </w:tcPr>
          <w:p w:rsidR="00E87D76" w:rsidRDefault="00E87D76" w:rsidP="00433E8D">
            <w:pPr>
              <w:jc w:val="center"/>
              <w:rPr>
                <w:b/>
                <w:bCs/>
                <w:sz w:val="20"/>
                <w:szCs w:val="20"/>
              </w:rPr>
            </w:pPr>
            <w:r>
              <w:rPr>
                <w:b/>
                <w:bCs/>
                <w:sz w:val="20"/>
                <w:szCs w:val="20"/>
              </w:rPr>
              <w:t>Type 4</w:t>
            </w:r>
          </w:p>
        </w:tc>
      </w:tr>
      <w:tr w:rsidR="00E87D76" w:rsidTr="00433E8D">
        <w:trPr>
          <w:trHeight w:val="300"/>
        </w:trPr>
        <w:tc>
          <w:tcPr>
            <w:tcW w:w="4280" w:type="dxa"/>
            <w:tcBorders>
              <w:top w:val="nil"/>
              <w:left w:val="single" w:sz="4" w:space="0" w:color="auto"/>
              <w:bottom w:val="single" w:sz="4" w:space="0" w:color="auto"/>
              <w:right w:val="nil"/>
            </w:tcBorders>
            <w:vAlign w:val="center"/>
          </w:tcPr>
          <w:p w:rsidR="00E87D76" w:rsidRDefault="00E87D76" w:rsidP="00433E8D">
            <w:pPr>
              <w:rPr>
                <w:sz w:val="20"/>
                <w:szCs w:val="20"/>
              </w:rPr>
            </w:pPr>
            <w:r>
              <w:rPr>
                <w:sz w:val="20"/>
                <w:szCs w:val="20"/>
              </w:rPr>
              <w:t>Aeronautical VHF-AM radio transceivers</w:t>
            </w:r>
          </w:p>
        </w:tc>
        <w:tc>
          <w:tcPr>
            <w:tcW w:w="960" w:type="dxa"/>
            <w:tcBorders>
              <w:top w:val="nil"/>
              <w:left w:val="single" w:sz="4" w:space="0" w:color="auto"/>
              <w:bottom w:val="single" w:sz="4" w:space="0" w:color="auto"/>
              <w:right w:val="nil"/>
            </w:tcBorders>
            <w:noWrap/>
            <w:vAlign w:val="center"/>
          </w:tcPr>
          <w:p w:rsidR="00E87D76" w:rsidRDefault="00E87D76" w:rsidP="00433E8D">
            <w:pPr>
              <w:jc w:val="center"/>
              <w:rPr>
                <w:sz w:val="20"/>
                <w:szCs w:val="20"/>
              </w:rPr>
            </w:pPr>
            <w:r>
              <w:rPr>
                <w:sz w:val="20"/>
                <w:szCs w:val="20"/>
              </w:rPr>
              <w:t>2 each</w:t>
            </w:r>
          </w:p>
        </w:tc>
        <w:tc>
          <w:tcPr>
            <w:tcW w:w="960" w:type="dxa"/>
            <w:tcBorders>
              <w:top w:val="nil"/>
              <w:left w:val="single" w:sz="4" w:space="0" w:color="auto"/>
              <w:bottom w:val="single" w:sz="4" w:space="0" w:color="auto"/>
              <w:right w:val="nil"/>
            </w:tcBorders>
            <w:noWrap/>
            <w:vAlign w:val="center"/>
          </w:tcPr>
          <w:p w:rsidR="00E87D76" w:rsidRDefault="00E87D76" w:rsidP="00433E8D">
            <w:pPr>
              <w:jc w:val="center"/>
              <w:rPr>
                <w:sz w:val="20"/>
                <w:szCs w:val="20"/>
              </w:rPr>
            </w:pPr>
            <w:r>
              <w:rPr>
                <w:sz w:val="20"/>
                <w:szCs w:val="20"/>
              </w:rPr>
              <w:t>2 each</w:t>
            </w:r>
          </w:p>
        </w:tc>
        <w:tc>
          <w:tcPr>
            <w:tcW w:w="960" w:type="dxa"/>
            <w:tcBorders>
              <w:top w:val="nil"/>
              <w:left w:val="single" w:sz="4" w:space="0" w:color="auto"/>
              <w:bottom w:val="single" w:sz="4" w:space="0" w:color="auto"/>
              <w:right w:val="nil"/>
            </w:tcBorders>
            <w:noWrap/>
            <w:vAlign w:val="center"/>
          </w:tcPr>
          <w:p w:rsidR="00E87D76" w:rsidRDefault="00E87D76" w:rsidP="00433E8D">
            <w:pPr>
              <w:jc w:val="center"/>
              <w:rPr>
                <w:sz w:val="20"/>
                <w:szCs w:val="20"/>
              </w:rPr>
            </w:pPr>
            <w:r>
              <w:rPr>
                <w:sz w:val="20"/>
                <w:szCs w:val="20"/>
              </w:rPr>
              <w:t>2 each</w:t>
            </w:r>
          </w:p>
        </w:tc>
        <w:tc>
          <w:tcPr>
            <w:tcW w:w="960" w:type="dxa"/>
            <w:tcBorders>
              <w:top w:val="nil"/>
              <w:left w:val="single" w:sz="4" w:space="0" w:color="auto"/>
              <w:bottom w:val="single" w:sz="4" w:space="0" w:color="auto"/>
              <w:right w:val="single" w:sz="4" w:space="0" w:color="auto"/>
            </w:tcBorders>
            <w:noWrap/>
            <w:vAlign w:val="center"/>
          </w:tcPr>
          <w:p w:rsidR="00E87D76" w:rsidRDefault="00E87D76" w:rsidP="00433E8D">
            <w:pPr>
              <w:jc w:val="center"/>
              <w:rPr>
                <w:sz w:val="20"/>
                <w:szCs w:val="20"/>
              </w:rPr>
            </w:pPr>
            <w:r>
              <w:rPr>
                <w:sz w:val="20"/>
                <w:szCs w:val="20"/>
              </w:rPr>
              <w:t>2 each</w:t>
            </w:r>
          </w:p>
        </w:tc>
      </w:tr>
      <w:tr w:rsidR="00E87D76" w:rsidTr="00433E8D">
        <w:trPr>
          <w:trHeight w:val="300"/>
        </w:trPr>
        <w:tc>
          <w:tcPr>
            <w:tcW w:w="4280" w:type="dxa"/>
            <w:tcBorders>
              <w:top w:val="nil"/>
              <w:left w:val="single" w:sz="4" w:space="0" w:color="auto"/>
              <w:bottom w:val="single" w:sz="4" w:space="0" w:color="auto"/>
              <w:right w:val="nil"/>
            </w:tcBorders>
            <w:vAlign w:val="center"/>
          </w:tcPr>
          <w:p w:rsidR="00E87D76" w:rsidRDefault="00E87D76" w:rsidP="00433E8D">
            <w:pPr>
              <w:rPr>
                <w:sz w:val="20"/>
                <w:szCs w:val="20"/>
              </w:rPr>
            </w:pPr>
            <w:r>
              <w:rPr>
                <w:sz w:val="20"/>
                <w:szCs w:val="20"/>
              </w:rPr>
              <w:t>Aeronautical VHF-FM radio transceivers</w:t>
            </w:r>
          </w:p>
        </w:tc>
        <w:tc>
          <w:tcPr>
            <w:tcW w:w="960" w:type="dxa"/>
            <w:tcBorders>
              <w:top w:val="nil"/>
              <w:left w:val="single" w:sz="4" w:space="0" w:color="auto"/>
              <w:bottom w:val="single" w:sz="4" w:space="0" w:color="auto"/>
              <w:right w:val="nil"/>
            </w:tcBorders>
            <w:noWrap/>
            <w:vAlign w:val="center"/>
          </w:tcPr>
          <w:p w:rsidR="00E87D76" w:rsidRDefault="00E87D76" w:rsidP="00433E8D">
            <w:pPr>
              <w:jc w:val="center"/>
              <w:rPr>
                <w:sz w:val="20"/>
                <w:szCs w:val="20"/>
              </w:rPr>
            </w:pPr>
            <w:r>
              <w:rPr>
                <w:sz w:val="20"/>
                <w:szCs w:val="20"/>
              </w:rPr>
              <w:t>2 each</w:t>
            </w:r>
          </w:p>
        </w:tc>
        <w:tc>
          <w:tcPr>
            <w:tcW w:w="960" w:type="dxa"/>
            <w:tcBorders>
              <w:top w:val="nil"/>
              <w:left w:val="single" w:sz="4" w:space="0" w:color="auto"/>
              <w:bottom w:val="single" w:sz="4" w:space="0" w:color="auto"/>
              <w:right w:val="nil"/>
            </w:tcBorders>
            <w:noWrap/>
            <w:vAlign w:val="center"/>
          </w:tcPr>
          <w:p w:rsidR="00E87D76" w:rsidRDefault="00E87D76" w:rsidP="00433E8D">
            <w:pPr>
              <w:jc w:val="center"/>
              <w:rPr>
                <w:sz w:val="20"/>
                <w:szCs w:val="20"/>
              </w:rPr>
            </w:pPr>
            <w:r>
              <w:rPr>
                <w:sz w:val="20"/>
                <w:szCs w:val="20"/>
              </w:rPr>
              <w:t>1 each</w:t>
            </w:r>
          </w:p>
        </w:tc>
        <w:tc>
          <w:tcPr>
            <w:tcW w:w="960" w:type="dxa"/>
            <w:tcBorders>
              <w:top w:val="nil"/>
              <w:left w:val="single" w:sz="4" w:space="0" w:color="auto"/>
              <w:bottom w:val="single" w:sz="4" w:space="0" w:color="auto"/>
              <w:right w:val="nil"/>
            </w:tcBorders>
            <w:noWrap/>
            <w:vAlign w:val="center"/>
          </w:tcPr>
          <w:p w:rsidR="00E87D76" w:rsidRDefault="00E87D76" w:rsidP="00433E8D">
            <w:pPr>
              <w:jc w:val="center"/>
              <w:rPr>
                <w:sz w:val="20"/>
                <w:szCs w:val="20"/>
              </w:rPr>
            </w:pPr>
            <w:r>
              <w:rPr>
                <w:sz w:val="20"/>
                <w:szCs w:val="20"/>
              </w:rPr>
              <w:t>1 each</w:t>
            </w:r>
          </w:p>
        </w:tc>
        <w:tc>
          <w:tcPr>
            <w:tcW w:w="960" w:type="dxa"/>
            <w:tcBorders>
              <w:top w:val="nil"/>
              <w:left w:val="single" w:sz="4" w:space="0" w:color="auto"/>
              <w:bottom w:val="single" w:sz="4" w:space="0" w:color="auto"/>
              <w:right w:val="single" w:sz="4" w:space="0" w:color="auto"/>
            </w:tcBorders>
            <w:noWrap/>
            <w:vAlign w:val="center"/>
          </w:tcPr>
          <w:p w:rsidR="00E87D76" w:rsidRDefault="00E87D76" w:rsidP="00433E8D">
            <w:pPr>
              <w:jc w:val="center"/>
              <w:rPr>
                <w:sz w:val="20"/>
                <w:szCs w:val="20"/>
              </w:rPr>
            </w:pPr>
            <w:r>
              <w:rPr>
                <w:sz w:val="20"/>
                <w:szCs w:val="20"/>
              </w:rPr>
              <w:t> -</w:t>
            </w:r>
          </w:p>
        </w:tc>
      </w:tr>
      <w:tr w:rsidR="00E87D76" w:rsidTr="00433E8D">
        <w:trPr>
          <w:trHeight w:val="300"/>
        </w:trPr>
        <w:tc>
          <w:tcPr>
            <w:tcW w:w="4280" w:type="dxa"/>
            <w:tcBorders>
              <w:top w:val="nil"/>
              <w:left w:val="single" w:sz="4" w:space="0" w:color="auto"/>
              <w:bottom w:val="single" w:sz="4" w:space="0" w:color="auto"/>
              <w:right w:val="nil"/>
            </w:tcBorders>
            <w:vAlign w:val="center"/>
          </w:tcPr>
          <w:p w:rsidR="00E87D76" w:rsidRDefault="00E87D76" w:rsidP="00433E8D">
            <w:pPr>
              <w:rPr>
                <w:sz w:val="20"/>
                <w:szCs w:val="20"/>
              </w:rPr>
            </w:pPr>
            <w:r>
              <w:rPr>
                <w:sz w:val="20"/>
                <w:szCs w:val="20"/>
              </w:rPr>
              <w:t>Transponder &amp; altitude encoder</w:t>
            </w:r>
          </w:p>
        </w:tc>
        <w:tc>
          <w:tcPr>
            <w:tcW w:w="960" w:type="dxa"/>
            <w:tcBorders>
              <w:top w:val="nil"/>
              <w:left w:val="single" w:sz="4" w:space="0" w:color="auto"/>
              <w:bottom w:val="single" w:sz="4" w:space="0" w:color="auto"/>
              <w:right w:val="nil"/>
            </w:tcBorders>
            <w:noWrap/>
            <w:vAlign w:val="center"/>
          </w:tcPr>
          <w:p w:rsidR="00E87D76" w:rsidRDefault="00E87D76" w:rsidP="00433E8D">
            <w:pPr>
              <w:jc w:val="center"/>
              <w:rPr>
                <w:sz w:val="20"/>
                <w:szCs w:val="20"/>
              </w:rPr>
            </w:pPr>
            <w:r>
              <w:rPr>
                <w:sz w:val="20"/>
                <w:szCs w:val="20"/>
              </w:rPr>
              <w:t>X</w:t>
            </w:r>
          </w:p>
        </w:tc>
        <w:tc>
          <w:tcPr>
            <w:tcW w:w="960" w:type="dxa"/>
            <w:tcBorders>
              <w:top w:val="nil"/>
              <w:left w:val="single" w:sz="4" w:space="0" w:color="auto"/>
              <w:bottom w:val="single" w:sz="4" w:space="0" w:color="auto"/>
              <w:right w:val="nil"/>
            </w:tcBorders>
            <w:noWrap/>
            <w:vAlign w:val="center"/>
          </w:tcPr>
          <w:p w:rsidR="00E87D76" w:rsidRDefault="00E87D76" w:rsidP="00433E8D">
            <w:pPr>
              <w:jc w:val="center"/>
              <w:rPr>
                <w:sz w:val="20"/>
                <w:szCs w:val="20"/>
              </w:rPr>
            </w:pPr>
            <w:r>
              <w:rPr>
                <w:sz w:val="20"/>
                <w:szCs w:val="20"/>
              </w:rPr>
              <w:t>X</w:t>
            </w:r>
          </w:p>
        </w:tc>
        <w:tc>
          <w:tcPr>
            <w:tcW w:w="960" w:type="dxa"/>
            <w:tcBorders>
              <w:top w:val="nil"/>
              <w:left w:val="single" w:sz="4" w:space="0" w:color="auto"/>
              <w:bottom w:val="single" w:sz="4" w:space="0" w:color="auto"/>
              <w:right w:val="nil"/>
            </w:tcBorders>
            <w:noWrap/>
            <w:vAlign w:val="center"/>
          </w:tcPr>
          <w:p w:rsidR="00E87D76" w:rsidRDefault="00E87D76" w:rsidP="00433E8D">
            <w:pPr>
              <w:jc w:val="center"/>
              <w:rPr>
                <w:sz w:val="20"/>
                <w:szCs w:val="20"/>
              </w:rPr>
            </w:pPr>
            <w:r>
              <w:rPr>
                <w:sz w:val="20"/>
                <w:szCs w:val="20"/>
              </w:rPr>
              <w:t>X</w:t>
            </w:r>
          </w:p>
        </w:tc>
        <w:tc>
          <w:tcPr>
            <w:tcW w:w="960" w:type="dxa"/>
            <w:tcBorders>
              <w:top w:val="nil"/>
              <w:left w:val="single" w:sz="4" w:space="0" w:color="auto"/>
              <w:bottom w:val="single" w:sz="4" w:space="0" w:color="auto"/>
              <w:right w:val="single" w:sz="4" w:space="0" w:color="auto"/>
            </w:tcBorders>
            <w:noWrap/>
            <w:vAlign w:val="center"/>
          </w:tcPr>
          <w:p w:rsidR="00E87D76" w:rsidRDefault="00E87D76" w:rsidP="00433E8D">
            <w:pPr>
              <w:jc w:val="center"/>
              <w:rPr>
                <w:sz w:val="20"/>
                <w:szCs w:val="20"/>
              </w:rPr>
            </w:pPr>
            <w:r>
              <w:rPr>
                <w:sz w:val="20"/>
                <w:szCs w:val="20"/>
              </w:rPr>
              <w:t>X</w:t>
            </w:r>
          </w:p>
        </w:tc>
      </w:tr>
      <w:tr w:rsidR="00E87D76" w:rsidTr="00433E8D">
        <w:trPr>
          <w:trHeight w:val="300"/>
        </w:trPr>
        <w:tc>
          <w:tcPr>
            <w:tcW w:w="4280" w:type="dxa"/>
            <w:tcBorders>
              <w:top w:val="nil"/>
              <w:left w:val="single" w:sz="4" w:space="0" w:color="auto"/>
              <w:bottom w:val="single" w:sz="4" w:space="0" w:color="auto"/>
              <w:right w:val="nil"/>
            </w:tcBorders>
            <w:vAlign w:val="center"/>
          </w:tcPr>
          <w:p w:rsidR="00E87D76" w:rsidRDefault="00E87D76" w:rsidP="00433E8D">
            <w:pPr>
              <w:rPr>
                <w:sz w:val="20"/>
                <w:szCs w:val="20"/>
              </w:rPr>
            </w:pPr>
            <w:r>
              <w:rPr>
                <w:sz w:val="20"/>
                <w:szCs w:val="20"/>
              </w:rPr>
              <w:t>Panel Mounted GPS</w:t>
            </w:r>
          </w:p>
        </w:tc>
        <w:tc>
          <w:tcPr>
            <w:tcW w:w="960" w:type="dxa"/>
            <w:tcBorders>
              <w:top w:val="nil"/>
              <w:left w:val="single" w:sz="4" w:space="0" w:color="auto"/>
              <w:bottom w:val="single" w:sz="4" w:space="0" w:color="auto"/>
              <w:right w:val="nil"/>
            </w:tcBorders>
            <w:noWrap/>
            <w:vAlign w:val="center"/>
          </w:tcPr>
          <w:p w:rsidR="00E87D76" w:rsidRDefault="00E87D76" w:rsidP="00433E8D">
            <w:pPr>
              <w:jc w:val="center"/>
              <w:rPr>
                <w:sz w:val="20"/>
                <w:szCs w:val="20"/>
              </w:rPr>
            </w:pPr>
            <w:r>
              <w:rPr>
                <w:sz w:val="20"/>
                <w:szCs w:val="20"/>
              </w:rPr>
              <w:t>1 each</w:t>
            </w:r>
          </w:p>
        </w:tc>
        <w:tc>
          <w:tcPr>
            <w:tcW w:w="960" w:type="dxa"/>
            <w:tcBorders>
              <w:top w:val="nil"/>
              <w:left w:val="single" w:sz="4" w:space="0" w:color="auto"/>
              <w:bottom w:val="single" w:sz="4" w:space="0" w:color="auto"/>
              <w:right w:val="nil"/>
            </w:tcBorders>
            <w:noWrap/>
            <w:vAlign w:val="center"/>
          </w:tcPr>
          <w:p w:rsidR="00E87D76" w:rsidRDefault="00E87D76" w:rsidP="00433E8D">
            <w:pPr>
              <w:jc w:val="center"/>
              <w:rPr>
                <w:sz w:val="20"/>
                <w:szCs w:val="20"/>
              </w:rPr>
            </w:pPr>
            <w:r>
              <w:rPr>
                <w:sz w:val="20"/>
                <w:szCs w:val="20"/>
              </w:rPr>
              <w:t>1 each</w:t>
            </w:r>
          </w:p>
        </w:tc>
        <w:tc>
          <w:tcPr>
            <w:tcW w:w="960" w:type="dxa"/>
            <w:tcBorders>
              <w:top w:val="nil"/>
              <w:left w:val="single" w:sz="4" w:space="0" w:color="auto"/>
              <w:bottom w:val="single" w:sz="4" w:space="0" w:color="auto"/>
              <w:right w:val="nil"/>
            </w:tcBorders>
            <w:noWrap/>
            <w:vAlign w:val="center"/>
          </w:tcPr>
          <w:p w:rsidR="00E87D76" w:rsidRDefault="00E87D76" w:rsidP="00433E8D">
            <w:pPr>
              <w:jc w:val="center"/>
              <w:rPr>
                <w:sz w:val="20"/>
                <w:szCs w:val="20"/>
              </w:rPr>
            </w:pPr>
            <w:r>
              <w:rPr>
                <w:sz w:val="20"/>
                <w:szCs w:val="20"/>
              </w:rPr>
              <w:t>Note 1 </w:t>
            </w:r>
          </w:p>
        </w:tc>
        <w:tc>
          <w:tcPr>
            <w:tcW w:w="960" w:type="dxa"/>
            <w:tcBorders>
              <w:top w:val="nil"/>
              <w:left w:val="single" w:sz="4" w:space="0" w:color="auto"/>
              <w:bottom w:val="single" w:sz="4" w:space="0" w:color="auto"/>
              <w:right w:val="single" w:sz="4" w:space="0" w:color="auto"/>
            </w:tcBorders>
            <w:noWrap/>
            <w:vAlign w:val="center"/>
          </w:tcPr>
          <w:p w:rsidR="00E87D76" w:rsidRDefault="00E87D76" w:rsidP="00433E8D">
            <w:pPr>
              <w:jc w:val="center"/>
              <w:rPr>
                <w:sz w:val="20"/>
                <w:szCs w:val="20"/>
              </w:rPr>
            </w:pPr>
            <w:r>
              <w:rPr>
                <w:sz w:val="20"/>
                <w:szCs w:val="20"/>
              </w:rPr>
              <w:t>Note 1</w:t>
            </w:r>
          </w:p>
        </w:tc>
      </w:tr>
      <w:tr w:rsidR="00E87D76" w:rsidTr="00433E8D">
        <w:trPr>
          <w:trHeight w:val="300"/>
        </w:trPr>
        <w:tc>
          <w:tcPr>
            <w:tcW w:w="4280" w:type="dxa"/>
            <w:tcBorders>
              <w:top w:val="nil"/>
              <w:left w:val="single" w:sz="4" w:space="0" w:color="auto"/>
              <w:bottom w:val="single" w:sz="4" w:space="0" w:color="auto"/>
              <w:right w:val="nil"/>
            </w:tcBorders>
            <w:vAlign w:val="center"/>
          </w:tcPr>
          <w:p w:rsidR="00E87D76" w:rsidRDefault="00E87D76" w:rsidP="00433E8D">
            <w:pPr>
              <w:rPr>
                <w:sz w:val="20"/>
                <w:szCs w:val="20"/>
              </w:rPr>
            </w:pPr>
            <w:r>
              <w:rPr>
                <w:sz w:val="20"/>
                <w:szCs w:val="20"/>
              </w:rPr>
              <w:t>Handheld GPS</w:t>
            </w:r>
          </w:p>
        </w:tc>
        <w:tc>
          <w:tcPr>
            <w:tcW w:w="960" w:type="dxa"/>
            <w:tcBorders>
              <w:top w:val="nil"/>
              <w:left w:val="single" w:sz="4" w:space="0" w:color="auto"/>
              <w:bottom w:val="single" w:sz="4" w:space="0" w:color="auto"/>
              <w:right w:val="nil"/>
            </w:tcBorders>
            <w:noWrap/>
            <w:vAlign w:val="center"/>
          </w:tcPr>
          <w:p w:rsidR="00E87D76" w:rsidRDefault="00E87D76" w:rsidP="00433E8D">
            <w:pPr>
              <w:jc w:val="center"/>
              <w:rPr>
                <w:sz w:val="20"/>
                <w:szCs w:val="20"/>
              </w:rPr>
            </w:pPr>
            <w:r>
              <w:rPr>
                <w:sz w:val="20"/>
                <w:szCs w:val="20"/>
              </w:rPr>
              <w:t> -</w:t>
            </w:r>
          </w:p>
        </w:tc>
        <w:tc>
          <w:tcPr>
            <w:tcW w:w="960" w:type="dxa"/>
            <w:tcBorders>
              <w:top w:val="nil"/>
              <w:left w:val="single" w:sz="4" w:space="0" w:color="auto"/>
              <w:bottom w:val="single" w:sz="4" w:space="0" w:color="auto"/>
              <w:right w:val="nil"/>
            </w:tcBorders>
            <w:noWrap/>
            <w:vAlign w:val="center"/>
          </w:tcPr>
          <w:p w:rsidR="00E87D76" w:rsidRDefault="00E87D76" w:rsidP="00433E8D">
            <w:pPr>
              <w:jc w:val="center"/>
              <w:rPr>
                <w:sz w:val="20"/>
                <w:szCs w:val="20"/>
              </w:rPr>
            </w:pPr>
            <w:r>
              <w:rPr>
                <w:sz w:val="20"/>
                <w:szCs w:val="20"/>
              </w:rPr>
              <w:t>-</w:t>
            </w:r>
          </w:p>
        </w:tc>
        <w:tc>
          <w:tcPr>
            <w:tcW w:w="960" w:type="dxa"/>
            <w:tcBorders>
              <w:top w:val="nil"/>
              <w:left w:val="single" w:sz="4" w:space="0" w:color="auto"/>
              <w:bottom w:val="single" w:sz="4" w:space="0" w:color="auto"/>
              <w:right w:val="nil"/>
            </w:tcBorders>
            <w:noWrap/>
            <w:vAlign w:val="center"/>
          </w:tcPr>
          <w:p w:rsidR="00E87D76" w:rsidRDefault="00E87D76" w:rsidP="00433E8D">
            <w:pPr>
              <w:jc w:val="center"/>
              <w:rPr>
                <w:sz w:val="20"/>
                <w:szCs w:val="20"/>
              </w:rPr>
            </w:pPr>
            <w:r>
              <w:rPr>
                <w:sz w:val="20"/>
                <w:szCs w:val="20"/>
              </w:rPr>
              <w:t>Note 1</w:t>
            </w:r>
          </w:p>
        </w:tc>
        <w:tc>
          <w:tcPr>
            <w:tcW w:w="960" w:type="dxa"/>
            <w:tcBorders>
              <w:top w:val="nil"/>
              <w:left w:val="single" w:sz="4" w:space="0" w:color="auto"/>
              <w:bottom w:val="single" w:sz="4" w:space="0" w:color="auto"/>
              <w:right w:val="single" w:sz="4" w:space="0" w:color="auto"/>
            </w:tcBorders>
            <w:noWrap/>
            <w:vAlign w:val="center"/>
          </w:tcPr>
          <w:p w:rsidR="00E87D76" w:rsidRDefault="00E87D76" w:rsidP="00433E8D">
            <w:pPr>
              <w:jc w:val="center"/>
              <w:rPr>
                <w:sz w:val="20"/>
                <w:szCs w:val="20"/>
              </w:rPr>
            </w:pPr>
            <w:r>
              <w:rPr>
                <w:sz w:val="20"/>
                <w:szCs w:val="20"/>
              </w:rPr>
              <w:t>Note 1</w:t>
            </w:r>
          </w:p>
        </w:tc>
      </w:tr>
      <w:tr w:rsidR="00E87D76" w:rsidTr="00433E8D">
        <w:trPr>
          <w:trHeight w:val="300"/>
        </w:trPr>
        <w:tc>
          <w:tcPr>
            <w:tcW w:w="4280" w:type="dxa"/>
            <w:tcBorders>
              <w:top w:val="nil"/>
              <w:left w:val="single" w:sz="4" w:space="0" w:color="auto"/>
              <w:bottom w:val="single" w:sz="4" w:space="0" w:color="auto"/>
              <w:right w:val="nil"/>
            </w:tcBorders>
            <w:vAlign w:val="center"/>
          </w:tcPr>
          <w:p w:rsidR="00E87D76" w:rsidRDefault="00E87D76" w:rsidP="00433E8D">
            <w:pPr>
              <w:rPr>
                <w:sz w:val="20"/>
                <w:szCs w:val="20"/>
              </w:rPr>
            </w:pPr>
            <w:r>
              <w:rPr>
                <w:sz w:val="20"/>
                <w:szCs w:val="20"/>
              </w:rPr>
              <w:t>Separate audio control systems for pilot and ATGS</w:t>
            </w:r>
          </w:p>
        </w:tc>
        <w:tc>
          <w:tcPr>
            <w:tcW w:w="960" w:type="dxa"/>
            <w:tcBorders>
              <w:top w:val="nil"/>
              <w:left w:val="single" w:sz="4" w:space="0" w:color="auto"/>
              <w:bottom w:val="single" w:sz="4" w:space="0" w:color="auto"/>
              <w:right w:val="nil"/>
            </w:tcBorders>
            <w:noWrap/>
            <w:vAlign w:val="center"/>
          </w:tcPr>
          <w:p w:rsidR="00E87D76" w:rsidRDefault="00E87D76" w:rsidP="00433E8D">
            <w:pPr>
              <w:jc w:val="center"/>
              <w:rPr>
                <w:sz w:val="20"/>
                <w:szCs w:val="20"/>
              </w:rPr>
            </w:pPr>
            <w:r>
              <w:rPr>
                <w:sz w:val="20"/>
                <w:szCs w:val="20"/>
              </w:rPr>
              <w:t>X</w:t>
            </w:r>
          </w:p>
        </w:tc>
        <w:tc>
          <w:tcPr>
            <w:tcW w:w="960" w:type="dxa"/>
            <w:tcBorders>
              <w:top w:val="nil"/>
              <w:left w:val="single" w:sz="4" w:space="0" w:color="auto"/>
              <w:bottom w:val="single" w:sz="4" w:space="0" w:color="auto"/>
              <w:right w:val="nil"/>
            </w:tcBorders>
            <w:noWrap/>
            <w:vAlign w:val="center"/>
          </w:tcPr>
          <w:p w:rsidR="00E87D76" w:rsidRDefault="00E87D76" w:rsidP="00433E8D">
            <w:pPr>
              <w:jc w:val="center"/>
              <w:rPr>
                <w:sz w:val="20"/>
                <w:szCs w:val="20"/>
              </w:rPr>
            </w:pPr>
            <w:r>
              <w:rPr>
                <w:sz w:val="20"/>
                <w:szCs w:val="20"/>
              </w:rPr>
              <w:t>X</w:t>
            </w:r>
          </w:p>
        </w:tc>
        <w:tc>
          <w:tcPr>
            <w:tcW w:w="960" w:type="dxa"/>
            <w:tcBorders>
              <w:top w:val="nil"/>
              <w:left w:val="single" w:sz="4" w:space="0" w:color="auto"/>
              <w:bottom w:val="single" w:sz="4" w:space="0" w:color="auto"/>
              <w:right w:val="nil"/>
            </w:tcBorders>
            <w:noWrap/>
            <w:vAlign w:val="center"/>
          </w:tcPr>
          <w:p w:rsidR="00E87D76" w:rsidRDefault="00E87D76" w:rsidP="00433E8D">
            <w:pPr>
              <w:jc w:val="center"/>
              <w:rPr>
                <w:sz w:val="20"/>
                <w:szCs w:val="20"/>
              </w:rPr>
            </w:pPr>
            <w:r>
              <w:rPr>
                <w:sz w:val="20"/>
                <w:szCs w:val="20"/>
              </w:rPr>
              <w:t>-</w:t>
            </w:r>
          </w:p>
        </w:tc>
        <w:tc>
          <w:tcPr>
            <w:tcW w:w="960" w:type="dxa"/>
            <w:tcBorders>
              <w:top w:val="nil"/>
              <w:left w:val="single" w:sz="4" w:space="0" w:color="auto"/>
              <w:bottom w:val="single" w:sz="4" w:space="0" w:color="auto"/>
              <w:right w:val="single" w:sz="4" w:space="0" w:color="auto"/>
            </w:tcBorders>
            <w:noWrap/>
            <w:vAlign w:val="center"/>
          </w:tcPr>
          <w:p w:rsidR="00E87D76" w:rsidRDefault="00E87D76" w:rsidP="00433E8D">
            <w:pPr>
              <w:jc w:val="center"/>
              <w:rPr>
                <w:sz w:val="20"/>
                <w:szCs w:val="20"/>
              </w:rPr>
            </w:pPr>
            <w:r>
              <w:rPr>
                <w:sz w:val="20"/>
                <w:szCs w:val="20"/>
              </w:rPr>
              <w:t>-</w:t>
            </w:r>
          </w:p>
        </w:tc>
      </w:tr>
      <w:tr w:rsidR="00E87D76" w:rsidTr="00433E8D">
        <w:trPr>
          <w:trHeight w:val="540"/>
        </w:trPr>
        <w:tc>
          <w:tcPr>
            <w:tcW w:w="4280" w:type="dxa"/>
            <w:tcBorders>
              <w:top w:val="nil"/>
              <w:left w:val="single" w:sz="4" w:space="0" w:color="auto"/>
              <w:bottom w:val="single" w:sz="4" w:space="0" w:color="auto"/>
              <w:right w:val="nil"/>
            </w:tcBorders>
            <w:vAlign w:val="center"/>
          </w:tcPr>
          <w:p w:rsidR="00E87D76" w:rsidRDefault="00E87D76" w:rsidP="00433E8D">
            <w:pPr>
              <w:rPr>
                <w:sz w:val="20"/>
                <w:szCs w:val="20"/>
              </w:rPr>
            </w:pPr>
            <w:r>
              <w:rPr>
                <w:sz w:val="20"/>
                <w:szCs w:val="20"/>
              </w:rPr>
              <w:t>An audio control system</w:t>
            </w:r>
          </w:p>
        </w:tc>
        <w:tc>
          <w:tcPr>
            <w:tcW w:w="960" w:type="dxa"/>
            <w:tcBorders>
              <w:top w:val="nil"/>
              <w:left w:val="single" w:sz="4" w:space="0" w:color="auto"/>
              <w:bottom w:val="single" w:sz="4" w:space="0" w:color="auto"/>
              <w:right w:val="nil"/>
            </w:tcBorders>
            <w:noWrap/>
            <w:vAlign w:val="center"/>
          </w:tcPr>
          <w:p w:rsidR="00E87D76" w:rsidRDefault="00E87D76" w:rsidP="00433E8D">
            <w:pPr>
              <w:jc w:val="center"/>
              <w:rPr>
                <w:sz w:val="20"/>
                <w:szCs w:val="20"/>
              </w:rPr>
            </w:pPr>
            <w:r>
              <w:rPr>
                <w:sz w:val="20"/>
                <w:szCs w:val="20"/>
              </w:rPr>
              <w:t>-</w:t>
            </w:r>
          </w:p>
        </w:tc>
        <w:tc>
          <w:tcPr>
            <w:tcW w:w="960" w:type="dxa"/>
            <w:tcBorders>
              <w:top w:val="nil"/>
              <w:left w:val="single" w:sz="4" w:space="0" w:color="auto"/>
              <w:bottom w:val="single" w:sz="4" w:space="0" w:color="auto"/>
              <w:right w:val="nil"/>
            </w:tcBorders>
            <w:noWrap/>
            <w:vAlign w:val="center"/>
          </w:tcPr>
          <w:p w:rsidR="00E87D76" w:rsidRDefault="00E87D76" w:rsidP="00433E8D">
            <w:pPr>
              <w:jc w:val="center"/>
              <w:rPr>
                <w:sz w:val="20"/>
                <w:szCs w:val="20"/>
              </w:rPr>
            </w:pPr>
            <w:r>
              <w:rPr>
                <w:sz w:val="20"/>
                <w:szCs w:val="20"/>
              </w:rPr>
              <w:t>-</w:t>
            </w:r>
          </w:p>
        </w:tc>
        <w:tc>
          <w:tcPr>
            <w:tcW w:w="960" w:type="dxa"/>
            <w:tcBorders>
              <w:top w:val="nil"/>
              <w:left w:val="single" w:sz="4" w:space="0" w:color="auto"/>
              <w:bottom w:val="single" w:sz="4" w:space="0" w:color="auto"/>
              <w:right w:val="nil"/>
            </w:tcBorders>
            <w:noWrap/>
            <w:vAlign w:val="center"/>
          </w:tcPr>
          <w:p w:rsidR="00E87D76" w:rsidRDefault="00E87D76" w:rsidP="00433E8D">
            <w:pPr>
              <w:jc w:val="center"/>
              <w:rPr>
                <w:sz w:val="20"/>
                <w:szCs w:val="20"/>
              </w:rPr>
            </w:pPr>
            <w:r>
              <w:rPr>
                <w:sz w:val="20"/>
                <w:szCs w:val="20"/>
              </w:rPr>
              <w:t>X</w:t>
            </w:r>
          </w:p>
        </w:tc>
        <w:tc>
          <w:tcPr>
            <w:tcW w:w="960" w:type="dxa"/>
            <w:tcBorders>
              <w:top w:val="nil"/>
              <w:left w:val="single" w:sz="4" w:space="0" w:color="auto"/>
              <w:bottom w:val="single" w:sz="4" w:space="0" w:color="auto"/>
              <w:right w:val="single" w:sz="4" w:space="0" w:color="auto"/>
            </w:tcBorders>
            <w:noWrap/>
            <w:vAlign w:val="center"/>
          </w:tcPr>
          <w:p w:rsidR="00E87D76" w:rsidRDefault="00E87D76" w:rsidP="00433E8D">
            <w:pPr>
              <w:jc w:val="center"/>
              <w:rPr>
                <w:sz w:val="20"/>
                <w:szCs w:val="20"/>
              </w:rPr>
            </w:pPr>
            <w:r>
              <w:rPr>
                <w:sz w:val="20"/>
                <w:szCs w:val="20"/>
              </w:rPr>
              <w:t>X</w:t>
            </w:r>
          </w:p>
        </w:tc>
      </w:tr>
      <w:tr w:rsidR="00E87D76" w:rsidTr="00433E8D">
        <w:trPr>
          <w:trHeight w:val="540"/>
        </w:trPr>
        <w:tc>
          <w:tcPr>
            <w:tcW w:w="4280" w:type="dxa"/>
            <w:tcBorders>
              <w:top w:val="nil"/>
              <w:left w:val="single" w:sz="4" w:space="0" w:color="auto"/>
              <w:bottom w:val="single" w:sz="4" w:space="0" w:color="auto"/>
              <w:right w:val="nil"/>
            </w:tcBorders>
            <w:vAlign w:val="center"/>
          </w:tcPr>
          <w:p w:rsidR="00E87D76" w:rsidRDefault="00E87D76" w:rsidP="00433E8D">
            <w:pPr>
              <w:rPr>
                <w:sz w:val="20"/>
                <w:szCs w:val="20"/>
              </w:rPr>
            </w:pPr>
            <w:r>
              <w:rPr>
                <w:sz w:val="20"/>
                <w:szCs w:val="20"/>
              </w:rPr>
              <w:t>Audio/</w:t>
            </w:r>
            <w:proofErr w:type="spellStart"/>
            <w:r>
              <w:rPr>
                <w:sz w:val="20"/>
                <w:szCs w:val="20"/>
              </w:rPr>
              <w:t>mic</w:t>
            </w:r>
            <w:proofErr w:type="spellEnd"/>
            <w:r>
              <w:rPr>
                <w:sz w:val="20"/>
                <w:szCs w:val="20"/>
              </w:rPr>
              <w:t xml:space="preserve"> jacks with PTT capability in the rear seat connected to the co-pilot/ATGS's audio control system</w:t>
            </w:r>
          </w:p>
        </w:tc>
        <w:tc>
          <w:tcPr>
            <w:tcW w:w="960" w:type="dxa"/>
            <w:tcBorders>
              <w:top w:val="nil"/>
              <w:left w:val="single" w:sz="4" w:space="0" w:color="auto"/>
              <w:bottom w:val="single" w:sz="4" w:space="0" w:color="auto"/>
              <w:right w:val="nil"/>
            </w:tcBorders>
            <w:noWrap/>
            <w:vAlign w:val="center"/>
          </w:tcPr>
          <w:p w:rsidR="00E87D76" w:rsidRDefault="00E87D76" w:rsidP="00433E8D">
            <w:pPr>
              <w:jc w:val="center"/>
              <w:rPr>
                <w:sz w:val="20"/>
                <w:szCs w:val="20"/>
              </w:rPr>
            </w:pPr>
            <w:r>
              <w:rPr>
                <w:sz w:val="20"/>
                <w:szCs w:val="20"/>
              </w:rPr>
              <w:t>X</w:t>
            </w:r>
          </w:p>
        </w:tc>
        <w:tc>
          <w:tcPr>
            <w:tcW w:w="960" w:type="dxa"/>
            <w:tcBorders>
              <w:top w:val="nil"/>
              <w:left w:val="single" w:sz="4" w:space="0" w:color="auto"/>
              <w:bottom w:val="single" w:sz="4" w:space="0" w:color="auto"/>
              <w:right w:val="nil"/>
            </w:tcBorders>
            <w:noWrap/>
            <w:vAlign w:val="center"/>
          </w:tcPr>
          <w:p w:rsidR="00E87D76" w:rsidRDefault="00E87D76" w:rsidP="00433E8D">
            <w:pPr>
              <w:jc w:val="center"/>
              <w:rPr>
                <w:sz w:val="20"/>
                <w:szCs w:val="20"/>
              </w:rPr>
            </w:pPr>
            <w:r>
              <w:rPr>
                <w:sz w:val="20"/>
                <w:szCs w:val="20"/>
              </w:rPr>
              <w:t>X</w:t>
            </w:r>
          </w:p>
        </w:tc>
        <w:tc>
          <w:tcPr>
            <w:tcW w:w="960" w:type="dxa"/>
            <w:tcBorders>
              <w:top w:val="nil"/>
              <w:left w:val="single" w:sz="4" w:space="0" w:color="auto"/>
              <w:bottom w:val="single" w:sz="4" w:space="0" w:color="auto"/>
              <w:right w:val="nil"/>
            </w:tcBorders>
            <w:noWrap/>
            <w:vAlign w:val="center"/>
          </w:tcPr>
          <w:p w:rsidR="00E87D76" w:rsidRDefault="00E87D76" w:rsidP="00433E8D">
            <w:pPr>
              <w:jc w:val="center"/>
              <w:rPr>
                <w:sz w:val="20"/>
                <w:szCs w:val="20"/>
              </w:rPr>
            </w:pPr>
            <w:r>
              <w:rPr>
                <w:sz w:val="20"/>
                <w:szCs w:val="20"/>
              </w:rPr>
              <w:t>-</w:t>
            </w:r>
          </w:p>
        </w:tc>
        <w:tc>
          <w:tcPr>
            <w:tcW w:w="960" w:type="dxa"/>
            <w:tcBorders>
              <w:top w:val="nil"/>
              <w:left w:val="single" w:sz="4" w:space="0" w:color="auto"/>
              <w:bottom w:val="single" w:sz="4" w:space="0" w:color="auto"/>
              <w:right w:val="single" w:sz="4" w:space="0" w:color="auto"/>
            </w:tcBorders>
            <w:noWrap/>
            <w:vAlign w:val="center"/>
          </w:tcPr>
          <w:p w:rsidR="00E87D76" w:rsidRDefault="00E87D76" w:rsidP="00433E8D">
            <w:pPr>
              <w:jc w:val="center"/>
              <w:rPr>
                <w:sz w:val="20"/>
                <w:szCs w:val="20"/>
              </w:rPr>
            </w:pPr>
            <w:r>
              <w:rPr>
                <w:sz w:val="20"/>
                <w:szCs w:val="20"/>
              </w:rPr>
              <w:t>- </w:t>
            </w:r>
          </w:p>
        </w:tc>
      </w:tr>
      <w:tr w:rsidR="00E87D76" w:rsidTr="00433E8D">
        <w:trPr>
          <w:trHeight w:val="300"/>
        </w:trPr>
        <w:tc>
          <w:tcPr>
            <w:tcW w:w="4280" w:type="dxa"/>
            <w:tcBorders>
              <w:top w:val="nil"/>
              <w:left w:val="single" w:sz="4" w:space="0" w:color="auto"/>
              <w:bottom w:val="single" w:sz="4" w:space="0" w:color="auto"/>
              <w:right w:val="nil"/>
            </w:tcBorders>
            <w:vAlign w:val="center"/>
          </w:tcPr>
          <w:p w:rsidR="00E87D76" w:rsidRDefault="00E87D76" w:rsidP="00433E8D">
            <w:pPr>
              <w:rPr>
                <w:sz w:val="20"/>
                <w:szCs w:val="20"/>
              </w:rPr>
            </w:pPr>
            <w:r>
              <w:rPr>
                <w:sz w:val="20"/>
                <w:szCs w:val="20"/>
              </w:rPr>
              <w:t>An intercommunication System</w:t>
            </w:r>
          </w:p>
        </w:tc>
        <w:tc>
          <w:tcPr>
            <w:tcW w:w="960" w:type="dxa"/>
            <w:tcBorders>
              <w:top w:val="nil"/>
              <w:left w:val="single" w:sz="4" w:space="0" w:color="auto"/>
              <w:bottom w:val="single" w:sz="4" w:space="0" w:color="auto"/>
              <w:right w:val="nil"/>
            </w:tcBorders>
            <w:noWrap/>
            <w:vAlign w:val="center"/>
          </w:tcPr>
          <w:p w:rsidR="00E87D76" w:rsidRDefault="00E87D76" w:rsidP="00433E8D">
            <w:pPr>
              <w:jc w:val="center"/>
              <w:rPr>
                <w:sz w:val="20"/>
                <w:szCs w:val="20"/>
              </w:rPr>
            </w:pPr>
            <w:r>
              <w:rPr>
                <w:sz w:val="20"/>
                <w:szCs w:val="20"/>
              </w:rPr>
              <w:t>X</w:t>
            </w:r>
          </w:p>
        </w:tc>
        <w:tc>
          <w:tcPr>
            <w:tcW w:w="960" w:type="dxa"/>
            <w:tcBorders>
              <w:top w:val="nil"/>
              <w:left w:val="single" w:sz="4" w:space="0" w:color="auto"/>
              <w:bottom w:val="single" w:sz="4" w:space="0" w:color="auto"/>
              <w:right w:val="nil"/>
            </w:tcBorders>
            <w:noWrap/>
            <w:vAlign w:val="center"/>
          </w:tcPr>
          <w:p w:rsidR="00E87D76" w:rsidRDefault="00E87D76" w:rsidP="00433E8D">
            <w:pPr>
              <w:jc w:val="center"/>
              <w:rPr>
                <w:sz w:val="20"/>
                <w:szCs w:val="20"/>
              </w:rPr>
            </w:pPr>
            <w:r>
              <w:rPr>
                <w:sz w:val="20"/>
                <w:szCs w:val="20"/>
              </w:rPr>
              <w:t>X</w:t>
            </w:r>
          </w:p>
        </w:tc>
        <w:tc>
          <w:tcPr>
            <w:tcW w:w="960" w:type="dxa"/>
            <w:tcBorders>
              <w:top w:val="nil"/>
              <w:left w:val="single" w:sz="4" w:space="0" w:color="auto"/>
              <w:bottom w:val="single" w:sz="4" w:space="0" w:color="auto"/>
              <w:right w:val="nil"/>
            </w:tcBorders>
            <w:noWrap/>
            <w:vAlign w:val="center"/>
          </w:tcPr>
          <w:p w:rsidR="00E87D76" w:rsidRDefault="00E87D76" w:rsidP="00433E8D">
            <w:pPr>
              <w:jc w:val="center"/>
              <w:rPr>
                <w:sz w:val="20"/>
                <w:szCs w:val="20"/>
              </w:rPr>
            </w:pPr>
            <w:r>
              <w:rPr>
                <w:sz w:val="20"/>
                <w:szCs w:val="20"/>
              </w:rPr>
              <w:t>X</w:t>
            </w:r>
          </w:p>
        </w:tc>
        <w:tc>
          <w:tcPr>
            <w:tcW w:w="960" w:type="dxa"/>
            <w:tcBorders>
              <w:top w:val="nil"/>
              <w:left w:val="single" w:sz="4" w:space="0" w:color="auto"/>
              <w:bottom w:val="single" w:sz="4" w:space="0" w:color="auto"/>
              <w:right w:val="single" w:sz="4" w:space="0" w:color="auto"/>
            </w:tcBorders>
            <w:noWrap/>
            <w:vAlign w:val="center"/>
          </w:tcPr>
          <w:p w:rsidR="00E87D76" w:rsidRDefault="00E87D76" w:rsidP="00433E8D">
            <w:pPr>
              <w:jc w:val="center"/>
              <w:rPr>
                <w:sz w:val="20"/>
                <w:szCs w:val="20"/>
              </w:rPr>
            </w:pPr>
            <w:r>
              <w:rPr>
                <w:sz w:val="20"/>
                <w:szCs w:val="20"/>
              </w:rPr>
              <w:t>X </w:t>
            </w:r>
          </w:p>
        </w:tc>
      </w:tr>
      <w:tr w:rsidR="00E87D76" w:rsidTr="00433E8D">
        <w:trPr>
          <w:trHeight w:val="540"/>
        </w:trPr>
        <w:tc>
          <w:tcPr>
            <w:tcW w:w="4280" w:type="dxa"/>
            <w:tcBorders>
              <w:top w:val="nil"/>
              <w:left w:val="single" w:sz="4" w:space="0" w:color="auto"/>
              <w:bottom w:val="single" w:sz="4" w:space="0" w:color="auto"/>
              <w:right w:val="nil"/>
            </w:tcBorders>
            <w:vAlign w:val="center"/>
          </w:tcPr>
          <w:p w:rsidR="00E87D76" w:rsidRDefault="00E87D76" w:rsidP="00433E8D">
            <w:pPr>
              <w:rPr>
                <w:sz w:val="20"/>
                <w:szCs w:val="20"/>
              </w:rPr>
            </w:pPr>
            <w:r>
              <w:rPr>
                <w:sz w:val="20"/>
                <w:szCs w:val="20"/>
              </w:rPr>
              <w:t>AUX-FM provisions</w:t>
            </w:r>
          </w:p>
        </w:tc>
        <w:tc>
          <w:tcPr>
            <w:tcW w:w="960" w:type="dxa"/>
            <w:tcBorders>
              <w:top w:val="nil"/>
              <w:left w:val="single" w:sz="4" w:space="0" w:color="auto"/>
              <w:bottom w:val="single" w:sz="4" w:space="0" w:color="auto"/>
              <w:right w:val="nil"/>
            </w:tcBorders>
            <w:noWrap/>
            <w:vAlign w:val="center"/>
          </w:tcPr>
          <w:p w:rsidR="00E87D76" w:rsidRDefault="00E87D76" w:rsidP="00433E8D">
            <w:pPr>
              <w:jc w:val="center"/>
              <w:rPr>
                <w:sz w:val="20"/>
                <w:szCs w:val="20"/>
              </w:rPr>
            </w:pPr>
            <w:r>
              <w:rPr>
                <w:sz w:val="20"/>
                <w:szCs w:val="20"/>
              </w:rPr>
              <w:t>Note 2</w:t>
            </w:r>
          </w:p>
        </w:tc>
        <w:tc>
          <w:tcPr>
            <w:tcW w:w="960" w:type="dxa"/>
            <w:tcBorders>
              <w:top w:val="nil"/>
              <w:left w:val="single" w:sz="4" w:space="0" w:color="auto"/>
              <w:bottom w:val="single" w:sz="4" w:space="0" w:color="auto"/>
              <w:right w:val="nil"/>
            </w:tcBorders>
            <w:noWrap/>
            <w:vAlign w:val="center"/>
          </w:tcPr>
          <w:p w:rsidR="00E87D76" w:rsidRDefault="00E87D76" w:rsidP="00433E8D">
            <w:pPr>
              <w:jc w:val="center"/>
              <w:rPr>
                <w:sz w:val="20"/>
                <w:szCs w:val="20"/>
              </w:rPr>
            </w:pPr>
            <w:r>
              <w:rPr>
                <w:sz w:val="20"/>
                <w:szCs w:val="20"/>
              </w:rPr>
              <w:t>Note 2</w:t>
            </w:r>
          </w:p>
        </w:tc>
        <w:tc>
          <w:tcPr>
            <w:tcW w:w="960" w:type="dxa"/>
            <w:tcBorders>
              <w:top w:val="nil"/>
              <w:left w:val="single" w:sz="4" w:space="0" w:color="auto"/>
              <w:bottom w:val="single" w:sz="4" w:space="0" w:color="auto"/>
              <w:right w:val="nil"/>
            </w:tcBorders>
            <w:noWrap/>
            <w:vAlign w:val="center"/>
          </w:tcPr>
          <w:p w:rsidR="00E87D76" w:rsidRDefault="00E87D76" w:rsidP="00433E8D">
            <w:pPr>
              <w:jc w:val="center"/>
              <w:rPr>
                <w:sz w:val="20"/>
                <w:szCs w:val="20"/>
              </w:rPr>
            </w:pPr>
          </w:p>
        </w:tc>
        <w:tc>
          <w:tcPr>
            <w:tcW w:w="960" w:type="dxa"/>
            <w:tcBorders>
              <w:top w:val="nil"/>
              <w:left w:val="single" w:sz="4" w:space="0" w:color="auto"/>
              <w:bottom w:val="single" w:sz="4" w:space="0" w:color="auto"/>
              <w:right w:val="single" w:sz="4" w:space="0" w:color="auto"/>
            </w:tcBorders>
            <w:noWrap/>
            <w:vAlign w:val="center"/>
          </w:tcPr>
          <w:p w:rsidR="00E87D76" w:rsidRDefault="00E87D76" w:rsidP="00433E8D">
            <w:pPr>
              <w:jc w:val="center"/>
              <w:rPr>
                <w:sz w:val="20"/>
                <w:szCs w:val="20"/>
              </w:rPr>
            </w:pPr>
          </w:p>
        </w:tc>
      </w:tr>
      <w:tr w:rsidR="00E87D76" w:rsidTr="00433E8D">
        <w:trPr>
          <w:trHeight w:val="300"/>
        </w:trPr>
        <w:tc>
          <w:tcPr>
            <w:tcW w:w="4280" w:type="dxa"/>
            <w:tcBorders>
              <w:top w:val="nil"/>
              <w:left w:val="single" w:sz="4" w:space="0" w:color="auto"/>
              <w:bottom w:val="single" w:sz="4" w:space="0" w:color="auto"/>
              <w:right w:val="nil"/>
            </w:tcBorders>
            <w:vAlign w:val="center"/>
          </w:tcPr>
          <w:p w:rsidR="00E87D76" w:rsidRDefault="00E87D76" w:rsidP="00433E8D">
            <w:pPr>
              <w:rPr>
                <w:sz w:val="20"/>
                <w:szCs w:val="20"/>
              </w:rPr>
            </w:pPr>
            <w:r>
              <w:rPr>
                <w:sz w:val="20"/>
                <w:szCs w:val="20"/>
              </w:rPr>
              <w:t>AFF</w:t>
            </w:r>
          </w:p>
        </w:tc>
        <w:tc>
          <w:tcPr>
            <w:tcW w:w="960" w:type="dxa"/>
            <w:tcBorders>
              <w:top w:val="nil"/>
              <w:left w:val="single" w:sz="4" w:space="0" w:color="auto"/>
              <w:bottom w:val="single" w:sz="4" w:space="0" w:color="auto"/>
              <w:right w:val="nil"/>
            </w:tcBorders>
            <w:noWrap/>
            <w:vAlign w:val="center"/>
          </w:tcPr>
          <w:p w:rsidR="00E87D76" w:rsidRDefault="00E87D76" w:rsidP="00433E8D">
            <w:pPr>
              <w:jc w:val="center"/>
              <w:rPr>
                <w:sz w:val="20"/>
                <w:szCs w:val="20"/>
              </w:rPr>
            </w:pPr>
            <w:r>
              <w:rPr>
                <w:sz w:val="20"/>
                <w:szCs w:val="20"/>
              </w:rPr>
              <w:t>Note 3</w:t>
            </w:r>
          </w:p>
        </w:tc>
        <w:tc>
          <w:tcPr>
            <w:tcW w:w="960" w:type="dxa"/>
            <w:tcBorders>
              <w:top w:val="nil"/>
              <w:left w:val="single" w:sz="4" w:space="0" w:color="auto"/>
              <w:bottom w:val="single" w:sz="4" w:space="0" w:color="auto"/>
              <w:right w:val="nil"/>
            </w:tcBorders>
            <w:noWrap/>
            <w:vAlign w:val="center"/>
          </w:tcPr>
          <w:p w:rsidR="00E87D76" w:rsidRDefault="00E87D76" w:rsidP="00433E8D">
            <w:pPr>
              <w:jc w:val="center"/>
              <w:rPr>
                <w:sz w:val="20"/>
                <w:szCs w:val="20"/>
              </w:rPr>
            </w:pPr>
            <w:r>
              <w:rPr>
                <w:sz w:val="20"/>
                <w:szCs w:val="20"/>
              </w:rPr>
              <w:t>Note 3</w:t>
            </w:r>
          </w:p>
        </w:tc>
        <w:tc>
          <w:tcPr>
            <w:tcW w:w="960" w:type="dxa"/>
            <w:tcBorders>
              <w:top w:val="nil"/>
              <w:left w:val="single" w:sz="4" w:space="0" w:color="auto"/>
              <w:bottom w:val="single" w:sz="4" w:space="0" w:color="auto"/>
              <w:right w:val="nil"/>
            </w:tcBorders>
            <w:noWrap/>
            <w:vAlign w:val="center"/>
          </w:tcPr>
          <w:p w:rsidR="00E87D76" w:rsidRDefault="00E87D76" w:rsidP="00433E8D">
            <w:pPr>
              <w:jc w:val="center"/>
              <w:rPr>
                <w:sz w:val="20"/>
                <w:szCs w:val="20"/>
              </w:rPr>
            </w:pPr>
            <w:r>
              <w:rPr>
                <w:sz w:val="20"/>
                <w:szCs w:val="20"/>
              </w:rPr>
              <w:t>-</w:t>
            </w:r>
          </w:p>
        </w:tc>
        <w:tc>
          <w:tcPr>
            <w:tcW w:w="960" w:type="dxa"/>
            <w:tcBorders>
              <w:top w:val="nil"/>
              <w:left w:val="single" w:sz="4" w:space="0" w:color="auto"/>
              <w:bottom w:val="single" w:sz="4" w:space="0" w:color="auto"/>
              <w:right w:val="single" w:sz="4" w:space="0" w:color="auto"/>
            </w:tcBorders>
            <w:noWrap/>
            <w:vAlign w:val="center"/>
          </w:tcPr>
          <w:p w:rsidR="00E87D76" w:rsidRDefault="00E87D76" w:rsidP="00433E8D">
            <w:pPr>
              <w:jc w:val="center"/>
              <w:rPr>
                <w:sz w:val="20"/>
                <w:szCs w:val="20"/>
              </w:rPr>
            </w:pPr>
            <w:r>
              <w:rPr>
                <w:sz w:val="20"/>
                <w:szCs w:val="20"/>
              </w:rPr>
              <w:t>-</w:t>
            </w:r>
          </w:p>
        </w:tc>
      </w:tr>
      <w:tr w:rsidR="00E87D76" w:rsidTr="00433E8D">
        <w:trPr>
          <w:trHeight w:val="300"/>
        </w:trPr>
        <w:tc>
          <w:tcPr>
            <w:tcW w:w="4280" w:type="dxa"/>
            <w:tcBorders>
              <w:top w:val="nil"/>
              <w:left w:val="single" w:sz="4" w:space="0" w:color="auto"/>
              <w:bottom w:val="single" w:sz="4" w:space="0" w:color="auto"/>
              <w:right w:val="nil"/>
            </w:tcBorders>
            <w:vAlign w:val="center"/>
          </w:tcPr>
          <w:p w:rsidR="00E87D76" w:rsidRDefault="00E87D76" w:rsidP="00433E8D">
            <w:pPr>
              <w:rPr>
                <w:sz w:val="20"/>
                <w:szCs w:val="20"/>
              </w:rPr>
            </w:pPr>
            <w:r>
              <w:rPr>
                <w:sz w:val="20"/>
                <w:szCs w:val="20"/>
              </w:rPr>
              <w:t>2 - aeronautical VHF-FM antennas</w:t>
            </w:r>
          </w:p>
        </w:tc>
        <w:tc>
          <w:tcPr>
            <w:tcW w:w="960" w:type="dxa"/>
            <w:tcBorders>
              <w:top w:val="nil"/>
              <w:left w:val="single" w:sz="4" w:space="0" w:color="auto"/>
              <w:bottom w:val="single" w:sz="4" w:space="0" w:color="auto"/>
              <w:right w:val="nil"/>
            </w:tcBorders>
            <w:noWrap/>
            <w:vAlign w:val="center"/>
          </w:tcPr>
          <w:p w:rsidR="00E87D76" w:rsidRDefault="00E87D76" w:rsidP="00433E8D">
            <w:pPr>
              <w:jc w:val="center"/>
              <w:rPr>
                <w:sz w:val="20"/>
                <w:szCs w:val="20"/>
              </w:rPr>
            </w:pPr>
            <w:r>
              <w:rPr>
                <w:sz w:val="20"/>
                <w:szCs w:val="20"/>
              </w:rPr>
              <w:t>-</w:t>
            </w:r>
          </w:p>
        </w:tc>
        <w:tc>
          <w:tcPr>
            <w:tcW w:w="960" w:type="dxa"/>
            <w:tcBorders>
              <w:top w:val="nil"/>
              <w:left w:val="single" w:sz="4" w:space="0" w:color="auto"/>
              <w:bottom w:val="single" w:sz="4" w:space="0" w:color="auto"/>
              <w:right w:val="nil"/>
            </w:tcBorders>
            <w:noWrap/>
            <w:vAlign w:val="center"/>
          </w:tcPr>
          <w:p w:rsidR="00E87D76" w:rsidRDefault="00E87D76" w:rsidP="00433E8D">
            <w:pPr>
              <w:jc w:val="center"/>
              <w:rPr>
                <w:sz w:val="20"/>
                <w:szCs w:val="20"/>
              </w:rPr>
            </w:pPr>
            <w:r>
              <w:rPr>
                <w:sz w:val="20"/>
                <w:szCs w:val="20"/>
              </w:rPr>
              <w:t>-</w:t>
            </w:r>
          </w:p>
        </w:tc>
        <w:tc>
          <w:tcPr>
            <w:tcW w:w="960" w:type="dxa"/>
            <w:tcBorders>
              <w:top w:val="nil"/>
              <w:left w:val="single" w:sz="4" w:space="0" w:color="auto"/>
              <w:bottom w:val="single" w:sz="4" w:space="0" w:color="auto"/>
              <w:right w:val="nil"/>
            </w:tcBorders>
            <w:noWrap/>
            <w:vAlign w:val="center"/>
          </w:tcPr>
          <w:p w:rsidR="00E87D76" w:rsidRDefault="00E87D76" w:rsidP="00433E8D">
            <w:pPr>
              <w:jc w:val="center"/>
              <w:rPr>
                <w:sz w:val="20"/>
                <w:szCs w:val="20"/>
              </w:rPr>
            </w:pPr>
            <w:r>
              <w:rPr>
                <w:sz w:val="20"/>
                <w:szCs w:val="20"/>
              </w:rPr>
              <w:t>-</w:t>
            </w:r>
          </w:p>
        </w:tc>
        <w:tc>
          <w:tcPr>
            <w:tcW w:w="960" w:type="dxa"/>
            <w:tcBorders>
              <w:top w:val="nil"/>
              <w:left w:val="single" w:sz="4" w:space="0" w:color="auto"/>
              <w:bottom w:val="single" w:sz="4" w:space="0" w:color="auto"/>
              <w:right w:val="single" w:sz="4" w:space="0" w:color="auto"/>
            </w:tcBorders>
            <w:noWrap/>
            <w:vAlign w:val="center"/>
          </w:tcPr>
          <w:p w:rsidR="00E87D76" w:rsidRDefault="00E87D76" w:rsidP="00433E8D">
            <w:pPr>
              <w:jc w:val="center"/>
              <w:rPr>
                <w:sz w:val="20"/>
                <w:szCs w:val="20"/>
              </w:rPr>
            </w:pPr>
            <w:r>
              <w:rPr>
                <w:sz w:val="20"/>
                <w:szCs w:val="20"/>
              </w:rPr>
              <w:t>X</w:t>
            </w:r>
          </w:p>
        </w:tc>
      </w:tr>
      <w:tr w:rsidR="00E87D76" w:rsidTr="00433E8D">
        <w:trPr>
          <w:trHeight w:val="300"/>
        </w:trPr>
        <w:tc>
          <w:tcPr>
            <w:tcW w:w="4280" w:type="dxa"/>
            <w:tcBorders>
              <w:top w:val="nil"/>
              <w:left w:val="single" w:sz="4" w:space="0" w:color="auto"/>
              <w:bottom w:val="single" w:sz="4" w:space="0" w:color="auto"/>
              <w:right w:val="nil"/>
            </w:tcBorders>
            <w:vAlign w:val="center"/>
          </w:tcPr>
          <w:p w:rsidR="00E87D76" w:rsidRDefault="00E87D76" w:rsidP="00433E8D">
            <w:pPr>
              <w:rPr>
                <w:sz w:val="20"/>
                <w:szCs w:val="20"/>
              </w:rPr>
            </w:pPr>
            <w:r>
              <w:rPr>
                <w:sz w:val="20"/>
                <w:szCs w:val="20"/>
              </w:rPr>
              <w:t>An accessory power source</w:t>
            </w:r>
          </w:p>
        </w:tc>
        <w:tc>
          <w:tcPr>
            <w:tcW w:w="960" w:type="dxa"/>
            <w:tcBorders>
              <w:top w:val="nil"/>
              <w:left w:val="single" w:sz="4" w:space="0" w:color="auto"/>
              <w:bottom w:val="single" w:sz="4" w:space="0" w:color="auto"/>
              <w:right w:val="nil"/>
            </w:tcBorders>
            <w:noWrap/>
            <w:vAlign w:val="center"/>
          </w:tcPr>
          <w:p w:rsidR="00E87D76" w:rsidRDefault="00E87D76" w:rsidP="00433E8D">
            <w:pPr>
              <w:jc w:val="center"/>
              <w:rPr>
                <w:sz w:val="20"/>
                <w:szCs w:val="20"/>
              </w:rPr>
            </w:pPr>
            <w:r>
              <w:rPr>
                <w:sz w:val="20"/>
                <w:szCs w:val="20"/>
              </w:rPr>
              <w:t>-</w:t>
            </w:r>
          </w:p>
        </w:tc>
        <w:tc>
          <w:tcPr>
            <w:tcW w:w="960" w:type="dxa"/>
            <w:tcBorders>
              <w:top w:val="nil"/>
              <w:left w:val="single" w:sz="4" w:space="0" w:color="auto"/>
              <w:bottom w:val="single" w:sz="4" w:space="0" w:color="auto"/>
              <w:right w:val="nil"/>
            </w:tcBorders>
            <w:noWrap/>
            <w:vAlign w:val="center"/>
          </w:tcPr>
          <w:p w:rsidR="00E87D76" w:rsidRDefault="00E87D76" w:rsidP="00433E8D">
            <w:pPr>
              <w:jc w:val="center"/>
              <w:rPr>
                <w:sz w:val="20"/>
                <w:szCs w:val="20"/>
              </w:rPr>
            </w:pPr>
            <w:r>
              <w:rPr>
                <w:sz w:val="20"/>
                <w:szCs w:val="20"/>
              </w:rPr>
              <w:t>-</w:t>
            </w:r>
          </w:p>
        </w:tc>
        <w:tc>
          <w:tcPr>
            <w:tcW w:w="960" w:type="dxa"/>
            <w:tcBorders>
              <w:top w:val="nil"/>
              <w:left w:val="single" w:sz="4" w:space="0" w:color="auto"/>
              <w:bottom w:val="single" w:sz="4" w:space="0" w:color="auto"/>
              <w:right w:val="nil"/>
            </w:tcBorders>
            <w:noWrap/>
            <w:vAlign w:val="center"/>
          </w:tcPr>
          <w:p w:rsidR="00E87D76" w:rsidRDefault="00E87D76" w:rsidP="00433E8D">
            <w:pPr>
              <w:jc w:val="center"/>
              <w:rPr>
                <w:sz w:val="20"/>
                <w:szCs w:val="20"/>
              </w:rPr>
            </w:pPr>
            <w:r>
              <w:rPr>
                <w:sz w:val="20"/>
                <w:szCs w:val="20"/>
              </w:rPr>
              <w:t>-</w:t>
            </w:r>
          </w:p>
        </w:tc>
        <w:tc>
          <w:tcPr>
            <w:tcW w:w="960" w:type="dxa"/>
            <w:tcBorders>
              <w:top w:val="nil"/>
              <w:left w:val="single" w:sz="4" w:space="0" w:color="auto"/>
              <w:bottom w:val="single" w:sz="4" w:space="0" w:color="auto"/>
              <w:right w:val="single" w:sz="4" w:space="0" w:color="auto"/>
            </w:tcBorders>
            <w:noWrap/>
            <w:vAlign w:val="center"/>
          </w:tcPr>
          <w:p w:rsidR="00E87D76" w:rsidRDefault="00E87D76" w:rsidP="00433E8D">
            <w:pPr>
              <w:jc w:val="center"/>
              <w:rPr>
                <w:sz w:val="20"/>
                <w:szCs w:val="20"/>
              </w:rPr>
            </w:pPr>
            <w:r>
              <w:rPr>
                <w:sz w:val="20"/>
                <w:szCs w:val="20"/>
              </w:rPr>
              <w:t>X</w:t>
            </w:r>
          </w:p>
        </w:tc>
      </w:tr>
      <w:tr w:rsidR="00E87D76" w:rsidTr="00433E8D">
        <w:trPr>
          <w:trHeight w:val="300"/>
        </w:trPr>
        <w:tc>
          <w:tcPr>
            <w:tcW w:w="4280" w:type="dxa"/>
            <w:tcBorders>
              <w:top w:val="nil"/>
              <w:left w:val="single" w:sz="4" w:space="0" w:color="auto"/>
              <w:bottom w:val="single" w:sz="4" w:space="0" w:color="auto"/>
              <w:right w:val="nil"/>
            </w:tcBorders>
            <w:vAlign w:val="center"/>
          </w:tcPr>
          <w:p w:rsidR="00E87D76" w:rsidRDefault="00E87D76" w:rsidP="00433E8D">
            <w:pPr>
              <w:rPr>
                <w:sz w:val="20"/>
                <w:szCs w:val="20"/>
              </w:rPr>
            </w:pPr>
            <w:r>
              <w:rPr>
                <w:sz w:val="20"/>
                <w:szCs w:val="20"/>
              </w:rPr>
              <w:t>A portable Air Attack kit</w:t>
            </w:r>
          </w:p>
        </w:tc>
        <w:tc>
          <w:tcPr>
            <w:tcW w:w="960" w:type="dxa"/>
            <w:tcBorders>
              <w:top w:val="nil"/>
              <w:left w:val="single" w:sz="4" w:space="0" w:color="auto"/>
              <w:bottom w:val="single" w:sz="4" w:space="0" w:color="auto"/>
              <w:right w:val="nil"/>
            </w:tcBorders>
            <w:noWrap/>
            <w:vAlign w:val="center"/>
          </w:tcPr>
          <w:p w:rsidR="00E87D76" w:rsidRDefault="00E87D76" w:rsidP="00433E8D">
            <w:pPr>
              <w:jc w:val="center"/>
              <w:rPr>
                <w:sz w:val="20"/>
                <w:szCs w:val="20"/>
              </w:rPr>
            </w:pPr>
          </w:p>
        </w:tc>
        <w:tc>
          <w:tcPr>
            <w:tcW w:w="960" w:type="dxa"/>
            <w:tcBorders>
              <w:top w:val="nil"/>
              <w:left w:val="single" w:sz="4" w:space="0" w:color="auto"/>
              <w:bottom w:val="single" w:sz="4" w:space="0" w:color="auto"/>
              <w:right w:val="nil"/>
            </w:tcBorders>
            <w:noWrap/>
            <w:vAlign w:val="center"/>
          </w:tcPr>
          <w:p w:rsidR="00E87D76" w:rsidRDefault="00E87D76" w:rsidP="00433E8D">
            <w:pPr>
              <w:jc w:val="center"/>
              <w:rPr>
                <w:sz w:val="20"/>
                <w:szCs w:val="20"/>
              </w:rPr>
            </w:pPr>
          </w:p>
        </w:tc>
        <w:tc>
          <w:tcPr>
            <w:tcW w:w="960" w:type="dxa"/>
            <w:tcBorders>
              <w:top w:val="nil"/>
              <w:left w:val="single" w:sz="4" w:space="0" w:color="auto"/>
              <w:bottom w:val="single" w:sz="4" w:space="0" w:color="auto"/>
              <w:right w:val="nil"/>
            </w:tcBorders>
            <w:noWrap/>
            <w:vAlign w:val="center"/>
          </w:tcPr>
          <w:p w:rsidR="00E87D76" w:rsidRDefault="00E87D76" w:rsidP="00433E8D">
            <w:pPr>
              <w:jc w:val="center"/>
              <w:rPr>
                <w:sz w:val="20"/>
                <w:szCs w:val="20"/>
              </w:rPr>
            </w:pPr>
          </w:p>
        </w:tc>
        <w:tc>
          <w:tcPr>
            <w:tcW w:w="960" w:type="dxa"/>
            <w:tcBorders>
              <w:top w:val="nil"/>
              <w:left w:val="single" w:sz="4" w:space="0" w:color="auto"/>
              <w:bottom w:val="single" w:sz="4" w:space="0" w:color="auto"/>
              <w:right w:val="single" w:sz="4" w:space="0" w:color="auto"/>
            </w:tcBorders>
            <w:noWrap/>
            <w:vAlign w:val="center"/>
          </w:tcPr>
          <w:p w:rsidR="00E87D76" w:rsidRDefault="00E87D76" w:rsidP="00433E8D">
            <w:pPr>
              <w:jc w:val="center"/>
              <w:rPr>
                <w:sz w:val="20"/>
                <w:szCs w:val="20"/>
              </w:rPr>
            </w:pPr>
            <w:r>
              <w:rPr>
                <w:sz w:val="20"/>
                <w:szCs w:val="20"/>
              </w:rPr>
              <w:t>X</w:t>
            </w:r>
          </w:p>
        </w:tc>
      </w:tr>
    </w:tbl>
    <w:p w:rsidR="00E87D76" w:rsidRDefault="00E87D76" w:rsidP="00E87D76">
      <w:pPr>
        <w:pStyle w:val="StyleJustifiedLeft050-Under111"/>
        <w:suppressLineNumbers/>
        <w:ind w:left="0"/>
        <w:jc w:val="left"/>
      </w:pPr>
    </w:p>
    <w:p w:rsidR="00E87D76" w:rsidRDefault="00E87D76" w:rsidP="00E87D76">
      <w:pPr>
        <w:pStyle w:val="StyleJustifiedLeft050-Under111"/>
        <w:ind w:left="0"/>
        <w:jc w:val="left"/>
      </w:pPr>
      <w:r>
        <w:t>Note 1:  Type 3 and 4 aircraft must have either a panel mounted GPS or a handheld GPS (subject to local contract requirements).</w:t>
      </w:r>
    </w:p>
    <w:p w:rsidR="00E87D76" w:rsidRDefault="00E87D76" w:rsidP="00E87D76">
      <w:pPr>
        <w:pStyle w:val="StyleJustifiedLeft050-Under111"/>
        <w:ind w:left="0"/>
        <w:jc w:val="left"/>
      </w:pPr>
      <w:r>
        <w:t>Note 2:  Type 1 and 2 aircraft must have either AUX-FM provisions or an additional aeronautical VHF-FM radio transceiver.</w:t>
      </w:r>
    </w:p>
    <w:p w:rsidR="00E87D76" w:rsidRDefault="00E87D76" w:rsidP="00E87D76">
      <w:pPr>
        <w:pStyle w:val="StyleJustifiedLeft050-Under111"/>
        <w:ind w:left="0"/>
        <w:jc w:val="left"/>
      </w:pPr>
      <w:r>
        <w:t>Note 3:  AFF is required on Type 1 and 2 exclusive use aircraft.</w:t>
      </w:r>
    </w:p>
    <w:p w:rsidR="00AA7F6E" w:rsidRDefault="00E87D76" w:rsidP="00E87D76">
      <w:pPr>
        <w:pStyle w:val="Level1-11"/>
      </w:pPr>
      <w:r>
        <w:t>Note 4:  Air Attack kits may be agency or contractor furnished.</w:t>
      </w:r>
    </w:p>
    <w:p w:rsidR="00A0453D" w:rsidRPr="00C3775C" w:rsidRDefault="00A0453D" w:rsidP="00AA7F6E">
      <w:pPr>
        <w:autoSpaceDE w:val="0"/>
        <w:autoSpaceDN w:val="0"/>
        <w:adjustRightInd w:val="0"/>
        <w:spacing w:line="240" w:lineRule="atLeast"/>
        <w:ind w:left="720"/>
        <w:rPr>
          <w:b/>
          <w:color w:val="000000"/>
        </w:rPr>
      </w:pPr>
    </w:p>
    <w:p w:rsidR="00E87D76" w:rsidRDefault="00E87D76" w:rsidP="00E87D76">
      <w:pPr>
        <w:pStyle w:val="Level2-111"/>
        <w:ind w:left="0"/>
        <w:outlineLvl w:val="2"/>
      </w:pPr>
      <w:bookmarkStart w:id="985" w:name="_Toc254955205"/>
      <w:r>
        <w:t>Smokejumper Aircraft</w:t>
      </w:r>
      <w:bookmarkEnd w:id="985"/>
      <w:r>
        <w:fldChar w:fldCharType="begin"/>
      </w:r>
      <w:r>
        <w:instrText xml:space="preserve"> XE "Smokejumper Aircraft" </w:instrText>
      </w:r>
      <w:r>
        <w:fldChar w:fldCharType="end"/>
      </w:r>
    </w:p>
    <w:p w:rsidR="00E87D76" w:rsidRDefault="00E87D76" w:rsidP="00E87D76">
      <w:pPr>
        <w:pStyle w:val="Level1-11"/>
      </w:pPr>
      <w:r w:rsidRPr="00980D28">
        <w:rPr>
          <w:b w:val="0"/>
        </w:rPr>
        <w:t>For a complete list of all Smokejumper Aircraft, refer to the following web site:</w:t>
      </w:r>
      <w:r w:rsidDel="002B0600">
        <w:t xml:space="preserve"> </w:t>
      </w:r>
      <w:hyperlink r:id="rId156" w:history="1">
        <w:r w:rsidRPr="00FB298F">
          <w:rPr>
            <w:rStyle w:val="Hyperlink"/>
            <w:b w:val="0"/>
          </w:rPr>
          <w:t>http://www.nifc.gov/nicc/logistics/references/Smokejumper_Aircraft.pdf</w:t>
        </w:r>
      </w:hyperlink>
    </w:p>
    <w:p w:rsidR="00E87D76" w:rsidRDefault="00E87D76" w:rsidP="00E87D76">
      <w:pPr>
        <w:autoSpaceDE w:val="0"/>
        <w:autoSpaceDN w:val="0"/>
        <w:adjustRightInd w:val="0"/>
        <w:spacing w:line="240" w:lineRule="atLeast"/>
        <w:ind w:left="720"/>
        <w:rPr>
          <w:b/>
          <w:color w:val="000000"/>
        </w:rPr>
      </w:pPr>
    </w:p>
    <w:p w:rsidR="003771A3" w:rsidRDefault="003771A3" w:rsidP="00E87D76">
      <w:pPr>
        <w:autoSpaceDE w:val="0"/>
        <w:autoSpaceDN w:val="0"/>
        <w:adjustRightInd w:val="0"/>
        <w:spacing w:line="240" w:lineRule="atLeast"/>
        <w:ind w:left="720"/>
        <w:rPr>
          <w:b/>
          <w:color w:val="000000"/>
        </w:rPr>
      </w:pPr>
    </w:p>
    <w:p w:rsidR="003771A3" w:rsidRDefault="003771A3" w:rsidP="00E87D76">
      <w:pPr>
        <w:autoSpaceDE w:val="0"/>
        <w:autoSpaceDN w:val="0"/>
        <w:adjustRightInd w:val="0"/>
        <w:spacing w:line="240" w:lineRule="atLeast"/>
        <w:ind w:left="720"/>
        <w:rPr>
          <w:b/>
          <w:color w:val="000000"/>
        </w:rPr>
      </w:pPr>
    </w:p>
    <w:p w:rsidR="003771A3" w:rsidRPr="00C3775C" w:rsidRDefault="003771A3" w:rsidP="00E87D76">
      <w:pPr>
        <w:autoSpaceDE w:val="0"/>
        <w:autoSpaceDN w:val="0"/>
        <w:adjustRightInd w:val="0"/>
        <w:spacing w:line="240" w:lineRule="atLeast"/>
        <w:ind w:left="720"/>
        <w:rPr>
          <w:b/>
          <w:color w:val="000000"/>
        </w:rPr>
      </w:pPr>
    </w:p>
    <w:p w:rsidR="00E87D76" w:rsidRDefault="00E87D76" w:rsidP="00E87D76">
      <w:pPr>
        <w:pStyle w:val="Level1-11"/>
        <w:outlineLvl w:val="1"/>
      </w:pPr>
      <w:bookmarkStart w:id="986" w:name="_Toc254955206"/>
      <w:bookmarkStart w:id="987" w:name="_Toc82387930"/>
      <w:bookmarkStart w:id="988" w:name="_Toc83168381"/>
      <w:bookmarkStart w:id="989" w:name="_Toc87255714"/>
      <w:bookmarkStart w:id="990" w:name="_Toc87259268"/>
      <w:bookmarkStart w:id="991" w:name="_Toc98137483"/>
      <w:r>
        <w:lastRenderedPageBreak/>
        <w:t xml:space="preserve">Federal </w:t>
      </w:r>
      <w:proofErr w:type="spellStart"/>
      <w:r>
        <w:t>Airtankers</w:t>
      </w:r>
      <w:bookmarkEnd w:id="986"/>
      <w:proofErr w:type="spellEnd"/>
      <w:r>
        <w:fldChar w:fldCharType="begin"/>
      </w:r>
      <w:r>
        <w:instrText xml:space="preserve"> XE "Federal Airt</w:instrText>
      </w:r>
      <w:r w:rsidRPr="00C12E22">
        <w:instrText>ankers</w:instrText>
      </w:r>
      <w:r>
        <w:instrText xml:space="preserve">" </w:instrText>
      </w:r>
      <w:r>
        <w:fldChar w:fldCharType="end"/>
      </w:r>
      <w:r>
        <w:fldChar w:fldCharType="begin"/>
      </w:r>
      <w:r>
        <w:instrText xml:space="preserve"> XE "Airtankers" </w:instrText>
      </w:r>
      <w:r>
        <w:fldChar w:fldCharType="end"/>
      </w:r>
      <w:r>
        <w:t xml:space="preserve"> </w:t>
      </w:r>
      <w:bookmarkEnd w:id="987"/>
      <w:bookmarkEnd w:id="988"/>
      <w:bookmarkEnd w:id="989"/>
      <w:bookmarkEnd w:id="990"/>
      <w:bookmarkEnd w:id="991"/>
    </w:p>
    <w:p w:rsidR="00E87D76" w:rsidRDefault="00E87D76" w:rsidP="00E87D76">
      <w:pPr>
        <w:pStyle w:val="StyleJustifiedLeft050-Under111"/>
        <w:ind w:left="0"/>
      </w:pPr>
      <w:r>
        <w:t xml:space="preserve">The primary mission of federally contracted large fixed-wing </w:t>
      </w:r>
      <w:proofErr w:type="spellStart"/>
      <w:r>
        <w:t>airtankers</w:t>
      </w:r>
      <w:proofErr w:type="spellEnd"/>
      <w:r>
        <w:t xml:space="preserve"> is initial attack operations.</w:t>
      </w:r>
    </w:p>
    <w:p w:rsidR="00E87D76" w:rsidRDefault="00E87D76" w:rsidP="00E87D76">
      <w:pPr>
        <w:pStyle w:val="StyleJustifiedLeft050-Under111"/>
        <w:ind w:left="0"/>
      </w:pPr>
      <w:r>
        <w:t xml:space="preserve">The NICC will prioritize and allocate federal </w:t>
      </w:r>
      <w:proofErr w:type="spellStart"/>
      <w:r>
        <w:t>airtankers</w:t>
      </w:r>
      <w:proofErr w:type="spellEnd"/>
      <w:r>
        <w:t xml:space="preserve"> by positioning them in areas of current or predicted high wildfire danger or activity.</w:t>
      </w:r>
    </w:p>
    <w:p w:rsidR="00E87D76" w:rsidRDefault="00E87D76" w:rsidP="00E87D76">
      <w:pPr>
        <w:pStyle w:val="StyleJustifiedLeft050-Under111"/>
      </w:pPr>
    </w:p>
    <w:p w:rsidR="00E87D76" w:rsidRDefault="00E87D76" w:rsidP="00E87D76">
      <w:pPr>
        <w:autoSpaceDE w:val="0"/>
        <w:autoSpaceDN w:val="0"/>
        <w:adjustRightInd w:val="0"/>
        <w:spacing w:line="240" w:lineRule="atLeast"/>
      </w:pPr>
      <w:r>
        <w:t xml:space="preserve">For a complete list of all federal </w:t>
      </w:r>
      <w:proofErr w:type="spellStart"/>
      <w:r>
        <w:t>airtankers</w:t>
      </w:r>
      <w:proofErr w:type="spellEnd"/>
      <w:r>
        <w:t xml:space="preserve">, refer to the following web site: </w:t>
      </w:r>
    </w:p>
    <w:p w:rsidR="00AA7F6E" w:rsidRDefault="007B7D5A" w:rsidP="00E87D76">
      <w:pPr>
        <w:autoSpaceDE w:val="0"/>
        <w:autoSpaceDN w:val="0"/>
        <w:adjustRightInd w:val="0"/>
        <w:spacing w:line="240" w:lineRule="atLeast"/>
      </w:pPr>
      <w:hyperlink r:id="rId157" w:history="1">
        <w:r w:rsidR="00E87D76" w:rsidRPr="00B36D8E">
          <w:rPr>
            <w:rStyle w:val="Hyperlink"/>
          </w:rPr>
          <w:t>http://www.nifc.gov/nicc/logistics/references/Air_Tankers.pdf</w:t>
        </w:r>
      </w:hyperlink>
    </w:p>
    <w:p w:rsidR="004B1C1A" w:rsidRDefault="004B1C1A" w:rsidP="002E5315">
      <w:pPr>
        <w:autoSpaceDE w:val="0"/>
        <w:autoSpaceDN w:val="0"/>
        <w:adjustRightInd w:val="0"/>
        <w:spacing w:line="240" w:lineRule="atLeast"/>
      </w:pPr>
    </w:p>
    <w:p w:rsidR="004B1C1A" w:rsidRDefault="004B1C1A" w:rsidP="002E5315">
      <w:pPr>
        <w:autoSpaceDE w:val="0"/>
        <w:autoSpaceDN w:val="0"/>
        <w:adjustRightInd w:val="0"/>
        <w:spacing w:line="240" w:lineRule="atLeast"/>
      </w:pPr>
    </w:p>
    <w:p w:rsidR="004B1C1A" w:rsidRDefault="004B1C1A" w:rsidP="002E5315">
      <w:pPr>
        <w:autoSpaceDE w:val="0"/>
        <w:autoSpaceDN w:val="0"/>
        <w:adjustRightInd w:val="0"/>
        <w:spacing w:line="240" w:lineRule="atLeast"/>
      </w:pPr>
    </w:p>
    <w:p w:rsidR="004B1C1A" w:rsidRDefault="004B1C1A" w:rsidP="002E5315">
      <w:pPr>
        <w:autoSpaceDE w:val="0"/>
        <w:autoSpaceDN w:val="0"/>
        <w:adjustRightInd w:val="0"/>
        <w:spacing w:line="240" w:lineRule="atLeast"/>
      </w:pPr>
    </w:p>
    <w:p w:rsidR="004B1C1A" w:rsidRDefault="004B1C1A" w:rsidP="002E5315">
      <w:pPr>
        <w:autoSpaceDE w:val="0"/>
        <w:autoSpaceDN w:val="0"/>
        <w:adjustRightInd w:val="0"/>
        <w:spacing w:line="240" w:lineRule="atLeast"/>
      </w:pPr>
    </w:p>
    <w:p w:rsidR="004B1C1A" w:rsidRDefault="004B1C1A" w:rsidP="002E5315">
      <w:pPr>
        <w:autoSpaceDE w:val="0"/>
        <w:autoSpaceDN w:val="0"/>
        <w:adjustRightInd w:val="0"/>
        <w:spacing w:line="240" w:lineRule="atLeast"/>
      </w:pPr>
    </w:p>
    <w:p w:rsidR="004B1C1A" w:rsidRDefault="004B1C1A" w:rsidP="002E5315">
      <w:pPr>
        <w:autoSpaceDE w:val="0"/>
        <w:autoSpaceDN w:val="0"/>
        <w:adjustRightInd w:val="0"/>
        <w:spacing w:line="240" w:lineRule="atLeast"/>
      </w:pPr>
    </w:p>
    <w:p w:rsidR="004B1C1A" w:rsidRDefault="004B1C1A" w:rsidP="002E5315">
      <w:pPr>
        <w:autoSpaceDE w:val="0"/>
        <w:autoSpaceDN w:val="0"/>
        <w:adjustRightInd w:val="0"/>
        <w:spacing w:line="240" w:lineRule="atLeast"/>
      </w:pPr>
    </w:p>
    <w:p w:rsidR="004B1C1A" w:rsidRDefault="004B1C1A" w:rsidP="002E5315">
      <w:pPr>
        <w:autoSpaceDE w:val="0"/>
        <w:autoSpaceDN w:val="0"/>
        <w:adjustRightInd w:val="0"/>
        <w:spacing w:line="240" w:lineRule="atLeast"/>
      </w:pPr>
    </w:p>
    <w:p w:rsidR="004B1C1A" w:rsidRDefault="004B1C1A" w:rsidP="002E5315">
      <w:pPr>
        <w:autoSpaceDE w:val="0"/>
        <w:autoSpaceDN w:val="0"/>
        <w:adjustRightInd w:val="0"/>
        <w:spacing w:line="240" w:lineRule="atLeast"/>
      </w:pPr>
    </w:p>
    <w:p w:rsidR="004B1C1A" w:rsidRDefault="004B1C1A" w:rsidP="002E5315">
      <w:pPr>
        <w:autoSpaceDE w:val="0"/>
        <w:autoSpaceDN w:val="0"/>
        <w:adjustRightInd w:val="0"/>
        <w:spacing w:line="240" w:lineRule="atLeast"/>
      </w:pPr>
    </w:p>
    <w:p w:rsidR="004B1C1A" w:rsidRDefault="004B1C1A" w:rsidP="002E5315">
      <w:pPr>
        <w:autoSpaceDE w:val="0"/>
        <w:autoSpaceDN w:val="0"/>
        <w:adjustRightInd w:val="0"/>
        <w:spacing w:line="240" w:lineRule="atLeast"/>
      </w:pPr>
    </w:p>
    <w:p w:rsidR="004B1C1A" w:rsidRDefault="004B1C1A" w:rsidP="002E5315">
      <w:pPr>
        <w:autoSpaceDE w:val="0"/>
        <w:autoSpaceDN w:val="0"/>
        <w:adjustRightInd w:val="0"/>
        <w:spacing w:line="240" w:lineRule="atLeast"/>
      </w:pPr>
    </w:p>
    <w:p w:rsidR="004B1C1A" w:rsidRDefault="004B1C1A" w:rsidP="002E5315">
      <w:pPr>
        <w:autoSpaceDE w:val="0"/>
        <w:autoSpaceDN w:val="0"/>
        <w:adjustRightInd w:val="0"/>
        <w:spacing w:line="240" w:lineRule="atLeast"/>
      </w:pPr>
    </w:p>
    <w:p w:rsidR="004B1C1A" w:rsidRDefault="004B1C1A" w:rsidP="002E5315">
      <w:pPr>
        <w:autoSpaceDE w:val="0"/>
        <w:autoSpaceDN w:val="0"/>
        <w:adjustRightInd w:val="0"/>
        <w:spacing w:line="240" w:lineRule="atLeast"/>
      </w:pPr>
    </w:p>
    <w:p w:rsidR="004B1C1A" w:rsidRDefault="004B1C1A" w:rsidP="002E5315">
      <w:pPr>
        <w:autoSpaceDE w:val="0"/>
        <w:autoSpaceDN w:val="0"/>
        <w:adjustRightInd w:val="0"/>
        <w:spacing w:line="240" w:lineRule="atLeast"/>
      </w:pPr>
    </w:p>
    <w:p w:rsidR="004B1C1A" w:rsidRDefault="004B1C1A" w:rsidP="002E5315">
      <w:pPr>
        <w:autoSpaceDE w:val="0"/>
        <w:autoSpaceDN w:val="0"/>
        <w:adjustRightInd w:val="0"/>
        <w:spacing w:line="240" w:lineRule="atLeast"/>
      </w:pPr>
    </w:p>
    <w:p w:rsidR="004B1C1A" w:rsidRDefault="004B1C1A" w:rsidP="002E5315">
      <w:pPr>
        <w:autoSpaceDE w:val="0"/>
        <w:autoSpaceDN w:val="0"/>
        <w:adjustRightInd w:val="0"/>
        <w:spacing w:line="240" w:lineRule="atLeast"/>
      </w:pPr>
    </w:p>
    <w:p w:rsidR="004B1C1A" w:rsidRDefault="004B1C1A" w:rsidP="002E5315">
      <w:pPr>
        <w:autoSpaceDE w:val="0"/>
        <w:autoSpaceDN w:val="0"/>
        <w:adjustRightInd w:val="0"/>
        <w:spacing w:line="240" w:lineRule="atLeast"/>
      </w:pPr>
    </w:p>
    <w:p w:rsidR="004B1C1A" w:rsidRDefault="004B1C1A" w:rsidP="002E5315">
      <w:pPr>
        <w:autoSpaceDE w:val="0"/>
        <w:autoSpaceDN w:val="0"/>
        <w:adjustRightInd w:val="0"/>
        <w:spacing w:line="240" w:lineRule="atLeast"/>
      </w:pPr>
    </w:p>
    <w:p w:rsidR="004B1C1A" w:rsidRDefault="004B1C1A" w:rsidP="002E5315">
      <w:pPr>
        <w:autoSpaceDE w:val="0"/>
        <w:autoSpaceDN w:val="0"/>
        <w:adjustRightInd w:val="0"/>
        <w:spacing w:line="240" w:lineRule="atLeast"/>
      </w:pPr>
    </w:p>
    <w:p w:rsidR="004B1C1A" w:rsidRDefault="004B1C1A" w:rsidP="002E5315">
      <w:pPr>
        <w:autoSpaceDE w:val="0"/>
        <w:autoSpaceDN w:val="0"/>
        <w:adjustRightInd w:val="0"/>
        <w:spacing w:line="240" w:lineRule="atLeast"/>
      </w:pPr>
    </w:p>
    <w:p w:rsidR="004B1C1A" w:rsidRDefault="004B1C1A" w:rsidP="002E5315">
      <w:pPr>
        <w:autoSpaceDE w:val="0"/>
        <w:autoSpaceDN w:val="0"/>
        <w:adjustRightInd w:val="0"/>
        <w:spacing w:line="240" w:lineRule="atLeast"/>
      </w:pPr>
    </w:p>
    <w:p w:rsidR="004B1C1A" w:rsidRDefault="004B1C1A" w:rsidP="002E5315">
      <w:pPr>
        <w:autoSpaceDE w:val="0"/>
        <w:autoSpaceDN w:val="0"/>
        <w:adjustRightInd w:val="0"/>
        <w:spacing w:line="240" w:lineRule="atLeast"/>
      </w:pPr>
    </w:p>
    <w:p w:rsidR="004B1C1A" w:rsidRDefault="004B1C1A" w:rsidP="002E5315">
      <w:pPr>
        <w:autoSpaceDE w:val="0"/>
        <w:autoSpaceDN w:val="0"/>
        <w:adjustRightInd w:val="0"/>
        <w:spacing w:line="240" w:lineRule="atLeast"/>
      </w:pPr>
    </w:p>
    <w:p w:rsidR="004B1C1A" w:rsidRDefault="004B1C1A" w:rsidP="002E5315">
      <w:pPr>
        <w:autoSpaceDE w:val="0"/>
        <w:autoSpaceDN w:val="0"/>
        <w:adjustRightInd w:val="0"/>
        <w:spacing w:line="240" w:lineRule="atLeast"/>
      </w:pPr>
    </w:p>
    <w:p w:rsidR="004B1C1A" w:rsidRDefault="004B1C1A" w:rsidP="002E5315">
      <w:pPr>
        <w:autoSpaceDE w:val="0"/>
        <w:autoSpaceDN w:val="0"/>
        <w:adjustRightInd w:val="0"/>
        <w:spacing w:line="240" w:lineRule="atLeast"/>
      </w:pPr>
    </w:p>
    <w:p w:rsidR="004B1C1A" w:rsidRDefault="004B1C1A" w:rsidP="002E5315">
      <w:pPr>
        <w:autoSpaceDE w:val="0"/>
        <w:autoSpaceDN w:val="0"/>
        <w:adjustRightInd w:val="0"/>
        <w:spacing w:line="240" w:lineRule="atLeast"/>
      </w:pPr>
    </w:p>
    <w:p w:rsidR="004B1C1A" w:rsidRDefault="004B1C1A" w:rsidP="002E5315">
      <w:pPr>
        <w:autoSpaceDE w:val="0"/>
        <w:autoSpaceDN w:val="0"/>
        <w:adjustRightInd w:val="0"/>
        <w:spacing w:line="240" w:lineRule="atLeast"/>
      </w:pPr>
    </w:p>
    <w:p w:rsidR="00A444B6" w:rsidRDefault="00A444B6" w:rsidP="002E5315">
      <w:pPr>
        <w:autoSpaceDE w:val="0"/>
        <w:autoSpaceDN w:val="0"/>
        <w:adjustRightInd w:val="0"/>
        <w:spacing w:line="240" w:lineRule="atLeast"/>
      </w:pPr>
    </w:p>
    <w:p w:rsidR="00A444B6" w:rsidRDefault="00A444B6" w:rsidP="002E5315">
      <w:pPr>
        <w:autoSpaceDE w:val="0"/>
        <w:autoSpaceDN w:val="0"/>
        <w:adjustRightInd w:val="0"/>
        <w:spacing w:line="240" w:lineRule="atLeast"/>
      </w:pPr>
    </w:p>
    <w:p w:rsidR="00A444B6" w:rsidRDefault="00A444B6" w:rsidP="002E5315">
      <w:pPr>
        <w:autoSpaceDE w:val="0"/>
        <w:autoSpaceDN w:val="0"/>
        <w:adjustRightInd w:val="0"/>
        <w:spacing w:line="240" w:lineRule="atLeast"/>
      </w:pPr>
    </w:p>
    <w:p w:rsidR="00A444B6" w:rsidRDefault="00A444B6" w:rsidP="002E5315">
      <w:pPr>
        <w:autoSpaceDE w:val="0"/>
        <w:autoSpaceDN w:val="0"/>
        <w:adjustRightInd w:val="0"/>
        <w:spacing w:line="240" w:lineRule="atLeast"/>
      </w:pPr>
    </w:p>
    <w:p w:rsidR="00A444B6" w:rsidRDefault="00A444B6" w:rsidP="002E5315">
      <w:pPr>
        <w:autoSpaceDE w:val="0"/>
        <w:autoSpaceDN w:val="0"/>
        <w:adjustRightInd w:val="0"/>
        <w:spacing w:line="240" w:lineRule="atLeast"/>
      </w:pPr>
    </w:p>
    <w:p w:rsidR="00A444B6" w:rsidRDefault="00A444B6" w:rsidP="002E5315">
      <w:pPr>
        <w:autoSpaceDE w:val="0"/>
        <w:autoSpaceDN w:val="0"/>
        <w:adjustRightInd w:val="0"/>
        <w:spacing w:line="240" w:lineRule="atLeast"/>
      </w:pPr>
    </w:p>
    <w:p w:rsidR="004C380E" w:rsidRDefault="004C380E" w:rsidP="002E5315">
      <w:pPr>
        <w:autoSpaceDE w:val="0"/>
        <w:autoSpaceDN w:val="0"/>
        <w:adjustRightInd w:val="0"/>
        <w:spacing w:line="240" w:lineRule="atLeast"/>
        <w:sectPr w:rsidR="004C380E" w:rsidSect="007D3798">
          <w:headerReference w:type="even" r:id="rId158"/>
          <w:headerReference w:type="default" r:id="rId159"/>
          <w:pgSz w:w="12240" w:h="15840" w:code="1"/>
          <w:pgMar w:top="1080" w:right="1440" w:bottom="1080" w:left="1440" w:header="446" w:footer="288" w:gutter="0"/>
          <w:lnNumType w:countBy="1"/>
          <w:cols w:space="720"/>
          <w:docGrid w:linePitch="360"/>
        </w:sectPr>
      </w:pPr>
    </w:p>
    <w:p w:rsidR="00CF3BAC" w:rsidRDefault="00CF3BAC" w:rsidP="00E30FE0">
      <w:pPr>
        <w:suppressLineNumbers/>
        <w:autoSpaceDE w:val="0"/>
        <w:autoSpaceDN w:val="0"/>
        <w:adjustRightInd w:val="0"/>
        <w:spacing w:line="240" w:lineRule="atLeast"/>
        <w:sectPr w:rsidR="00CF3BAC" w:rsidSect="007D3798">
          <w:headerReference w:type="even" r:id="rId160"/>
          <w:pgSz w:w="12240" w:h="15840" w:code="1"/>
          <w:pgMar w:top="1080" w:right="1440" w:bottom="1080" w:left="1440" w:header="446" w:footer="288" w:gutter="0"/>
          <w:lnNumType w:countBy="1"/>
          <w:cols w:space="720"/>
          <w:docGrid w:linePitch="360"/>
        </w:sectPr>
      </w:pPr>
    </w:p>
    <w:p w:rsidR="00A0453D" w:rsidRDefault="00A0453D" w:rsidP="00A0453D">
      <w:pPr>
        <w:pStyle w:val="Style1"/>
        <w:ind w:left="0"/>
        <w:jc w:val="center"/>
        <w:outlineLvl w:val="0"/>
      </w:pPr>
      <w:bookmarkStart w:id="992" w:name="_Toc253638841"/>
      <w:bookmarkStart w:id="993" w:name="_Toc82387938"/>
      <w:bookmarkStart w:id="994" w:name="_Toc83168389"/>
      <w:bookmarkStart w:id="995" w:name="_Toc87255722"/>
      <w:bookmarkStart w:id="996" w:name="_Toc87259276"/>
      <w:bookmarkStart w:id="997" w:name="_Toc98137491"/>
      <w:r w:rsidRPr="002E5315">
        <w:lastRenderedPageBreak/>
        <w:t>APPENDIX</w:t>
      </w:r>
      <w:bookmarkEnd w:id="992"/>
    </w:p>
    <w:p w:rsidR="00A0453D" w:rsidRPr="002E5315" w:rsidRDefault="00A0453D" w:rsidP="00A0453D">
      <w:pPr>
        <w:pStyle w:val="Style1"/>
        <w:ind w:left="0"/>
        <w:jc w:val="center"/>
        <w:outlineLvl w:val="0"/>
      </w:pPr>
    </w:p>
    <w:p w:rsidR="00A0453D" w:rsidRPr="002E5315" w:rsidRDefault="00A0453D" w:rsidP="00A0453D">
      <w:pPr>
        <w:jc w:val="center"/>
        <w:rPr>
          <w:b/>
        </w:rPr>
      </w:pPr>
      <w:r w:rsidRPr="002E5315">
        <w:rPr>
          <w:b/>
        </w:rPr>
        <w:t>Acronym Guide</w:t>
      </w:r>
    </w:p>
    <w:p w:rsidR="00A0453D" w:rsidRDefault="00A0453D" w:rsidP="00A0453D">
      <w:pPr>
        <w:jc w:val="center"/>
      </w:pPr>
    </w:p>
    <w:p w:rsidR="00A0453D" w:rsidRPr="001833ED" w:rsidRDefault="00A0453D" w:rsidP="00A0453D">
      <w:r w:rsidRPr="001833ED">
        <w:t>The following acronyms are used throughout the Nation Mobilization Guide:</w:t>
      </w:r>
    </w:p>
    <w:p w:rsidR="00A0453D" w:rsidRPr="001833ED" w:rsidRDefault="00A0453D" w:rsidP="00A0453D"/>
    <w:p w:rsidR="00A0453D" w:rsidRPr="001833ED" w:rsidRDefault="00A0453D" w:rsidP="00A0453D">
      <w:r w:rsidRPr="001833ED">
        <w:t>AD</w:t>
      </w:r>
      <w:r w:rsidRPr="001833ED">
        <w:tab/>
      </w:r>
      <w:r w:rsidRPr="001833ED">
        <w:tab/>
        <w:t>Administratively Determined</w:t>
      </w:r>
    </w:p>
    <w:p w:rsidR="00A0453D" w:rsidRPr="001833ED" w:rsidRDefault="00A0453D" w:rsidP="00A0453D">
      <w:r w:rsidRPr="001833ED">
        <w:t>AFF</w:t>
      </w:r>
      <w:r w:rsidRPr="001833ED">
        <w:tab/>
      </w:r>
      <w:r w:rsidRPr="001833ED">
        <w:tab/>
        <w:t>Automated Flight Following</w:t>
      </w:r>
    </w:p>
    <w:p w:rsidR="00A0453D" w:rsidRPr="001833ED" w:rsidRDefault="00A0453D" w:rsidP="00A0453D">
      <w:r w:rsidRPr="001833ED">
        <w:t>AMD</w:t>
      </w:r>
      <w:r w:rsidRPr="001833ED">
        <w:tab/>
      </w:r>
      <w:r w:rsidRPr="001833ED">
        <w:tab/>
        <w:t>Aviation Management Directorate</w:t>
      </w:r>
    </w:p>
    <w:p w:rsidR="00A0453D" w:rsidRPr="001833ED" w:rsidRDefault="00A0453D" w:rsidP="00A0453D">
      <w:r w:rsidRPr="001833ED">
        <w:t>AMRS</w:t>
      </w:r>
      <w:r w:rsidRPr="001833ED">
        <w:tab/>
      </w:r>
      <w:r w:rsidRPr="001833ED">
        <w:tab/>
        <w:t>All-Hazards Meteorological Response System</w:t>
      </w:r>
    </w:p>
    <w:p w:rsidR="00A0453D" w:rsidRPr="001833ED" w:rsidRDefault="00A0453D" w:rsidP="00A0453D">
      <w:r w:rsidRPr="001833ED">
        <w:t>APT</w:t>
      </w:r>
      <w:r w:rsidRPr="001833ED">
        <w:tab/>
      </w:r>
      <w:r w:rsidRPr="001833ED">
        <w:tab/>
        <w:t>Administrative Payment Team</w:t>
      </w:r>
    </w:p>
    <w:p w:rsidR="00A0453D" w:rsidRPr="001833ED" w:rsidRDefault="00A0453D" w:rsidP="00A0453D">
      <w:r w:rsidRPr="001833ED">
        <w:t>ARA</w:t>
      </w:r>
      <w:r w:rsidRPr="001833ED">
        <w:tab/>
      </w:r>
      <w:r w:rsidRPr="001833ED">
        <w:tab/>
        <w:t>Aircraft Rental Agreement</w:t>
      </w:r>
    </w:p>
    <w:p w:rsidR="00A0453D" w:rsidRPr="001833ED" w:rsidRDefault="00A0453D" w:rsidP="00A0453D">
      <w:r w:rsidRPr="001833ED">
        <w:t>ASAT</w:t>
      </w:r>
      <w:r w:rsidRPr="001833ED">
        <w:tab/>
      </w:r>
      <w:r w:rsidRPr="001833ED">
        <w:tab/>
        <w:t>Aviation Safety Assistance Team</w:t>
      </w:r>
    </w:p>
    <w:p w:rsidR="00A0453D" w:rsidRPr="001833ED" w:rsidRDefault="00A0453D" w:rsidP="00A0453D">
      <w:r w:rsidRPr="001833ED">
        <w:t>ASM1</w:t>
      </w:r>
      <w:r w:rsidRPr="001833ED">
        <w:tab/>
      </w:r>
      <w:r w:rsidRPr="001833ED">
        <w:tab/>
        <w:t>Aerial Supervision Module</w:t>
      </w:r>
    </w:p>
    <w:p w:rsidR="00A0453D" w:rsidRPr="001833ED" w:rsidRDefault="00A0453D" w:rsidP="00A0453D">
      <w:r w:rsidRPr="001833ED">
        <w:t>ATD</w:t>
      </w:r>
      <w:r w:rsidRPr="001833ED">
        <w:tab/>
      </w:r>
      <w:r w:rsidRPr="001833ED">
        <w:tab/>
        <w:t>Actual Time of Departure</w:t>
      </w:r>
    </w:p>
    <w:p w:rsidR="00A0453D" w:rsidRPr="001833ED" w:rsidRDefault="00A0453D" w:rsidP="00A0453D">
      <w:r w:rsidRPr="001833ED">
        <w:t>BAER</w:t>
      </w:r>
      <w:r w:rsidRPr="001833ED">
        <w:tab/>
      </w:r>
      <w:r w:rsidRPr="001833ED">
        <w:tab/>
        <w:t>Burned Area Emergency Response</w:t>
      </w:r>
    </w:p>
    <w:p w:rsidR="00A0453D" w:rsidRPr="001833ED" w:rsidRDefault="00A0453D" w:rsidP="00A0453D">
      <w:r w:rsidRPr="001833ED">
        <w:t>BIA</w:t>
      </w:r>
      <w:r w:rsidRPr="001833ED">
        <w:tab/>
      </w:r>
      <w:r w:rsidRPr="001833ED">
        <w:tab/>
        <w:t>Bureau of Indian Affairs</w:t>
      </w:r>
    </w:p>
    <w:p w:rsidR="00A0453D" w:rsidRPr="001833ED" w:rsidRDefault="00A0453D" w:rsidP="00A0453D">
      <w:r w:rsidRPr="001833ED">
        <w:t>BLM</w:t>
      </w:r>
      <w:r w:rsidRPr="001833ED">
        <w:tab/>
      </w:r>
      <w:r w:rsidRPr="001833ED">
        <w:tab/>
        <w:t>Bureau of Land Management</w:t>
      </w:r>
    </w:p>
    <w:p w:rsidR="00A0453D" w:rsidRPr="001833ED" w:rsidRDefault="00A0453D" w:rsidP="00A0453D">
      <w:r w:rsidRPr="001833ED">
        <w:t>BNML</w:t>
      </w:r>
      <w:r w:rsidRPr="001833ED">
        <w:tab/>
      </w:r>
      <w:r w:rsidRPr="001833ED">
        <w:tab/>
        <w:t>Battalion Military Liaison</w:t>
      </w:r>
    </w:p>
    <w:p w:rsidR="00A0453D" w:rsidRPr="001833ED" w:rsidRDefault="00A0453D" w:rsidP="00A0453D">
      <w:r w:rsidRPr="001833ED">
        <w:t>BPA</w:t>
      </w:r>
      <w:r w:rsidRPr="001833ED">
        <w:tab/>
      </w:r>
      <w:r w:rsidRPr="001833ED">
        <w:tab/>
        <w:t>Blanket Purchase Agreement</w:t>
      </w:r>
    </w:p>
    <w:p w:rsidR="00A0453D" w:rsidRPr="001833ED" w:rsidRDefault="00A0453D" w:rsidP="00A0453D">
      <w:r w:rsidRPr="001833ED">
        <w:t>BUYT</w:t>
      </w:r>
      <w:r w:rsidRPr="001833ED">
        <w:tab/>
      </w:r>
      <w:r w:rsidRPr="001833ED">
        <w:tab/>
        <w:t>Buying Team</w:t>
      </w:r>
    </w:p>
    <w:p w:rsidR="00A0453D" w:rsidRPr="001833ED" w:rsidRDefault="00A0453D" w:rsidP="00A0453D">
      <w:r w:rsidRPr="001833ED">
        <w:t>CDO</w:t>
      </w:r>
      <w:r w:rsidRPr="001833ED">
        <w:tab/>
      </w:r>
      <w:r w:rsidRPr="001833ED">
        <w:tab/>
        <w:t>Communications Duty Officer</w:t>
      </w:r>
    </w:p>
    <w:p w:rsidR="00A0453D" w:rsidRPr="001833ED" w:rsidRDefault="00A0453D" w:rsidP="00A0453D">
      <w:r w:rsidRPr="001833ED">
        <w:t>COMC</w:t>
      </w:r>
      <w:r w:rsidRPr="001833ED">
        <w:tab/>
      </w:r>
      <w:r w:rsidRPr="001833ED">
        <w:tab/>
        <w:t>Communications Coordinator</w:t>
      </w:r>
    </w:p>
    <w:p w:rsidR="00A0453D" w:rsidRPr="001833ED" w:rsidRDefault="00A0453D" w:rsidP="00A0453D">
      <w:r w:rsidRPr="001833ED">
        <w:t>COML</w:t>
      </w:r>
      <w:r w:rsidRPr="001833ED">
        <w:tab/>
      </w:r>
      <w:r w:rsidRPr="001833ED">
        <w:tab/>
        <w:t>Incident Communication Unit Leader</w:t>
      </w:r>
    </w:p>
    <w:p w:rsidR="00A0453D" w:rsidRPr="001833ED" w:rsidRDefault="00A0453D" w:rsidP="00A0453D">
      <w:r w:rsidRPr="001833ED">
        <w:t>COP</w:t>
      </w:r>
      <w:r w:rsidRPr="001833ED">
        <w:tab/>
      </w:r>
      <w:r w:rsidRPr="001833ED">
        <w:tab/>
        <w:t>Chief-of-Party</w:t>
      </w:r>
    </w:p>
    <w:p w:rsidR="00A0453D" w:rsidRPr="001833ED" w:rsidRDefault="00A0453D" w:rsidP="00A0453D">
      <w:r w:rsidRPr="001833ED">
        <w:t xml:space="preserve">COR </w:t>
      </w:r>
      <w:r w:rsidRPr="001833ED">
        <w:tab/>
      </w:r>
      <w:r w:rsidRPr="001833ED">
        <w:tab/>
        <w:t>Contracting Officer Representative</w:t>
      </w:r>
    </w:p>
    <w:p w:rsidR="00A0453D" w:rsidRPr="001833ED" w:rsidRDefault="00A0453D" w:rsidP="00A0453D">
      <w:r w:rsidRPr="001833ED">
        <w:t>COTR</w:t>
      </w:r>
      <w:r w:rsidRPr="001833ED">
        <w:tab/>
      </w:r>
      <w:r w:rsidRPr="001833ED">
        <w:tab/>
        <w:t>Contracting Officer Technical Representative</w:t>
      </w:r>
    </w:p>
    <w:p w:rsidR="00A0453D" w:rsidRPr="001833ED" w:rsidRDefault="00A0453D" w:rsidP="00A0453D">
      <w:r w:rsidRPr="001833ED">
        <w:t>CREP</w:t>
      </w:r>
      <w:r w:rsidRPr="001833ED">
        <w:tab/>
      </w:r>
      <w:r w:rsidRPr="001833ED">
        <w:tab/>
        <w:t>Crew Representative</w:t>
      </w:r>
    </w:p>
    <w:p w:rsidR="00A0453D" w:rsidRPr="001833ED" w:rsidRDefault="00A0453D" w:rsidP="00A0453D">
      <w:r w:rsidRPr="001833ED">
        <w:t>CRM</w:t>
      </w:r>
      <w:r w:rsidRPr="001833ED">
        <w:tab/>
      </w:r>
      <w:r w:rsidRPr="001833ED">
        <w:tab/>
        <w:t>Crew Resource Management</w:t>
      </w:r>
    </w:p>
    <w:p w:rsidR="00A0453D" w:rsidRPr="001833ED" w:rsidRDefault="00A0453D" w:rsidP="00A0453D">
      <w:r w:rsidRPr="001833ED">
        <w:t>CWN</w:t>
      </w:r>
      <w:r w:rsidRPr="001833ED">
        <w:tab/>
      </w:r>
      <w:r w:rsidRPr="001833ED">
        <w:tab/>
        <w:t>Call When Needed</w:t>
      </w:r>
    </w:p>
    <w:p w:rsidR="00A0453D" w:rsidRPr="001833ED" w:rsidRDefault="00A0453D" w:rsidP="00A0453D">
      <w:r w:rsidRPr="001833ED">
        <w:t>DASP</w:t>
      </w:r>
      <w:r w:rsidRPr="001833ED">
        <w:tab/>
      </w:r>
      <w:r w:rsidRPr="001833ED">
        <w:tab/>
        <w:t>Disaster Assistance Support Program</w:t>
      </w:r>
    </w:p>
    <w:p w:rsidR="00A0453D" w:rsidRPr="001833ED" w:rsidRDefault="00A0453D" w:rsidP="00A0453D">
      <w:r w:rsidRPr="001833ED">
        <w:t>DCO</w:t>
      </w:r>
      <w:r w:rsidRPr="001833ED">
        <w:tab/>
      </w:r>
      <w:r w:rsidRPr="001833ED">
        <w:tab/>
        <w:t>Defense Coordinating Officer</w:t>
      </w:r>
    </w:p>
    <w:p w:rsidR="00A0453D" w:rsidRPr="001833ED" w:rsidRDefault="00A0453D" w:rsidP="00A0453D">
      <w:r w:rsidRPr="001833ED">
        <w:t>DFO</w:t>
      </w:r>
      <w:r w:rsidRPr="001833ED">
        <w:tab/>
      </w:r>
      <w:r w:rsidRPr="001833ED">
        <w:tab/>
        <w:t>Defense Coordinating Officer</w:t>
      </w:r>
    </w:p>
    <w:p w:rsidR="00A0453D" w:rsidRPr="001833ED" w:rsidRDefault="00A0453D" w:rsidP="00A0453D">
      <w:r w:rsidRPr="001833ED">
        <w:t>DMS</w:t>
      </w:r>
      <w:r w:rsidRPr="001833ED">
        <w:tab/>
      </w:r>
      <w:r w:rsidRPr="001833ED">
        <w:tab/>
        <w:t>Dispatch Messaging System</w:t>
      </w:r>
    </w:p>
    <w:p w:rsidR="00A0453D" w:rsidRPr="001833ED" w:rsidRDefault="00A0453D" w:rsidP="00A0453D">
      <w:r w:rsidRPr="001833ED">
        <w:t>DOI</w:t>
      </w:r>
      <w:r w:rsidRPr="001833ED">
        <w:tab/>
      </w:r>
      <w:r w:rsidRPr="001833ED">
        <w:tab/>
        <w:t>Department of Interior</w:t>
      </w:r>
    </w:p>
    <w:p w:rsidR="00A0453D" w:rsidRPr="001833ED" w:rsidRDefault="00A0453D" w:rsidP="00A0453D">
      <w:r w:rsidRPr="001833ED">
        <w:t>EERA</w:t>
      </w:r>
      <w:r w:rsidRPr="001833ED">
        <w:tab/>
      </w:r>
      <w:r w:rsidRPr="001833ED">
        <w:tab/>
        <w:t>Emergency Equipment Rental Agreement</w:t>
      </w:r>
    </w:p>
    <w:p w:rsidR="00A0453D" w:rsidRPr="001833ED" w:rsidRDefault="00A0453D" w:rsidP="00A0453D">
      <w:r w:rsidRPr="001833ED">
        <w:t>EFTR</w:t>
      </w:r>
      <w:r w:rsidRPr="001833ED">
        <w:tab/>
      </w:r>
      <w:r w:rsidRPr="001833ED">
        <w:tab/>
        <w:t>Emergency Firefighter Time Report</w:t>
      </w:r>
    </w:p>
    <w:p w:rsidR="00A0453D" w:rsidRPr="001833ED" w:rsidRDefault="00A0453D" w:rsidP="00A0453D">
      <w:r w:rsidRPr="001833ED">
        <w:t>ESF</w:t>
      </w:r>
      <w:r w:rsidRPr="001833ED">
        <w:tab/>
      </w:r>
      <w:r w:rsidRPr="001833ED">
        <w:tab/>
        <w:t>Emergency Support Function</w:t>
      </w:r>
    </w:p>
    <w:p w:rsidR="00A0453D" w:rsidRPr="001833ED" w:rsidRDefault="00A0453D" w:rsidP="00A0453D">
      <w:r w:rsidRPr="001833ED">
        <w:t>EST</w:t>
      </w:r>
      <w:r w:rsidRPr="001833ED">
        <w:tab/>
      </w:r>
      <w:r w:rsidRPr="001833ED">
        <w:tab/>
        <w:t>Emergency Support Team</w:t>
      </w:r>
    </w:p>
    <w:p w:rsidR="00A0453D" w:rsidRDefault="00A0453D" w:rsidP="00A0453D">
      <w:r w:rsidRPr="001833ED">
        <w:t>ETA</w:t>
      </w:r>
      <w:r w:rsidRPr="001833ED">
        <w:tab/>
      </w:r>
      <w:r w:rsidRPr="001833ED">
        <w:tab/>
        <w:t>Estimated Time of Arrival</w:t>
      </w:r>
    </w:p>
    <w:p w:rsidR="00A0453D" w:rsidRDefault="00A0453D" w:rsidP="00A0453D">
      <w:r>
        <w:t>ETD</w:t>
      </w:r>
      <w:r>
        <w:tab/>
      </w:r>
      <w:r>
        <w:tab/>
        <w:t>Estimated Time of Departure</w:t>
      </w:r>
    </w:p>
    <w:p w:rsidR="00A0453D" w:rsidRDefault="00B726CE" w:rsidP="00A0453D">
      <w:r>
        <w:t>ETE</w:t>
      </w:r>
      <w:r>
        <w:tab/>
      </w:r>
      <w:r>
        <w:tab/>
        <w:t xml:space="preserve">Estimated Time </w:t>
      </w:r>
      <w:proofErr w:type="spellStart"/>
      <w:r>
        <w:t>En</w:t>
      </w:r>
      <w:r w:rsidR="00A0453D">
        <w:t>route</w:t>
      </w:r>
      <w:proofErr w:type="spellEnd"/>
    </w:p>
    <w:p w:rsidR="00A0453D" w:rsidRDefault="00A0453D" w:rsidP="00A0453D">
      <w:r>
        <w:t>FAA</w:t>
      </w:r>
      <w:r>
        <w:tab/>
      </w:r>
      <w:r>
        <w:tab/>
        <w:t>Federal Aviation Administration</w:t>
      </w:r>
    </w:p>
    <w:p w:rsidR="00A0453D" w:rsidRDefault="00A0453D" w:rsidP="00A0453D">
      <w:r>
        <w:t>FAR</w:t>
      </w:r>
      <w:r>
        <w:tab/>
      </w:r>
      <w:r>
        <w:tab/>
        <w:t>Federal Aviation Regulations</w:t>
      </w:r>
    </w:p>
    <w:p w:rsidR="00A0453D" w:rsidRDefault="00A0453D" w:rsidP="00A0453D">
      <w:r>
        <w:t>FAST</w:t>
      </w:r>
      <w:r>
        <w:tab/>
      </w:r>
      <w:r>
        <w:tab/>
        <w:t>Wildland Fire and Aviation Safety Team</w:t>
      </w:r>
    </w:p>
    <w:p w:rsidR="00A0453D" w:rsidRDefault="00A0453D" w:rsidP="00A0453D">
      <w:r>
        <w:t>FBO</w:t>
      </w:r>
      <w:r>
        <w:tab/>
      </w:r>
      <w:r>
        <w:tab/>
        <w:t>Fixed Base Operator</w:t>
      </w:r>
    </w:p>
    <w:p w:rsidR="00A0453D" w:rsidRDefault="00A0453D" w:rsidP="00A0453D">
      <w:r>
        <w:t>FEMA</w:t>
      </w:r>
      <w:r>
        <w:tab/>
      </w:r>
      <w:r>
        <w:tab/>
        <w:t>Federal Emergency Management Agency</w:t>
      </w:r>
    </w:p>
    <w:p w:rsidR="00A0453D" w:rsidRDefault="00A0453D" w:rsidP="00A0453D">
      <w:r>
        <w:t>FMO</w:t>
      </w:r>
      <w:r>
        <w:tab/>
      </w:r>
      <w:r>
        <w:tab/>
        <w:t>Fire Management Officer</w:t>
      </w:r>
    </w:p>
    <w:p w:rsidR="00A0453D" w:rsidRDefault="00A0453D" w:rsidP="00A0453D">
      <w:r>
        <w:t>FOG</w:t>
      </w:r>
      <w:r>
        <w:tab/>
      </w:r>
      <w:r>
        <w:tab/>
        <w:t>Field Operations Guide</w:t>
      </w:r>
    </w:p>
    <w:p w:rsidR="00A0453D" w:rsidRDefault="00A0453D" w:rsidP="00A0453D">
      <w:r>
        <w:lastRenderedPageBreak/>
        <w:t>FOR</w:t>
      </w:r>
      <w:r>
        <w:tab/>
      </w:r>
      <w:r>
        <w:tab/>
        <w:t>Fixed Operating Rate</w:t>
      </w:r>
    </w:p>
    <w:p w:rsidR="00A0453D" w:rsidRDefault="00A0453D" w:rsidP="00A0453D">
      <w:r>
        <w:t>FRS</w:t>
      </w:r>
      <w:r>
        <w:tab/>
      </w:r>
      <w:r>
        <w:tab/>
        <w:t>Family Radio Service</w:t>
      </w:r>
    </w:p>
    <w:p w:rsidR="00A0453D" w:rsidRDefault="00A0453D" w:rsidP="00A0453D">
      <w:r>
        <w:t>FS</w:t>
      </w:r>
      <w:r>
        <w:tab/>
      </w:r>
      <w:r>
        <w:tab/>
        <w:t>Forest Service</w:t>
      </w:r>
    </w:p>
    <w:p w:rsidR="00A0453D" w:rsidRDefault="00A0453D" w:rsidP="00A0453D">
      <w:r>
        <w:t>FWS</w:t>
      </w:r>
      <w:r>
        <w:tab/>
      </w:r>
      <w:r>
        <w:tab/>
        <w:t>Fish and Wildlife Service</w:t>
      </w:r>
    </w:p>
    <w:p w:rsidR="00A0453D" w:rsidRDefault="00A0453D" w:rsidP="00A0453D">
      <w:r>
        <w:t>GACC</w:t>
      </w:r>
      <w:r>
        <w:tab/>
      </w:r>
      <w:r>
        <w:tab/>
        <w:t>Geographic Area Coordination Center</w:t>
      </w:r>
    </w:p>
    <w:p w:rsidR="00A0453D" w:rsidRDefault="00A0453D" w:rsidP="00A0453D">
      <w:r>
        <w:t>GMAC</w:t>
      </w:r>
      <w:r>
        <w:tab/>
        <w:t>Geographic Multi-Agency Coordinating Group</w:t>
      </w:r>
    </w:p>
    <w:p w:rsidR="00A0453D" w:rsidRDefault="00A0453D" w:rsidP="00A0453D">
      <w:r>
        <w:t>GPU</w:t>
      </w:r>
      <w:r>
        <w:tab/>
      </w:r>
      <w:r>
        <w:tab/>
        <w:t>Ground Power Unit</w:t>
      </w:r>
    </w:p>
    <w:p w:rsidR="00A0453D" w:rsidRDefault="00A0453D" w:rsidP="00A0453D">
      <w:r>
        <w:t>GSA</w:t>
      </w:r>
      <w:r>
        <w:tab/>
      </w:r>
      <w:r>
        <w:tab/>
        <w:t>General Services Administration</w:t>
      </w:r>
    </w:p>
    <w:p w:rsidR="00A0453D" w:rsidRDefault="00A0453D" w:rsidP="00A0453D">
      <w:r>
        <w:t>HMGB</w:t>
      </w:r>
      <w:r>
        <w:tab/>
        <w:t>Helicopter Manager Single Resource</w:t>
      </w:r>
    </w:p>
    <w:p w:rsidR="00A0453D" w:rsidRDefault="00A0453D" w:rsidP="00A0453D">
      <w:r>
        <w:t>HSPD</w:t>
      </w:r>
      <w:r>
        <w:tab/>
      </w:r>
      <w:r>
        <w:tab/>
        <w:t>Homeland Security Presidential Directive</w:t>
      </w:r>
    </w:p>
    <w:p w:rsidR="00A0453D" w:rsidRDefault="00A0453D" w:rsidP="00A0453D">
      <w:r>
        <w:t>HUDC</w:t>
      </w:r>
      <w:r>
        <w:tab/>
      </w:r>
      <w:r>
        <w:tab/>
        <w:t>Host Unit Dispatch Center</w:t>
      </w:r>
    </w:p>
    <w:p w:rsidR="00A0453D" w:rsidRDefault="00A0453D" w:rsidP="00A0453D">
      <w:r>
        <w:t>IA</w:t>
      </w:r>
      <w:r>
        <w:tab/>
      </w:r>
      <w:r>
        <w:tab/>
        <w:t>Initial Attack</w:t>
      </w:r>
    </w:p>
    <w:p w:rsidR="00A0453D" w:rsidRDefault="00A0453D" w:rsidP="00A0453D">
      <w:r>
        <w:t>IARR</w:t>
      </w:r>
      <w:r>
        <w:tab/>
      </w:r>
      <w:r>
        <w:tab/>
        <w:t>Interagency Resource Representative</w:t>
      </w:r>
    </w:p>
    <w:p w:rsidR="00A0453D" w:rsidRDefault="00A0453D" w:rsidP="00A0453D">
      <w:r>
        <w:t>IBA</w:t>
      </w:r>
      <w:r>
        <w:tab/>
      </w:r>
      <w:r>
        <w:tab/>
        <w:t>Incident Business Advisor</w:t>
      </w:r>
    </w:p>
    <w:p w:rsidR="00A0453D" w:rsidRDefault="00A0453D" w:rsidP="00A0453D">
      <w:r>
        <w:t>ICS</w:t>
      </w:r>
      <w:r>
        <w:tab/>
      </w:r>
      <w:r>
        <w:tab/>
        <w:t>Incident Command System</w:t>
      </w:r>
    </w:p>
    <w:p w:rsidR="00A0453D" w:rsidRDefault="00A0453D" w:rsidP="00A0453D">
      <w:r>
        <w:t>ICS 209</w:t>
      </w:r>
      <w:r>
        <w:tab/>
        <w:t>Incident Status Summary</w:t>
      </w:r>
    </w:p>
    <w:p w:rsidR="00A0453D" w:rsidRDefault="00A0453D" w:rsidP="00A0453D">
      <w:r>
        <w:t>IHC</w:t>
      </w:r>
      <w:r>
        <w:tab/>
      </w:r>
      <w:r>
        <w:tab/>
        <w:t>Interagency Hotshot Crew</w:t>
      </w:r>
    </w:p>
    <w:p w:rsidR="00A0453D" w:rsidRDefault="00A0453D" w:rsidP="00A0453D">
      <w:r>
        <w:t>IMET</w:t>
      </w:r>
      <w:r>
        <w:tab/>
      </w:r>
      <w:r>
        <w:tab/>
        <w:t>Incident Meteorologist</w:t>
      </w:r>
    </w:p>
    <w:p w:rsidR="00A0453D" w:rsidRDefault="00A0453D" w:rsidP="00A0453D">
      <w:r>
        <w:t>IMSR</w:t>
      </w:r>
      <w:r>
        <w:tab/>
      </w:r>
      <w:r>
        <w:tab/>
        <w:t>Incident Management Situation Report</w:t>
      </w:r>
    </w:p>
    <w:p w:rsidR="00A0453D" w:rsidRDefault="00A0453D" w:rsidP="00A0453D">
      <w:r>
        <w:t>IMT</w:t>
      </w:r>
      <w:r>
        <w:tab/>
      </w:r>
      <w:r>
        <w:tab/>
        <w:t>Incident Management Team</w:t>
      </w:r>
    </w:p>
    <w:p w:rsidR="00A0453D" w:rsidRDefault="00A0453D" w:rsidP="00A0453D">
      <w:r>
        <w:t>IQCS</w:t>
      </w:r>
      <w:r>
        <w:tab/>
      </w:r>
      <w:r>
        <w:tab/>
        <w:t>Incident Qualification Certification System</w:t>
      </w:r>
    </w:p>
    <w:p w:rsidR="00A0453D" w:rsidRDefault="00A0453D" w:rsidP="00A0453D">
      <w:r>
        <w:t>IR</w:t>
      </w:r>
      <w:r>
        <w:tab/>
      </w:r>
      <w:r>
        <w:tab/>
        <w:t>Infrared</w:t>
      </w:r>
    </w:p>
    <w:p w:rsidR="0061297B" w:rsidRDefault="0061297B" w:rsidP="00A0453D">
      <w:r>
        <w:t>IRAWS</w:t>
      </w:r>
      <w:r>
        <w:tab/>
        <w:t>Incident Remote Automatic Weather Station</w:t>
      </w:r>
    </w:p>
    <w:p w:rsidR="00A0453D" w:rsidRDefault="0061297B" w:rsidP="00A0453D">
      <w:r>
        <w:t xml:space="preserve"> </w:t>
      </w:r>
      <w:r w:rsidR="00A0453D">
        <w:t>IRIN</w:t>
      </w:r>
      <w:r w:rsidR="00A0453D">
        <w:tab/>
      </w:r>
      <w:r w:rsidR="00A0453D">
        <w:tab/>
        <w:t>Infrared Interpreter</w:t>
      </w:r>
    </w:p>
    <w:p w:rsidR="00A0453D" w:rsidRDefault="00A0453D" w:rsidP="00A0453D">
      <w:r>
        <w:t>ISO</w:t>
      </w:r>
      <w:r>
        <w:tab/>
      </w:r>
      <w:r>
        <w:tab/>
        <w:t>Incident Support Organization</w:t>
      </w:r>
    </w:p>
    <w:p w:rsidR="00A0453D" w:rsidRDefault="00A0453D" w:rsidP="00A0453D">
      <w:r>
        <w:t>ISOG</w:t>
      </w:r>
      <w:r>
        <w:tab/>
      </w:r>
      <w:r>
        <w:tab/>
        <w:t>Interagency SEAT Operations Guide</w:t>
      </w:r>
    </w:p>
    <w:p w:rsidR="00A0453D" w:rsidRDefault="00A0453D" w:rsidP="00A0453D">
      <w:r>
        <w:t>JFO</w:t>
      </w:r>
      <w:r>
        <w:tab/>
      </w:r>
      <w:r>
        <w:tab/>
        <w:t>Joint Field Office</w:t>
      </w:r>
    </w:p>
    <w:p w:rsidR="00A0453D" w:rsidRDefault="00A0453D" w:rsidP="00A0453D">
      <w:r>
        <w:t>MAC</w:t>
      </w:r>
      <w:r>
        <w:tab/>
      </w:r>
      <w:r>
        <w:tab/>
        <w:t>Multi-Agency Coordinating Group</w:t>
      </w:r>
      <w:r>
        <w:tab/>
      </w:r>
    </w:p>
    <w:p w:rsidR="00A0453D" w:rsidRDefault="00A0453D" w:rsidP="00A0453D">
      <w:r>
        <w:t>MAFFS</w:t>
      </w:r>
      <w:r>
        <w:tab/>
        <w:t>Modular Airborne Firefighting Systems</w:t>
      </w:r>
    </w:p>
    <w:p w:rsidR="00A0453D" w:rsidRDefault="00A0453D" w:rsidP="00A0453D">
      <w:r>
        <w:t>MCAD</w:t>
      </w:r>
      <w:r>
        <w:tab/>
        <w:t>Military Crew Advisor</w:t>
      </w:r>
    </w:p>
    <w:p w:rsidR="00A0453D" w:rsidRDefault="00A0453D" w:rsidP="00A0453D">
      <w:r>
        <w:t>MOU</w:t>
      </w:r>
      <w:r>
        <w:tab/>
      </w:r>
      <w:r>
        <w:tab/>
        <w:t>Memorandum of Understanding</w:t>
      </w:r>
    </w:p>
    <w:p w:rsidR="00A0453D" w:rsidRDefault="00A0453D" w:rsidP="00A0453D">
      <w:r>
        <w:t>NASF</w:t>
      </w:r>
      <w:r>
        <w:tab/>
      </w:r>
      <w:r>
        <w:tab/>
        <w:t>National Association of State Foresters</w:t>
      </w:r>
    </w:p>
    <w:p w:rsidR="00A0453D" w:rsidRDefault="00A0453D" w:rsidP="00A0453D">
      <w:r>
        <w:t>NCO</w:t>
      </w:r>
      <w:r>
        <w:tab/>
      </w:r>
      <w:r>
        <w:tab/>
        <w:t>National Contracting Officer</w:t>
      </w:r>
    </w:p>
    <w:p w:rsidR="00A0453D" w:rsidRDefault="00A0453D" w:rsidP="00A0453D">
      <w:r>
        <w:t>NFES</w:t>
      </w:r>
      <w:r>
        <w:tab/>
      </w:r>
      <w:r>
        <w:tab/>
        <w:t>National Fire Equipment System</w:t>
      </w:r>
    </w:p>
    <w:p w:rsidR="00A0453D" w:rsidRDefault="00A0453D" w:rsidP="00A0453D">
      <w:r>
        <w:t>NFPET</w:t>
      </w:r>
      <w:r>
        <w:tab/>
        <w:t>National Fire Prevention Education Team</w:t>
      </w:r>
    </w:p>
    <w:p w:rsidR="00A0453D" w:rsidRDefault="00A0453D" w:rsidP="00A0453D">
      <w:r>
        <w:t>NICC</w:t>
      </w:r>
      <w:r>
        <w:tab/>
      </w:r>
      <w:r>
        <w:tab/>
        <w:t>National Interagency Coordination Center</w:t>
      </w:r>
    </w:p>
    <w:p w:rsidR="00A0453D" w:rsidRDefault="00A0453D" w:rsidP="00A0453D">
      <w:r>
        <w:t>NIFC</w:t>
      </w:r>
      <w:r>
        <w:tab/>
      </w:r>
      <w:r>
        <w:tab/>
        <w:t>National Interagency Fire Center</w:t>
      </w:r>
    </w:p>
    <w:p w:rsidR="00A0453D" w:rsidRDefault="00A0453D" w:rsidP="00A0453D">
      <w:r>
        <w:t>NIMO</w:t>
      </w:r>
      <w:r>
        <w:tab/>
      </w:r>
      <w:r>
        <w:tab/>
        <w:t>National Incident Management Organization Teams</w:t>
      </w:r>
    </w:p>
    <w:p w:rsidR="00A0453D" w:rsidRDefault="00A0453D" w:rsidP="00A0453D">
      <w:r>
        <w:t>NIRSC</w:t>
      </w:r>
      <w:r>
        <w:tab/>
      </w:r>
      <w:r>
        <w:tab/>
        <w:t>National Incident Radio Support Cache</w:t>
      </w:r>
    </w:p>
    <w:p w:rsidR="00A0453D" w:rsidRDefault="00A0453D" w:rsidP="00A0453D">
      <w:r>
        <w:t>NISCC</w:t>
      </w:r>
      <w:r>
        <w:tab/>
      </w:r>
      <w:r>
        <w:tab/>
        <w:t>National Interagency Supply Cache Coordinator</w:t>
      </w:r>
    </w:p>
    <w:p w:rsidR="00A0453D" w:rsidRDefault="00A0453D" w:rsidP="00A0453D">
      <w:r>
        <w:t>NMAC</w:t>
      </w:r>
      <w:r>
        <w:tab/>
        <w:t>National Multi-Agency Coordination Group</w:t>
      </w:r>
    </w:p>
    <w:p w:rsidR="00A0453D" w:rsidRDefault="00A0453D" w:rsidP="00A0453D">
      <w:r>
        <w:t>NPS</w:t>
      </w:r>
      <w:r>
        <w:tab/>
      </w:r>
      <w:r>
        <w:tab/>
        <w:t>National Park Service</w:t>
      </w:r>
    </w:p>
    <w:p w:rsidR="00A0453D" w:rsidRDefault="00A0453D" w:rsidP="00A0453D">
      <w:r>
        <w:t>NRCC</w:t>
      </w:r>
      <w:r>
        <w:tab/>
      </w:r>
      <w:r>
        <w:tab/>
        <w:t>National Response Coordination Center</w:t>
      </w:r>
    </w:p>
    <w:p w:rsidR="00A0453D" w:rsidRDefault="00A0453D" w:rsidP="00A0453D">
      <w:r>
        <w:t>NRF</w:t>
      </w:r>
      <w:r>
        <w:tab/>
      </w:r>
      <w:r>
        <w:tab/>
        <w:t>National Response Framework</w:t>
      </w:r>
    </w:p>
    <w:p w:rsidR="00A0453D" w:rsidRDefault="00A0453D" w:rsidP="00A0453D">
      <w:r>
        <w:t>NWCG</w:t>
      </w:r>
      <w:r>
        <w:tab/>
        <w:t>National Wildfire Coordinating Group</w:t>
      </w:r>
    </w:p>
    <w:p w:rsidR="00A0453D" w:rsidRDefault="00A0453D" w:rsidP="00A0453D">
      <w:r>
        <w:t>NWS</w:t>
      </w:r>
      <w:r>
        <w:tab/>
      </w:r>
      <w:r>
        <w:tab/>
        <w:t>National Weather Service</w:t>
      </w:r>
    </w:p>
    <w:p w:rsidR="00A0453D" w:rsidRDefault="00A0453D" w:rsidP="00A0453D">
      <w:r>
        <w:t>OFDA</w:t>
      </w:r>
      <w:r>
        <w:tab/>
      </w:r>
      <w:r>
        <w:tab/>
        <w:t>Office of Foreign Disaster Assistance</w:t>
      </w:r>
    </w:p>
    <w:p w:rsidR="00A0453D" w:rsidRDefault="00A0453D" w:rsidP="00A0453D">
      <w:r>
        <w:t>OSHA</w:t>
      </w:r>
      <w:r>
        <w:tab/>
      </w:r>
      <w:r>
        <w:tab/>
        <w:t>Occupational Safety and Health Administration</w:t>
      </w:r>
    </w:p>
    <w:p w:rsidR="00A0453D" w:rsidRDefault="00A0453D" w:rsidP="00A0453D">
      <w:r>
        <w:t>PAX</w:t>
      </w:r>
      <w:r>
        <w:tab/>
      </w:r>
      <w:r>
        <w:tab/>
        <w:t>Passengers</w:t>
      </w:r>
    </w:p>
    <w:p w:rsidR="00A0453D" w:rsidRDefault="00A0453D" w:rsidP="00A0453D">
      <w:r>
        <w:lastRenderedPageBreak/>
        <w:t>POE</w:t>
      </w:r>
      <w:r>
        <w:tab/>
      </w:r>
      <w:r>
        <w:tab/>
        <w:t>Point of Entry</w:t>
      </w:r>
    </w:p>
    <w:p w:rsidR="00A0453D" w:rsidRDefault="00A0453D" w:rsidP="00A0453D">
      <w:r>
        <w:t>PPE</w:t>
      </w:r>
      <w:r>
        <w:tab/>
      </w:r>
      <w:r>
        <w:tab/>
        <w:t>Personal Protective Equipment</w:t>
      </w:r>
    </w:p>
    <w:p w:rsidR="00A0453D" w:rsidRDefault="00A0453D" w:rsidP="00A0453D">
      <w:r>
        <w:t>PRAWS</w:t>
      </w:r>
      <w:r>
        <w:tab/>
        <w:t>Project Remote Automatic Weather Station</w:t>
      </w:r>
    </w:p>
    <w:p w:rsidR="00A0453D" w:rsidRDefault="00A0453D" w:rsidP="00A0453D">
      <w:r>
        <w:t>RAO</w:t>
      </w:r>
      <w:r>
        <w:tab/>
      </w:r>
      <w:r>
        <w:tab/>
        <w:t>Regional Aviation Officer</w:t>
      </w:r>
    </w:p>
    <w:p w:rsidR="00A0453D" w:rsidRDefault="00A0453D" w:rsidP="00A0453D">
      <w:r>
        <w:t>RRCC</w:t>
      </w:r>
      <w:r>
        <w:tab/>
      </w:r>
      <w:r>
        <w:tab/>
        <w:t>Regional Response Coordination Center</w:t>
      </w:r>
    </w:p>
    <w:p w:rsidR="00A0453D" w:rsidRDefault="00A0453D" w:rsidP="00A0453D">
      <w:r>
        <w:t>ROSS</w:t>
      </w:r>
      <w:r>
        <w:tab/>
      </w:r>
      <w:r>
        <w:tab/>
        <w:t>Resource Order Status System</w:t>
      </w:r>
    </w:p>
    <w:p w:rsidR="00A0453D" w:rsidRDefault="00A0453D" w:rsidP="00A0453D">
      <w:r>
        <w:t>SEAT</w:t>
      </w:r>
      <w:r>
        <w:tab/>
      </w:r>
      <w:r>
        <w:tab/>
        <w:t>Single Engine Air Tanker</w:t>
      </w:r>
    </w:p>
    <w:p w:rsidR="00A0453D" w:rsidRDefault="00A0453D" w:rsidP="00A0453D">
      <w:r>
        <w:t>STLM</w:t>
      </w:r>
      <w:r>
        <w:tab/>
      </w:r>
      <w:r>
        <w:tab/>
        <w:t>Strike Team Leader – Military</w:t>
      </w:r>
    </w:p>
    <w:p w:rsidR="00A0453D" w:rsidRDefault="00A0453D" w:rsidP="00A0453D">
      <w:r>
        <w:t>TFR</w:t>
      </w:r>
      <w:r>
        <w:tab/>
      </w:r>
      <w:r>
        <w:tab/>
        <w:t>Temporary Flight Restriction</w:t>
      </w:r>
    </w:p>
    <w:p w:rsidR="00A0453D" w:rsidRDefault="00A0453D" w:rsidP="00A0453D">
      <w:r>
        <w:t>THSP</w:t>
      </w:r>
      <w:r>
        <w:tab/>
      </w:r>
      <w:r>
        <w:tab/>
        <w:t>Technical Specialist</w:t>
      </w:r>
    </w:p>
    <w:p w:rsidR="00A0453D" w:rsidRDefault="00A0453D" w:rsidP="00A0453D">
      <w:r>
        <w:t>USA</w:t>
      </w:r>
      <w:r>
        <w:tab/>
      </w:r>
      <w:r>
        <w:tab/>
        <w:t>United States of America</w:t>
      </w:r>
    </w:p>
    <w:p w:rsidR="00A0453D" w:rsidRDefault="00A0453D" w:rsidP="00A0453D">
      <w:r>
        <w:t>USDA</w:t>
      </w:r>
      <w:r>
        <w:tab/>
      </w:r>
      <w:r>
        <w:tab/>
        <w:t>United States Department of Agriculture</w:t>
      </w:r>
    </w:p>
    <w:p w:rsidR="00A0453D" w:rsidRDefault="00A0453D" w:rsidP="00A0453D">
      <w:r>
        <w:t>USFA</w:t>
      </w:r>
      <w:r>
        <w:tab/>
      </w:r>
      <w:r>
        <w:tab/>
        <w:t>United States Fire Administration</w:t>
      </w:r>
    </w:p>
    <w:p w:rsidR="00A0453D" w:rsidRDefault="00A0453D" w:rsidP="00A0453D">
      <w:r>
        <w:t>UTF</w:t>
      </w:r>
      <w:r>
        <w:tab/>
      </w:r>
      <w:r>
        <w:tab/>
        <w:t>Unable to Fill</w:t>
      </w:r>
    </w:p>
    <w:p w:rsidR="00A0453D" w:rsidRDefault="00A0453D" w:rsidP="00A0453D">
      <w:r>
        <w:t>VOR</w:t>
      </w:r>
      <w:r>
        <w:tab/>
      </w:r>
      <w:r>
        <w:tab/>
        <w:t>VHF Omnidirectional Range</w:t>
      </w:r>
    </w:p>
    <w:p w:rsidR="00A0453D" w:rsidRDefault="00A0453D" w:rsidP="00A0453D">
      <w:r>
        <w:t>VLAT</w:t>
      </w:r>
      <w:r>
        <w:tab/>
      </w:r>
      <w:r>
        <w:tab/>
        <w:t xml:space="preserve">Very Large </w:t>
      </w:r>
      <w:proofErr w:type="spellStart"/>
      <w:r>
        <w:t>Airtanker</w:t>
      </w:r>
      <w:proofErr w:type="spellEnd"/>
      <w:r>
        <w:t xml:space="preserve"> </w:t>
      </w:r>
    </w:p>
    <w:p w:rsidR="00A0453D" w:rsidRDefault="00A0453D" w:rsidP="00A0453D">
      <w:r>
        <w:t>WUI</w:t>
      </w:r>
      <w:r>
        <w:tab/>
      </w:r>
      <w:r>
        <w:tab/>
        <w:t>Wildland Urban Interface</w:t>
      </w:r>
    </w:p>
    <w:p w:rsidR="00A0453D" w:rsidRDefault="00A0453D" w:rsidP="00A0453D"/>
    <w:p w:rsidR="00A0453D" w:rsidRDefault="00A0453D" w:rsidP="00A0453D"/>
    <w:p w:rsidR="00A0453D" w:rsidRDefault="00A0453D" w:rsidP="00A0453D"/>
    <w:p w:rsidR="00A0453D" w:rsidRDefault="00A0453D" w:rsidP="00A0453D"/>
    <w:p w:rsidR="00A0453D" w:rsidRDefault="00A0453D" w:rsidP="00A0453D"/>
    <w:p w:rsidR="00A0453D" w:rsidRDefault="00A0453D" w:rsidP="00A0453D"/>
    <w:p w:rsidR="00A0453D" w:rsidRDefault="00A0453D" w:rsidP="00A0453D"/>
    <w:p w:rsidR="00A0453D" w:rsidRPr="00C52DBB" w:rsidRDefault="00A0453D" w:rsidP="00A0453D"/>
    <w:p w:rsidR="00A0453D" w:rsidRDefault="00A0453D" w:rsidP="00A0453D"/>
    <w:p w:rsidR="00A0453D" w:rsidRDefault="00A0453D" w:rsidP="00A0453D"/>
    <w:p w:rsidR="00A0453D" w:rsidRDefault="00A0453D" w:rsidP="00A0453D"/>
    <w:p w:rsidR="00A0453D" w:rsidRDefault="00A0453D" w:rsidP="00A0453D"/>
    <w:p w:rsidR="00A0453D" w:rsidRDefault="00A0453D" w:rsidP="00A0453D"/>
    <w:p w:rsidR="00AD403E" w:rsidRDefault="00AD403E" w:rsidP="00413D39">
      <w:pPr>
        <w:sectPr w:rsidR="00AD403E" w:rsidSect="007D3798">
          <w:headerReference w:type="even" r:id="rId161"/>
          <w:headerReference w:type="default" r:id="rId162"/>
          <w:type w:val="oddPage"/>
          <w:pgSz w:w="12240" w:h="15840" w:code="1"/>
          <w:pgMar w:top="1080" w:right="1440" w:bottom="1080" w:left="1440" w:header="446" w:footer="288" w:gutter="0"/>
          <w:cols w:space="720"/>
          <w:docGrid w:linePitch="360"/>
        </w:sectPr>
      </w:pPr>
    </w:p>
    <w:p w:rsidR="00BE1801" w:rsidRDefault="00BE1801" w:rsidP="00EB47A6">
      <w:pPr>
        <w:pStyle w:val="NoSpacing"/>
        <w:sectPr w:rsidR="00BE1801" w:rsidSect="007D3798">
          <w:headerReference w:type="even" r:id="rId163"/>
          <w:pgSz w:w="12240" w:h="15840" w:code="1"/>
          <w:pgMar w:top="1080" w:right="1440" w:bottom="1080" w:left="1440" w:header="446" w:footer="288" w:gutter="0"/>
          <w:cols w:space="720"/>
          <w:docGrid w:linePitch="360"/>
        </w:sectPr>
      </w:pPr>
    </w:p>
    <w:p w:rsidR="00171CF7" w:rsidRPr="00E3785B" w:rsidRDefault="00EB47A6" w:rsidP="00BE1801">
      <w:pPr>
        <w:pStyle w:val="Style1"/>
        <w:ind w:left="0"/>
        <w:jc w:val="center"/>
        <w:outlineLvl w:val="0"/>
      </w:pPr>
      <w:bookmarkStart w:id="998" w:name="_Toc254955208"/>
      <w:r w:rsidRPr="00E3785B">
        <w:lastRenderedPageBreak/>
        <w:t>INDEX</w:t>
      </w:r>
      <w:bookmarkEnd w:id="993"/>
      <w:bookmarkEnd w:id="994"/>
      <w:bookmarkEnd w:id="995"/>
      <w:bookmarkEnd w:id="996"/>
      <w:bookmarkEnd w:id="997"/>
      <w:bookmarkEnd w:id="998"/>
    </w:p>
    <w:p w:rsidR="00171CF7" w:rsidRDefault="00171CF7" w:rsidP="00171CF7">
      <w:pPr>
        <w:pStyle w:val="NoSpacing"/>
        <w:jc w:val="center"/>
        <w:rPr>
          <w:b/>
          <w:u w:val="single"/>
        </w:rPr>
      </w:pPr>
    </w:p>
    <w:p w:rsidR="00EB47A6" w:rsidRDefault="00EB47A6" w:rsidP="00171CF7">
      <w:pPr>
        <w:pStyle w:val="NoSpacing"/>
        <w:jc w:val="center"/>
        <w:rPr>
          <w:b/>
          <w:u w:val="single"/>
        </w:rPr>
      </w:pPr>
      <w:proofErr w:type="gramStart"/>
      <w:r w:rsidRPr="00AA6464">
        <w:rPr>
          <w:b/>
        </w:rPr>
        <w:t>SUBJECT</w:t>
      </w:r>
      <w:r>
        <w:rPr>
          <w:b/>
        </w:rPr>
        <w:tab/>
      </w:r>
      <w:r>
        <w:rPr>
          <w:b/>
        </w:rPr>
        <w:tab/>
      </w:r>
      <w:r>
        <w:rPr>
          <w:b/>
        </w:rPr>
        <w:tab/>
      </w:r>
      <w:r>
        <w:rPr>
          <w:b/>
        </w:rPr>
        <w:tab/>
      </w:r>
      <w:r>
        <w:rPr>
          <w:b/>
        </w:rPr>
        <w:tab/>
      </w:r>
      <w:r>
        <w:rPr>
          <w:b/>
        </w:rPr>
        <w:tab/>
      </w:r>
      <w:r>
        <w:rPr>
          <w:b/>
        </w:rPr>
        <w:tab/>
      </w:r>
      <w:r>
        <w:rPr>
          <w:b/>
        </w:rPr>
        <w:tab/>
      </w:r>
      <w:r>
        <w:rPr>
          <w:b/>
        </w:rPr>
        <w:tab/>
        <w:t xml:space="preserve">    </w:t>
      </w:r>
      <w:r w:rsidRPr="00AA6464">
        <w:rPr>
          <w:b/>
        </w:rPr>
        <w:t>PAGE NO.</w:t>
      </w:r>
      <w:proofErr w:type="gramEnd"/>
    </w:p>
    <w:p w:rsidR="00EB47A6" w:rsidRPr="000C6DE4" w:rsidRDefault="00EB47A6" w:rsidP="00EB47A6">
      <w:pPr>
        <w:rPr>
          <w:b/>
          <w:u w:val="single"/>
        </w:rPr>
      </w:pPr>
    </w:p>
    <w:p w:rsidR="00EB1914" w:rsidRPr="00EB1914" w:rsidRDefault="008D02B5" w:rsidP="00EB1914">
      <w:pPr>
        <w:rPr>
          <w:b/>
          <w:noProof/>
          <w:u w:val="single"/>
        </w:rPr>
        <w:sectPr w:rsidR="00EB1914" w:rsidRPr="00EB1914" w:rsidSect="00251A0F">
          <w:headerReference w:type="even" r:id="rId164"/>
          <w:headerReference w:type="default" r:id="rId165"/>
          <w:footerReference w:type="even" r:id="rId166"/>
          <w:footerReference w:type="default" r:id="rId167"/>
          <w:headerReference w:type="first" r:id="rId168"/>
          <w:footerReference w:type="first" r:id="rId169"/>
          <w:pgSz w:w="12240" w:h="15840" w:code="1"/>
          <w:pgMar w:top="1080" w:right="1440" w:bottom="1080" w:left="1440" w:header="720" w:footer="576" w:gutter="0"/>
          <w:cols w:space="720"/>
          <w:docGrid w:linePitch="360"/>
        </w:sectPr>
      </w:pPr>
      <w:r w:rsidRPr="000C79D5">
        <w:fldChar w:fldCharType="begin"/>
      </w:r>
      <w:r w:rsidR="00EB47A6" w:rsidRPr="000C79D5">
        <w:instrText xml:space="preserve"> INDEX \e "</w:instrText>
      </w:r>
      <w:r w:rsidR="00EB47A6" w:rsidRPr="000C79D5">
        <w:tab/>
        <w:instrText xml:space="preserve">" \h "A" \c "1" \z "1033" </w:instrText>
      </w:r>
      <w:r w:rsidRPr="000C79D5">
        <w:fldChar w:fldCharType="separate"/>
      </w:r>
    </w:p>
    <w:p w:rsidR="00EB1914" w:rsidRPr="00EB1914" w:rsidRDefault="00EB1914" w:rsidP="00EB1914">
      <w:pPr>
        <w:keepNext/>
        <w:tabs>
          <w:tab w:val="right" w:leader="dot" w:pos="9350"/>
        </w:tabs>
        <w:spacing w:before="120" w:after="120"/>
        <w:rPr>
          <w:rFonts w:ascii="Calibri" w:hAnsi="Calibri"/>
          <w:i/>
          <w:iCs/>
          <w:noProof/>
        </w:rPr>
      </w:pPr>
      <w:r w:rsidRPr="00EB1914">
        <w:rPr>
          <w:b/>
          <w:bCs/>
          <w:i/>
          <w:iCs/>
          <w:noProof/>
        </w:rPr>
        <w:lastRenderedPageBreak/>
        <w:t>A</w:t>
      </w:r>
    </w:p>
    <w:p w:rsidR="00EB1914" w:rsidRPr="00EB1914" w:rsidRDefault="00EB1914" w:rsidP="00EB1914">
      <w:pPr>
        <w:tabs>
          <w:tab w:val="right" w:leader="dot" w:pos="9350"/>
        </w:tabs>
        <w:ind w:left="240" w:hanging="240"/>
        <w:rPr>
          <w:noProof/>
        </w:rPr>
      </w:pPr>
      <w:r w:rsidRPr="00EB1914">
        <w:rPr>
          <w:noProof/>
        </w:rPr>
        <w:t>Admini</w:t>
      </w:r>
      <w:r w:rsidR="000A09A2">
        <w:rPr>
          <w:noProof/>
        </w:rPr>
        <w:t>strative Payment Teams (APTs)</w:t>
      </w:r>
      <w:r w:rsidR="000A09A2">
        <w:rPr>
          <w:noProof/>
        </w:rPr>
        <w:tab/>
        <w:t>23, 192, 193</w:t>
      </w:r>
    </w:p>
    <w:p w:rsidR="00EB1914" w:rsidRPr="00EB1914" w:rsidRDefault="00EB1914" w:rsidP="00EB1914">
      <w:pPr>
        <w:tabs>
          <w:tab w:val="right" w:leader="dot" w:pos="9350"/>
        </w:tabs>
        <w:ind w:left="240" w:hanging="240"/>
        <w:rPr>
          <w:noProof/>
        </w:rPr>
      </w:pPr>
      <w:r w:rsidRPr="00EB1914">
        <w:rPr>
          <w:noProof/>
        </w:rPr>
        <w:t>Administrative Support (I</w:t>
      </w:r>
      <w:r w:rsidR="000A09A2">
        <w:rPr>
          <w:noProof/>
        </w:rPr>
        <w:t>ncident Support Organization)</w:t>
      </w:r>
      <w:r w:rsidR="000A09A2">
        <w:rPr>
          <w:noProof/>
        </w:rPr>
        <w:tab/>
        <w:t>76</w:t>
      </w:r>
    </w:p>
    <w:p w:rsidR="00EB1914" w:rsidRPr="00EB1914" w:rsidRDefault="00EB1914" w:rsidP="00EB1914">
      <w:pPr>
        <w:tabs>
          <w:tab w:val="right" w:leader="dot" w:pos="9350"/>
        </w:tabs>
        <w:ind w:left="240" w:hanging="240"/>
        <w:rPr>
          <w:noProof/>
        </w:rPr>
      </w:pPr>
      <w:r w:rsidRPr="00EB1914">
        <w:rPr>
          <w:noProof/>
        </w:rPr>
        <w:t>Aerial Supervision Modules (ASM1)</w:t>
      </w:r>
      <w:r w:rsidRPr="00EB1914">
        <w:rPr>
          <w:noProof/>
        </w:rPr>
        <w:tab/>
        <w:t>7, 35</w:t>
      </w:r>
    </w:p>
    <w:p w:rsidR="00EB1914" w:rsidRPr="00EB1914" w:rsidRDefault="00EB1914" w:rsidP="00EB1914">
      <w:pPr>
        <w:tabs>
          <w:tab w:val="right" w:leader="dot" w:pos="9350"/>
        </w:tabs>
        <w:ind w:left="240" w:hanging="240"/>
        <w:rPr>
          <w:noProof/>
        </w:rPr>
      </w:pPr>
      <w:r w:rsidRPr="00EB1914">
        <w:rPr>
          <w:noProof/>
        </w:rPr>
        <w:t>Air Tactica</w:t>
      </w:r>
      <w:r w:rsidR="000A09A2">
        <w:rPr>
          <w:noProof/>
        </w:rPr>
        <w:t>l and Reconnaissance Aircraft</w:t>
      </w:r>
      <w:r w:rsidR="000A09A2">
        <w:rPr>
          <w:noProof/>
        </w:rPr>
        <w:tab/>
        <w:t>35</w:t>
      </w:r>
    </w:p>
    <w:p w:rsidR="00EB1914" w:rsidRPr="00EB1914" w:rsidRDefault="00EB1914" w:rsidP="00EB1914">
      <w:pPr>
        <w:tabs>
          <w:tab w:val="right" w:leader="dot" w:pos="9350"/>
        </w:tabs>
        <w:ind w:left="240" w:hanging="240"/>
        <w:rPr>
          <w:noProof/>
        </w:rPr>
      </w:pPr>
      <w:r w:rsidRPr="00EB1914">
        <w:rPr>
          <w:noProof/>
        </w:rPr>
        <w:t>Air Tactic</w:t>
      </w:r>
      <w:r w:rsidR="000A09A2">
        <w:rPr>
          <w:noProof/>
        </w:rPr>
        <w:t>al Avionics Typing</w:t>
      </w:r>
      <w:r w:rsidR="000A09A2">
        <w:rPr>
          <w:noProof/>
        </w:rPr>
        <w:tab/>
        <w:t>200</w:t>
      </w:r>
    </w:p>
    <w:p w:rsidR="00EB1914" w:rsidRPr="00EB1914" w:rsidRDefault="000A09A2" w:rsidP="00EB1914">
      <w:pPr>
        <w:tabs>
          <w:tab w:val="right" w:leader="dot" w:pos="9350"/>
        </w:tabs>
        <w:ind w:left="240" w:hanging="240"/>
        <w:rPr>
          <w:noProof/>
        </w:rPr>
      </w:pPr>
      <w:r>
        <w:rPr>
          <w:noProof/>
        </w:rPr>
        <w:t>Air Tankers</w:t>
      </w:r>
      <w:r>
        <w:rPr>
          <w:noProof/>
        </w:rPr>
        <w:tab/>
        <w:t>37, 201</w:t>
      </w:r>
    </w:p>
    <w:p w:rsidR="00EB1914" w:rsidRPr="00EB1914" w:rsidRDefault="00EB1914" w:rsidP="00EB1914">
      <w:pPr>
        <w:tabs>
          <w:tab w:val="right" w:leader="dot" w:pos="9350"/>
        </w:tabs>
        <w:ind w:left="240" w:hanging="240"/>
        <w:rPr>
          <w:noProof/>
        </w:rPr>
      </w:pPr>
      <w:r w:rsidRPr="00EB1914">
        <w:rPr>
          <w:noProof/>
        </w:rPr>
        <w:t>Airborne Thermal Infrared (IR) Fire Mapping</w:t>
      </w:r>
      <w:r w:rsidRPr="00EB1914">
        <w:rPr>
          <w:noProof/>
        </w:rPr>
        <w:tab/>
      </w:r>
      <w:r w:rsidR="000A09A2">
        <w:rPr>
          <w:noProof/>
        </w:rPr>
        <w:t>34, 35, 199</w:t>
      </w:r>
    </w:p>
    <w:p w:rsidR="00EB1914" w:rsidRPr="00EB1914" w:rsidRDefault="000A09A2" w:rsidP="00EB1914">
      <w:pPr>
        <w:tabs>
          <w:tab w:val="right" w:leader="dot" w:pos="9350"/>
        </w:tabs>
        <w:ind w:left="240" w:hanging="240"/>
        <w:rPr>
          <w:noProof/>
        </w:rPr>
      </w:pPr>
      <w:r>
        <w:rPr>
          <w:noProof/>
        </w:rPr>
        <w:t>Aircraft</w:t>
      </w:r>
      <w:r>
        <w:rPr>
          <w:noProof/>
        </w:rPr>
        <w:tab/>
        <w:t>30-40</w:t>
      </w:r>
      <w:r w:rsidR="00EB1914" w:rsidRPr="00EB1914">
        <w:rPr>
          <w:noProof/>
        </w:rPr>
        <w:t xml:space="preserve">, </w:t>
      </w:r>
      <w:r>
        <w:rPr>
          <w:noProof/>
        </w:rPr>
        <w:t>199-201</w:t>
      </w:r>
    </w:p>
    <w:p w:rsidR="00EB1914" w:rsidRPr="00EB1914" w:rsidRDefault="00EB1914" w:rsidP="00EB1914">
      <w:pPr>
        <w:tabs>
          <w:tab w:val="right" w:leader="dot" w:pos="9350"/>
        </w:tabs>
        <w:ind w:left="240" w:hanging="240"/>
        <w:rPr>
          <w:noProof/>
        </w:rPr>
      </w:pPr>
      <w:r w:rsidRPr="00EB1914">
        <w:rPr>
          <w:noProof/>
        </w:rPr>
        <w:t>Aircraft</w:t>
      </w:r>
      <w:r w:rsidR="000A09A2">
        <w:rPr>
          <w:noProof/>
        </w:rPr>
        <w:t xml:space="preserve"> Flight Request/Schedule Form</w:t>
      </w:r>
      <w:r w:rsidR="000A09A2">
        <w:rPr>
          <w:noProof/>
        </w:rPr>
        <w:tab/>
        <w:t>60, 61</w:t>
      </w:r>
    </w:p>
    <w:p w:rsidR="00EB1914" w:rsidRPr="00EB1914" w:rsidRDefault="000A09A2" w:rsidP="00EB1914">
      <w:pPr>
        <w:tabs>
          <w:tab w:val="right" w:leader="dot" w:pos="9350"/>
        </w:tabs>
        <w:ind w:left="240" w:hanging="240"/>
        <w:rPr>
          <w:noProof/>
        </w:rPr>
      </w:pPr>
      <w:r>
        <w:rPr>
          <w:noProof/>
        </w:rPr>
        <w:t>Airspace Conflicts</w:t>
      </w:r>
      <w:r>
        <w:rPr>
          <w:noProof/>
        </w:rPr>
        <w:tab/>
        <w:t>39</w:t>
      </w:r>
    </w:p>
    <w:p w:rsidR="00EB1914" w:rsidRPr="00EB1914" w:rsidRDefault="00EB1914" w:rsidP="00EB1914">
      <w:pPr>
        <w:tabs>
          <w:tab w:val="right" w:leader="dot" w:pos="9350"/>
        </w:tabs>
        <w:ind w:left="240" w:hanging="240"/>
        <w:rPr>
          <w:noProof/>
        </w:rPr>
      </w:pPr>
      <w:r w:rsidRPr="00EB1914">
        <w:rPr>
          <w:noProof/>
        </w:rPr>
        <w:t>Assignment, length</w:t>
      </w:r>
      <w:r w:rsidR="000A09A2">
        <w:rPr>
          <w:noProof/>
        </w:rPr>
        <w:t xml:space="preserve"> of assignment, days off</w:t>
      </w:r>
      <w:r w:rsidR="000A09A2">
        <w:rPr>
          <w:noProof/>
        </w:rPr>
        <w:tab/>
        <w:t>4-6</w:t>
      </w:r>
    </w:p>
    <w:p w:rsidR="00EB1914" w:rsidRPr="00EB1914" w:rsidRDefault="00EB1914" w:rsidP="00EB1914">
      <w:pPr>
        <w:tabs>
          <w:tab w:val="right" w:leader="dot" w:pos="9350"/>
        </w:tabs>
        <w:ind w:left="240" w:hanging="240"/>
        <w:rPr>
          <w:noProof/>
        </w:rPr>
      </w:pPr>
      <w:r w:rsidRPr="00EB1914">
        <w:rPr>
          <w:noProof/>
        </w:rPr>
        <w:t>Assignment Ex</w:t>
      </w:r>
      <w:r w:rsidR="000A09A2">
        <w:rPr>
          <w:noProof/>
        </w:rPr>
        <w:t>tension Requirements Form</w:t>
      </w:r>
      <w:r w:rsidR="000A09A2">
        <w:rPr>
          <w:noProof/>
        </w:rPr>
        <w:tab/>
        <w:t>71</w:t>
      </w:r>
    </w:p>
    <w:p w:rsidR="00EB1914" w:rsidRPr="00EB1914" w:rsidRDefault="000A09A2" w:rsidP="00EB1914">
      <w:pPr>
        <w:tabs>
          <w:tab w:val="right" w:leader="dot" w:pos="9350"/>
        </w:tabs>
        <w:ind w:left="240" w:hanging="240"/>
        <w:rPr>
          <w:noProof/>
        </w:rPr>
      </w:pPr>
      <w:r>
        <w:rPr>
          <w:noProof/>
        </w:rPr>
        <w:t>Australia Support</w:t>
      </w:r>
      <w:r>
        <w:rPr>
          <w:noProof/>
        </w:rPr>
        <w:tab/>
        <w:t>54</w:t>
      </w:r>
    </w:p>
    <w:p w:rsidR="00EB1914" w:rsidRPr="00EB1914" w:rsidRDefault="00EB1914" w:rsidP="00EB1914">
      <w:pPr>
        <w:tabs>
          <w:tab w:val="right" w:leader="dot" w:pos="9350"/>
        </w:tabs>
        <w:ind w:left="240" w:hanging="240"/>
        <w:rPr>
          <w:noProof/>
        </w:rPr>
      </w:pPr>
      <w:r w:rsidRPr="00EB1914">
        <w:rPr>
          <w:noProof/>
        </w:rPr>
        <w:t>Automated Flight Following (AFF) Procedures</w:t>
      </w:r>
      <w:r w:rsidRPr="00EB1914">
        <w:rPr>
          <w:noProof/>
        </w:rPr>
        <w:tab/>
        <w:t>33</w:t>
      </w:r>
    </w:p>
    <w:p w:rsidR="00EB1914" w:rsidRPr="00EB1914" w:rsidRDefault="00EB1914" w:rsidP="00EB1914">
      <w:pPr>
        <w:tabs>
          <w:tab w:val="right" w:leader="dot" w:pos="9350"/>
        </w:tabs>
        <w:ind w:left="240" w:hanging="240"/>
        <w:rPr>
          <w:noProof/>
        </w:rPr>
      </w:pPr>
      <w:r w:rsidRPr="00EB1914">
        <w:rPr>
          <w:noProof/>
        </w:rPr>
        <w:t>Aviation Safety Assistance Team (ASAT)</w:t>
      </w:r>
      <w:r w:rsidRPr="00EB1914">
        <w:rPr>
          <w:noProof/>
        </w:rPr>
        <w:tab/>
        <w:t>25</w:t>
      </w:r>
      <w:r w:rsidR="000A09A2">
        <w:rPr>
          <w:noProof/>
        </w:rPr>
        <w:t>, 195, 196</w:t>
      </w:r>
    </w:p>
    <w:p w:rsidR="00EB1914" w:rsidRPr="00EB1914" w:rsidRDefault="00EB1914" w:rsidP="00EB1914">
      <w:pPr>
        <w:keepNext/>
        <w:tabs>
          <w:tab w:val="right" w:leader="dot" w:pos="9350"/>
        </w:tabs>
        <w:spacing w:before="120" w:after="120"/>
        <w:rPr>
          <w:rFonts w:ascii="Calibri" w:hAnsi="Calibri"/>
          <w:i/>
          <w:iCs/>
          <w:noProof/>
        </w:rPr>
      </w:pPr>
      <w:r w:rsidRPr="00EB1914">
        <w:rPr>
          <w:b/>
          <w:bCs/>
          <w:i/>
          <w:iCs/>
          <w:noProof/>
        </w:rPr>
        <w:t>B</w:t>
      </w:r>
    </w:p>
    <w:p w:rsidR="00EB1914" w:rsidRPr="00EB1914" w:rsidRDefault="000A09A2" w:rsidP="00EB1914">
      <w:pPr>
        <w:tabs>
          <w:tab w:val="right" w:leader="dot" w:pos="9350"/>
        </w:tabs>
        <w:ind w:left="240" w:hanging="240"/>
        <w:rPr>
          <w:noProof/>
        </w:rPr>
      </w:pPr>
      <w:r>
        <w:rPr>
          <w:noProof/>
        </w:rPr>
        <w:t>Border Fires</w:t>
      </w:r>
      <w:r>
        <w:rPr>
          <w:noProof/>
        </w:rPr>
        <w:tab/>
        <w:t>11</w:t>
      </w:r>
    </w:p>
    <w:p w:rsidR="00EB1914" w:rsidRPr="00EB1914" w:rsidRDefault="00EB1914" w:rsidP="00EB1914">
      <w:pPr>
        <w:tabs>
          <w:tab w:val="right" w:leader="dot" w:pos="9350"/>
        </w:tabs>
        <w:ind w:left="240" w:hanging="240"/>
        <w:rPr>
          <w:noProof/>
        </w:rPr>
      </w:pPr>
      <w:r w:rsidRPr="00EB1914">
        <w:rPr>
          <w:noProof/>
        </w:rPr>
        <w:t>Burned Area Emergen</w:t>
      </w:r>
      <w:r w:rsidR="000A09A2">
        <w:rPr>
          <w:noProof/>
        </w:rPr>
        <w:t>cy Response (BAER) Teams</w:t>
      </w:r>
      <w:r w:rsidR="000A09A2">
        <w:rPr>
          <w:noProof/>
        </w:rPr>
        <w:tab/>
        <w:t>24, 193, 194</w:t>
      </w:r>
    </w:p>
    <w:p w:rsidR="00EB1914" w:rsidRPr="00EB1914" w:rsidRDefault="000A09A2" w:rsidP="00EB1914">
      <w:pPr>
        <w:tabs>
          <w:tab w:val="right" w:leader="dot" w:pos="9350"/>
        </w:tabs>
        <w:ind w:left="240" w:hanging="240"/>
        <w:rPr>
          <w:noProof/>
        </w:rPr>
      </w:pPr>
      <w:r>
        <w:rPr>
          <w:noProof/>
        </w:rPr>
        <w:t>Buying Teams</w:t>
      </w:r>
      <w:r>
        <w:rPr>
          <w:noProof/>
        </w:rPr>
        <w:tab/>
        <w:t>23, 191, 192</w:t>
      </w:r>
      <w:r w:rsidR="00EB1914" w:rsidRPr="00EB1914">
        <w:rPr>
          <w:noProof/>
        </w:rPr>
        <w:t xml:space="preserve"> </w:t>
      </w:r>
    </w:p>
    <w:p w:rsidR="00EB1914" w:rsidRPr="00EB1914" w:rsidRDefault="00EB1914" w:rsidP="00EB1914">
      <w:pPr>
        <w:keepNext/>
        <w:tabs>
          <w:tab w:val="right" w:leader="dot" w:pos="9350"/>
        </w:tabs>
        <w:spacing w:before="120" w:after="120"/>
        <w:rPr>
          <w:rFonts w:ascii="Calibri" w:hAnsi="Calibri"/>
          <w:i/>
          <w:iCs/>
          <w:noProof/>
        </w:rPr>
      </w:pPr>
      <w:r w:rsidRPr="00EB1914">
        <w:rPr>
          <w:b/>
          <w:bCs/>
          <w:i/>
          <w:iCs/>
          <w:noProof/>
        </w:rPr>
        <w:t>C</w:t>
      </w:r>
    </w:p>
    <w:p w:rsidR="00EB1914" w:rsidRPr="00EB1914" w:rsidRDefault="00EB1914" w:rsidP="00EB1914">
      <w:pPr>
        <w:tabs>
          <w:tab w:val="right" w:leader="dot" w:pos="9350"/>
        </w:tabs>
        <w:ind w:left="240" w:hanging="240"/>
        <w:rPr>
          <w:noProof/>
        </w:rPr>
      </w:pPr>
      <w:r w:rsidRPr="00EB1914">
        <w:rPr>
          <w:noProof/>
        </w:rPr>
        <w:t>Cache Ordering Procedures</w:t>
      </w:r>
      <w:r w:rsidRPr="00EB1914">
        <w:rPr>
          <w:noProof/>
        </w:rPr>
        <w:tab/>
        <w:t>26</w:t>
      </w:r>
    </w:p>
    <w:p w:rsidR="00EB1914" w:rsidRPr="00EB1914" w:rsidRDefault="000A09A2" w:rsidP="00EB1914">
      <w:pPr>
        <w:tabs>
          <w:tab w:val="right" w:leader="dot" w:pos="9350"/>
        </w:tabs>
        <w:ind w:left="240" w:hanging="240"/>
        <w:rPr>
          <w:noProof/>
        </w:rPr>
      </w:pPr>
      <w:r>
        <w:rPr>
          <w:noProof/>
        </w:rPr>
        <w:t>Canada Support</w:t>
      </w:r>
      <w:r>
        <w:rPr>
          <w:noProof/>
        </w:rPr>
        <w:tab/>
        <w:t>54</w:t>
      </w:r>
    </w:p>
    <w:p w:rsidR="00EB1914" w:rsidRPr="00EB1914" w:rsidRDefault="00EB1914" w:rsidP="00EB1914">
      <w:pPr>
        <w:tabs>
          <w:tab w:val="right" w:leader="dot" w:pos="9350"/>
        </w:tabs>
        <w:ind w:left="240" w:hanging="240"/>
        <w:rPr>
          <w:noProof/>
        </w:rPr>
      </w:pPr>
      <w:r w:rsidRPr="00EB1914">
        <w:rPr>
          <w:noProof/>
        </w:rPr>
        <w:t>Co</w:t>
      </w:r>
      <w:r w:rsidR="000A09A2">
        <w:rPr>
          <w:noProof/>
        </w:rPr>
        <w:t>mmunications Coordinator</w:t>
      </w:r>
      <w:r w:rsidR="000A09A2">
        <w:rPr>
          <w:noProof/>
        </w:rPr>
        <w:tab/>
        <w:t>21, 186, 187</w:t>
      </w:r>
    </w:p>
    <w:p w:rsidR="00EB1914" w:rsidRPr="00EB1914" w:rsidRDefault="00EB1914" w:rsidP="00EB1914">
      <w:pPr>
        <w:tabs>
          <w:tab w:val="right" w:leader="dot" w:pos="9350"/>
        </w:tabs>
        <w:ind w:left="240" w:hanging="240"/>
        <w:rPr>
          <w:noProof/>
        </w:rPr>
      </w:pPr>
      <w:r w:rsidRPr="00EB1914">
        <w:rPr>
          <w:noProof/>
        </w:rPr>
        <w:t>Complexity (I</w:t>
      </w:r>
      <w:r w:rsidR="000A09A2">
        <w:rPr>
          <w:noProof/>
        </w:rPr>
        <w:t>ncident Support Organization)</w:t>
      </w:r>
      <w:r w:rsidR="000A09A2">
        <w:rPr>
          <w:noProof/>
        </w:rPr>
        <w:tab/>
        <w:t>77</w:t>
      </w:r>
    </w:p>
    <w:p w:rsidR="00EB1914" w:rsidRPr="00EB1914" w:rsidRDefault="000A09A2" w:rsidP="00EB1914">
      <w:pPr>
        <w:tabs>
          <w:tab w:val="right" w:leader="dot" w:pos="9350"/>
        </w:tabs>
        <w:ind w:left="240" w:hanging="240"/>
        <w:rPr>
          <w:noProof/>
        </w:rPr>
      </w:pPr>
      <w:r>
        <w:rPr>
          <w:noProof/>
        </w:rPr>
        <w:t>Cost Coding</w:t>
      </w:r>
      <w:r>
        <w:rPr>
          <w:noProof/>
        </w:rPr>
        <w:tab/>
        <w:t>12-15</w:t>
      </w:r>
    </w:p>
    <w:p w:rsidR="00EB1914" w:rsidRPr="00EB1914" w:rsidRDefault="000A09A2" w:rsidP="00EB1914">
      <w:pPr>
        <w:tabs>
          <w:tab w:val="right" w:leader="dot" w:pos="9350"/>
        </w:tabs>
        <w:ind w:left="240" w:hanging="240"/>
        <w:rPr>
          <w:noProof/>
        </w:rPr>
      </w:pPr>
      <w:r>
        <w:rPr>
          <w:noProof/>
        </w:rPr>
        <w:t>Crews</w:t>
      </w:r>
      <w:r>
        <w:rPr>
          <w:noProof/>
        </w:rPr>
        <w:tab/>
        <w:t>17, 18, 184</w:t>
      </w:r>
    </w:p>
    <w:p w:rsidR="00EB1914" w:rsidRPr="00EB1914" w:rsidRDefault="00EB1914" w:rsidP="00EB1914">
      <w:pPr>
        <w:keepNext/>
        <w:tabs>
          <w:tab w:val="right" w:leader="dot" w:pos="9350"/>
        </w:tabs>
        <w:spacing w:before="120" w:after="120"/>
        <w:rPr>
          <w:rFonts w:ascii="Calibri" w:hAnsi="Calibri"/>
          <w:i/>
          <w:iCs/>
          <w:noProof/>
        </w:rPr>
      </w:pPr>
      <w:r w:rsidRPr="00EB1914">
        <w:rPr>
          <w:b/>
          <w:bCs/>
          <w:i/>
          <w:iCs/>
          <w:noProof/>
        </w:rPr>
        <w:t>D</w:t>
      </w:r>
    </w:p>
    <w:p w:rsidR="00EB1914" w:rsidRPr="00EB1914" w:rsidRDefault="00EB1914" w:rsidP="00EB1914">
      <w:pPr>
        <w:tabs>
          <w:tab w:val="right" w:leader="dot" w:pos="9350"/>
        </w:tabs>
        <w:ind w:left="240" w:hanging="240"/>
        <w:rPr>
          <w:noProof/>
        </w:rPr>
      </w:pPr>
      <w:r w:rsidRPr="00EB1914">
        <w:rPr>
          <w:noProof/>
        </w:rPr>
        <w:t>D</w:t>
      </w:r>
      <w:r w:rsidR="000A09A2">
        <w:rPr>
          <w:noProof/>
        </w:rPr>
        <w:t>emobilization</w:t>
      </w:r>
      <w:r w:rsidR="000A09A2">
        <w:rPr>
          <w:noProof/>
        </w:rPr>
        <w:tab/>
        <w:t>3, 12, 16, 28,</w:t>
      </w:r>
      <w:r w:rsidRPr="00EB1914">
        <w:rPr>
          <w:noProof/>
        </w:rPr>
        <w:t xml:space="preserve"> 31, 51</w:t>
      </w:r>
    </w:p>
    <w:p w:rsidR="00EB1914" w:rsidRPr="00EB1914" w:rsidRDefault="00EB1914" w:rsidP="00EB1914">
      <w:pPr>
        <w:tabs>
          <w:tab w:val="right" w:leader="dot" w:pos="9350"/>
        </w:tabs>
        <w:ind w:left="240" w:hanging="240"/>
        <w:rPr>
          <w:noProof/>
        </w:rPr>
      </w:pPr>
      <w:r w:rsidRPr="00EB1914">
        <w:rPr>
          <w:noProof/>
        </w:rPr>
        <w:t>Disaster Assistance Support Program (DASP)</w:t>
      </w:r>
      <w:r w:rsidRPr="00EB1914">
        <w:rPr>
          <w:noProof/>
        </w:rPr>
        <w:tab/>
        <w:t>3, 52</w:t>
      </w:r>
    </w:p>
    <w:p w:rsidR="00EB1914" w:rsidRPr="00EB1914" w:rsidRDefault="00EB1914" w:rsidP="00EB1914">
      <w:pPr>
        <w:tabs>
          <w:tab w:val="right" w:leader="dot" w:pos="9350"/>
        </w:tabs>
        <w:ind w:left="240" w:hanging="240"/>
        <w:rPr>
          <w:noProof/>
        </w:rPr>
      </w:pPr>
      <w:r w:rsidRPr="00EB1914">
        <w:rPr>
          <w:noProof/>
        </w:rPr>
        <w:t>Dis</w:t>
      </w:r>
      <w:r w:rsidR="000A09A2">
        <w:rPr>
          <w:noProof/>
        </w:rPr>
        <w:t>patch Forms</w:t>
      </w:r>
      <w:r w:rsidR="000A09A2">
        <w:rPr>
          <w:noProof/>
        </w:rPr>
        <w:tab/>
        <w:t>55</w:t>
      </w:r>
    </w:p>
    <w:p w:rsidR="00EB1914" w:rsidRPr="00EB1914" w:rsidRDefault="00EB1914" w:rsidP="00EB1914">
      <w:pPr>
        <w:keepNext/>
        <w:tabs>
          <w:tab w:val="right" w:leader="dot" w:pos="9350"/>
        </w:tabs>
        <w:spacing w:before="120" w:after="120"/>
        <w:rPr>
          <w:rFonts w:ascii="Calibri" w:hAnsi="Calibri"/>
          <w:i/>
          <w:iCs/>
          <w:noProof/>
        </w:rPr>
      </w:pPr>
      <w:r w:rsidRPr="00EB1914">
        <w:rPr>
          <w:b/>
          <w:bCs/>
          <w:i/>
          <w:iCs/>
          <w:noProof/>
        </w:rPr>
        <w:t>E</w:t>
      </w:r>
    </w:p>
    <w:p w:rsidR="00EB1914" w:rsidRPr="00EB1914" w:rsidRDefault="000A09A2" w:rsidP="00EB1914">
      <w:pPr>
        <w:tabs>
          <w:tab w:val="right" w:leader="dot" w:pos="9350"/>
        </w:tabs>
        <w:ind w:left="240" w:hanging="240"/>
        <w:rPr>
          <w:noProof/>
        </w:rPr>
      </w:pPr>
      <w:r>
        <w:rPr>
          <w:noProof/>
        </w:rPr>
        <w:t>Engines Types</w:t>
      </w:r>
      <w:r>
        <w:rPr>
          <w:noProof/>
        </w:rPr>
        <w:tab/>
        <w:t>198</w:t>
      </w:r>
    </w:p>
    <w:p w:rsidR="00EB1914" w:rsidRPr="00EB1914" w:rsidRDefault="000A09A2" w:rsidP="00EB1914">
      <w:pPr>
        <w:tabs>
          <w:tab w:val="right" w:leader="dot" w:pos="9350"/>
        </w:tabs>
        <w:ind w:left="240" w:hanging="240"/>
        <w:rPr>
          <w:noProof/>
        </w:rPr>
      </w:pPr>
      <w:r>
        <w:rPr>
          <w:noProof/>
        </w:rPr>
        <w:t>Equipment/Supplies</w:t>
      </w:r>
      <w:r>
        <w:rPr>
          <w:noProof/>
        </w:rPr>
        <w:tab/>
        <w:t>25-</w:t>
      </w:r>
      <w:r w:rsidR="00EB1914" w:rsidRPr="00EB1914">
        <w:rPr>
          <w:noProof/>
        </w:rPr>
        <w:t>27</w:t>
      </w:r>
    </w:p>
    <w:p w:rsidR="00EB1914" w:rsidRPr="00EB1914" w:rsidRDefault="00EB1914" w:rsidP="00EB1914">
      <w:pPr>
        <w:tabs>
          <w:tab w:val="right" w:leader="dot" w:pos="9350"/>
        </w:tabs>
        <w:ind w:left="240" w:hanging="240"/>
        <w:rPr>
          <w:noProof/>
        </w:rPr>
      </w:pPr>
      <w:r w:rsidRPr="00EB1914">
        <w:rPr>
          <w:noProof/>
        </w:rPr>
        <w:t>Exclu</w:t>
      </w:r>
      <w:r w:rsidR="000A09A2">
        <w:rPr>
          <w:noProof/>
        </w:rPr>
        <w:t>sive Use Contract Helicopters</w:t>
      </w:r>
      <w:r w:rsidR="000A09A2">
        <w:rPr>
          <w:noProof/>
        </w:rPr>
        <w:tab/>
        <w:t>36</w:t>
      </w:r>
    </w:p>
    <w:p w:rsidR="00EB1914" w:rsidRPr="00EB1914" w:rsidRDefault="00EB1914" w:rsidP="00EB1914">
      <w:pPr>
        <w:tabs>
          <w:tab w:val="right" w:leader="dot" w:pos="9350"/>
        </w:tabs>
        <w:ind w:left="240" w:hanging="240"/>
        <w:rPr>
          <w:noProof/>
        </w:rPr>
      </w:pPr>
      <w:r w:rsidRPr="00EB1914">
        <w:rPr>
          <w:noProof/>
        </w:rPr>
        <w:t>Expanded Dispatch Organization (I</w:t>
      </w:r>
      <w:r w:rsidR="000A09A2">
        <w:rPr>
          <w:noProof/>
        </w:rPr>
        <w:t>ncident Support Organization)</w:t>
      </w:r>
      <w:r w:rsidR="000A09A2">
        <w:rPr>
          <w:noProof/>
        </w:rPr>
        <w:tab/>
        <w:t>76</w:t>
      </w:r>
    </w:p>
    <w:p w:rsidR="00EB1914" w:rsidRPr="00EB1914" w:rsidRDefault="00EB1914" w:rsidP="00EB1914">
      <w:pPr>
        <w:keepNext/>
        <w:tabs>
          <w:tab w:val="right" w:leader="dot" w:pos="9350"/>
        </w:tabs>
        <w:spacing w:before="120" w:after="120"/>
        <w:rPr>
          <w:rFonts w:ascii="Calibri" w:hAnsi="Calibri"/>
          <w:i/>
          <w:iCs/>
          <w:noProof/>
        </w:rPr>
      </w:pPr>
      <w:r w:rsidRPr="00EB1914">
        <w:rPr>
          <w:b/>
          <w:bCs/>
          <w:i/>
          <w:iCs/>
          <w:noProof/>
        </w:rPr>
        <w:t>F</w:t>
      </w:r>
    </w:p>
    <w:p w:rsidR="00EB1914" w:rsidRPr="00EB1914" w:rsidRDefault="00EB1914" w:rsidP="00EB1914">
      <w:pPr>
        <w:tabs>
          <w:tab w:val="right" w:leader="dot" w:pos="9350"/>
        </w:tabs>
        <w:ind w:left="240" w:hanging="240"/>
        <w:rPr>
          <w:noProof/>
        </w:rPr>
      </w:pPr>
      <w:r w:rsidRPr="00EB1914">
        <w:rPr>
          <w:noProof/>
        </w:rPr>
        <w:t>FAA Tempo</w:t>
      </w:r>
      <w:r w:rsidR="000A09A2">
        <w:rPr>
          <w:noProof/>
        </w:rPr>
        <w:t>rary Control Tower Operations</w:t>
      </w:r>
      <w:r w:rsidR="000A09A2">
        <w:rPr>
          <w:noProof/>
        </w:rPr>
        <w:tab/>
        <w:t>39</w:t>
      </w:r>
    </w:p>
    <w:p w:rsidR="00EB1914" w:rsidRPr="00EB1914" w:rsidRDefault="00EB1914" w:rsidP="00EB1914">
      <w:pPr>
        <w:tabs>
          <w:tab w:val="right" w:leader="dot" w:pos="9350"/>
        </w:tabs>
        <w:ind w:left="240" w:hanging="240"/>
        <w:rPr>
          <w:noProof/>
        </w:rPr>
      </w:pPr>
      <w:r w:rsidRPr="00EB1914">
        <w:rPr>
          <w:noProof/>
        </w:rPr>
        <w:t>FAA Temporary Tower Request Form</w:t>
      </w:r>
      <w:r w:rsidRPr="00EB1914">
        <w:rPr>
          <w:noProof/>
        </w:rPr>
        <w:tab/>
        <w:t>62</w:t>
      </w:r>
    </w:p>
    <w:p w:rsidR="00EB1914" w:rsidRPr="00EB1914" w:rsidRDefault="00EB1914" w:rsidP="00EB1914">
      <w:pPr>
        <w:tabs>
          <w:tab w:val="right" w:leader="dot" w:pos="9350"/>
        </w:tabs>
        <w:ind w:left="240" w:hanging="240"/>
        <w:rPr>
          <w:noProof/>
        </w:rPr>
      </w:pPr>
      <w:r w:rsidRPr="00EB1914">
        <w:rPr>
          <w:noProof/>
        </w:rPr>
        <w:t>FAST (Wildland Fire and Aviation Safety Teams)</w:t>
      </w:r>
      <w:r w:rsidRPr="00EB1914">
        <w:rPr>
          <w:noProof/>
        </w:rPr>
        <w:tab/>
        <w:t>24</w:t>
      </w:r>
    </w:p>
    <w:p w:rsidR="00EB1914" w:rsidRPr="00EB1914" w:rsidRDefault="00EB1914" w:rsidP="00EB1914">
      <w:pPr>
        <w:tabs>
          <w:tab w:val="right" w:leader="dot" w:pos="9350"/>
        </w:tabs>
        <w:ind w:left="240" w:hanging="240"/>
        <w:rPr>
          <w:noProof/>
        </w:rPr>
      </w:pPr>
      <w:r w:rsidRPr="00EB1914">
        <w:rPr>
          <w:noProof/>
        </w:rPr>
        <w:lastRenderedPageBreak/>
        <w:t>Federal Emergency Manag</w:t>
      </w:r>
      <w:r w:rsidR="000A09A2">
        <w:rPr>
          <w:noProof/>
        </w:rPr>
        <w:t>ement Agency (FEMA)</w:t>
      </w:r>
      <w:r w:rsidR="000A09A2">
        <w:rPr>
          <w:noProof/>
        </w:rPr>
        <w:tab/>
        <w:t>1, 3</w:t>
      </w:r>
    </w:p>
    <w:p w:rsidR="00EB1914" w:rsidRPr="00EB1914" w:rsidRDefault="00EB1914" w:rsidP="00EB1914">
      <w:pPr>
        <w:tabs>
          <w:tab w:val="right" w:leader="dot" w:pos="9350"/>
        </w:tabs>
        <w:ind w:left="240" w:hanging="240"/>
        <w:rPr>
          <w:noProof/>
        </w:rPr>
      </w:pPr>
      <w:r w:rsidRPr="00EB1914">
        <w:rPr>
          <w:noProof/>
        </w:rPr>
        <w:t>Field Office Replenishment</w:t>
      </w:r>
      <w:r w:rsidRPr="00EB1914">
        <w:rPr>
          <w:noProof/>
        </w:rPr>
        <w:tab/>
        <w:t>26</w:t>
      </w:r>
    </w:p>
    <w:p w:rsidR="00EB1914" w:rsidRPr="00EB1914" w:rsidRDefault="00EB1914" w:rsidP="00EB1914">
      <w:pPr>
        <w:tabs>
          <w:tab w:val="right" w:leader="dot" w:pos="9350"/>
        </w:tabs>
        <w:ind w:left="240" w:hanging="240"/>
        <w:rPr>
          <w:noProof/>
        </w:rPr>
      </w:pPr>
      <w:r w:rsidRPr="00EB1914">
        <w:rPr>
          <w:noProof/>
        </w:rPr>
        <w:t>F</w:t>
      </w:r>
      <w:r w:rsidR="000A09A2">
        <w:rPr>
          <w:noProof/>
        </w:rPr>
        <w:t>light Following Procedures</w:t>
      </w:r>
      <w:r w:rsidR="000A09A2">
        <w:rPr>
          <w:noProof/>
        </w:rPr>
        <w:tab/>
        <w:t>31-34</w:t>
      </w:r>
    </w:p>
    <w:p w:rsidR="00EB1914" w:rsidRPr="00EB1914" w:rsidRDefault="000A09A2" w:rsidP="00EB1914">
      <w:pPr>
        <w:tabs>
          <w:tab w:val="right" w:leader="dot" w:pos="9350"/>
        </w:tabs>
        <w:ind w:left="240" w:hanging="240"/>
        <w:rPr>
          <w:noProof/>
        </w:rPr>
      </w:pPr>
      <w:r>
        <w:rPr>
          <w:noProof/>
        </w:rPr>
        <w:t>Flight Manager</w:t>
      </w:r>
      <w:r>
        <w:rPr>
          <w:noProof/>
        </w:rPr>
        <w:tab/>
        <w:t>187</w:t>
      </w:r>
    </w:p>
    <w:p w:rsidR="00EB1914" w:rsidRPr="00EB1914" w:rsidRDefault="00EB1914" w:rsidP="00EB1914">
      <w:pPr>
        <w:tabs>
          <w:tab w:val="right" w:leader="dot" w:pos="9350"/>
        </w:tabs>
        <w:ind w:left="240" w:hanging="240"/>
        <w:rPr>
          <w:noProof/>
        </w:rPr>
      </w:pPr>
      <w:r w:rsidRPr="00EB1914">
        <w:rPr>
          <w:noProof/>
        </w:rPr>
        <w:t>Frequenci</w:t>
      </w:r>
      <w:r w:rsidR="000A09A2">
        <w:rPr>
          <w:noProof/>
        </w:rPr>
        <w:t>es , AM, FM, VHF, and UHF</w:t>
      </w:r>
      <w:r w:rsidR="000A09A2">
        <w:rPr>
          <w:noProof/>
        </w:rPr>
        <w:tab/>
        <w:t>39, 40</w:t>
      </w:r>
    </w:p>
    <w:p w:rsidR="00EB1914" w:rsidRPr="00EB1914" w:rsidRDefault="00EB1914" w:rsidP="00EB1914">
      <w:pPr>
        <w:tabs>
          <w:tab w:val="right" w:leader="dot" w:pos="9350"/>
        </w:tabs>
        <w:ind w:left="240" w:hanging="240"/>
        <w:rPr>
          <w:noProof/>
        </w:rPr>
      </w:pPr>
      <w:r w:rsidRPr="00EB1914">
        <w:t>Fuel and Fire Behavior Advisories</w:t>
      </w:r>
      <w:r w:rsidRPr="00EB1914">
        <w:rPr>
          <w:noProof/>
        </w:rPr>
        <w:tab/>
        <w:t>45</w:t>
      </w:r>
    </w:p>
    <w:p w:rsidR="00EB1914" w:rsidRPr="00EB1914" w:rsidRDefault="00EB1914" w:rsidP="00EB1914">
      <w:pPr>
        <w:keepNext/>
        <w:tabs>
          <w:tab w:val="right" w:leader="dot" w:pos="9350"/>
        </w:tabs>
        <w:spacing w:before="120" w:after="120"/>
        <w:rPr>
          <w:rFonts w:ascii="Calibri" w:hAnsi="Calibri"/>
          <w:i/>
          <w:iCs/>
          <w:noProof/>
        </w:rPr>
      </w:pPr>
      <w:r w:rsidRPr="00EB1914">
        <w:rPr>
          <w:b/>
          <w:bCs/>
          <w:i/>
          <w:iCs/>
          <w:noProof/>
        </w:rPr>
        <w:t>G</w:t>
      </w:r>
    </w:p>
    <w:p w:rsidR="00EB1914" w:rsidRPr="00EB1914" w:rsidRDefault="00EB1914" w:rsidP="00EB1914">
      <w:pPr>
        <w:tabs>
          <w:tab w:val="right" w:leader="dot" w:pos="9350"/>
        </w:tabs>
        <w:ind w:left="240" w:hanging="240"/>
        <w:rPr>
          <w:noProof/>
        </w:rPr>
      </w:pPr>
      <w:r w:rsidRPr="00EB1914">
        <w:rPr>
          <w:noProof/>
        </w:rPr>
        <w:t>Geographic Area</w:t>
      </w:r>
      <w:r w:rsidR="000A09A2">
        <w:rPr>
          <w:noProof/>
        </w:rPr>
        <w:t xml:space="preserve"> Coordination Centers (GACCs)</w:t>
      </w:r>
      <w:r w:rsidR="000A09A2">
        <w:rPr>
          <w:noProof/>
        </w:rPr>
        <w:tab/>
        <w:t>10</w:t>
      </w:r>
    </w:p>
    <w:p w:rsidR="00EB1914" w:rsidRPr="00EB1914" w:rsidRDefault="00EB1914" w:rsidP="00EB1914">
      <w:pPr>
        <w:tabs>
          <w:tab w:val="right" w:leader="dot" w:pos="9350"/>
        </w:tabs>
        <w:ind w:left="240" w:hanging="240"/>
        <w:rPr>
          <w:noProof/>
        </w:rPr>
      </w:pPr>
      <w:r w:rsidRPr="00EB1914">
        <w:rPr>
          <w:noProof/>
        </w:rPr>
        <w:t>Geogra</w:t>
      </w:r>
      <w:r w:rsidR="000A09A2">
        <w:rPr>
          <w:noProof/>
        </w:rPr>
        <w:t>phic Area Preparedness Levels</w:t>
      </w:r>
      <w:r w:rsidR="000A09A2">
        <w:rPr>
          <w:noProof/>
        </w:rPr>
        <w:tab/>
        <w:t>47</w:t>
      </w:r>
    </w:p>
    <w:p w:rsidR="00EB1914" w:rsidRPr="00EB1914" w:rsidRDefault="00EB1914" w:rsidP="00EB1914">
      <w:pPr>
        <w:keepNext/>
        <w:tabs>
          <w:tab w:val="right" w:leader="dot" w:pos="9350"/>
        </w:tabs>
        <w:spacing w:before="120" w:after="120"/>
        <w:rPr>
          <w:rFonts w:ascii="Calibri" w:hAnsi="Calibri"/>
          <w:i/>
          <w:iCs/>
          <w:noProof/>
        </w:rPr>
      </w:pPr>
      <w:r w:rsidRPr="00EB1914">
        <w:rPr>
          <w:b/>
          <w:bCs/>
          <w:i/>
          <w:iCs/>
          <w:noProof/>
        </w:rPr>
        <w:t>H</w:t>
      </w:r>
    </w:p>
    <w:p w:rsidR="00EB1914" w:rsidRPr="00EB1914" w:rsidRDefault="000A09A2" w:rsidP="00EB1914">
      <w:pPr>
        <w:tabs>
          <w:tab w:val="right" w:leader="dot" w:pos="9350"/>
        </w:tabs>
        <w:ind w:left="240" w:hanging="240"/>
        <w:rPr>
          <w:noProof/>
        </w:rPr>
      </w:pPr>
      <w:r>
        <w:rPr>
          <w:noProof/>
        </w:rPr>
        <w:t>Helicopter Module</w:t>
      </w:r>
      <w:r>
        <w:rPr>
          <w:noProof/>
        </w:rPr>
        <w:tab/>
        <w:t>20, 36</w:t>
      </w:r>
    </w:p>
    <w:p w:rsidR="00EB1914" w:rsidRPr="00EB1914" w:rsidRDefault="00EB1914" w:rsidP="00EB1914">
      <w:pPr>
        <w:tabs>
          <w:tab w:val="right" w:leader="dot" w:pos="9350"/>
        </w:tabs>
        <w:ind w:left="240" w:hanging="240"/>
        <w:rPr>
          <w:noProof/>
        </w:rPr>
      </w:pPr>
      <w:r w:rsidRPr="00EB1914">
        <w:rPr>
          <w:noProof/>
        </w:rPr>
        <w:t>Helic</w:t>
      </w:r>
      <w:r w:rsidR="000A09A2">
        <w:rPr>
          <w:noProof/>
        </w:rPr>
        <w:t>opters Call-When-Needed (CWN)</w:t>
      </w:r>
      <w:r w:rsidR="000A09A2">
        <w:rPr>
          <w:noProof/>
        </w:rPr>
        <w:tab/>
        <w:t>36</w:t>
      </w:r>
    </w:p>
    <w:p w:rsidR="00EB1914" w:rsidRDefault="000A09A2" w:rsidP="00EB1914">
      <w:pPr>
        <w:tabs>
          <w:tab w:val="right" w:leader="dot" w:pos="9350"/>
        </w:tabs>
        <w:ind w:left="240" w:hanging="240"/>
        <w:rPr>
          <w:noProof/>
        </w:rPr>
      </w:pPr>
      <w:r>
        <w:rPr>
          <w:noProof/>
        </w:rPr>
        <w:t>Hotshot Crews</w:t>
      </w:r>
      <w:r>
        <w:rPr>
          <w:noProof/>
        </w:rPr>
        <w:tab/>
        <w:t>17, 184</w:t>
      </w:r>
    </w:p>
    <w:p w:rsidR="000A09A2" w:rsidRDefault="000A09A2" w:rsidP="00EB1914">
      <w:pPr>
        <w:tabs>
          <w:tab w:val="right" w:leader="dot" w:pos="9350"/>
        </w:tabs>
        <w:ind w:left="240" w:hanging="240"/>
        <w:rPr>
          <w:noProof/>
        </w:rPr>
      </w:pPr>
      <w:r>
        <w:rPr>
          <w:noProof/>
        </w:rPr>
        <w:t>Helicopter Rappellers</w:t>
      </w:r>
      <w:r>
        <w:rPr>
          <w:noProof/>
        </w:rPr>
        <w:tab/>
        <w:t>20</w:t>
      </w:r>
    </w:p>
    <w:p w:rsidR="000A09A2" w:rsidRPr="00EB1914" w:rsidRDefault="000A09A2" w:rsidP="00EB1914">
      <w:pPr>
        <w:tabs>
          <w:tab w:val="right" w:leader="dot" w:pos="9350"/>
        </w:tabs>
        <w:ind w:left="240" w:hanging="240"/>
        <w:rPr>
          <w:noProof/>
        </w:rPr>
      </w:pPr>
    </w:p>
    <w:p w:rsidR="00EB1914" w:rsidRPr="00EB1914" w:rsidRDefault="00EB1914" w:rsidP="00EB1914">
      <w:pPr>
        <w:keepNext/>
        <w:tabs>
          <w:tab w:val="right" w:leader="dot" w:pos="9350"/>
        </w:tabs>
        <w:spacing w:before="120" w:after="120"/>
        <w:rPr>
          <w:rFonts w:ascii="Calibri" w:hAnsi="Calibri"/>
          <w:i/>
          <w:iCs/>
          <w:noProof/>
        </w:rPr>
      </w:pPr>
      <w:r w:rsidRPr="00EB1914">
        <w:rPr>
          <w:b/>
          <w:bCs/>
          <w:i/>
          <w:iCs/>
          <w:noProof/>
        </w:rPr>
        <w:t>I</w:t>
      </w:r>
    </w:p>
    <w:p w:rsidR="00EB1914" w:rsidRPr="00EB1914" w:rsidRDefault="00EB1914" w:rsidP="00EB1914">
      <w:pPr>
        <w:tabs>
          <w:tab w:val="right" w:leader="dot" w:pos="9350"/>
        </w:tabs>
        <w:ind w:left="240" w:hanging="240"/>
        <w:rPr>
          <w:noProof/>
        </w:rPr>
      </w:pPr>
      <w:r w:rsidRPr="00EB1914">
        <w:rPr>
          <w:noProof/>
        </w:rPr>
        <w:t xml:space="preserve">Incident </w:t>
      </w:r>
      <w:r w:rsidR="000A09A2">
        <w:rPr>
          <w:noProof/>
        </w:rPr>
        <w:t>Status Summary (ICS-209) Form</w:t>
      </w:r>
      <w:r w:rsidR="000A09A2">
        <w:rPr>
          <w:noProof/>
        </w:rPr>
        <w:tab/>
        <w:t>66, 67</w:t>
      </w:r>
    </w:p>
    <w:p w:rsidR="00EB1914" w:rsidRPr="00EB1914" w:rsidRDefault="00EB1914" w:rsidP="00EB1914">
      <w:pPr>
        <w:tabs>
          <w:tab w:val="right" w:leader="dot" w:pos="9350"/>
        </w:tabs>
        <w:ind w:left="240" w:hanging="240"/>
        <w:rPr>
          <w:noProof/>
        </w:rPr>
      </w:pPr>
      <w:r w:rsidRPr="00EB1914">
        <w:rPr>
          <w:noProof/>
        </w:rPr>
        <w:t>Incident Management Sit</w:t>
      </w:r>
      <w:r w:rsidR="000A09A2">
        <w:rPr>
          <w:noProof/>
        </w:rPr>
        <w:t>uation Report</w:t>
      </w:r>
      <w:r w:rsidR="000A09A2">
        <w:rPr>
          <w:noProof/>
        </w:rPr>
        <w:tab/>
        <w:t>44</w:t>
      </w:r>
    </w:p>
    <w:p w:rsidR="00EB1914" w:rsidRPr="00EB1914" w:rsidRDefault="00EB1914" w:rsidP="00EB1914">
      <w:pPr>
        <w:tabs>
          <w:tab w:val="right" w:leader="dot" w:pos="9350"/>
        </w:tabs>
        <w:ind w:left="240" w:hanging="240"/>
        <w:rPr>
          <w:noProof/>
        </w:rPr>
      </w:pPr>
      <w:r w:rsidRPr="00EB1914">
        <w:rPr>
          <w:noProof/>
        </w:rPr>
        <w:t>Incident M</w:t>
      </w:r>
      <w:r w:rsidR="000A09A2">
        <w:rPr>
          <w:noProof/>
        </w:rPr>
        <w:t>anagement Team Configuration</w:t>
      </w:r>
      <w:r w:rsidR="000A09A2">
        <w:rPr>
          <w:noProof/>
        </w:rPr>
        <w:tab/>
        <w:t>188</w:t>
      </w:r>
    </w:p>
    <w:p w:rsidR="00EB1914" w:rsidRPr="00EB1914" w:rsidRDefault="000A09A2" w:rsidP="00EB1914">
      <w:pPr>
        <w:tabs>
          <w:tab w:val="right" w:leader="dot" w:pos="9350"/>
        </w:tabs>
        <w:ind w:left="240" w:hanging="240"/>
        <w:rPr>
          <w:noProof/>
        </w:rPr>
      </w:pPr>
      <w:r>
        <w:rPr>
          <w:noProof/>
        </w:rPr>
        <w:t>Incident Management Teams</w:t>
      </w:r>
      <w:r>
        <w:rPr>
          <w:noProof/>
        </w:rPr>
        <w:tab/>
        <w:t>6, 22</w:t>
      </w:r>
      <w:r w:rsidR="00EB1914" w:rsidRPr="00EB1914">
        <w:rPr>
          <w:noProof/>
        </w:rPr>
        <w:t>,</w:t>
      </w:r>
      <w:r>
        <w:rPr>
          <w:noProof/>
        </w:rPr>
        <w:t xml:space="preserve"> 188-191</w:t>
      </w:r>
    </w:p>
    <w:p w:rsidR="00EB1914" w:rsidRPr="00EB1914" w:rsidRDefault="00EB1914" w:rsidP="00EB1914">
      <w:pPr>
        <w:tabs>
          <w:tab w:val="right" w:leader="dot" w:pos="9350"/>
        </w:tabs>
        <w:ind w:left="240" w:hanging="240"/>
        <w:rPr>
          <w:noProof/>
        </w:rPr>
      </w:pPr>
      <w:r w:rsidRPr="00EB1914">
        <w:rPr>
          <w:noProof/>
        </w:rPr>
        <w:t>Incident Meteorologist (IMET)</w:t>
      </w:r>
      <w:r w:rsidRPr="00EB1914">
        <w:rPr>
          <w:noProof/>
        </w:rPr>
        <w:tab/>
        <w:t>21</w:t>
      </w:r>
    </w:p>
    <w:p w:rsidR="00EB1914" w:rsidRPr="00EB1914" w:rsidRDefault="00EB1914" w:rsidP="00EB1914">
      <w:pPr>
        <w:tabs>
          <w:tab w:val="right" w:leader="dot" w:pos="9350"/>
        </w:tabs>
        <w:ind w:left="240" w:hanging="240"/>
        <w:rPr>
          <w:noProof/>
        </w:rPr>
      </w:pPr>
      <w:r w:rsidRPr="00EB1914">
        <w:rPr>
          <w:noProof/>
        </w:rPr>
        <w:t>Incident Operations Driving</w:t>
      </w:r>
      <w:r w:rsidRPr="00EB1914">
        <w:rPr>
          <w:noProof/>
        </w:rPr>
        <w:tab/>
        <w:t>6</w:t>
      </w:r>
    </w:p>
    <w:p w:rsidR="00EB1914" w:rsidRPr="00EB1914" w:rsidRDefault="00EB1914" w:rsidP="00EB1914">
      <w:pPr>
        <w:tabs>
          <w:tab w:val="right" w:leader="dot" w:pos="9350"/>
        </w:tabs>
        <w:ind w:left="240" w:hanging="240"/>
        <w:rPr>
          <w:noProof/>
        </w:rPr>
      </w:pPr>
      <w:r w:rsidRPr="00EB1914">
        <w:rPr>
          <w:noProof/>
        </w:rPr>
        <w:t>Incident/Project Remote Automatic We</w:t>
      </w:r>
      <w:r w:rsidR="000A09A2">
        <w:rPr>
          <w:noProof/>
        </w:rPr>
        <w:t>ather Stations, (IRAWS/PRAWS)</w:t>
      </w:r>
      <w:r w:rsidR="000A09A2">
        <w:rPr>
          <w:noProof/>
        </w:rPr>
        <w:tab/>
        <w:t>28, 197</w:t>
      </w:r>
    </w:p>
    <w:p w:rsidR="00EB1914" w:rsidRPr="00EB1914" w:rsidRDefault="00EB1914" w:rsidP="00EB1914">
      <w:pPr>
        <w:tabs>
          <w:tab w:val="right" w:leader="dot" w:pos="9350"/>
        </w:tabs>
        <w:ind w:left="240" w:hanging="240"/>
        <w:rPr>
          <w:noProof/>
        </w:rPr>
      </w:pPr>
      <w:r w:rsidRPr="00EB1914">
        <w:rPr>
          <w:noProof/>
        </w:rPr>
        <w:t>Incident Status Sum</w:t>
      </w:r>
      <w:r w:rsidR="000A09A2">
        <w:rPr>
          <w:noProof/>
        </w:rPr>
        <w:t>mary (ICS-209)</w:t>
      </w:r>
      <w:r w:rsidR="000A09A2">
        <w:rPr>
          <w:noProof/>
        </w:rPr>
        <w:tab/>
        <w:t>40-42</w:t>
      </w:r>
    </w:p>
    <w:p w:rsidR="00EB1914" w:rsidRPr="00EB1914" w:rsidRDefault="00EB1914" w:rsidP="00EB1914">
      <w:pPr>
        <w:tabs>
          <w:tab w:val="right" w:leader="dot" w:pos="9350"/>
        </w:tabs>
        <w:ind w:left="240" w:hanging="240"/>
        <w:rPr>
          <w:noProof/>
        </w:rPr>
      </w:pPr>
      <w:r w:rsidRPr="00EB1914">
        <w:rPr>
          <w:noProof/>
        </w:rPr>
        <w:t>Incide</w:t>
      </w:r>
      <w:r w:rsidR="000A09A2">
        <w:rPr>
          <w:noProof/>
        </w:rPr>
        <w:t>nt Support Organization (ISO)</w:t>
      </w:r>
      <w:r w:rsidR="000A09A2">
        <w:rPr>
          <w:noProof/>
        </w:rPr>
        <w:tab/>
        <w:t>75</w:t>
      </w:r>
    </w:p>
    <w:p w:rsidR="00EB1914" w:rsidRPr="00EB1914" w:rsidRDefault="00EB1914" w:rsidP="00EB1914">
      <w:pPr>
        <w:tabs>
          <w:tab w:val="right" w:leader="dot" w:pos="9350"/>
        </w:tabs>
        <w:ind w:left="240" w:hanging="240"/>
        <w:rPr>
          <w:noProof/>
        </w:rPr>
      </w:pPr>
      <w:r w:rsidRPr="00EB1914">
        <w:rPr>
          <w:noProof/>
        </w:rPr>
        <w:t>Incident Support Or</w:t>
      </w:r>
      <w:r w:rsidR="000A09A2">
        <w:rPr>
          <w:noProof/>
        </w:rPr>
        <w:t>ganizations (ISO) Examples</w:t>
      </w:r>
      <w:r w:rsidR="000A09A2">
        <w:rPr>
          <w:noProof/>
        </w:rPr>
        <w:tab/>
        <w:t>77-79</w:t>
      </w:r>
    </w:p>
    <w:p w:rsidR="00EB1914" w:rsidRPr="00EB1914" w:rsidRDefault="000A09A2" w:rsidP="00EB1914">
      <w:pPr>
        <w:tabs>
          <w:tab w:val="right" w:leader="dot" w:pos="9350"/>
        </w:tabs>
        <w:ind w:left="240" w:hanging="240"/>
        <w:rPr>
          <w:noProof/>
        </w:rPr>
      </w:pPr>
      <w:r>
        <w:rPr>
          <w:noProof/>
        </w:rPr>
        <w:t>Infrared Aircraft</w:t>
      </w:r>
      <w:r>
        <w:rPr>
          <w:noProof/>
        </w:rPr>
        <w:tab/>
        <w:t>34, 35, 199</w:t>
      </w:r>
    </w:p>
    <w:p w:rsidR="00EB1914" w:rsidRPr="00EB1914" w:rsidRDefault="00EB1914" w:rsidP="00EB1914">
      <w:pPr>
        <w:tabs>
          <w:tab w:val="right" w:leader="dot" w:pos="9350"/>
        </w:tabs>
        <w:ind w:left="240" w:hanging="240"/>
        <w:rPr>
          <w:noProof/>
        </w:rPr>
      </w:pPr>
      <w:r w:rsidRPr="00EB1914">
        <w:rPr>
          <w:noProof/>
        </w:rPr>
        <w:t xml:space="preserve">Infrared </w:t>
      </w:r>
      <w:r w:rsidR="000A09A2">
        <w:rPr>
          <w:noProof/>
        </w:rPr>
        <w:t>Aircraft Scanner Request Form</w:t>
      </w:r>
      <w:r w:rsidR="000A09A2">
        <w:rPr>
          <w:noProof/>
        </w:rPr>
        <w:tab/>
        <w:t>62</w:t>
      </w:r>
    </w:p>
    <w:p w:rsidR="00EB1914" w:rsidRPr="00EB1914" w:rsidRDefault="000A09A2" w:rsidP="00EB1914">
      <w:pPr>
        <w:tabs>
          <w:tab w:val="right" w:leader="dot" w:pos="9350"/>
        </w:tabs>
        <w:ind w:left="240" w:hanging="240"/>
        <w:rPr>
          <w:noProof/>
        </w:rPr>
      </w:pPr>
      <w:r>
        <w:rPr>
          <w:noProof/>
        </w:rPr>
        <w:t>Initial Attack Definition</w:t>
      </w:r>
      <w:r>
        <w:rPr>
          <w:noProof/>
        </w:rPr>
        <w:tab/>
        <w:t>7</w:t>
      </w:r>
    </w:p>
    <w:p w:rsidR="00EB1914" w:rsidRPr="00EB1914" w:rsidRDefault="00EB1914" w:rsidP="00EB1914">
      <w:pPr>
        <w:tabs>
          <w:tab w:val="right" w:leader="dot" w:pos="9350"/>
        </w:tabs>
        <w:ind w:left="240" w:hanging="240"/>
        <w:rPr>
          <w:noProof/>
        </w:rPr>
      </w:pPr>
      <w:r w:rsidRPr="00EB1914">
        <w:rPr>
          <w:noProof/>
        </w:rPr>
        <w:t>Inte</w:t>
      </w:r>
      <w:r w:rsidR="000A09A2">
        <w:rPr>
          <w:noProof/>
        </w:rPr>
        <w:t>ragency Wildland Fire Modules</w:t>
      </w:r>
      <w:r w:rsidR="000A09A2">
        <w:rPr>
          <w:noProof/>
        </w:rPr>
        <w:tab/>
        <w:t>18, 184, 185</w:t>
      </w:r>
    </w:p>
    <w:p w:rsidR="00EB1914" w:rsidRPr="00EB1914" w:rsidRDefault="00EB1914" w:rsidP="00EB1914">
      <w:pPr>
        <w:tabs>
          <w:tab w:val="right" w:leader="dot" w:pos="9350"/>
        </w:tabs>
        <w:ind w:left="240" w:hanging="240"/>
        <w:rPr>
          <w:noProof/>
        </w:rPr>
      </w:pPr>
      <w:r w:rsidRPr="00EB1914">
        <w:rPr>
          <w:noProof/>
        </w:rPr>
        <w:t>Interagency Situation Report</w:t>
      </w:r>
      <w:r w:rsidRPr="00EB1914">
        <w:rPr>
          <w:noProof/>
        </w:rPr>
        <w:tab/>
        <w:t>43</w:t>
      </w:r>
    </w:p>
    <w:p w:rsidR="00EB1914" w:rsidRPr="00EB1914" w:rsidRDefault="000A09A2" w:rsidP="00EB1914">
      <w:pPr>
        <w:tabs>
          <w:tab w:val="right" w:leader="dot" w:pos="9350"/>
        </w:tabs>
        <w:ind w:left="240" w:hanging="240"/>
        <w:rPr>
          <w:noProof/>
        </w:rPr>
      </w:pPr>
      <w:r>
        <w:rPr>
          <w:noProof/>
        </w:rPr>
        <w:t>International Operations</w:t>
      </w:r>
      <w:r>
        <w:rPr>
          <w:noProof/>
        </w:rPr>
        <w:tab/>
        <w:t>54</w:t>
      </w:r>
    </w:p>
    <w:p w:rsidR="00EB1914" w:rsidRPr="00EB1914" w:rsidRDefault="00EB1914" w:rsidP="00EB1914">
      <w:pPr>
        <w:tabs>
          <w:tab w:val="right" w:leader="dot" w:pos="9350"/>
        </w:tabs>
        <w:ind w:left="240" w:hanging="240"/>
        <w:rPr>
          <w:noProof/>
        </w:rPr>
      </w:pPr>
      <w:r w:rsidRPr="00EB1914">
        <w:rPr>
          <w:noProof/>
        </w:rPr>
        <w:t>IQCS (Incident Qualification Certific</w:t>
      </w:r>
      <w:r w:rsidR="000A09A2">
        <w:rPr>
          <w:noProof/>
        </w:rPr>
        <w:t>ation System) Position Codes</w:t>
      </w:r>
      <w:r w:rsidR="000A09A2">
        <w:rPr>
          <w:noProof/>
        </w:rPr>
        <w:tab/>
        <w:t>183</w:t>
      </w:r>
    </w:p>
    <w:p w:rsidR="00EB1914" w:rsidRPr="00EB1914" w:rsidRDefault="00EB1914" w:rsidP="00EB1914">
      <w:pPr>
        <w:keepNext/>
        <w:tabs>
          <w:tab w:val="right" w:leader="dot" w:pos="9350"/>
        </w:tabs>
        <w:spacing w:before="120" w:after="120"/>
        <w:rPr>
          <w:rFonts w:ascii="Calibri" w:hAnsi="Calibri"/>
          <w:i/>
          <w:iCs/>
          <w:noProof/>
        </w:rPr>
      </w:pPr>
      <w:r w:rsidRPr="00EB1914">
        <w:rPr>
          <w:b/>
          <w:bCs/>
          <w:i/>
          <w:iCs/>
          <w:noProof/>
        </w:rPr>
        <w:t>L</w:t>
      </w:r>
    </w:p>
    <w:p w:rsidR="00EB1914" w:rsidRPr="00EB1914" w:rsidRDefault="00EB1914" w:rsidP="00EB1914">
      <w:pPr>
        <w:tabs>
          <w:tab w:val="right" w:leader="dot" w:pos="9350"/>
        </w:tabs>
        <w:ind w:left="240" w:hanging="240"/>
        <w:rPr>
          <w:noProof/>
        </w:rPr>
      </w:pPr>
      <w:r w:rsidRPr="00EB1914">
        <w:rPr>
          <w:noProof/>
        </w:rPr>
        <w:t>Large Transport Aircraft</w:t>
      </w:r>
      <w:r w:rsidRPr="00EB1914">
        <w:rPr>
          <w:noProof/>
        </w:rPr>
        <w:tab/>
      </w:r>
      <w:r w:rsidR="000A09A2">
        <w:rPr>
          <w:noProof/>
        </w:rPr>
        <w:t xml:space="preserve">35, </w:t>
      </w:r>
      <w:r w:rsidRPr="00EB1914">
        <w:rPr>
          <w:noProof/>
        </w:rPr>
        <w:t>36</w:t>
      </w:r>
    </w:p>
    <w:p w:rsidR="00EB1914" w:rsidRPr="00EB1914" w:rsidRDefault="00E1792F" w:rsidP="00EB1914">
      <w:pPr>
        <w:tabs>
          <w:tab w:val="right" w:leader="dot" w:pos="9350"/>
        </w:tabs>
        <w:ind w:left="240" w:hanging="240"/>
        <w:rPr>
          <w:noProof/>
        </w:rPr>
      </w:pPr>
      <w:r>
        <w:rPr>
          <w:noProof/>
        </w:rPr>
        <w:t>Lead Planes</w:t>
      </w:r>
      <w:r>
        <w:rPr>
          <w:noProof/>
        </w:rPr>
        <w:tab/>
        <w:t>35, 200</w:t>
      </w:r>
    </w:p>
    <w:p w:rsidR="00EB1914" w:rsidRPr="00EB1914" w:rsidRDefault="00E1792F" w:rsidP="00EB1914">
      <w:pPr>
        <w:tabs>
          <w:tab w:val="right" w:leader="dot" w:pos="9350"/>
        </w:tabs>
        <w:ind w:left="240" w:hanging="240"/>
        <w:rPr>
          <w:noProof/>
        </w:rPr>
      </w:pPr>
      <w:r>
        <w:rPr>
          <w:noProof/>
        </w:rPr>
        <w:t>Length of Assignment</w:t>
      </w:r>
      <w:r>
        <w:rPr>
          <w:noProof/>
        </w:rPr>
        <w:tab/>
        <w:t>5</w:t>
      </w:r>
    </w:p>
    <w:p w:rsidR="00EB1914" w:rsidRPr="00EB1914" w:rsidRDefault="00EB1914" w:rsidP="00EB1914">
      <w:pPr>
        <w:tabs>
          <w:tab w:val="right" w:leader="dot" w:pos="9350"/>
        </w:tabs>
        <w:ind w:left="240" w:hanging="240"/>
        <w:rPr>
          <w:noProof/>
        </w:rPr>
      </w:pPr>
      <w:r w:rsidRPr="00EB1914">
        <w:t>Local and Geographic Drawdown Levels</w:t>
      </w:r>
      <w:r w:rsidRPr="00EB1914">
        <w:rPr>
          <w:noProof/>
        </w:rPr>
        <w:tab/>
        <w:t>2</w:t>
      </w:r>
    </w:p>
    <w:p w:rsidR="00EB1914" w:rsidRPr="00EB1914" w:rsidRDefault="00EB1914" w:rsidP="00EB1914">
      <w:pPr>
        <w:keepNext/>
        <w:tabs>
          <w:tab w:val="right" w:leader="dot" w:pos="9350"/>
        </w:tabs>
        <w:spacing w:before="120" w:after="120"/>
        <w:rPr>
          <w:rFonts w:ascii="Calibri" w:hAnsi="Calibri"/>
          <w:i/>
          <w:iCs/>
          <w:noProof/>
        </w:rPr>
      </w:pPr>
      <w:r w:rsidRPr="00EB1914">
        <w:rPr>
          <w:b/>
          <w:bCs/>
          <w:i/>
          <w:iCs/>
          <w:noProof/>
        </w:rPr>
        <w:t>M</w:t>
      </w:r>
    </w:p>
    <w:p w:rsidR="00EB1914" w:rsidRPr="00EB1914" w:rsidRDefault="00EB1914" w:rsidP="00EB1914">
      <w:pPr>
        <w:tabs>
          <w:tab w:val="right" w:leader="dot" w:pos="9350"/>
        </w:tabs>
        <w:ind w:left="240" w:hanging="240"/>
        <w:rPr>
          <w:noProof/>
        </w:rPr>
      </w:pPr>
      <w:r w:rsidRPr="00EB1914">
        <w:rPr>
          <w:noProof/>
        </w:rPr>
        <w:t>MAC Group Coordinator (I</w:t>
      </w:r>
      <w:r w:rsidR="00E1792F">
        <w:rPr>
          <w:noProof/>
        </w:rPr>
        <w:t>ncident Support Organization)</w:t>
      </w:r>
      <w:r w:rsidR="00E1792F">
        <w:rPr>
          <w:noProof/>
        </w:rPr>
        <w:tab/>
        <w:t>77</w:t>
      </w:r>
    </w:p>
    <w:p w:rsidR="00EB1914" w:rsidRPr="00EB1914" w:rsidRDefault="00E1792F" w:rsidP="00EB1914">
      <w:pPr>
        <w:tabs>
          <w:tab w:val="right" w:leader="dot" w:pos="9350"/>
        </w:tabs>
        <w:ind w:left="240" w:hanging="240"/>
        <w:rPr>
          <w:noProof/>
        </w:rPr>
      </w:pPr>
      <w:r>
        <w:rPr>
          <w:noProof/>
        </w:rPr>
        <w:t>Mexico Support</w:t>
      </w:r>
      <w:r>
        <w:rPr>
          <w:noProof/>
        </w:rPr>
        <w:tab/>
        <w:t>54</w:t>
      </w:r>
    </w:p>
    <w:p w:rsidR="00EB1914" w:rsidRPr="00EB1914" w:rsidRDefault="00E1792F" w:rsidP="00EB1914">
      <w:pPr>
        <w:tabs>
          <w:tab w:val="right" w:leader="dot" w:pos="9350"/>
        </w:tabs>
        <w:ind w:left="240" w:hanging="240"/>
        <w:rPr>
          <w:noProof/>
        </w:rPr>
      </w:pPr>
      <w:r>
        <w:rPr>
          <w:noProof/>
        </w:rPr>
        <w:t>Military</w:t>
      </w:r>
      <w:r>
        <w:rPr>
          <w:noProof/>
        </w:rPr>
        <w:tab/>
        <w:t>52, 53</w:t>
      </w:r>
    </w:p>
    <w:p w:rsidR="00EB1914" w:rsidRPr="00EB1914" w:rsidRDefault="00E1792F" w:rsidP="00EB1914">
      <w:pPr>
        <w:tabs>
          <w:tab w:val="right" w:leader="dot" w:pos="9350"/>
        </w:tabs>
        <w:ind w:left="240" w:hanging="240"/>
        <w:rPr>
          <w:noProof/>
        </w:rPr>
      </w:pPr>
      <w:r>
        <w:rPr>
          <w:noProof/>
        </w:rPr>
        <w:t>Military Training Routes</w:t>
      </w:r>
      <w:r>
        <w:rPr>
          <w:noProof/>
        </w:rPr>
        <w:tab/>
        <w:t>39</w:t>
      </w:r>
    </w:p>
    <w:p w:rsidR="00EB1914" w:rsidRPr="00EB1914" w:rsidRDefault="00EB1914" w:rsidP="00EB1914">
      <w:pPr>
        <w:tabs>
          <w:tab w:val="right" w:leader="dot" w:pos="9350"/>
        </w:tabs>
        <w:ind w:left="240" w:hanging="240"/>
        <w:rPr>
          <w:noProof/>
        </w:rPr>
      </w:pPr>
      <w:r w:rsidRPr="00EB1914">
        <w:rPr>
          <w:noProof/>
        </w:rPr>
        <w:t>Mission Statement</w:t>
      </w:r>
      <w:r w:rsidRPr="00EB1914">
        <w:rPr>
          <w:noProof/>
        </w:rPr>
        <w:tab/>
        <w:t>1</w:t>
      </w:r>
    </w:p>
    <w:p w:rsidR="00EB1914" w:rsidRPr="00EB1914" w:rsidRDefault="00EB1914" w:rsidP="00EB1914">
      <w:pPr>
        <w:tabs>
          <w:tab w:val="right" w:leader="dot" w:pos="9350"/>
        </w:tabs>
        <w:ind w:left="240" w:hanging="240"/>
        <w:rPr>
          <w:noProof/>
        </w:rPr>
      </w:pPr>
      <w:r w:rsidRPr="00EB1914">
        <w:rPr>
          <w:noProof/>
        </w:rPr>
        <w:t>Mobilization</w:t>
      </w:r>
      <w:r w:rsidRPr="00EB1914">
        <w:rPr>
          <w:noProof/>
        </w:rPr>
        <w:tab/>
        <w:t xml:space="preserve">3, 7, 12, 16, </w:t>
      </w:r>
      <w:r w:rsidR="00E1792F">
        <w:rPr>
          <w:noProof/>
        </w:rPr>
        <w:t>30</w:t>
      </w:r>
      <w:r w:rsidRPr="00EB1914">
        <w:rPr>
          <w:noProof/>
        </w:rPr>
        <w:t>, 52</w:t>
      </w:r>
    </w:p>
    <w:p w:rsidR="00EB1914" w:rsidRPr="00EB1914" w:rsidRDefault="00EB1914" w:rsidP="00EB1914">
      <w:pPr>
        <w:tabs>
          <w:tab w:val="right" w:leader="dot" w:pos="9350"/>
        </w:tabs>
        <w:ind w:left="240" w:hanging="240"/>
        <w:rPr>
          <w:noProof/>
        </w:rPr>
      </w:pPr>
      <w:r w:rsidRPr="00EB1914">
        <w:rPr>
          <w:noProof/>
        </w:rPr>
        <w:lastRenderedPageBreak/>
        <w:t>Mobile Food an</w:t>
      </w:r>
      <w:r w:rsidR="00E1792F">
        <w:rPr>
          <w:noProof/>
        </w:rPr>
        <w:t>d Shower Service Request Form</w:t>
      </w:r>
      <w:r w:rsidR="00E1792F">
        <w:rPr>
          <w:noProof/>
        </w:rPr>
        <w:tab/>
        <w:t>58</w:t>
      </w:r>
    </w:p>
    <w:p w:rsidR="00EB1914" w:rsidRPr="00EB1914" w:rsidRDefault="00EB1914" w:rsidP="00EB1914">
      <w:pPr>
        <w:tabs>
          <w:tab w:val="right" w:leader="dot" w:pos="9350"/>
        </w:tabs>
        <w:ind w:left="240" w:hanging="240"/>
        <w:rPr>
          <w:noProof/>
        </w:rPr>
      </w:pPr>
      <w:r w:rsidRPr="00EB1914">
        <w:rPr>
          <w:noProof/>
        </w:rPr>
        <w:t>Modular Airborne Firefighting Systems (MAFFS)</w:t>
      </w:r>
      <w:r w:rsidRPr="00EB1914">
        <w:rPr>
          <w:noProof/>
        </w:rPr>
        <w:tab/>
      </w:r>
      <w:r w:rsidR="00E1792F">
        <w:rPr>
          <w:noProof/>
        </w:rPr>
        <w:t xml:space="preserve">37, </w:t>
      </w:r>
      <w:r w:rsidRPr="00EB1914">
        <w:rPr>
          <w:noProof/>
        </w:rPr>
        <w:t>38</w:t>
      </w:r>
    </w:p>
    <w:p w:rsidR="00EB1914" w:rsidRPr="00EB1914" w:rsidRDefault="00EB1914" w:rsidP="00EB1914">
      <w:pPr>
        <w:tabs>
          <w:tab w:val="right" w:leader="dot" w:pos="9350"/>
        </w:tabs>
        <w:ind w:left="240" w:hanging="240"/>
        <w:rPr>
          <w:noProof/>
        </w:rPr>
      </w:pPr>
      <w:r w:rsidRPr="00EB1914">
        <w:rPr>
          <w:noProof/>
        </w:rPr>
        <w:t>Monthly/Seasonal Fire Wildland Signi</w:t>
      </w:r>
      <w:r w:rsidR="00E1792F">
        <w:rPr>
          <w:noProof/>
        </w:rPr>
        <w:t>ficant Fire Potential Outlook</w:t>
      </w:r>
      <w:r w:rsidR="00E1792F">
        <w:rPr>
          <w:noProof/>
        </w:rPr>
        <w:tab/>
        <w:t>45</w:t>
      </w:r>
    </w:p>
    <w:p w:rsidR="00EB1914" w:rsidRPr="00EB1914" w:rsidRDefault="00EB1914" w:rsidP="00EB1914">
      <w:pPr>
        <w:tabs>
          <w:tab w:val="right" w:leader="dot" w:pos="9350"/>
        </w:tabs>
        <w:ind w:left="240" w:hanging="240"/>
        <w:rPr>
          <w:noProof/>
        </w:rPr>
      </w:pPr>
      <w:r w:rsidRPr="00EB1914">
        <w:rPr>
          <w:noProof/>
        </w:rPr>
        <w:t>Monthly Wildland Fire Wea</w:t>
      </w:r>
      <w:r w:rsidR="00E1792F">
        <w:rPr>
          <w:noProof/>
        </w:rPr>
        <w:t>ther/Fire Danger Outlook Form</w:t>
      </w:r>
      <w:r w:rsidR="00E1792F">
        <w:rPr>
          <w:noProof/>
        </w:rPr>
        <w:tab/>
        <w:t>68</w:t>
      </w:r>
    </w:p>
    <w:p w:rsidR="00EB1914" w:rsidRPr="00EB1914" w:rsidRDefault="00EB1914" w:rsidP="00EB1914">
      <w:pPr>
        <w:tabs>
          <w:tab w:val="right" w:leader="dot" w:pos="9350"/>
        </w:tabs>
        <w:ind w:left="240" w:hanging="240"/>
        <w:rPr>
          <w:noProof/>
        </w:rPr>
      </w:pPr>
      <w:r w:rsidRPr="00EB1914">
        <w:rPr>
          <w:noProof/>
        </w:rPr>
        <w:t>Multi Agency Coordina</w:t>
      </w:r>
      <w:r w:rsidR="00E1792F">
        <w:rPr>
          <w:noProof/>
        </w:rPr>
        <w:t>ting Group (MAC) Organization</w:t>
      </w:r>
      <w:r w:rsidR="00E1792F">
        <w:rPr>
          <w:noProof/>
        </w:rPr>
        <w:tab/>
        <w:t>74, 75</w:t>
      </w:r>
    </w:p>
    <w:p w:rsidR="00EB1914" w:rsidRPr="00EB1914" w:rsidRDefault="00EB1914" w:rsidP="00EB1914"/>
    <w:p w:rsidR="00EB1914" w:rsidRPr="00EB1914" w:rsidRDefault="00EB1914" w:rsidP="00EB1914">
      <w:pPr>
        <w:keepNext/>
        <w:tabs>
          <w:tab w:val="right" w:leader="dot" w:pos="9350"/>
        </w:tabs>
        <w:spacing w:before="120" w:after="120"/>
        <w:rPr>
          <w:rFonts w:ascii="Calibri" w:hAnsi="Calibri"/>
          <w:i/>
          <w:iCs/>
          <w:noProof/>
        </w:rPr>
      </w:pPr>
      <w:r w:rsidRPr="00EB1914">
        <w:rPr>
          <w:b/>
          <w:bCs/>
          <w:i/>
          <w:iCs/>
          <w:noProof/>
        </w:rPr>
        <w:t>N</w:t>
      </w:r>
    </w:p>
    <w:p w:rsidR="00EB1914" w:rsidRPr="00EB1914" w:rsidRDefault="00EB1914" w:rsidP="00EB1914">
      <w:pPr>
        <w:tabs>
          <w:tab w:val="right" w:leader="dot" w:pos="9350"/>
        </w:tabs>
        <w:ind w:left="240" w:hanging="240"/>
        <w:rPr>
          <w:noProof/>
        </w:rPr>
      </w:pPr>
      <w:r w:rsidRPr="00EB1914">
        <w:rPr>
          <w:noProof/>
        </w:rPr>
        <w:t>National Are</w:t>
      </w:r>
      <w:r w:rsidR="00E1792F">
        <w:rPr>
          <w:noProof/>
        </w:rPr>
        <w:t>a Command Team Configuration</w:t>
      </w:r>
      <w:r w:rsidR="00E1792F">
        <w:rPr>
          <w:noProof/>
        </w:rPr>
        <w:tab/>
        <w:t>191</w:t>
      </w:r>
    </w:p>
    <w:p w:rsidR="00EB1914" w:rsidRPr="00EB1914" w:rsidRDefault="00EB1914" w:rsidP="00EB1914">
      <w:pPr>
        <w:tabs>
          <w:tab w:val="right" w:leader="dot" w:pos="9350"/>
        </w:tabs>
        <w:ind w:left="240" w:hanging="240"/>
        <w:rPr>
          <w:noProof/>
        </w:rPr>
      </w:pPr>
      <w:r w:rsidRPr="00EB1914">
        <w:rPr>
          <w:noProof/>
        </w:rPr>
        <w:t>National Area Command Teams</w:t>
      </w:r>
      <w:r w:rsidRPr="00EB1914">
        <w:rPr>
          <w:noProof/>
        </w:rPr>
        <w:tab/>
        <w:t>23</w:t>
      </w:r>
      <w:r w:rsidR="00E1792F">
        <w:rPr>
          <w:noProof/>
        </w:rPr>
        <w:t>, 190</w:t>
      </w:r>
    </w:p>
    <w:p w:rsidR="00EB1914" w:rsidRPr="00EB1914" w:rsidRDefault="00EB1914" w:rsidP="00EB1914">
      <w:pPr>
        <w:tabs>
          <w:tab w:val="right" w:leader="dot" w:pos="9350"/>
        </w:tabs>
        <w:ind w:left="240" w:hanging="240"/>
        <w:rPr>
          <w:noProof/>
        </w:rPr>
      </w:pPr>
      <w:r w:rsidRPr="00EB1914">
        <w:rPr>
          <w:noProof/>
        </w:rPr>
        <w:t>National Association of State Foresters (NASF)</w:t>
      </w:r>
      <w:r w:rsidRPr="00EB1914">
        <w:rPr>
          <w:noProof/>
        </w:rPr>
        <w:tab/>
        <w:t>1</w:t>
      </w:r>
    </w:p>
    <w:p w:rsidR="00EB1914" w:rsidRPr="00EB1914" w:rsidRDefault="00EB1914" w:rsidP="00EB1914">
      <w:pPr>
        <w:tabs>
          <w:tab w:val="right" w:leader="dot" w:pos="9350"/>
        </w:tabs>
        <w:ind w:left="240" w:hanging="240"/>
        <w:rPr>
          <w:noProof/>
        </w:rPr>
      </w:pPr>
      <w:r w:rsidRPr="00EB1914">
        <w:rPr>
          <w:noProof/>
        </w:rPr>
        <w:t>National Contract Mob</w:t>
      </w:r>
      <w:r w:rsidR="00E1792F">
        <w:rPr>
          <w:noProof/>
        </w:rPr>
        <w:t>ile Food Services</w:t>
      </w:r>
      <w:r w:rsidR="00E1792F">
        <w:rPr>
          <w:noProof/>
        </w:rPr>
        <w:tab/>
        <w:t>8, 29, 30, 197</w:t>
      </w:r>
    </w:p>
    <w:p w:rsidR="00EB1914" w:rsidRPr="00EB1914" w:rsidRDefault="00EB1914" w:rsidP="00EB1914">
      <w:pPr>
        <w:tabs>
          <w:tab w:val="right" w:leader="dot" w:pos="9350"/>
        </w:tabs>
        <w:ind w:left="240" w:hanging="240"/>
        <w:rPr>
          <w:noProof/>
        </w:rPr>
      </w:pPr>
      <w:r w:rsidRPr="00EB1914">
        <w:rPr>
          <w:noProof/>
        </w:rPr>
        <w:t xml:space="preserve">National Contract </w:t>
      </w:r>
      <w:r w:rsidR="00E1792F">
        <w:rPr>
          <w:noProof/>
        </w:rPr>
        <w:t>Mobile Shower Facilities</w:t>
      </w:r>
      <w:r w:rsidR="00E1792F">
        <w:rPr>
          <w:noProof/>
        </w:rPr>
        <w:tab/>
        <w:t>29, 30, 197</w:t>
      </w:r>
    </w:p>
    <w:p w:rsidR="00EB1914" w:rsidRPr="00EB1914" w:rsidRDefault="00EB1914" w:rsidP="00EB1914">
      <w:pPr>
        <w:tabs>
          <w:tab w:val="right" w:leader="dot" w:pos="9350"/>
        </w:tabs>
        <w:ind w:left="240" w:hanging="240"/>
        <w:rPr>
          <w:noProof/>
        </w:rPr>
      </w:pPr>
      <w:r w:rsidRPr="00EB1914">
        <w:rPr>
          <w:noProof/>
        </w:rPr>
        <w:t>Na</w:t>
      </w:r>
      <w:r w:rsidR="00E1792F">
        <w:rPr>
          <w:noProof/>
        </w:rPr>
        <w:t>tional Fire Preparedness Plan</w:t>
      </w:r>
      <w:r w:rsidR="00E1792F">
        <w:rPr>
          <w:noProof/>
        </w:rPr>
        <w:tab/>
        <w:t>46</w:t>
      </w:r>
      <w:r w:rsidRPr="00EB1914">
        <w:rPr>
          <w:noProof/>
        </w:rPr>
        <w:t xml:space="preserve">-51 </w:t>
      </w:r>
    </w:p>
    <w:p w:rsidR="00EB1914" w:rsidRPr="00EB1914" w:rsidRDefault="00EB1914" w:rsidP="00EB1914">
      <w:pPr>
        <w:tabs>
          <w:tab w:val="right" w:leader="dot" w:pos="9350"/>
        </w:tabs>
        <w:ind w:left="240" w:hanging="240"/>
        <w:rPr>
          <w:noProof/>
        </w:rPr>
      </w:pPr>
      <w:r w:rsidRPr="00EB1914">
        <w:rPr>
          <w:noProof/>
        </w:rPr>
        <w:t>National Fire Pr</w:t>
      </w:r>
      <w:r w:rsidR="00E1792F">
        <w:rPr>
          <w:noProof/>
        </w:rPr>
        <w:t>evention Education Teams</w:t>
      </w:r>
      <w:r w:rsidR="00E1792F">
        <w:rPr>
          <w:noProof/>
        </w:rPr>
        <w:tab/>
        <w:t>25, 194, 195</w:t>
      </w:r>
    </w:p>
    <w:p w:rsidR="00EB1914" w:rsidRPr="00EB1914" w:rsidRDefault="00EB1914" w:rsidP="00EB1914">
      <w:pPr>
        <w:tabs>
          <w:tab w:val="right" w:leader="dot" w:pos="9350"/>
        </w:tabs>
        <w:ind w:left="240" w:hanging="240"/>
        <w:rPr>
          <w:noProof/>
        </w:rPr>
      </w:pPr>
      <w:r w:rsidRPr="00EB1914">
        <w:rPr>
          <w:noProof/>
        </w:rPr>
        <w:t xml:space="preserve">National Incident Management Organization Team (NIMO) </w:t>
      </w:r>
      <w:r w:rsidRPr="00EB1914">
        <w:rPr>
          <w:noProof/>
        </w:rPr>
        <w:tab/>
        <w:t>23</w:t>
      </w:r>
      <w:r w:rsidR="00E1792F">
        <w:rPr>
          <w:noProof/>
        </w:rPr>
        <w:t>, 189</w:t>
      </w:r>
    </w:p>
    <w:p w:rsidR="00EB1914" w:rsidRPr="00EB1914" w:rsidRDefault="00EB1914" w:rsidP="00EB1914">
      <w:pPr>
        <w:tabs>
          <w:tab w:val="right" w:leader="dot" w:pos="9350"/>
        </w:tabs>
        <w:ind w:left="240" w:hanging="240"/>
        <w:rPr>
          <w:noProof/>
        </w:rPr>
      </w:pPr>
      <w:r w:rsidRPr="00EB1914">
        <w:rPr>
          <w:noProof/>
        </w:rPr>
        <w:t>National Inciden</w:t>
      </w:r>
      <w:r w:rsidR="00E1792F">
        <w:rPr>
          <w:noProof/>
        </w:rPr>
        <w:t>t Radio Support Cache (NIRSC)</w:t>
      </w:r>
      <w:r w:rsidR="00E1792F">
        <w:rPr>
          <w:noProof/>
        </w:rPr>
        <w:tab/>
        <w:t>27, 197</w:t>
      </w:r>
    </w:p>
    <w:p w:rsidR="00EB1914" w:rsidRPr="00EB1914" w:rsidRDefault="00EB1914" w:rsidP="00EB1914">
      <w:pPr>
        <w:tabs>
          <w:tab w:val="right" w:leader="dot" w:pos="9350"/>
        </w:tabs>
        <w:ind w:left="240" w:hanging="240"/>
        <w:rPr>
          <w:noProof/>
        </w:rPr>
      </w:pPr>
      <w:r w:rsidRPr="00EB1914">
        <w:rPr>
          <w:noProof/>
        </w:rPr>
        <w:t>National Interagency Support Cache Ordering Procedures</w:t>
      </w:r>
      <w:r w:rsidRPr="00EB1914">
        <w:rPr>
          <w:noProof/>
        </w:rPr>
        <w:tab/>
        <w:t>26</w:t>
      </w:r>
    </w:p>
    <w:p w:rsidR="00EB1914" w:rsidRPr="00EB1914" w:rsidRDefault="00EB1914" w:rsidP="00EB1914">
      <w:pPr>
        <w:tabs>
          <w:tab w:val="right" w:leader="dot" w:pos="9350"/>
        </w:tabs>
        <w:ind w:left="240" w:hanging="240"/>
        <w:rPr>
          <w:noProof/>
        </w:rPr>
      </w:pPr>
      <w:r w:rsidRPr="00EB1914">
        <w:rPr>
          <w:noProof/>
        </w:rPr>
        <w:t>National Multi Agency</w:t>
      </w:r>
      <w:r w:rsidR="00E1792F">
        <w:rPr>
          <w:noProof/>
        </w:rPr>
        <w:t xml:space="preserve"> Coordinating Group (NMAC)</w:t>
      </w:r>
      <w:r w:rsidR="00E1792F">
        <w:rPr>
          <w:noProof/>
        </w:rPr>
        <w:tab/>
        <w:t>1, 52, 74</w:t>
      </w:r>
    </w:p>
    <w:p w:rsidR="00EB1914" w:rsidRPr="00EB1914" w:rsidRDefault="00EB1914" w:rsidP="00EB1914">
      <w:pPr>
        <w:tabs>
          <w:tab w:val="right" w:leader="dot" w:pos="9350"/>
        </w:tabs>
        <w:ind w:left="240" w:hanging="240"/>
        <w:rPr>
          <w:noProof/>
        </w:rPr>
      </w:pPr>
      <w:r w:rsidRPr="00EB1914">
        <w:rPr>
          <w:noProof/>
        </w:rPr>
        <w:t>National Multi Agency Coordinating Group (NMAC) Coordinator</w:t>
      </w:r>
      <w:r w:rsidRPr="00EB1914">
        <w:rPr>
          <w:noProof/>
        </w:rPr>
        <w:tab/>
        <w:t>47, 48</w:t>
      </w:r>
    </w:p>
    <w:p w:rsidR="00EB1914" w:rsidRPr="00EB1914" w:rsidRDefault="00EB1914" w:rsidP="00EB1914">
      <w:pPr>
        <w:tabs>
          <w:tab w:val="right" w:leader="dot" w:pos="9350"/>
        </w:tabs>
        <w:ind w:left="240" w:hanging="240"/>
        <w:rPr>
          <w:noProof/>
        </w:rPr>
      </w:pPr>
      <w:r w:rsidRPr="00EB1914">
        <w:rPr>
          <w:noProof/>
        </w:rPr>
        <w:t>National Ready Reserve</w:t>
      </w:r>
      <w:r w:rsidRPr="00EB1914">
        <w:rPr>
          <w:noProof/>
        </w:rPr>
        <w:tab/>
        <w:t>2</w:t>
      </w:r>
    </w:p>
    <w:p w:rsidR="00EB1914" w:rsidRPr="00EB1914" w:rsidRDefault="00EB1914" w:rsidP="00EB1914">
      <w:pPr>
        <w:tabs>
          <w:tab w:val="right" w:leader="dot" w:pos="9350"/>
        </w:tabs>
        <w:ind w:left="240" w:hanging="240"/>
        <w:rPr>
          <w:noProof/>
        </w:rPr>
      </w:pPr>
      <w:r w:rsidRPr="00EB1914">
        <w:rPr>
          <w:noProof/>
        </w:rPr>
        <w:t>National Resources</w:t>
      </w:r>
      <w:r w:rsidRPr="00EB1914">
        <w:rPr>
          <w:noProof/>
        </w:rPr>
        <w:tab/>
        <w:t>8</w:t>
      </w:r>
    </w:p>
    <w:p w:rsidR="00EB1914" w:rsidRPr="00EB1914" w:rsidRDefault="00EB1914" w:rsidP="00EB1914">
      <w:pPr>
        <w:tabs>
          <w:tab w:val="right" w:leader="dot" w:pos="9350"/>
        </w:tabs>
        <w:ind w:left="240" w:hanging="240"/>
        <w:rPr>
          <w:noProof/>
        </w:rPr>
      </w:pPr>
      <w:r w:rsidRPr="00EB1914">
        <w:rPr>
          <w:noProof/>
        </w:rPr>
        <w:t>National Response Framework</w:t>
      </w:r>
      <w:r w:rsidRPr="00EB1914">
        <w:rPr>
          <w:noProof/>
        </w:rPr>
        <w:tab/>
        <w:t>2, 3</w:t>
      </w:r>
    </w:p>
    <w:p w:rsidR="00EB1914" w:rsidRPr="00EB1914" w:rsidRDefault="00EB1914" w:rsidP="00EB1914">
      <w:pPr>
        <w:tabs>
          <w:tab w:val="right" w:leader="dot" w:pos="9350"/>
        </w:tabs>
        <w:ind w:left="240" w:hanging="240"/>
        <w:rPr>
          <w:noProof/>
        </w:rPr>
      </w:pPr>
      <w:r w:rsidRPr="00EB1914">
        <w:rPr>
          <w:noProof/>
        </w:rPr>
        <w:t>National Typ</w:t>
      </w:r>
      <w:r w:rsidR="00E1792F">
        <w:rPr>
          <w:noProof/>
        </w:rPr>
        <w:t>e 1 Team Rotation Procedures</w:t>
      </w:r>
      <w:r w:rsidR="00E1792F">
        <w:rPr>
          <w:noProof/>
        </w:rPr>
        <w:tab/>
        <w:t>189, 190</w:t>
      </w:r>
    </w:p>
    <w:p w:rsidR="00EB1914" w:rsidRPr="00EB1914" w:rsidRDefault="00EB1914" w:rsidP="00EB1914">
      <w:pPr>
        <w:tabs>
          <w:tab w:val="right" w:leader="dot" w:pos="9350"/>
        </w:tabs>
        <w:ind w:left="240" w:hanging="240"/>
        <w:rPr>
          <w:noProof/>
        </w:rPr>
      </w:pPr>
      <w:r w:rsidRPr="00EB1914">
        <w:rPr>
          <w:noProof/>
        </w:rPr>
        <w:t>National Wildland Significant Fire Potential Outlook</w:t>
      </w:r>
      <w:r w:rsidRPr="00EB1914">
        <w:rPr>
          <w:noProof/>
        </w:rPr>
        <w:tab/>
        <w:t>44</w:t>
      </w:r>
    </w:p>
    <w:p w:rsidR="00EB1914" w:rsidRPr="00EB1914" w:rsidRDefault="00E1792F" w:rsidP="00EB1914">
      <w:pPr>
        <w:tabs>
          <w:tab w:val="right" w:leader="dot" w:pos="9350"/>
        </w:tabs>
        <w:ind w:left="240" w:hanging="240"/>
        <w:rPr>
          <w:noProof/>
        </w:rPr>
      </w:pPr>
      <w:r>
        <w:rPr>
          <w:noProof/>
        </w:rPr>
        <w:t>New Zealand Support</w:t>
      </w:r>
      <w:r>
        <w:rPr>
          <w:noProof/>
        </w:rPr>
        <w:tab/>
        <w:t>54</w:t>
      </w:r>
    </w:p>
    <w:p w:rsidR="00EB1914" w:rsidRPr="00EB1914" w:rsidRDefault="00EB1914" w:rsidP="00EB1914">
      <w:pPr>
        <w:tabs>
          <w:tab w:val="right" w:leader="dot" w:pos="9350"/>
        </w:tabs>
        <w:ind w:left="240" w:hanging="240"/>
        <w:rPr>
          <w:noProof/>
        </w:rPr>
      </w:pPr>
      <w:r w:rsidRPr="00EB1914">
        <w:rPr>
          <w:noProof/>
        </w:rPr>
        <w:t>NFES Items in Short Supply</w:t>
      </w:r>
      <w:r w:rsidRPr="00EB1914">
        <w:rPr>
          <w:noProof/>
        </w:rPr>
        <w:tab/>
        <w:t>26</w:t>
      </w:r>
    </w:p>
    <w:p w:rsidR="00EB1914" w:rsidRPr="00EB1914" w:rsidRDefault="00E1792F" w:rsidP="00EB1914">
      <w:pPr>
        <w:tabs>
          <w:tab w:val="right" w:leader="dot" w:pos="9350"/>
        </w:tabs>
        <w:ind w:left="240" w:hanging="240"/>
        <w:rPr>
          <w:noProof/>
        </w:rPr>
      </w:pPr>
      <w:r>
        <w:rPr>
          <w:noProof/>
        </w:rPr>
        <w:t>NIFC Aircraft – FS</w:t>
      </w:r>
      <w:r>
        <w:rPr>
          <w:noProof/>
        </w:rPr>
        <w:tab/>
        <w:t>199</w:t>
      </w:r>
    </w:p>
    <w:p w:rsidR="00EB1914" w:rsidRPr="00EB1914" w:rsidRDefault="00E1792F" w:rsidP="00EB1914">
      <w:pPr>
        <w:tabs>
          <w:tab w:val="right" w:leader="dot" w:pos="9350"/>
        </w:tabs>
        <w:ind w:left="240" w:hanging="240"/>
        <w:rPr>
          <w:noProof/>
        </w:rPr>
      </w:pPr>
      <w:r>
        <w:rPr>
          <w:noProof/>
        </w:rPr>
        <w:t>NIFC Directors’ Delegations</w:t>
      </w:r>
      <w:r>
        <w:rPr>
          <w:noProof/>
        </w:rPr>
        <w:tab/>
        <w:t>74</w:t>
      </w:r>
    </w:p>
    <w:p w:rsidR="00EB1914" w:rsidRPr="00EB1914" w:rsidRDefault="00E1792F" w:rsidP="00EB1914">
      <w:pPr>
        <w:tabs>
          <w:tab w:val="right" w:leader="dot" w:pos="9350"/>
        </w:tabs>
        <w:ind w:left="240" w:hanging="240"/>
        <w:rPr>
          <w:noProof/>
        </w:rPr>
      </w:pPr>
      <w:r>
        <w:rPr>
          <w:noProof/>
        </w:rPr>
        <w:t>Non-Incident Related Ordering</w:t>
      </w:r>
      <w:r>
        <w:rPr>
          <w:noProof/>
        </w:rPr>
        <w:tab/>
        <w:t>12</w:t>
      </w:r>
    </w:p>
    <w:p w:rsidR="00EB1914" w:rsidRPr="00EB1914" w:rsidRDefault="00E1792F" w:rsidP="00EB1914">
      <w:pPr>
        <w:tabs>
          <w:tab w:val="right" w:leader="dot" w:pos="9350"/>
        </w:tabs>
        <w:ind w:left="240" w:hanging="240"/>
        <w:rPr>
          <w:noProof/>
        </w:rPr>
      </w:pPr>
      <w:r>
        <w:rPr>
          <w:noProof/>
        </w:rPr>
        <w:t>Non-Standard Overhead Groups</w:t>
      </w:r>
      <w:r>
        <w:rPr>
          <w:noProof/>
        </w:rPr>
        <w:tab/>
        <w:t>20, 176</w:t>
      </w:r>
    </w:p>
    <w:p w:rsidR="00EB1914" w:rsidRPr="00EB1914" w:rsidRDefault="00EB1914" w:rsidP="00EB1914">
      <w:pPr>
        <w:tabs>
          <w:tab w:val="right" w:leader="dot" w:pos="9350"/>
        </w:tabs>
        <w:ind w:left="240" w:hanging="240"/>
        <w:rPr>
          <w:noProof/>
        </w:rPr>
      </w:pPr>
      <w:r w:rsidRPr="00EB1914">
        <w:rPr>
          <w:noProof/>
        </w:rPr>
        <w:t>Notification of Co</w:t>
      </w:r>
      <w:r w:rsidR="00E1792F">
        <w:rPr>
          <w:noProof/>
        </w:rPr>
        <w:t>mmitment of National Resources</w:t>
      </w:r>
      <w:r w:rsidR="00E1792F">
        <w:rPr>
          <w:noProof/>
        </w:rPr>
        <w:tab/>
        <w:t>9</w:t>
      </w:r>
    </w:p>
    <w:p w:rsidR="00EB1914" w:rsidRPr="00EB1914" w:rsidRDefault="00EB1914" w:rsidP="00EB1914">
      <w:pPr>
        <w:keepNext/>
        <w:tabs>
          <w:tab w:val="right" w:leader="dot" w:pos="9350"/>
        </w:tabs>
        <w:spacing w:before="120" w:after="120"/>
        <w:rPr>
          <w:rFonts w:ascii="Calibri" w:hAnsi="Calibri"/>
          <w:i/>
          <w:iCs/>
          <w:noProof/>
        </w:rPr>
      </w:pPr>
      <w:r w:rsidRPr="00EB1914">
        <w:rPr>
          <w:b/>
          <w:bCs/>
          <w:i/>
          <w:iCs/>
          <w:noProof/>
        </w:rPr>
        <w:t>O</w:t>
      </w:r>
    </w:p>
    <w:p w:rsidR="00EB1914" w:rsidRPr="00EB1914" w:rsidRDefault="00EB1914" w:rsidP="00EB1914">
      <w:pPr>
        <w:tabs>
          <w:tab w:val="right" w:leader="dot" w:pos="9350"/>
        </w:tabs>
        <w:ind w:left="240" w:hanging="240"/>
        <w:rPr>
          <w:noProof/>
        </w:rPr>
      </w:pPr>
      <w:r w:rsidRPr="00EB1914">
        <w:rPr>
          <w:noProof/>
        </w:rPr>
        <w:t>Office of Foreign Disaster Assist</w:t>
      </w:r>
      <w:r w:rsidR="00E1792F">
        <w:rPr>
          <w:noProof/>
        </w:rPr>
        <w:t>ance (OFDA)</w:t>
      </w:r>
      <w:r w:rsidR="00E1792F">
        <w:rPr>
          <w:noProof/>
        </w:rPr>
        <w:tab/>
        <w:t>3, 54</w:t>
      </w:r>
    </w:p>
    <w:p w:rsidR="00EB1914" w:rsidRPr="00EB1914" w:rsidRDefault="00E1792F" w:rsidP="00EB1914">
      <w:pPr>
        <w:tabs>
          <w:tab w:val="right" w:leader="dot" w:pos="9350"/>
        </w:tabs>
        <w:ind w:left="240" w:hanging="240"/>
        <w:rPr>
          <w:noProof/>
        </w:rPr>
      </w:pPr>
      <w:r>
        <w:rPr>
          <w:noProof/>
        </w:rPr>
        <w:t>Ordering Channels/Cost Coding</w:t>
      </w:r>
      <w:r>
        <w:rPr>
          <w:noProof/>
        </w:rPr>
        <w:tab/>
        <w:t>10</w:t>
      </w:r>
    </w:p>
    <w:p w:rsidR="00EB1914" w:rsidRPr="00EB1914" w:rsidRDefault="00E1792F" w:rsidP="00EB1914">
      <w:pPr>
        <w:tabs>
          <w:tab w:val="right" w:leader="dot" w:pos="9350"/>
        </w:tabs>
        <w:ind w:left="240" w:hanging="240"/>
        <w:rPr>
          <w:noProof/>
        </w:rPr>
      </w:pPr>
      <w:r>
        <w:rPr>
          <w:noProof/>
        </w:rPr>
        <w:t>Ordering Procedures</w:t>
      </w:r>
      <w:r>
        <w:rPr>
          <w:noProof/>
        </w:rPr>
        <w:tab/>
        <w:t>11</w:t>
      </w:r>
    </w:p>
    <w:p w:rsidR="00EB1914" w:rsidRPr="00EB1914" w:rsidRDefault="00EB1914" w:rsidP="00EB1914">
      <w:pPr>
        <w:tabs>
          <w:tab w:val="right" w:leader="dot" w:pos="9350"/>
        </w:tabs>
        <w:ind w:left="240" w:hanging="240"/>
        <w:rPr>
          <w:noProof/>
        </w:rPr>
      </w:pPr>
      <w:r w:rsidRPr="00EB1914">
        <w:rPr>
          <w:noProof/>
        </w:rPr>
        <w:t xml:space="preserve">Other Nations Support </w:t>
      </w:r>
      <w:r w:rsidR="00E1792F">
        <w:rPr>
          <w:noProof/>
        </w:rPr>
        <w:t>for Large Scale Mobilizations</w:t>
      </w:r>
      <w:r w:rsidR="00E1792F">
        <w:rPr>
          <w:noProof/>
        </w:rPr>
        <w:tab/>
        <w:t>54</w:t>
      </w:r>
    </w:p>
    <w:p w:rsidR="00EB1914" w:rsidRPr="00EB1914" w:rsidRDefault="00EB1914" w:rsidP="00EB1914">
      <w:pPr>
        <w:tabs>
          <w:tab w:val="right" w:leader="dot" w:pos="9350"/>
        </w:tabs>
        <w:ind w:left="240" w:hanging="240"/>
        <w:rPr>
          <w:noProof/>
        </w:rPr>
      </w:pPr>
      <w:r w:rsidRPr="00EB1914">
        <w:rPr>
          <w:noProof/>
        </w:rPr>
        <w:t>Overhead/Crews Mobilization and Demobilization</w:t>
      </w:r>
      <w:r w:rsidRPr="00EB1914">
        <w:rPr>
          <w:noProof/>
        </w:rPr>
        <w:tab/>
        <w:t>16, 17, 18</w:t>
      </w:r>
    </w:p>
    <w:p w:rsidR="00EB1914" w:rsidRPr="00EB1914" w:rsidRDefault="00EB1914" w:rsidP="00EB1914">
      <w:pPr>
        <w:keepNext/>
        <w:tabs>
          <w:tab w:val="right" w:leader="dot" w:pos="9350"/>
        </w:tabs>
        <w:spacing w:before="120" w:after="120"/>
        <w:rPr>
          <w:rFonts w:ascii="Calibri" w:hAnsi="Calibri"/>
          <w:i/>
          <w:iCs/>
          <w:noProof/>
        </w:rPr>
      </w:pPr>
      <w:r w:rsidRPr="00EB1914">
        <w:rPr>
          <w:b/>
          <w:bCs/>
          <w:i/>
          <w:iCs/>
          <w:noProof/>
        </w:rPr>
        <w:t>P</w:t>
      </w:r>
    </w:p>
    <w:p w:rsidR="00EB1914" w:rsidRPr="00EB1914" w:rsidRDefault="00EB1914" w:rsidP="00EB1914">
      <w:pPr>
        <w:tabs>
          <w:tab w:val="right" w:leader="dot" w:pos="9350"/>
        </w:tabs>
        <w:ind w:left="240" w:hanging="240"/>
        <w:rPr>
          <w:noProof/>
        </w:rPr>
      </w:pPr>
      <w:r w:rsidRPr="00EB1914">
        <w:rPr>
          <w:noProof/>
        </w:rPr>
        <w:t>Pass</w:t>
      </w:r>
      <w:r w:rsidR="00E1792F">
        <w:rPr>
          <w:noProof/>
        </w:rPr>
        <w:t>enger and Cargo Manifest Form</w:t>
      </w:r>
      <w:r w:rsidR="00E1792F">
        <w:rPr>
          <w:noProof/>
        </w:rPr>
        <w:tab/>
        <w:t>59</w:t>
      </w:r>
    </w:p>
    <w:p w:rsidR="00EB1914" w:rsidRPr="00EB1914" w:rsidRDefault="00EB1914" w:rsidP="00EB1914">
      <w:pPr>
        <w:tabs>
          <w:tab w:val="right" w:leader="dot" w:pos="9350"/>
        </w:tabs>
        <w:ind w:left="240" w:hanging="240"/>
        <w:rPr>
          <w:noProof/>
        </w:rPr>
      </w:pPr>
      <w:r w:rsidRPr="00EB1914">
        <w:rPr>
          <w:noProof/>
        </w:rPr>
        <w:t xml:space="preserve">Project Remote Automatic </w:t>
      </w:r>
      <w:r w:rsidR="00E1792F">
        <w:rPr>
          <w:noProof/>
        </w:rPr>
        <w:t>Weather Stations (PRAWS)</w:t>
      </w:r>
      <w:r w:rsidR="00E1792F">
        <w:rPr>
          <w:noProof/>
        </w:rPr>
        <w:tab/>
        <w:t>28, 29, 197</w:t>
      </w:r>
    </w:p>
    <w:p w:rsidR="00EB1914" w:rsidRPr="00EB1914" w:rsidRDefault="00EB1914" w:rsidP="00EB1914">
      <w:pPr>
        <w:tabs>
          <w:tab w:val="right" w:leader="dot" w:pos="9350"/>
        </w:tabs>
        <w:ind w:left="240" w:hanging="240"/>
        <w:rPr>
          <w:noProof/>
        </w:rPr>
      </w:pPr>
      <w:r w:rsidRPr="00EB1914">
        <w:rPr>
          <w:noProof/>
        </w:rPr>
        <w:t>Predictive Services</w:t>
      </w:r>
      <w:r w:rsidRPr="00EB1914">
        <w:rPr>
          <w:noProof/>
        </w:rPr>
        <w:tab/>
        <w:t>40</w:t>
      </w:r>
    </w:p>
    <w:p w:rsidR="00EB1914" w:rsidRPr="00EB1914" w:rsidRDefault="00EB1914" w:rsidP="00EB1914">
      <w:pPr>
        <w:tabs>
          <w:tab w:val="right" w:leader="dot" w:pos="9350"/>
        </w:tabs>
        <w:ind w:left="240" w:hanging="240"/>
        <w:rPr>
          <w:noProof/>
        </w:rPr>
      </w:pPr>
      <w:r w:rsidRPr="00EB1914">
        <w:rPr>
          <w:noProof/>
        </w:rPr>
        <w:t>Pr</w:t>
      </w:r>
      <w:r w:rsidR="00E1792F">
        <w:rPr>
          <w:noProof/>
        </w:rPr>
        <w:t>eparedness Level Descriptions</w:t>
      </w:r>
      <w:r w:rsidR="00E1792F">
        <w:rPr>
          <w:noProof/>
        </w:rPr>
        <w:tab/>
        <w:t>47-51</w:t>
      </w:r>
    </w:p>
    <w:p w:rsidR="00EB1914" w:rsidRPr="00EB1914" w:rsidRDefault="00EB1914" w:rsidP="00EB1914">
      <w:pPr>
        <w:tabs>
          <w:tab w:val="right" w:leader="dot" w:pos="9350"/>
        </w:tabs>
        <w:ind w:left="240" w:hanging="240"/>
        <w:rPr>
          <w:noProof/>
        </w:rPr>
      </w:pPr>
      <w:r w:rsidRPr="00EB1914">
        <w:rPr>
          <w:noProof/>
        </w:rPr>
        <w:t>Pre</w:t>
      </w:r>
      <w:r w:rsidR="00E1792F">
        <w:rPr>
          <w:noProof/>
        </w:rPr>
        <w:t>paredness/Detail Request Form</w:t>
      </w:r>
      <w:r w:rsidR="00E1792F">
        <w:rPr>
          <w:noProof/>
        </w:rPr>
        <w:tab/>
        <w:t>65</w:t>
      </w:r>
    </w:p>
    <w:p w:rsidR="00EB1914" w:rsidRPr="00EB1914" w:rsidRDefault="00EB1914" w:rsidP="00EB1914">
      <w:pPr>
        <w:tabs>
          <w:tab w:val="right" w:leader="dot" w:pos="9350"/>
        </w:tabs>
        <w:ind w:left="240" w:hanging="240"/>
        <w:rPr>
          <w:noProof/>
        </w:rPr>
      </w:pPr>
      <w:r w:rsidRPr="00EB1914">
        <w:rPr>
          <w:noProof/>
        </w:rPr>
        <w:t>Priorities</w:t>
      </w:r>
      <w:r w:rsidRPr="00EB1914">
        <w:rPr>
          <w:noProof/>
        </w:rPr>
        <w:tab/>
        <w:t>1</w:t>
      </w:r>
    </w:p>
    <w:p w:rsidR="00EB1914" w:rsidRPr="00EB1914" w:rsidRDefault="00EB1914" w:rsidP="00EB1914">
      <w:pPr>
        <w:keepNext/>
        <w:tabs>
          <w:tab w:val="right" w:leader="dot" w:pos="9350"/>
        </w:tabs>
        <w:spacing w:before="120" w:after="120"/>
        <w:rPr>
          <w:rFonts w:ascii="Calibri" w:hAnsi="Calibri"/>
          <w:i/>
          <w:iCs/>
          <w:noProof/>
        </w:rPr>
      </w:pPr>
      <w:r w:rsidRPr="00EB1914">
        <w:rPr>
          <w:b/>
          <w:bCs/>
          <w:i/>
          <w:iCs/>
          <w:noProof/>
        </w:rPr>
        <w:t>R</w:t>
      </w:r>
    </w:p>
    <w:p w:rsidR="00EB1914" w:rsidRPr="00EB1914" w:rsidRDefault="00EB1914" w:rsidP="00EB1914">
      <w:pPr>
        <w:tabs>
          <w:tab w:val="right" w:leader="dot" w:pos="9350"/>
        </w:tabs>
        <w:ind w:left="240" w:hanging="240"/>
        <w:rPr>
          <w:noProof/>
        </w:rPr>
      </w:pPr>
      <w:r w:rsidRPr="00EB1914">
        <w:rPr>
          <w:noProof/>
        </w:rPr>
        <w:t>Radio Mobilization / Demobilization</w:t>
      </w:r>
      <w:r w:rsidRPr="00EB1914">
        <w:rPr>
          <w:noProof/>
        </w:rPr>
        <w:tab/>
        <w:t>28, 29</w:t>
      </w:r>
    </w:p>
    <w:p w:rsidR="00EB1914" w:rsidRDefault="00EB1914" w:rsidP="00EB1914">
      <w:pPr>
        <w:tabs>
          <w:tab w:val="right" w:leader="dot" w:pos="9350"/>
        </w:tabs>
        <w:ind w:left="240" w:hanging="240"/>
        <w:rPr>
          <w:noProof/>
        </w:rPr>
      </w:pPr>
      <w:r w:rsidRPr="00EB1914">
        <w:rPr>
          <w:noProof/>
        </w:rPr>
        <w:lastRenderedPageBreak/>
        <w:t>Rappeller and Helicopter Manag</w:t>
      </w:r>
      <w:r w:rsidR="00E1792F">
        <w:rPr>
          <w:noProof/>
        </w:rPr>
        <w:t>er Gear, Weights, and Volume</w:t>
      </w:r>
      <w:r w:rsidR="00E1792F">
        <w:rPr>
          <w:noProof/>
        </w:rPr>
        <w:tab/>
        <w:t>186</w:t>
      </w:r>
    </w:p>
    <w:p w:rsidR="00E1792F" w:rsidRPr="00EB1914" w:rsidRDefault="00E1792F" w:rsidP="00EB1914">
      <w:pPr>
        <w:tabs>
          <w:tab w:val="right" w:leader="dot" w:pos="9350"/>
        </w:tabs>
        <w:ind w:left="240" w:hanging="240"/>
        <w:rPr>
          <w:noProof/>
        </w:rPr>
      </w:pPr>
      <w:r>
        <w:rPr>
          <w:noProof/>
        </w:rPr>
        <w:t>Rappellers</w:t>
      </w:r>
      <w:r>
        <w:rPr>
          <w:noProof/>
        </w:rPr>
        <w:tab/>
        <w:t>186</w:t>
      </w:r>
    </w:p>
    <w:p w:rsidR="00EB1914" w:rsidRPr="00EB1914" w:rsidRDefault="00EB1914" w:rsidP="00EB1914">
      <w:pPr>
        <w:tabs>
          <w:tab w:val="right" w:leader="dot" w:pos="9350"/>
        </w:tabs>
        <w:ind w:left="240" w:hanging="240"/>
        <w:rPr>
          <w:noProof/>
        </w:rPr>
      </w:pPr>
      <w:r w:rsidRPr="00EB1914">
        <w:rPr>
          <w:noProof/>
        </w:rPr>
        <w:t>Resource Mobilization</w:t>
      </w:r>
      <w:r w:rsidRPr="00EB1914">
        <w:rPr>
          <w:noProof/>
        </w:rPr>
        <w:tab/>
        <w:t>7</w:t>
      </w:r>
    </w:p>
    <w:p w:rsidR="00EB1914" w:rsidRPr="00EB1914" w:rsidRDefault="00E1792F" w:rsidP="00EB1914">
      <w:pPr>
        <w:tabs>
          <w:tab w:val="right" w:leader="dot" w:pos="9350"/>
        </w:tabs>
        <w:ind w:left="240" w:hanging="240"/>
        <w:rPr>
          <w:noProof/>
        </w:rPr>
      </w:pPr>
      <w:r>
        <w:rPr>
          <w:noProof/>
        </w:rPr>
        <w:t>Resource Order Form</w:t>
      </w:r>
      <w:r>
        <w:rPr>
          <w:noProof/>
        </w:rPr>
        <w:tab/>
        <w:t>56, 57</w:t>
      </w:r>
    </w:p>
    <w:p w:rsidR="00EB1914" w:rsidRPr="00EB1914" w:rsidRDefault="00EB1914" w:rsidP="00EB1914">
      <w:pPr>
        <w:keepNext/>
        <w:tabs>
          <w:tab w:val="right" w:leader="dot" w:pos="9350"/>
        </w:tabs>
        <w:spacing w:before="120" w:after="120"/>
        <w:rPr>
          <w:rFonts w:ascii="Calibri" w:hAnsi="Calibri"/>
          <w:i/>
          <w:iCs/>
          <w:noProof/>
        </w:rPr>
      </w:pPr>
      <w:r w:rsidRPr="00EB1914">
        <w:rPr>
          <w:b/>
          <w:bCs/>
          <w:i/>
          <w:iCs/>
          <w:noProof/>
        </w:rPr>
        <w:t>S</w:t>
      </w:r>
    </w:p>
    <w:p w:rsidR="00EB1914" w:rsidRPr="00EB1914" w:rsidRDefault="00EB1914" w:rsidP="00EB1914">
      <w:pPr>
        <w:tabs>
          <w:tab w:val="right" w:leader="dot" w:pos="9350"/>
        </w:tabs>
        <w:ind w:left="240" w:hanging="240"/>
        <w:rPr>
          <w:noProof/>
        </w:rPr>
      </w:pPr>
      <w:r w:rsidRPr="00EB1914">
        <w:rPr>
          <w:noProof/>
        </w:rPr>
        <w:t>Sing</w:t>
      </w:r>
      <w:r w:rsidR="00E1792F">
        <w:rPr>
          <w:noProof/>
        </w:rPr>
        <w:t>le Engine Air Tankers (SEATs)</w:t>
      </w:r>
      <w:r w:rsidR="00E1792F">
        <w:rPr>
          <w:noProof/>
        </w:rPr>
        <w:tab/>
        <w:t>38</w:t>
      </w:r>
    </w:p>
    <w:p w:rsidR="00EB1914" w:rsidRPr="00EB1914" w:rsidRDefault="00E1792F" w:rsidP="00EB1914">
      <w:pPr>
        <w:tabs>
          <w:tab w:val="right" w:leader="dot" w:pos="9350"/>
        </w:tabs>
        <w:ind w:left="240" w:hanging="240"/>
        <w:rPr>
          <w:noProof/>
        </w:rPr>
      </w:pPr>
      <w:r>
        <w:rPr>
          <w:noProof/>
        </w:rPr>
        <w:t>Smokejumper Aircraft</w:t>
      </w:r>
      <w:r>
        <w:rPr>
          <w:noProof/>
        </w:rPr>
        <w:tab/>
        <w:t>200</w:t>
      </w:r>
    </w:p>
    <w:p w:rsidR="00EB1914" w:rsidRPr="00EB1914" w:rsidRDefault="00EB1914" w:rsidP="00EB1914">
      <w:pPr>
        <w:tabs>
          <w:tab w:val="right" w:leader="dot" w:pos="9350"/>
        </w:tabs>
        <w:ind w:left="240" w:hanging="240"/>
        <w:rPr>
          <w:noProof/>
        </w:rPr>
      </w:pPr>
      <w:r w:rsidRPr="00EB1914">
        <w:rPr>
          <w:noProof/>
        </w:rPr>
        <w:t>Smokejump</w:t>
      </w:r>
      <w:r w:rsidR="00E1792F">
        <w:rPr>
          <w:noProof/>
        </w:rPr>
        <w:t>er Gear, Weights, and Volume</w:t>
      </w:r>
      <w:r w:rsidR="00E1792F">
        <w:rPr>
          <w:noProof/>
        </w:rPr>
        <w:tab/>
        <w:t>185</w:t>
      </w:r>
    </w:p>
    <w:p w:rsidR="00EB1914" w:rsidRPr="00EB1914" w:rsidRDefault="00EB1914" w:rsidP="00EB1914">
      <w:pPr>
        <w:tabs>
          <w:tab w:val="right" w:leader="dot" w:pos="9350"/>
        </w:tabs>
        <w:ind w:left="240" w:hanging="240"/>
        <w:rPr>
          <w:noProof/>
        </w:rPr>
      </w:pPr>
      <w:r w:rsidRPr="00EB1914">
        <w:rPr>
          <w:noProof/>
        </w:rPr>
        <w:t>Smokejumpers</w:t>
      </w:r>
      <w:r w:rsidRPr="00EB1914">
        <w:rPr>
          <w:noProof/>
        </w:rPr>
        <w:tab/>
        <w:t>19, 1</w:t>
      </w:r>
      <w:r w:rsidR="00E1792F">
        <w:rPr>
          <w:noProof/>
        </w:rPr>
        <w:t>85</w:t>
      </w:r>
    </w:p>
    <w:p w:rsidR="00EB1914" w:rsidRPr="00EB1914" w:rsidRDefault="00E1792F" w:rsidP="00EB1914">
      <w:pPr>
        <w:tabs>
          <w:tab w:val="right" w:leader="dot" w:pos="9350"/>
        </w:tabs>
        <w:ind w:left="240" w:hanging="240"/>
        <w:rPr>
          <w:noProof/>
        </w:rPr>
      </w:pPr>
      <w:r>
        <w:rPr>
          <w:noProof/>
        </w:rPr>
        <w:t>Special Use Airspace</w:t>
      </w:r>
      <w:r>
        <w:rPr>
          <w:noProof/>
        </w:rPr>
        <w:tab/>
        <w:t>39</w:t>
      </w:r>
    </w:p>
    <w:p w:rsidR="00EB1914" w:rsidRPr="00EB1914" w:rsidRDefault="00EB1914" w:rsidP="00EB1914">
      <w:pPr>
        <w:tabs>
          <w:tab w:val="right" w:leader="dot" w:pos="9350"/>
        </w:tabs>
        <w:ind w:left="240" w:hanging="240"/>
        <w:rPr>
          <w:noProof/>
        </w:rPr>
      </w:pPr>
      <w:r w:rsidRPr="00EB1914">
        <w:rPr>
          <w:noProof/>
        </w:rPr>
        <w:t xml:space="preserve">Standard </w:t>
      </w:r>
      <w:r w:rsidR="00E1792F">
        <w:rPr>
          <w:noProof/>
        </w:rPr>
        <w:t>Cubes, Weight, and Gear Policy</w:t>
      </w:r>
      <w:r w:rsidR="00E1792F">
        <w:rPr>
          <w:noProof/>
        </w:rPr>
        <w:tab/>
        <w:t>9</w:t>
      </w:r>
    </w:p>
    <w:p w:rsidR="00EB1914" w:rsidRPr="00EB1914" w:rsidRDefault="00E1792F" w:rsidP="00EB1914">
      <w:pPr>
        <w:tabs>
          <w:tab w:val="right" w:leader="dot" w:pos="9350"/>
        </w:tabs>
        <w:ind w:left="240" w:hanging="240"/>
        <w:rPr>
          <w:noProof/>
        </w:rPr>
      </w:pPr>
      <w:r>
        <w:rPr>
          <w:noProof/>
        </w:rPr>
        <w:t>Supplies/Equipment</w:t>
      </w:r>
      <w:r>
        <w:rPr>
          <w:noProof/>
        </w:rPr>
        <w:tab/>
        <w:t>25-28</w:t>
      </w:r>
    </w:p>
    <w:p w:rsidR="00EB1914" w:rsidRPr="00EB1914" w:rsidRDefault="00EB1914" w:rsidP="00EB1914">
      <w:pPr>
        <w:keepNext/>
        <w:tabs>
          <w:tab w:val="right" w:leader="dot" w:pos="9350"/>
        </w:tabs>
        <w:spacing w:before="120" w:after="120"/>
        <w:rPr>
          <w:rFonts w:ascii="Calibri" w:hAnsi="Calibri"/>
          <w:i/>
          <w:iCs/>
          <w:noProof/>
        </w:rPr>
      </w:pPr>
      <w:r w:rsidRPr="00EB1914">
        <w:rPr>
          <w:b/>
          <w:bCs/>
          <w:i/>
          <w:iCs/>
          <w:noProof/>
        </w:rPr>
        <w:t>T</w:t>
      </w:r>
    </w:p>
    <w:p w:rsidR="00EB1914" w:rsidRPr="00EB1914" w:rsidRDefault="00EB1914" w:rsidP="00EB1914">
      <w:pPr>
        <w:tabs>
          <w:tab w:val="right" w:leader="dot" w:pos="9350"/>
        </w:tabs>
        <w:ind w:left="240" w:hanging="240"/>
        <w:rPr>
          <w:noProof/>
        </w:rPr>
      </w:pPr>
      <w:r w:rsidRPr="00EB1914">
        <w:rPr>
          <w:noProof/>
        </w:rPr>
        <w:t>Technical Support (I</w:t>
      </w:r>
      <w:r w:rsidR="00E1792F">
        <w:rPr>
          <w:noProof/>
        </w:rPr>
        <w:t>ncident Support Organization)</w:t>
      </w:r>
      <w:r w:rsidR="00E1792F">
        <w:rPr>
          <w:noProof/>
        </w:rPr>
        <w:tab/>
        <w:t>76</w:t>
      </w:r>
    </w:p>
    <w:p w:rsidR="00EB1914" w:rsidRPr="00EB1914" w:rsidRDefault="00EB1914" w:rsidP="00EB1914">
      <w:pPr>
        <w:tabs>
          <w:tab w:val="right" w:leader="dot" w:pos="9350"/>
        </w:tabs>
        <w:ind w:left="240" w:hanging="240"/>
        <w:rPr>
          <w:noProof/>
        </w:rPr>
      </w:pPr>
      <w:r w:rsidRPr="00EB1914">
        <w:rPr>
          <w:noProof/>
        </w:rPr>
        <w:t>Temporary Flight Restrictions</w:t>
      </w:r>
      <w:r w:rsidRPr="00EB1914">
        <w:rPr>
          <w:noProof/>
        </w:rPr>
        <w:tab/>
        <w:t>39</w:t>
      </w:r>
    </w:p>
    <w:p w:rsidR="00EB1914" w:rsidRPr="00EB1914" w:rsidRDefault="00EB1914" w:rsidP="00EB1914">
      <w:pPr>
        <w:tabs>
          <w:tab w:val="right" w:leader="dot" w:pos="9350"/>
        </w:tabs>
        <w:ind w:left="240" w:hanging="240"/>
        <w:rPr>
          <w:noProof/>
        </w:rPr>
      </w:pPr>
      <w:r w:rsidRPr="00EB1914">
        <w:rPr>
          <w:noProof/>
        </w:rPr>
        <w:t>Total Mobility</w:t>
      </w:r>
      <w:r w:rsidRPr="00EB1914">
        <w:rPr>
          <w:noProof/>
        </w:rPr>
        <w:tab/>
        <w:t>1</w:t>
      </w:r>
    </w:p>
    <w:p w:rsidR="00EB1914" w:rsidRPr="00EB1914" w:rsidRDefault="00EB1914" w:rsidP="00EB1914">
      <w:pPr>
        <w:keepNext/>
        <w:tabs>
          <w:tab w:val="right" w:leader="dot" w:pos="9350"/>
        </w:tabs>
        <w:spacing w:before="120" w:after="120"/>
        <w:rPr>
          <w:rFonts w:ascii="Calibri" w:hAnsi="Calibri"/>
          <w:i/>
          <w:iCs/>
          <w:noProof/>
        </w:rPr>
      </w:pPr>
      <w:r w:rsidRPr="00EB1914">
        <w:rPr>
          <w:b/>
          <w:bCs/>
          <w:i/>
          <w:iCs/>
          <w:noProof/>
        </w:rPr>
        <w:t>U</w:t>
      </w:r>
    </w:p>
    <w:p w:rsidR="00EB1914" w:rsidRPr="00EB1914" w:rsidRDefault="00E1792F" w:rsidP="00EB1914">
      <w:pPr>
        <w:tabs>
          <w:tab w:val="right" w:leader="dot" w:pos="9350"/>
        </w:tabs>
        <w:ind w:left="240" w:hanging="240"/>
        <w:rPr>
          <w:noProof/>
        </w:rPr>
      </w:pPr>
      <w:r>
        <w:rPr>
          <w:noProof/>
        </w:rPr>
        <w:t>Unable to Fill (UTF) Procedure</w:t>
      </w:r>
      <w:r>
        <w:rPr>
          <w:noProof/>
        </w:rPr>
        <w:tab/>
        <w:t>9</w:t>
      </w:r>
    </w:p>
    <w:p w:rsidR="00EB1914" w:rsidRPr="00EB1914" w:rsidRDefault="00EB1914" w:rsidP="00EB1914">
      <w:pPr>
        <w:keepNext/>
        <w:tabs>
          <w:tab w:val="right" w:leader="dot" w:pos="9350"/>
        </w:tabs>
        <w:spacing w:before="120" w:after="120"/>
        <w:rPr>
          <w:rFonts w:ascii="Calibri" w:hAnsi="Calibri"/>
          <w:i/>
          <w:iCs/>
          <w:noProof/>
        </w:rPr>
      </w:pPr>
      <w:r w:rsidRPr="00EB1914">
        <w:rPr>
          <w:b/>
          <w:bCs/>
          <w:i/>
          <w:iCs/>
          <w:noProof/>
        </w:rPr>
        <w:t>W</w:t>
      </w:r>
    </w:p>
    <w:p w:rsidR="00EB1914" w:rsidRPr="00EB1914" w:rsidRDefault="00EB1914" w:rsidP="00EB1914">
      <w:pPr>
        <w:tabs>
          <w:tab w:val="right" w:leader="dot" w:pos="9350"/>
        </w:tabs>
        <w:ind w:left="240" w:hanging="240"/>
        <w:rPr>
          <w:noProof/>
        </w:rPr>
      </w:pPr>
      <w:r w:rsidRPr="00EB1914">
        <w:rPr>
          <w:noProof/>
        </w:rPr>
        <w:t>Water Tenders T</w:t>
      </w:r>
      <w:r w:rsidR="00E1792F">
        <w:rPr>
          <w:noProof/>
        </w:rPr>
        <w:t>ypes</w:t>
      </w:r>
      <w:r w:rsidR="00E1792F">
        <w:rPr>
          <w:noProof/>
        </w:rPr>
        <w:tab/>
        <w:t>199</w:t>
      </w:r>
    </w:p>
    <w:p w:rsidR="00EB1914" w:rsidRPr="00EB1914" w:rsidRDefault="00EB1914" w:rsidP="00EB1914">
      <w:pPr>
        <w:tabs>
          <w:tab w:val="right" w:leader="dot" w:pos="9350"/>
        </w:tabs>
        <w:ind w:left="240" w:hanging="240"/>
        <w:rPr>
          <w:noProof/>
        </w:rPr>
      </w:pPr>
      <w:r w:rsidRPr="00EB1914">
        <w:rPr>
          <w:noProof/>
        </w:rPr>
        <w:t>Weekly Fir</w:t>
      </w:r>
      <w:r w:rsidR="00E1792F">
        <w:rPr>
          <w:noProof/>
        </w:rPr>
        <w:t>e Weather/Fire Danger Outlook</w:t>
      </w:r>
      <w:r w:rsidR="00E1792F">
        <w:rPr>
          <w:noProof/>
        </w:rPr>
        <w:tab/>
        <w:t>44</w:t>
      </w:r>
    </w:p>
    <w:p w:rsidR="00EB1914" w:rsidRPr="00EB1914" w:rsidRDefault="00EB1914" w:rsidP="00EB1914">
      <w:pPr>
        <w:tabs>
          <w:tab w:val="right" w:leader="dot" w:pos="9350"/>
        </w:tabs>
        <w:ind w:left="240" w:hanging="240"/>
        <w:rPr>
          <w:noProof/>
        </w:rPr>
      </w:pPr>
      <w:r w:rsidRPr="00EB1914">
        <w:rPr>
          <w:noProof/>
        </w:rPr>
        <w:t>Wildland Fire Entrapment/Fatality</w:t>
      </w:r>
      <w:r w:rsidRPr="00EB1914">
        <w:rPr>
          <w:noProof/>
        </w:rPr>
        <w:tab/>
        <w:t>45</w:t>
      </w:r>
    </w:p>
    <w:p w:rsidR="00EB1914" w:rsidRPr="00EB1914" w:rsidRDefault="00EB1914" w:rsidP="00EB1914">
      <w:pPr>
        <w:tabs>
          <w:tab w:val="right" w:leader="dot" w:pos="9350"/>
        </w:tabs>
        <w:ind w:left="240" w:hanging="240"/>
        <w:rPr>
          <w:noProof/>
        </w:rPr>
      </w:pPr>
      <w:r w:rsidRPr="00EB1914">
        <w:rPr>
          <w:noProof/>
        </w:rPr>
        <w:t>Wildland Fire Entrapment</w:t>
      </w:r>
      <w:r w:rsidR="00E1792F">
        <w:rPr>
          <w:noProof/>
        </w:rPr>
        <w:t>/Fatality Initial Report Form</w:t>
      </w:r>
      <w:r w:rsidR="00E1792F">
        <w:rPr>
          <w:noProof/>
        </w:rPr>
        <w:tab/>
        <w:t>69, 70</w:t>
      </w:r>
    </w:p>
    <w:p w:rsidR="00EB1914" w:rsidRDefault="00EB1914" w:rsidP="00EB1914">
      <w:pPr>
        <w:tabs>
          <w:tab w:val="right" w:leader="dot" w:pos="9350"/>
        </w:tabs>
        <w:ind w:left="240" w:hanging="240"/>
        <w:rPr>
          <w:noProof/>
        </w:rPr>
      </w:pPr>
      <w:r w:rsidRPr="00EB1914">
        <w:rPr>
          <w:noProof/>
        </w:rPr>
        <w:t>Wildland Fire Prevention and Education Teams</w:t>
      </w:r>
      <w:r w:rsidRPr="00EB1914">
        <w:rPr>
          <w:noProof/>
        </w:rPr>
        <w:tab/>
        <w:t>24</w:t>
      </w:r>
    </w:p>
    <w:p w:rsidR="00FE4C1C" w:rsidRPr="00EB1914" w:rsidRDefault="00FE4C1C" w:rsidP="00EB1914">
      <w:pPr>
        <w:tabs>
          <w:tab w:val="right" w:leader="dot" w:pos="9350"/>
        </w:tabs>
        <w:ind w:left="240" w:hanging="240"/>
        <w:rPr>
          <w:noProof/>
        </w:rPr>
      </w:pPr>
    </w:p>
    <w:p w:rsidR="00EB1914" w:rsidRPr="00EB1914" w:rsidRDefault="00EB1914" w:rsidP="00EB1914">
      <w:pPr>
        <w:tabs>
          <w:tab w:val="right" w:leader="dot" w:pos="9350"/>
        </w:tabs>
        <w:ind w:left="240" w:hanging="240"/>
        <w:rPr>
          <w:noProof/>
        </w:rPr>
      </w:pPr>
      <w:r w:rsidRPr="00EB1914">
        <w:rPr>
          <w:noProof/>
        </w:rPr>
        <w:t>Wildland Fire Weather Forecasts</w:t>
      </w:r>
      <w:r w:rsidRPr="00EB1914">
        <w:rPr>
          <w:noProof/>
        </w:rPr>
        <w:tab/>
        <w:t>9</w:t>
      </w:r>
    </w:p>
    <w:p w:rsidR="00EB1914" w:rsidRPr="00EB1914" w:rsidRDefault="00EB1914" w:rsidP="00EB1914">
      <w:pPr>
        <w:tabs>
          <w:tab w:val="right" w:leader="dot" w:pos="9350"/>
        </w:tabs>
        <w:ind w:left="240" w:hanging="240"/>
        <w:rPr>
          <w:noProof/>
        </w:rPr>
      </w:pPr>
      <w:r w:rsidRPr="00EB1914">
        <w:rPr>
          <w:noProof/>
        </w:rPr>
        <w:t>Work/Rest Guidelines</w:t>
      </w:r>
      <w:r w:rsidRPr="00EB1914">
        <w:rPr>
          <w:noProof/>
        </w:rPr>
        <w:tab/>
        <w:t>4</w:t>
      </w:r>
    </w:p>
    <w:p w:rsidR="000C79D5" w:rsidRPr="000C79D5" w:rsidRDefault="000C79D5" w:rsidP="00EB1914">
      <w:pPr>
        <w:rPr>
          <w:b/>
          <w:noProof/>
          <w:u w:val="single"/>
        </w:rPr>
        <w:sectPr w:rsidR="000C79D5" w:rsidRPr="000C79D5" w:rsidSect="000C79D5">
          <w:headerReference w:type="even" r:id="rId170"/>
          <w:type w:val="continuous"/>
          <w:pgSz w:w="12240" w:h="15840" w:code="1"/>
          <w:pgMar w:top="1080" w:right="1440" w:bottom="1080" w:left="1440" w:header="720" w:footer="576" w:gutter="0"/>
          <w:cols w:space="720"/>
          <w:docGrid w:linePitch="360"/>
        </w:sectPr>
      </w:pPr>
    </w:p>
    <w:p w:rsidR="00EB47A6" w:rsidRPr="00C65AE6" w:rsidRDefault="008D02B5" w:rsidP="00EB47A6">
      <w:r w:rsidRPr="000C79D5">
        <w:rPr>
          <w:b/>
          <w:u w:val="single"/>
        </w:rPr>
        <w:lastRenderedPageBreak/>
        <w:fldChar w:fldCharType="end"/>
      </w:r>
    </w:p>
    <w:p w:rsidR="00EB47A6" w:rsidRPr="009152A6" w:rsidRDefault="00EB47A6" w:rsidP="00EB47A6"/>
    <w:p w:rsidR="00EB47A6" w:rsidRDefault="00EB47A6" w:rsidP="00AA7F6E">
      <w:pPr>
        <w:pStyle w:val="StyleJustifiedLeft050-Under111"/>
        <w:ind w:left="0"/>
        <w:jc w:val="center"/>
        <w:rPr>
          <w:b/>
        </w:rPr>
      </w:pPr>
    </w:p>
    <w:p w:rsidR="00AA7F6E" w:rsidRDefault="00AA7F6E" w:rsidP="00AA7F6E">
      <w:pPr>
        <w:pStyle w:val="StyleJustifiedLeft050-Under111"/>
        <w:ind w:left="0"/>
        <w:jc w:val="center"/>
        <w:rPr>
          <w:b/>
        </w:rPr>
      </w:pPr>
    </w:p>
    <w:p w:rsidR="00AA7F6E" w:rsidRDefault="00AA7F6E" w:rsidP="00AA7F6E">
      <w:pPr>
        <w:pStyle w:val="StyleJustifiedLeft050-Under111"/>
        <w:ind w:left="0"/>
        <w:jc w:val="center"/>
        <w:rPr>
          <w:b/>
        </w:rPr>
      </w:pPr>
    </w:p>
    <w:p w:rsidR="00AA7F6E" w:rsidRDefault="00AA7F6E" w:rsidP="00AA7F6E">
      <w:pPr>
        <w:pStyle w:val="StyleJustifiedLeft050-Under111"/>
        <w:ind w:left="0"/>
        <w:jc w:val="center"/>
        <w:rPr>
          <w:b/>
        </w:rPr>
      </w:pPr>
    </w:p>
    <w:p w:rsidR="00AA7F6E" w:rsidRDefault="00E21FEF" w:rsidP="00E21FEF">
      <w:pPr>
        <w:pStyle w:val="StyleJustifiedLeft050-Under111"/>
        <w:tabs>
          <w:tab w:val="left" w:pos="4020"/>
        </w:tabs>
        <w:ind w:left="0"/>
        <w:jc w:val="left"/>
        <w:rPr>
          <w:b/>
        </w:rPr>
      </w:pPr>
      <w:r>
        <w:rPr>
          <w:b/>
        </w:rPr>
        <w:tab/>
      </w:r>
    </w:p>
    <w:p w:rsidR="00AA7F6E" w:rsidRDefault="00AA7F6E" w:rsidP="00AA7F6E">
      <w:pPr>
        <w:pStyle w:val="StyleJustifiedLeft050-Under111"/>
        <w:ind w:left="0"/>
        <w:jc w:val="center"/>
        <w:rPr>
          <w:b/>
        </w:rPr>
      </w:pPr>
    </w:p>
    <w:p w:rsidR="00AA7F6E" w:rsidRDefault="00AA7F6E" w:rsidP="00AA7F6E">
      <w:pPr>
        <w:pStyle w:val="StyleJustifiedLeft050-Under111"/>
        <w:ind w:left="0"/>
        <w:jc w:val="center"/>
        <w:rPr>
          <w:b/>
        </w:rPr>
      </w:pPr>
    </w:p>
    <w:p w:rsidR="00AA7F6E" w:rsidRDefault="00AA7F6E" w:rsidP="00AA7F6E">
      <w:pPr>
        <w:pStyle w:val="StyleJustifiedLeft050-Under111"/>
        <w:ind w:left="0"/>
        <w:jc w:val="center"/>
        <w:rPr>
          <w:b/>
        </w:rPr>
      </w:pPr>
    </w:p>
    <w:p w:rsidR="00AA7F6E" w:rsidRDefault="00AA7F6E" w:rsidP="00AA7F6E">
      <w:pPr>
        <w:pStyle w:val="StyleJustifiedLeft050-Under111"/>
        <w:ind w:left="0"/>
        <w:jc w:val="center"/>
        <w:rPr>
          <w:b/>
        </w:rPr>
      </w:pPr>
    </w:p>
    <w:p w:rsidR="00C644EB" w:rsidRDefault="00C644EB"/>
    <w:sectPr w:rsidR="00C644EB" w:rsidSect="000C79D5">
      <w:type w:val="continuous"/>
      <w:pgSz w:w="12240" w:h="15840" w:code="1"/>
      <w:pgMar w:top="1080" w:right="1440" w:bottom="1080" w:left="1440" w:header="720" w:footer="576"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53517" w:rsidRDefault="00853517">
      <w:r>
        <w:separator/>
      </w:r>
    </w:p>
  </w:endnote>
  <w:endnote w:type="continuationSeparator" w:id="0">
    <w:p w:rsidR="00853517" w:rsidRDefault="008535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Palatino">
    <w:altName w:val="Book Antiqua"/>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Shruti">
    <w:panose1 w:val="020B0502040204020203"/>
    <w:charset w:val="00"/>
    <w:family w:val="swiss"/>
    <w:pitch w:val="variable"/>
    <w:sig w:usb0="0004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3517" w:rsidRPr="00AB73A5" w:rsidRDefault="00853517">
    <w:pPr>
      <w:pStyle w:val="Footer"/>
      <w:jc w:val="center"/>
    </w:pPr>
    <w:r>
      <w:fldChar w:fldCharType="begin"/>
    </w:r>
    <w:r>
      <w:instrText xml:space="preserve"> PAGE   \* MERGEFORMAT </w:instrText>
    </w:r>
    <w:r>
      <w:fldChar w:fldCharType="separate"/>
    </w:r>
    <w:r w:rsidR="007B7D5A">
      <w:rPr>
        <w:noProof/>
      </w:rPr>
      <w:t>vi</w:t>
    </w:r>
    <w:r>
      <w:rPr>
        <w:noProof/>
      </w:rPr>
      <w:fldChar w:fldCharType="end"/>
    </w:r>
  </w:p>
  <w:p w:rsidR="00853517" w:rsidRDefault="0085351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3517" w:rsidRPr="00225172" w:rsidRDefault="00853517">
    <w:pPr>
      <w:pStyle w:val="Footer"/>
      <w:jc w:val="center"/>
    </w:pPr>
    <w:r>
      <w:fldChar w:fldCharType="begin"/>
    </w:r>
    <w:r>
      <w:instrText xml:space="preserve"> PAGE   \* MERGEFORMAT </w:instrText>
    </w:r>
    <w:r>
      <w:fldChar w:fldCharType="separate"/>
    </w:r>
    <w:r w:rsidR="007B7D5A">
      <w:rPr>
        <w:noProof/>
      </w:rPr>
      <w:t>v</w:t>
    </w:r>
    <w:r>
      <w:rPr>
        <w:noProof/>
      </w:rPr>
      <w:fldChar w:fldCharType="end"/>
    </w:r>
  </w:p>
  <w:p w:rsidR="00853517" w:rsidRDefault="00853517">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3517" w:rsidRPr="00AB73A5" w:rsidRDefault="00853517">
    <w:pPr>
      <w:pStyle w:val="Footer"/>
      <w:jc w:val="center"/>
    </w:pPr>
  </w:p>
  <w:p w:rsidR="00853517" w:rsidRDefault="00853517">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3517" w:rsidRPr="008A164D" w:rsidRDefault="00853517">
    <w:pPr>
      <w:pStyle w:val="Footer"/>
      <w:jc w:val="center"/>
    </w:pPr>
    <w:r>
      <w:fldChar w:fldCharType="begin"/>
    </w:r>
    <w:r>
      <w:instrText xml:space="preserve"> PAGE   \* MERGEFORMAT </w:instrText>
    </w:r>
    <w:r>
      <w:fldChar w:fldCharType="separate"/>
    </w:r>
    <w:r w:rsidR="007B7D5A">
      <w:rPr>
        <w:noProof/>
      </w:rPr>
      <w:t>203</w:t>
    </w:r>
    <w:r>
      <w:rPr>
        <w:noProof/>
      </w:rPr>
      <w:fldChar w:fldCharType="end"/>
    </w:r>
  </w:p>
  <w:p w:rsidR="00853517" w:rsidRDefault="00853517">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3517" w:rsidRDefault="00853517">
    <w:pPr>
      <w:pStyle w:val="Footer"/>
      <w:jc w:val="center"/>
    </w:pPr>
  </w:p>
  <w:p w:rsidR="00853517" w:rsidRPr="008A164D" w:rsidRDefault="00853517">
    <w:pPr>
      <w:pStyle w:val="Footer"/>
      <w:jc w:val="center"/>
    </w:pPr>
    <w:r>
      <w:fldChar w:fldCharType="begin"/>
    </w:r>
    <w:r>
      <w:instrText xml:space="preserve"> PAGE   \* MERGEFORMAT </w:instrText>
    </w:r>
    <w:r>
      <w:fldChar w:fldCharType="separate"/>
    </w:r>
    <w:r w:rsidR="007B7D5A">
      <w:rPr>
        <w:noProof/>
      </w:rPr>
      <w:t>204</w:t>
    </w:r>
    <w:r>
      <w:rPr>
        <w:noProof/>
      </w:rPr>
      <w:fldChar w:fldCharType="end"/>
    </w:r>
  </w:p>
  <w:p w:rsidR="00853517" w:rsidRDefault="00853517">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3517" w:rsidRPr="00367132" w:rsidRDefault="00853517" w:rsidP="00367132">
    <w:pPr>
      <w:pStyle w:val="Footer"/>
      <w:jc w:val="center"/>
    </w:pPr>
    <w:r>
      <w:fldChar w:fldCharType="begin"/>
    </w:r>
    <w:r>
      <w:instrText xml:space="preserve"> PAGE   \* MERGEFORMAT </w:instrText>
    </w:r>
    <w:r>
      <w:fldChar w:fldCharType="separate"/>
    </w:r>
    <w:r w:rsidR="007B7D5A">
      <w:rPr>
        <w:noProof/>
      </w:rPr>
      <w:t>206</w:t>
    </w:r>
    <w:r>
      <w:rPr>
        <w:noProof/>
      </w:rPr>
      <w:fldChar w:fldCharType="end"/>
    </w:r>
  </w:p>
  <w:p w:rsidR="00853517" w:rsidRDefault="00853517">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3517" w:rsidRPr="00367132" w:rsidRDefault="00853517" w:rsidP="00367132">
    <w:pPr>
      <w:pStyle w:val="Footer"/>
      <w:jc w:val="center"/>
    </w:pPr>
    <w:r>
      <w:fldChar w:fldCharType="begin"/>
    </w:r>
    <w:r>
      <w:instrText xml:space="preserve"> PAGE   \* MERGEFORMAT </w:instrText>
    </w:r>
    <w:r>
      <w:fldChar w:fldCharType="separate"/>
    </w:r>
    <w:r w:rsidR="007B7D5A">
      <w:rPr>
        <w:noProof/>
      </w:rPr>
      <w:t>205</w:t>
    </w:r>
    <w:r>
      <w:rPr>
        <w:noProof/>
      </w:rPr>
      <w:fldChar w:fldCharType="end"/>
    </w:r>
  </w:p>
  <w:p w:rsidR="00853517" w:rsidRDefault="00853517">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3517" w:rsidRDefault="0085351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53517" w:rsidRDefault="00853517">
      <w:r>
        <w:separator/>
      </w:r>
    </w:p>
  </w:footnote>
  <w:footnote w:type="continuationSeparator" w:id="0">
    <w:p w:rsidR="00853517" w:rsidRDefault="0085351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3517" w:rsidRDefault="00853517">
    <w:pPr>
      <w:pStyle w:val="Header"/>
    </w:pPr>
    <w:r>
      <w:rPr>
        <w:u w:val="single"/>
      </w:rPr>
      <w:t xml:space="preserve">                                                                                                                                                              </w:t>
    </w:r>
    <w:r w:rsidRPr="00AB73A5">
      <w:rPr>
        <w:u w:val="single"/>
      </w:rPr>
      <w:t>Table of Contents</w:t>
    </w:r>
    <w:r>
      <w:t xml:space="preserve"> </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3517" w:rsidRPr="00035FBC" w:rsidRDefault="00853517">
    <w:pPr>
      <w:pStyle w:val="Header"/>
      <w:rPr>
        <w:i/>
        <w:u w:val="single"/>
      </w:rPr>
    </w:pPr>
    <w:r>
      <w:rPr>
        <w:u w:val="single"/>
      </w:rPr>
      <w:t xml:space="preserve">Organization                                                                                                                                                    Chapter 30                                    </w:t>
    </w:r>
    <w:r w:rsidRPr="00035FBC">
      <w:rPr>
        <w:i/>
        <w:u w:val="single"/>
      </w:rPr>
      <w:t xml:space="preserve">                                                   </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3517" w:rsidRPr="008125E6" w:rsidRDefault="00853517">
    <w:pPr>
      <w:pStyle w:val="Header"/>
      <w:rPr>
        <w:i/>
      </w:rPr>
    </w:pPr>
    <w:r>
      <w:rPr>
        <w:u w:val="single"/>
      </w:rPr>
      <w:t>Cooperation                                                                                                                                                     Chapter 40</w:t>
    </w:r>
    <w:r>
      <w:rPr>
        <w:i/>
      </w:rPr>
      <w:tab/>
      <w:t xml:space="preserve">                                                   </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3517" w:rsidRPr="006261E8" w:rsidRDefault="00853517" w:rsidP="006261E8">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3517" w:rsidRPr="0069724C" w:rsidRDefault="00853517" w:rsidP="006261E8">
    <w:pPr>
      <w:pStyle w:val="Header"/>
      <w:rPr>
        <w:u w:val="single"/>
      </w:rPr>
    </w:pPr>
    <w:r>
      <w:rPr>
        <w:u w:val="single"/>
      </w:rPr>
      <w:t xml:space="preserve">Chapter 50                                                                                                                            Fire Organization Directory    </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3517" w:rsidRPr="008125E6" w:rsidRDefault="00853517">
    <w:pPr>
      <w:pStyle w:val="Header"/>
      <w:rPr>
        <w:i/>
      </w:rPr>
    </w:pPr>
    <w:r>
      <w:rPr>
        <w:u w:val="single"/>
      </w:rPr>
      <w:t>Fire Organization Directory                                                                                                                            Chapter 50</w:t>
    </w:r>
    <w:r>
      <w:rPr>
        <w:i/>
      </w:rPr>
      <w:tab/>
      <w:t xml:space="preserve">                                                   </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3517" w:rsidRPr="00AE7F60" w:rsidRDefault="00853517" w:rsidP="00F84FBA">
    <w:pPr>
      <w:pStyle w:val="Header"/>
      <w:tabs>
        <w:tab w:val="clear" w:pos="4320"/>
        <w:tab w:val="clear" w:pos="8640"/>
        <w:tab w:val="right" w:pos="9936"/>
      </w:tabs>
      <w:rPr>
        <w:u w:val="single"/>
      </w:rPr>
    </w:pPr>
    <w:r>
      <w:rPr>
        <w:u w:val="single"/>
      </w:rPr>
      <w:t>Chapter 60                                                                                                                                              Overhead/Crews</w:t>
    </w:r>
  </w:p>
  <w:p w:rsidR="00853517" w:rsidRPr="00F84FBA" w:rsidRDefault="00853517" w:rsidP="00F84FBA">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3517" w:rsidRPr="00AE7F60" w:rsidRDefault="00853517" w:rsidP="00AE7F60">
    <w:pPr>
      <w:pStyle w:val="Header"/>
      <w:tabs>
        <w:tab w:val="clear" w:pos="4320"/>
        <w:tab w:val="clear" w:pos="8640"/>
        <w:tab w:val="right" w:pos="9936"/>
      </w:tabs>
      <w:rPr>
        <w:u w:val="single"/>
      </w:rPr>
    </w:pPr>
    <w:r>
      <w:rPr>
        <w:u w:val="single"/>
      </w:rPr>
      <w:t>Overhead/Crews                                                                                                                                        Chapter 60</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3517" w:rsidRPr="00AE7F60" w:rsidRDefault="00853517" w:rsidP="00F84FBA">
    <w:pPr>
      <w:pStyle w:val="Header"/>
      <w:tabs>
        <w:tab w:val="clear" w:pos="4320"/>
        <w:tab w:val="clear" w:pos="8640"/>
        <w:tab w:val="right" w:pos="9936"/>
      </w:tabs>
      <w:rPr>
        <w:u w:val="single"/>
      </w:rPr>
    </w:pPr>
    <w:r>
      <w:rPr>
        <w:u w:val="single"/>
      </w:rPr>
      <w:t>Chapter 70                                                                                                                                         Equipment/Supplies</w:t>
    </w:r>
  </w:p>
  <w:p w:rsidR="00853517" w:rsidRPr="00F84FBA" w:rsidRDefault="00853517" w:rsidP="00F84FBA">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3517" w:rsidRPr="00AE7F60" w:rsidRDefault="00853517" w:rsidP="00AE7F60">
    <w:pPr>
      <w:pStyle w:val="Header"/>
      <w:tabs>
        <w:tab w:val="clear" w:pos="4320"/>
        <w:tab w:val="clear" w:pos="8640"/>
        <w:tab w:val="right" w:pos="9936"/>
      </w:tabs>
      <w:rPr>
        <w:u w:val="single"/>
      </w:rPr>
    </w:pPr>
    <w:r>
      <w:rPr>
        <w:u w:val="single"/>
      </w:rPr>
      <w:t>Equipment/Supplies                                                                                                                                         Chapter 70</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3517" w:rsidRPr="00AE7F60" w:rsidRDefault="00853517" w:rsidP="00F84FBA">
    <w:pPr>
      <w:pStyle w:val="Header"/>
      <w:tabs>
        <w:tab w:val="clear" w:pos="4320"/>
        <w:tab w:val="clear" w:pos="8640"/>
        <w:tab w:val="right" w:pos="9936"/>
      </w:tabs>
      <w:rPr>
        <w:u w:val="single"/>
      </w:rPr>
    </w:pPr>
    <w:r>
      <w:rPr>
        <w:u w:val="single"/>
      </w:rPr>
      <w:t>Chapter 80                                                                                                                                                            Aircraft</w:t>
    </w:r>
  </w:p>
  <w:p w:rsidR="00853517" w:rsidRPr="00F84FBA" w:rsidRDefault="00853517" w:rsidP="00F84FB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3517" w:rsidRPr="00AD53C6" w:rsidRDefault="00853517" w:rsidP="00AD53C6">
    <w:pPr>
      <w:pStyle w:val="Header"/>
      <w:rPr>
        <w:u w:val="single"/>
      </w:rPr>
    </w:pPr>
    <w:r>
      <w:rPr>
        <w:u w:val="single"/>
      </w:rPr>
      <w:t xml:space="preserve">Table of </w:t>
    </w:r>
    <w:r w:rsidRPr="00AD53C6">
      <w:rPr>
        <w:u w:val="single"/>
      </w:rPr>
      <w:t>Contents</w:t>
    </w:r>
    <w:r>
      <w:rPr>
        <w:u w:val="single"/>
      </w:rPr>
      <w:tab/>
    </w:r>
    <w:r>
      <w:rPr>
        <w:u w:val="single"/>
      </w:rPr>
      <w:tab/>
    </w:r>
    <w:r>
      <w:rPr>
        <w:u w:val="single"/>
      </w:rPr>
      <w:tab/>
      <w:t xml:space="preserve">           </w:t>
    </w:r>
  </w:p>
  <w:p w:rsidR="00853517" w:rsidRPr="00AD53C6" w:rsidRDefault="00853517" w:rsidP="00AD53C6">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3517" w:rsidRPr="00AE7F60" w:rsidRDefault="00853517" w:rsidP="00AE7F60">
    <w:pPr>
      <w:pStyle w:val="Header"/>
      <w:tabs>
        <w:tab w:val="clear" w:pos="4320"/>
        <w:tab w:val="clear" w:pos="8640"/>
        <w:tab w:val="right" w:pos="9936"/>
      </w:tabs>
      <w:rPr>
        <w:u w:val="single"/>
      </w:rPr>
    </w:pPr>
    <w:r>
      <w:rPr>
        <w:u w:val="single"/>
      </w:rPr>
      <w:t>Aircraft                                                                                                                                                            Chapter 80</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3517" w:rsidRPr="00F84FBA" w:rsidRDefault="00853517" w:rsidP="00F84FBA">
    <w:pPr>
      <w:pStyle w:val="Heade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3517" w:rsidRPr="00AE7F60" w:rsidRDefault="00853517" w:rsidP="00BE1801">
    <w:pPr>
      <w:pStyle w:val="Header"/>
      <w:tabs>
        <w:tab w:val="clear" w:pos="4320"/>
        <w:tab w:val="clear" w:pos="8640"/>
        <w:tab w:val="right" w:pos="9936"/>
      </w:tabs>
      <w:rPr>
        <w:u w:val="single"/>
      </w:rPr>
    </w:pPr>
    <w:r>
      <w:rPr>
        <w:u w:val="single"/>
      </w:rPr>
      <w:t xml:space="preserve">Appendix                                                                                                                                                 Acronym Guide                                                                                                                                                            </w:t>
    </w:r>
  </w:p>
  <w:p w:rsidR="00853517" w:rsidRPr="002B7D36" w:rsidRDefault="00853517" w:rsidP="00AA7F6E">
    <w:pPr>
      <w:pStyle w:val="Heade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3517" w:rsidRPr="00AE7F60" w:rsidRDefault="00853517" w:rsidP="00AE7F60">
    <w:pPr>
      <w:pStyle w:val="Header"/>
      <w:tabs>
        <w:tab w:val="clear" w:pos="4320"/>
        <w:tab w:val="clear" w:pos="8640"/>
        <w:tab w:val="right" w:pos="9936"/>
      </w:tabs>
      <w:rPr>
        <w:u w:val="single"/>
      </w:rPr>
    </w:pPr>
    <w:r>
      <w:rPr>
        <w:u w:val="single"/>
      </w:rPr>
      <w:t>Acronym Guide                                                                                                                                                 Appendix</w: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3517" w:rsidRPr="00AE7F60" w:rsidRDefault="00853517" w:rsidP="00BE1801">
    <w:pPr>
      <w:pStyle w:val="Header"/>
      <w:tabs>
        <w:tab w:val="clear" w:pos="4320"/>
        <w:tab w:val="clear" w:pos="8640"/>
        <w:tab w:val="right" w:pos="9936"/>
      </w:tabs>
      <w:rPr>
        <w:u w:val="single"/>
      </w:rPr>
    </w:pPr>
    <w:r>
      <w:rPr>
        <w:u w:val="single"/>
      </w:rPr>
      <w:t xml:space="preserve">                                                                                                                                                            </w:t>
    </w:r>
  </w:p>
  <w:p w:rsidR="00853517" w:rsidRPr="002B7D36" w:rsidRDefault="00853517" w:rsidP="00AA7F6E">
    <w:pPr>
      <w:pStyle w:val="Heade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3517" w:rsidRPr="002B7D36" w:rsidRDefault="00853517" w:rsidP="00251A0F">
    <w:pPr>
      <w:pStyle w:val="Header"/>
      <w:tabs>
        <w:tab w:val="clear" w:pos="4320"/>
        <w:tab w:val="clear" w:pos="8640"/>
        <w:tab w:val="center" w:pos="4968"/>
        <w:tab w:val="right" w:pos="9936"/>
      </w:tabs>
    </w:pPr>
    <w:r w:rsidRPr="00AC443A">
      <w:tab/>
    </w:r>
    <w:r>
      <w:t xml:space="preserve">                                                                                                                                                                     </w:t>
    </w:r>
    <w:r>
      <w:rPr>
        <w:u w:val="single"/>
      </w:rPr>
      <w:t>Index</w: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3517" w:rsidRDefault="00853517">
    <w:pPr>
      <w:pStyle w:val="Heade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3517" w:rsidRDefault="00853517">
    <w:pPr>
      <w:pStyle w:val="Heade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3517" w:rsidRPr="002B7D36" w:rsidRDefault="00853517" w:rsidP="00AC443A">
    <w:pPr>
      <w:pStyle w:val="Header"/>
      <w:tabs>
        <w:tab w:val="clear" w:pos="4320"/>
        <w:tab w:val="clear" w:pos="8640"/>
        <w:tab w:val="center" w:pos="4968"/>
        <w:tab w:val="right" w:pos="9936"/>
      </w:tabs>
    </w:pPr>
    <w:r w:rsidRPr="00AC443A">
      <w:tab/>
    </w:r>
    <w:r>
      <w:t xml:space="preserve">                                                                                                                                                                     </w:t>
    </w:r>
    <w:r>
      <w:rPr>
        <w:u w:val="single"/>
      </w:rPr>
      <w:t>Index</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3517" w:rsidRPr="001C07BB" w:rsidRDefault="00853517" w:rsidP="001C07BB">
    <w:pPr>
      <w:pStyle w:val="Header"/>
    </w:pPr>
    <w:r>
      <w:rPr>
        <w:u w:val="single"/>
      </w:rPr>
      <w:t xml:space="preserve">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3517" w:rsidRPr="00035FBC" w:rsidRDefault="00853517">
    <w:pPr>
      <w:pStyle w:val="Header"/>
      <w:rPr>
        <w:i/>
        <w:u w:val="single"/>
      </w:rPr>
    </w:pPr>
    <w:r>
      <w:rPr>
        <w:u w:val="single"/>
      </w:rPr>
      <w:t xml:space="preserve">Objectives, Policy, and Scope of Operation                                                                                                        Chapter 10                                    </w:t>
    </w:r>
    <w:r w:rsidRPr="00035FBC">
      <w:rPr>
        <w:i/>
        <w:u w:val="single"/>
      </w:rPr>
      <w:t xml:space="preserve">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3517" w:rsidRPr="00035FBC" w:rsidRDefault="00853517" w:rsidP="00440A8A">
    <w:pPr>
      <w:pStyle w:val="Header"/>
      <w:rPr>
        <w:i/>
        <w:u w:val="single"/>
      </w:rPr>
    </w:pPr>
    <w:r>
      <w:rPr>
        <w:u w:val="single"/>
      </w:rPr>
      <w:t xml:space="preserve">Chapter 10                                                                                                    Objectives, Policy, and Scope of Operation                                                                                                                                            </w:t>
    </w:r>
    <w:r w:rsidRPr="00035FBC">
      <w:rPr>
        <w:i/>
        <w:u w:val="single"/>
      </w:rPr>
      <w:t xml:space="preserve">                                                   </w:t>
    </w:r>
  </w:p>
  <w:p w:rsidR="00853517" w:rsidRPr="001C07BB" w:rsidRDefault="00853517" w:rsidP="001C07BB">
    <w:pPr>
      <w:pStyle w:val="Header"/>
    </w:pPr>
    <w:r>
      <w:rPr>
        <w:u w:val="single"/>
      </w:rPr>
      <w:t xml:space="preserve">                                                                                                                                                                                                  </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3517" w:rsidRPr="00035FBC" w:rsidRDefault="00853517">
    <w:pPr>
      <w:pStyle w:val="Header"/>
      <w:rPr>
        <w:i/>
        <w:u w:val="single"/>
      </w:rPr>
    </w:pPr>
    <w:r>
      <w:rPr>
        <w:u w:val="single"/>
      </w:rPr>
      <w:t xml:space="preserve">Objectives, Policy, and Scope of Operation                                                                                                    Chapter 10                                    </w:t>
    </w:r>
    <w:r w:rsidRPr="00035FBC">
      <w:rPr>
        <w:i/>
        <w:u w:val="single"/>
      </w:rPr>
      <w:t xml:space="preserve">                                                   </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3517" w:rsidRPr="001A75BD" w:rsidRDefault="00853517" w:rsidP="001A75BD">
    <w:pPr>
      <w:pStyle w:val="Header"/>
    </w:pPr>
    <w:r>
      <w:rPr>
        <w:u w:val="single"/>
      </w:rPr>
      <w:t xml:space="preserve">Chapter 20                                                                                                                              Administrative Procedures                                                                                                                                          </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3517" w:rsidRPr="00035FBC" w:rsidRDefault="00853517">
    <w:pPr>
      <w:pStyle w:val="Header"/>
      <w:rPr>
        <w:i/>
        <w:u w:val="single"/>
      </w:rPr>
    </w:pPr>
    <w:r>
      <w:rPr>
        <w:u w:val="single"/>
      </w:rPr>
      <w:t xml:space="preserve">Administrative Procedures                                                                                                                              Chapter 20                                                                                                                                                                                                                                                                                                                        </w:t>
    </w:r>
    <w:r w:rsidRPr="00035FBC">
      <w:rPr>
        <w:i/>
        <w:u w:val="single"/>
      </w:rPr>
      <w:t xml:space="preserve">                                                   </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3517" w:rsidRPr="001A75BD" w:rsidRDefault="00853517" w:rsidP="001A75BD">
    <w:pPr>
      <w:pStyle w:val="Header"/>
    </w:pPr>
    <w:r>
      <w:rPr>
        <w:u w:val="single"/>
      </w:rPr>
      <w:t xml:space="preserve">Chapter 30                                                                                                                                                    Organization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6701F"/>
    <w:multiLevelType w:val="hybridMultilevel"/>
    <w:tmpl w:val="96ACCA92"/>
    <w:lvl w:ilvl="0" w:tplc="648816BC">
      <w:start w:val="1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08F110A"/>
    <w:multiLevelType w:val="hybridMultilevel"/>
    <w:tmpl w:val="F148FDCE"/>
    <w:lvl w:ilvl="0" w:tplc="648816BC">
      <w:start w:val="1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10C6904"/>
    <w:multiLevelType w:val="hybridMultilevel"/>
    <w:tmpl w:val="52EE03A4"/>
    <w:lvl w:ilvl="0" w:tplc="648816BC">
      <w:start w:val="10"/>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11F2E3D"/>
    <w:multiLevelType w:val="hybridMultilevel"/>
    <w:tmpl w:val="D702294E"/>
    <w:lvl w:ilvl="0" w:tplc="648816BC">
      <w:start w:val="1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18B63C4"/>
    <w:multiLevelType w:val="hybridMultilevel"/>
    <w:tmpl w:val="6FA0C60E"/>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01C926AB"/>
    <w:multiLevelType w:val="hybridMultilevel"/>
    <w:tmpl w:val="F536A67C"/>
    <w:lvl w:ilvl="0" w:tplc="648816BC">
      <w:start w:val="1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352224F"/>
    <w:multiLevelType w:val="hybridMultilevel"/>
    <w:tmpl w:val="EC344B56"/>
    <w:lvl w:ilvl="0" w:tplc="04090003">
      <w:start w:val="1"/>
      <w:numFmt w:val="bullet"/>
      <w:lvlText w:val="o"/>
      <w:lvlJc w:val="left"/>
      <w:pPr>
        <w:ind w:left="1425" w:hanging="360"/>
      </w:pPr>
      <w:rPr>
        <w:rFonts w:ascii="Courier New" w:hAnsi="Courier New" w:cs="Courier New" w:hint="default"/>
      </w:rPr>
    </w:lvl>
    <w:lvl w:ilvl="1" w:tplc="04090003" w:tentative="1">
      <w:start w:val="1"/>
      <w:numFmt w:val="bullet"/>
      <w:lvlText w:val="o"/>
      <w:lvlJc w:val="left"/>
      <w:pPr>
        <w:ind w:left="2145" w:hanging="360"/>
      </w:pPr>
      <w:rPr>
        <w:rFonts w:ascii="Courier New" w:hAnsi="Courier New" w:cs="Courier New" w:hint="default"/>
      </w:rPr>
    </w:lvl>
    <w:lvl w:ilvl="2" w:tplc="04090005" w:tentative="1">
      <w:start w:val="1"/>
      <w:numFmt w:val="bullet"/>
      <w:lvlText w:val=""/>
      <w:lvlJc w:val="left"/>
      <w:pPr>
        <w:ind w:left="2865" w:hanging="360"/>
      </w:pPr>
      <w:rPr>
        <w:rFonts w:ascii="Wingdings" w:hAnsi="Wingdings" w:hint="default"/>
      </w:rPr>
    </w:lvl>
    <w:lvl w:ilvl="3" w:tplc="04090001" w:tentative="1">
      <w:start w:val="1"/>
      <w:numFmt w:val="bullet"/>
      <w:lvlText w:val=""/>
      <w:lvlJc w:val="left"/>
      <w:pPr>
        <w:ind w:left="3585" w:hanging="360"/>
      </w:pPr>
      <w:rPr>
        <w:rFonts w:ascii="Symbol" w:hAnsi="Symbol" w:hint="default"/>
      </w:rPr>
    </w:lvl>
    <w:lvl w:ilvl="4" w:tplc="04090003" w:tentative="1">
      <w:start w:val="1"/>
      <w:numFmt w:val="bullet"/>
      <w:lvlText w:val="o"/>
      <w:lvlJc w:val="left"/>
      <w:pPr>
        <w:ind w:left="4305" w:hanging="360"/>
      </w:pPr>
      <w:rPr>
        <w:rFonts w:ascii="Courier New" w:hAnsi="Courier New" w:cs="Courier New" w:hint="default"/>
      </w:rPr>
    </w:lvl>
    <w:lvl w:ilvl="5" w:tplc="04090005" w:tentative="1">
      <w:start w:val="1"/>
      <w:numFmt w:val="bullet"/>
      <w:lvlText w:val=""/>
      <w:lvlJc w:val="left"/>
      <w:pPr>
        <w:ind w:left="5025" w:hanging="360"/>
      </w:pPr>
      <w:rPr>
        <w:rFonts w:ascii="Wingdings" w:hAnsi="Wingdings" w:hint="default"/>
      </w:rPr>
    </w:lvl>
    <w:lvl w:ilvl="6" w:tplc="04090001" w:tentative="1">
      <w:start w:val="1"/>
      <w:numFmt w:val="bullet"/>
      <w:lvlText w:val=""/>
      <w:lvlJc w:val="left"/>
      <w:pPr>
        <w:ind w:left="5745" w:hanging="360"/>
      </w:pPr>
      <w:rPr>
        <w:rFonts w:ascii="Symbol" w:hAnsi="Symbol" w:hint="default"/>
      </w:rPr>
    </w:lvl>
    <w:lvl w:ilvl="7" w:tplc="04090003" w:tentative="1">
      <w:start w:val="1"/>
      <w:numFmt w:val="bullet"/>
      <w:lvlText w:val="o"/>
      <w:lvlJc w:val="left"/>
      <w:pPr>
        <w:ind w:left="6465" w:hanging="360"/>
      </w:pPr>
      <w:rPr>
        <w:rFonts w:ascii="Courier New" w:hAnsi="Courier New" w:cs="Courier New" w:hint="default"/>
      </w:rPr>
    </w:lvl>
    <w:lvl w:ilvl="8" w:tplc="04090005" w:tentative="1">
      <w:start w:val="1"/>
      <w:numFmt w:val="bullet"/>
      <w:lvlText w:val=""/>
      <w:lvlJc w:val="left"/>
      <w:pPr>
        <w:ind w:left="7185" w:hanging="360"/>
      </w:pPr>
      <w:rPr>
        <w:rFonts w:ascii="Wingdings" w:hAnsi="Wingdings" w:hint="default"/>
      </w:rPr>
    </w:lvl>
  </w:abstractNum>
  <w:abstractNum w:abstractNumId="7">
    <w:nsid w:val="04C51C64"/>
    <w:multiLevelType w:val="hybridMultilevel"/>
    <w:tmpl w:val="444A46AE"/>
    <w:lvl w:ilvl="0" w:tplc="648816BC">
      <w:start w:val="1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70905C8"/>
    <w:multiLevelType w:val="hybridMultilevel"/>
    <w:tmpl w:val="BA6C7A30"/>
    <w:lvl w:ilvl="0" w:tplc="648816BC">
      <w:start w:val="1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772577B"/>
    <w:multiLevelType w:val="hybridMultilevel"/>
    <w:tmpl w:val="4DDED56E"/>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0B045BF2"/>
    <w:multiLevelType w:val="hybridMultilevel"/>
    <w:tmpl w:val="89F87772"/>
    <w:lvl w:ilvl="0" w:tplc="0409000B">
      <w:start w:val="1"/>
      <w:numFmt w:val="bullet"/>
      <w:lvlText w:val=""/>
      <w:lvlJc w:val="left"/>
      <w:pPr>
        <w:ind w:left="1485" w:hanging="360"/>
      </w:pPr>
      <w:rPr>
        <w:rFonts w:ascii="Wingdings" w:hAnsi="Wingdings" w:hint="default"/>
      </w:rPr>
    </w:lvl>
    <w:lvl w:ilvl="1" w:tplc="04090003" w:tentative="1">
      <w:start w:val="1"/>
      <w:numFmt w:val="bullet"/>
      <w:lvlText w:val="o"/>
      <w:lvlJc w:val="left"/>
      <w:pPr>
        <w:ind w:left="2205" w:hanging="360"/>
      </w:pPr>
      <w:rPr>
        <w:rFonts w:ascii="Courier New" w:hAnsi="Courier New" w:cs="Courier New" w:hint="default"/>
      </w:rPr>
    </w:lvl>
    <w:lvl w:ilvl="2" w:tplc="04090005" w:tentative="1">
      <w:start w:val="1"/>
      <w:numFmt w:val="bullet"/>
      <w:lvlText w:val=""/>
      <w:lvlJc w:val="left"/>
      <w:pPr>
        <w:ind w:left="2925" w:hanging="360"/>
      </w:pPr>
      <w:rPr>
        <w:rFonts w:ascii="Wingdings" w:hAnsi="Wingdings" w:hint="default"/>
      </w:rPr>
    </w:lvl>
    <w:lvl w:ilvl="3" w:tplc="04090001" w:tentative="1">
      <w:start w:val="1"/>
      <w:numFmt w:val="bullet"/>
      <w:lvlText w:val=""/>
      <w:lvlJc w:val="left"/>
      <w:pPr>
        <w:ind w:left="3645" w:hanging="360"/>
      </w:pPr>
      <w:rPr>
        <w:rFonts w:ascii="Symbol" w:hAnsi="Symbol" w:hint="default"/>
      </w:rPr>
    </w:lvl>
    <w:lvl w:ilvl="4" w:tplc="04090003" w:tentative="1">
      <w:start w:val="1"/>
      <w:numFmt w:val="bullet"/>
      <w:lvlText w:val="o"/>
      <w:lvlJc w:val="left"/>
      <w:pPr>
        <w:ind w:left="4365" w:hanging="360"/>
      </w:pPr>
      <w:rPr>
        <w:rFonts w:ascii="Courier New" w:hAnsi="Courier New" w:cs="Courier New" w:hint="default"/>
      </w:rPr>
    </w:lvl>
    <w:lvl w:ilvl="5" w:tplc="04090005" w:tentative="1">
      <w:start w:val="1"/>
      <w:numFmt w:val="bullet"/>
      <w:lvlText w:val=""/>
      <w:lvlJc w:val="left"/>
      <w:pPr>
        <w:ind w:left="5085" w:hanging="360"/>
      </w:pPr>
      <w:rPr>
        <w:rFonts w:ascii="Wingdings" w:hAnsi="Wingdings" w:hint="default"/>
      </w:rPr>
    </w:lvl>
    <w:lvl w:ilvl="6" w:tplc="04090001" w:tentative="1">
      <w:start w:val="1"/>
      <w:numFmt w:val="bullet"/>
      <w:lvlText w:val=""/>
      <w:lvlJc w:val="left"/>
      <w:pPr>
        <w:ind w:left="5805" w:hanging="360"/>
      </w:pPr>
      <w:rPr>
        <w:rFonts w:ascii="Symbol" w:hAnsi="Symbol" w:hint="default"/>
      </w:rPr>
    </w:lvl>
    <w:lvl w:ilvl="7" w:tplc="04090003" w:tentative="1">
      <w:start w:val="1"/>
      <w:numFmt w:val="bullet"/>
      <w:lvlText w:val="o"/>
      <w:lvlJc w:val="left"/>
      <w:pPr>
        <w:ind w:left="6525" w:hanging="360"/>
      </w:pPr>
      <w:rPr>
        <w:rFonts w:ascii="Courier New" w:hAnsi="Courier New" w:cs="Courier New" w:hint="default"/>
      </w:rPr>
    </w:lvl>
    <w:lvl w:ilvl="8" w:tplc="04090005" w:tentative="1">
      <w:start w:val="1"/>
      <w:numFmt w:val="bullet"/>
      <w:lvlText w:val=""/>
      <w:lvlJc w:val="left"/>
      <w:pPr>
        <w:ind w:left="7245" w:hanging="360"/>
      </w:pPr>
      <w:rPr>
        <w:rFonts w:ascii="Wingdings" w:hAnsi="Wingdings" w:hint="default"/>
      </w:rPr>
    </w:lvl>
  </w:abstractNum>
  <w:abstractNum w:abstractNumId="11">
    <w:nsid w:val="0B643D69"/>
    <w:multiLevelType w:val="hybridMultilevel"/>
    <w:tmpl w:val="580A108A"/>
    <w:lvl w:ilvl="0" w:tplc="648816BC">
      <w:start w:val="1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C571AD0"/>
    <w:multiLevelType w:val="hybridMultilevel"/>
    <w:tmpl w:val="2CB6A3FC"/>
    <w:lvl w:ilvl="0" w:tplc="648816BC">
      <w:start w:val="1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C8F06DB"/>
    <w:multiLevelType w:val="hybridMultilevel"/>
    <w:tmpl w:val="BB5C531E"/>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0CB53531"/>
    <w:multiLevelType w:val="hybridMultilevel"/>
    <w:tmpl w:val="B090F420"/>
    <w:lvl w:ilvl="0" w:tplc="648816BC">
      <w:start w:val="1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0DD71858"/>
    <w:multiLevelType w:val="hybridMultilevel"/>
    <w:tmpl w:val="A2401EEC"/>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nsid w:val="0E1F78F1"/>
    <w:multiLevelType w:val="hybridMultilevel"/>
    <w:tmpl w:val="035C50A2"/>
    <w:lvl w:ilvl="0" w:tplc="04090003">
      <w:start w:val="1"/>
      <w:numFmt w:val="bullet"/>
      <w:lvlText w:val="o"/>
      <w:lvlJc w:val="left"/>
      <w:pPr>
        <w:ind w:left="1187" w:hanging="360"/>
      </w:pPr>
      <w:rPr>
        <w:rFonts w:ascii="Courier New" w:hAnsi="Courier New" w:cs="Courier New" w:hint="default"/>
      </w:rPr>
    </w:lvl>
    <w:lvl w:ilvl="1" w:tplc="04090003" w:tentative="1">
      <w:start w:val="1"/>
      <w:numFmt w:val="bullet"/>
      <w:lvlText w:val="o"/>
      <w:lvlJc w:val="left"/>
      <w:pPr>
        <w:ind w:left="1907" w:hanging="360"/>
      </w:pPr>
      <w:rPr>
        <w:rFonts w:ascii="Courier New" w:hAnsi="Courier New" w:cs="Courier New" w:hint="default"/>
      </w:rPr>
    </w:lvl>
    <w:lvl w:ilvl="2" w:tplc="04090005" w:tentative="1">
      <w:start w:val="1"/>
      <w:numFmt w:val="bullet"/>
      <w:lvlText w:val=""/>
      <w:lvlJc w:val="left"/>
      <w:pPr>
        <w:ind w:left="2627" w:hanging="360"/>
      </w:pPr>
      <w:rPr>
        <w:rFonts w:ascii="Wingdings" w:hAnsi="Wingdings" w:hint="default"/>
      </w:rPr>
    </w:lvl>
    <w:lvl w:ilvl="3" w:tplc="04090001" w:tentative="1">
      <w:start w:val="1"/>
      <w:numFmt w:val="bullet"/>
      <w:lvlText w:val=""/>
      <w:lvlJc w:val="left"/>
      <w:pPr>
        <w:ind w:left="3347" w:hanging="360"/>
      </w:pPr>
      <w:rPr>
        <w:rFonts w:ascii="Symbol" w:hAnsi="Symbol" w:hint="default"/>
      </w:rPr>
    </w:lvl>
    <w:lvl w:ilvl="4" w:tplc="04090003" w:tentative="1">
      <w:start w:val="1"/>
      <w:numFmt w:val="bullet"/>
      <w:lvlText w:val="o"/>
      <w:lvlJc w:val="left"/>
      <w:pPr>
        <w:ind w:left="4067" w:hanging="360"/>
      </w:pPr>
      <w:rPr>
        <w:rFonts w:ascii="Courier New" w:hAnsi="Courier New" w:cs="Courier New" w:hint="default"/>
      </w:rPr>
    </w:lvl>
    <w:lvl w:ilvl="5" w:tplc="04090005" w:tentative="1">
      <w:start w:val="1"/>
      <w:numFmt w:val="bullet"/>
      <w:lvlText w:val=""/>
      <w:lvlJc w:val="left"/>
      <w:pPr>
        <w:ind w:left="4787" w:hanging="360"/>
      </w:pPr>
      <w:rPr>
        <w:rFonts w:ascii="Wingdings" w:hAnsi="Wingdings" w:hint="default"/>
      </w:rPr>
    </w:lvl>
    <w:lvl w:ilvl="6" w:tplc="04090001" w:tentative="1">
      <w:start w:val="1"/>
      <w:numFmt w:val="bullet"/>
      <w:lvlText w:val=""/>
      <w:lvlJc w:val="left"/>
      <w:pPr>
        <w:ind w:left="5507" w:hanging="360"/>
      </w:pPr>
      <w:rPr>
        <w:rFonts w:ascii="Symbol" w:hAnsi="Symbol" w:hint="default"/>
      </w:rPr>
    </w:lvl>
    <w:lvl w:ilvl="7" w:tplc="04090003" w:tentative="1">
      <w:start w:val="1"/>
      <w:numFmt w:val="bullet"/>
      <w:lvlText w:val="o"/>
      <w:lvlJc w:val="left"/>
      <w:pPr>
        <w:ind w:left="6227" w:hanging="360"/>
      </w:pPr>
      <w:rPr>
        <w:rFonts w:ascii="Courier New" w:hAnsi="Courier New" w:cs="Courier New" w:hint="default"/>
      </w:rPr>
    </w:lvl>
    <w:lvl w:ilvl="8" w:tplc="04090005" w:tentative="1">
      <w:start w:val="1"/>
      <w:numFmt w:val="bullet"/>
      <w:lvlText w:val=""/>
      <w:lvlJc w:val="left"/>
      <w:pPr>
        <w:ind w:left="6947" w:hanging="360"/>
      </w:pPr>
      <w:rPr>
        <w:rFonts w:ascii="Wingdings" w:hAnsi="Wingdings" w:hint="default"/>
      </w:rPr>
    </w:lvl>
  </w:abstractNum>
  <w:abstractNum w:abstractNumId="17">
    <w:nsid w:val="0E341566"/>
    <w:multiLevelType w:val="hybridMultilevel"/>
    <w:tmpl w:val="420C5552"/>
    <w:lvl w:ilvl="0" w:tplc="648816BC">
      <w:start w:val="1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0EEF1646"/>
    <w:multiLevelType w:val="hybridMultilevel"/>
    <w:tmpl w:val="ECC4C2D6"/>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nsid w:val="128D5A4C"/>
    <w:multiLevelType w:val="hybridMultilevel"/>
    <w:tmpl w:val="AE64B922"/>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nsid w:val="12AD1F7C"/>
    <w:multiLevelType w:val="hybridMultilevel"/>
    <w:tmpl w:val="6E96D34C"/>
    <w:lvl w:ilvl="0" w:tplc="5386B7C0">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14EE1EC9"/>
    <w:multiLevelType w:val="hybridMultilevel"/>
    <w:tmpl w:val="26D2A79C"/>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nsid w:val="151C1555"/>
    <w:multiLevelType w:val="hybridMultilevel"/>
    <w:tmpl w:val="A0B0F120"/>
    <w:lvl w:ilvl="0" w:tplc="648816BC">
      <w:start w:val="1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16F903FB"/>
    <w:multiLevelType w:val="hybridMultilevel"/>
    <w:tmpl w:val="0A9A227A"/>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nsid w:val="170A18C5"/>
    <w:multiLevelType w:val="hybridMultilevel"/>
    <w:tmpl w:val="0ADCDB1A"/>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nsid w:val="17611FBF"/>
    <w:multiLevelType w:val="hybridMultilevel"/>
    <w:tmpl w:val="6C0A14B2"/>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nsid w:val="17CC2D44"/>
    <w:multiLevelType w:val="hybridMultilevel"/>
    <w:tmpl w:val="EE3C3B60"/>
    <w:lvl w:ilvl="0" w:tplc="0409000B">
      <w:start w:val="1"/>
      <w:numFmt w:val="bullet"/>
      <w:lvlText w:val=""/>
      <w:lvlJc w:val="left"/>
      <w:pPr>
        <w:ind w:left="1500" w:hanging="360"/>
      </w:pPr>
      <w:rPr>
        <w:rFonts w:ascii="Wingdings" w:hAnsi="Wingdings"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27">
    <w:nsid w:val="1885502E"/>
    <w:multiLevelType w:val="hybridMultilevel"/>
    <w:tmpl w:val="AF1E7D00"/>
    <w:lvl w:ilvl="0" w:tplc="5386B7C0">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18F05C52"/>
    <w:multiLevelType w:val="hybridMultilevel"/>
    <w:tmpl w:val="D93A3462"/>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nsid w:val="1A265C5B"/>
    <w:multiLevelType w:val="hybridMultilevel"/>
    <w:tmpl w:val="B2EEF9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1B140378"/>
    <w:multiLevelType w:val="hybridMultilevel"/>
    <w:tmpl w:val="BB229E98"/>
    <w:lvl w:ilvl="0" w:tplc="B16C2880">
      <w:start w:val="1"/>
      <w:numFmt w:val="bullet"/>
      <w:lvlText w:val=""/>
      <w:lvlJc w:val="left"/>
      <w:pPr>
        <w:tabs>
          <w:tab w:val="num" w:pos="1800"/>
        </w:tabs>
        <w:ind w:left="1800" w:hanging="360"/>
      </w:pPr>
      <w:rPr>
        <w:rFonts w:ascii="Wingdings" w:hAnsi="Wingdings" w:hint="default"/>
        <w:color w:val="993300"/>
      </w:rPr>
    </w:lvl>
    <w:lvl w:ilvl="1" w:tplc="04090003">
      <w:start w:val="1"/>
      <w:numFmt w:val="bullet"/>
      <w:lvlText w:val="o"/>
      <w:lvlJc w:val="left"/>
      <w:pPr>
        <w:tabs>
          <w:tab w:val="num" w:pos="2520"/>
        </w:tabs>
        <w:ind w:left="2520" w:hanging="360"/>
      </w:pPr>
      <w:rPr>
        <w:rFonts w:ascii="Courier New" w:hAnsi="Courier New" w:cs="Courier New" w:hint="default"/>
        <w:color w:val="993300"/>
      </w:rPr>
    </w:lvl>
    <w:lvl w:ilvl="2" w:tplc="04090005">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31">
    <w:nsid w:val="1C6E5D11"/>
    <w:multiLevelType w:val="hybridMultilevel"/>
    <w:tmpl w:val="AE78E662"/>
    <w:lvl w:ilvl="0" w:tplc="648816BC">
      <w:start w:val="1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1FBC2BB1"/>
    <w:multiLevelType w:val="hybridMultilevel"/>
    <w:tmpl w:val="F2B21794"/>
    <w:lvl w:ilvl="0" w:tplc="648816BC">
      <w:start w:val="1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202569DB"/>
    <w:multiLevelType w:val="hybridMultilevel"/>
    <w:tmpl w:val="89D4F23C"/>
    <w:lvl w:ilvl="0" w:tplc="648816BC">
      <w:start w:val="1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2060491D"/>
    <w:multiLevelType w:val="hybridMultilevel"/>
    <w:tmpl w:val="2EC6B4A2"/>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nsid w:val="211A259F"/>
    <w:multiLevelType w:val="hybridMultilevel"/>
    <w:tmpl w:val="0CACA062"/>
    <w:lvl w:ilvl="0" w:tplc="648816BC">
      <w:start w:val="1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22A6784B"/>
    <w:multiLevelType w:val="hybridMultilevel"/>
    <w:tmpl w:val="14D47AB8"/>
    <w:lvl w:ilvl="0" w:tplc="648816BC">
      <w:start w:val="1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24FF03E4"/>
    <w:multiLevelType w:val="hybridMultilevel"/>
    <w:tmpl w:val="D1B2524E"/>
    <w:lvl w:ilvl="0" w:tplc="648816BC">
      <w:start w:val="1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27744C6C"/>
    <w:multiLevelType w:val="hybridMultilevel"/>
    <w:tmpl w:val="E0FE1FC0"/>
    <w:lvl w:ilvl="0" w:tplc="648816BC">
      <w:start w:val="1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2A722307"/>
    <w:multiLevelType w:val="hybridMultilevel"/>
    <w:tmpl w:val="15B650D2"/>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nsid w:val="2B882A2D"/>
    <w:multiLevelType w:val="hybridMultilevel"/>
    <w:tmpl w:val="7BEA2FB2"/>
    <w:lvl w:ilvl="0" w:tplc="648816BC">
      <w:start w:val="1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2C6C6DFC"/>
    <w:multiLevelType w:val="hybridMultilevel"/>
    <w:tmpl w:val="5C5CC72A"/>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nsid w:val="2E291553"/>
    <w:multiLevelType w:val="hybridMultilevel"/>
    <w:tmpl w:val="345AED7C"/>
    <w:lvl w:ilvl="0" w:tplc="648816BC">
      <w:start w:val="1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2E825C0C"/>
    <w:multiLevelType w:val="hybridMultilevel"/>
    <w:tmpl w:val="1568A998"/>
    <w:lvl w:ilvl="0" w:tplc="648816BC">
      <w:start w:val="1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2FA212BF"/>
    <w:multiLevelType w:val="hybridMultilevel"/>
    <w:tmpl w:val="FB4AEC54"/>
    <w:lvl w:ilvl="0" w:tplc="648816BC">
      <w:start w:val="1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316F3295"/>
    <w:multiLevelType w:val="hybridMultilevel"/>
    <w:tmpl w:val="1142950E"/>
    <w:lvl w:ilvl="0" w:tplc="648816BC">
      <w:start w:val="1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319A2E05"/>
    <w:multiLevelType w:val="hybridMultilevel"/>
    <w:tmpl w:val="8B62D6EA"/>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7">
    <w:nsid w:val="320652FE"/>
    <w:multiLevelType w:val="hybridMultilevel"/>
    <w:tmpl w:val="126AA874"/>
    <w:lvl w:ilvl="0" w:tplc="0409000B">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8">
    <w:nsid w:val="32F520E1"/>
    <w:multiLevelType w:val="hybridMultilevel"/>
    <w:tmpl w:val="B97097BC"/>
    <w:lvl w:ilvl="0" w:tplc="648816BC">
      <w:start w:val="1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363C49DB"/>
    <w:multiLevelType w:val="hybridMultilevel"/>
    <w:tmpl w:val="34948E66"/>
    <w:lvl w:ilvl="0" w:tplc="5386B7C0">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37615454"/>
    <w:multiLevelType w:val="hybridMultilevel"/>
    <w:tmpl w:val="E30836EE"/>
    <w:lvl w:ilvl="0" w:tplc="648816BC">
      <w:start w:val="1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379C07A8"/>
    <w:multiLevelType w:val="hybridMultilevel"/>
    <w:tmpl w:val="8D9C2056"/>
    <w:lvl w:ilvl="0" w:tplc="648816BC">
      <w:start w:val="1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37B5679D"/>
    <w:multiLevelType w:val="hybridMultilevel"/>
    <w:tmpl w:val="C20839C8"/>
    <w:lvl w:ilvl="0" w:tplc="04090003">
      <w:start w:val="1"/>
      <w:numFmt w:val="bullet"/>
      <w:lvlText w:val="o"/>
      <w:lvlJc w:val="left"/>
      <w:pPr>
        <w:ind w:left="1425" w:hanging="360"/>
      </w:pPr>
      <w:rPr>
        <w:rFonts w:ascii="Courier New" w:hAnsi="Courier New" w:cs="Courier New" w:hint="default"/>
      </w:rPr>
    </w:lvl>
    <w:lvl w:ilvl="1" w:tplc="04090003" w:tentative="1">
      <w:start w:val="1"/>
      <w:numFmt w:val="bullet"/>
      <w:lvlText w:val="o"/>
      <w:lvlJc w:val="left"/>
      <w:pPr>
        <w:ind w:left="2145" w:hanging="360"/>
      </w:pPr>
      <w:rPr>
        <w:rFonts w:ascii="Courier New" w:hAnsi="Courier New" w:cs="Courier New" w:hint="default"/>
      </w:rPr>
    </w:lvl>
    <w:lvl w:ilvl="2" w:tplc="04090005" w:tentative="1">
      <w:start w:val="1"/>
      <w:numFmt w:val="bullet"/>
      <w:lvlText w:val=""/>
      <w:lvlJc w:val="left"/>
      <w:pPr>
        <w:ind w:left="2865" w:hanging="360"/>
      </w:pPr>
      <w:rPr>
        <w:rFonts w:ascii="Wingdings" w:hAnsi="Wingdings" w:hint="default"/>
      </w:rPr>
    </w:lvl>
    <w:lvl w:ilvl="3" w:tplc="04090001" w:tentative="1">
      <w:start w:val="1"/>
      <w:numFmt w:val="bullet"/>
      <w:lvlText w:val=""/>
      <w:lvlJc w:val="left"/>
      <w:pPr>
        <w:ind w:left="3585" w:hanging="360"/>
      </w:pPr>
      <w:rPr>
        <w:rFonts w:ascii="Symbol" w:hAnsi="Symbol" w:hint="default"/>
      </w:rPr>
    </w:lvl>
    <w:lvl w:ilvl="4" w:tplc="04090003" w:tentative="1">
      <w:start w:val="1"/>
      <w:numFmt w:val="bullet"/>
      <w:lvlText w:val="o"/>
      <w:lvlJc w:val="left"/>
      <w:pPr>
        <w:ind w:left="4305" w:hanging="360"/>
      </w:pPr>
      <w:rPr>
        <w:rFonts w:ascii="Courier New" w:hAnsi="Courier New" w:cs="Courier New" w:hint="default"/>
      </w:rPr>
    </w:lvl>
    <w:lvl w:ilvl="5" w:tplc="04090005" w:tentative="1">
      <w:start w:val="1"/>
      <w:numFmt w:val="bullet"/>
      <w:lvlText w:val=""/>
      <w:lvlJc w:val="left"/>
      <w:pPr>
        <w:ind w:left="5025" w:hanging="360"/>
      </w:pPr>
      <w:rPr>
        <w:rFonts w:ascii="Wingdings" w:hAnsi="Wingdings" w:hint="default"/>
      </w:rPr>
    </w:lvl>
    <w:lvl w:ilvl="6" w:tplc="04090001" w:tentative="1">
      <w:start w:val="1"/>
      <w:numFmt w:val="bullet"/>
      <w:lvlText w:val=""/>
      <w:lvlJc w:val="left"/>
      <w:pPr>
        <w:ind w:left="5745" w:hanging="360"/>
      </w:pPr>
      <w:rPr>
        <w:rFonts w:ascii="Symbol" w:hAnsi="Symbol" w:hint="default"/>
      </w:rPr>
    </w:lvl>
    <w:lvl w:ilvl="7" w:tplc="04090003" w:tentative="1">
      <w:start w:val="1"/>
      <w:numFmt w:val="bullet"/>
      <w:lvlText w:val="o"/>
      <w:lvlJc w:val="left"/>
      <w:pPr>
        <w:ind w:left="6465" w:hanging="360"/>
      </w:pPr>
      <w:rPr>
        <w:rFonts w:ascii="Courier New" w:hAnsi="Courier New" w:cs="Courier New" w:hint="default"/>
      </w:rPr>
    </w:lvl>
    <w:lvl w:ilvl="8" w:tplc="04090005" w:tentative="1">
      <w:start w:val="1"/>
      <w:numFmt w:val="bullet"/>
      <w:lvlText w:val=""/>
      <w:lvlJc w:val="left"/>
      <w:pPr>
        <w:ind w:left="7185" w:hanging="360"/>
      </w:pPr>
      <w:rPr>
        <w:rFonts w:ascii="Wingdings" w:hAnsi="Wingdings" w:hint="default"/>
      </w:rPr>
    </w:lvl>
  </w:abstractNum>
  <w:abstractNum w:abstractNumId="53">
    <w:nsid w:val="3A884324"/>
    <w:multiLevelType w:val="hybridMultilevel"/>
    <w:tmpl w:val="BB24CE78"/>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4">
    <w:nsid w:val="3BA557B6"/>
    <w:multiLevelType w:val="hybridMultilevel"/>
    <w:tmpl w:val="A250464C"/>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5">
    <w:nsid w:val="3BD75E16"/>
    <w:multiLevelType w:val="hybridMultilevel"/>
    <w:tmpl w:val="3CB075D2"/>
    <w:lvl w:ilvl="0" w:tplc="648816BC">
      <w:start w:val="1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3C8E6025"/>
    <w:multiLevelType w:val="hybridMultilevel"/>
    <w:tmpl w:val="4A728EC4"/>
    <w:lvl w:ilvl="0" w:tplc="648816BC">
      <w:start w:val="1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3EBA35CF"/>
    <w:multiLevelType w:val="hybridMultilevel"/>
    <w:tmpl w:val="3370CBA0"/>
    <w:lvl w:ilvl="0" w:tplc="648816BC">
      <w:start w:val="1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403A2B7E"/>
    <w:multiLevelType w:val="hybridMultilevel"/>
    <w:tmpl w:val="12CEC8C4"/>
    <w:lvl w:ilvl="0" w:tplc="648816BC">
      <w:start w:val="1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409C6262"/>
    <w:multiLevelType w:val="hybridMultilevel"/>
    <w:tmpl w:val="640A334A"/>
    <w:lvl w:ilvl="0" w:tplc="648816BC">
      <w:start w:val="1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41203987"/>
    <w:multiLevelType w:val="hybridMultilevel"/>
    <w:tmpl w:val="563CB326"/>
    <w:lvl w:ilvl="0" w:tplc="907EC5CE">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42BF666F"/>
    <w:multiLevelType w:val="hybridMultilevel"/>
    <w:tmpl w:val="A3C2C624"/>
    <w:lvl w:ilvl="0" w:tplc="648816BC">
      <w:start w:val="1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42F61689"/>
    <w:multiLevelType w:val="hybridMultilevel"/>
    <w:tmpl w:val="731A34D2"/>
    <w:lvl w:ilvl="0" w:tplc="648816BC">
      <w:start w:val="1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44A363CD"/>
    <w:multiLevelType w:val="hybridMultilevel"/>
    <w:tmpl w:val="CFBAAA62"/>
    <w:lvl w:ilvl="0" w:tplc="648816BC">
      <w:start w:val="1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450766B4"/>
    <w:multiLevelType w:val="hybridMultilevel"/>
    <w:tmpl w:val="4DF085EE"/>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5">
    <w:nsid w:val="458421AB"/>
    <w:multiLevelType w:val="hybridMultilevel"/>
    <w:tmpl w:val="A314A900"/>
    <w:lvl w:ilvl="0" w:tplc="907EC5CE">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48D138EC"/>
    <w:multiLevelType w:val="hybridMultilevel"/>
    <w:tmpl w:val="B89CE776"/>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7">
    <w:nsid w:val="48EB2FD1"/>
    <w:multiLevelType w:val="hybridMultilevel"/>
    <w:tmpl w:val="F90E3754"/>
    <w:lvl w:ilvl="0" w:tplc="5386B7C0">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49992FED"/>
    <w:multiLevelType w:val="hybridMultilevel"/>
    <w:tmpl w:val="95823608"/>
    <w:lvl w:ilvl="0" w:tplc="648816BC">
      <w:start w:val="1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4A20784A"/>
    <w:multiLevelType w:val="hybridMultilevel"/>
    <w:tmpl w:val="0B202182"/>
    <w:lvl w:ilvl="0" w:tplc="648816BC">
      <w:start w:val="1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4B221945"/>
    <w:multiLevelType w:val="hybridMultilevel"/>
    <w:tmpl w:val="1EA272F0"/>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1">
    <w:nsid w:val="4D0E44F4"/>
    <w:multiLevelType w:val="hybridMultilevel"/>
    <w:tmpl w:val="A52CF7F8"/>
    <w:lvl w:ilvl="0" w:tplc="648816BC">
      <w:start w:val="1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4E997A82"/>
    <w:multiLevelType w:val="hybridMultilevel"/>
    <w:tmpl w:val="FDE26DCE"/>
    <w:lvl w:ilvl="0" w:tplc="648816BC">
      <w:start w:val="10"/>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4ECA51EF"/>
    <w:multiLevelType w:val="hybridMultilevel"/>
    <w:tmpl w:val="25BE35DE"/>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4">
    <w:nsid w:val="50440C6F"/>
    <w:multiLevelType w:val="hybridMultilevel"/>
    <w:tmpl w:val="E408C1F0"/>
    <w:lvl w:ilvl="0" w:tplc="04090003">
      <w:start w:val="1"/>
      <w:numFmt w:val="bullet"/>
      <w:lvlText w:val="o"/>
      <w:lvlJc w:val="left"/>
      <w:pPr>
        <w:ind w:left="1120" w:hanging="360"/>
      </w:pPr>
      <w:rPr>
        <w:rFonts w:ascii="Courier New" w:hAnsi="Courier New" w:cs="Courier New" w:hint="default"/>
      </w:rPr>
    </w:lvl>
    <w:lvl w:ilvl="1" w:tplc="5386B7C0">
      <w:start w:val="3"/>
      <w:numFmt w:val="bullet"/>
      <w:lvlText w:val="•"/>
      <w:lvlJc w:val="left"/>
      <w:pPr>
        <w:ind w:left="1840" w:hanging="360"/>
      </w:pPr>
      <w:rPr>
        <w:rFonts w:ascii="Times New Roman" w:eastAsia="Times New Roman" w:hAnsi="Times New Roman" w:cs="Times New Roman" w:hint="default"/>
      </w:rPr>
    </w:lvl>
    <w:lvl w:ilvl="2" w:tplc="04090005" w:tentative="1">
      <w:start w:val="1"/>
      <w:numFmt w:val="bullet"/>
      <w:lvlText w:val=""/>
      <w:lvlJc w:val="left"/>
      <w:pPr>
        <w:ind w:left="2560" w:hanging="360"/>
      </w:pPr>
      <w:rPr>
        <w:rFonts w:ascii="Wingdings" w:hAnsi="Wingdings" w:hint="default"/>
      </w:rPr>
    </w:lvl>
    <w:lvl w:ilvl="3" w:tplc="04090001" w:tentative="1">
      <w:start w:val="1"/>
      <w:numFmt w:val="bullet"/>
      <w:lvlText w:val=""/>
      <w:lvlJc w:val="left"/>
      <w:pPr>
        <w:ind w:left="3280" w:hanging="360"/>
      </w:pPr>
      <w:rPr>
        <w:rFonts w:ascii="Symbol" w:hAnsi="Symbol" w:hint="default"/>
      </w:rPr>
    </w:lvl>
    <w:lvl w:ilvl="4" w:tplc="04090003" w:tentative="1">
      <w:start w:val="1"/>
      <w:numFmt w:val="bullet"/>
      <w:lvlText w:val="o"/>
      <w:lvlJc w:val="left"/>
      <w:pPr>
        <w:ind w:left="4000" w:hanging="360"/>
      </w:pPr>
      <w:rPr>
        <w:rFonts w:ascii="Courier New" w:hAnsi="Courier New" w:cs="Courier New" w:hint="default"/>
      </w:rPr>
    </w:lvl>
    <w:lvl w:ilvl="5" w:tplc="04090005" w:tentative="1">
      <w:start w:val="1"/>
      <w:numFmt w:val="bullet"/>
      <w:lvlText w:val=""/>
      <w:lvlJc w:val="left"/>
      <w:pPr>
        <w:ind w:left="4720" w:hanging="360"/>
      </w:pPr>
      <w:rPr>
        <w:rFonts w:ascii="Wingdings" w:hAnsi="Wingdings" w:hint="default"/>
      </w:rPr>
    </w:lvl>
    <w:lvl w:ilvl="6" w:tplc="04090001" w:tentative="1">
      <w:start w:val="1"/>
      <w:numFmt w:val="bullet"/>
      <w:lvlText w:val=""/>
      <w:lvlJc w:val="left"/>
      <w:pPr>
        <w:ind w:left="5440" w:hanging="360"/>
      </w:pPr>
      <w:rPr>
        <w:rFonts w:ascii="Symbol" w:hAnsi="Symbol" w:hint="default"/>
      </w:rPr>
    </w:lvl>
    <w:lvl w:ilvl="7" w:tplc="04090003" w:tentative="1">
      <w:start w:val="1"/>
      <w:numFmt w:val="bullet"/>
      <w:lvlText w:val="o"/>
      <w:lvlJc w:val="left"/>
      <w:pPr>
        <w:ind w:left="6160" w:hanging="360"/>
      </w:pPr>
      <w:rPr>
        <w:rFonts w:ascii="Courier New" w:hAnsi="Courier New" w:cs="Courier New" w:hint="default"/>
      </w:rPr>
    </w:lvl>
    <w:lvl w:ilvl="8" w:tplc="04090005" w:tentative="1">
      <w:start w:val="1"/>
      <w:numFmt w:val="bullet"/>
      <w:lvlText w:val=""/>
      <w:lvlJc w:val="left"/>
      <w:pPr>
        <w:ind w:left="6880" w:hanging="360"/>
      </w:pPr>
      <w:rPr>
        <w:rFonts w:ascii="Wingdings" w:hAnsi="Wingdings" w:hint="default"/>
      </w:rPr>
    </w:lvl>
  </w:abstractNum>
  <w:abstractNum w:abstractNumId="75">
    <w:nsid w:val="50760801"/>
    <w:multiLevelType w:val="hybridMultilevel"/>
    <w:tmpl w:val="98B83ABA"/>
    <w:lvl w:ilvl="0" w:tplc="648816BC">
      <w:start w:val="1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50FE6DA9"/>
    <w:multiLevelType w:val="hybridMultilevel"/>
    <w:tmpl w:val="862239A8"/>
    <w:lvl w:ilvl="0" w:tplc="648816BC">
      <w:start w:val="1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51200596"/>
    <w:multiLevelType w:val="hybridMultilevel"/>
    <w:tmpl w:val="C2C69ACC"/>
    <w:lvl w:ilvl="0" w:tplc="648816BC">
      <w:start w:val="10"/>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51EE64F7"/>
    <w:multiLevelType w:val="hybridMultilevel"/>
    <w:tmpl w:val="5B7C0FA0"/>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9">
    <w:nsid w:val="54AD2E78"/>
    <w:multiLevelType w:val="hybridMultilevel"/>
    <w:tmpl w:val="C742C8D8"/>
    <w:lvl w:ilvl="0" w:tplc="648816BC">
      <w:start w:val="1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nsid w:val="5584696F"/>
    <w:multiLevelType w:val="hybridMultilevel"/>
    <w:tmpl w:val="D512A8CE"/>
    <w:lvl w:ilvl="0" w:tplc="648816BC">
      <w:start w:val="1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nsid w:val="56AA1131"/>
    <w:multiLevelType w:val="hybridMultilevel"/>
    <w:tmpl w:val="B2D2D706"/>
    <w:lvl w:ilvl="0" w:tplc="648816BC">
      <w:start w:val="1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nsid w:val="56E3058B"/>
    <w:multiLevelType w:val="hybridMultilevel"/>
    <w:tmpl w:val="8C0625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nsid w:val="57B32F72"/>
    <w:multiLevelType w:val="hybridMultilevel"/>
    <w:tmpl w:val="5966F33E"/>
    <w:lvl w:ilvl="0" w:tplc="0409000B">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4">
    <w:nsid w:val="58475D6A"/>
    <w:multiLevelType w:val="hybridMultilevel"/>
    <w:tmpl w:val="742E9A14"/>
    <w:lvl w:ilvl="0" w:tplc="648816BC">
      <w:start w:val="1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nsid w:val="58AF06DF"/>
    <w:multiLevelType w:val="hybridMultilevel"/>
    <w:tmpl w:val="21D2B658"/>
    <w:lvl w:ilvl="0" w:tplc="648816BC">
      <w:start w:val="1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nsid w:val="58C244B6"/>
    <w:multiLevelType w:val="hybridMultilevel"/>
    <w:tmpl w:val="EFB80A80"/>
    <w:lvl w:ilvl="0" w:tplc="648816BC">
      <w:start w:val="1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nsid w:val="597F19C4"/>
    <w:multiLevelType w:val="hybridMultilevel"/>
    <w:tmpl w:val="01D21356"/>
    <w:lvl w:ilvl="0" w:tplc="648816BC">
      <w:start w:val="1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nsid w:val="5B242BD7"/>
    <w:multiLevelType w:val="hybridMultilevel"/>
    <w:tmpl w:val="EF203A78"/>
    <w:lvl w:ilvl="0" w:tplc="648816BC">
      <w:start w:val="1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nsid w:val="5B953F70"/>
    <w:multiLevelType w:val="hybridMultilevel"/>
    <w:tmpl w:val="7C2E7F92"/>
    <w:lvl w:ilvl="0" w:tplc="648816BC">
      <w:start w:val="1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nsid w:val="5CCE02F2"/>
    <w:multiLevelType w:val="hybridMultilevel"/>
    <w:tmpl w:val="AD9CD5FA"/>
    <w:lvl w:ilvl="0" w:tplc="648816BC">
      <w:start w:val="1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nsid w:val="5DCD47FE"/>
    <w:multiLevelType w:val="hybridMultilevel"/>
    <w:tmpl w:val="3CA618EE"/>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2">
    <w:nsid w:val="5DE0315E"/>
    <w:multiLevelType w:val="hybridMultilevel"/>
    <w:tmpl w:val="7B8AF5F6"/>
    <w:lvl w:ilvl="0" w:tplc="648816BC">
      <w:start w:val="1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nsid w:val="5FA51728"/>
    <w:multiLevelType w:val="hybridMultilevel"/>
    <w:tmpl w:val="968A9436"/>
    <w:lvl w:ilvl="0" w:tplc="648816BC">
      <w:start w:val="1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nsid w:val="5FB56B70"/>
    <w:multiLevelType w:val="hybridMultilevel"/>
    <w:tmpl w:val="3126D1D4"/>
    <w:lvl w:ilvl="0" w:tplc="0409000B">
      <w:start w:val="1"/>
      <w:numFmt w:val="bullet"/>
      <w:lvlText w:val=""/>
      <w:lvlJc w:val="left"/>
      <w:pPr>
        <w:ind w:left="1520" w:hanging="360"/>
      </w:pPr>
      <w:rPr>
        <w:rFonts w:ascii="Wingdings" w:hAnsi="Wingdings" w:hint="default"/>
      </w:rPr>
    </w:lvl>
    <w:lvl w:ilvl="1" w:tplc="04090003" w:tentative="1">
      <w:start w:val="1"/>
      <w:numFmt w:val="bullet"/>
      <w:lvlText w:val="o"/>
      <w:lvlJc w:val="left"/>
      <w:pPr>
        <w:ind w:left="2240" w:hanging="360"/>
      </w:pPr>
      <w:rPr>
        <w:rFonts w:ascii="Courier New" w:hAnsi="Courier New" w:cs="Courier New" w:hint="default"/>
      </w:rPr>
    </w:lvl>
    <w:lvl w:ilvl="2" w:tplc="04090005" w:tentative="1">
      <w:start w:val="1"/>
      <w:numFmt w:val="bullet"/>
      <w:lvlText w:val=""/>
      <w:lvlJc w:val="left"/>
      <w:pPr>
        <w:ind w:left="2960" w:hanging="360"/>
      </w:pPr>
      <w:rPr>
        <w:rFonts w:ascii="Wingdings" w:hAnsi="Wingdings" w:hint="default"/>
      </w:rPr>
    </w:lvl>
    <w:lvl w:ilvl="3" w:tplc="04090001" w:tentative="1">
      <w:start w:val="1"/>
      <w:numFmt w:val="bullet"/>
      <w:lvlText w:val=""/>
      <w:lvlJc w:val="left"/>
      <w:pPr>
        <w:ind w:left="3680" w:hanging="360"/>
      </w:pPr>
      <w:rPr>
        <w:rFonts w:ascii="Symbol" w:hAnsi="Symbol" w:hint="default"/>
      </w:rPr>
    </w:lvl>
    <w:lvl w:ilvl="4" w:tplc="04090003" w:tentative="1">
      <w:start w:val="1"/>
      <w:numFmt w:val="bullet"/>
      <w:lvlText w:val="o"/>
      <w:lvlJc w:val="left"/>
      <w:pPr>
        <w:ind w:left="4400" w:hanging="360"/>
      </w:pPr>
      <w:rPr>
        <w:rFonts w:ascii="Courier New" w:hAnsi="Courier New" w:cs="Courier New" w:hint="default"/>
      </w:rPr>
    </w:lvl>
    <w:lvl w:ilvl="5" w:tplc="04090005" w:tentative="1">
      <w:start w:val="1"/>
      <w:numFmt w:val="bullet"/>
      <w:lvlText w:val=""/>
      <w:lvlJc w:val="left"/>
      <w:pPr>
        <w:ind w:left="5120" w:hanging="360"/>
      </w:pPr>
      <w:rPr>
        <w:rFonts w:ascii="Wingdings" w:hAnsi="Wingdings" w:hint="default"/>
      </w:rPr>
    </w:lvl>
    <w:lvl w:ilvl="6" w:tplc="04090001" w:tentative="1">
      <w:start w:val="1"/>
      <w:numFmt w:val="bullet"/>
      <w:lvlText w:val=""/>
      <w:lvlJc w:val="left"/>
      <w:pPr>
        <w:ind w:left="5840" w:hanging="360"/>
      </w:pPr>
      <w:rPr>
        <w:rFonts w:ascii="Symbol" w:hAnsi="Symbol" w:hint="default"/>
      </w:rPr>
    </w:lvl>
    <w:lvl w:ilvl="7" w:tplc="04090003" w:tentative="1">
      <w:start w:val="1"/>
      <w:numFmt w:val="bullet"/>
      <w:lvlText w:val="o"/>
      <w:lvlJc w:val="left"/>
      <w:pPr>
        <w:ind w:left="6560" w:hanging="360"/>
      </w:pPr>
      <w:rPr>
        <w:rFonts w:ascii="Courier New" w:hAnsi="Courier New" w:cs="Courier New" w:hint="default"/>
      </w:rPr>
    </w:lvl>
    <w:lvl w:ilvl="8" w:tplc="04090005" w:tentative="1">
      <w:start w:val="1"/>
      <w:numFmt w:val="bullet"/>
      <w:lvlText w:val=""/>
      <w:lvlJc w:val="left"/>
      <w:pPr>
        <w:ind w:left="7280" w:hanging="360"/>
      </w:pPr>
      <w:rPr>
        <w:rFonts w:ascii="Wingdings" w:hAnsi="Wingdings" w:hint="default"/>
      </w:rPr>
    </w:lvl>
  </w:abstractNum>
  <w:abstractNum w:abstractNumId="95">
    <w:nsid w:val="61681467"/>
    <w:multiLevelType w:val="hybridMultilevel"/>
    <w:tmpl w:val="DF5A295E"/>
    <w:lvl w:ilvl="0" w:tplc="648816BC">
      <w:start w:val="1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nsid w:val="61E67902"/>
    <w:multiLevelType w:val="hybridMultilevel"/>
    <w:tmpl w:val="1236E5F4"/>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7">
    <w:nsid w:val="6464248C"/>
    <w:multiLevelType w:val="hybridMultilevel"/>
    <w:tmpl w:val="AEF2F154"/>
    <w:lvl w:ilvl="0" w:tplc="648816BC">
      <w:start w:val="1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nsid w:val="651050A5"/>
    <w:multiLevelType w:val="hybridMultilevel"/>
    <w:tmpl w:val="6E705FB8"/>
    <w:lvl w:ilvl="0" w:tplc="648816BC">
      <w:start w:val="10"/>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nsid w:val="65B927BD"/>
    <w:multiLevelType w:val="hybridMultilevel"/>
    <w:tmpl w:val="D2A23C22"/>
    <w:lvl w:ilvl="0" w:tplc="648816BC">
      <w:start w:val="1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nsid w:val="66D304C4"/>
    <w:multiLevelType w:val="hybridMultilevel"/>
    <w:tmpl w:val="8AF8BE96"/>
    <w:lvl w:ilvl="0" w:tplc="648816BC">
      <w:start w:val="1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nsid w:val="694B213A"/>
    <w:multiLevelType w:val="multilevel"/>
    <w:tmpl w:val="5CD86896"/>
    <w:lvl w:ilvl="0">
      <w:start w:val="1"/>
      <w:numFmt w:val="none"/>
      <w:lvlText w:val="10-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2">
    <w:nsid w:val="6ADF3FAC"/>
    <w:multiLevelType w:val="hybridMultilevel"/>
    <w:tmpl w:val="0A94114A"/>
    <w:lvl w:ilvl="0" w:tplc="648816BC">
      <w:start w:val="1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nsid w:val="6B7A6930"/>
    <w:multiLevelType w:val="hybridMultilevel"/>
    <w:tmpl w:val="E968B76C"/>
    <w:lvl w:ilvl="0" w:tplc="648816BC">
      <w:start w:val="1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nsid w:val="6DD71FA9"/>
    <w:multiLevelType w:val="hybridMultilevel"/>
    <w:tmpl w:val="755A7BE6"/>
    <w:lvl w:ilvl="0" w:tplc="88E2EF64">
      <w:start w:val="2"/>
      <w:numFmt w:val="upperRoman"/>
      <w:lvlText w:val="%1."/>
      <w:lvlJc w:val="left"/>
      <w:pPr>
        <w:tabs>
          <w:tab w:val="num" w:pos="1440"/>
        </w:tabs>
        <w:ind w:left="1440" w:hanging="720"/>
      </w:pPr>
      <w:rPr>
        <w:rFonts w:hint="default"/>
        <w:u w:val="none"/>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05">
    <w:nsid w:val="6E267255"/>
    <w:multiLevelType w:val="hybridMultilevel"/>
    <w:tmpl w:val="39420F26"/>
    <w:lvl w:ilvl="0" w:tplc="648816BC">
      <w:start w:val="1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nsid w:val="713C5F3F"/>
    <w:multiLevelType w:val="hybridMultilevel"/>
    <w:tmpl w:val="E88AB3DC"/>
    <w:lvl w:ilvl="0" w:tplc="648816BC">
      <w:start w:val="1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nsid w:val="725A4057"/>
    <w:multiLevelType w:val="hybridMultilevel"/>
    <w:tmpl w:val="F99A1968"/>
    <w:lvl w:ilvl="0" w:tplc="5386B7C0">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nsid w:val="72E91CBF"/>
    <w:multiLevelType w:val="hybridMultilevel"/>
    <w:tmpl w:val="2D382276"/>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9">
    <w:nsid w:val="733925FE"/>
    <w:multiLevelType w:val="hybridMultilevel"/>
    <w:tmpl w:val="914CA624"/>
    <w:lvl w:ilvl="0" w:tplc="5386B7C0">
      <w:start w:val="3"/>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nsid w:val="740367C9"/>
    <w:multiLevelType w:val="hybridMultilevel"/>
    <w:tmpl w:val="187E107C"/>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1">
    <w:nsid w:val="743314D3"/>
    <w:multiLevelType w:val="hybridMultilevel"/>
    <w:tmpl w:val="E124B6EA"/>
    <w:lvl w:ilvl="0" w:tplc="5386B7C0">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nsid w:val="743A24F9"/>
    <w:multiLevelType w:val="hybridMultilevel"/>
    <w:tmpl w:val="7B20D8F2"/>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3">
    <w:nsid w:val="79AD250F"/>
    <w:multiLevelType w:val="hybridMultilevel"/>
    <w:tmpl w:val="5D8636BE"/>
    <w:lvl w:ilvl="0" w:tplc="648816BC">
      <w:start w:val="1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nsid w:val="79C95C27"/>
    <w:multiLevelType w:val="hybridMultilevel"/>
    <w:tmpl w:val="902664AE"/>
    <w:lvl w:ilvl="0" w:tplc="648816BC">
      <w:start w:val="1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nsid w:val="7ACA59A5"/>
    <w:multiLevelType w:val="hybridMultilevel"/>
    <w:tmpl w:val="38B26774"/>
    <w:lvl w:ilvl="0" w:tplc="04090003">
      <w:start w:val="1"/>
      <w:numFmt w:val="bullet"/>
      <w:lvlText w:val="o"/>
      <w:lvlJc w:val="left"/>
      <w:pPr>
        <w:ind w:left="1140" w:hanging="360"/>
      </w:pPr>
      <w:rPr>
        <w:rFonts w:ascii="Courier New" w:hAnsi="Courier New" w:cs="Courier New"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116">
    <w:nsid w:val="7AD46AC9"/>
    <w:multiLevelType w:val="hybridMultilevel"/>
    <w:tmpl w:val="968A9436"/>
    <w:lvl w:ilvl="0" w:tplc="648816BC">
      <w:start w:val="1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nsid w:val="7BB10CB9"/>
    <w:multiLevelType w:val="hybridMultilevel"/>
    <w:tmpl w:val="5528671A"/>
    <w:lvl w:ilvl="0" w:tplc="648816BC">
      <w:start w:val="1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nsid w:val="7BEF45DA"/>
    <w:multiLevelType w:val="hybridMultilevel"/>
    <w:tmpl w:val="14961FAA"/>
    <w:lvl w:ilvl="0" w:tplc="648816BC">
      <w:start w:val="1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nsid w:val="7CCB4A30"/>
    <w:multiLevelType w:val="hybridMultilevel"/>
    <w:tmpl w:val="E06889F0"/>
    <w:lvl w:ilvl="0" w:tplc="648816BC">
      <w:start w:val="1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nsid w:val="7D4B675D"/>
    <w:multiLevelType w:val="hybridMultilevel"/>
    <w:tmpl w:val="D9F08822"/>
    <w:lvl w:ilvl="0" w:tplc="648816BC">
      <w:start w:val="1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nsid w:val="7F4C5D5D"/>
    <w:multiLevelType w:val="hybridMultilevel"/>
    <w:tmpl w:val="B26675A2"/>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30"/>
  </w:num>
  <w:num w:numId="2">
    <w:abstractNumId w:val="104"/>
  </w:num>
  <w:num w:numId="3">
    <w:abstractNumId w:val="14"/>
  </w:num>
  <w:num w:numId="4">
    <w:abstractNumId w:val="51"/>
  </w:num>
  <w:num w:numId="5">
    <w:abstractNumId w:val="105"/>
  </w:num>
  <w:num w:numId="6">
    <w:abstractNumId w:val="3"/>
  </w:num>
  <w:num w:numId="7">
    <w:abstractNumId w:val="24"/>
  </w:num>
  <w:num w:numId="8">
    <w:abstractNumId w:val="42"/>
  </w:num>
  <w:num w:numId="9">
    <w:abstractNumId w:val="40"/>
  </w:num>
  <w:num w:numId="10">
    <w:abstractNumId w:val="75"/>
  </w:num>
  <w:num w:numId="11">
    <w:abstractNumId w:val="93"/>
  </w:num>
  <w:num w:numId="12">
    <w:abstractNumId w:val="76"/>
  </w:num>
  <w:num w:numId="13">
    <w:abstractNumId w:val="31"/>
  </w:num>
  <w:num w:numId="14">
    <w:abstractNumId w:val="99"/>
  </w:num>
  <w:num w:numId="15">
    <w:abstractNumId w:val="50"/>
  </w:num>
  <w:num w:numId="16">
    <w:abstractNumId w:val="92"/>
  </w:num>
  <w:num w:numId="17">
    <w:abstractNumId w:val="55"/>
  </w:num>
  <w:num w:numId="18">
    <w:abstractNumId w:val="57"/>
  </w:num>
  <w:num w:numId="19">
    <w:abstractNumId w:val="38"/>
  </w:num>
  <w:num w:numId="20">
    <w:abstractNumId w:val="97"/>
  </w:num>
  <w:num w:numId="21">
    <w:abstractNumId w:val="90"/>
  </w:num>
  <w:num w:numId="22">
    <w:abstractNumId w:val="68"/>
  </w:num>
  <w:num w:numId="23">
    <w:abstractNumId w:val="33"/>
  </w:num>
  <w:num w:numId="24">
    <w:abstractNumId w:val="81"/>
  </w:num>
  <w:num w:numId="25">
    <w:abstractNumId w:val="80"/>
  </w:num>
  <w:num w:numId="26">
    <w:abstractNumId w:val="59"/>
  </w:num>
  <w:num w:numId="27">
    <w:abstractNumId w:val="71"/>
  </w:num>
  <w:num w:numId="28">
    <w:abstractNumId w:val="48"/>
  </w:num>
  <w:num w:numId="29">
    <w:abstractNumId w:val="79"/>
  </w:num>
  <w:num w:numId="30">
    <w:abstractNumId w:val="56"/>
  </w:num>
  <w:num w:numId="31">
    <w:abstractNumId w:val="45"/>
  </w:num>
  <w:num w:numId="32">
    <w:abstractNumId w:val="84"/>
  </w:num>
  <w:num w:numId="33">
    <w:abstractNumId w:val="44"/>
  </w:num>
  <w:num w:numId="34">
    <w:abstractNumId w:val="13"/>
  </w:num>
  <w:num w:numId="35">
    <w:abstractNumId w:val="63"/>
  </w:num>
  <w:num w:numId="36">
    <w:abstractNumId w:val="52"/>
  </w:num>
  <w:num w:numId="37">
    <w:abstractNumId w:val="112"/>
  </w:num>
  <w:num w:numId="38">
    <w:abstractNumId w:val="114"/>
  </w:num>
  <w:num w:numId="39">
    <w:abstractNumId w:val="103"/>
  </w:num>
  <w:num w:numId="40">
    <w:abstractNumId w:val="70"/>
  </w:num>
  <w:num w:numId="41">
    <w:abstractNumId w:val="7"/>
  </w:num>
  <w:num w:numId="42">
    <w:abstractNumId w:val="41"/>
  </w:num>
  <w:num w:numId="43">
    <w:abstractNumId w:val="86"/>
  </w:num>
  <w:num w:numId="44">
    <w:abstractNumId w:val="37"/>
  </w:num>
  <w:num w:numId="45">
    <w:abstractNumId w:val="109"/>
  </w:num>
  <w:num w:numId="46">
    <w:abstractNumId w:val="108"/>
  </w:num>
  <w:num w:numId="47">
    <w:abstractNumId w:val="4"/>
  </w:num>
  <w:num w:numId="48">
    <w:abstractNumId w:val="110"/>
  </w:num>
  <w:num w:numId="49">
    <w:abstractNumId w:val="83"/>
  </w:num>
  <w:num w:numId="50">
    <w:abstractNumId w:val="53"/>
  </w:num>
  <w:num w:numId="51">
    <w:abstractNumId w:val="6"/>
  </w:num>
  <w:num w:numId="52">
    <w:abstractNumId w:val="117"/>
  </w:num>
  <w:num w:numId="53">
    <w:abstractNumId w:val="8"/>
  </w:num>
  <w:num w:numId="54">
    <w:abstractNumId w:val="15"/>
  </w:num>
  <w:num w:numId="55">
    <w:abstractNumId w:val="77"/>
  </w:num>
  <w:num w:numId="56">
    <w:abstractNumId w:val="113"/>
  </w:num>
  <w:num w:numId="57">
    <w:abstractNumId w:val="121"/>
  </w:num>
  <w:num w:numId="58">
    <w:abstractNumId w:val="25"/>
  </w:num>
  <w:num w:numId="59">
    <w:abstractNumId w:val="73"/>
  </w:num>
  <w:num w:numId="60">
    <w:abstractNumId w:val="96"/>
  </w:num>
  <w:num w:numId="61">
    <w:abstractNumId w:val="18"/>
  </w:num>
  <w:num w:numId="62">
    <w:abstractNumId w:val="9"/>
  </w:num>
  <w:num w:numId="63">
    <w:abstractNumId w:val="58"/>
  </w:num>
  <w:num w:numId="64">
    <w:abstractNumId w:val="95"/>
  </w:num>
  <w:num w:numId="65">
    <w:abstractNumId w:val="66"/>
  </w:num>
  <w:num w:numId="66">
    <w:abstractNumId w:val="91"/>
  </w:num>
  <w:num w:numId="67">
    <w:abstractNumId w:val="78"/>
  </w:num>
  <w:num w:numId="68">
    <w:abstractNumId w:val="47"/>
  </w:num>
  <w:num w:numId="69">
    <w:abstractNumId w:val="85"/>
  </w:num>
  <w:num w:numId="70">
    <w:abstractNumId w:val="88"/>
  </w:num>
  <w:num w:numId="71">
    <w:abstractNumId w:val="119"/>
  </w:num>
  <w:num w:numId="72">
    <w:abstractNumId w:val="32"/>
  </w:num>
  <w:num w:numId="73">
    <w:abstractNumId w:val="0"/>
  </w:num>
  <w:num w:numId="74">
    <w:abstractNumId w:val="17"/>
  </w:num>
  <w:num w:numId="75">
    <w:abstractNumId w:val="89"/>
  </w:num>
  <w:num w:numId="76">
    <w:abstractNumId w:val="72"/>
  </w:num>
  <w:num w:numId="77">
    <w:abstractNumId w:val="5"/>
  </w:num>
  <w:num w:numId="78">
    <w:abstractNumId w:val="100"/>
  </w:num>
  <w:num w:numId="79">
    <w:abstractNumId w:val="118"/>
  </w:num>
  <w:num w:numId="80">
    <w:abstractNumId w:val="11"/>
  </w:num>
  <w:num w:numId="81">
    <w:abstractNumId w:val="120"/>
  </w:num>
  <w:num w:numId="82">
    <w:abstractNumId w:val="106"/>
  </w:num>
  <w:num w:numId="83">
    <w:abstractNumId w:val="87"/>
  </w:num>
  <w:num w:numId="84">
    <w:abstractNumId w:val="43"/>
  </w:num>
  <w:num w:numId="85">
    <w:abstractNumId w:val="35"/>
  </w:num>
  <w:num w:numId="86">
    <w:abstractNumId w:val="36"/>
  </w:num>
  <w:num w:numId="87">
    <w:abstractNumId w:val="22"/>
  </w:num>
  <w:num w:numId="88">
    <w:abstractNumId w:val="12"/>
  </w:num>
  <w:num w:numId="89">
    <w:abstractNumId w:val="61"/>
  </w:num>
  <w:num w:numId="90">
    <w:abstractNumId w:val="62"/>
  </w:num>
  <w:num w:numId="91">
    <w:abstractNumId w:val="115"/>
  </w:num>
  <w:num w:numId="92">
    <w:abstractNumId w:val="10"/>
  </w:num>
  <w:num w:numId="93">
    <w:abstractNumId w:val="26"/>
  </w:num>
  <w:num w:numId="94">
    <w:abstractNumId w:val="2"/>
  </w:num>
  <w:num w:numId="95">
    <w:abstractNumId w:val="1"/>
  </w:num>
  <w:num w:numId="96">
    <w:abstractNumId w:val="98"/>
  </w:num>
  <w:num w:numId="97">
    <w:abstractNumId w:val="69"/>
  </w:num>
  <w:num w:numId="98">
    <w:abstractNumId w:val="102"/>
  </w:num>
  <w:num w:numId="99">
    <w:abstractNumId w:val="19"/>
  </w:num>
  <w:num w:numId="100">
    <w:abstractNumId w:val="74"/>
  </w:num>
  <w:num w:numId="101">
    <w:abstractNumId w:val="67"/>
  </w:num>
  <w:num w:numId="102">
    <w:abstractNumId w:val="23"/>
  </w:num>
  <w:num w:numId="103">
    <w:abstractNumId w:val="20"/>
  </w:num>
  <w:num w:numId="104">
    <w:abstractNumId w:val="21"/>
  </w:num>
  <w:num w:numId="105">
    <w:abstractNumId w:val="46"/>
  </w:num>
  <w:num w:numId="106">
    <w:abstractNumId w:val="27"/>
  </w:num>
  <w:num w:numId="107">
    <w:abstractNumId w:val="111"/>
  </w:num>
  <w:num w:numId="108">
    <w:abstractNumId w:val="16"/>
  </w:num>
  <w:num w:numId="109">
    <w:abstractNumId w:val="94"/>
  </w:num>
  <w:num w:numId="110">
    <w:abstractNumId w:val="64"/>
  </w:num>
  <w:num w:numId="111">
    <w:abstractNumId w:val="39"/>
  </w:num>
  <w:num w:numId="112">
    <w:abstractNumId w:val="107"/>
  </w:num>
  <w:num w:numId="113">
    <w:abstractNumId w:val="49"/>
  </w:num>
  <w:num w:numId="114">
    <w:abstractNumId w:val="54"/>
  </w:num>
  <w:num w:numId="115">
    <w:abstractNumId w:val="34"/>
  </w:num>
  <w:num w:numId="116">
    <w:abstractNumId w:val="28"/>
  </w:num>
  <w:num w:numId="117">
    <w:abstractNumId w:val="116"/>
  </w:num>
  <w:num w:numId="118">
    <w:abstractNumId w:val="101"/>
  </w:num>
  <w:num w:numId="119">
    <w:abstractNumId w:val="82"/>
  </w:num>
  <w:num w:numId="120">
    <w:abstractNumId w:val="29"/>
  </w:num>
  <w:num w:numId="121">
    <w:abstractNumId w:val="65"/>
  </w:num>
  <w:num w:numId="122">
    <w:abstractNumId w:val="60"/>
  </w:num>
  <w:numIdMacAtCleanup w:val="1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evenAndOddHeaders/>
  <w:drawingGridHorizontalSpacing w:val="120"/>
  <w:displayHorizontalDrawingGridEvery w:val="2"/>
  <w:characterSpacingControl w:val="doNotCompress"/>
  <w:hdrShapeDefaults>
    <o:shapedefaults v:ext="edit" spidmax="4812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F581D"/>
    <w:rsid w:val="00011EE9"/>
    <w:rsid w:val="00012121"/>
    <w:rsid w:val="00015C53"/>
    <w:rsid w:val="000241C4"/>
    <w:rsid w:val="00025097"/>
    <w:rsid w:val="00026AD8"/>
    <w:rsid w:val="00034902"/>
    <w:rsid w:val="0003505C"/>
    <w:rsid w:val="00035FBC"/>
    <w:rsid w:val="00036459"/>
    <w:rsid w:val="00044FEE"/>
    <w:rsid w:val="000464B9"/>
    <w:rsid w:val="0005403A"/>
    <w:rsid w:val="00054E25"/>
    <w:rsid w:val="00066BC2"/>
    <w:rsid w:val="00067DC2"/>
    <w:rsid w:val="000759F9"/>
    <w:rsid w:val="00075C3B"/>
    <w:rsid w:val="00083C69"/>
    <w:rsid w:val="000853FB"/>
    <w:rsid w:val="00086E22"/>
    <w:rsid w:val="00091AB8"/>
    <w:rsid w:val="00092065"/>
    <w:rsid w:val="0009370B"/>
    <w:rsid w:val="0009522B"/>
    <w:rsid w:val="000A09A2"/>
    <w:rsid w:val="000B1097"/>
    <w:rsid w:val="000B352B"/>
    <w:rsid w:val="000C6DE4"/>
    <w:rsid w:val="000C79D5"/>
    <w:rsid w:val="000F0541"/>
    <w:rsid w:val="000F2857"/>
    <w:rsid w:val="00100470"/>
    <w:rsid w:val="001117C8"/>
    <w:rsid w:val="00111A0D"/>
    <w:rsid w:val="0012079E"/>
    <w:rsid w:val="00126CFD"/>
    <w:rsid w:val="001270E5"/>
    <w:rsid w:val="00133BCE"/>
    <w:rsid w:val="0013420B"/>
    <w:rsid w:val="00136096"/>
    <w:rsid w:val="00136B67"/>
    <w:rsid w:val="00136FB9"/>
    <w:rsid w:val="00153221"/>
    <w:rsid w:val="00153388"/>
    <w:rsid w:val="001564FB"/>
    <w:rsid w:val="00161DE9"/>
    <w:rsid w:val="001624A1"/>
    <w:rsid w:val="001639C1"/>
    <w:rsid w:val="00166FBA"/>
    <w:rsid w:val="00167A2E"/>
    <w:rsid w:val="00171CF7"/>
    <w:rsid w:val="00173492"/>
    <w:rsid w:val="00174FF9"/>
    <w:rsid w:val="001755B6"/>
    <w:rsid w:val="00176B47"/>
    <w:rsid w:val="00181051"/>
    <w:rsid w:val="00182550"/>
    <w:rsid w:val="00191880"/>
    <w:rsid w:val="00196E3F"/>
    <w:rsid w:val="001A3848"/>
    <w:rsid w:val="001A4749"/>
    <w:rsid w:val="001A75BD"/>
    <w:rsid w:val="001C07BB"/>
    <w:rsid w:val="001C0BBF"/>
    <w:rsid w:val="001C3948"/>
    <w:rsid w:val="001D5578"/>
    <w:rsid w:val="001F1DA1"/>
    <w:rsid w:val="001F207D"/>
    <w:rsid w:val="001F25CD"/>
    <w:rsid w:val="00202ED9"/>
    <w:rsid w:val="00203253"/>
    <w:rsid w:val="00206AF9"/>
    <w:rsid w:val="002117F2"/>
    <w:rsid w:val="00214692"/>
    <w:rsid w:val="00222820"/>
    <w:rsid w:val="00224D40"/>
    <w:rsid w:val="00225172"/>
    <w:rsid w:val="002269C8"/>
    <w:rsid w:val="00227100"/>
    <w:rsid w:val="002271FC"/>
    <w:rsid w:val="0022720D"/>
    <w:rsid w:val="00231BBE"/>
    <w:rsid w:val="002364FD"/>
    <w:rsid w:val="00242980"/>
    <w:rsid w:val="00244862"/>
    <w:rsid w:val="002500E2"/>
    <w:rsid w:val="00251A0F"/>
    <w:rsid w:val="00253AD1"/>
    <w:rsid w:val="002552A7"/>
    <w:rsid w:val="002567A8"/>
    <w:rsid w:val="00261883"/>
    <w:rsid w:val="0026621E"/>
    <w:rsid w:val="002667B1"/>
    <w:rsid w:val="00266ACF"/>
    <w:rsid w:val="002710B4"/>
    <w:rsid w:val="002929BF"/>
    <w:rsid w:val="002A267C"/>
    <w:rsid w:val="002A40B9"/>
    <w:rsid w:val="002B11A1"/>
    <w:rsid w:val="002B44CF"/>
    <w:rsid w:val="002B58B3"/>
    <w:rsid w:val="002B688B"/>
    <w:rsid w:val="002C3B70"/>
    <w:rsid w:val="002C4565"/>
    <w:rsid w:val="002D1F31"/>
    <w:rsid w:val="002E5315"/>
    <w:rsid w:val="002F2B9A"/>
    <w:rsid w:val="002F2CA3"/>
    <w:rsid w:val="003070DB"/>
    <w:rsid w:val="0031377C"/>
    <w:rsid w:val="0031485E"/>
    <w:rsid w:val="00321BA9"/>
    <w:rsid w:val="00325D45"/>
    <w:rsid w:val="0033316A"/>
    <w:rsid w:val="00333E25"/>
    <w:rsid w:val="00340471"/>
    <w:rsid w:val="00341A9F"/>
    <w:rsid w:val="00342459"/>
    <w:rsid w:val="003425DC"/>
    <w:rsid w:val="003473EE"/>
    <w:rsid w:val="00353E22"/>
    <w:rsid w:val="0035708E"/>
    <w:rsid w:val="003571AA"/>
    <w:rsid w:val="0036491E"/>
    <w:rsid w:val="00367132"/>
    <w:rsid w:val="003707C1"/>
    <w:rsid w:val="003771A3"/>
    <w:rsid w:val="00380CE7"/>
    <w:rsid w:val="00380E5E"/>
    <w:rsid w:val="00391E0F"/>
    <w:rsid w:val="00395C4B"/>
    <w:rsid w:val="00396AC9"/>
    <w:rsid w:val="003A7271"/>
    <w:rsid w:val="003B2624"/>
    <w:rsid w:val="003B3A5D"/>
    <w:rsid w:val="003B3B63"/>
    <w:rsid w:val="003C6ED1"/>
    <w:rsid w:val="003E1DE7"/>
    <w:rsid w:val="003E4911"/>
    <w:rsid w:val="003E49EC"/>
    <w:rsid w:val="003E49F0"/>
    <w:rsid w:val="003E7293"/>
    <w:rsid w:val="003F1531"/>
    <w:rsid w:val="004000EC"/>
    <w:rsid w:val="004044AB"/>
    <w:rsid w:val="00411772"/>
    <w:rsid w:val="00411D73"/>
    <w:rsid w:val="00413AA6"/>
    <w:rsid w:val="00413D39"/>
    <w:rsid w:val="00413DD1"/>
    <w:rsid w:val="00413EA0"/>
    <w:rsid w:val="00415041"/>
    <w:rsid w:val="0041685B"/>
    <w:rsid w:val="00416B94"/>
    <w:rsid w:val="004201BE"/>
    <w:rsid w:val="00425311"/>
    <w:rsid w:val="00433E8D"/>
    <w:rsid w:val="00440A8A"/>
    <w:rsid w:val="00441A03"/>
    <w:rsid w:val="00443881"/>
    <w:rsid w:val="004512DE"/>
    <w:rsid w:val="00451820"/>
    <w:rsid w:val="004630EC"/>
    <w:rsid w:val="00472C3C"/>
    <w:rsid w:val="004757BA"/>
    <w:rsid w:val="00476533"/>
    <w:rsid w:val="00476F60"/>
    <w:rsid w:val="0048320B"/>
    <w:rsid w:val="004942D6"/>
    <w:rsid w:val="004A0E44"/>
    <w:rsid w:val="004A2962"/>
    <w:rsid w:val="004A5251"/>
    <w:rsid w:val="004A582F"/>
    <w:rsid w:val="004B1C1A"/>
    <w:rsid w:val="004B56F9"/>
    <w:rsid w:val="004B5CA9"/>
    <w:rsid w:val="004C0152"/>
    <w:rsid w:val="004C17C0"/>
    <w:rsid w:val="004C380E"/>
    <w:rsid w:val="004C6C6C"/>
    <w:rsid w:val="004C705B"/>
    <w:rsid w:val="004C7681"/>
    <w:rsid w:val="004C7D05"/>
    <w:rsid w:val="004D051F"/>
    <w:rsid w:val="004D0C44"/>
    <w:rsid w:val="004D3C8F"/>
    <w:rsid w:val="004D514D"/>
    <w:rsid w:val="004D6C6E"/>
    <w:rsid w:val="004E1F66"/>
    <w:rsid w:val="004F0AE3"/>
    <w:rsid w:val="004F4A00"/>
    <w:rsid w:val="005012CA"/>
    <w:rsid w:val="005015E6"/>
    <w:rsid w:val="00502B46"/>
    <w:rsid w:val="005046AB"/>
    <w:rsid w:val="00506A17"/>
    <w:rsid w:val="0052053F"/>
    <w:rsid w:val="0053106D"/>
    <w:rsid w:val="00532FC5"/>
    <w:rsid w:val="00535DC6"/>
    <w:rsid w:val="00536EFF"/>
    <w:rsid w:val="00540994"/>
    <w:rsid w:val="0054179B"/>
    <w:rsid w:val="005418BA"/>
    <w:rsid w:val="00543C1E"/>
    <w:rsid w:val="00555AEB"/>
    <w:rsid w:val="005568E2"/>
    <w:rsid w:val="005630A9"/>
    <w:rsid w:val="005639EC"/>
    <w:rsid w:val="00585CEC"/>
    <w:rsid w:val="00587D5C"/>
    <w:rsid w:val="00595593"/>
    <w:rsid w:val="005A0C93"/>
    <w:rsid w:val="005A397C"/>
    <w:rsid w:val="005B26C2"/>
    <w:rsid w:val="005B765D"/>
    <w:rsid w:val="005C0DB2"/>
    <w:rsid w:val="005D34F5"/>
    <w:rsid w:val="005D3EFF"/>
    <w:rsid w:val="005E0BE9"/>
    <w:rsid w:val="005E18EC"/>
    <w:rsid w:val="005E72B5"/>
    <w:rsid w:val="005F3018"/>
    <w:rsid w:val="00600430"/>
    <w:rsid w:val="00601154"/>
    <w:rsid w:val="006058E9"/>
    <w:rsid w:val="00605B27"/>
    <w:rsid w:val="0061297B"/>
    <w:rsid w:val="00612D25"/>
    <w:rsid w:val="00614D64"/>
    <w:rsid w:val="006176EE"/>
    <w:rsid w:val="00617ED3"/>
    <w:rsid w:val="00622884"/>
    <w:rsid w:val="00623050"/>
    <w:rsid w:val="00625653"/>
    <w:rsid w:val="006256AF"/>
    <w:rsid w:val="006261E8"/>
    <w:rsid w:val="006263FB"/>
    <w:rsid w:val="00627134"/>
    <w:rsid w:val="006279F0"/>
    <w:rsid w:val="00630AFC"/>
    <w:rsid w:val="00631C4D"/>
    <w:rsid w:val="0063495A"/>
    <w:rsid w:val="00635449"/>
    <w:rsid w:val="006354AF"/>
    <w:rsid w:val="006369A3"/>
    <w:rsid w:val="00640FB4"/>
    <w:rsid w:val="00646CE2"/>
    <w:rsid w:val="00686856"/>
    <w:rsid w:val="00686CC2"/>
    <w:rsid w:val="006915B9"/>
    <w:rsid w:val="0069724C"/>
    <w:rsid w:val="006A07E8"/>
    <w:rsid w:val="006A40CF"/>
    <w:rsid w:val="006A45C0"/>
    <w:rsid w:val="006A65C1"/>
    <w:rsid w:val="006B486B"/>
    <w:rsid w:val="006B6180"/>
    <w:rsid w:val="006C0D75"/>
    <w:rsid w:val="006D3E31"/>
    <w:rsid w:val="006E534C"/>
    <w:rsid w:val="006F353E"/>
    <w:rsid w:val="006F5E19"/>
    <w:rsid w:val="00700DBD"/>
    <w:rsid w:val="00703E68"/>
    <w:rsid w:val="00710747"/>
    <w:rsid w:val="007130D6"/>
    <w:rsid w:val="00715ED8"/>
    <w:rsid w:val="00716A2C"/>
    <w:rsid w:val="00717AE6"/>
    <w:rsid w:val="00725A33"/>
    <w:rsid w:val="00725CC2"/>
    <w:rsid w:val="00727B7B"/>
    <w:rsid w:val="00733691"/>
    <w:rsid w:val="0073529E"/>
    <w:rsid w:val="0073573D"/>
    <w:rsid w:val="0074089B"/>
    <w:rsid w:val="00745063"/>
    <w:rsid w:val="0074687A"/>
    <w:rsid w:val="00746DBC"/>
    <w:rsid w:val="007531BD"/>
    <w:rsid w:val="00761293"/>
    <w:rsid w:val="007630F8"/>
    <w:rsid w:val="0077121C"/>
    <w:rsid w:val="00777C16"/>
    <w:rsid w:val="00783269"/>
    <w:rsid w:val="00787AEA"/>
    <w:rsid w:val="00790FF6"/>
    <w:rsid w:val="00793B1F"/>
    <w:rsid w:val="00797BC3"/>
    <w:rsid w:val="007A342C"/>
    <w:rsid w:val="007A4ADF"/>
    <w:rsid w:val="007A4E17"/>
    <w:rsid w:val="007A6DC7"/>
    <w:rsid w:val="007B6E7E"/>
    <w:rsid w:val="007B7D5A"/>
    <w:rsid w:val="007C0ADE"/>
    <w:rsid w:val="007C22B7"/>
    <w:rsid w:val="007C5B0E"/>
    <w:rsid w:val="007C682E"/>
    <w:rsid w:val="007D3798"/>
    <w:rsid w:val="007D5DA9"/>
    <w:rsid w:val="007E71F0"/>
    <w:rsid w:val="007F7509"/>
    <w:rsid w:val="008016F2"/>
    <w:rsid w:val="00801BE7"/>
    <w:rsid w:val="008041D6"/>
    <w:rsid w:val="00813A87"/>
    <w:rsid w:val="0081455C"/>
    <w:rsid w:val="00824F3F"/>
    <w:rsid w:val="00826352"/>
    <w:rsid w:val="008345CB"/>
    <w:rsid w:val="008442A0"/>
    <w:rsid w:val="00847267"/>
    <w:rsid w:val="008526B0"/>
    <w:rsid w:val="00853517"/>
    <w:rsid w:val="008659EC"/>
    <w:rsid w:val="00866747"/>
    <w:rsid w:val="008761B3"/>
    <w:rsid w:val="0088421C"/>
    <w:rsid w:val="0088465F"/>
    <w:rsid w:val="00887BEA"/>
    <w:rsid w:val="00887C28"/>
    <w:rsid w:val="00893326"/>
    <w:rsid w:val="00895A83"/>
    <w:rsid w:val="008A164D"/>
    <w:rsid w:val="008A2810"/>
    <w:rsid w:val="008B08AB"/>
    <w:rsid w:val="008B4A75"/>
    <w:rsid w:val="008C2AEB"/>
    <w:rsid w:val="008D00C4"/>
    <w:rsid w:val="008D02B5"/>
    <w:rsid w:val="008D1581"/>
    <w:rsid w:val="008E64ED"/>
    <w:rsid w:val="008E78EB"/>
    <w:rsid w:val="008F2183"/>
    <w:rsid w:val="008F2FD9"/>
    <w:rsid w:val="008F7B32"/>
    <w:rsid w:val="0090074A"/>
    <w:rsid w:val="0091224F"/>
    <w:rsid w:val="00913566"/>
    <w:rsid w:val="009152A6"/>
    <w:rsid w:val="0091654C"/>
    <w:rsid w:val="00923296"/>
    <w:rsid w:val="00924EC2"/>
    <w:rsid w:val="009335DE"/>
    <w:rsid w:val="00943817"/>
    <w:rsid w:val="00954434"/>
    <w:rsid w:val="0095602D"/>
    <w:rsid w:val="00956184"/>
    <w:rsid w:val="0096227D"/>
    <w:rsid w:val="009670C1"/>
    <w:rsid w:val="00975D5C"/>
    <w:rsid w:val="00980D28"/>
    <w:rsid w:val="009823F9"/>
    <w:rsid w:val="009836FF"/>
    <w:rsid w:val="0098453C"/>
    <w:rsid w:val="00985A7A"/>
    <w:rsid w:val="00997317"/>
    <w:rsid w:val="009A1A64"/>
    <w:rsid w:val="009A2699"/>
    <w:rsid w:val="009A3B35"/>
    <w:rsid w:val="009A4E6A"/>
    <w:rsid w:val="009A61AD"/>
    <w:rsid w:val="009B3503"/>
    <w:rsid w:val="009B6893"/>
    <w:rsid w:val="009C1A64"/>
    <w:rsid w:val="009C1DA2"/>
    <w:rsid w:val="009C490B"/>
    <w:rsid w:val="009D5AE8"/>
    <w:rsid w:val="009E3426"/>
    <w:rsid w:val="009E5523"/>
    <w:rsid w:val="009F1666"/>
    <w:rsid w:val="009F6155"/>
    <w:rsid w:val="00A004C2"/>
    <w:rsid w:val="00A0453D"/>
    <w:rsid w:val="00A04A2C"/>
    <w:rsid w:val="00A061B5"/>
    <w:rsid w:val="00A07D47"/>
    <w:rsid w:val="00A13E20"/>
    <w:rsid w:val="00A250D5"/>
    <w:rsid w:val="00A2671C"/>
    <w:rsid w:val="00A321ED"/>
    <w:rsid w:val="00A339F3"/>
    <w:rsid w:val="00A436CC"/>
    <w:rsid w:val="00A444B6"/>
    <w:rsid w:val="00A52A5A"/>
    <w:rsid w:val="00A5711B"/>
    <w:rsid w:val="00A6061E"/>
    <w:rsid w:val="00A60EC2"/>
    <w:rsid w:val="00A63341"/>
    <w:rsid w:val="00A73E26"/>
    <w:rsid w:val="00A81A0C"/>
    <w:rsid w:val="00A83DFC"/>
    <w:rsid w:val="00A85D04"/>
    <w:rsid w:val="00A871A5"/>
    <w:rsid w:val="00A9005C"/>
    <w:rsid w:val="00A919CA"/>
    <w:rsid w:val="00A95A28"/>
    <w:rsid w:val="00A96F2A"/>
    <w:rsid w:val="00AA1AB5"/>
    <w:rsid w:val="00AA20E8"/>
    <w:rsid w:val="00AA6464"/>
    <w:rsid w:val="00AA7F6E"/>
    <w:rsid w:val="00AB3BB3"/>
    <w:rsid w:val="00AB560B"/>
    <w:rsid w:val="00AB5C37"/>
    <w:rsid w:val="00AB6398"/>
    <w:rsid w:val="00AB6B01"/>
    <w:rsid w:val="00AB73A5"/>
    <w:rsid w:val="00AC1240"/>
    <w:rsid w:val="00AC26B8"/>
    <w:rsid w:val="00AC2B95"/>
    <w:rsid w:val="00AC443A"/>
    <w:rsid w:val="00AC484C"/>
    <w:rsid w:val="00AD3418"/>
    <w:rsid w:val="00AD403E"/>
    <w:rsid w:val="00AD5157"/>
    <w:rsid w:val="00AD53C6"/>
    <w:rsid w:val="00AD648A"/>
    <w:rsid w:val="00AD6C20"/>
    <w:rsid w:val="00AE43C1"/>
    <w:rsid w:val="00AE7F60"/>
    <w:rsid w:val="00B01A88"/>
    <w:rsid w:val="00B03BE6"/>
    <w:rsid w:val="00B04CD1"/>
    <w:rsid w:val="00B067B4"/>
    <w:rsid w:val="00B1109F"/>
    <w:rsid w:val="00B12E0C"/>
    <w:rsid w:val="00B13222"/>
    <w:rsid w:val="00B268AF"/>
    <w:rsid w:val="00B26FE8"/>
    <w:rsid w:val="00B306E4"/>
    <w:rsid w:val="00B3350C"/>
    <w:rsid w:val="00B3376F"/>
    <w:rsid w:val="00B35269"/>
    <w:rsid w:val="00B36784"/>
    <w:rsid w:val="00B401A4"/>
    <w:rsid w:val="00B4061D"/>
    <w:rsid w:val="00B40D19"/>
    <w:rsid w:val="00B41342"/>
    <w:rsid w:val="00B53640"/>
    <w:rsid w:val="00B57E82"/>
    <w:rsid w:val="00B57FE5"/>
    <w:rsid w:val="00B643BF"/>
    <w:rsid w:val="00B64955"/>
    <w:rsid w:val="00B70207"/>
    <w:rsid w:val="00B714B2"/>
    <w:rsid w:val="00B726CE"/>
    <w:rsid w:val="00B74A94"/>
    <w:rsid w:val="00B7597D"/>
    <w:rsid w:val="00B80934"/>
    <w:rsid w:val="00B83570"/>
    <w:rsid w:val="00B8452A"/>
    <w:rsid w:val="00B85184"/>
    <w:rsid w:val="00B93F7B"/>
    <w:rsid w:val="00B94D41"/>
    <w:rsid w:val="00B962FA"/>
    <w:rsid w:val="00BA32A3"/>
    <w:rsid w:val="00BA5927"/>
    <w:rsid w:val="00BB2700"/>
    <w:rsid w:val="00BB30CF"/>
    <w:rsid w:val="00BB5A1E"/>
    <w:rsid w:val="00BC3890"/>
    <w:rsid w:val="00BD7B14"/>
    <w:rsid w:val="00BE1801"/>
    <w:rsid w:val="00BE5039"/>
    <w:rsid w:val="00BF13D2"/>
    <w:rsid w:val="00BF3772"/>
    <w:rsid w:val="00BF6955"/>
    <w:rsid w:val="00C04261"/>
    <w:rsid w:val="00C0439A"/>
    <w:rsid w:val="00C04711"/>
    <w:rsid w:val="00C10766"/>
    <w:rsid w:val="00C116D6"/>
    <w:rsid w:val="00C128AF"/>
    <w:rsid w:val="00C16966"/>
    <w:rsid w:val="00C2693D"/>
    <w:rsid w:val="00C40EDC"/>
    <w:rsid w:val="00C419F5"/>
    <w:rsid w:val="00C42BB9"/>
    <w:rsid w:val="00C5297A"/>
    <w:rsid w:val="00C529AF"/>
    <w:rsid w:val="00C54E51"/>
    <w:rsid w:val="00C55A31"/>
    <w:rsid w:val="00C56BFD"/>
    <w:rsid w:val="00C56EE5"/>
    <w:rsid w:val="00C60302"/>
    <w:rsid w:val="00C62AAD"/>
    <w:rsid w:val="00C644EB"/>
    <w:rsid w:val="00C652F3"/>
    <w:rsid w:val="00C65AE6"/>
    <w:rsid w:val="00C66217"/>
    <w:rsid w:val="00C71F67"/>
    <w:rsid w:val="00C77E1B"/>
    <w:rsid w:val="00C9047E"/>
    <w:rsid w:val="00C90E22"/>
    <w:rsid w:val="00CA03B9"/>
    <w:rsid w:val="00CA1144"/>
    <w:rsid w:val="00CA44AF"/>
    <w:rsid w:val="00CA51A8"/>
    <w:rsid w:val="00CA7BD1"/>
    <w:rsid w:val="00CB0149"/>
    <w:rsid w:val="00CB56AE"/>
    <w:rsid w:val="00CC29AE"/>
    <w:rsid w:val="00CC7DCE"/>
    <w:rsid w:val="00CD26BA"/>
    <w:rsid w:val="00CD6D05"/>
    <w:rsid w:val="00CE1376"/>
    <w:rsid w:val="00CE6AF0"/>
    <w:rsid w:val="00CF335D"/>
    <w:rsid w:val="00CF3AC2"/>
    <w:rsid w:val="00CF3BAC"/>
    <w:rsid w:val="00CF549F"/>
    <w:rsid w:val="00D00ACF"/>
    <w:rsid w:val="00D04DAE"/>
    <w:rsid w:val="00D06931"/>
    <w:rsid w:val="00D07068"/>
    <w:rsid w:val="00D108EC"/>
    <w:rsid w:val="00D13988"/>
    <w:rsid w:val="00D13C07"/>
    <w:rsid w:val="00D25C18"/>
    <w:rsid w:val="00D42B97"/>
    <w:rsid w:val="00D43E2E"/>
    <w:rsid w:val="00D4719A"/>
    <w:rsid w:val="00D55604"/>
    <w:rsid w:val="00D56816"/>
    <w:rsid w:val="00D56B6A"/>
    <w:rsid w:val="00D57AAF"/>
    <w:rsid w:val="00D60F75"/>
    <w:rsid w:val="00D64AEC"/>
    <w:rsid w:val="00D65E99"/>
    <w:rsid w:val="00D7376C"/>
    <w:rsid w:val="00D8086E"/>
    <w:rsid w:val="00D81099"/>
    <w:rsid w:val="00D929C5"/>
    <w:rsid w:val="00D931A0"/>
    <w:rsid w:val="00D94DD7"/>
    <w:rsid w:val="00D963A6"/>
    <w:rsid w:val="00D96979"/>
    <w:rsid w:val="00DA11D0"/>
    <w:rsid w:val="00DB262B"/>
    <w:rsid w:val="00DB38E0"/>
    <w:rsid w:val="00DB6CA9"/>
    <w:rsid w:val="00DC00EA"/>
    <w:rsid w:val="00DC0284"/>
    <w:rsid w:val="00DC189F"/>
    <w:rsid w:val="00DC4E71"/>
    <w:rsid w:val="00DC79AC"/>
    <w:rsid w:val="00DD073A"/>
    <w:rsid w:val="00DD1567"/>
    <w:rsid w:val="00DD3694"/>
    <w:rsid w:val="00DD6519"/>
    <w:rsid w:val="00DD7EA0"/>
    <w:rsid w:val="00DE130E"/>
    <w:rsid w:val="00DE2E57"/>
    <w:rsid w:val="00DE4E22"/>
    <w:rsid w:val="00DF399F"/>
    <w:rsid w:val="00DF3BAE"/>
    <w:rsid w:val="00DF7520"/>
    <w:rsid w:val="00DF7F12"/>
    <w:rsid w:val="00E00CB2"/>
    <w:rsid w:val="00E01989"/>
    <w:rsid w:val="00E0284E"/>
    <w:rsid w:val="00E048A5"/>
    <w:rsid w:val="00E06346"/>
    <w:rsid w:val="00E140C2"/>
    <w:rsid w:val="00E15B5E"/>
    <w:rsid w:val="00E1792F"/>
    <w:rsid w:val="00E21FEF"/>
    <w:rsid w:val="00E2688B"/>
    <w:rsid w:val="00E272B7"/>
    <w:rsid w:val="00E30A60"/>
    <w:rsid w:val="00E30FE0"/>
    <w:rsid w:val="00E35DE7"/>
    <w:rsid w:val="00E3656D"/>
    <w:rsid w:val="00E3785B"/>
    <w:rsid w:val="00E403FC"/>
    <w:rsid w:val="00E40A29"/>
    <w:rsid w:val="00E53534"/>
    <w:rsid w:val="00E5600E"/>
    <w:rsid w:val="00E568E5"/>
    <w:rsid w:val="00E56C7A"/>
    <w:rsid w:val="00E63032"/>
    <w:rsid w:val="00E65361"/>
    <w:rsid w:val="00E7006A"/>
    <w:rsid w:val="00E7195A"/>
    <w:rsid w:val="00E74E12"/>
    <w:rsid w:val="00E87D76"/>
    <w:rsid w:val="00E92781"/>
    <w:rsid w:val="00EA69BD"/>
    <w:rsid w:val="00EA75AC"/>
    <w:rsid w:val="00EB1914"/>
    <w:rsid w:val="00EB47A6"/>
    <w:rsid w:val="00EB5755"/>
    <w:rsid w:val="00ED26E7"/>
    <w:rsid w:val="00ED488D"/>
    <w:rsid w:val="00ED7ACF"/>
    <w:rsid w:val="00ED7E3E"/>
    <w:rsid w:val="00EE05D7"/>
    <w:rsid w:val="00EE08F5"/>
    <w:rsid w:val="00EE7AB2"/>
    <w:rsid w:val="00EF581D"/>
    <w:rsid w:val="00EF5CCC"/>
    <w:rsid w:val="00F03F64"/>
    <w:rsid w:val="00F043C1"/>
    <w:rsid w:val="00F120DD"/>
    <w:rsid w:val="00F1327C"/>
    <w:rsid w:val="00F15430"/>
    <w:rsid w:val="00F24011"/>
    <w:rsid w:val="00F2661D"/>
    <w:rsid w:val="00F3299F"/>
    <w:rsid w:val="00F36210"/>
    <w:rsid w:val="00F377FD"/>
    <w:rsid w:val="00F46AC9"/>
    <w:rsid w:val="00F62DE3"/>
    <w:rsid w:val="00F710F7"/>
    <w:rsid w:val="00F714BF"/>
    <w:rsid w:val="00F71EC6"/>
    <w:rsid w:val="00F76B87"/>
    <w:rsid w:val="00F84FBA"/>
    <w:rsid w:val="00F85C5F"/>
    <w:rsid w:val="00F85EFB"/>
    <w:rsid w:val="00F87E43"/>
    <w:rsid w:val="00F9222B"/>
    <w:rsid w:val="00F936EC"/>
    <w:rsid w:val="00FA4192"/>
    <w:rsid w:val="00FA5FFA"/>
    <w:rsid w:val="00FB3FE5"/>
    <w:rsid w:val="00FB6430"/>
    <w:rsid w:val="00FC311D"/>
    <w:rsid w:val="00FC6FE7"/>
    <w:rsid w:val="00FD3A47"/>
    <w:rsid w:val="00FE0063"/>
    <w:rsid w:val="00FE025C"/>
    <w:rsid w:val="00FE052F"/>
    <w:rsid w:val="00FE4703"/>
    <w:rsid w:val="00FE4C1C"/>
    <w:rsid w:val="00FF157B"/>
    <w:rsid w:val="00FF3603"/>
    <w:rsid w:val="00FF7B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contacts" w:name="Sn"/>
  <w:smartTagType w:namespaceuri="urn:schemas:contacts" w:name="GivenName"/>
  <w:smartTagType w:namespaceuri="urn:schemas-microsoft-com:office:smarttags" w:name="country-region"/>
  <w:smartTagType w:namespaceuri="urn:schemas-microsoft-com:office:smarttags" w:name="PostalCode"/>
  <w:smartTagType w:namespaceuri="urn:schemas-microsoft-com:office:smarttags" w:name="address"/>
  <w:smartTagType w:namespaceuri="urn:schemas-microsoft-com:office:smarttags" w:name="Street"/>
  <w:smartTagType w:namespaceuri="urn:schemas-microsoft-com:office:smarttags" w:name="PlaceType"/>
  <w:smartTagType w:namespaceuri="urn:schemas-microsoft-com:office:smarttags" w:name="PlaceName"/>
  <w:smartTagType w:namespaceuri="urn:schemas-microsoft-com:office:smarttags" w:name="place"/>
  <w:smartTagType w:namespaceuri="urn:schemas-microsoft-com:office:smarttags" w:name="State"/>
  <w:smartTagType w:namespaceuri="urn:schemas-microsoft-com:office:smarttags" w:name="City"/>
  <w:shapeDefaults>
    <o:shapedefaults v:ext="edit" spidmax="481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Followed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F581D"/>
    <w:rPr>
      <w:sz w:val="24"/>
      <w:szCs w:val="24"/>
    </w:rPr>
  </w:style>
  <w:style w:type="paragraph" w:styleId="Heading1">
    <w:name w:val="heading 1"/>
    <w:aliases w:val="Chapter Headings,Appendix,and Index"/>
    <w:basedOn w:val="Normal"/>
    <w:next w:val="Normal"/>
    <w:link w:val="Heading1Char"/>
    <w:qFormat/>
    <w:rsid w:val="00783269"/>
    <w:pPr>
      <w:pBdr>
        <w:top w:val="single" w:sz="24" w:space="0" w:color="4F81BD"/>
        <w:left w:val="single" w:sz="24" w:space="0" w:color="4F81BD"/>
        <w:bottom w:val="single" w:sz="24" w:space="0" w:color="4F81BD"/>
        <w:right w:val="single" w:sz="24" w:space="0" w:color="4F81BD"/>
      </w:pBdr>
      <w:shd w:val="clear" w:color="auto" w:fill="4F81BD"/>
      <w:outlineLvl w:val="0"/>
    </w:pPr>
    <w:rPr>
      <w:b/>
      <w:bCs/>
      <w:caps/>
      <w:color w:val="FFFFFF"/>
      <w:spacing w:val="15"/>
      <w:sz w:val="20"/>
      <w:szCs w:val="20"/>
    </w:rPr>
  </w:style>
  <w:style w:type="paragraph" w:styleId="Heading2">
    <w:name w:val="heading 2"/>
    <w:basedOn w:val="Normal"/>
    <w:next w:val="Normal"/>
    <w:link w:val="Heading2Char"/>
    <w:unhideWhenUsed/>
    <w:qFormat/>
    <w:rsid w:val="00783269"/>
    <w:pPr>
      <w:pBdr>
        <w:top w:val="single" w:sz="24" w:space="0" w:color="DBE5F1"/>
        <w:left w:val="single" w:sz="24" w:space="0" w:color="DBE5F1"/>
        <w:bottom w:val="single" w:sz="24" w:space="0" w:color="DBE5F1"/>
        <w:right w:val="single" w:sz="24" w:space="0" w:color="DBE5F1"/>
      </w:pBdr>
      <w:shd w:val="clear" w:color="auto" w:fill="DBE5F1"/>
      <w:outlineLvl w:val="1"/>
    </w:pPr>
    <w:rPr>
      <w:caps/>
      <w:spacing w:val="15"/>
      <w:sz w:val="20"/>
      <w:szCs w:val="20"/>
    </w:rPr>
  </w:style>
  <w:style w:type="paragraph" w:styleId="Heading3">
    <w:name w:val="heading 3"/>
    <w:basedOn w:val="Normal"/>
    <w:next w:val="Normal"/>
    <w:link w:val="Heading3Char"/>
    <w:unhideWhenUsed/>
    <w:qFormat/>
    <w:rsid w:val="00783269"/>
    <w:pPr>
      <w:pBdr>
        <w:top w:val="single" w:sz="6" w:space="2" w:color="4F81BD"/>
        <w:left w:val="single" w:sz="6" w:space="2" w:color="4F81BD"/>
      </w:pBdr>
      <w:spacing w:before="300"/>
      <w:outlineLvl w:val="2"/>
    </w:pPr>
    <w:rPr>
      <w:caps/>
      <w:color w:val="243F60"/>
      <w:spacing w:val="15"/>
      <w:sz w:val="20"/>
      <w:szCs w:val="20"/>
    </w:rPr>
  </w:style>
  <w:style w:type="paragraph" w:styleId="Heading4">
    <w:name w:val="heading 4"/>
    <w:basedOn w:val="Normal"/>
    <w:next w:val="Normal"/>
    <w:link w:val="Heading4Char"/>
    <w:uiPriority w:val="9"/>
    <w:semiHidden/>
    <w:unhideWhenUsed/>
    <w:qFormat/>
    <w:rsid w:val="00783269"/>
    <w:pPr>
      <w:pBdr>
        <w:top w:val="dotted" w:sz="6" w:space="2" w:color="4F81BD"/>
        <w:left w:val="dotted" w:sz="6" w:space="2" w:color="4F81BD"/>
      </w:pBdr>
      <w:spacing w:before="300"/>
      <w:outlineLvl w:val="3"/>
    </w:pPr>
    <w:rPr>
      <w:caps/>
      <w:color w:val="365F91"/>
      <w:spacing w:val="10"/>
      <w:sz w:val="20"/>
      <w:szCs w:val="20"/>
    </w:rPr>
  </w:style>
  <w:style w:type="paragraph" w:styleId="Heading5">
    <w:name w:val="heading 5"/>
    <w:basedOn w:val="Normal"/>
    <w:next w:val="Normal"/>
    <w:link w:val="Heading5Char"/>
    <w:uiPriority w:val="9"/>
    <w:semiHidden/>
    <w:unhideWhenUsed/>
    <w:qFormat/>
    <w:rsid w:val="00783269"/>
    <w:pPr>
      <w:pBdr>
        <w:bottom w:val="single" w:sz="6" w:space="1" w:color="4F81BD"/>
      </w:pBdr>
      <w:spacing w:before="300"/>
      <w:outlineLvl w:val="4"/>
    </w:pPr>
    <w:rPr>
      <w:caps/>
      <w:color w:val="365F91"/>
      <w:spacing w:val="10"/>
      <w:sz w:val="20"/>
      <w:szCs w:val="20"/>
    </w:rPr>
  </w:style>
  <w:style w:type="paragraph" w:styleId="Heading6">
    <w:name w:val="heading 6"/>
    <w:basedOn w:val="Normal"/>
    <w:next w:val="Normal"/>
    <w:link w:val="Heading6Char"/>
    <w:uiPriority w:val="9"/>
    <w:semiHidden/>
    <w:unhideWhenUsed/>
    <w:qFormat/>
    <w:rsid w:val="00783269"/>
    <w:pPr>
      <w:pBdr>
        <w:bottom w:val="dotted" w:sz="6" w:space="1" w:color="4F81BD"/>
      </w:pBdr>
      <w:spacing w:before="300"/>
      <w:outlineLvl w:val="5"/>
    </w:pPr>
    <w:rPr>
      <w:caps/>
      <w:color w:val="365F91"/>
      <w:spacing w:val="10"/>
      <w:sz w:val="20"/>
      <w:szCs w:val="20"/>
    </w:rPr>
  </w:style>
  <w:style w:type="paragraph" w:styleId="Heading7">
    <w:name w:val="heading 7"/>
    <w:basedOn w:val="Normal"/>
    <w:next w:val="Normal"/>
    <w:link w:val="Heading7Char"/>
    <w:uiPriority w:val="9"/>
    <w:semiHidden/>
    <w:unhideWhenUsed/>
    <w:qFormat/>
    <w:rsid w:val="00783269"/>
    <w:pPr>
      <w:spacing w:before="300"/>
      <w:outlineLvl w:val="6"/>
    </w:pPr>
    <w:rPr>
      <w:caps/>
      <w:color w:val="365F91"/>
      <w:spacing w:val="10"/>
      <w:sz w:val="20"/>
      <w:szCs w:val="20"/>
    </w:rPr>
  </w:style>
  <w:style w:type="paragraph" w:styleId="Heading8">
    <w:name w:val="heading 8"/>
    <w:basedOn w:val="Normal"/>
    <w:next w:val="Normal"/>
    <w:link w:val="Heading8Char"/>
    <w:uiPriority w:val="9"/>
    <w:semiHidden/>
    <w:unhideWhenUsed/>
    <w:qFormat/>
    <w:rsid w:val="00783269"/>
    <w:pPr>
      <w:spacing w:before="300"/>
      <w:outlineLvl w:val="7"/>
    </w:pPr>
    <w:rPr>
      <w:caps/>
      <w:spacing w:val="10"/>
      <w:sz w:val="18"/>
      <w:szCs w:val="18"/>
    </w:rPr>
  </w:style>
  <w:style w:type="paragraph" w:styleId="Heading9">
    <w:name w:val="heading 9"/>
    <w:basedOn w:val="Normal"/>
    <w:next w:val="Normal"/>
    <w:link w:val="Heading9Char"/>
    <w:uiPriority w:val="9"/>
    <w:semiHidden/>
    <w:unhideWhenUsed/>
    <w:qFormat/>
    <w:rsid w:val="00783269"/>
    <w:pPr>
      <w:spacing w:before="30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Chapter Headings Char,Appendix Char,and Index Char"/>
    <w:link w:val="Heading1"/>
    <w:uiPriority w:val="9"/>
    <w:rsid w:val="00783269"/>
    <w:rPr>
      <w:b/>
      <w:bCs/>
      <w:caps/>
      <w:color w:val="FFFFFF"/>
      <w:spacing w:val="15"/>
      <w:shd w:val="clear" w:color="auto" w:fill="4F81BD"/>
    </w:rPr>
  </w:style>
  <w:style w:type="character" w:customStyle="1" w:styleId="Heading2Char">
    <w:name w:val="Heading 2 Char"/>
    <w:link w:val="Heading2"/>
    <w:uiPriority w:val="9"/>
    <w:rsid w:val="00783269"/>
    <w:rPr>
      <w:caps/>
      <w:spacing w:val="15"/>
      <w:shd w:val="clear" w:color="auto" w:fill="DBE5F1"/>
    </w:rPr>
  </w:style>
  <w:style w:type="character" w:customStyle="1" w:styleId="Heading3Char">
    <w:name w:val="Heading 3 Char"/>
    <w:link w:val="Heading3"/>
    <w:uiPriority w:val="9"/>
    <w:semiHidden/>
    <w:rsid w:val="00783269"/>
    <w:rPr>
      <w:caps/>
      <w:color w:val="243F60"/>
      <w:spacing w:val="15"/>
    </w:rPr>
  </w:style>
  <w:style w:type="character" w:customStyle="1" w:styleId="Heading4Char">
    <w:name w:val="Heading 4 Char"/>
    <w:link w:val="Heading4"/>
    <w:uiPriority w:val="9"/>
    <w:semiHidden/>
    <w:rsid w:val="00783269"/>
    <w:rPr>
      <w:caps/>
      <w:color w:val="365F91"/>
      <w:spacing w:val="10"/>
    </w:rPr>
  </w:style>
  <w:style w:type="character" w:customStyle="1" w:styleId="Heading5Char">
    <w:name w:val="Heading 5 Char"/>
    <w:link w:val="Heading5"/>
    <w:uiPriority w:val="9"/>
    <w:semiHidden/>
    <w:rsid w:val="00783269"/>
    <w:rPr>
      <w:caps/>
      <w:color w:val="365F91"/>
      <w:spacing w:val="10"/>
    </w:rPr>
  </w:style>
  <w:style w:type="character" w:customStyle="1" w:styleId="Heading6Char">
    <w:name w:val="Heading 6 Char"/>
    <w:link w:val="Heading6"/>
    <w:uiPriority w:val="9"/>
    <w:semiHidden/>
    <w:rsid w:val="00783269"/>
    <w:rPr>
      <w:caps/>
      <w:color w:val="365F91"/>
      <w:spacing w:val="10"/>
    </w:rPr>
  </w:style>
  <w:style w:type="character" w:customStyle="1" w:styleId="Heading7Char">
    <w:name w:val="Heading 7 Char"/>
    <w:link w:val="Heading7"/>
    <w:uiPriority w:val="9"/>
    <w:semiHidden/>
    <w:rsid w:val="00783269"/>
    <w:rPr>
      <w:caps/>
      <w:color w:val="365F91"/>
      <w:spacing w:val="10"/>
    </w:rPr>
  </w:style>
  <w:style w:type="character" w:customStyle="1" w:styleId="Heading8Char">
    <w:name w:val="Heading 8 Char"/>
    <w:link w:val="Heading8"/>
    <w:uiPriority w:val="9"/>
    <w:semiHidden/>
    <w:rsid w:val="00783269"/>
    <w:rPr>
      <w:caps/>
      <w:spacing w:val="10"/>
      <w:sz w:val="18"/>
      <w:szCs w:val="18"/>
    </w:rPr>
  </w:style>
  <w:style w:type="character" w:customStyle="1" w:styleId="Heading9Char">
    <w:name w:val="Heading 9 Char"/>
    <w:link w:val="Heading9"/>
    <w:uiPriority w:val="9"/>
    <w:semiHidden/>
    <w:rsid w:val="00783269"/>
    <w:rPr>
      <w:i/>
      <w:caps/>
      <w:spacing w:val="10"/>
      <w:sz w:val="18"/>
      <w:szCs w:val="18"/>
    </w:rPr>
  </w:style>
  <w:style w:type="paragraph" w:styleId="Caption">
    <w:name w:val="caption"/>
    <w:basedOn w:val="Normal"/>
    <w:next w:val="Normal"/>
    <w:uiPriority w:val="35"/>
    <w:semiHidden/>
    <w:unhideWhenUsed/>
    <w:qFormat/>
    <w:rsid w:val="00783269"/>
    <w:rPr>
      <w:b/>
      <w:bCs/>
      <w:color w:val="365F91"/>
      <w:sz w:val="16"/>
      <w:szCs w:val="16"/>
    </w:rPr>
  </w:style>
  <w:style w:type="paragraph" w:styleId="Title">
    <w:name w:val="Title"/>
    <w:basedOn w:val="Normal"/>
    <w:next w:val="Normal"/>
    <w:link w:val="TitleChar"/>
    <w:uiPriority w:val="10"/>
    <w:qFormat/>
    <w:rsid w:val="00783269"/>
    <w:pPr>
      <w:spacing w:before="720"/>
    </w:pPr>
    <w:rPr>
      <w:caps/>
      <w:color w:val="4F81BD"/>
      <w:spacing w:val="10"/>
      <w:kern w:val="28"/>
      <w:sz w:val="52"/>
      <w:szCs w:val="52"/>
    </w:rPr>
  </w:style>
  <w:style w:type="character" w:customStyle="1" w:styleId="TitleChar">
    <w:name w:val="Title Char"/>
    <w:link w:val="Title"/>
    <w:uiPriority w:val="10"/>
    <w:rsid w:val="00783269"/>
    <w:rPr>
      <w:caps/>
      <w:color w:val="4F81BD"/>
      <w:spacing w:val="10"/>
      <w:kern w:val="28"/>
      <w:sz w:val="52"/>
      <w:szCs w:val="52"/>
    </w:rPr>
  </w:style>
  <w:style w:type="paragraph" w:styleId="Subtitle">
    <w:name w:val="Subtitle"/>
    <w:basedOn w:val="Normal"/>
    <w:next w:val="Normal"/>
    <w:link w:val="SubtitleChar"/>
    <w:uiPriority w:val="11"/>
    <w:qFormat/>
    <w:rsid w:val="00783269"/>
    <w:pPr>
      <w:spacing w:after="1000"/>
    </w:pPr>
    <w:rPr>
      <w:caps/>
      <w:color w:val="595959"/>
      <w:spacing w:val="10"/>
    </w:rPr>
  </w:style>
  <w:style w:type="character" w:customStyle="1" w:styleId="SubtitleChar">
    <w:name w:val="Subtitle Char"/>
    <w:link w:val="Subtitle"/>
    <w:uiPriority w:val="11"/>
    <w:rsid w:val="00783269"/>
    <w:rPr>
      <w:caps/>
      <w:color w:val="595959"/>
      <w:spacing w:val="10"/>
      <w:sz w:val="24"/>
      <w:szCs w:val="24"/>
    </w:rPr>
  </w:style>
  <w:style w:type="character" w:styleId="Strong">
    <w:name w:val="Strong"/>
    <w:uiPriority w:val="22"/>
    <w:qFormat/>
    <w:rsid w:val="00783269"/>
    <w:rPr>
      <w:b/>
      <w:bCs/>
    </w:rPr>
  </w:style>
  <w:style w:type="character" w:styleId="Emphasis">
    <w:name w:val="Emphasis"/>
    <w:uiPriority w:val="20"/>
    <w:qFormat/>
    <w:rsid w:val="00783269"/>
    <w:rPr>
      <w:caps/>
      <w:color w:val="243F60"/>
      <w:spacing w:val="5"/>
    </w:rPr>
  </w:style>
  <w:style w:type="paragraph" w:styleId="NoSpacing">
    <w:name w:val="No Spacing"/>
    <w:basedOn w:val="Normal"/>
    <w:link w:val="NoSpacingChar"/>
    <w:uiPriority w:val="1"/>
    <w:qFormat/>
    <w:rsid w:val="00783269"/>
    <w:rPr>
      <w:sz w:val="20"/>
      <w:szCs w:val="20"/>
    </w:rPr>
  </w:style>
  <w:style w:type="character" w:customStyle="1" w:styleId="NoSpacingChar">
    <w:name w:val="No Spacing Char"/>
    <w:link w:val="NoSpacing"/>
    <w:uiPriority w:val="1"/>
    <w:rsid w:val="00783269"/>
    <w:rPr>
      <w:sz w:val="20"/>
      <w:szCs w:val="20"/>
    </w:rPr>
  </w:style>
  <w:style w:type="paragraph" w:styleId="ListParagraph">
    <w:name w:val="List Paragraph"/>
    <w:basedOn w:val="Normal"/>
    <w:uiPriority w:val="34"/>
    <w:qFormat/>
    <w:rsid w:val="00783269"/>
    <w:pPr>
      <w:ind w:left="720"/>
      <w:contextualSpacing/>
    </w:pPr>
  </w:style>
  <w:style w:type="paragraph" w:styleId="Quote">
    <w:name w:val="Quote"/>
    <w:basedOn w:val="Normal"/>
    <w:next w:val="Normal"/>
    <w:link w:val="QuoteChar"/>
    <w:uiPriority w:val="29"/>
    <w:qFormat/>
    <w:rsid w:val="00783269"/>
    <w:rPr>
      <w:i/>
      <w:iCs/>
      <w:sz w:val="20"/>
      <w:szCs w:val="20"/>
    </w:rPr>
  </w:style>
  <w:style w:type="character" w:customStyle="1" w:styleId="QuoteChar">
    <w:name w:val="Quote Char"/>
    <w:link w:val="Quote"/>
    <w:uiPriority w:val="29"/>
    <w:rsid w:val="00783269"/>
    <w:rPr>
      <w:i/>
      <w:iCs/>
      <w:sz w:val="20"/>
      <w:szCs w:val="20"/>
    </w:rPr>
  </w:style>
  <w:style w:type="paragraph" w:styleId="IntenseQuote">
    <w:name w:val="Intense Quote"/>
    <w:basedOn w:val="Normal"/>
    <w:next w:val="Normal"/>
    <w:link w:val="IntenseQuoteChar"/>
    <w:uiPriority w:val="30"/>
    <w:qFormat/>
    <w:rsid w:val="00783269"/>
    <w:pPr>
      <w:pBdr>
        <w:top w:val="single" w:sz="4" w:space="10" w:color="4F81BD"/>
        <w:left w:val="single" w:sz="4" w:space="10" w:color="4F81BD"/>
      </w:pBdr>
      <w:ind w:left="1296" w:right="1152"/>
      <w:jc w:val="both"/>
    </w:pPr>
    <w:rPr>
      <w:i/>
      <w:iCs/>
      <w:color w:val="4F81BD"/>
      <w:sz w:val="20"/>
      <w:szCs w:val="20"/>
    </w:rPr>
  </w:style>
  <w:style w:type="character" w:customStyle="1" w:styleId="IntenseQuoteChar">
    <w:name w:val="Intense Quote Char"/>
    <w:link w:val="IntenseQuote"/>
    <w:uiPriority w:val="30"/>
    <w:rsid w:val="00783269"/>
    <w:rPr>
      <w:i/>
      <w:iCs/>
      <w:color w:val="4F81BD"/>
      <w:sz w:val="20"/>
      <w:szCs w:val="20"/>
    </w:rPr>
  </w:style>
  <w:style w:type="character" w:styleId="SubtleEmphasis">
    <w:name w:val="Subtle Emphasis"/>
    <w:uiPriority w:val="19"/>
    <w:qFormat/>
    <w:rsid w:val="00783269"/>
    <w:rPr>
      <w:i/>
      <w:iCs/>
      <w:color w:val="243F60"/>
    </w:rPr>
  </w:style>
  <w:style w:type="character" w:styleId="IntenseEmphasis">
    <w:name w:val="Intense Emphasis"/>
    <w:uiPriority w:val="21"/>
    <w:qFormat/>
    <w:rsid w:val="00783269"/>
    <w:rPr>
      <w:b/>
      <w:bCs/>
      <w:caps/>
      <w:color w:val="243F60"/>
      <w:spacing w:val="10"/>
    </w:rPr>
  </w:style>
  <w:style w:type="character" w:styleId="SubtleReference">
    <w:name w:val="Subtle Reference"/>
    <w:uiPriority w:val="31"/>
    <w:qFormat/>
    <w:rsid w:val="00783269"/>
    <w:rPr>
      <w:b/>
      <w:bCs/>
      <w:color w:val="4F81BD"/>
    </w:rPr>
  </w:style>
  <w:style w:type="character" w:styleId="IntenseReference">
    <w:name w:val="Intense Reference"/>
    <w:uiPriority w:val="32"/>
    <w:qFormat/>
    <w:rsid w:val="00783269"/>
    <w:rPr>
      <w:b/>
      <w:bCs/>
      <w:i/>
      <w:iCs/>
      <w:caps/>
      <w:color w:val="4F81BD"/>
    </w:rPr>
  </w:style>
  <w:style w:type="character" w:styleId="BookTitle">
    <w:name w:val="Book Title"/>
    <w:uiPriority w:val="33"/>
    <w:qFormat/>
    <w:rsid w:val="00783269"/>
    <w:rPr>
      <w:b/>
      <w:bCs/>
      <w:i/>
      <w:iCs/>
      <w:spacing w:val="9"/>
    </w:rPr>
  </w:style>
  <w:style w:type="paragraph" w:styleId="TOCHeading">
    <w:name w:val="TOC Heading"/>
    <w:basedOn w:val="Heading1"/>
    <w:next w:val="Normal"/>
    <w:uiPriority w:val="39"/>
    <w:semiHidden/>
    <w:unhideWhenUsed/>
    <w:qFormat/>
    <w:rsid w:val="00783269"/>
    <w:pPr>
      <w:outlineLvl w:val="9"/>
    </w:pPr>
  </w:style>
  <w:style w:type="paragraph" w:customStyle="1" w:styleId="Level2-111">
    <w:name w:val="Level 2 - 11.1"/>
    <w:aliases w:val="11.2,11.3"/>
    <w:basedOn w:val="Normal"/>
    <w:rsid w:val="00EF581D"/>
    <w:pPr>
      <w:ind w:left="748"/>
    </w:pPr>
    <w:rPr>
      <w:b/>
    </w:rPr>
  </w:style>
  <w:style w:type="paragraph" w:customStyle="1" w:styleId="StyleJustifiedLeft050-Under111">
    <w:name w:val="Style Justified Left:  0.50&quot; - Under 11.1"/>
    <w:basedOn w:val="Normal"/>
    <w:rsid w:val="00EF581D"/>
    <w:pPr>
      <w:ind w:left="748"/>
      <w:jc w:val="both"/>
    </w:pPr>
    <w:rPr>
      <w:szCs w:val="20"/>
    </w:rPr>
  </w:style>
  <w:style w:type="paragraph" w:customStyle="1" w:styleId="StyleJustifiedLeft200-a">
    <w:name w:val="Style Justified Left:  2.00&quot; - a"/>
    <w:aliases w:val="b,c"/>
    <w:basedOn w:val="Normal"/>
    <w:rsid w:val="00EF581D"/>
    <w:pPr>
      <w:ind w:left="2992"/>
      <w:jc w:val="both"/>
    </w:pPr>
    <w:rPr>
      <w:szCs w:val="20"/>
    </w:rPr>
  </w:style>
  <w:style w:type="character" w:customStyle="1" w:styleId="BalloonTextChar">
    <w:name w:val="Balloon Text Char"/>
    <w:link w:val="BalloonText"/>
    <w:semiHidden/>
    <w:rsid w:val="00EF581D"/>
    <w:rPr>
      <w:rFonts w:ascii="Tahoma" w:eastAsia="Times New Roman" w:hAnsi="Tahoma" w:cs="Tahoma"/>
      <w:sz w:val="16"/>
      <w:szCs w:val="16"/>
      <w:lang w:bidi="ar-SA"/>
    </w:rPr>
  </w:style>
  <w:style w:type="paragraph" w:styleId="BalloonText">
    <w:name w:val="Balloon Text"/>
    <w:basedOn w:val="Normal"/>
    <w:link w:val="BalloonTextChar"/>
    <w:semiHidden/>
    <w:rsid w:val="00EF581D"/>
    <w:rPr>
      <w:rFonts w:ascii="Tahoma" w:hAnsi="Tahoma" w:cs="Tahoma"/>
      <w:sz w:val="16"/>
      <w:szCs w:val="16"/>
    </w:rPr>
  </w:style>
  <w:style w:type="paragraph" w:styleId="Header">
    <w:name w:val="header"/>
    <w:basedOn w:val="Normal"/>
    <w:link w:val="HeaderChar"/>
    <w:uiPriority w:val="99"/>
    <w:rsid w:val="00EF581D"/>
    <w:pPr>
      <w:tabs>
        <w:tab w:val="center" w:pos="4320"/>
        <w:tab w:val="right" w:pos="8640"/>
      </w:tabs>
    </w:pPr>
    <w:rPr>
      <w:sz w:val="20"/>
      <w:szCs w:val="20"/>
    </w:rPr>
  </w:style>
  <w:style w:type="character" w:customStyle="1" w:styleId="HeaderChar">
    <w:name w:val="Header Char"/>
    <w:link w:val="Header"/>
    <w:uiPriority w:val="99"/>
    <w:rsid w:val="00EF581D"/>
    <w:rPr>
      <w:rFonts w:eastAsia="Times New Roman"/>
      <w:lang w:bidi="ar-SA"/>
    </w:rPr>
  </w:style>
  <w:style w:type="paragraph" w:styleId="Footer">
    <w:name w:val="footer"/>
    <w:basedOn w:val="Normal"/>
    <w:link w:val="FooterChar"/>
    <w:uiPriority w:val="99"/>
    <w:rsid w:val="00EF581D"/>
    <w:pPr>
      <w:tabs>
        <w:tab w:val="center" w:pos="4320"/>
        <w:tab w:val="right" w:pos="8640"/>
      </w:tabs>
    </w:pPr>
    <w:rPr>
      <w:sz w:val="20"/>
      <w:szCs w:val="20"/>
    </w:rPr>
  </w:style>
  <w:style w:type="character" w:customStyle="1" w:styleId="FooterChar">
    <w:name w:val="Footer Char"/>
    <w:link w:val="Footer"/>
    <w:uiPriority w:val="99"/>
    <w:rsid w:val="00EF581D"/>
    <w:rPr>
      <w:rFonts w:eastAsia="Times New Roman"/>
      <w:lang w:bidi="ar-SA"/>
    </w:rPr>
  </w:style>
  <w:style w:type="character" w:styleId="PageNumber">
    <w:name w:val="page number"/>
    <w:basedOn w:val="DefaultParagraphFont"/>
    <w:rsid w:val="00EF581D"/>
  </w:style>
  <w:style w:type="character" w:customStyle="1" w:styleId="Hypertext">
    <w:name w:val="Hypertext"/>
    <w:rsid w:val="00EF581D"/>
    <w:rPr>
      <w:color w:val="0000FF"/>
      <w:u w:val="single"/>
    </w:rPr>
  </w:style>
  <w:style w:type="paragraph" w:customStyle="1" w:styleId="Noparagraphstyle">
    <w:name w:val="[No paragraph style]"/>
    <w:rsid w:val="00EF581D"/>
    <w:pPr>
      <w:autoSpaceDE w:val="0"/>
      <w:autoSpaceDN w:val="0"/>
      <w:adjustRightInd w:val="0"/>
      <w:spacing w:line="288" w:lineRule="auto"/>
      <w:textAlignment w:val="center"/>
    </w:pPr>
    <w:rPr>
      <w:color w:val="000000"/>
      <w:sz w:val="24"/>
      <w:szCs w:val="24"/>
    </w:rPr>
  </w:style>
  <w:style w:type="character" w:customStyle="1" w:styleId="FootnoteTextChar">
    <w:name w:val="Footnote Text Char"/>
    <w:link w:val="FootnoteText"/>
    <w:semiHidden/>
    <w:rsid w:val="00EF581D"/>
    <w:rPr>
      <w:rFonts w:eastAsia="Times New Roman"/>
      <w:sz w:val="20"/>
      <w:lang w:bidi="ar-SA"/>
    </w:rPr>
  </w:style>
  <w:style w:type="paragraph" w:styleId="FootnoteText">
    <w:name w:val="footnote text"/>
    <w:basedOn w:val="Normal"/>
    <w:link w:val="FootnoteTextChar"/>
    <w:semiHidden/>
    <w:rsid w:val="00EF581D"/>
    <w:rPr>
      <w:sz w:val="20"/>
      <w:szCs w:val="20"/>
    </w:rPr>
  </w:style>
  <w:style w:type="character" w:customStyle="1" w:styleId="BodyTextChar">
    <w:name w:val="Body Text Char"/>
    <w:link w:val="BodyText"/>
    <w:rsid w:val="00EF581D"/>
    <w:rPr>
      <w:rFonts w:eastAsia="Times New Roman"/>
      <w:sz w:val="20"/>
      <w:szCs w:val="20"/>
      <w:lang w:bidi="ar-SA"/>
    </w:rPr>
  </w:style>
  <w:style w:type="paragraph" w:styleId="BodyText">
    <w:name w:val="Body Text"/>
    <w:basedOn w:val="Normal"/>
    <w:link w:val="BodyTextChar"/>
    <w:rsid w:val="00EF581D"/>
    <w:pPr>
      <w:spacing w:after="120"/>
    </w:pPr>
    <w:rPr>
      <w:sz w:val="20"/>
      <w:szCs w:val="20"/>
    </w:rPr>
  </w:style>
  <w:style w:type="paragraph" w:customStyle="1" w:styleId="Level1-11">
    <w:name w:val="Level 1 - 11"/>
    <w:aliases w:val="12,13"/>
    <w:basedOn w:val="Normal"/>
    <w:rsid w:val="00AA7F6E"/>
    <w:rPr>
      <w:b/>
    </w:rPr>
  </w:style>
  <w:style w:type="paragraph" w:customStyle="1" w:styleId="Level3-1111">
    <w:name w:val="Level 3 - 11.1.1"/>
    <w:aliases w:val="11.2.1,11.3.1"/>
    <w:basedOn w:val="Level2-111"/>
    <w:rsid w:val="00AA7F6E"/>
    <w:pPr>
      <w:ind w:left="1496"/>
    </w:pPr>
  </w:style>
  <w:style w:type="character" w:styleId="Hyperlink">
    <w:name w:val="Hyperlink"/>
    <w:rsid w:val="00AA7F6E"/>
    <w:rPr>
      <w:rFonts w:cs="Times New Roman"/>
      <w:color w:val="0000FF"/>
      <w:u w:val="single"/>
    </w:rPr>
  </w:style>
  <w:style w:type="paragraph" w:customStyle="1" w:styleId="StyleJustifiedLeft100-A">
    <w:name w:val="Style Justified Left:  1.00&quot; - A"/>
    <w:aliases w:val="B,C"/>
    <w:basedOn w:val="Normal"/>
    <w:rsid w:val="00AA7F6E"/>
    <w:pPr>
      <w:ind w:left="1498"/>
      <w:jc w:val="both"/>
    </w:pPr>
    <w:rPr>
      <w:szCs w:val="20"/>
    </w:rPr>
  </w:style>
  <w:style w:type="paragraph" w:customStyle="1" w:styleId="StyleJustifiedLeft150-1">
    <w:name w:val="Style Justified Left:  1.50&quot; - 1"/>
    <w:aliases w:val="2,3"/>
    <w:basedOn w:val="Normal"/>
    <w:rsid w:val="00AA7F6E"/>
    <w:pPr>
      <w:ind w:left="2244"/>
      <w:jc w:val="both"/>
    </w:pPr>
    <w:rPr>
      <w:szCs w:val="20"/>
    </w:rPr>
  </w:style>
  <w:style w:type="paragraph" w:customStyle="1" w:styleId="StyleJustifiedLeft25-123">
    <w:name w:val="Style Justified Left:  2.5&quot; - (1)(2)(3)"/>
    <w:basedOn w:val="Normal"/>
    <w:link w:val="StyleJustifiedLeft25-123Char"/>
    <w:rsid w:val="00AA7F6E"/>
    <w:pPr>
      <w:ind w:left="3740"/>
      <w:jc w:val="both"/>
    </w:pPr>
    <w:rPr>
      <w:szCs w:val="20"/>
    </w:rPr>
  </w:style>
  <w:style w:type="character" w:customStyle="1" w:styleId="StyleJustifiedLeft25-123Char">
    <w:name w:val="Style Justified Left:  2.5&quot; - (1)(2)(3) Char"/>
    <w:link w:val="StyleJustifiedLeft25-123"/>
    <w:rsid w:val="00EE05D7"/>
    <w:rPr>
      <w:sz w:val="24"/>
    </w:rPr>
  </w:style>
  <w:style w:type="character" w:styleId="FollowedHyperlink">
    <w:name w:val="FollowedHyperlink"/>
    <w:rsid w:val="00AA7F6E"/>
    <w:rPr>
      <w:rFonts w:cs="Times New Roman"/>
      <w:color w:val="800080"/>
      <w:u w:val="single"/>
    </w:rPr>
  </w:style>
  <w:style w:type="character" w:customStyle="1" w:styleId="WPHyperlink">
    <w:name w:val="WP_Hyperlink"/>
    <w:rsid w:val="00AA7F6E"/>
    <w:rPr>
      <w:rFonts w:cs="Times New Roman"/>
      <w:color w:val="0000FF"/>
      <w:u w:val="single"/>
    </w:rPr>
  </w:style>
  <w:style w:type="paragraph" w:styleId="BodyTextIndent2">
    <w:name w:val="Body Text Indent 2"/>
    <w:basedOn w:val="Normal"/>
    <w:link w:val="BodyTextIndent2Char"/>
    <w:uiPriority w:val="99"/>
    <w:semiHidden/>
    <w:unhideWhenUsed/>
    <w:rsid w:val="00AA7F6E"/>
    <w:pPr>
      <w:spacing w:after="120" w:line="480" w:lineRule="auto"/>
      <w:ind w:left="360"/>
    </w:pPr>
  </w:style>
  <w:style w:type="character" w:customStyle="1" w:styleId="BodyTextIndent2Char">
    <w:name w:val="Body Text Indent 2 Char"/>
    <w:link w:val="BodyTextIndent2"/>
    <w:uiPriority w:val="99"/>
    <w:semiHidden/>
    <w:rsid w:val="00AA7F6E"/>
    <w:rPr>
      <w:sz w:val="24"/>
      <w:szCs w:val="24"/>
    </w:rPr>
  </w:style>
  <w:style w:type="paragraph" w:customStyle="1" w:styleId="Level1">
    <w:name w:val="Level 1"/>
    <w:basedOn w:val="Normal"/>
    <w:rsid w:val="00AA7F6E"/>
    <w:pPr>
      <w:widowControl w:val="0"/>
    </w:pPr>
    <w:rPr>
      <w:szCs w:val="20"/>
    </w:rPr>
  </w:style>
  <w:style w:type="paragraph" w:customStyle="1" w:styleId="Level3">
    <w:name w:val="Level 3"/>
    <w:basedOn w:val="Normal"/>
    <w:rsid w:val="00AA7F6E"/>
    <w:pPr>
      <w:widowControl w:val="0"/>
    </w:pPr>
    <w:rPr>
      <w:szCs w:val="20"/>
    </w:rPr>
  </w:style>
  <w:style w:type="paragraph" w:customStyle="1" w:styleId="Level4">
    <w:name w:val="Level 4"/>
    <w:basedOn w:val="Normal"/>
    <w:rsid w:val="00AA7F6E"/>
    <w:pPr>
      <w:widowControl w:val="0"/>
    </w:pPr>
    <w:rPr>
      <w:szCs w:val="20"/>
    </w:rPr>
  </w:style>
  <w:style w:type="paragraph" w:styleId="Revision">
    <w:name w:val="Revision"/>
    <w:hidden/>
    <w:uiPriority w:val="99"/>
    <w:semiHidden/>
    <w:rsid w:val="00AA7F6E"/>
    <w:rPr>
      <w:sz w:val="24"/>
      <w:szCs w:val="24"/>
    </w:rPr>
  </w:style>
  <w:style w:type="table" w:styleId="TableGrid">
    <w:name w:val="Table Grid"/>
    <w:basedOn w:val="TableNormal"/>
    <w:uiPriority w:val="59"/>
    <w:rsid w:val="00AA7F6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AA7F6E"/>
    <w:pPr>
      <w:widowControl w:val="0"/>
      <w:autoSpaceDE w:val="0"/>
      <w:autoSpaceDN w:val="0"/>
      <w:adjustRightInd w:val="0"/>
    </w:pPr>
    <w:rPr>
      <w:rFonts w:ascii="Palatino" w:hAnsi="Palatino" w:cs="Palatino"/>
      <w:color w:val="000000"/>
      <w:sz w:val="24"/>
      <w:szCs w:val="24"/>
    </w:rPr>
  </w:style>
  <w:style w:type="character" w:customStyle="1" w:styleId="CommentTextChar">
    <w:name w:val="Comment Text Char"/>
    <w:basedOn w:val="DefaultParagraphFont"/>
    <w:link w:val="CommentText"/>
    <w:uiPriority w:val="99"/>
    <w:semiHidden/>
    <w:rsid w:val="00AA7F6E"/>
  </w:style>
  <w:style w:type="paragraph" w:styleId="CommentText">
    <w:name w:val="annotation text"/>
    <w:basedOn w:val="Normal"/>
    <w:link w:val="CommentTextChar"/>
    <w:uiPriority w:val="99"/>
    <w:semiHidden/>
    <w:unhideWhenUsed/>
    <w:rsid w:val="00AA7F6E"/>
    <w:rPr>
      <w:sz w:val="20"/>
      <w:szCs w:val="20"/>
    </w:rPr>
  </w:style>
  <w:style w:type="character" w:customStyle="1" w:styleId="CommentTextChar1">
    <w:name w:val="Comment Text Char1"/>
    <w:basedOn w:val="DefaultParagraphFont"/>
    <w:uiPriority w:val="99"/>
    <w:semiHidden/>
    <w:rsid w:val="00AA7F6E"/>
  </w:style>
  <w:style w:type="character" w:customStyle="1" w:styleId="CommentSubjectChar">
    <w:name w:val="Comment Subject Char"/>
    <w:link w:val="CommentSubject"/>
    <w:uiPriority w:val="99"/>
    <w:semiHidden/>
    <w:rsid w:val="00AA7F6E"/>
    <w:rPr>
      <w:b/>
      <w:bCs/>
    </w:rPr>
  </w:style>
  <w:style w:type="paragraph" w:styleId="CommentSubject">
    <w:name w:val="annotation subject"/>
    <w:basedOn w:val="CommentText"/>
    <w:next w:val="CommentText"/>
    <w:link w:val="CommentSubjectChar"/>
    <w:uiPriority w:val="99"/>
    <w:semiHidden/>
    <w:unhideWhenUsed/>
    <w:rsid w:val="00AA7F6E"/>
    <w:rPr>
      <w:b/>
      <w:bCs/>
    </w:rPr>
  </w:style>
  <w:style w:type="character" w:customStyle="1" w:styleId="CommentSubjectChar1">
    <w:name w:val="Comment Subject Char1"/>
    <w:uiPriority w:val="99"/>
    <w:semiHidden/>
    <w:rsid w:val="00AA7F6E"/>
    <w:rPr>
      <w:b/>
      <w:bCs/>
    </w:rPr>
  </w:style>
  <w:style w:type="paragraph" w:styleId="Index1">
    <w:name w:val="index 1"/>
    <w:basedOn w:val="Normal"/>
    <w:next w:val="Normal"/>
    <w:autoRedefine/>
    <w:uiPriority w:val="99"/>
    <w:semiHidden/>
    <w:rsid w:val="00EB47A6"/>
    <w:pPr>
      <w:ind w:left="240" w:hanging="240"/>
    </w:pPr>
    <w:rPr>
      <w:sz w:val="20"/>
      <w:szCs w:val="20"/>
    </w:rPr>
  </w:style>
  <w:style w:type="paragraph" w:styleId="Index2">
    <w:name w:val="index 2"/>
    <w:basedOn w:val="Normal"/>
    <w:next w:val="Normal"/>
    <w:autoRedefine/>
    <w:uiPriority w:val="99"/>
    <w:semiHidden/>
    <w:rsid w:val="00EB47A6"/>
    <w:pPr>
      <w:ind w:left="480" w:hanging="240"/>
    </w:pPr>
    <w:rPr>
      <w:sz w:val="20"/>
      <w:szCs w:val="20"/>
    </w:rPr>
  </w:style>
  <w:style w:type="paragraph" w:styleId="IndexHeading">
    <w:name w:val="index heading"/>
    <w:basedOn w:val="Normal"/>
    <w:next w:val="Index1"/>
    <w:uiPriority w:val="99"/>
    <w:semiHidden/>
    <w:rsid w:val="00EB47A6"/>
    <w:pPr>
      <w:spacing w:before="120" w:after="120"/>
    </w:pPr>
    <w:rPr>
      <w:b/>
      <w:bCs/>
      <w:i/>
      <w:iCs/>
      <w:sz w:val="20"/>
      <w:szCs w:val="20"/>
    </w:rPr>
  </w:style>
  <w:style w:type="character" w:styleId="LineNumber">
    <w:name w:val="line number"/>
    <w:basedOn w:val="DefaultParagraphFont"/>
    <w:uiPriority w:val="99"/>
    <w:semiHidden/>
    <w:unhideWhenUsed/>
    <w:rsid w:val="00EB5755"/>
  </w:style>
  <w:style w:type="paragraph" w:styleId="TOC3">
    <w:name w:val="toc 3"/>
    <w:basedOn w:val="Normal"/>
    <w:next w:val="Normal"/>
    <w:autoRedefine/>
    <w:uiPriority w:val="39"/>
    <w:unhideWhenUsed/>
    <w:rsid w:val="00D94DD7"/>
    <w:pPr>
      <w:ind w:left="480"/>
    </w:pPr>
  </w:style>
  <w:style w:type="paragraph" w:styleId="TOC1">
    <w:name w:val="toc 1"/>
    <w:basedOn w:val="Normal"/>
    <w:next w:val="Normal"/>
    <w:autoRedefine/>
    <w:uiPriority w:val="39"/>
    <w:unhideWhenUsed/>
    <w:rsid w:val="00F36210"/>
  </w:style>
  <w:style w:type="paragraph" w:styleId="TOC2">
    <w:name w:val="toc 2"/>
    <w:basedOn w:val="Normal"/>
    <w:next w:val="Normal"/>
    <w:autoRedefine/>
    <w:uiPriority w:val="39"/>
    <w:unhideWhenUsed/>
    <w:rsid w:val="005E0BE9"/>
    <w:pPr>
      <w:ind w:left="240"/>
    </w:pPr>
  </w:style>
  <w:style w:type="paragraph" w:customStyle="1" w:styleId="Style1">
    <w:name w:val="Style1"/>
    <w:basedOn w:val="StyleJustifiedLeft25-123"/>
    <w:link w:val="Style1Char"/>
    <w:qFormat/>
    <w:rsid w:val="00EE05D7"/>
    <w:rPr>
      <w:b/>
    </w:rPr>
  </w:style>
  <w:style w:type="character" w:customStyle="1" w:styleId="Style1Char">
    <w:name w:val="Style1 Char"/>
    <w:link w:val="Style1"/>
    <w:rsid w:val="00EE05D7"/>
    <w:rPr>
      <w:b/>
      <w:sz w:val="24"/>
    </w:rPr>
  </w:style>
  <w:style w:type="paragraph" w:styleId="TOC4">
    <w:name w:val="toc 4"/>
    <w:basedOn w:val="Normal"/>
    <w:next w:val="Normal"/>
    <w:autoRedefine/>
    <w:uiPriority w:val="39"/>
    <w:unhideWhenUsed/>
    <w:rsid w:val="00035FBC"/>
    <w:pPr>
      <w:ind w:left="720"/>
    </w:pPr>
  </w:style>
  <w:style w:type="paragraph" w:customStyle="1" w:styleId="axNormal">
    <w:name w:val="axNormal"/>
    <w:rsid w:val="00B40D19"/>
    <w:pPr>
      <w:widowControl w:val="0"/>
      <w:tabs>
        <w:tab w:val="left" w:pos="720"/>
        <w:tab w:val="left" w:pos="1440"/>
        <w:tab w:val="left" w:pos="2160"/>
      </w:tabs>
      <w:autoSpaceDE w:val="0"/>
      <w:autoSpaceDN w:val="0"/>
      <w:adjustRightInd w:val="0"/>
    </w:pPr>
    <w:rPr>
      <w:rFonts w:ascii="Times" w:hAnsi="Times"/>
      <w:noProof/>
      <w:color w:val="000000"/>
      <w:sz w:val="24"/>
      <w:szCs w:val="24"/>
    </w:rPr>
  </w:style>
  <w:style w:type="paragraph" w:customStyle="1" w:styleId="ruler3">
    <w:name w:val="ruler 3"/>
    <w:basedOn w:val="Normal"/>
    <w:rsid w:val="00B7597D"/>
    <w:pPr>
      <w:tabs>
        <w:tab w:val="left" w:pos="576"/>
        <w:tab w:val="left" w:pos="4176"/>
      </w:tabs>
      <w:spacing w:line="239" w:lineRule="atLeast"/>
    </w:pPr>
    <w:rPr>
      <w:rFonts w:ascii="Times" w:hAnsi="Times"/>
      <w:noProof/>
      <w:color w:val="00000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Followed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F581D"/>
    <w:rPr>
      <w:sz w:val="24"/>
      <w:szCs w:val="24"/>
    </w:rPr>
  </w:style>
  <w:style w:type="paragraph" w:styleId="Heading1">
    <w:name w:val="heading 1"/>
    <w:aliases w:val="Chapter Headings,Appendix,and Index"/>
    <w:basedOn w:val="Normal"/>
    <w:next w:val="Normal"/>
    <w:link w:val="Heading1Char"/>
    <w:qFormat/>
    <w:rsid w:val="00783269"/>
    <w:pPr>
      <w:pBdr>
        <w:top w:val="single" w:sz="24" w:space="0" w:color="4F81BD"/>
        <w:left w:val="single" w:sz="24" w:space="0" w:color="4F81BD"/>
        <w:bottom w:val="single" w:sz="24" w:space="0" w:color="4F81BD"/>
        <w:right w:val="single" w:sz="24" w:space="0" w:color="4F81BD"/>
      </w:pBdr>
      <w:shd w:val="clear" w:color="auto" w:fill="4F81BD"/>
      <w:outlineLvl w:val="0"/>
    </w:pPr>
    <w:rPr>
      <w:b/>
      <w:bCs/>
      <w:caps/>
      <w:color w:val="FFFFFF"/>
      <w:spacing w:val="15"/>
      <w:sz w:val="20"/>
      <w:szCs w:val="20"/>
    </w:rPr>
  </w:style>
  <w:style w:type="paragraph" w:styleId="Heading2">
    <w:name w:val="heading 2"/>
    <w:basedOn w:val="Normal"/>
    <w:next w:val="Normal"/>
    <w:link w:val="Heading2Char"/>
    <w:unhideWhenUsed/>
    <w:qFormat/>
    <w:rsid w:val="00783269"/>
    <w:pPr>
      <w:pBdr>
        <w:top w:val="single" w:sz="24" w:space="0" w:color="DBE5F1"/>
        <w:left w:val="single" w:sz="24" w:space="0" w:color="DBE5F1"/>
        <w:bottom w:val="single" w:sz="24" w:space="0" w:color="DBE5F1"/>
        <w:right w:val="single" w:sz="24" w:space="0" w:color="DBE5F1"/>
      </w:pBdr>
      <w:shd w:val="clear" w:color="auto" w:fill="DBE5F1"/>
      <w:outlineLvl w:val="1"/>
    </w:pPr>
    <w:rPr>
      <w:caps/>
      <w:spacing w:val="15"/>
      <w:sz w:val="20"/>
      <w:szCs w:val="20"/>
    </w:rPr>
  </w:style>
  <w:style w:type="paragraph" w:styleId="Heading3">
    <w:name w:val="heading 3"/>
    <w:basedOn w:val="Normal"/>
    <w:next w:val="Normal"/>
    <w:link w:val="Heading3Char"/>
    <w:unhideWhenUsed/>
    <w:qFormat/>
    <w:rsid w:val="00783269"/>
    <w:pPr>
      <w:pBdr>
        <w:top w:val="single" w:sz="6" w:space="2" w:color="4F81BD"/>
        <w:left w:val="single" w:sz="6" w:space="2" w:color="4F81BD"/>
      </w:pBdr>
      <w:spacing w:before="300"/>
      <w:outlineLvl w:val="2"/>
    </w:pPr>
    <w:rPr>
      <w:caps/>
      <w:color w:val="243F60"/>
      <w:spacing w:val="15"/>
      <w:sz w:val="20"/>
      <w:szCs w:val="20"/>
    </w:rPr>
  </w:style>
  <w:style w:type="paragraph" w:styleId="Heading4">
    <w:name w:val="heading 4"/>
    <w:basedOn w:val="Normal"/>
    <w:next w:val="Normal"/>
    <w:link w:val="Heading4Char"/>
    <w:uiPriority w:val="9"/>
    <w:semiHidden/>
    <w:unhideWhenUsed/>
    <w:qFormat/>
    <w:rsid w:val="00783269"/>
    <w:pPr>
      <w:pBdr>
        <w:top w:val="dotted" w:sz="6" w:space="2" w:color="4F81BD"/>
        <w:left w:val="dotted" w:sz="6" w:space="2" w:color="4F81BD"/>
      </w:pBdr>
      <w:spacing w:before="300"/>
      <w:outlineLvl w:val="3"/>
    </w:pPr>
    <w:rPr>
      <w:caps/>
      <w:color w:val="365F91"/>
      <w:spacing w:val="10"/>
      <w:sz w:val="20"/>
      <w:szCs w:val="20"/>
    </w:rPr>
  </w:style>
  <w:style w:type="paragraph" w:styleId="Heading5">
    <w:name w:val="heading 5"/>
    <w:basedOn w:val="Normal"/>
    <w:next w:val="Normal"/>
    <w:link w:val="Heading5Char"/>
    <w:uiPriority w:val="9"/>
    <w:semiHidden/>
    <w:unhideWhenUsed/>
    <w:qFormat/>
    <w:rsid w:val="00783269"/>
    <w:pPr>
      <w:pBdr>
        <w:bottom w:val="single" w:sz="6" w:space="1" w:color="4F81BD"/>
      </w:pBdr>
      <w:spacing w:before="300"/>
      <w:outlineLvl w:val="4"/>
    </w:pPr>
    <w:rPr>
      <w:caps/>
      <w:color w:val="365F91"/>
      <w:spacing w:val="10"/>
      <w:sz w:val="20"/>
      <w:szCs w:val="20"/>
    </w:rPr>
  </w:style>
  <w:style w:type="paragraph" w:styleId="Heading6">
    <w:name w:val="heading 6"/>
    <w:basedOn w:val="Normal"/>
    <w:next w:val="Normal"/>
    <w:link w:val="Heading6Char"/>
    <w:uiPriority w:val="9"/>
    <w:semiHidden/>
    <w:unhideWhenUsed/>
    <w:qFormat/>
    <w:rsid w:val="00783269"/>
    <w:pPr>
      <w:pBdr>
        <w:bottom w:val="dotted" w:sz="6" w:space="1" w:color="4F81BD"/>
      </w:pBdr>
      <w:spacing w:before="300"/>
      <w:outlineLvl w:val="5"/>
    </w:pPr>
    <w:rPr>
      <w:caps/>
      <w:color w:val="365F91"/>
      <w:spacing w:val="10"/>
      <w:sz w:val="20"/>
      <w:szCs w:val="20"/>
    </w:rPr>
  </w:style>
  <w:style w:type="paragraph" w:styleId="Heading7">
    <w:name w:val="heading 7"/>
    <w:basedOn w:val="Normal"/>
    <w:next w:val="Normal"/>
    <w:link w:val="Heading7Char"/>
    <w:uiPriority w:val="9"/>
    <w:semiHidden/>
    <w:unhideWhenUsed/>
    <w:qFormat/>
    <w:rsid w:val="00783269"/>
    <w:pPr>
      <w:spacing w:before="300"/>
      <w:outlineLvl w:val="6"/>
    </w:pPr>
    <w:rPr>
      <w:caps/>
      <w:color w:val="365F91"/>
      <w:spacing w:val="10"/>
      <w:sz w:val="20"/>
      <w:szCs w:val="20"/>
    </w:rPr>
  </w:style>
  <w:style w:type="paragraph" w:styleId="Heading8">
    <w:name w:val="heading 8"/>
    <w:basedOn w:val="Normal"/>
    <w:next w:val="Normal"/>
    <w:link w:val="Heading8Char"/>
    <w:uiPriority w:val="9"/>
    <w:semiHidden/>
    <w:unhideWhenUsed/>
    <w:qFormat/>
    <w:rsid w:val="00783269"/>
    <w:pPr>
      <w:spacing w:before="300"/>
      <w:outlineLvl w:val="7"/>
    </w:pPr>
    <w:rPr>
      <w:caps/>
      <w:spacing w:val="10"/>
      <w:sz w:val="18"/>
      <w:szCs w:val="18"/>
    </w:rPr>
  </w:style>
  <w:style w:type="paragraph" w:styleId="Heading9">
    <w:name w:val="heading 9"/>
    <w:basedOn w:val="Normal"/>
    <w:next w:val="Normal"/>
    <w:link w:val="Heading9Char"/>
    <w:uiPriority w:val="9"/>
    <w:semiHidden/>
    <w:unhideWhenUsed/>
    <w:qFormat/>
    <w:rsid w:val="00783269"/>
    <w:pPr>
      <w:spacing w:before="30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Chapter Headings Char,Appendix Char,and Index Char"/>
    <w:link w:val="Heading1"/>
    <w:uiPriority w:val="9"/>
    <w:rsid w:val="00783269"/>
    <w:rPr>
      <w:b/>
      <w:bCs/>
      <w:caps/>
      <w:color w:val="FFFFFF"/>
      <w:spacing w:val="15"/>
      <w:shd w:val="clear" w:color="auto" w:fill="4F81BD"/>
    </w:rPr>
  </w:style>
  <w:style w:type="character" w:customStyle="1" w:styleId="Heading2Char">
    <w:name w:val="Heading 2 Char"/>
    <w:link w:val="Heading2"/>
    <w:uiPriority w:val="9"/>
    <w:rsid w:val="00783269"/>
    <w:rPr>
      <w:caps/>
      <w:spacing w:val="15"/>
      <w:shd w:val="clear" w:color="auto" w:fill="DBE5F1"/>
    </w:rPr>
  </w:style>
  <w:style w:type="character" w:customStyle="1" w:styleId="Heading3Char">
    <w:name w:val="Heading 3 Char"/>
    <w:link w:val="Heading3"/>
    <w:uiPriority w:val="9"/>
    <w:semiHidden/>
    <w:rsid w:val="00783269"/>
    <w:rPr>
      <w:caps/>
      <w:color w:val="243F60"/>
      <w:spacing w:val="15"/>
    </w:rPr>
  </w:style>
  <w:style w:type="character" w:customStyle="1" w:styleId="Heading4Char">
    <w:name w:val="Heading 4 Char"/>
    <w:link w:val="Heading4"/>
    <w:uiPriority w:val="9"/>
    <w:semiHidden/>
    <w:rsid w:val="00783269"/>
    <w:rPr>
      <w:caps/>
      <w:color w:val="365F91"/>
      <w:spacing w:val="10"/>
    </w:rPr>
  </w:style>
  <w:style w:type="character" w:customStyle="1" w:styleId="Heading5Char">
    <w:name w:val="Heading 5 Char"/>
    <w:link w:val="Heading5"/>
    <w:uiPriority w:val="9"/>
    <w:semiHidden/>
    <w:rsid w:val="00783269"/>
    <w:rPr>
      <w:caps/>
      <w:color w:val="365F91"/>
      <w:spacing w:val="10"/>
    </w:rPr>
  </w:style>
  <w:style w:type="character" w:customStyle="1" w:styleId="Heading6Char">
    <w:name w:val="Heading 6 Char"/>
    <w:link w:val="Heading6"/>
    <w:uiPriority w:val="9"/>
    <w:semiHidden/>
    <w:rsid w:val="00783269"/>
    <w:rPr>
      <w:caps/>
      <w:color w:val="365F91"/>
      <w:spacing w:val="10"/>
    </w:rPr>
  </w:style>
  <w:style w:type="character" w:customStyle="1" w:styleId="Heading7Char">
    <w:name w:val="Heading 7 Char"/>
    <w:link w:val="Heading7"/>
    <w:uiPriority w:val="9"/>
    <w:semiHidden/>
    <w:rsid w:val="00783269"/>
    <w:rPr>
      <w:caps/>
      <w:color w:val="365F91"/>
      <w:spacing w:val="10"/>
    </w:rPr>
  </w:style>
  <w:style w:type="character" w:customStyle="1" w:styleId="Heading8Char">
    <w:name w:val="Heading 8 Char"/>
    <w:link w:val="Heading8"/>
    <w:uiPriority w:val="9"/>
    <w:semiHidden/>
    <w:rsid w:val="00783269"/>
    <w:rPr>
      <w:caps/>
      <w:spacing w:val="10"/>
      <w:sz w:val="18"/>
      <w:szCs w:val="18"/>
    </w:rPr>
  </w:style>
  <w:style w:type="character" w:customStyle="1" w:styleId="Heading9Char">
    <w:name w:val="Heading 9 Char"/>
    <w:link w:val="Heading9"/>
    <w:uiPriority w:val="9"/>
    <w:semiHidden/>
    <w:rsid w:val="00783269"/>
    <w:rPr>
      <w:i/>
      <w:caps/>
      <w:spacing w:val="10"/>
      <w:sz w:val="18"/>
      <w:szCs w:val="18"/>
    </w:rPr>
  </w:style>
  <w:style w:type="paragraph" w:styleId="Caption">
    <w:name w:val="caption"/>
    <w:basedOn w:val="Normal"/>
    <w:next w:val="Normal"/>
    <w:uiPriority w:val="35"/>
    <w:semiHidden/>
    <w:unhideWhenUsed/>
    <w:qFormat/>
    <w:rsid w:val="00783269"/>
    <w:rPr>
      <w:b/>
      <w:bCs/>
      <w:color w:val="365F91"/>
      <w:sz w:val="16"/>
      <w:szCs w:val="16"/>
    </w:rPr>
  </w:style>
  <w:style w:type="paragraph" w:styleId="Title">
    <w:name w:val="Title"/>
    <w:basedOn w:val="Normal"/>
    <w:next w:val="Normal"/>
    <w:link w:val="TitleChar"/>
    <w:uiPriority w:val="10"/>
    <w:qFormat/>
    <w:rsid w:val="00783269"/>
    <w:pPr>
      <w:spacing w:before="720"/>
    </w:pPr>
    <w:rPr>
      <w:caps/>
      <w:color w:val="4F81BD"/>
      <w:spacing w:val="10"/>
      <w:kern w:val="28"/>
      <w:sz w:val="52"/>
      <w:szCs w:val="52"/>
    </w:rPr>
  </w:style>
  <w:style w:type="character" w:customStyle="1" w:styleId="TitleChar">
    <w:name w:val="Title Char"/>
    <w:link w:val="Title"/>
    <w:uiPriority w:val="10"/>
    <w:rsid w:val="00783269"/>
    <w:rPr>
      <w:caps/>
      <w:color w:val="4F81BD"/>
      <w:spacing w:val="10"/>
      <w:kern w:val="28"/>
      <w:sz w:val="52"/>
      <w:szCs w:val="52"/>
    </w:rPr>
  </w:style>
  <w:style w:type="paragraph" w:styleId="Subtitle">
    <w:name w:val="Subtitle"/>
    <w:basedOn w:val="Normal"/>
    <w:next w:val="Normal"/>
    <w:link w:val="SubtitleChar"/>
    <w:uiPriority w:val="11"/>
    <w:qFormat/>
    <w:rsid w:val="00783269"/>
    <w:pPr>
      <w:spacing w:after="1000"/>
    </w:pPr>
    <w:rPr>
      <w:caps/>
      <w:color w:val="595959"/>
      <w:spacing w:val="10"/>
    </w:rPr>
  </w:style>
  <w:style w:type="character" w:customStyle="1" w:styleId="SubtitleChar">
    <w:name w:val="Subtitle Char"/>
    <w:link w:val="Subtitle"/>
    <w:uiPriority w:val="11"/>
    <w:rsid w:val="00783269"/>
    <w:rPr>
      <w:caps/>
      <w:color w:val="595959"/>
      <w:spacing w:val="10"/>
      <w:sz w:val="24"/>
      <w:szCs w:val="24"/>
    </w:rPr>
  </w:style>
  <w:style w:type="character" w:styleId="Strong">
    <w:name w:val="Strong"/>
    <w:uiPriority w:val="22"/>
    <w:qFormat/>
    <w:rsid w:val="00783269"/>
    <w:rPr>
      <w:b/>
      <w:bCs/>
    </w:rPr>
  </w:style>
  <w:style w:type="character" w:styleId="Emphasis">
    <w:name w:val="Emphasis"/>
    <w:uiPriority w:val="20"/>
    <w:qFormat/>
    <w:rsid w:val="00783269"/>
    <w:rPr>
      <w:caps/>
      <w:color w:val="243F60"/>
      <w:spacing w:val="5"/>
    </w:rPr>
  </w:style>
  <w:style w:type="paragraph" w:styleId="NoSpacing">
    <w:name w:val="No Spacing"/>
    <w:basedOn w:val="Normal"/>
    <w:link w:val="NoSpacingChar"/>
    <w:uiPriority w:val="1"/>
    <w:qFormat/>
    <w:rsid w:val="00783269"/>
    <w:rPr>
      <w:sz w:val="20"/>
      <w:szCs w:val="20"/>
    </w:rPr>
  </w:style>
  <w:style w:type="character" w:customStyle="1" w:styleId="NoSpacingChar">
    <w:name w:val="No Spacing Char"/>
    <w:link w:val="NoSpacing"/>
    <w:uiPriority w:val="1"/>
    <w:rsid w:val="00783269"/>
    <w:rPr>
      <w:sz w:val="20"/>
      <w:szCs w:val="20"/>
    </w:rPr>
  </w:style>
  <w:style w:type="paragraph" w:styleId="ListParagraph">
    <w:name w:val="List Paragraph"/>
    <w:basedOn w:val="Normal"/>
    <w:uiPriority w:val="34"/>
    <w:qFormat/>
    <w:rsid w:val="00783269"/>
    <w:pPr>
      <w:ind w:left="720"/>
      <w:contextualSpacing/>
    </w:pPr>
  </w:style>
  <w:style w:type="paragraph" w:styleId="Quote">
    <w:name w:val="Quote"/>
    <w:basedOn w:val="Normal"/>
    <w:next w:val="Normal"/>
    <w:link w:val="QuoteChar"/>
    <w:uiPriority w:val="29"/>
    <w:qFormat/>
    <w:rsid w:val="00783269"/>
    <w:rPr>
      <w:i/>
      <w:iCs/>
      <w:sz w:val="20"/>
      <w:szCs w:val="20"/>
    </w:rPr>
  </w:style>
  <w:style w:type="character" w:customStyle="1" w:styleId="QuoteChar">
    <w:name w:val="Quote Char"/>
    <w:link w:val="Quote"/>
    <w:uiPriority w:val="29"/>
    <w:rsid w:val="00783269"/>
    <w:rPr>
      <w:i/>
      <w:iCs/>
      <w:sz w:val="20"/>
      <w:szCs w:val="20"/>
    </w:rPr>
  </w:style>
  <w:style w:type="paragraph" w:styleId="IntenseQuote">
    <w:name w:val="Intense Quote"/>
    <w:basedOn w:val="Normal"/>
    <w:next w:val="Normal"/>
    <w:link w:val="IntenseQuoteChar"/>
    <w:uiPriority w:val="30"/>
    <w:qFormat/>
    <w:rsid w:val="00783269"/>
    <w:pPr>
      <w:pBdr>
        <w:top w:val="single" w:sz="4" w:space="10" w:color="4F81BD"/>
        <w:left w:val="single" w:sz="4" w:space="10" w:color="4F81BD"/>
      </w:pBdr>
      <w:ind w:left="1296" w:right="1152"/>
      <w:jc w:val="both"/>
    </w:pPr>
    <w:rPr>
      <w:i/>
      <w:iCs/>
      <w:color w:val="4F81BD"/>
      <w:sz w:val="20"/>
      <w:szCs w:val="20"/>
    </w:rPr>
  </w:style>
  <w:style w:type="character" w:customStyle="1" w:styleId="IntenseQuoteChar">
    <w:name w:val="Intense Quote Char"/>
    <w:link w:val="IntenseQuote"/>
    <w:uiPriority w:val="30"/>
    <w:rsid w:val="00783269"/>
    <w:rPr>
      <w:i/>
      <w:iCs/>
      <w:color w:val="4F81BD"/>
      <w:sz w:val="20"/>
      <w:szCs w:val="20"/>
    </w:rPr>
  </w:style>
  <w:style w:type="character" w:styleId="SubtleEmphasis">
    <w:name w:val="Subtle Emphasis"/>
    <w:uiPriority w:val="19"/>
    <w:qFormat/>
    <w:rsid w:val="00783269"/>
    <w:rPr>
      <w:i/>
      <w:iCs/>
      <w:color w:val="243F60"/>
    </w:rPr>
  </w:style>
  <w:style w:type="character" w:styleId="IntenseEmphasis">
    <w:name w:val="Intense Emphasis"/>
    <w:uiPriority w:val="21"/>
    <w:qFormat/>
    <w:rsid w:val="00783269"/>
    <w:rPr>
      <w:b/>
      <w:bCs/>
      <w:caps/>
      <w:color w:val="243F60"/>
      <w:spacing w:val="10"/>
    </w:rPr>
  </w:style>
  <w:style w:type="character" w:styleId="SubtleReference">
    <w:name w:val="Subtle Reference"/>
    <w:uiPriority w:val="31"/>
    <w:qFormat/>
    <w:rsid w:val="00783269"/>
    <w:rPr>
      <w:b/>
      <w:bCs/>
      <w:color w:val="4F81BD"/>
    </w:rPr>
  </w:style>
  <w:style w:type="character" w:styleId="IntenseReference">
    <w:name w:val="Intense Reference"/>
    <w:uiPriority w:val="32"/>
    <w:qFormat/>
    <w:rsid w:val="00783269"/>
    <w:rPr>
      <w:b/>
      <w:bCs/>
      <w:i/>
      <w:iCs/>
      <w:caps/>
      <w:color w:val="4F81BD"/>
    </w:rPr>
  </w:style>
  <w:style w:type="character" w:styleId="BookTitle">
    <w:name w:val="Book Title"/>
    <w:uiPriority w:val="33"/>
    <w:qFormat/>
    <w:rsid w:val="00783269"/>
    <w:rPr>
      <w:b/>
      <w:bCs/>
      <w:i/>
      <w:iCs/>
      <w:spacing w:val="9"/>
    </w:rPr>
  </w:style>
  <w:style w:type="paragraph" w:styleId="TOCHeading">
    <w:name w:val="TOC Heading"/>
    <w:basedOn w:val="Heading1"/>
    <w:next w:val="Normal"/>
    <w:uiPriority w:val="39"/>
    <w:semiHidden/>
    <w:unhideWhenUsed/>
    <w:qFormat/>
    <w:rsid w:val="00783269"/>
    <w:pPr>
      <w:outlineLvl w:val="9"/>
    </w:pPr>
  </w:style>
  <w:style w:type="paragraph" w:customStyle="1" w:styleId="Level2-111">
    <w:name w:val="Level 2 - 11.1"/>
    <w:aliases w:val="11.2,11.3"/>
    <w:basedOn w:val="Normal"/>
    <w:rsid w:val="00EF581D"/>
    <w:pPr>
      <w:ind w:left="748"/>
    </w:pPr>
    <w:rPr>
      <w:b/>
    </w:rPr>
  </w:style>
  <w:style w:type="paragraph" w:customStyle="1" w:styleId="StyleJustifiedLeft050-Under111">
    <w:name w:val="Style Justified Left:  0.50&quot; - Under 11.1"/>
    <w:basedOn w:val="Normal"/>
    <w:rsid w:val="00EF581D"/>
    <w:pPr>
      <w:ind w:left="748"/>
      <w:jc w:val="both"/>
    </w:pPr>
    <w:rPr>
      <w:szCs w:val="20"/>
    </w:rPr>
  </w:style>
  <w:style w:type="paragraph" w:customStyle="1" w:styleId="StyleJustifiedLeft200-a">
    <w:name w:val="Style Justified Left:  2.00&quot; - a"/>
    <w:aliases w:val="b,c"/>
    <w:basedOn w:val="Normal"/>
    <w:rsid w:val="00EF581D"/>
    <w:pPr>
      <w:ind w:left="2992"/>
      <w:jc w:val="both"/>
    </w:pPr>
    <w:rPr>
      <w:szCs w:val="20"/>
    </w:rPr>
  </w:style>
  <w:style w:type="character" w:customStyle="1" w:styleId="BalloonTextChar">
    <w:name w:val="Balloon Text Char"/>
    <w:link w:val="BalloonText"/>
    <w:semiHidden/>
    <w:rsid w:val="00EF581D"/>
    <w:rPr>
      <w:rFonts w:ascii="Tahoma" w:eastAsia="Times New Roman" w:hAnsi="Tahoma" w:cs="Tahoma"/>
      <w:sz w:val="16"/>
      <w:szCs w:val="16"/>
      <w:lang w:bidi="ar-SA"/>
    </w:rPr>
  </w:style>
  <w:style w:type="paragraph" w:styleId="BalloonText">
    <w:name w:val="Balloon Text"/>
    <w:basedOn w:val="Normal"/>
    <w:link w:val="BalloonTextChar"/>
    <w:semiHidden/>
    <w:rsid w:val="00EF581D"/>
    <w:rPr>
      <w:rFonts w:ascii="Tahoma" w:hAnsi="Tahoma" w:cs="Tahoma"/>
      <w:sz w:val="16"/>
      <w:szCs w:val="16"/>
    </w:rPr>
  </w:style>
  <w:style w:type="paragraph" w:styleId="Header">
    <w:name w:val="header"/>
    <w:basedOn w:val="Normal"/>
    <w:link w:val="HeaderChar"/>
    <w:uiPriority w:val="99"/>
    <w:rsid w:val="00EF581D"/>
    <w:pPr>
      <w:tabs>
        <w:tab w:val="center" w:pos="4320"/>
        <w:tab w:val="right" w:pos="8640"/>
      </w:tabs>
    </w:pPr>
    <w:rPr>
      <w:sz w:val="20"/>
      <w:szCs w:val="20"/>
    </w:rPr>
  </w:style>
  <w:style w:type="character" w:customStyle="1" w:styleId="HeaderChar">
    <w:name w:val="Header Char"/>
    <w:link w:val="Header"/>
    <w:uiPriority w:val="99"/>
    <w:rsid w:val="00EF581D"/>
    <w:rPr>
      <w:rFonts w:eastAsia="Times New Roman"/>
      <w:lang w:bidi="ar-SA"/>
    </w:rPr>
  </w:style>
  <w:style w:type="paragraph" w:styleId="Footer">
    <w:name w:val="footer"/>
    <w:basedOn w:val="Normal"/>
    <w:link w:val="FooterChar"/>
    <w:uiPriority w:val="99"/>
    <w:rsid w:val="00EF581D"/>
    <w:pPr>
      <w:tabs>
        <w:tab w:val="center" w:pos="4320"/>
        <w:tab w:val="right" w:pos="8640"/>
      </w:tabs>
    </w:pPr>
    <w:rPr>
      <w:sz w:val="20"/>
      <w:szCs w:val="20"/>
    </w:rPr>
  </w:style>
  <w:style w:type="character" w:customStyle="1" w:styleId="FooterChar">
    <w:name w:val="Footer Char"/>
    <w:link w:val="Footer"/>
    <w:uiPriority w:val="99"/>
    <w:rsid w:val="00EF581D"/>
    <w:rPr>
      <w:rFonts w:eastAsia="Times New Roman"/>
      <w:lang w:bidi="ar-SA"/>
    </w:rPr>
  </w:style>
  <w:style w:type="character" w:styleId="PageNumber">
    <w:name w:val="page number"/>
    <w:basedOn w:val="DefaultParagraphFont"/>
    <w:rsid w:val="00EF581D"/>
  </w:style>
  <w:style w:type="character" w:customStyle="1" w:styleId="Hypertext">
    <w:name w:val="Hypertext"/>
    <w:rsid w:val="00EF581D"/>
    <w:rPr>
      <w:color w:val="0000FF"/>
      <w:u w:val="single"/>
    </w:rPr>
  </w:style>
  <w:style w:type="paragraph" w:customStyle="1" w:styleId="Noparagraphstyle">
    <w:name w:val="[No paragraph style]"/>
    <w:rsid w:val="00EF581D"/>
    <w:pPr>
      <w:autoSpaceDE w:val="0"/>
      <w:autoSpaceDN w:val="0"/>
      <w:adjustRightInd w:val="0"/>
      <w:spacing w:line="288" w:lineRule="auto"/>
      <w:textAlignment w:val="center"/>
    </w:pPr>
    <w:rPr>
      <w:color w:val="000000"/>
      <w:sz w:val="24"/>
      <w:szCs w:val="24"/>
    </w:rPr>
  </w:style>
  <w:style w:type="character" w:customStyle="1" w:styleId="FootnoteTextChar">
    <w:name w:val="Footnote Text Char"/>
    <w:link w:val="FootnoteText"/>
    <w:semiHidden/>
    <w:rsid w:val="00EF581D"/>
    <w:rPr>
      <w:rFonts w:eastAsia="Times New Roman"/>
      <w:sz w:val="20"/>
      <w:lang w:bidi="ar-SA"/>
    </w:rPr>
  </w:style>
  <w:style w:type="paragraph" w:styleId="FootnoteText">
    <w:name w:val="footnote text"/>
    <w:basedOn w:val="Normal"/>
    <w:link w:val="FootnoteTextChar"/>
    <w:semiHidden/>
    <w:rsid w:val="00EF581D"/>
    <w:rPr>
      <w:sz w:val="20"/>
      <w:szCs w:val="20"/>
    </w:rPr>
  </w:style>
  <w:style w:type="character" w:customStyle="1" w:styleId="BodyTextChar">
    <w:name w:val="Body Text Char"/>
    <w:link w:val="BodyText"/>
    <w:rsid w:val="00EF581D"/>
    <w:rPr>
      <w:rFonts w:eastAsia="Times New Roman"/>
      <w:sz w:val="20"/>
      <w:szCs w:val="20"/>
      <w:lang w:bidi="ar-SA"/>
    </w:rPr>
  </w:style>
  <w:style w:type="paragraph" w:styleId="BodyText">
    <w:name w:val="Body Text"/>
    <w:basedOn w:val="Normal"/>
    <w:link w:val="BodyTextChar"/>
    <w:rsid w:val="00EF581D"/>
    <w:pPr>
      <w:spacing w:after="120"/>
    </w:pPr>
    <w:rPr>
      <w:sz w:val="20"/>
      <w:szCs w:val="20"/>
    </w:rPr>
  </w:style>
  <w:style w:type="paragraph" w:customStyle="1" w:styleId="Level1-11">
    <w:name w:val="Level 1 - 11"/>
    <w:aliases w:val="12,13"/>
    <w:basedOn w:val="Normal"/>
    <w:rsid w:val="00AA7F6E"/>
    <w:rPr>
      <w:b/>
    </w:rPr>
  </w:style>
  <w:style w:type="paragraph" w:customStyle="1" w:styleId="Level3-1111">
    <w:name w:val="Level 3 - 11.1.1"/>
    <w:aliases w:val="11.2.1,11.3.1"/>
    <w:basedOn w:val="Level2-111"/>
    <w:rsid w:val="00AA7F6E"/>
    <w:pPr>
      <w:ind w:left="1496"/>
    </w:pPr>
  </w:style>
  <w:style w:type="character" w:styleId="Hyperlink">
    <w:name w:val="Hyperlink"/>
    <w:rsid w:val="00AA7F6E"/>
    <w:rPr>
      <w:rFonts w:cs="Times New Roman"/>
      <w:color w:val="0000FF"/>
      <w:u w:val="single"/>
    </w:rPr>
  </w:style>
  <w:style w:type="paragraph" w:customStyle="1" w:styleId="StyleJustifiedLeft100-A">
    <w:name w:val="Style Justified Left:  1.00&quot; - A"/>
    <w:aliases w:val="B,C"/>
    <w:basedOn w:val="Normal"/>
    <w:rsid w:val="00AA7F6E"/>
    <w:pPr>
      <w:ind w:left="1498"/>
      <w:jc w:val="both"/>
    </w:pPr>
    <w:rPr>
      <w:szCs w:val="20"/>
    </w:rPr>
  </w:style>
  <w:style w:type="paragraph" w:customStyle="1" w:styleId="StyleJustifiedLeft150-1">
    <w:name w:val="Style Justified Left:  1.50&quot; - 1"/>
    <w:aliases w:val="2,3"/>
    <w:basedOn w:val="Normal"/>
    <w:rsid w:val="00AA7F6E"/>
    <w:pPr>
      <w:ind w:left="2244"/>
      <w:jc w:val="both"/>
    </w:pPr>
    <w:rPr>
      <w:szCs w:val="20"/>
    </w:rPr>
  </w:style>
  <w:style w:type="paragraph" w:customStyle="1" w:styleId="StyleJustifiedLeft25-123">
    <w:name w:val="Style Justified Left:  2.5&quot; - (1)(2)(3)"/>
    <w:basedOn w:val="Normal"/>
    <w:link w:val="StyleJustifiedLeft25-123Char"/>
    <w:rsid w:val="00AA7F6E"/>
    <w:pPr>
      <w:ind w:left="3740"/>
      <w:jc w:val="both"/>
    </w:pPr>
    <w:rPr>
      <w:szCs w:val="20"/>
    </w:rPr>
  </w:style>
  <w:style w:type="character" w:customStyle="1" w:styleId="StyleJustifiedLeft25-123Char">
    <w:name w:val="Style Justified Left:  2.5&quot; - (1)(2)(3) Char"/>
    <w:link w:val="StyleJustifiedLeft25-123"/>
    <w:rsid w:val="00EE05D7"/>
    <w:rPr>
      <w:sz w:val="24"/>
    </w:rPr>
  </w:style>
  <w:style w:type="character" w:styleId="FollowedHyperlink">
    <w:name w:val="FollowedHyperlink"/>
    <w:rsid w:val="00AA7F6E"/>
    <w:rPr>
      <w:rFonts w:cs="Times New Roman"/>
      <w:color w:val="800080"/>
      <w:u w:val="single"/>
    </w:rPr>
  </w:style>
  <w:style w:type="character" w:customStyle="1" w:styleId="WPHyperlink">
    <w:name w:val="WP_Hyperlink"/>
    <w:rsid w:val="00AA7F6E"/>
    <w:rPr>
      <w:rFonts w:cs="Times New Roman"/>
      <w:color w:val="0000FF"/>
      <w:u w:val="single"/>
    </w:rPr>
  </w:style>
  <w:style w:type="paragraph" w:styleId="BodyTextIndent2">
    <w:name w:val="Body Text Indent 2"/>
    <w:basedOn w:val="Normal"/>
    <w:link w:val="BodyTextIndent2Char"/>
    <w:uiPriority w:val="99"/>
    <w:semiHidden/>
    <w:unhideWhenUsed/>
    <w:rsid w:val="00AA7F6E"/>
    <w:pPr>
      <w:spacing w:after="120" w:line="480" w:lineRule="auto"/>
      <w:ind w:left="360"/>
    </w:pPr>
  </w:style>
  <w:style w:type="character" w:customStyle="1" w:styleId="BodyTextIndent2Char">
    <w:name w:val="Body Text Indent 2 Char"/>
    <w:link w:val="BodyTextIndent2"/>
    <w:uiPriority w:val="99"/>
    <w:semiHidden/>
    <w:rsid w:val="00AA7F6E"/>
    <w:rPr>
      <w:sz w:val="24"/>
      <w:szCs w:val="24"/>
    </w:rPr>
  </w:style>
  <w:style w:type="paragraph" w:customStyle="1" w:styleId="Level1">
    <w:name w:val="Level 1"/>
    <w:basedOn w:val="Normal"/>
    <w:rsid w:val="00AA7F6E"/>
    <w:pPr>
      <w:widowControl w:val="0"/>
    </w:pPr>
    <w:rPr>
      <w:szCs w:val="20"/>
    </w:rPr>
  </w:style>
  <w:style w:type="paragraph" w:customStyle="1" w:styleId="Level3">
    <w:name w:val="Level 3"/>
    <w:basedOn w:val="Normal"/>
    <w:rsid w:val="00AA7F6E"/>
    <w:pPr>
      <w:widowControl w:val="0"/>
    </w:pPr>
    <w:rPr>
      <w:szCs w:val="20"/>
    </w:rPr>
  </w:style>
  <w:style w:type="paragraph" w:customStyle="1" w:styleId="Level4">
    <w:name w:val="Level 4"/>
    <w:basedOn w:val="Normal"/>
    <w:rsid w:val="00AA7F6E"/>
    <w:pPr>
      <w:widowControl w:val="0"/>
    </w:pPr>
    <w:rPr>
      <w:szCs w:val="20"/>
    </w:rPr>
  </w:style>
  <w:style w:type="paragraph" w:styleId="Revision">
    <w:name w:val="Revision"/>
    <w:hidden/>
    <w:uiPriority w:val="99"/>
    <w:semiHidden/>
    <w:rsid w:val="00AA7F6E"/>
    <w:rPr>
      <w:sz w:val="24"/>
      <w:szCs w:val="24"/>
    </w:rPr>
  </w:style>
  <w:style w:type="table" w:styleId="TableGrid">
    <w:name w:val="Table Grid"/>
    <w:basedOn w:val="TableNormal"/>
    <w:uiPriority w:val="59"/>
    <w:rsid w:val="00AA7F6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AA7F6E"/>
    <w:pPr>
      <w:widowControl w:val="0"/>
      <w:autoSpaceDE w:val="0"/>
      <w:autoSpaceDN w:val="0"/>
      <w:adjustRightInd w:val="0"/>
    </w:pPr>
    <w:rPr>
      <w:rFonts w:ascii="Palatino" w:hAnsi="Palatino" w:cs="Palatino"/>
      <w:color w:val="000000"/>
      <w:sz w:val="24"/>
      <w:szCs w:val="24"/>
    </w:rPr>
  </w:style>
  <w:style w:type="character" w:customStyle="1" w:styleId="CommentTextChar">
    <w:name w:val="Comment Text Char"/>
    <w:basedOn w:val="DefaultParagraphFont"/>
    <w:link w:val="CommentText"/>
    <w:uiPriority w:val="99"/>
    <w:semiHidden/>
    <w:rsid w:val="00AA7F6E"/>
  </w:style>
  <w:style w:type="paragraph" w:styleId="CommentText">
    <w:name w:val="annotation text"/>
    <w:basedOn w:val="Normal"/>
    <w:link w:val="CommentTextChar"/>
    <w:uiPriority w:val="99"/>
    <w:semiHidden/>
    <w:unhideWhenUsed/>
    <w:rsid w:val="00AA7F6E"/>
    <w:rPr>
      <w:sz w:val="20"/>
      <w:szCs w:val="20"/>
    </w:rPr>
  </w:style>
  <w:style w:type="character" w:customStyle="1" w:styleId="CommentTextChar1">
    <w:name w:val="Comment Text Char1"/>
    <w:basedOn w:val="DefaultParagraphFont"/>
    <w:uiPriority w:val="99"/>
    <w:semiHidden/>
    <w:rsid w:val="00AA7F6E"/>
  </w:style>
  <w:style w:type="character" w:customStyle="1" w:styleId="CommentSubjectChar">
    <w:name w:val="Comment Subject Char"/>
    <w:link w:val="CommentSubject"/>
    <w:uiPriority w:val="99"/>
    <w:semiHidden/>
    <w:rsid w:val="00AA7F6E"/>
    <w:rPr>
      <w:b/>
      <w:bCs/>
    </w:rPr>
  </w:style>
  <w:style w:type="paragraph" w:styleId="CommentSubject">
    <w:name w:val="annotation subject"/>
    <w:basedOn w:val="CommentText"/>
    <w:next w:val="CommentText"/>
    <w:link w:val="CommentSubjectChar"/>
    <w:uiPriority w:val="99"/>
    <w:semiHidden/>
    <w:unhideWhenUsed/>
    <w:rsid w:val="00AA7F6E"/>
    <w:rPr>
      <w:b/>
      <w:bCs/>
    </w:rPr>
  </w:style>
  <w:style w:type="character" w:customStyle="1" w:styleId="CommentSubjectChar1">
    <w:name w:val="Comment Subject Char1"/>
    <w:uiPriority w:val="99"/>
    <w:semiHidden/>
    <w:rsid w:val="00AA7F6E"/>
    <w:rPr>
      <w:b/>
      <w:bCs/>
    </w:rPr>
  </w:style>
  <w:style w:type="paragraph" w:styleId="Index1">
    <w:name w:val="index 1"/>
    <w:basedOn w:val="Normal"/>
    <w:next w:val="Normal"/>
    <w:autoRedefine/>
    <w:uiPriority w:val="99"/>
    <w:semiHidden/>
    <w:rsid w:val="00EB47A6"/>
    <w:pPr>
      <w:ind w:left="240" w:hanging="240"/>
    </w:pPr>
    <w:rPr>
      <w:sz w:val="20"/>
      <w:szCs w:val="20"/>
    </w:rPr>
  </w:style>
  <w:style w:type="paragraph" w:styleId="Index2">
    <w:name w:val="index 2"/>
    <w:basedOn w:val="Normal"/>
    <w:next w:val="Normal"/>
    <w:autoRedefine/>
    <w:uiPriority w:val="99"/>
    <w:semiHidden/>
    <w:rsid w:val="00EB47A6"/>
    <w:pPr>
      <w:ind w:left="480" w:hanging="240"/>
    </w:pPr>
    <w:rPr>
      <w:sz w:val="20"/>
      <w:szCs w:val="20"/>
    </w:rPr>
  </w:style>
  <w:style w:type="paragraph" w:styleId="IndexHeading">
    <w:name w:val="index heading"/>
    <w:basedOn w:val="Normal"/>
    <w:next w:val="Index1"/>
    <w:uiPriority w:val="99"/>
    <w:semiHidden/>
    <w:rsid w:val="00EB47A6"/>
    <w:pPr>
      <w:spacing w:before="120" w:after="120"/>
    </w:pPr>
    <w:rPr>
      <w:b/>
      <w:bCs/>
      <w:i/>
      <w:iCs/>
      <w:sz w:val="20"/>
      <w:szCs w:val="20"/>
    </w:rPr>
  </w:style>
  <w:style w:type="character" w:styleId="LineNumber">
    <w:name w:val="line number"/>
    <w:basedOn w:val="DefaultParagraphFont"/>
    <w:uiPriority w:val="99"/>
    <w:semiHidden/>
    <w:unhideWhenUsed/>
    <w:rsid w:val="00EB5755"/>
  </w:style>
  <w:style w:type="paragraph" w:styleId="TOC3">
    <w:name w:val="toc 3"/>
    <w:basedOn w:val="Normal"/>
    <w:next w:val="Normal"/>
    <w:autoRedefine/>
    <w:uiPriority w:val="39"/>
    <w:unhideWhenUsed/>
    <w:rsid w:val="00D94DD7"/>
    <w:pPr>
      <w:ind w:left="480"/>
    </w:pPr>
  </w:style>
  <w:style w:type="paragraph" w:styleId="TOC1">
    <w:name w:val="toc 1"/>
    <w:basedOn w:val="Normal"/>
    <w:next w:val="Normal"/>
    <w:autoRedefine/>
    <w:uiPriority w:val="39"/>
    <w:unhideWhenUsed/>
    <w:rsid w:val="00F36210"/>
  </w:style>
  <w:style w:type="paragraph" w:styleId="TOC2">
    <w:name w:val="toc 2"/>
    <w:basedOn w:val="Normal"/>
    <w:next w:val="Normal"/>
    <w:autoRedefine/>
    <w:uiPriority w:val="39"/>
    <w:unhideWhenUsed/>
    <w:rsid w:val="005E0BE9"/>
    <w:pPr>
      <w:ind w:left="240"/>
    </w:pPr>
  </w:style>
  <w:style w:type="paragraph" w:customStyle="1" w:styleId="Style1">
    <w:name w:val="Style1"/>
    <w:basedOn w:val="StyleJustifiedLeft25-123"/>
    <w:link w:val="Style1Char"/>
    <w:qFormat/>
    <w:rsid w:val="00EE05D7"/>
    <w:rPr>
      <w:b/>
    </w:rPr>
  </w:style>
  <w:style w:type="character" w:customStyle="1" w:styleId="Style1Char">
    <w:name w:val="Style1 Char"/>
    <w:link w:val="Style1"/>
    <w:rsid w:val="00EE05D7"/>
    <w:rPr>
      <w:b/>
      <w:sz w:val="24"/>
    </w:rPr>
  </w:style>
  <w:style w:type="paragraph" w:styleId="TOC4">
    <w:name w:val="toc 4"/>
    <w:basedOn w:val="Normal"/>
    <w:next w:val="Normal"/>
    <w:autoRedefine/>
    <w:uiPriority w:val="39"/>
    <w:unhideWhenUsed/>
    <w:rsid w:val="00035FBC"/>
    <w:pPr>
      <w:ind w:left="720"/>
    </w:pPr>
  </w:style>
  <w:style w:type="paragraph" w:customStyle="1" w:styleId="axNormal">
    <w:name w:val="axNormal"/>
    <w:rsid w:val="00B40D19"/>
    <w:pPr>
      <w:widowControl w:val="0"/>
      <w:tabs>
        <w:tab w:val="left" w:pos="720"/>
        <w:tab w:val="left" w:pos="1440"/>
        <w:tab w:val="left" w:pos="2160"/>
      </w:tabs>
      <w:autoSpaceDE w:val="0"/>
      <w:autoSpaceDN w:val="0"/>
      <w:adjustRightInd w:val="0"/>
    </w:pPr>
    <w:rPr>
      <w:rFonts w:ascii="Times" w:hAnsi="Times"/>
      <w:noProof/>
      <w:color w:val="000000"/>
      <w:sz w:val="24"/>
      <w:szCs w:val="24"/>
    </w:rPr>
  </w:style>
  <w:style w:type="paragraph" w:customStyle="1" w:styleId="ruler3">
    <w:name w:val="ruler 3"/>
    <w:basedOn w:val="Normal"/>
    <w:rsid w:val="00B7597D"/>
    <w:pPr>
      <w:tabs>
        <w:tab w:val="left" w:pos="576"/>
        <w:tab w:val="left" w:pos="4176"/>
      </w:tabs>
      <w:spacing w:line="239" w:lineRule="atLeast"/>
    </w:pPr>
    <w:rPr>
      <w:rFonts w:ascii="Times" w:hAnsi="Times"/>
      <w:noProof/>
      <w:color w:val="00000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www.fs.fed.us/fire/contracting/food/food.htm" TargetMode="External"/><Relationship Id="rId117" Type="http://schemas.openxmlformats.org/officeDocument/2006/relationships/hyperlink" Target="mailto:gsachs@fs.fed.us" TargetMode="External"/><Relationship Id="rId21" Type="http://schemas.openxmlformats.org/officeDocument/2006/relationships/header" Target="header5.xml"/><Relationship Id="rId42" Type="http://schemas.openxmlformats.org/officeDocument/2006/relationships/hyperlink" Target="http://www.nifc.gov/news/nmac2/index.html" TargetMode="External"/><Relationship Id="rId47" Type="http://schemas.openxmlformats.org/officeDocument/2006/relationships/image" Target="media/image7.png"/><Relationship Id="rId63" Type="http://schemas.openxmlformats.org/officeDocument/2006/relationships/diagramData" Target="diagrams/data2.xml"/><Relationship Id="rId68" Type="http://schemas.openxmlformats.org/officeDocument/2006/relationships/diagramData" Target="diagrams/data3.xml"/><Relationship Id="rId84" Type="http://schemas.openxmlformats.org/officeDocument/2006/relationships/hyperlink" Target="mailto:akaccmob@dms.nwcg.gov" TargetMode="External"/><Relationship Id="rId89" Type="http://schemas.openxmlformats.org/officeDocument/2006/relationships/hyperlink" Target="mailto:caoncmob@dms.nwcg.gov" TargetMode="External"/><Relationship Id="rId112" Type="http://schemas.openxmlformats.org/officeDocument/2006/relationships/hyperlink" Target="mailto:Name@blm.gov" TargetMode="External"/><Relationship Id="rId133" Type="http://schemas.openxmlformats.org/officeDocument/2006/relationships/hyperlink" Target="file:///\\ilmfcop3fp7\wkgrps$\NICCU\Admin\nmg\2011\fbeachgrove@gov.pe.ca" TargetMode="External"/><Relationship Id="rId138" Type="http://schemas.openxmlformats.org/officeDocument/2006/relationships/header" Target="header13.xml"/><Relationship Id="rId154" Type="http://schemas.openxmlformats.org/officeDocument/2006/relationships/header" Target="header18.xml"/><Relationship Id="rId159" Type="http://schemas.openxmlformats.org/officeDocument/2006/relationships/header" Target="header20.xml"/><Relationship Id="rId170" Type="http://schemas.openxmlformats.org/officeDocument/2006/relationships/header" Target="header28.xml"/><Relationship Id="rId16" Type="http://schemas.openxmlformats.org/officeDocument/2006/relationships/footer" Target="footer4.xml"/><Relationship Id="rId107" Type="http://schemas.openxmlformats.org/officeDocument/2006/relationships/hyperlink" Target="mailto:mtnrc@dms.nwcg.gov" TargetMode="External"/><Relationship Id="rId11" Type="http://schemas.openxmlformats.org/officeDocument/2006/relationships/footer" Target="footer1.xml"/><Relationship Id="rId32" Type="http://schemas.openxmlformats.org/officeDocument/2006/relationships/hyperlink" Target="http://www.fs.fed.us/fire/planning/nist/209.htm" TargetMode="External"/><Relationship Id="rId37" Type="http://schemas.openxmlformats.org/officeDocument/2006/relationships/hyperlink" Target="http://www.fs.fed.us/fire/planning/nist/sit.html" TargetMode="External"/><Relationship Id="rId53" Type="http://schemas.openxmlformats.org/officeDocument/2006/relationships/image" Target="media/image12.emf"/><Relationship Id="rId58" Type="http://schemas.openxmlformats.org/officeDocument/2006/relationships/diagramData" Target="diagrams/data1.xml"/><Relationship Id="rId74" Type="http://schemas.openxmlformats.org/officeDocument/2006/relationships/image" Target="media/image16.png"/><Relationship Id="rId79" Type="http://schemas.openxmlformats.org/officeDocument/2006/relationships/hyperlink" Target="http://www.nifc.gov/nicc/mobguide/CHAPTER40.pdf" TargetMode="External"/><Relationship Id="rId102" Type="http://schemas.openxmlformats.org/officeDocument/2006/relationships/hyperlink" Target="http://www.nv.blm.gov/wgcbcc" TargetMode="External"/><Relationship Id="rId123" Type="http://schemas.openxmlformats.org/officeDocument/2006/relationships/hyperlink" Target="file:///\\ilmfcop3fp7\wkgrps$\NICCU\Admin\nmg\2011\YDO@gov.yk.ca" TargetMode="External"/><Relationship Id="rId128" Type="http://schemas.openxmlformats.org/officeDocument/2006/relationships/hyperlink" Target="mailto:hqfire@gov.mb.ca" TargetMode="External"/><Relationship Id="rId144" Type="http://schemas.openxmlformats.org/officeDocument/2006/relationships/hyperlink" Target="http://www.nifc.gov/smokejumper/smjrpt.php" TargetMode="External"/><Relationship Id="rId149" Type="http://schemas.openxmlformats.org/officeDocument/2006/relationships/hyperlink" Target="http://www.nifc.gov/nicc/logistics/teams/buy_rotate.pdf" TargetMode="External"/><Relationship Id="rId5" Type="http://schemas.openxmlformats.org/officeDocument/2006/relationships/settings" Target="settings.xml"/><Relationship Id="rId90" Type="http://schemas.openxmlformats.org/officeDocument/2006/relationships/hyperlink" Target="http://gacc.nifc.gov/oncc/index.htm" TargetMode="External"/><Relationship Id="rId95" Type="http://schemas.openxmlformats.org/officeDocument/2006/relationships/hyperlink" Target="http://gacc.nifc.gov/rmcc/" TargetMode="External"/><Relationship Id="rId160" Type="http://schemas.openxmlformats.org/officeDocument/2006/relationships/header" Target="header21.xml"/><Relationship Id="rId165" Type="http://schemas.openxmlformats.org/officeDocument/2006/relationships/header" Target="header26.xml"/><Relationship Id="rId22" Type="http://schemas.openxmlformats.org/officeDocument/2006/relationships/header" Target="header6.xml"/><Relationship Id="rId27" Type="http://schemas.openxmlformats.org/officeDocument/2006/relationships/hyperlink" Target="http://www.fs.fed.us/fire/contracting/shower/shower.htm" TargetMode="External"/><Relationship Id="rId43" Type="http://schemas.openxmlformats.org/officeDocument/2006/relationships/hyperlink" Target="http://www.usaid.gov/our_work/humanitarian_assistance/disaster_assistance/resources/pdf/fog_v4.pdf" TargetMode="External"/><Relationship Id="rId48" Type="http://schemas.openxmlformats.org/officeDocument/2006/relationships/image" Target="media/image8.jpeg"/><Relationship Id="rId64" Type="http://schemas.openxmlformats.org/officeDocument/2006/relationships/diagramLayout" Target="diagrams/layout2.xml"/><Relationship Id="rId69" Type="http://schemas.openxmlformats.org/officeDocument/2006/relationships/diagramLayout" Target="diagrams/layout3.xml"/><Relationship Id="rId113" Type="http://schemas.openxmlformats.org/officeDocument/2006/relationships/hyperlink" Target="mailto:Name@fs.fed.us" TargetMode="External"/><Relationship Id="rId118" Type="http://schemas.openxmlformats.org/officeDocument/2006/relationships/hyperlink" Target="mailto:cal.pino@bia.gov" TargetMode="External"/><Relationship Id="rId134" Type="http://schemas.openxmlformats.org/officeDocument/2006/relationships/hyperlink" Target="file:///\\ilmfcop3fp7\wkgrps$\NICCU\Admin\nmg\2011\cpl@sopfeu.qc.ca" TargetMode="External"/><Relationship Id="rId139" Type="http://schemas.openxmlformats.org/officeDocument/2006/relationships/header" Target="header14.xml"/><Relationship Id="rId80" Type="http://schemas.openxmlformats.org/officeDocument/2006/relationships/hyperlink" Target="http://www.nifc.gov/nicc/mobguide/index.html" TargetMode="External"/><Relationship Id="rId85" Type="http://schemas.openxmlformats.org/officeDocument/2006/relationships/hyperlink" Target="mailto:idnicmob@dms.nwcg.gov" TargetMode="External"/><Relationship Id="rId150" Type="http://schemas.openxmlformats.org/officeDocument/2006/relationships/header" Target="header15.xml"/><Relationship Id="rId155" Type="http://schemas.openxmlformats.org/officeDocument/2006/relationships/hyperlink" Target="http://www.nifc.gov/nicc/logistics/aviation/Lead_Planes.pdf" TargetMode="External"/><Relationship Id="rId171" Type="http://schemas.openxmlformats.org/officeDocument/2006/relationships/fontTable" Target="fontTable.xml"/><Relationship Id="rId12" Type="http://schemas.openxmlformats.org/officeDocument/2006/relationships/footer" Target="footer2.xml"/><Relationship Id="rId17" Type="http://schemas.openxmlformats.org/officeDocument/2006/relationships/image" Target="media/image1.png"/><Relationship Id="rId33" Type="http://schemas.openxmlformats.org/officeDocument/2006/relationships/hyperlink" Target="http://fam.nwcg.gov/fam-web/" TargetMode="External"/><Relationship Id="rId38" Type="http://schemas.openxmlformats.org/officeDocument/2006/relationships/hyperlink" Target="http://fam.nwcg.gov/fam-web/" TargetMode="External"/><Relationship Id="rId59" Type="http://schemas.openxmlformats.org/officeDocument/2006/relationships/diagramLayout" Target="diagrams/layout1.xml"/><Relationship Id="rId103" Type="http://schemas.openxmlformats.org/officeDocument/2006/relationships/hyperlink" Target="mailto:cod@blm.gov" TargetMode="External"/><Relationship Id="rId108" Type="http://schemas.openxmlformats.org/officeDocument/2006/relationships/hyperlink" Target="mailto:ornwc@gmail.com" TargetMode="External"/><Relationship Id="rId124" Type="http://schemas.openxmlformats.org/officeDocument/2006/relationships/hyperlink" Target="mailto:ffmbdispatch@gov.sk.ca" TargetMode="External"/><Relationship Id="rId129" Type="http://schemas.openxmlformats.org/officeDocument/2006/relationships/hyperlink" Target="mailto:provincial.firecentre@gnb.ca" TargetMode="External"/><Relationship Id="rId54" Type="http://schemas.openxmlformats.org/officeDocument/2006/relationships/image" Target="media/image13.emf"/><Relationship Id="rId70" Type="http://schemas.openxmlformats.org/officeDocument/2006/relationships/diagramQuickStyle" Target="diagrams/quickStyle3.xml"/><Relationship Id="rId75" Type="http://schemas.openxmlformats.org/officeDocument/2006/relationships/image" Target="media/image17.png"/><Relationship Id="rId91" Type="http://schemas.openxmlformats.org/officeDocument/2006/relationships/hyperlink" Target="mailto:mtnrc@dms.nwcg.gov" TargetMode="External"/><Relationship Id="rId96" Type="http://schemas.openxmlformats.org/officeDocument/2006/relationships/hyperlink" Target="http://gacc.nifc.gov/sacc/index.htm" TargetMode="External"/><Relationship Id="rId140" Type="http://schemas.openxmlformats.org/officeDocument/2006/relationships/hyperlink" Target="http://www.nwcg.gov/pms/docs/pms310-1.pdf" TargetMode="External"/><Relationship Id="rId145" Type="http://schemas.openxmlformats.org/officeDocument/2006/relationships/hyperlink" Target="http://www.nifc.gov/nicc/logistics/references/Pilots.pdf" TargetMode="External"/><Relationship Id="rId161" Type="http://schemas.openxmlformats.org/officeDocument/2006/relationships/header" Target="header22.xml"/><Relationship Id="rId166"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footer" Target="footer5.xml"/><Relationship Id="rId28" Type="http://schemas.openxmlformats.org/officeDocument/2006/relationships/hyperlink" Target="https://www.aff.gov/" TargetMode="External"/><Relationship Id="rId36" Type="http://schemas.openxmlformats.org/officeDocument/2006/relationships/hyperlink" Target="http://www.predictiveservices.nifc.gov/intelligence/intelligence.htm" TargetMode="External"/><Relationship Id="rId49" Type="http://schemas.openxmlformats.org/officeDocument/2006/relationships/image" Target="media/image9.jpeg"/><Relationship Id="rId57" Type="http://schemas.openxmlformats.org/officeDocument/2006/relationships/header" Target="header8.xml"/><Relationship Id="rId106" Type="http://schemas.openxmlformats.org/officeDocument/2006/relationships/hyperlink" Target="file:///\\ilmfcop3fp7\wkgrps$\NICCU\Admin\nmg\2011\caoncmob@dms.nwcg.gov" TargetMode="External"/><Relationship Id="rId114" Type="http://schemas.openxmlformats.org/officeDocument/2006/relationships/hyperlink" Target="mailto:" TargetMode="External"/><Relationship Id="rId119" Type="http://schemas.openxmlformats.org/officeDocument/2006/relationships/hyperlink" Target="mailto:duane.tewa@bia.gov" TargetMode="External"/><Relationship Id="rId127" Type="http://schemas.openxmlformats.org/officeDocument/2006/relationships/hyperlink" Target="mailto:provfire@gov.bc.ca" TargetMode="External"/><Relationship Id="rId10" Type="http://schemas.openxmlformats.org/officeDocument/2006/relationships/header" Target="header2.xml"/><Relationship Id="rId31" Type="http://schemas.openxmlformats.org/officeDocument/2006/relationships/hyperlink" Target="http://www.predictiveservices.nifc.gov/intelligence/intelligence.htm" TargetMode="External"/><Relationship Id="rId44" Type="http://schemas.openxmlformats.org/officeDocument/2006/relationships/hyperlink" Target="http://www.fs.fed.us/global" TargetMode="External"/><Relationship Id="rId52" Type="http://schemas.openxmlformats.org/officeDocument/2006/relationships/image" Target="media/image11.png"/><Relationship Id="rId60" Type="http://schemas.openxmlformats.org/officeDocument/2006/relationships/diagramQuickStyle" Target="diagrams/quickStyle1.xml"/><Relationship Id="rId65" Type="http://schemas.openxmlformats.org/officeDocument/2006/relationships/diagramQuickStyle" Target="diagrams/quickStyle2.xml"/><Relationship Id="rId73" Type="http://schemas.openxmlformats.org/officeDocument/2006/relationships/image" Target="media/image15.png"/><Relationship Id="rId78" Type="http://schemas.openxmlformats.org/officeDocument/2006/relationships/header" Target="header11.xml"/><Relationship Id="rId81" Type="http://schemas.openxmlformats.org/officeDocument/2006/relationships/header" Target="header12.xml"/><Relationship Id="rId86" Type="http://schemas.openxmlformats.org/officeDocument/2006/relationships/hyperlink" Target="http://gacc.nifc.gov/eacc/" TargetMode="External"/><Relationship Id="rId94" Type="http://schemas.openxmlformats.org/officeDocument/2006/relationships/hyperlink" Target="mailto:cormc@dms.nwcg.gov" TargetMode="External"/><Relationship Id="rId99" Type="http://schemas.openxmlformats.org/officeDocument/2006/relationships/hyperlink" Target="mailto:idnicmob@dms.nwcg.gov" TargetMode="External"/><Relationship Id="rId101" Type="http://schemas.openxmlformats.org/officeDocument/2006/relationships/hyperlink" Target="mailto:idnicmob@dms.nwcg.gov" TargetMode="External"/><Relationship Id="rId122" Type="http://schemas.openxmlformats.org/officeDocument/2006/relationships/hyperlink" Target="file:///\\ilmfcop3fp7\wkgrps$\NICCU\Admin\nmg\2011\forest_management@gov.nt.ca" TargetMode="External"/><Relationship Id="rId130" Type="http://schemas.openxmlformats.org/officeDocument/2006/relationships/hyperlink" Target="file:///\\ilmfcop3fp7\wkgrps$\NICCU\Admin\nmg\2011\protinfo@gov.ns.ca" TargetMode="External"/><Relationship Id="rId135" Type="http://schemas.openxmlformats.org/officeDocument/2006/relationships/hyperlink" Target="file:///\\ilmfcop3fp7\wkgrps$\NICCU\Admin\nmg\2011\ssavolaine@fs.fed.us" TargetMode="External"/><Relationship Id="rId143" Type="http://schemas.openxmlformats.org/officeDocument/2006/relationships/hyperlink" Target="http://www.nifc.gov/PUBLICATIONS/redbook/2012/Chapter13.pdf" TargetMode="External"/><Relationship Id="rId148" Type="http://schemas.openxmlformats.org/officeDocument/2006/relationships/hyperlink" Target="http://www.nifc.gov/nicc/logistics/teams/area_rotate.pdf" TargetMode="External"/><Relationship Id="rId151" Type="http://schemas.openxmlformats.org/officeDocument/2006/relationships/header" Target="header16.xml"/><Relationship Id="rId156" Type="http://schemas.openxmlformats.org/officeDocument/2006/relationships/hyperlink" Target="http://www.nifc.gov/nicc/logistics/references/Smokejumper_Aircraft.pdf" TargetMode="External"/><Relationship Id="rId164" Type="http://schemas.openxmlformats.org/officeDocument/2006/relationships/header" Target="header25.xml"/><Relationship Id="rId169" Type="http://schemas.openxmlformats.org/officeDocument/2006/relationships/footer" Target="footer8.xml"/><Relationship Id="rId4" Type="http://schemas.microsoft.com/office/2007/relationships/stylesWithEffects" Target="stylesWithEffects.xml"/><Relationship Id="rId9" Type="http://schemas.openxmlformats.org/officeDocument/2006/relationships/header" Target="header1.xml"/><Relationship Id="rId172" Type="http://schemas.openxmlformats.org/officeDocument/2006/relationships/theme" Target="theme/theme1.xml"/><Relationship Id="rId13" Type="http://schemas.openxmlformats.org/officeDocument/2006/relationships/header" Target="header3.xml"/><Relationship Id="rId18" Type="http://schemas.openxmlformats.org/officeDocument/2006/relationships/image" Target="media/image2.png"/><Relationship Id="rId39" Type="http://schemas.openxmlformats.org/officeDocument/2006/relationships/hyperlink" Target="http://psgeodata.fs.fed.us/7day/" TargetMode="External"/><Relationship Id="rId109" Type="http://schemas.openxmlformats.org/officeDocument/2006/relationships/hyperlink" Target="file:///\\ilmfcop3fp7\wkgrps$\NICCU\Admin\nmg\2011\cormcmob@dms.nwcg.gov" TargetMode="External"/><Relationship Id="rId34" Type="http://schemas.openxmlformats.org/officeDocument/2006/relationships/hyperlink" Target="http://www.predictiveservices.nifc.gov/intelligence/intelligence.htm" TargetMode="External"/><Relationship Id="rId50" Type="http://schemas.openxmlformats.org/officeDocument/2006/relationships/image" Target="media/image10.png"/><Relationship Id="rId55" Type="http://schemas.openxmlformats.org/officeDocument/2006/relationships/image" Target="media/image14.emf"/><Relationship Id="rId76" Type="http://schemas.openxmlformats.org/officeDocument/2006/relationships/header" Target="header9.xml"/><Relationship Id="rId97" Type="http://schemas.openxmlformats.org/officeDocument/2006/relationships/hyperlink" Target="mailto:idnicmob@dms.nwcg.gov" TargetMode="External"/><Relationship Id="rId104" Type="http://schemas.openxmlformats.org/officeDocument/2006/relationships/hyperlink" Target="mailto:akaccmob@blm.gov" TargetMode="External"/><Relationship Id="rId120" Type="http://schemas.openxmlformats.org/officeDocument/2006/relationships/hyperlink" Target="mailto:cory.winnie@gmail." TargetMode="External"/><Relationship Id="rId125" Type="http://schemas.openxmlformats.org/officeDocument/2006/relationships/hyperlink" Target="mailto:fire.management@pc.gc.ca" TargetMode="External"/><Relationship Id="rId141" Type="http://schemas.openxmlformats.org/officeDocument/2006/relationships/hyperlink" Target="http://iqcs.nwcg.gov/" TargetMode="External"/><Relationship Id="rId146" Type="http://schemas.openxmlformats.org/officeDocument/2006/relationships/hyperlink" Target="http://www.nifc.gov/nicc/logistics/teams/NIMO_rotate.pdf" TargetMode="External"/><Relationship Id="rId167" Type="http://schemas.openxmlformats.org/officeDocument/2006/relationships/footer" Target="footer7.xml"/><Relationship Id="rId7" Type="http://schemas.openxmlformats.org/officeDocument/2006/relationships/footnotes" Target="footnotes.xml"/><Relationship Id="rId71" Type="http://schemas.openxmlformats.org/officeDocument/2006/relationships/diagramColors" Target="diagrams/colors3.xml"/><Relationship Id="rId92" Type="http://schemas.openxmlformats.org/officeDocument/2006/relationships/hyperlink" Target="http://gacc.nifc.gov/nrcc/index.htm" TargetMode="External"/><Relationship Id="rId162" Type="http://schemas.openxmlformats.org/officeDocument/2006/relationships/header" Target="header23.xml"/><Relationship Id="rId2" Type="http://schemas.openxmlformats.org/officeDocument/2006/relationships/numbering" Target="numbering.xml"/><Relationship Id="rId29" Type="http://schemas.openxmlformats.org/officeDocument/2006/relationships/hyperlink" Target="http://nirops.fs.fed.us/rcr/scanner/index.php" TargetMode="External"/><Relationship Id="rId24" Type="http://schemas.openxmlformats.org/officeDocument/2006/relationships/hyperlink" Target="https://www.firecode.gov/help/User_Guide.pdf" TargetMode="External"/><Relationship Id="rId40" Type="http://schemas.openxmlformats.org/officeDocument/2006/relationships/hyperlink" Target="http://psgeodata.fs.fed.us/staticmap.html" TargetMode="External"/><Relationship Id="rId45" Type="http://schemas.openxmlformats.org/officeDocument/2006/relationships/image" Target="media/image5.jpeg"/><Relationship Id="rId66" Type="http://schemas.openxmlformats.org/officeDocument/2006/relationships/diagramColors" Target="diagrams/colors2.xml"/><Relationship Id="rId87" Type="http://schemas.openxmlformats.org/officeDocument/2006/relationships/hyperlink" Target="mailto:idnicmob@dms.nwcg.gov" TargetMode="External"/><Relationship Id="rId110" Type="http://schemas.openxmlformats.org/officeDocument/2006/relationships/hyperlink" Target="file:///\\ilmfcop3fp7\wkgrps$\NICCU\Admin\nmg\2011\caoscmob@dms.nwcg.gov" TargetMode="External"/><Relationship Id="rId115" Type="http://schemas.openxmlformats.org/officeDocument/2006/relationships/hyperlink" Target="mailto:Name@fs.fed.us" TargetMode="External"/><Relationship Id="rId131" Type="http://schemas.openxmlformats.org/officeDocument/2006/relationships/hyperlink" Target="mailto:pffc-firemail@mnr.gov.on.ca" TargetMode="External"/><Relationship Id="rId136" Type="http://schemas.openxmlformats.org/officeDocument/2006/relationships/hyperlink" Target="mailto:Name@ios.doi.gov" TargetMode="External"/><Relationship Id="rId157" Type="http://schemas.openxmlformats.org/officeDocument/2006/relationships/hyperlink" Target="http://www.nifc.gov/nicc/logistics/references/Air_Tankers.pdf" TargetMode="External"/><Relationship Id="rId61" Type="http://schemas.openxmlformats.org/officeDocument/2006/relationships/diagramColors" Target="diagrams/colors1.xml"/><Relationship Id="rId82" Type="http://schemas.openxmlformats.org/officeDocument/2006/relationships/hyperlink" Target="mailto:cod@nifc.blm.gov" TargetMode="External"/><Relationship Id="rId152" Type="http://schemas.openxmlformats.org/officeDocument/2006/relationships/hyperlink" Target="http://www.nwcg.gov/pms" TargetMode="External"/><Relationship Id="rId19" Type="http://schemas.openxmlformats.org/officeDocument/2006/relationships/image" Target="media/image3.png"/><Relationship Id="rId14" Type="http://schemas.openxmlformats.org/officeDocument/2006/relationships/header" Target="header4.xml"/><Relationship Id="rId30" Type="http://schemas.openxmlformats.org/officeDocument/2006/relationships/hyperlink" Target="http://www.predictiveservices.nifc.gov/NPSG/npsg_pdf/PSHandbook_2009Update.pdf" TargetMode="External"/><Relationship Id="rId35" Type="http://schemas.openxmlformats.org/officeDocument/2006/relationships/image" Target="media/image4.gif"/><Relationship Id="rId56" Type="http://schemas.openxmlformats.org/officeDocument/2006/relationships/header" Target="header7.xml"/><Relationship Id="rId77" Type="http://schemas.openxmlformats.org/officeDocument/2006/relationships/header" Target="header10.xml"/><Relationship Id="rId100" Type="http://schemas.openxmlformats.org/officeDocument/2006/relationships/hyperlink" Target="http://gacc.nifc.gov/swcc/index.htm" TargetMode="External"/><Relationship Id="rId105" Type="http://schemas.openxmlformats.org/officeDocument/2006/relationships/hyperlink" Target="file:///\\ilmfcop3fp7\wkgrps$\NICCU\Admin\nmg\2011\utebcmob@dms.nwcg.gov" TargetMode="External"/><Relationship Id="rId126" Type="http://schemas.openxmlformats.org/officeDocument/2006/relationships/hyperlink" Target="file:///\\ilmfcop3fp7\wkgrps$\NICCU\Admin\nmg\2011\pffc.wfops@gov.ab.ca" TargetMode="External"/><Relationship Id="rId147" Type="http://schemas.openxmlformats.org/officeDocument/2006/relationships/hyperlink" Target="http://www.nifc.gov/nicc/logistics/teams/imt_rotate.pdf" TargetMode="External"/><Relationship Id="rId168" Type="http://schemas.openxmlformats.org/officeDocument/2006/relationships/header" Target="header27.xml"/><Relationship Id="rId8" Type="http://schemas.openxmlformats.org/officeDocument/2006/relationships/endnotes" Target="endnotes.xml"/><Relationship Id="rId51" Type="http://schemas.openxmlformats.org/officeDocument/2006/relationships/hyperlink" Target="http://www.fs.fed.us/r6/fire/aviation/airspace" TargetMode="External"/><Relationship Id="rId72" Type="http://schemas.microsoft.com/office/2007/relationships/diagramDrawing" Target="diagrams/drawing3.xml"/><Relationship Id="rId93" Type="http://schemas.openxmlformats.org/officeDocument/2006/relationships/hyperlink" Target="http://www.nwccweb.us/" TargetMode="External"/><Relationship Id="rId98" Type="http://schemas.openxmlformats.org/officeDocument/2006/relationships/hyperlink" Target="http://gacc.nifc.gov/oscc/index.htm" TargetMode="External"/><Relationship Id="rId121" Type="http://schemas.openxmlformats.org/officeDocument/2006/relationships/hyperlink" Target="file:///\\ilmfcop3fp7\wkgrps$\NICCU\Admin\nmg\2011\ciffc@ciffc.ca" TargetMode="External"/><Relationship Id="rId142" Type="http://schemas.openxmlformats.org/officeDocument/2006/relationships/hyperlink" Target="http://www.fs.fed.us/fire/people/hotshots/IHC_index.html" TargetMode="External"/><Relationship Id="rId163" Type="http://schemas.openxmlformats.org/officeDocument/2006/relationships/header" Target="header24.xml"/><Relationship Id="rId3" Type="http://schemas.openxmlformats.org/officeDocument/2006/relationships/styles" Target="styles.xml"/><Relationship Id="rId25" Type="http://schemas.openxmlformats.org/officeDocument/2006/relationships/hyperlink" Target="http://www.fs.fed.us/fire/contracting/crews/crews.htm" TargetMode="External"/><Relationship Id="rId46" Type="http://schemas.openxmlformats.org/officeDocument/2006/relationships/image" Target="media/image6.jpeg"/><Relationship Id="rId67" Type="http://schemas.microsoft.com/office/2007/relationships/diagramDrawing" Target="diagrams/drawing2.xml"/><Relationship Id="rId116" Type="http://schemas.openxmlformats.org/officeDocument/2006/relationships/hyperlink" Target="mailto:ddague@fs.fed.us" TargetMode="External"/><Relationship Id="rId137" Type="http://schemas.openxmlformats.org/officeDocument/2006/relationships/hyperlink" Target="mailto:Dan_Smith@nifc.blm.gov" TargetMode="External"/><Relationship Id="rId158" Type="http://schemas.openxmlformats.org/officeDocument/2006/relationships/header" Target="header19.xml"/><Relationship Id="rId20" Type="http://schemas.openxmlformats.org/officeDocument/2006/relationships/hyperlink" Target="http://www.nifc.blm.gov/nsdu/unit_id/Publish.html" TargetMode="External"/><Relationship Id="rId41" Type="http://schemas.openxmlformats.org/officeDocument/2006/relationships/hyperlink" Target="http://www.nifc.gov/nicc/logistics/coord_forms.htm" TargetMode="External"/><Relationship Id="rId62" Type="http://schemas.microsoft.com/office/2007/relationships/diagramDrawing" Target="diagrams/drawing1.xml"/><Relationship Id="rId83" Type="http://schemas.openxmlformats.org/officeDocument/2006/relationships/hyperlink" Target="http://www.nifc.gov/news/nicc.html" TargetMode="External"/><Relationship Id="rId88" Type="http://schemas.openxmlformats.org/officeDocument/2006/relationships/hyperlink" Target="http://gacc.nifc.gov/egbc/index.htm" TargetMode="External"/><Relationship Id="rId111" Type="http://schemas.openxmlformats.org/officeDocument/2006/relationships/hyperlink" Target="mailto:Name@blm.gov" TargetMode="External"/><Relationship Id="rId132" Type="http://schemas.openxmlformats.org/officeDocument/2006/relationships/hyperlink" Target="file:///\\ilmfcop3fp7\wkgrps$\NICCU\Admin\nmg\2011\nlfsfire@gov.nf.ca" TargetMode="External"/><Relationship Id="rId153" Type="http://schemas.openxmlformats.org/officeDocument/2006/relationships/header" Target="header17.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A46A961-B4C2-48F2-B8F4-7939E115B75B}" type="doc">
      <dgm:prSet loTypeId="urn:microsoft.com/office/officeart/2005/8/layout/orgChart1" loCatId="hierarchy" qsTypeId="urn:microsoft.com/office/officeart/2005/8/quickstyle/simple1" qsCatId="simple" csTypeId="urn:microsoft.com/office/officeart/2005/8/colors/accent1_2" csCatId="accent1"/>
      <dgm:spPr/>
    </dgm:pt>
    <dgm:pt modelId="{DD8D5DD5-3FBA-487C-B1AA-0C459DF31422}">
      <dgm:prSet/>
      <dgm:spPr/>
      <dgm:t>
        <a:bodyPr/>
        <a:lstStyle/>
        <a:p>
          <a:pPr marR="0" algn="ctr" rtl="0"/>
          <a:r>
            <a:rPr lang="en-US" b="1" i="0" u="none" strike="noStrike" baseline="0" smtClean="0">
              <a:solidFill>
                <a:srgbClr val="000000"/>
              </a:solidFill>
              <a:latin typeface="Calibri"/>
            </a:rPr>
            <a:t>Emergency Operations Management</a:t>
          </a:r>
          <a:endParaRPr lang="en-US" smtClean="0"/>
        </a:p>
      </dgm:t>
    </dgm:pt>
    <dgm:pt modelId="{5501B749-6DCF-4493-94F1-BE46853ED9E5}" type="parTrans" cxnId="{B78B2DF8-6BAA-47E8-88A5-E2923A9F4FF2}">
      <dgm:prSet/>
      <dgm:spPr/>
    </dgm:pt>
    <dgm:pt modelId="{20EA21B7-BA76-4155-A4AA-0017029A6BCE}" type="sibTrans" cxnId="{B78B2DF8-6BAA-47E8-88A5-E2923A9F4FF2}">
      <dgm:prSet/>
      <dgm:spPr/>
    </dgm:pt>
    <dgm:pt modelId="{C2655720-97C8-4A2B-91F6-C5F990EEDAF1}">
      <dgm:prSet/>
      <dgm:spPr/>
      <dgm:t>
        <a:bodyPr/>
        <a:lstStyle/>
        <a:p>
          <a:pPr marR="0" algn="ctr" rtl="0"/>
          <a:r>
            <a:rPr lang="en-US" b="1" i="0" u="none" strike="noStrike" baseline="0" smtClean="0">
              <a:solidFill>
                <a:srgbClr val="000000"/>
              </a:solidFill>
              <a:latin typeface="Calibri"/>
            </a:rPr>
            <a:t>Host Agency</a:t>
          </a:r>
          <a:endParaRPr lang="en-US" b="0" i="0" u="none" strike="noStrike" baseline="0" smtClean="0">
            <a:solidFill>
              <a:srgbClr val="000000"/>
            </a:solidFill>
            <a:latin typeface="Times New Roman"/>
          </a:endParaRPr>
        </a:p>
        <a:p>
          <a:pPr marR="0" algn="ctr" rtl="0"/>
          <a:r>
            <a:rPr lang="en-US" b="1" i="0" u="none" strike="noStrike" baseline="0" smtClean="0">
              <a:solidFill>
                <a:srgbClr val="000000"/>
              </a:solidFill>
              <a:latin typeface="Calibri"/>
            </a:rPr>
            <a:t>Dispatch Unit</a:t>
          </a:r>
          <a:endParaRPr lang="en-US" smtClean="0"/>
        </a:p>
      </dgm:t>
    </dgm:pt>
    <dgm:pt modelId="{58DBC13F-FC1A-4BC8-9553-B1603598F903}" type="parTrans" cxnId="{E185B690-B1F5-45C6-A9E4-11A266EE5947}">
      <dgm:prSet/>
      <dgm:spPr/>
    </dgm:pt>
    <dgm:pt modelId="{AEFC1FFC-4400-4E7B-89B7-5B29058485A8}" type="sibTrans" cxnId="{E185B690-B1F5-45C6-A9E4-11A266EE5947}">
      <dgm:prSet/>
      <dgm:spPr/>
    </dgm:pt>
    <dgm:pt modelId="{BA525561-5A15-4E7B-A9FC-B289BEA9DC5A}">
      <dgm:prSet/>
      <dgm:spPr/>
      <dgm:t>
        <a:bodyPr/>
        <a:lstStyle/>
        <a:p>
          <a:pPr marR="0" algn="ctr" rtl="0"/>
          <a:r>
            <a:rPr lang="en-US" b="1" i="0" u="none" strike="noStrike" baseline="0" smtClean="0">
              <a:solidFill>
                <a:srgbClr val="000000"/>
              </a:solidFill>
              <a:latin typeface="Calibri"/>
            </a:rPr>
            <a:t>Incident Support Organization</a:t>
          </a:r>
          <a:endParaRPr lang="en-US" smtClean="0"/>
        </a:p>
      </dgm:t>
    </dgm:pt>
    <dgm:pt modelId="{3B23BB1B-B0C4-4EAA-B91A-583A31A7CD94}" type="parTrans" cxnId="{197F0625-672B-4785-86E8-6A3F9C96AC3C}">
      <dgm:prSet/>
      <dgm:spPr/>
    </dgm:pt>
    <dgm:pt modelId="{9BF48429-25DB-4DFD-BAC2-162420AA12E9}" type="sibTrans" cxnId="{197F0625-672B-4785-86E8-6A3F9C96AC3C}">
      <dgm:prSet/>
      <dgm:spPr/>
    </dgm:pt>
    <dgm:pt modelId="{5B2440CB-121F-4D0D-9302-D513D8DC2805}">
      <dgm:prSet/>
      <dgm:spPr/>
      <dgm:t>
        <a:bodyPr/>
        <a:lstStyle/>
        <a:p>
          <a:pPr marR="0" algn="ctr" rtl="0"/>
          <a:r>
            <a:rPr lang="en-US" b="1" i="0" u="none" strike="noStrike" baseline="0" smtClean="0">
              <a:solidFill>
                <a:srgbClr val="000000"/>
              </a:solidFill>
              <a:latin typeface="Calibri"/>
            </a:rPr>
            <a:t>Expanded</a:t>
          </a:r>
          <a:endParaRPr lang="en-US" b="0" i="0" u="none" strike="noStrike" baseline="0" smtClean="0">
            <a:solidFill>
              <a:srgbClr val="000000"/>
            </a:solidFill>
            <a:latin typeface="Times New Roman"/>
          </a:endParaRPr>
        </a:p>
        <a:p>
          <a:pPr marR="0" algn="ctr" rtl="0"/>
          <a:r>
            <a:rPr lang="en-US" b="1" i="0" u="none" strike="noStrike" baseline="0" smtClean="0">
              <a:solidFill>
                <a:srgbClr val="000000"/>
              </a:solidFill>
              <a:latin typeface="Calibri"/>
            </a:rPr>
            <a:t>Dispatch Function</a:t>
          </a:r>
          <a:endParaRPr lang="en-US" smtClean="0"/>
        </a:p>
      </dgm:t>
    </dgm:pt>
    <dgm:pt modelId="{C7707B66-3C5A-4A8D-AE5C-083F2D2BDFB1}" type="parTrans" cxnId="{CB603C9B-803C-4709-A080-D4BD152DCFB0}">
      <dgm:prSet/>
      <dgm:spPr/>
    </dgm:pt>
    <dgm:pt modelId="{49BAAF94-F0AF-4C2B-A0F4-DE425518B4EB}" type="sibTrans" cxnId="{CB603C9B-803C-4709-A080-D4BD152DCFB0}">
      <dgm:prSet/>
      <dgm:spPr/>
    </dgm:pt>
    <dgm:pt modelId="{D7D2CE2F-5A9E-4405-A8E3-1B861238BA19}">
      <dgm:prSet/>
      <dgm:spPr/>
      <dgm:t>
        <a:bodyPr/>
        <a:lstStyle/>
        <a:p>
          <a:pPr marR="0" algn="ctr" rtl="0"/>
          <a:r>
            <a:rPr lang="en-US" b="1" i="0" u="none" strike="noStrike" baseline="0" smtClean="0">
              <a:solidFill>
                <a:srgbClr val="000000"/>
              </a:solidFill>
              <a:latin typeface="Calibri"/>
            </a:rPr>
            <a:t>Technical</a:t>
          </a:r>
          <a:endParaRPr lang="en-US" b="0" i="0" u="none" strike="noStrike" baseline="0" smtClean="0">
            <a:solidFill>
              <a:srgbClr val="000000"/>
            </a:solidFill>
            <a:latin typeface="Times New Roman"/>
          </a:endParaRPr>
        </a:p>
        <a:p>
          <a:pPr marR="0" algn="ctr" rtl="0"/>
          <a:r>
            <a:rPr lang="en-US" b="1" i="0" u="none" strike="noStrike" baseline="0" smtClean="0">
              <a:solidFill>
                <a:srgbClr val="000000"/>
              </a:solidFill>
              <a:latin typeface="Calibri"/>
            </a:rPr>
            <a:t>Support Function</a:t>
          </a:r>
          <a:endParaRPr lang="en-US" smtClean="0"/>
        </a:p>
      </dgm:t>
    </dgm:pt>
    <dgm:pt modelId="{98A92F84-389D-43D0-835B-357C869A5EE1}" type="parTrans" cxnId="{FED48B29-0051-4AE5-BB2D-71D3A0CFB086}">
      <dgm:prSet/>
      <dgm:spPr/>
    </dgm:pt>
    <dgm:pt modelId="{E99AEB1D-5358-4EA5-8DD7-FBC5554C097F}" type="sibTrans" cxnId="{FED48B29-0051-4AE5-BB2D-71D3A0CFB086}">
      <dgm:prSet/>
      <dgm:spPr/>
    </dgm:pt>
    <dgm:pt modelId="{85578CD1-14F6-4E08-BFBA-F544DB707520}">
      <dgm:prSet/>
      <dgm:spPr/>
      <dgm:t>
        <a:bodyPr/>
        <a:lstStyle/>
        <a:p>
          <a:pPr marR="0" algn="ctr" rtl="0"/>
          <a:r>
            <a:rPr lang="en-US" b="1" i="0" u="none" strike="noStrike" baseline="0" smtClean="0">
              <a:solidFill>
                <a:srgbClr val="000000"/>
              </a:solidFill>
              <a:latin typeface="Calibri"/>
            </a:rPr>
            <a:t>Administrative</a:t>
          </a:r>
          <a:endParaRPr lang="en-US" b="0" i="0" u="none" strike="noStrike" baseline="0" smtClean="0">
            <a:solidFill>
              <a:srgbClr val="000000"/>
            </a:solidFill>
            <a:latin typeface="Times New Roman"/>
          </a:endParaRPr>
        </a:p>
        <a:p>
          <a:pPr marR="0" algn="ctr" rtl="0"/>
          <a:r>
            <a:rPr lang="en-US" b="1" i="0" u="none" strike="noStrike" baseline="0" smtClean="0">
              <a:solidFill>
                <a:srgbClr val="000000"/>
              </a:solidFill>
              <a:latin typeface="Calibri"/>
            </a:rPr>
            <a:t>Support Function</a:t>
          </a:r>
          <a:endParaRPr lang="en-US" smtClean="0"/>
        </a:p>
      </dgm:t>
    </dgm:pt>
    <dgm:pt modelId="{8FB83F53-02D2-4F8C-A39E-966A5D3ECC7F}" type="parTrans" cxnId="{329F1F1B-78E5-450B-B291-2852EC963214}">
      <dgm:prSet/>
      <dgm:spPr/>
    </dgm:pt>
    <dgm:pt modelId="{BD46DC43-2DAD-4625-BF48-1AEB436EF640}" type="sibTrans" cxnId="{329F1F1B-78E5-450B-B291-2852EC963214}">
      <dgm:prSet/>
      <dgm:spPr/>
    </dgm:pt>
    <dgm:pt modelId="{D45A658B-BC1B-4AA9-B6A5-B591FAE00624}" type="pres">
      <dgm:prSet presAssocID="{7A46A961-B4C2-48F2-B8F4-7939E115B75B}" presName="hierChild1" presStyleCnt="0">
        <dgm:presLayoutVars>
          <dgm:orgChart val="1"/>
          <dgm:chPref val="1"/>
          <dgm:dir/>
          <dgm:animOne val="branch"/>
          <dgm:animLvl val="lvl"/>
          <dgm:resizeHandles/>
        </dgm:presLayoutVars>
      </dgm:prSet>
      <dgm:spPr/>
    </dgm:pt>
    <dgm:pt modelId="{74BD7E42-10EA-4000-BAFF-5814A7C668A8}" type="pres">
      <dgm:prSet presAssocID="{DD8D5DD5-3FBA-487C-B1AA-0C459DF31422}" presName="hierRoot1" presStyleCnt="0">
        <dgm:presLayoutVars>
          <dgm:hierBranch/>
        </dgm:presLayoutVars>
      </dgm:prSet>
      <dgm:spPr/>
    </dgm:pt>
    <dgm:pt modelId="{658E74C4-A55B-4722-9C9B-7CE45847E9C1}" type="pres">
      <dgm:prSet presAssocID="{DD8D5DD5-3FBA-487C-B1AA-0C459DF31422}" presName="rootComposite1" presStyleCnt="0"/>
      <dgm:spPr/>
    </dgm:pt>
    <dgm:pt modelId="{AE6FE735-D79C-41BF-93A1-0A584511A889}" type="pres">
      <dgm:prSet presAssocID="{DD8D5DD5-3FBA-487C-B1AA-0C459DF31422}" presName="rootText1" presStyleLbl="node0" presStyleIdx="0" presStyleCnt="1">
        <dgm:presLayoutVars>
          <dgm:chPref val="3"/>
        </dgm:presLayoutVars>
      </dgm:prSet>
      <dgm:spPr/>
      <dgm:t>
        <a:bodyPr/>
        <a:lstStyle/>
        <a:p>
          <a:endParaRPr lang="en-US"/>
        </a:p>
      </dgm:t>
    </dgm:pt>
    <dgm:pt modelId="{28484E35-717B-4DE9-869D-4B258D318AD9}" type="pres">
      <dgm:prSet presAssocID="{DD8D5DD5-3FBA-487C-B1AA-0C459DF31422}" presName="rootConnector1" presStyleLbl="node1" presStyleIdx="0" presStyleCnt="0"/>
      <dgm:spPr/>
      <dgm:t>
        <a:bodyPr/>
        <a:lstStyle/>
        <a:p>
          <a:endParaRPr lang="en-US"/>
        </a:p>
      </dgm:t>
    </dgm:pt>
    <dgm:pt modelId="{9C02874D-6D8F-4149-9EF4-492EB8833CA6}" type="pres">
      <dgm:prSet presAssocID="{DD8D5DD5-3FBA-487C-B1AA-0C459DF31422}" presName="hierChild2" presStyleCnt="0"/>
      <dgm:spPr/>
    </dgm:pt>
    <dgm:pt modelId="{B05F0C54-A9A9-4CD2-B981-385D39270420}" type="pres">
      <dgm:prSet presAssocID="{58DBC13F-FC1A-4BC8-9553-B1603598F903}" presName="Name35" presStyleLbl="parChTrans1D2" presStyleIdx="0" presStyleCnt="2"/>
      <dgm:spPr/>
    </dgm:pt>
    <dgm:pt modelId="{761404E3-58E2-46A7-AE53-DD28214F9EB5}" type="pres">
      <dgm:prSet presAssocID="{C2655720-97C8-4A2B-91F6-C5F990EEDAF1}" presName="hierRoot2" presStyleCnt="0">
        <dgm:presLayoutVars>
          <dgm:hierBranch/>
        </dgm:presLayoutVars>
      </dgm:prSet>
      <dgm:spPr/>
    </dgm:pt>
    <dgm:pt modelId="{6DE01885-39FC-47E1-BD69-03157A6F94A4}" type="pres">
      <dgm:prSet presAssocID="{C2655720-97C8-4A2B-91F6-C5F990EEDAF1}" presName="rootComposite" presStyleCnt="0"/>
      <dgm:spPr/>
    </dgm:pt>
    <dgm:pt modelId="{4D8CD482-D109-4588-B821-3C822D96D585}" type="pres">
      <dgm:prSet presAssocID="{C2655720-97C8-4A2B-91F6-C5F990EEDAF1}" presName="rootText" presStyleLbl="node2" presStyleIdx="0" presStyleCnt="2">
        <dgm:presLayoutVars>
          <dgm:chPref val="3"/>
        </dgm:presLayoutVars>
      </dgm:prSet>
      <dgm:spPr/>
      <dgm:t>
        <a:bodyPr/>
        <a:lstStyle/>
        <a:p>
          <a:endParaRPr lang="en-US"/>
        </a:p>
      </dgm:t>
    </dgm:pt>
    <dgm:pt modelId="{387AFEC3-79F4-485F-B07C-248CBCC3EE5E}" type="pres">
      <dgm:prSet presAssocID="{C2655720-97C8-4A2B-91F6-C5F990EEDAF1}" presName="rootConnector" presStyleLbl="node2" presStyleIdx="0" presStyleCnt="2"/>
      <dgm:spPr/>
      <dgm:t>
        <a:bodyPr/>
        <a:lstStyle/>
        <a:p>
          <a:endParaRPr lang="en-US"/>
        </a:p>
      </dgm:t>
    </dgm:pt>
    <dgm:pt modelId="{19D941E6-7447-40BE-8B4C-9EF347438F0B}" type="pres">
      <dgm:prSet presAssocID="{C2655720-97C8-4A2B-91F6-C5F990EEDAF1}" presName="hierChild4" presStyleCnt="0"/>
      <dgm:spPr/>
    </dgm:pt>
    <dgm:pt modelId="{3B09D2A8-6796-48F3-A6EF-E1D26BBE85E4}" type="pres">
      <dgm:prSet presAssocID="{C2655720-97C8-4A2B-91F6-C5F990EEDAF1}" presName="hierChild5" presStyleCnt="0"/>
      <dgm:spPr/>
    </dgm:pt>
    <dgm:pt modelId="{A2027979-7913-4AB3-9788-2DCFE48E30BF}" type="pres">
      <dgm:prSet presAssocID="{3B23BB1B-B0C4-4EAA-B91A-583A31A7CD94}" presName="Name35" presStyleLbl="parChTrans1D2" presStyleIdx="1" presStyleCnt="2"/>
      <dgm:spPr/>
    </dgm:pt>
    <dgm:pt modelId="{6D228C37-EFBA-4A3D-BFDF-88B639854DD2}" type="pres">
      <dgm:prSet presAssocID="{BA525561-5A15-4E7B-A9FC-B289BEA9DC5A}" presName="hierRoot2" presStyleCnt="0">
        <dgm:presLayoutVars>
          <dgm:hierBranch/>
        </dgm:presLayoutVars>
      </dgm:prSet>
      <dgm:spPr/>
    </dgm:pt>
    <dgm:pt modelId="{9541ED5C-831E-431B-B8ED-E0C43DAF9B45}" type="pres">
      <dgm:prSet presAssocID="{BA525561-5A15-4E7B-A9FC-B289BEA9DC5A}" presName="rootComposite" presStyleCnt="0"/>
      <dgm:spPr/>
    </dgm:pt>
    <dgm:pt modelId="{F0EE0222-F54B-41D2-9A95-A343511B061F}" type="pres">
      <dgm:prSet presAssocID="{BA525561-5A15-4E7B-A9FC-B289BEA9DC5A}" presName="rootText" presStyleLbl="node2" presStyleIdx="1" presStyleCnt="2">
        <dgm:presLayoutVars>
          <dgm:chPref val="3"/>
        </dgm:presLayoutVars>
      </dgm:prSet>
      <dgm:spPr/>
      <dgm:t>
        <a:bodyPr/>
        <a:lstStyle/>
        <a:p>
          <a:endParaRPr lang="en-US"/>
        </a:p>
      </dgm:t>
    </dgm:pt>
    <dgm:pt modelId="{7EF1D8FF-E04B-4621-AA9D-48D9943CF37D}" type="pres">
      <dgm:prSet presAssocID="{BA525561-5A15-4E7B-A9FC-B289BEA9DC5A}" presName="rootConnector" presStyleLbl="node2" presStyleIdx="1" presStyleCnt="2"/>
      <dgm:spPr/>
      <dgm:t>
        <a:bodyPr/>
        <a:lstStyle/>
        <a:p>
          <a:endParaRPr lang="en-US"/>
        </a:p>
      </dgm:t>
    </dgm:pt>
    <dgm:pt modelId="{106D743F-F631-4924-AF58-BD133F644725}" type="pres">
      <dgm:prSet presAssocID="{BA525561-5A15-4E7B-A9FC-B289BEA9DC5A}" presName="hierChild4" presStyleCnt="0"/>
      <dgm:spPr/>
    </dgm:pt>
    <dgm:pt modelId="{C228C0A4-EBDF-4F7D-B145-821AC08CB9D1}" type="pres">
      <dgm:prSet presAssocID="{C7707B66-3C5A-4A8D-AE5C-083F2D2BDFB1}" presName="Name35" presStyleLbl="parChTrans1D3" presStyleIdx="0" presStyleCnt="3"/>
      <dgm:spPr/>
    </dgm:pt>
    <dgm:pt modelId="{3FBBDBA4-A07A-4A51-AA09-EFE7DA8E6958}" type="pres">
      <dgm:prSet presAssocID="{5B2440CB-121F-4D0D-9302-D513D8DC2805}" presName="hierRoot2" presStyleCnt="0">
        <dgm:presLayoutVars>
          <dgm:hierBranch val="r"/>
        </dgm:presLayoutVars>
      </dgm:prSet>
      <dgm:spPr/>
    </dgm:pt>
    <dgm:pt modelId="{4A6A5DA2-D082-4708-82E9-A9D63F252B89}" type="pres">
      <dgm:prSet presAssocID="{5B2440CB-121F-4D0D-9302-D513D8DC2805}" presName="rootComposite" presStyleCnt="0"/>
      <dgm:spPr/>
    </dgm:pt>
    <dgm:pt modelId="{BA8AB6B6-D8E6-4B1E-930C-37E3727EE990}" type="pres">
      <dgm:prSet presAssocID="{5B2440CB-121F-4D0D-9302-D513D8DC2805}" presName="rootText" presStyleLbl="node3" presStyleIdx="0" presStyleCnt="3">
        <dgm:presLayoutVars>
          <dgm:chPref val="3"/>
        </dgm:presLayoutVars>
      </dgm:prSet>
      <dgm:spPr/>
      <dgm:t>
        <a:bodyPr/>
        <a:lstStyle/>
        <a:p>
          <a:endParaRPr lang="en-US"/>
        </a:p>
      </dgm:t>
    </dgm:pt>
    <dgm:pt modelId="{091EBDCF-5488-48A4-BE0F-554C0C780A26}" type="pres">
      <dgm:prSet presAssocID="{5B2440CB-121F-4D0D-9302-D513D8DC2805}" presName="rootConnector" presStyleLbl="node3" presStyleIdx="0" presStyleCnt="3"/>
      <dgm:spPr/>
      <dgm:t>
        <a:bodyPr/>
        <a:lstStyle/>
        <a:p>
          <a:endParaRPr lang="en-US"/>
        </a:p>
      </dgm:t>
    </dgm:pt>
    <dgm:pt modelId="{5EA82168-844E-4853-945F-55FE85B1215E}" type="pres">
      <dgm:prSet presAssocID="{5B2440CB-121F-4D0D-9302-D513D8DC2805}" presName="hierChild4" presStyleCnt="0"/>
      <dgm:spPr/>
    </dgm:pt>
    <dgm:pt modelId="{9E481894-4E15-41DE-9F62-DC35701ADA69}" type="pres">
      <dgm:prSet presAssocID="{5B2440CB-121F-4D0D-9302-D513D8DC2805}" presName="hierChild5" presStyleCnt="0"/>
      <dgm:spPr/>
    </dgm:pt>
    <dgm:pt modelId="{09E1778B-6D9E-49F9-AB9A-2BCC18FFCFA1}" type="pres">
      <dgm:prSet presAssocID="{98A92F84-389D-43D0-835B-357C869A5EE1}" presName="Name35" presStyleLbl="parChTrans1D3" presStyleIdx="1" presStyleCnt="3"/>
      <dgm:spPr/>
    </dgm:pt>
    <dgm:pt modelId="{049796A4-A3FF-4905-995C-326791A89D02}" type="pres">
      <dgm:prSet presAssocID="{D7D2CE2F-5A9E-4405-A8E3-1B861238BA19}" presName="hierRoot2" presStyleCnt="0">
        <dgm:presLayoutVars>
          <dgm:hierBranch val="r"/>
        </dgm:presLayoutVars>
      </dgm:prSet>
      <dgm:spPr/>
    </dgm:pt>
    <dgm:pt modelId="{4055274C-2063-46A3-ABC6-CFA2E857F0C5}" type="pres">
      <dgm:prSet presAssocID="{D7D2CE2F-5A9E-4405-A8E3-1B861238BA19}" presName="rootComposite" presStyleCnt="0"/>
      <dgm:spPr/>
    </dgm:pt>
    <dgm:pt modelId="{2ABF3A36-B139-4159-9EF8-78657C3CC831}" type="pres">
      <dgm:prSet presAssocID="{D7D2CE2F-5A9E-4405-A8E3-1B861238BA19}" presName="rootText" presStyleLbl="node3" presStyleIdx="1" presStyleCnt="3">
        <dgm:presLayoutVars>
          <dgm:chPref val="3"/>
        </dgm:presLayoutVars>
      </dgm:prSet>
      <dgm:spPr/>
      <dgm:t>
        <a:bodyPr/>
        <a:lstStyle/>
        <a:p>
          <a:endParaRPr lang="en-US"/>
        </a:p>
      </dgm:t>
    </dgm:pt>
    <dgm:pt modelId="{0920E7F4-2782-4EB2-B623-4F43F92D0C6A}" type="pres">
      <dgm:prSet presAssocID="{D7D2CE2F-5A9E-4405-A8E3-1B861238BA19}" presName="rootConnector" presStyleLbl="node3" presStyleIdx="1" presStyleCnt="3"/>
      <dgm:spPr/>
      <dgm:t>
        <a:bodyPr/>
        <a:lstStyle/>
        <a:p>
          <a:endParaRPr lang="en-US"/>
        </a:p>
      </dgm:t>
    </dgm:pt>
    <dgm:pt modelId="{2B5DA631-1CE9-4199-B23A-04931AD9B0BF}" type="pres">
      <dgm:prSet presAssocID="{D7D2CE2F-5A9E-4405-A8E3-1B861238BA19}" presName="hierChild4" presStyleCnt="0"/>
      <dgm:spPr/>
    </dgm:pt>
    <dgm:pt modelId="{E408EB9D-A0C7-44DB-B28B-D3E82A05370A}" type="pres">
      <dgm:prSet presAssocID="{D7D2CE2F-5A9E-4405-A8E3-1B861238BA19}" presName="hierChild5" presStyleCnt="0"/>
      <dgm:spPr/>
    </dgm:pt>
    <dgm:pt modelId="{2C3E656B-807E-48D9-92BC-1FFDEA0EB32E}" type="pres">
      <dgm:prSet presAssocID="{8FB83F53-02D2-4F8C-A39E-966A5D3ECC7F}" presName="Name35" presStyleLbl="parChTrans1D3" presStyleIdx="2" presStyleCnt="3"/>
      <dgm:spPr/>
    </dgm:pt>
    <dgm:pt modelId="{64BC1627-AF4F-48BF-87F5-89BF87C882E7}" type="pres">
      <dgm:prSet presAssocID="{85578CD1-14F6-4E08-BFBA-F544DB707520}" presName="hierRoot2" presStyleCnt="0">
        <dgm:presLayoutVars>
          <dgm:hierBranch val="r"/>
        </dgm:presLayoutVars>
      </dgm:prSet>
      <dgm:spPr/>
    </dgm:pt>
    <dgm:pt modelId="{A614046E-0C31-4D6E-A1A3-59B2C04D3716}" type="pres">
      <dgm:prSet presAssocID="{85578CD1-14F6-4E08-BFBA-F544DB707520}" presName="rootComposite" presStyleCnt="0"/>
      <dgm:spPr/>
    </dgm:pt>
    <dgm:pt modelId="{0D28A4D8-EC01-4937-9DF2-B2F0EFF9AF33}" type="pres">
      <dgm:prSet presAssocID="{85578CD1-14F6-4E08-BFBA-F544DB707520}" presName="rootText" presStyleLbl="node3" presStyleIdx="2" presStyleCnt="3">
        <dgm:presLayoutVars>
          <dgm:chPref val="3"/>
        </dgm:presLayoutVars>
      </dgm:prSet>
      <dgm:spPr/>
      <dgm:t>
        <a:bodyPr/>
        <a:lstStyle/>
        <a:p>
          <a:endParaRPr lang="en-US"/>
        </a:p>
      </dgm:t>
    </dgm:pt>
    <dgm:pt modelId="{3F1F7EF9-3357-44AA-B1E8-7D787355664A}" type="pres">
      <dgm:prSet presAssocID="{85578CD1-14F6-4E08-BFBA-F544DB707520}" presName="rootConnector" presStyleLbl="node3" presStyleIdx="2" presStyleCnt="3"/>
      <dgm:spPr/>
      <dgm:t>
        <a:bodyPr/>
        <a:lstStyle/>
        <a:p>
          <a:endParaRPr lang="en-US"/>
        </a:p>
      </dgm:t>
    </dgm:pt>
    <dgm:pt modelId="{04305029-7A9D-4F35-AD3A-3FB6906AEF5D}" type="pres">
      <dgm:prSet presAssocID="{85578CD1-14F6-4E08-BFBA-F544DB707520}" presName="hierChild4" presStyleCnt="0"/>
      <dgm:spPr/>
    </dgm:pt>
    <dgm:pt modelId="{030F068A-BB78-4958-AF39-23D17557FA93}" type="pres">
      <dgm:prSet presAssocID="{85578CD1-14F6-4E08-BFBA-F544DB707520}" presName="hierChild5" presStyleCnt="0"/>
      <dgm:spPr/>
    </dgm:pt>
    <dgm:pt modelId="{F9630EAD-2D9D-4715-BD15-726D9BD698AA}" type="pres">
      <dgm:prSet presAssocID="{BA525561-5A15-4E7B-A9FC-B289BEA9DC5A}" presName="hierChild5" presStyleCnt="0"/>
      <dgm:spPr/>
    </dgm:pt>
    <dgm:pt modelId="{0D5EEC8E-F997-431A-A658-E91C909671DD}" type="pres">
      <dgm:prSet presAssocID="{DD8D5DD5-3FBA-487C-B1AA-0C459DF31422}" presName="hierChild3" presStyleCnt="0"/>
      <dgm:spPr/>
    </dgm:pt>
  </dgm:ptLst>
  <dgm:cxnLst>
    <dgm:cxn modelId="{CB603C9B-803C-4709-A080-D4BD152DCFB0}" srcId="{BA525561-5A15-4E7B-A9FC-B289BEA9DC5A}" destId="{5B2440CB-121F-4D0D-9302-D513D8DC2805}" srcOrd="0" destOrd="0" parTransId="{C7707B66-3C5A-4A8D-AE5C-083F2D2BDFB1}" sibTransId="{49BAAF94-F0AF-4C2B-A0F4-DE425518B4EB}"/>
    <dgm:cxn modelId="{E671EF5B-0459-471C-B26E-6432791EC604}" type="presOf" srcId="{5B2440CB-121F-4D0D-9302-D513D8DC2805}" destId="{BA8AB6B6-D8E6-4B1E-930C-37E3727EE990}" srcOrd="0" destOrd="0" presId="urn:microsoft.com/office/officeart/2005/8/layout/orgChart1"/>
    <dgm:cxn modelId="{B180E01B-5A76-4E86-8288-980B2ED14355}" type="presOf" srcId="{DD8D5DD5-3FBA-487C-B1AA-0C459DF31422}" destId="{AE6FE735-D79C-41BF-93A1-0A584511A889}" srcOrd="0" destOrd="0" presId="urn:microsoft.com/office/officeart/2005/8/layout/orgChart1"/>
    <dgm:cxn modelId="{87F11D11-3768-4771-9B59-25BED879E985}" type="presOf" srcId="{85578CD1-14F6-4E08-BFBA-F544DB707520}" destId="{0D28A4D8-EC01-4937-9DF2-B2F0EFF9AF33}" srcOrd="0" destOrd="0" presId="urn:microsoft.com/office/officeart/2005/8/layout/orgChart1"/>
    <dgm:cxn modelId="{329F1F1B-78E5-450B-B291-2852EC963214}" srcId="{BA525561-5A15-4E7B-A9FC-B289BEA9DC5A}" destId="{85578CD1-14F6-4E08-BFBA-F544DB707520}" srcOrd="2" destOrd="0" parTransId="{8FB83F53-02D2-4F8C-A39E-966A5D3ECC7F}" sibTransId="{BD46DC43-2DAD-4625-BF48-1AEB436EF640}"/>
    <dgm:cxn modelId="{1996F6A5-A633-4511-8387-7E634E445F73}" type="presOf" srcId="{D7D2CE2F-5A9E-4405-A8E3-1B861238BA19}" destId="{2ABF3A36-B139-4159-9EF8-78657C3CC831}" srcOrd="0" destOrd="0" presId="urn:microsoft.com/office/officeart/2005/8/layout/orgChart1"/>
    <dgm:cxn modelId="{2F4CCABB-8463-4EFF-B880-5A46EE716106}" type="presOf" srcId="{3B23BB1B-B0C4-4EAA-B91A-583A31A7CD94}" destId="{A2027979-7913-4AB3-9788-2DCFE48E30BF}" srcOrd="0" destOrd="0" presId="urn:microsoft.com/office/officeart/2005/8/layout/orgChart1"/>
    <dgm:cxn modelId="{FDED3AFC-A86A-4945-B3B1-F5D16173487D}" type="presOf" srcId="{C7707B66-3C5A-4A8D-AE5C-083F2D2BDFB1}" destId="{C228C0A4-EBDF-4F7D-B145-821AC08CB9D1}" srcOrd="0" destOrd="0" presId="urn:microsoft.com/office/officeart/2005/8/layout/orgChart1"/>
    <dgm:cxn modelId="{253E434A-C257-4069-B845-F2A9F75F0374}" type="presOf" srcId="{58DBC13F-FC1A-4BC8-9553-B1603598F903}" destId="{B05F0C54-A9A9-4CD2-B981-385D39270420}" srcOrd="0" destOrd="0" presId="urn:microsoft.com/office/officeart/2005/8/layout/orgChart1"/>
    <dgm:cxn modelId="{13F8924E-9EFE-43D2-A021-4D504454E7D8}" type="presOf" srcId="{DD8D5DD5-3FBA-487C-B1AA-0C459DF31422}" destId="{28484E35-717B-4DE9-869D-4B258D318AD9}" srcOrd="1" destOrd="0" presId="urn:microsoft.com/office/officeart/2005/8/layout/orgChart1"/>
    <dgm:cxn modelId="{AE7835B8-8F54-42EF-BFA6-2CB3AF105B38}" type="presOf" srcId="{7A46A961-B4C2-48F2-B8F4-7939E115B75B}" destId="{D45A658B-BC1B-4AA9-B6A5-B591FAE00624}" srcOrd="0" destOrd="0" presId="urn:microsoft.com/office/officeart/2005/8/layout/orgChart1"/>
    <dgm:cxn modelId="{FED48B29-0051-4AE5-BB2D-71D3A0CFB086}" srcId="{BA525561-5A15-4E7B-A9FC-B289BEA9DC5A}" destId="{D7D2CE2F-5A9E-4405-A8E3-1B861238BA19}" srcOrd="1" destOrd="0" parTransId="{98A92F84-389D-43D0-835B-357C869A5EE1}" sibTransId="{E99AEB1D-5358-4EA5-8DD7-FBC5554C097F}"/>
    <dgm:cxn modelId="{48EF530F-E3FA-4975-B804-F16AFFED8FEA}" type="presOf" srcId="{C2655720-97C8-4A2B-91F6-C5F990EEDAF1}" destId="{4D8CD482-D109-4588-B821-3C822D96D585}" srcOrd="0" destOrd="0" presId="urn:microsoft.com/office/officeart/2005/8/layout/orgChart1"/>
    <dgm:cxn modelId="{681FD217-03BB-49EA-AD45-27AED213B25E}" type="presOf" srcId="{C2655720-97C8-4A2B-91F6-C5F990EEDAF1}" destId="{387AFEC3-79F4-485F-B07C-248CBCC3EE5E}" srcOrd="1" destOrd="0" presId="urn:microsoft.com/office/officeart/2005/8/layout/orgChart1"/>
    <dgm:cxn modelId="{2184124C-C103-4AB6-B98E-FDD423F1C1F8}" type="presOf" srcId="{BA525561-5A15-4E7B-A9FC-B289BEA9DC5A}" destId="{F0EE0222-F54B-41D2-9A95-A343511B061F}" srcOrd="0" destOrd="0" presId="urn:microsoft.com/office/officeart/2005/8/layout/orgChart1"/>
    <dgm:cxn modelId="{FE62A843-0027-4492-ADF9-240937FB47C1}" type="presOf" srcId="{8FB83F53-02D2-4F8C-A39E-966A5D3ECC7F}" destId="{2C3E656B-807E-48D9-92BC-1FFDEA0EB32E}" srcOrd="0" destOrd="0" presId="urn:microsoft.com/office/officeart/2005/8/layout/orgChart1"/>
    <dgm:cxn modelId="{197F0625-672B-4785-86E8-6A3F9C96AC3C}" srcId="{DD8D5DD5-3FBA-487C-B1AA-0C459DF31422}" destId="{BA525561-5A15-4E7B-A9FC-B289BEA9DC5A}" srcOrd="1" destOrd="0" parTransId="{3B23BB1B-B0C4-4EAA-B91A-583A31A7CD94}" sibTransId="{9BF48429-25DB-4DFD-BAC2-162420AA12E9}"/>
    <dgm:cxn modelId="{B78B2DF8-6BAA-47E8-88A5-E2923A9F4FF2}" srcId="{7A46A961-B4C2-48F2-B8F4-7939E115B75B}" destId="{DD8D5DD5-3FBA-487C-B1AA-0C459DF31422}" srcOrd="0" destOrd="0" parTransId="{5501B749-6DCF-4493-94F1-BE46853ED9E5}" sibTransId="{20EA21B7-BA76-4155-A4AA-0017029A6BCE}"/>
    <dgm:cxn modelId="{3B3A429B-F720-4E50-B170-52C3DDCC9CE0}" type="presOf" srcId="{98A92F84-389D-43D0-835B-357C869A5EE1}" destId="{09E1778B-6D9E-49F9-AB9A-2BCC18FFCFA1}" srcOrd="0" destOrd="0" presId="urn:microsoft.com/office/officeart/2005/8/layout/orgChart1"/>
    <dgm:cxn modelId="{FCC92DCE-15BA-41E1-B827-4C994272661D}" type="presOf" srcId="{85578CD1-14F6-4E08-BFBA-F544DB707520}" destId="{3F1F7EF9-3357-44AA-B1E8-7D787355664A}" srcOrd="1" destOrd="0" presId="urn:microsoft.com/office/officeart/2005/8/layout/orgChart1"/>
    <dgm:cxn modelId="{E185B690-B1F5-45C6-A9E4-11A266EE5947}" srcId="{DD8D5DD5-3FBA-487C-B1AA-0C459DF31422}" destId="{C2655720-97C8-4A2B-91F6-C5F990EEDAF1}" srcOrd="0" destOrd="0" parTransId="{58DBC13F-FC1A-4BC8-9553-B1603598F903}" sibTransId="{AEFC1FFC-4400-4E7B-89B7-5B29058485A8}"/>
    <dgm:cxn modelId="{8A8C6F42-412A-4E2A-98F4-C575B1A56DF0}" type="presOf" srcId="{5B2440CB-121F-4D0D-9302-D513D8DC2805}" destId="{091EBDCF-5488-48A4-BE0F-554C0C780A26}" srcOrd="1" destOrd="0" presId="urn:microsoft.com/office/officeart/2005/8/layout/orgChart1"/>
    <dgm:cxn modelId="{36672A1A-76FA-4E62-A1FF-23806D4AD0E0}" type="presOf" srcId="{BA525561-5A15-4E7B-A9FC-B289BEA9DC5A}" destId="{7EF1D8FF-E04B-4621-AA9D-48D9943CF37D}" srcOrd="1" destOrd="0" presId="urn:microsoft.com/office/officeart/2005/8/layout/orgChart1"/>
    <dgm:cxn modelId="{95903E2B-489D-4ACB-97D2-24A2E8D78EE8}" type="presOf" srcId="{D7D2CE2F-5A9E-4405-A8E3-1B861238BA19}" destId="{0920E7F4-2782-4EB2-B623-4F43F92D0C6A}" srcOrd="1" destOrd="0" presId="urn:microsoft.com/office/officeart/2005/8/layout/orgChart1"/>
    <dgm:cxn modelId="{BF01DD6D-BD33-4196-B99E-3A8BCD39A551}" type="presParOf" srcId="{D45A658B-BC1B-4AA9-B6A5-B591FAE00624}" destId="{74BD7E42-10EA-4000-BAFF-5814A7C668A8}" srcOrd="0" destOrd="0" presId="urn:microsoft.com/office/officeart/2005/8/layout/orgChart1"/>
    <dgm:cxn modelId="{789E335B-9461-4EA3-92E6-29230F2C7A2B}" type="presParOf" srcId="{74BD7E42-10EA-4000-BAFF-5814A7C668A8}" destId="{658E74C4-A55B-4722-9C9B-7CE45847E9C1}" srcOrd="0" destOrd="0" presId="urn:microsoft.com/office/officeart/2005/8/layout/orgChart1"/>
    <dgm:cxn modelId="{4FF24F0C-84A2-4C96-AD8D-7B7C1C7F6287}" type="presParOf" srcId="{658E74C4-A55B-4722-9C9B-7CE45847E9C1}" destId="{AE6FE735-D79C-41BF-93A1-0A584511A889}" srcOrd="0" destOrd="0" presId="urn:microsoft.com/office/officeart/2005/8/layout/orgChart1"/>
    <dgm:cxn modelId="{4502E7A0-F827-4685-B0BC-A6DA690B8B49}" type="presParOf" srcId="{658E74C4-A55B-4722-9C9B-7CE45847E9C1}" destId="{28484E35-717B-4DE9-869D-4B258D318AD9}" srcOrd="1" destOrd="0" presId="urn:microsoft.com/office/officeart/2005/8/layout/orgChart1"/>
    <dgm:cxn modelId="{52A8330B-410A-44EF-A600-9715F09529DD}" type="presParOf" srcId="{74BD7E42-10EA-4000-BAFF-5814A7C668A8}" destId="{9C02874D-6D8F-4149-9EF4-492EB8833CA6}" srcOrd="1" destOrd="0" presId="urn:microsoft.com/office/officeart/2005/8/layout/orgChart1"/>
    <dgm:cxn modelId="{229F2C83-C788-4488-A11B-D26C604D17DF}" type="presParOf" srcId="{9C02874D-6D8F-4149-9EF4-492EB8833CA6}" destId="{B05F0C54-A9A9-4CD2-B981-385D39270420}" srcOrd="0" destOrd="0" presId="urn:microsoft.com/office/officeart/2005/8/layout/orgChart1"/>
    <dgm:cxn modelId="{A0D87FAF-5202-4905-B6FB-0D5094BBE5FD}" type="presParOf" srcId="{9C02874D-6D8F-4149-9EF4-492EB8833CA6}" destId="{761404E3-58E2-46A7-AE53-DD28214F9EB5}" srcOrd="1" destOrd="0" presId="urn:microsoft.com/office/officeart/2005/8/layout/orgChart1"/>
    <dgm:cxn modelId="{898BF03E-FA08-4B41-824C-6C2D8F7FE920}" type="presParOf" srcId="{761404E3-58E2-46A7-AE53-DD28214F9EB5}" destId="{6DE01885-39FC-47E1-BD69-03157A6F94A4}" srcOrd="0" destOrd="0" presId="urn:microsoft.com/office/officeart/2005/8/layout/orgChart1"/>
    <dgm:cxn modelId="{FF803E1B-BDA5-4751-93A1-57654430B92B}" type="presParOf" srcId="{6DE01885-39FC-47E1-BD69-03157A6F94A4}" destId="{4D8CD482-D109-4588-B821-3C822D96D585}" srcOrd="0" destOrd="0" presId="urn:microsoft.com/office/officeart/2005/8/layout/orgChart1"/>
    <dgm:cxn modelId="{4A4911B6-DBCF-4B35-8EC1-D0D7B7F289FB}" type="presParOf" srcId="{6DE01885-39FC-47E1-BD69-03157A6F94A4}" destId="{387AFEC3-79F4-485F-B07C-248CBCC3EE5E}" srcOrd="1" destOrd="0" presId="urn:microsoft.com/office/officeart/2005/8/layout/orgChart1"/>
    <dgm:cxn modelId="{2C28FB97-523B-4B16-A1D1-B88B2A2DD198}" type="presParOf" srcId="{761404E3-58E2-46A7-AE53-DD28214F9EB5}" destId="{19D941E6-7447-40BE-8B4C-9EF347438F0B}" srcOrd="1" destOrd="0" presId="urn:microsoft.com/office/officeart/2005/8/layout/orgChart1"/>
    <dgm:cxn modelId="{7A0F846C-040F-4047-A429-5832EE832588}" type="presParOf" srcId="{761404E3-58E2-46A7-AE53-DD28214F9EB5}" destId="{3B09D2A8-6796-48F3-A6EF-E1D26BBE85E4}" srcOrd="2" destOrd="0" presId="urn:microsoft.com/office/officeart/2005/8/layout/orgChart1"/>
    <dgm:cxn modelId="{FC49259B-1B85-431D-A0DF-B1A9367C91B2}" type="presParOf" srcId="{9C02874D-6D8F-4149-9EF4-492EB8833CA6}" destId="{A2027979-7913-4AB3-9788-2DCFE48E30BF}" srcOrd="2" destOrd="0" presId="urn:microsoft.com/office/officeart/2005/8/layout/orgChart1"/>
    <dgm:cxn modelId="{E887190F-03D2-4B2E-8B9E-5559CBFBEFDA}" type="presParOf" srcId="{9C02874D-6D8F-4149-9EF4-492EB8833CA6}" destId="{6D228C37-EFBA-4A3D-BFDF-88B639854DD2}" srcOrd="3" destOrd="0" presId="urn:microsoft.com/office/officeart/2005/8/layout/orgChart1"/>
    <dgm:cxn modelId="{6AE56878-7B31-4552-B5F9-B158D3F1DF13}" type="presParOf" srcId="{6D228C37-EFBA-4A3D-BFDF-88B639854DD2}" destId="{9541ED5C-831E-431B-B8ED-E0C43DAF9B45}" srcOrd="0" destOrd="0" presId="urn:microsoft.com/office/officeart/2005/8/layout/orgChart1"/>
    <dgm:cxn modelId="{FAADC675-7A19-44F6-A2A2-C2A0456A7610}" type="presParOf" srcId="{9541ED5C-831E-431B-B8ED-E0C43DAF9B45}" destId="{F0EE0222-F54B-41D2-9A95-A343511B061F}" srcOrd="0" destOrd="0" presId="urn:microsoft.com/office/officeart/2005/8/layout/orgChart1"/>
    <dgm:cxn modelId="{89FEEB0C-381E-4104-988B-6C498CBC2564}" type="presParOf" srcId="{9541ED5C-831E-431B-B8ED-E0C43DAF9B45}" destId="{7EF1D8FF-E04B-4621-AA9D-48D9943CF37D}" srcOrd="1" destOrd="0" presId="urn:microsoft.com/office/officeart/2005/8/layout/orgChart1"/>
    <dgm:cxn modelId="{9A14E7A6-44A0-4BF8-AD9E-F3B61C99452C}" type="presParOf" srcId="{6D228C37-EFBA-4A3D-BFDF-88B639854DD2}" destId="{106D743F-F631-4924-AF58-BD133F644725}" srcOrd="1" destOrd="0" presId="urn:microsoft.com/office/officeart/2005/8/layout/orgChart1"/>
    <dgm:cxn modelId="{47861048-99E1-49F2-B65E-F2671DE3250E}" type="presParOf" srcId="{106D743F-F631-4924-AF58-BD133F644725}" destId="{C228C0A4-EBDF-4F7D-B145-821AC08CB9D1}" srcOrd="0" destOrd="0" presId="urn:microsoft.com/office/officeart/2005/8/layout/orgChart1"/>
    <dgm:cxn modelId="{E80D01DA-489A-41E9-9D29-E8DEB6B0E931}" type="presParOf" srcId="{106D743F-F631-4924-AF58-BD133F644725}" destId="{3FBBDBA4-A07A-4A51-AA09-EFE7DA8E6958}" srcOrd="1" destOrd="0" presId="urn:microsoft.com/office/officeart/2005/8/layout/orgChart1"/>
    <dgm:cxn modelId="{85779135-CFF1-4F05-AE3B-A9C22ABF0F18}" type="presParOf" srcId="{3FBBDBA4-A07A-4A51-AA09-EFE7DA8E6958}" destId="{4A6A5DA2-D082-4708-82E9-A9D63F252B89}" srcOrd="0" destOrd="0" presId="urn:microsoft.com/office/officeart/2005/8/layout/orgChart1"/>
    <dgm:cxn modelId="{DC170F54-9E73-434B-9868-0424E3820267}" type="presParOf" srcId="{4A6A5DA2-D082-4708-82E9-A9D63F252B89}" destId="{BA8AB6B6-D8E6-4B1E-930C-37E3727EE990}" srcOrd="0" destOrd="0" presId="urn:microsoft.com/office/officeart/2005/8/layout/orgChart1"/>
    <dgm:cxn modelId="{F634D8E5-3D71-481C-9DD5-D750E4E4D4FB}" type="presParOf" srcId="{4A6A5DA2-D082-4708-82E9-A9D63F252B89}" destId="{091EBDCF-5488-48A4-BE0F-554C0C780A26}" srcOrd="1" destOrd="0" presId="urn:microsoft.com/office/officeart/2005/8/layout/orgChart1"/>
    <dgm:cxn modelId="{449FFCCB-6E49-40E5-A89F-83EE8C884187}" type="presParOf" srcId="{3FBBDBA4-A07A-4A51-AA09-EFE7DA8E6958}" destId="{5EA82168-844E-4853-945F-55FE85B1215E}" srcOrd="1" destOrd="0" presId="urn:microsoft.com/office/officeart/2005/8/layout/orgChart1"/>
    <dgm:cxn modelId="{11507C33-E161-4C0B-84CE-581B9BA04196}" type="presParOf" srcId="{3FBBDBA4-A07A-4A51-AA09-EFE7DA8E6958}" destId="{9E481894-4E15-41DE-9F62-DC35701ADA69}" srcOrd="2" destOrd="0" presId="urn:microsoft.com/office/officeart/2005/8/layout/orgChart1"/>
    <dgm:cxn modelId="{64C37AAE-B302-4DBF-A5CA-5C434F2336CE}" type="presParOf" srcId="{106D743F-F631-4924-AF58-BD133F644725}" destId="{09E1778B-6D9E-49F9-AB9A-2BCC18FFCFA1}" srcOrd="2" destOrd="0" presId="urn:microsoft.com/office/officeart/2005/8/layout/orgChart1"/>
    <dgm:cxn modelId="{07304639-2BFE-4283-995C-E3860F557ADA}" type="presParOf" srcId="{106D743F-F631-4924-AF58-BD133F644725}" destId="{049796A4-A3FF-4905-995C-326791A89D02}" srcOrd="3" destOrd="0" presId="urn:microsoft.com/office/officeart/2005/8/layout/orgChart1"/>
    <dgm:cxn modelId="{F1503348-61F6-48D7-89BA-A4D2C8EBA77D}" type="presParOf" srcId="{049796A4-A3FF-4905-995C-326791A89D02}" destId="{4055274C-2063-46A3-ABC6-CFA2E857F0C5}" srcOrd="0" destOrd="0" presId="urn:microsoft.com/office/officeart/2005/8/layout/orgChart1"/>
    <dgm:cxn modelId="{76162E58-B114-4F79-B78B-7F618A47E392}" type="presParOf" srcId="{4055274C-2063-46A3-ABC6-CFA2E857F0C5}" destId="{2ABF3A36-B139-4159-9EF8-78657C3CC831}" srcOrd="0" destOrd="0" presId="urn:microsoft.com/office/officeart/2005/8/layout/orgChart1"/>
    <dgm:cxn modelId="{4F7B933E-0D5A-4E26-B210-9B0576B7DAAD}" type="presParOf" srcId="{4055274C-2063-46A3-ABC6-CFA2E857F0C5}" destId="{0920E7F4-2782-4EB2-B623-4F43F92D0C6A}" srcOrd="1" destOrd="0" presId="urn:microsoft.com/office/officeart/2005/8/layout/orgChart1"/>
    <dgm:cxn modelId="{6096BB3C-741E-459F-95CC-9355DC4691EC}" type="presParOf" srcId="{049796A4-A3FF-4905-995C-326791A89D02}" destId="{2B5DA631-1CE9-4199-B23A-04931AD9B0BF}" srcOrd="1" destOrd="0" presId="urn:microsoft.com/office/officeart/2005/8/layout/orgChart1"/>
    <dgm:cxn modelId="{15A484C1-0394-41F8-8F45-432EC603005F}" type="presParOf" srcId="{049796A4-A3FF-4905-995C-326791A89D02}" destId="{E408EB9D-A0C7-44DB-B28B-D3E82A05370A}" srcOrd="2" destOrd="0" presId="urn:microsoft.com/office/officeart/2005/8/layout/orgChart1"/>
    <dgm:cxn modelId="{510501FF-A3FC-4E91-B997-47BF181A1252}" type="presParOf" srcId="{106D743F-F631-4924-AF58-BD133F644725}" destId="{2C3E656B-807E-48D9-92BC-1FFDEA0EB32E}" srcOrd="4" destOrd="0" presId="urn:microsoft.com/office/officeart/2005/8/layout/orgChart1"/>
    <dgm:cxn modelId="{3C2CA8AF-69BD-49FA-BEB6-AADF31DED4F0}" type="presParOf" srcId="{106D743F-F631-4924-AF58-BD133F644725}" destId="{64BC1627-AF4F-48BF-87F5-89BF87C882E7}" srcOrd="5" destOrd="0" presId="urn:microsoft.com/office/officeart/2005/8/layout/orgChart1"/>
    <dgm:cxn modelId="{2C652AD4-F3ED-468A-A4AD-E604D1285546}" type="presParOf" srcId="{64BC1627-AF4F-48BF-87F5-89BF87C882E7}" destId="{A614046E-0C31-4D6E-A1A3-59B2C04D3716}" srcOrd="0" destOrd="0" presId="urn:microsoft.com/office/officeart/2005/8/layout/orgChart1"/>
    <dgm:cxn modelId="{6D472E27-5376-45DF-8A65-1661DDDB241F}" type="presParOf" srcId="{A614046E-0C31-4D6E-A1A3-59B2C04D3716}" destId="{0D28A4D8-EC01-4937-9DF2-B2F0EFF9AF33}" srcOrd="0" destOrd="0" presId="urn:microsoft.com/office/officeart/2005/8/layout/orgChart1"/>
    <dgm:cxn modelId="{02C08286-3ABD-40AA-8C54-C4576F5F2F72}" type="presParOf" srcId="{A614046E-0C31-4D6E-A1A3-59B2C04D3716}" destId="{3F1F7EF9-3357-44AA-B1E8-7D787355664A}" srcOrd="1" destOrd="0" presId="urn:microsoft.com/office/officeart/2005/8/layout/orgChart1"/>
    <dgm:cxn modelId="{748C6A46-3BB8-4078-B2AB-63D762DB104D}" type="presParOf" srcId="{64BC1627-AF4F-48BF-87F5-89BF87C882E7}" destId="{04305029-7A9D-4F35-AD3A-3FB6906AEF5D}" srcOrd="1" destOrd="0" presId="urn:microsoft.com/office/officeart/2005/8/layout/orgChart1"/>
    <dgm:cxn modelId="{6DD474F2-6B99-411A-8857-61183E70095B}" type="presParOf" srcId="{64BC1627-AF4F-48BF-87F5-89BF87C882E7}" destId="{030F068A-BB78-4958-AF39-23D17557FA93}" srcOrd="2" destOrd="0" presId="urn:microsoft.com/office/officeart/2005/8/layout/orgChart1"/>
    <dgm:cxn modelId="{E0C516DD-935F-4378-9ECC-7472BC7AB1ED}" type="presParOf" srcId="{6D228C37-EFBA-4A3D-BFDF-88B639854DD2}" destId="{F9630EAD-2D9D-4715-BD15-726D9BD698AA}" srcOrd="2" destOrd="0" presId="urn:microsoft.com/office/officeart/2005/8/layout/orgChart1"/>
    <dgm:cxn modelId="{B9EEB09D-0961-4305-92F9-C12AEACBA4E0}" type="presParOf" srcId="{74BD7E42-10EA-4000-BAFF-5814A7C668A8}" destId="{0D5EEC8E-F997-431A-A658-E91C909671DD}" srcOrd="2" destOrd="0" presId="urn:microsoft.com/office/officeart/2005/8/layout/orgChart1"/>
  </dgm:cxnLst>
  <dgm:bg/>
  <dgm:whole/>
  <dgm:extLst>
    <a:ext uri="http://schemas.microsoft.com/office/drawing/2008/diagram">
      <dsp:dataModelExt xmlns:dsp="http://schemas.microsoft.com/office/drawing/2008/diagram" relId="rId6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9CC99039-F778-4A9B-AEC3-2E8EC81E64E4}" type="doc">
      <dgm:prSet loTypeId="urn:microsoft.com/office/officeart/2005/8/layout/orgChart1" loCatId="hierarchy" qsTypeId="urn:microsoft.com/office/officeart/2005/8/quickstyle/simple1" qsCatId="simple" csTypeId="urn:microsoft.com/office/officeart/2005/8/colors/accent1_2" csCatId="accent1"/>
      <dgm:spPr/>
    </dgm:pt>
    <dgm:pt modelId="{39E1EFF6-5294-464D-AA0B-40C8B84DFF97}">
      <dgm:prSet/>
      <dgm:spPr/>
      <dgm:t>
        <a:bodyPr/>
        <a:lstStyle/>
        <a:p>
          <a:pPr marR="0" algn="ctr" rtl="0"/>
          <a:r>
            <a:rPr lang="en-US" b="1" i="0" u="none" strike="noStrike" baseline="0" smtClean="0">
              <a:solidFill>
                <a:srgbClr val="000000"/>
              </a:solidFill>
              <a:latin typeface="Calibri"/>
            </a:rPr>
            <a:t>Emergency Operations Management</a:t>
          </a:r>
          <a:endParaRPr lang="en-US" smtClean="0"/>
        </a:p>
      </dgm:t>
    </dgm:pt>
    <dgm:pt modelId="{F544A19B-2B2F-48F5-8BEB-B13B468F502D}" type="parTrans" cxnId="{FFAAD052-D753-4ABE-A71E-E9F1C2418506}">
      <dgm:prSet/>
      <dgm:spPr/>
    </dgm:pt>
    <dgm:pt modelId="{0AA5BB3A-6986-48CC-9B27-AFD65C98859F}" type="sibTrans" cxnId="{FFAAD052-D753-4ABE-A71E-E9F1C2418506}">
      <dgm:prSet/>
      <dgm:spPr/>
    </dgm:pt>
    <dgm:pt modelId="{8554D648-E74A-4855-A53D-F89986C75432}">
      <dgm:prSet/>
      <dgm:spPr/>
      <dgm:t>
        <a:bodyPr/>
        <a:lstStyle/>
        <a:p>
          <a:pPr marR="0" algn="ctr" rtl="0"/>
          <a:r>
            <a:rPr lang="en-US" b="1" i="0" u="none" strike="noStrike" baseline="0" smtClean="0">
              <a:solidFill>
                <a:srgbClr val="000000"/>
              </a:solidFill>
              <a:latin typeface="Calibri"/>
            </a:rPr>
            <a:t>Host Agency</a:t>
          </a:r>
          <a:endParaRPr lang="en-US" b="0" i="0" u="none" strike="noStrike" baseline="0" smtClean="0">
            <a:solidFill>
              <a:srgbClr val="000000"/>
            </a:solidFill>
            <a:latin typeface="Times New Roman"/>
          </a:endParaRPr>
        </a:p>
        <a:p>
          <a:pPr marR="0" algn="ctr" rtl="0"/>
          <a:r>
            <a:rPr lang="en-US" b="1" i="0" u="none" strike="noStrike" baseline="0" smtClean="0">
              <a:solidFill>
                <a:srgbClr val="000000"/>
              </a:solidFill>
              <a:latin typeface="Calibri"/>
            </a:rPr>
            <a:t>Dispatch Unit</a:t>
          </a:r>
          <a:endParaRPr lang="en-US" smtClean="0"/>
        </a:p>
      </dgm:t>
    </dgm:pt>
    <dgm:pt modelId="{7E03C02D-1A69-42EA-AA74-580105482CAE}" type="parTrans" cxnId="{CD3FF732-538D-40A0-9B4C-461F5F6444F4}">
      <dgm:prSet/>
      <dgm:spPr/>
    </dgm:pt>
    <dgm:pt modelId="{65E1CA76-1C5D-4B52-A9A3-EA944D236E8B}" type="sibTrans" cxnId="{CD3FF732-538D-40A0-9B4C-461F5F6444F4}">
      <dgm:prSet/>
      <dgm:spPr/>
    </dgm:pt>
    <dgm:pt modelId="{CE4D0BEC-6BD2-49A3-9140-BA90919E77EC}">
      <dgm:prSet/>
      <dgm:spPr/>
      <dgm:t>
        <a:bodyPr/>
        <a:lstStyle/>
        <a:p>
          <a:pPr marR="0" algn="ctr" rtl="0"/>
          <a:r>
            <a:rPr lang="en-US" b="1" i="0" u="none" strike="noStrike" baseline="0" smtClean="0">
              <a:solidFill>
                <a:srgbClr val="000000"/>
              </a:solidFill>
              <a:latin typeface="Calibri"/>
            </a:rPr>
            <a:t>Incident Support Organization</a:t>
          </a:r>
          <a:endParaRPr lang="en-US" smtClean="0"/>
        </a:p>
      </dgm:t>
    </dgm:pt>
    <dgm:pt modelId="{0D52DDF8-6F02-4AF0-B3FD-5CAEA7715294}" type="parTrans" cxnId="{5FA40EF6-3C65-44C3-89D1-3E01926FB4EF}">
      <dgm:prSet/>
      <dgm:spPr/>
    </dgm:pt>
    <dgm:pt modelId="{B098C9C4-B631-4A8C-8B95-047A11482F33}" type="sibTrans" cxnId="{5FA40EF6-3C65-44C3-89D1-3E01926FB4EF}">
      <dgm:prSet/>
      <dgm:spPr/>
    </dgm:pt>
    <dgm:pt modelId="{B79F9CFD-8D07-45AA-A9A4-6D9774B77827}">
      <dgm:prSet/>
      <dgm:spPr/>
      <dgm:t>
        <a:bodyPr/>
        <a:lstStyle/>
        <a:p>
          <a:pPr marR="0" algn="ctr" rtl="0"/>
          <a:r>
            <a:rPr lang="en-US" b="1" i="0" u="none" strike="noStrike" baseline="0" smtClean="0">
              <a:solidFill>
                <a:srgbClr val="000000"/>
              </a:solidFill>
              <a:latin typeface="Calibri"/>
            </a:rPr>
            <a:t>Expanded</a:t>
          </a:r>
          <a:endParaRPr lang="en-US" b="0" i="0" u="none" strike="noStrike" baseline="0" smtClean="0">
            <a:solidFill>
              <a:srgbClr val="000000"/>
            </a:solidFill>
            <a:latin typeface="Times New Roman"/>
          </a:endParaRPr>
        </a:p>
        <a:p>
          <a:pPr marR="0" algn="ctr" rtl="0"/>
          <a:r>
            <a:rPr lang="en-US" b="1" i="0" u="none" strike="noStrike" baseline="0" smtClean="0">
              <a:solidFill>
                <a:srgbClr val="000000"/>
              </a:solidFill>
              <a:latin typeface="Calibri"/>
            </a:rPr>
            <a:t>Dispatch Function</a:t>
          </a:r>
          <a:endParaRPr lang="en-US" smtClean="0"/>
        </a:p>
      </dgm:t>
    </dgm:pt>
    <dgm:pt modelId="{3EC36F68-2567-4FDA-83F5-E302EECDAF17}" type="parTrans" cxnId="{424D0AA9-A040-4D9B-BF07-F324F38E772B}">
      <dgm:prSet/>
      <dgm:spPr/>
    </dgm:pt>
    <dgm:pt modelId="{CBE89259-759F-4D3E-B962-8C11991D6245}" type="sibTrans" cxnId="{424D0AA9-A040-4D9B-BF07-F324F38E772B}">
      <dgm:prSet/>
      <dgm:spPr/>
    </dgm:pt>
    <dgm:pt modelId="{6F280D62-C7DA-451D-9F33-E54D911A9B03}">
      <dgm:prSet/>
      <dgm:spPr/>
      <dgm:t>
        <a:bodyPr/>
        <a:lstStyle/>
        <a:p>
          <a:pPr marR="0" algn="ctr" rtl="0"/>
          <a:r>
            <a:rPr lang="en-US" b="1" i="0" u="none" strike="noStrike" baseline="0" smtClean="0">
              <a:solidFill>
                <a:srgbClr val="000000"/>
              </a:solidFill>
              <a:latin typeface="Calibri"/>
            </a:rPr>
            <a:t>Technical</a:t>
          </a:r>
          <a:endParaRPr lang="en-US" b="0" i="0" u="none" strike="noStrike" baseline="0" smtClean="0">
            <a:solidFill>
              <a:srgbClr val="000000"/>
            </a:solidFill>
            <a:latin typeface="Times New Roman"/>
          </a:endParaRPr>
        </a:p>
        <a:p>
          <a:pPr marR="0" algn="ctr" rtl="0"/>
          <a:r>
            <a:rPr lang="en-US" b="1" i="0" u="none" strike="noStrike" baseline="0" smtClean="0">
              <a:solidFill>
                <a:srgbClr val="000000"/>
              </a:solidFill>
              <a:latin typeface="Calibri"/>
            </a:rPr>
            <a:t>Support Function</a:t>
          </a:r>
          <a:endParaRPr lang="en-US" smtClean="0"/>
        </a:p>
      </dgm:t>
    </dgm:pt>
    <dgm:pt modelId="{48AB0831-9C48-4162-B8A0-A7129CE1106E}" type="parTrans" cxnId="{1D8F9340-C956-462E-860B-19ABAA02CFA1}">
      <dgm:prSet/>
      <dgm:spPr/>
    </dgm:pt>
    <dgm:pt modelId="{656088D9-72EC-4BB3-A716-C380E310D264}" type="sibTrans" cxnId="{1D8F9340-C956-462E-860B-19ABAA02CFA1}">
      <dgm:prSet/>
      <dgm:spPr/>
    </dgm:pt>
    <dgm:pt modelId="{17239480-C6EE-453F-AB9A-84DAF252C2E7}">
      <dgm:prSet/>
      <dgm:spPr/>
      <dgm:t>
        <a:bodyPr/>
        <a:lstStyle/>
        <a:p>
          <a:pPr marR="0" algn="ctr" rtl="0"/>
          <a:r>
            <a:rPr lang="en-US" b="1" i="0" u="none" strike="noStrike" baseline="0" smtClean="0">
              <a:solidFill>
                <a:srgbClr val="000000"/>
              </a:solidFill>
              <a:latin typeface="Calibri"/>
            </a:rPr>
            <a:t>Administrative</a:t>
          </a:r>
          <a:endParaRPr lang="en-US" b="0" i="0" u="none" strike="noStrike" baseline="0" smtClean="0">
            <a:solidFill>
              <a:srgbClr val="000000"/>
            </a:solidFill>
            <a:latin typeface="Times New Roman"/>
          </a:endParaRPr>
        </a:p>
        <a:p>
          <a:pPr marR="0" algn="ctr" rtl="0"/>
          <a:r>
            <a:rPr lang="en-US" b="1" i="0" u="none" strike="noStrike" baseline="0" smtClean="0">
              <a:solidFill>
                <a:srgbClr val="000000"/>
              </a:solidFill>
              <a:latin typeface="Calibri"/>
            </a:rPr>
            <a:t>Support Function</a:t>
          </a:r>
          <a:endParaRPr lang="en-US" smtClean="0"/>
        </a:p>
      </dgm:t>
    </dgm:pt>
    <dgm:pt modelId="{6D437E23-F85D-4217-93DA-0A6BF5698FD9}" type="parTrans" cxnId="{CA90CE90-5042-4275-A4FA-417F8700096E}">
      <dgm:prSet/>
      <dgm:spPr/>
    </dgm:pt>
    <dgm:pt modelId="{74392019-E9C7-49D4-8A30-83D10BCA25EA}" type="sibTrans" cxnId="{CA90CE90-5042-4275-A4FA-417F8700096E}">
      <dgm:prSet/>
      <dgm:spPr/>
    </dgm:pt>
    <dgm:pt modelId="{14040EDA-B5C4-42F9-896D-00CD0B0B9EF8}" type="pres">
      <dgm:prSet presAssocID="{9CC99039-F778-4A9B-AEC3-2E8EC81E64E4}" presName="hierChild1" presStyleCnt="0">
        <dgm:presLayoutVars>
          <dgm:orgChart val="1"/>
          <dgm:chPref val="1"/>
          <dgm:dir/>
          <dgm:animOne val="branch"/>
          <dgm:animLvl val="lvl"/>
          <dgm:resizeHandles/>
        </dgm:presLayoutVars>
      </dgm:prSet>
      <dgm:spPr/>
    </dgm:pt>
    <dgm:pt modelId="{6B047649-3601-4529-ADA8-FDB710B64963}" type="pres">
      <dgm:prSet presAssocID="{39E1EFF6-5294-464D-AA0B-40C8B84DFF97}" presName="hierRoot1" presStyleCnt="0">
        <dgm:presLayoutVars>
          <dgm:hierBranch/>
        </dgm:presLayoutVars>
      </dgm:prSet>
      <dgm:spPr/>
    </dgm:pt>
    <dgm:pt modelId="{88E1C9A4-0E11-420D-99B7-B7D3EDF2E5BD}" type="pres">
      <dgm:prSet presAssocID="{39E1EFF6-5294-464D-AA0B-40C8B84DFF97}" presName="rootComposite1" presStyleCnt="0"/>
      <dgm:spPr/>
    </dgm:pt>
    <dgm:pt modelId="{378C37D7-7B53-4D75-B193-84E86721C82C}" type="pres">
      <dgm:prSet presAssocID="{39E1EFF6-5294-464D-AA0B-40C8B84DFF97}" presName="rootText1" presStyleLbl="node0" presStyleIdx="0" presStyleCnt="1">
        <dgm:presLayoutVars>
          <dgm:chPref val="3"/>
        </dgm:presLayoutVars>
      </dgm:prSet>
      <dgm:spPr/>
      <dgm:t>
        <a:bodyPr/>
        <a:lstStyle/>
        <a:p>
          <a:endParaRPr lang="en-US"/>
        </a:p>
      </dgm:t>
    </dgm:pt>
    <dgm:pt modelId="{83889F7F-B9F3-4CCE-8CB0-753ABFB6A484}" type="pres">
      <dgm:prSet presAssocID="{39E1EFF6-5294-464D-AA0B-40C8B84DFF97}" presName="rootConnector1" presStyleLbl="node1" presStyleIdx="0" presStyleCnt="0"/>
      <dgm:spPr/>
      <dgm:t>
        <a:bodyPr/>
        <a:lstStyle/>
        <a:p>
          <a:endParaRPr lang="en-US"/>
        </a:p>
      </dgm:t>
    </dgm:pt>
    <dgm:pt modelId="{69B58C3F-72DA-4B9A-8EF6-DD8A65ABC278}" type="pres">
      <dgm:prSet presAssocID="{39E1EFF6-5294-464D-AA0B-40C8B84DFF97}" presName="hierChild2" presStyleCnt="0"/>
      <dgm:spPr/>
    </dgm:pt>
    <dgm:pt modelId="{5C3BF134-6553-4075-8B8C-326AEC8F9557}" type="pres">
      <dgm:prSet presAssocID="{7E03C02D-1A69-42EA-AA74-580105482CAE}" presName="Name35" presStyleLbl="parChTrans1D2" presStyleIdx="0" presStyleCnt="2"/>
      <dgm:spPr/>
    </dgm:pt>
    <dgm:pt modelId="{548F96EA-6DDB-4E08-A7A5-EF7697B1F927}" type="pres">
      <dgm:prSet presAssocID="{8554D648-E74A-4855-A53D-F89986C75432}" presName="hierRoot2" presStyleCnt="0">
        <dgm:presLayoutVars>
          <dgm:hierBranch/>
        </dgm:presLayoutVars>
      </dgm:prSet>
      <dgm:spPr/>
    </dgm:pt>
    <dgm:pt modelId="{6C00F9B4-77A0-4004-B80C-B20CD0B46D6D}" type="pres">
      <dgm:prSet presAssocID="{8554D648-E74A-4855-A53D-F89986C75432}" presName="rootComposite" presStyleCnt="0"/>
      <dgm:spPr/>
    </dgm:pt>
    <dgm:pt modelId="{21D98EAC-D671-4AFA-8346-BE58FCA0D912}" type="pres">
      <dgm:prSet presAssocID="{8554D648-E74A-4855-A53D-F89986C75432}" presName="rootText" presStyleLbl="node2" presStyleIdx="0" presStyleCnt="2">
        <dgm:presLayoutVars>
          <dgm:chPref val="3"/>
        </dgm:presLayoutVars>
      </dgm:prSet>
      <dgm:spPr/>
      <dgm:t>
        <a:bodyPr/>
        <a:lstStyle/>
        <a:p>
          <a:endParaRPr lang="en-US"/>
        </a:p>
      </dgm:t>
    </dgm:pt>
    <dgm:pt modelId="{D83E8E8C-68A4-4081-9CDF-F4759279BFB2}" type="pres">
      <dgm:prSet presAssocID="{8554D648-E74A-4855-A53D-F89986C75432}" presName="rootConnector" presStyleLbl="node2" presStyleIdx="0" presStyleCnt="2"/>
      <dgm:spPr/>
      <dgm:t>
        <a:bodyPr/>
        <a:lstStyle/>
        <a:p>
          <a:endParaRPr lang="en-US"/>
        </a:p>
      </dgm:t>
    </dgm:pt>
    <dgm:pt modelId="{70E6133A-CD71-4EB0-9C8F-E1F2329205F1}" type="pres">
      <dgm:prSet presAssocID="{8554D648-E74A-4855-A53D-F89986C75432}" presName="hierChild4" presStyleCnt="0"/>
      <dgm:spPr/>
    </dgm:pt>
    <dgm:pt modelId="{70A8CED1-EEFC-4760-BC69-D433A3F29191}" type="pres">
      <dgm:prSet presAssocID="{8554D648-E74A-4855-A53D-F89986C75432}" presName="hierChild5" presStyleCnt="0"/>
      <dgm:spPr/>
    </dgm:pt>
    <dgm:pt modelId="{800FDA9A-F635-44BB-B529-F1CFFCF176D0}" type="pres">
      <dgm:prSet presAssocID="{0D52DDF8-6F02-4AF0-B3FD-5CAEA7715294}" presName="Name35" presStyleLbl="parChTrans1D2" presStyleIdx="1" presStyleCnt="2"/>
      <dgm:spPr/>
    </dgm:pt>
    <dgm:pt modelId="{AED1108D-4E65-426F-B393-DF76D3A6FB95}" type="pres">
      <dgm:prSet presAssocID="{CE4D0BEC-6BD2-49A3-9140-BA90919E77EC}" presName="hierRoot2" presStyleCnt="0">
        <dgm:presLayoutVars>
          <dgm:hierBranch/>
        </dgm:presLayoutVars>
      </dgm:prSet>
      <dgm:spPr/>
    </dgm:pt>
    <dgm:pt modelId="{2D863C58-5322-4B3A-81D4-5266B506725F}" type="pres">
      <dgm:prSet presAssocID="{CE4D0BEC-6BD2-49A3-9140-BA90919E77EC}" presName="rootComposite" presStyleCnt="0"/>
      <dgm:spPr/>
    </dgm:pt>
    <dgm:pt modelId="{FD260E62-70F5-4A09-B83B-D867A1E4F721}" type="pres">
      <dgm:prSet presAssocID="{CE4D0BEC-6BD2-49A3-9140-BA90919E77EC}" presName="rootText" presStyleLbl="node2" presStyleIdx="1" presStyleCnt="2">
        <dgm:presLayoutVars>
          <dgm:chPref val="3"/>
        </dgm:presLayoutVars>
      </dgm:prSet>
      <dgm:spPr/>
      <dgm:t>
        <a:bodyPr/>
        <a:lstStyle/>
        <a:p>
          <a:endParaRPr lang="en-US"/>
        </a:p>
      </dgm:t>
    </dgm:pt>
    <dgm:pt modelId="{6B950635-2F49-4153-B7B6-6D2F3ACA50F4}" type="pres">
      <dgm:prSet presAssocID="{CE4D0BEC-6BD2-49A3-9140-BA90919E77EC}" presName="rootConnector" presStyleLbl="node2" presStyleIdx="1" presStyleCnt="2"/>
      <dgm:spPr/>
      <dgm:t>
        <a:bodyPr/>
        <a:lstStyle/>
        <a:p>
          <a:endParaRPr lang="en-US"/>
        </a:p>
      </dgm:t>
    </dgm:pt>
    <dgm:pt modelId="{5843C0ED-A164-403D-AC27-196BB1E331F8}" type="pres">
      <dgm:prSet presAssocID="{CE4D0BEC-6BD2-49A3-9140-BA90919E77EC}" presName="hierChild4" presStyleCnt="0"/>
      <dgm:spPr/>
    </dgm:pt>
    <dgm:pt modelId="{6C22E768-D4F1-4796-8DC9-8A5AB7A4C3D2}" type="pres">
      <dgm:prSet presAssocID="{3EC36F68-2567-4FDA-83F5-E302EECDAF17}" presName="Name35" presStyleLbl="parChTrans1D3" presStyleIdx="0" presStyleCnt="3"/>
      <dgm:spPr/>
    </dgm:pt>
    <dgm:pt modelId="{ED4B2496-0025-4855-B718-5D92C401C63A}" type="pres">
      <dgm:prSet presAssocID="{B79F9CFD-8D07-45AA-A9A4-6D9774B77827}" presName="hierRoot2" presStyleCnt="0">
        <dgm:presLayoutVars>
          <dgm:hierBranch val="r"/>
        </dgm:presLayoutVars>
      </dgm:prSet>
      <dgm:spPr/>
    </dgm:pt>
    <dgm:pt modelId="{520D93DE-054E-4ED5-9444-BA6E1713B273}" type="pres">
      <dgm:prSet presAssocID="{B79F9CFD-8D07-45AA-A9A4-6D9774B77827}" presName="rootComposite" presStyleCnt="0"/>
      <dgm:spPr/>
    </dgm:pt>
    <dgm:pt modelId="{3C02E137-70BE-4B0F-B068-57E185FA358F}" type="pres">
      <dgm:prSet presAssocID="{B79F9CFD-8D07-45AA-A9A4-6D9774B77827}" presName="rootText" presStyleLbl="node3" presStyleIdx="0" presStyleCnt="3">
        <dgm:presLayoutVars>
          <dgm:chPref val="3"/>
        </dgm:presLayoutVars>
      </dgm:prSet>
      <dgm:spPr/>
      <dgm:t>
        <a:bodyPr/>
        <a:lstStyle/>
        <a:p>
          <a:endParaRPr lang="en-US"/>
        </a:p>
      </dgm:t>
    </dgm:pt>
    <dgm:pt modelId="{2ED3BF69-8C69-45EF-B395-10E2B5DDC141}" type="pres">
      <dgm:prSet presAssocID="{B79F9CFD-8D07-45AA-A9A4-6D9774B77827}" presName="rootConnector" presStyleLbl="node3" presStyleIdx="0" presStyleCnt="3"/>
      <dgm:spPr/>
      <dgm:t>
        <a:bodyPr/>
        <a:lstStyle/>
        <a:p>
          <a:endParaRPr lang="en-US"/>
        </a:p>
      </dgm:t>
    </dgm:pt>
    <dgm:pt modelId="{DEEFE5FB-05EA-458E-B457-1E66035B1CB5}" type="pres">
      <dgm:prSet presAssocID="{B79F9CFD-8D07-45AA-A9A4-6D9774B77827}" presName="hierChild4" presStyleCnt="0"/>
      <dgm:spPr/>
    </dgm:pt>
    <dgm:pt modelId="{C1F56A27-32C4-4DCB-9A00-6448A1C34586}" type="pres">
      <dgm:prSet presAssocID="{B79F9CFD-8D07-45AA-A9A4-6D9774B77827}" presName="hierChild5" presStyleCnt="0"/>
      <dgm:spPr/>
    </dgm:pt>
    <dgm:pt modelId="{42BCF197-31D3-40C7-9E17-A3AF5758AF86}" type="pres">
      <dgm:prSet presAssocID="{48AB0831-9C48-4162-B8A0-A7129CE1106E}" presName="Name35" presStyleLbl="parChTrans1D3" presStyleIdx="1" presStyleCnt="3"/>
      <dgm:spPr/>
    </dgm:pt>
    <dgm:pt modelId="{7267C002-0DAD-4234-9809-625FC7FB6A83}" type="pres">
      <dgm:prSet presAssocID="{6F280D62-C7DA-451D-9F33-E54D911A9B03}" presName="hierRoot2" presStyleCnt="0">
        <dgm:presLayoutVars>
          <dgm:hierBranch val="r"/>
        </dgm:presLayoutVars>
      </dgm:prSet>
      <dgm:spPr/>
    </dgm:pt>
    <dgm:pt modelId="{8E8D00A8-1A33-4F19-AAE7-AF6AFC7B0C72}" type="pres">
      <dgm:prSet presAssocID="{6F280D62-C7DA-451D-9F33-E54D911A9B03}" presName="rootComposite" presStyleCnt="0"/>
      <dgm:spPr/>
    </dgm:pt>
    <dgm:pt modelId="{6202E391-6165-433D-908F-E5A9642804EC}" type="pres">
      <dgm:prSet presAssocID="{6F280D62-C7DA-451D-9F33-E54D911A9B03}" presName="rootText" presStyleLbl="node3" presStyleIdx="1" presStyleCnt="3">
        <dgm:presLayoutVars>
          <dgm:chPref val="3"/>
        </dgm:presLayoutVars>
      </dgm:prSet>
      <dgm:spPr/>
      <dgm:t>
        <a:bodyPr/>
        <a:lstStyle/>
        <a:p>
          <a:endParaRPr lang="en-US"/>
        </a:p>
      </dgm:t>
    </dgm:pt>
    <dgm:pt modelId="{978CD904-AB66-4206-A10E-633ECA11848D}" type="pres">
      <dgm:prSet presAssocID="{6F280D62-C7DA-451D-9F33-E54D911A9B03}" presName="rootConnector" presStyleLbl="node3" presStyleIdx="1" presStyleCnt="3"/>
      <dgm:spPr/>
      <dgm:t>
        <a:bodyPr/>
        <a:lstStyle/>
        <a:p>
          <a:endParaRPr lang="en-US"/>
        </a:p>
      </dgm:t>
    </dgm:pt>
    <dgm:pt modelId="{425DCECE-96DE-4E04-9AE1-FEE23B95315F}" type="pres">
      <dgm:prSet presAssocID="{6F280D62-C7DA-451D-9F33-E54D911A9B03}" presName="hierChild4" presStyleCnt="0"/>
      <dgm:spPr/>
    </dgm:pt>
    <dgm:pt modelId="{9C3535CF-CB7C-4CEE-8D2B-C58E3DB508FF}" type="pres">
      <dgm:prSet presAssocID="{6F280D62-C7DA-451D-9F33-E54D911A9B03}" presName="hierChild5" presStyleCnt="0"/>
      <dgm:spPr/>
    </dgm:pt>
    <dgm:pt modelId="{FB699E37-79C6-4C91-9771-7332E95ED0CC}" type="pres">
      <dgm:prSet presAssocID="{6D437E23-F85D-4217-93DA-0A6BF5698FD9}" presName="Name35" presStyleLbl="parChTrans1D3" presStyleIdx="2" presStyleCnt="3"/>
      <dgm:spPr/>
    </dgm:pt>
    <dgm:pt modelId="{62BACB28-834F-4B63-B6C9-1C44694D265E}" type="pres">
      <dgm:prSet presAssocID="{17239480-C6EE-453F-AB9A-84DAF252C2E7}" presName="hierRoot2" presStyleCnt="0">
        <dgm:presLayoutVars>
          <dgm:hierBranch val="r"/>
        </dgm:presLayoutVars>
      </dgm:prSet>
      <dgm:spPr/>
    </dgm:pt>
    <dgm:pt modelId="{6836A246-FB78-4875-9332-5ADA792E6BCC}" type="pres">
      <dgm:prSet presAssocID="{17239480-C6EE-453F-AB9A-84DAF252C2E7}" presName="rootComposite" presStyleCnt="0"/>
      <dgm:spPr/>
    </dgm:pt>
    <dgm:pt modelId="{56F35457-04DC-4CD0-A6A2-A9370F8DA970}" type="pres">
      <dgm:prSet presAssocID="{17239480-C6EE-453F-AB9A-84DAF252C2E7}" presName="rootText" presStyleLbl="node3" presStyleIdx="2" presStyleCnt="3">
        <dgm:presLayoutVars>
          <dgm:chPref val="3"/>
        </dgm:presLayoutVars>
      </dgm:prSet>
      <dgm:spPr/>
      <dgm:t>
        <a:bodyPr/>
        <a:lstStyle/>
        <a:p>
          <a:endParaRPr lang="en-US"/>
        </a:p>
      </dgm:t>
    </dgm:pt>
    <dgm:pt modelId="{BB7C8493-EE5B-4705-9AFD-A99FE7C7B347}" type="pres">
      <dgm:prSet presAssocID="{17239480-C6EE-453F-AB9A-84DAF252C2E7}" presName="rootConnector" presStyleLbl="node3" presStyleIdx="2" presStyleCnt="3"/>
      <dgm:spPr/>
      <dgm:t>
        <a:bodyPr/>
        <a:lstStyle/>
        <a:p>
          <a:endParaRPr lang="en-US"/>
        </a:p>
      </dgm:t>
    </dgm:pt>
    <dgm:pt modelId="{937D816D-1106-464B-803D-746EEFC414DA}" type="pres">
      <dgm:prSet presAssocID="{17239480-C6EE-453F-AB9A-84DAF252C2E7}" presName="hierChild4" presStyleCnt="0"/>
      <dgm:spPr/>
    </dgm:pt>
    <dgm:pt modelId="{116CB7B1-38FD-445A-8CE3-4C1A5EE1AA90}" type="pres">
      <dgm:prSet presAssocID="{17239480-C6EE-453F-AB9A-84DAF252C2E7}" presName="hierChild5" presStyleCnt="0"/>
      <dgm:spPr/>
    </dgm:pt>
    <dgm:pt modelId="{F9DCAEC1-3988-43C1-BFA3-B6975EE97509}" type="pres">
      <dgm:prSet presAssocID="{CE4D0BEC-6BD2-49A3-9140-BA90919E77EC}" presName="hierChild5" presStyleCnt="0"/>
      <dgm:spPr/>
    </dgm:pt>
    <dgm:pt modelId="{CDB21600-CD92-465D-8AC3-A4BA4F9701D0}" type="pres">
      <dgm:prSet presAssocID="{39E1EFF6-5294-464D-AA0B-40C8B84DFF97}" presName="hierChild3" presStyleCnt="0"/>
      <dgm:spPr/>
    </dgm:pt>
  </dgm:ptLst>
  <dgm:cxnLst>
    <dgm:cxn modelId="{3E069CF2-C0DF-4179-808D-E551D9F1930A}" type="presOf" srcId="{6D437E23-F85D-4217-93DA-0A6BF5698FD9}" destId="{FB699E37-79C6-4C91-9771-7332E95ED0CC}" srcOrd="0" destOrd="0" presId="urn:microsoft.com/office/officeart/2005/8/layout/orgChart1"/>
    <dgm:cxn modelId="{5FA40EF6-3C65-44C3-89D1-3E01926FB4EF}" srcId="{39E1EFF6-5294-464D-AA0B-40C8B84DFF97}" destId="{CE4D0BEC-6BD2-49A3-9140-BA90919E77EC}" srcOrd="1" destOrd="0" parTransId="{0D52DDF8-6F02-4AF0-B3FD-5CAEA7715294}" sibTransId="{B098C9C4-B631-4A8C-8B95-047A11482F33}"/>
    <dgm:cxn modelId="{5DD19E7B-D899-4C64-999B-066C77D685C7}" type="presOf" srcId="{17239480-C6EE-453F-AB9A-84DAF252C2E7}" destId="{56F35457-04DC-4CD0-A6A2-A9370F8DA970}" srcOrd="0" destOrd="0" presId="urn:microsoft.com/office/officeart/2005/8/layout/orgChart1"/>
    <dgm:cxn modelId="{48BD8C7C-4A34-4F06-9967-7F6AD63FC699}" type="presOf" srcId="{3EC36F68-2567-4FDA-83F5-E302EECDAF17}" destId="{6C22E768-D4F1-4796-8DC9-8A5AB7A4C3D2}" srcOrd="0" destOrd="0" presId="urn:microsoft.com/office/officeart/2005/8/layout/orgChart1"/>
    <dgm:cxn modelId="{685F9E27-FED8-4526-B10E-7A38D8563CCA}" type="presOf" srcId="{9CC99039-F778-4A9B-AEC3-2E8EC81E64E4}" destId="{14040EDA-B5C4-42F9-896D-00CD0B0B9EF8}" srcOrd="0" destOrd="0" presId="urn:microsoft.com/office/officeart/2005/8/layout/orgChart1"/>
    <dgm:cxn modelId="{5748D97A-2CD8-498A-BDA2-EE67F0C31196}" type="presOf" srcId="{8554D648-E74A-4855-A53D-F89986C75432}" destId="{21D98EAC-D671-4AFA-8346-BE58FCA0D912}" srcOrd="0" destOrd="0" presId="urn:microsoft.com/office/officeart/2005/8/layout/orgChart1"/>
    <dgm:cxn modelId="{F4FA8248-8D0E-4FDF-B162-0C4F85D440A3}" type="presOf" srcId="{0D52DDF8-6F02-4AF0-B3FD-5CAEA7715294}" destId="{800FDA9A-F635-44BB-B529-F1CFFCF176D0}" srcOrd="0" destOrd="0" presId="urn:microsoft.com/office/officeart/2005/8/layout/orgChart1"/>
    <dgm:cxn modelId="{946BA7C5-509E-487D-9F56-98DC69A23607}" type="presOf" srcId="{17239480-C6EE-453F-AB9A-84DAF252C2E7}" destId="{BB7C8493-EE5B-4705-9AFD-A99FE7C7B347}" srcOrd="1" destOrd="0" presId="urn:microsoft.com/office/officeart/2005/8/layout/orgChart1"/>
    <dgm:cxn modelId="{536E5ADF-6A96-497A-9FC3-245DBAC2ED7F}" type="presOf" srcId="{6F280D62-C7DA-451D-9F33-E54D911A9B03}" destId="{6202E391-6165-433D-908F-E5A9642804EC}" srcOrd="0" destOrd="0" presId="urn:microsoft.com/office/officeart/2005/8/layout/orgChart1"/>
    <dgm:cxn modelId="{1D8F9340-C956-462E-860B-19ABAA02CFA1}" srcId="{CE4D0BEC-6BD2-49A3-9140-BA90919E77EC}" destId="{6F280D62-C7DA-451D-9F33-E54D911A9B03}" srcOrd="1" destOrd="0" parTransId="{48AB0831-9C48-4162-B8A0-A7129CE1106E}" sibTransId="{656088D9-72EC-4BB3-A716-C380E310D264}"/>
    <dgm:cxn modelId="{ECB29E97-81AD-4C51-BA0D-55CC7D85273B}" type="presOf" srcId="{8554D648-E74A-4855-A53D-F89986C75432}" destId="{D83E8E8C-68A4-4081-9CDF-F4759279BFB2}" srcOrd="1" destOrd="0" presId="urn:microsoft.com/office/officeart/2005/8/layout/orgChart1"/>
    <dgm:cxn modelId="{1E778F3A-0F28-4890-A536-82897B85CD8B}" type="presOf" srcId="{39E1EFF6-5294-464D-AA0B-40C8B84DFF97}" destId="{83889F7F-B9F3-4CCE-8CB0-753ABFB6A484}" srcOrd="1" destOrd="0" presId="urn:microsoft.com/office/officeart/2005/8/layout/orgChart1"/>
    <dgm:cxn modelId="{CD3FF732-538D-40A0-9B4C-461F5F6444F4}" srcId="{39E1EFF6-5294-464D-AA0B-40C8B84DFF97}" destId="{8554D648-E74A-4855-A53D-F89986C75432}" srcOrd="0" destOrd="0" parTransId="{7E03C02D-1A69-42EA-AA74-580105482CAE}" sibTransId="{65E1CA76-1C5D-4B52-A9A3-EA944D236E8B}"/>
    <dgm:cxn modelId="{CA90CE90-5042-4275-A4FA-417F8700096E}" srcId="{CE4D0BEC-6BD2-49A3-9140-BA90919E77EC}" destId="{17239480-C6EE-453F-AB9A-84DAF252C2E7}" srcOrd="2" destOrd="0" parTransId="{6D437E23-F85D-4217-93DA-0A6BF5698FD9}" sibTransId="{74392019-E9C7-49D4-8A30-83D10BCA25EA}"/>
    <dgm:cxn modelId="{377DC8A7-487A-4347-83E9-24E5A3D7A6AA}" type="presOf" srcId="{CE4D0BEC-6BD2-49A3-9140-BA90919E77EC}" destId="{FD260E62-70F5-4A09-B83B-D867A1E4F721}" srcOrd="0" destOrd="0" presId="urn:microsoft.com/office/officeart/2005/8/layout/orgChart1"/>
    <dgm:cxn modelId="{D16F18D7-461D-4BC2-B1EC-0EFDC32E5432}" type="presOf" srcId="{CE4D0BEC-6BD2-49A3-9140-BA90919E77EC}" destId="{6B950635-2F49-4153-B7B6-6D2F3ACA50F4}" srcOrd="1" destOrd="0" presId="urn:microsoft.com/office/officeart/2005/8/layout/orgChart1"/>
    <dgm:cxn modelId="{424D0AA9-A040-4D9B-BF07-F324F38E772B}" srcId="{CE4D0BEC-6BD2-49A3-9140-BA90919E77EC}" destId="{B79F9CFD-8D07-45AA-A9A4-6D9774B77827}" srcOrd="0" destOrd="0" parTransId="{3EC36F68-2567-4FDA-83F5-E302EECDAF17}" sibTransId="{CBE89259-759F-4D3E-B962-8C11991D6245}"/>
    <dgm:cxn modelId="{FFAAD052-D753-4ABE-A71E-E9F1C2418506}" srcId="{9CC99039-F778-4A9B-AEC3-2E8EC81E64E4}" destId="{39E1EFF6-5294-464D-AA0B-40C8B84DFF97}" srcOrd="0" destOrd="0" parTransId="{F544A19B-2B2F-48F5-8BEB-B13B468F502D}" sibTransId="{0AA5BB3A-6986-48CC-9B27-AFD65C98859F}"/>
    <dgm:cxn modelId="{909BEFC9-99EE-4C3D-A19C-0330ED57A6DA}" type="presOf" srcId="{B79F9CFD-8D07-45AA-A9A4-6D9774B77827}" destId="{2ED3BF69-8C69-45EF-B395-10E2B5DDC141}" srcOrd="1" destOrd="0" presId="urn:microsoft.com/office/officeart/2005/8/layout/orgChart1"/>
    <dgm:cxn modelId="{6B8E021F-A8C9-4E76-B3E5-202BF3B8E1D7}" type="presOf" srcId="{B79F9CFD-8D07-45AA-A9A4-6D9774B77827}" destId="{3C02E137-70BE-4B0F-B068-57E185FA358F}" srcOrd="0" destOrd="0" presId="urn:microsoft.com/office/officeart/2005/8/layout/orgChart1"/>
    <dgm:cxn modelId="{56A822FC-5619-4B38-B506-41E7DC8FFCC0}" type="presOf" srcId="{39E1EFF6-5294-464D-AA0B-40C8B84DFF97}" destId="{378C37D7-7B53-4D75-B193-84E86721C82C}" srcOrd="0" destOrd="0" presId="urn:microsoft.com/office/officeart/2005/8/layout/orgChart1"/>
    <dgm:cxn modelId="{212F6F62-DFEB-4061-83EC-929BA4704ACB}" type="presOf" srcId="{6F280D62-C7DA-451D-9F33-E54D911A9B03}" destId="{978CD904-AB66-4206-A10E-633ECA11848D}" srcOrd="1" destOrd="0" presId="urn:microsoft.com/office/officeart/2005/8/layout/orgChart1"/>
    <dgm:cxn modelId="{0D518151-530D-4450-842E-AB1B53E83595}" type="presOf" srcId="{48AB0831-9C48-4162-B8A0-A7129CE1106E}" destId="{42BCF197-31D3-40C7-9E17-A3AF5758AF86}" srcOrd="0" destOrd="0" presId="urn:microsoft.com/office/officeart/2005/8/layout/orgChart1"/>
    <dgm:cxn modelId="{88B473DE-F715-4AAA-81CC-DBA52B012D04}" type="presOf" srcId="{7E03C02D-1A69-42EA-AA74-580105482CAE}" destId="{5C3BF134-6553-4075-8B8C-326AEC8F9557}" srcOrd="0" destOrd="0" presId="urn:microsoft.com/office/officeart/2005/8/layout/orgChart1"/>
    <dgm:cxn modelId="{608B9971-B2AA-4B98-97E0-3CA363E0063D}" type="presParOf" srcId="{14040EDA-B5C4-42F9-896D-00CD0B0B9EF8}" destId="{6B047649-3601-4529-ADA8-FDB710B64963}" srcOrd="0" destOrd="0" presId="urn:microsoft.com/office/officeart/2005/8/layout/orgChart1"/>
    <dgm:cxn modelId="{1B69D9D7-C92A-4463-BC65-5E3E7DF2FB25}" type="presParOf" srcId="{6B047649-3601-4529-ADA8-FDB710B64963}" destId="{88E1C9A4-0E11-420D-99B7-B7D3EDF2E5BD}" srcOrd="0" destOrd="0" presId="urn:microsoft.com/office/officeart/2005/8/layout/orgChart1"/>
    <dgm:cxn modelId="{3E0411D3-AEFE-4313-9931-D104FA6A470F}" type="presParOf" srcId="{88E1C9A4-0E11-420D-99B7-B7D3EDF2E5BD}" destId="{378C37D7-7B53-4D75-B193-84E86721C82C}" srcOrd="0" destOrd="0" presId="urn:microsoft.com/office/officeart/2005/8/layout/orgChart1"/>
    <dgm:cxn modelId="{D96ADC40-1DD8-46CC-98A4-240BF4003612}" type="presParOf" srcId="{88E1C9A4-0E11-420D-99B7-B7D3EDF2E5BD}" destId="{83889F7F-B9F3-4CCE-8CB0-753ABFB6A484}" srcOrd="1" destOrd="0" presId="urn:microsoft.com/office/officeart/2005/8/layout/orgChart1"/>
    <dgm:cxn modelId="{6B13C078-BFCF-4A14-9455-9BDEE8FC5358}" type="presParOf" srcId="{6B047649-3601-4529-ADA8-FDB710B64963}" destId="{69B58C3F-72DA-4B9A-8EF6-DD8A65ABC278}" srcOrd="1" destOrd="0" presId="urn:microsoft.com/office/officeart/2005/8/layout/orgChart1"/>
    <dgm:cxn modelId="{16F4D924-61F9-4C5D-8496-4374B4A6C21F}" type="presParOf" srcId="{69B58C3F-72DA-4B9A-8EF6-DD8A65ABC278}" destId="{5C3BF134-6553-4075-8B8C-326AEC8F9557}" srcOrd="0" destOrd="0" presId="urn:microsoft.com/office/officeart/2005/8/layout/orgChart1"/>
    <dgm:cxn modelId="{8E0FDB1F-D961-4947-A40E-188ADFEC9B57}" type="presParOf" srcId="{69B58C3F-72DA-4B9A-8EF6-DD8A65ABC278}" destId="{548F96EA-6DDB-4E08-A7A5-EF7697B1F927}" srcOrd="1" destOrd="0" presId="urn:microsoft.com/office/officeart/2005/8/layout/orgChart1"/>
    <dgm:cxn modelId="{18661476-E0F3-40B0-9D83-EBDB95C0B069}" type="presParOf" srcId="{548F96EA-6DDB-4E08-A7A5-EF7697B1F927}" destId="{6C00F9B4-77A0-4004-B80C-B20CD0B46D6D}" srcOrd="0" destOrd="0" presId="urn:microsoft.com/office/officeart/2005/8/layout/orgChart1"/>
    <dgm:cxn modelId="{2B7B01CF-0DF0-499C-9DA3-295F6BF3D4E4}" type="presParOf" srcId="{6C00F9B4-77A0-4004-B80C-B20CD0B46D6D}" destId="{21D98EAC-D671-4AFA-8346-BE58FCA0D912}" srcOrd="0" destOrd="0" presId="urn:microsoft.com/office/officeart/2005/8/layout/orgChart1"/>
    <dgm:cxn modelId="{EAAC2A65-7061-4031-9728-C21383E95AAD}" type="presParOf" srcId="{6C00F9B4-77A0-4004-B80C-B20CD0B46D6D}" destId="{D83E8E8C-68A4-4081-9CDF-F4759279BFB2}" srcOrd="1" destOrd="0" presId="urn:microsoft.com/office/officeart/2005/8/layout/orgChart1"/>
    <dgm:cxn modelId="{FBAEDEF0-581B-4343-9E19-5DA45AFB85F8}" type="presParOf" srcId="{548F96EA-6DDB-4E08-A7A5-EF7697B1F927}" destId="{70E6133A-CD71-4EB0-9C8F-E1F2329205F1}" srcOrd="1" destOrd="0" presId="urn:microsoft.com/office/officeart/2005/8/layout/orgChart1"/>
    <dgm:cxn modelId="{DA34BDF5-46FF-4F21-8A94-60A451A5A9D8}" type="presParOf" srcId="{548F96EA-6DDB-4E08-A7A5-EF7697B1F927}" destId="{70A8CED1-EEFC-4760-BC69-D433A3F29191}" srcOrd="2" destOrd="0" presId="urn:microsoft.com/office/officeart/2005/8/layout/orgChart1"/>
    <dgm:cxn modelId="{2155EFEB-C4CC-47A8-A86A-98C9DCAEF70E}" type="presParOf" srcId="{69B58C3F-72DA-4B9A-8EF6-DD8A65ABC278}" destId="{800FDA9A-F635-44BB-B529-F1CFFCF176D0}" srcOrd="2" destOrd="0" presId="urn:microsoft.com/office/officeart/2005/8/layout/orgChart1"/>
    <dgm:cxn modelId="{FF69D000-3CCA-48E7-BE16-D93A7197C645}" type="presParOf" srcId="{69B58C3F-72DA-4B9A-8EF6-DD8A65ABC278}" destId="{AED1108D-4E65-426F-B393-DF76D3A6FB95}" srcOrd="3" destOrd="0" presId="urn:microsoft.com/office/officeart/2005/8/layout/orgChart1"/>
    <dgm:cxn modelId="{EFFB507C-EE01-4C62-BBB5-E3431E424C03}" type="presParOf" srcId="{AED1108D-4E65-426F-B393-DF76D3A6FB95}" destId="{2D863C58-5322-4B3A-81D4-5266B506725F}" srcOrd="0" destOrd="0" presId="urn:microsoft.com/office/officeart/2005/8/layout/orgChart1"/>
    <dgm:cxn modelId="{842469FE-6981-4860-94AC-15A4BFC9A1D4}" type="presParOf" srcId="{2D863C58-5322-4B3A-81D4-5266B506725F}" destId="{FD260E62-70F5-4A09-B83B-D867A1E4F721}" srcOrd="0" destOrd="0" presId="urn:microsoft.com/office/officeart/2005/8/layout/orgChart1"/>
    <dgm:cxn modelId="{8514C89B-9DE1-4E49-9CB5-7A199D04D4D6}" type="presParOf" srcId="{2D863C58-5322-4B3A-81D4-5266B506725F}" destId="{6B950635-2F49-4153-B7B6-6D2F3ACA50F4}" srcOrd="1" destOrd="0" presId="urn:microsoft.com/office/officeart/2005/8/layout/orgChart1"/>
    <dgm:cxn modelId="{B8368559-A07D-461E-97A8-86A23C4BD0B2}" type="presParOf" srcId="{AED1108D-4E65-426F-B393-DF76D3A6FB95}" destId="{5843C0ED-A164-403D-AC27-196BB1E331F8}" srcOrd="1" destOrd="0" presId="urn:microsoft.com/office/officeart/2005/8/layout/orgChart1"/>
    <dgm:cxn modelId="{81FEAA9E-33F0-405A-9F12-9D2E9E032D95}" type="presParOf" srcId="{5843C0ED-A164-403D-AC27-196BB1E331F8}" destId="{6C22E768-D4F1-4796-8DC9-8A5AB7A4C3D2}" srcOrd="0" destOrd="0" presId="urn:microsoft.com/office/officeart/2005/8/layout/orgChart1"/>
    <dgm:cxn modelId="{A944BE1C-6D80-411E-8FBE-EFA37FA1BA28}" type="presParOf" srcId="{5843C0ED-A164-403D-AC27-196BB1E331F8}" destId="{ED4B2496-0025-4855-B718-5D92C401C63A}" srcOrd="1" destOrd="0" presId="urn:microsoft.com/office/officeart/2005/8/layout/orgChart1"/>
    <dgm:cxn modelId="{F2D5C070-967F-43E0-BDF6-D02570C56BA4}" type="presParOf" srcId="{ED4B2496-0025-4855-B718-5D92C401C63A}" destId="{520D93DE-054E-4ED5-9444-BA6E1713B273}" srcOrd="0" destOrd="0" presId="urn:microsoft.com/office/officeart/2005/8/layout/orgChart1"/>
    <dgm:cxn modelId="{EE5F5A8A-2E3B-4C10-AA78-66E79D3F9341}" type="presParOf" srcId="{520D93DE-054E-4ED5-9444-BA6E1713B273}" destId="{3C02E137-70BE-4B0F-B068-57E185FA358F}" srcOrd="0" destOrd="0" presId="urn:microsoft.com/office/officeart/2005/8/layout/orgChart1"/>
    <dgm:cxn modelId="{6F77C22F-9C62-4D07-A7E4-3D24D232B48B}" type="presParOf" srcId="{520D93DE-054E-4ED5-9444-BA6E1713B273}" destId="{2ED3BF69-8C69-45EF-B395-10E2B5DDC141}" srcOrd="1" destOrd="0" presId="urn:microsoft.com/office/officeart/2005/8/layout/orgChart1"/>
    <dgm:cxn modelId="{19006AB7-F337-4882-8031-8429666A6BD3}" type="presParOf" srcId="{ED4B2496-0025-4855-B718-5D92C401C63A}" destId="{DEEFE5FB-05EA-458E-B457-1E66035B1CB5}" srcOrd="1" destOrd="0" presId="urn:microsoft.com/office/officeart/2005/8/layout/orgChart1"/>
    <dgm:cxn modelId="{EEA7DA40-DE03-4D1E-AFF4-6E19B8D003C2}" type="presParOf" srcId="{ED4B2496-0025-4855-B718-5D92C401C63A}" destId="{C1F56A27-32C4-4DCB-9A00-6448A1C34586}" srcOrd="2" destOrd="0" presId="urn:microsoft.com/office/officeart/2005/8/layout/orgChart1"/>
    <dgm:cxn modelId="{980866A5-4BFE-4D2C-8F61-55AF4A505D92}" type="presParOf" srcId="{5843C0ED-A164-403D-AC27-196BB1E331F8}" destId="{42BCF197-31D3-40C7-9E17-A3AF5758AF86}" srcOrd="2" destOrd="0" presId="urn:microsoft.com/office/officeart/2005/8/layout/orgChart1"/>
    <dgm:cxn modelId="{922892F2-F883-4340-9222-25DEFB4980CE}" type="presParOf" srcId="{5843C0ED-A164-403D-AC27-196BB1E331F8}" destId="{7267C002-0DAD-4234-9809-625FC7FB6A83}" srcOrd="3" destOrd="0" presId="urn:microsoft.com/office/officeart/2005/8/layout/orgChart1"/>
    <dgm:cxn modelId="{241E5B8B-2AA8-47DA-8752-CF634AB83108}" type="presParOf" srcId="{7267C002-0DAD-4234-9809-625FC7FB6A83}" destId="{8E8D00A8-1A33-4F19-AAE7-AF6AFC7B0C72}" srcOrd="0" destOrd="0" presId="urn:microsoft.com/office/officeart/2005/8/layout/orgChart1"/>
    <dgm:cxn modelId="{D4C366A3-A75E-468D-B4BE-1D5164EF8664}" type="presParOf" srcId="{8E8D00A8-1A33-4F19-AAE7-AF6AFC7B0C72}" destId="{6202E391-6165-433D-908F-E5A9642804EC}" srcOrd="0" destOrd="0" presId="urn:microsoft.com/office/officeart/2005/8/layout/orgChart1"/>
    <dgm:cxn modelId="{D7EEF55B-4773-49F0-BE64-ADF025AAB1EA}" type="presParOf" srcId="{8E8D00A8-1A33-4F19-AAE7-AF6AFC7B0C72}" destId="{978CD904-AB66-4206-A10E-633ECA11848D}" srcOrd="1" destOrd="0" presId="urn:microsoft.com/office/officeart/2005/8/layout/orgChart1"/>
    <dgm:cxn modelId="{59F7CD93-6465-4C07-89B9-F225267A6173}" type="presParOf" srcId="{7267C002-0DAD-4234-9809-625FC7FB6A83}" destId="{425DCECE-96DE-4E04-9AE1-FEE23B95315F}" srcOrd="1" destOrd="0" presId="urn:microsoft.com/office/officeart/2005/8/layout/orgChart1"/>
    <dgm:cxn modelId="{D40C066A-C91F-4033-9C12-056BB4D4358C}" type="presParOf" srcId="{7267C002-0DAD-4234-9809-625FC7FB6A83}" destId="{9C3535CF-CB7C-4CEE-8D2B-C58E3DB508FF}" srcOrd="2" destOrd="0" presId="urn:microsoft.com/office/officeart/2005/8/layout/orgChart1"/>
    <dgm:cxn modelId="{4F39EF97-117F-45AF-A2CD-FC03FBA82B30}" type="presParOf" srcId="{5843C0ED-A164-403D-AC27-196BB1E331F8}" destId="{FB699E37-79C6-4C91-9771-7332E95ED0CC}" srcOrd="4" destOrd="0" presId="urn:microsoft.com/office/officeart/2005/8/layout/orgChart1"/>
    <dgm:cxn modelId="{297AD52D-0084-4F48-A5A6-729A8642663A}" type="presParOf" srcId="{5843C0ED-A164-403D-AC27-196BB1E331F8}" destId="{62BACB28-834F-4B63-B6C9-1C44694D265E}" srcOrd="5" destOrd="0" presId="urn:microsoft.com/office/officeart/2005/8/layout/orgChart1"/>
    <dgm:cxn modelId="{61254F72-4ADE-4607-8241-1B31CDCB867C}" type="presParOf" srcId="{62BACB28-834F-4B63-B6C9-1C44694D265E}" destId="{6836A246-FB78-4875-9332-5ADA792E6BCC}" srcOrd="0" destOrd="0" presId="urn:microsoft.com/office/officeart/2005/8/layout/orgChart1"/>
    <dgm:cxn modelId="{50525726-F64D-4AA8-83E7-0BC7AFE00089}" type="presParOf" srcId="{6836A246-FB78-4875-9332-5ADA792E6BCC}" destId="{56F35457-04DC-4CD0-A6A2-A9370F8DA970}" srcOrd="0" destOrd="0" presId="urn:microsoft.com/office/officeart/2005/8/layout/orgChart1"/>
    <dgm:cxn modelId="{CF37F72C-5BF3-4FE6-9442-47F92D73F7ED}" type="presParOf" srcId="{6836A246-FB78-4875-9332-5ADA792E6BCC}" destId="{BB7C8493-EE5B-4705-9AFD-A99FE7C7B347}" srcOrd="1" destOrd="0" presId="urn:microsoft.com/office/officeart/2005/8/layout/orgChart1"/>
    <dgm:cxn modelId="{DA0C87AE-CE89-440E-BF3A-F7A35F56136F}" type="presParOf" srcId="{62BACB28-834F-4B63-B6C9-1C44694D265E}" destId="{937D816D-1106-464B-803D-746EEFC414DA}" srcOrd="1" destOrd="0" presId="urn:microsoft.com/office/officeart/2005/8/layout/orgChart1"/>
    <dgm:cxn modelId="{69170D2D-5DBC-411A-8341-A6025FCAF639}" type="presParOf" srcId="{62BACB28-834F-4B63-B6C9-1C44694D265E}" destId="{116CB7B1-38FD-445A-8CE3-4C1A5EE1AA90}" srcOrd="2" destOrd="0" presId="urn:microsoft.com/office/officeart/2005/8/layout/orgChart1"/>
    <dgm:cxn modelId="{AE0D9E58-3312-4D35-BE05-21D65BAD6DDA}" type="presParOf" srcId="{AED1108D-4E65-426F-B393-DF76D3A6FB95}" destId="{F9DCAEC1-3988-43C1-BFA3-B6975EE97509}" srcOrd="2" destOrd="0" presId="urn:microsoft.com/office/officeart/2005/8/layout/orgChart1"/>
    <dgm:cxn modelId="{FA8FEF6E-599D-4597-9C12-2B3E27957D2F}" type="presParOf" srcId="{6B047649-3601-4529-ADA8-FDB710B64963}" destId="{CDB21600-CD92-465D-8AC3-A4BA4F9701D0}" srcOrd="2" destOrd="0" presId="urn:microsoft.com/office/officeart/2005/8/layout/orgChart1"/>
  </dgm:cxnLst>
  <dgm:bg/>
  <dgm:whole/>
  <dgm:extLst>
    <a:ext uri="http://schemas.microsoft.com/office/drawing/2008/diagram">
      <dsp:dataModelExt xmlns:dsp="http://schemas.microsoft.com/office/drawing/2008/diagram" relId="rId67"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F04927FF-1F90-44F6-B0DE-BB3D5AFF309B}" type="doc">
      <dgm:prSet loTypeId="urn:microsoft.com/office/officeart/2005/8/layout/orgChart1" loCatId="hierarchy" qsTypeId="urn:microsoft.com/office/officeart/2005/8/quickstyle/simple1" qsCatId="simple" csTypeId="urn:microsoft.com/office/officeart/2005/8/colors/accent1_2" csCatId="accent1"/>
      <dgm:spPr/>
    </dgm:pt>
    <dgm:pt modelId="{D652923C-5227-4450-A2C8-3E0E963CDBC3}">
      <dgm:prSet/>
      <dgm:spPr/>
      <dgm:t>
        <a:bodyPr/>
        <a:lstStyle/>
        <a:p>
          <a:pPr marR="0" algn="ctr" rtl="0"/>
          <a:r>
            <a:rPr lang="en-US" b="1" i="0" u="none" strike="noStrike" baseline="0" smtClean="0">
              <a:solidFill>
                <a:srgbClr val="000000"/>
              </a:solidFill>
              <a:latin typeface="Calibri"/>
            </a:rPr>
            <a:t>Emergency Operations Management</a:t>
          </a:r>
          <a:endParaRPr lang="en-US" smtClean="0"/>
        </a:p>
      </dgm:t>
    </dgm:pt>
    <dgm:pt modelId="{962C1AED-6A2A-432C-BB42-AA7A0CC89D9E}" type="parTrans" cxnId="{D4FB586D-59F7-4857-AA79-5B2B6CE15E67}">
      <dgm:prSet/>
      <dgm:spPr/>
    </dgm:pt>
    <dgm:pt modelId="{6E4C6A03-0652-4DEE-947A-069336AC4640}" type="sibTrans" cxnId="{D4FB586D-59F7-4857-AA79-5B2B6CE15E67}">
      <dgm:prSet/>
      <dgm:spPr/>
    </dgm:pt>
    <dgm:pt modelId="{962FF259-6548-4724-9646-0F86BB357FA0}">
      <dgm:prSet/>
      <dgm:spPr/>
      <dgm:t>
        <a:bodyPr/>
        <a:lstStyle/>
        <a:p>
          <a:pPr marR="0" algn="ctr" rtl="0"/>
          <a:r>
            <a:rPr lang="en-US" b="1" i="0" u="none" strike="noStrike" baseline="0" smtClean="0">
              <a:solidFill>
                <a:srgbClr val="000000"/>
              </a:solidFill>
              <a:latin typeface="Calibri"/>
            </a:rPr>
            <a:t>Host Agency</a:t>
          </a:r>
          <a:endParaRPr lang="en-US" b="0" i="0" u="none" strike="noStrike" baseline="0" smtClean="0">
            <a:solidFill>
              <a:srgbClr val="000000"/>
            </a:solidFill>
            <a:latin typeface="Times New Roman"/>
          </a:endParaRPr>
        </a:p>
        <a:p>
          <a:pPr marR="0" algn="ctr" rtl="0"/>
          <a:r>
            <a:rPr lang="en-US" b="1" i="0" u="none" strike="noStrike" baseline="0" smtClean="0">
              <a:solidFill>
                <a:srgbClr val="000000"/>
              </a:solidFill>
              <a:latin typeface="Calibri"/>
            </a:rPr>
            <a:t>Dispatch Unit</a:t>
          </a:r>
          <a:endParaRPr lang="en-US" smtClean="0"/>
        </a:p>
      </dgm:t>
    </dgm:pt>
    <dgm:pt modelId="{F3A9BA8C-8B9C-43A3-ABF3-664CEF5D059D}" type="parTrans" cxnId="{C8F146BB-FC08-44B3-A228-6E0C56025A1A}">
      <dgm:prSet/>
      <dgm:spPr/>
    </dgm:pt>
    <dgm:pt modelId="{65499960-FAC1-44CE-8D60-FA5C62FB38F2}" type="sibTrans" cxnId="{C8F146BB-FC08-44B3-A228-6E0C56025A1A}">
      <dgm:prSet/>
      <dgm:spPr/>
    </dgm:pt>
    <dgm:pt modelId="{8E567361-1B35-4621-9964-AAD105FC38AD}">
      <dgm:prSet/>
      <dgm:spPr/>
      <dgm:t>
        <a:bodyPr/>
        <a:lstStyle/>
        <a:p>
          <a:pPr marR="0" algn="ctr" rtl="0"/>
          <a:r>
            <a:rPr lang="en-US" b="1" i="0" u="none" strike="noStrike" baseline="0" smtClean="0">
              <a:solidFill>
                <a:srgbClr val="000000"/>
              </a:solidFill>
              <a:latin typeface="Calibri"/>
            </a:rPr>
            <a:t>Incident Support Organization</a:t>
          </a:r>
          <a:endParaRPr lang="en-US" smtClean="0"/>
        </a:p>
      </dgm:t>
    </dgm:pt>
    <dgm:pt modelId="{26C2392C-B6C8-4527-B68D-20B70A013CCF}" type="parTrans" cxnId="{EFA38BC3-88CD-4BAB-A2A4-98990E4B549F}">
      <dgm:prSet/>
      <dgm:spPr/>
    </dgm:pt>
    <dgm:pt modelId="{E4946098-3E30-4239-9B4A-4C74B9907390}" type="sibTrans" cxnId="{EFA38BC3-88CD-4BAB-A2A4-98990E4B549F}">
      <dgm:prSet/>
      <dgm:spPr/>
    </dgm:pt>
    <dgm:pt modelId="{03F63133-6192-47B5-A376-1F239AD4A01E}">
      <dgm:prSet/>
      <dgm:spPr/>
      <dgm:t>
        <a:bodyPr/>
        <a:lstStyle/>
        <a:p>
          <a:pPr marR="0" algn="ctr" rtl="0"/>
          <a:r>
            <a:rPr lang="en-US" b="1" i="0" u="none" strike="noStrike" baseline="0" smtClean="0">
              <a:solidFill>
                <a:srgbClr val="000000"/>
              </a:solidFill>
              <a:latin typeface="Calibri"/>
            </a:rPr>
            <a:t>Expanded</a:t>
          </a:r>
          <a:endParaRPr lang="en-US" b="0" i="0" u="none" strike="noStrike" baseline="0" smtClean="0">
            <a:solidFill>
              <a:srgbClr val="000000"/>
            </a:solidFill>
            <a:latin typeface="Times New Roman"/>
          </a:endParaRPr>
        </a:p>
        <a:p>
          <a:pPr marR="0" algn="ctr" rtl="0"/>
          <a:r>
            <a:rPr lang="en-US" b="1" i="0" u="none" strike="noStrike" baseline="0" smtClean="0">
              <a:solidFill>
                <a:srgbClr val="000000"/>
              </a:solidFill>
              <a:latin typeface="Calibri"/>
            </a:rPr>
            <a:t>Dispatch Function</a:t>
          </a:r>
          <a:endParaRPr lang="en-US" smtClean="0"/>
        </a:p>
      </dgm:t>
    </dgm:pt>
    <dgm:pt modelId="{CC7DA709-B59B-423B-8559-3C58FD47B61A}" type="parTrans" cxnId="{15206179-979E-493F-BE1D-C176E2AA4DA3}">
      <dgm:prSet/>
      <dgm:spPr/>
    </dgm:pt>
    <dgm:pt modelId="{E27C3379-D824-4C4D-B61D-5A0D6B4608C4}" type="sibTrans" cxnId="{15206179-979E-493F-BE1D-C176E2AA4DA3}">
      <dgm:prSet/>
      <dgm:spPr/>
    </dgm:pt>
    <dgm:pt modelId="{DE21AF4C-405C-4EE2-969A-D9DA45517A15}">
      <dgm:prSet/>
      <dgm:spPr/>
      <dgm:t>
        <a:bodyPr/>
        <a:lstStyle/>
        <a:p>
          <a:pPr marR="0" algn="ctr" rtl="0"/>
          <a:r>
            <a:rPr lang="en-US" b="1" i="0" u="none" strike="noStrike" baseline="0" smtClean="0">
              <a:solidFill>
                <a:srgbClr val="000000"/>
              </a:solidFill>
              <a:latin typeface="Calibri"/>
            </a:rPr>
            <a:t>Technical</a:t>
          </a:r>
          <a:endParaRPr lang="en-US" b="0" i="0" u="none" strike="noStrike" baseline="0" smtClean="0">
            <a:solidFill>
              <a:srgbClr val="000000"/>
            </a:solidFill>
            <a:latin typeface="Times New Roman"/>
          </a:endParaRPr>
        </a:p>
        <a:p>
          <a:pPr marR="0" algn="ctr" rtl="0"/>
          <a:r>
            <a:rPr lang="en-US" b="1" i="0" u="none" strike="noStrike" baseline="0" smtClean="0">
              <a:solidFill>
                <a:srgbClr val="000000"/>
              </a:solidFill>
              <a:latin typeface="Calibri"/>
            </a:rPr>
            <a:t>Support Function</a:t>
          </a:r>
          <a:endParaRPr lang="en-US" smtClean="0"/>
        </a:p>
      </dgm:t>
    </dgm:pt>
    <dgm:pt modelId="{C35CE26C-2C58-451F-943E-0587759F3AAF}" type="parTrans" cxnId="{C5F2AB5A-E649-4311-825C-A1F80BEFFCC2}">
      <dgm:prSet/>
      <dgm:spPr/>
    </dgm:pt>
    <dgm:pt modelId="{CDC2967A-6DCF-4F64-B601-166B244135FD}" type="sibTrans" cxnId="{C5F2AB5A-E649-4311-825C-A1F80BEFFCC2}">
      <dgm:prSet/>
      <dgm:spPr/>
    </dgm:pt>
    <dgm:pt modelId="{BAE92E0C-65C2-4409-80A9-D9086EC8EEDF}">
      <dgm:prSet/>
      <dgm:spPr/>
      <dgm:t>
        <a:bodyPr/>
        <a:lstStyle/>
        <a:p>
          <a:pPr marR="0" algn="ctr" rtl="0"/>
          <a:r>
            <a:rPr lang="en-US" b="1" i="0" u="none" strike="noStrike" baseline="0" smtClean="0">
              <a:solidFill>
                <a:srgbClr val="000000"/>
              </a:solidFill>
              <a:latin typeface="Calibri"/>
            </a:rPr>
            <a:t>Administrative</a:t>
          </a:r>
          <a:endParaRPr lang="en-US" b="0" i="0" u="none" strike="noStrike" baseline="0" smtClean="0">
            <a:solidFill>
              <a:srgbClr val="000000"/>
            </a:solidFill>
            <a:latin typeface="Times New Roman"/>
          </a:endParaRPr>
        </a:p>
        <a:p>
          <a:pPr marR="0" algn="ctr" rtl="0"/>
          <a:r>
            <a:rPr lang="en-US" b="1" i="0" u="none" strike="noStrike" baseline="0" smtClean="0">
              <a:solidFill>
                <a:srgbClr val="000000"/>
              </a:solidFill>
              <a:latin typeface="Calibri"/>
            </a:rPr>
            <a:t>Support Function</a:t>
          </a:r>
          <a:endParaRPr lang="en-US" smtClean="0"/>
        </a:p>
      </dgm:t>
    </dgm:pt>
    <dgm:pt modelId="{8147D5F1-1ADC-4C93-991D-CF596D7DA8EA}" type="parTrans" cxnId="{57F8660A-AC80-44C4-AFC2-B177C0B9C526}">
      <dgm:prSet/>
      <dgm:spPr/>
    </dgm:pt>
    <dgm:pt modelId="{14F4EF3E-571D-42D8-A025-4B92EAB5AAFF}" type="sibTrans" cxnId="{57F8660A-AC80-44C4-AFC2-B177C0B9C526}">
      <dgm:prSet/>
      <dgm:spPr/>
    </dgm:pt>
    <dgm:pt modelId="{951DD7B3-45F4-49E0-AD61-BA560D4E8A29}" type="pres">
      <dgm:prSet presAssocID="{F04927FF-1F90-44F6-B0DE-BB3D5AFF309B}" presName="hierChild1" presStyleCnt="0">
        <dgm:presLayoutVars>
          <dgm:orgChart val="1"/>
          <dgm:chPref val="1"/>
          <dgm:dir/>
          <dgm:animOne val="branch"/>
          <dgm:animLvl val="lvl"/>
          <dgm:resizeHandles/>
        </dgm:presLayoutVars>
      </dgm:prSet>
      <dgm:spPr/>
    </dgm:pt>
    <dgm:pt modelId="{7B2B34CB-0F8B-4A77-B0DD-038D6C58E1AE}" type="pres">
      <dgm:prSet presAssocID="{D652923C-5227-4450-A2C8-3E0E963CDBC3}" presName="hierRoot1" presStyleCnt="0">
        <dgm:presLayoutVars>
          <dgm:hierBranch/>
        </dgm:presLayoutVars>
      </dgm:prSet>
      <dgm:spPr/>
    </dgm:pt>
    <dgm:pt modelId="{CD2C52C4-2278-4004-97F6-ECB3E5134E0F}" type="pres">
      <dgm:prSet presAssocID="{D652923C-5227-4450-A2C8-3E0E963CDBC3}" presName="rootComposite1" presStyleCnt="0"/>
      <dgm:spPr/>
    </dgm:pt>
    <dgm:pt modelId="{A03798BC-9CCF-4A48-9FA0-2D939200B982}" type="pres">
      <dgm:prSet presAssocID="{D652923C-5227-4450-A2C8-3E0E963CDBC3}" presName="rootText1" presStyleLbl="node0" presStyleIdx="0" presStyleCnt="1">
        <dgm:presLayoutVars>
          <dgm:chPref val="3"/>
        </dgm:presLayoutVars>
      </dgm:prSet>
      <dgm:spPr/>
      <dgm:t>
        <a:bodyPr/>
        <a:lstStyle/>
        <a:p>
          <a:endParaRPr lang="en-US"/>
        </a:p>
      </dgm:t>
    </dgm:pt>
    <dgm:pt modelId="{755BAA34-8052-4815-88B3-15E773F6E924}" type="pres">
      <dgm:prSet presAssocID="{D652923C-5227-4450-A2C8-3E0E963CDBC3}" presName="rootConnector1" presStyleLbl="node1" presStyleIdx="0" presStyleCnt="0"/>
      <dgm:spPr/>
      <dgm:t>
        <a:bodyPr/>
        <a:lstStyle/>
        <a:p>
          <a:endParaRPr lang="en-US"/>
        </a:p>
      </dgm:t>
    </dgm:pt>
    <dgm:pt modelId="{42527ACA-6304-4E6C-954B-EC652B4CFCB8}" type="pres">
      <dgm:prSet presAssocID="{D652923C-5227-4450-A2C8-3E0E963CDBC3}" presName="hierChild2" presStyleCnt="0"/>
      <dgm:spPr/>
    </dgm:pt>
    <dgm:pt modelId="{ABDEECA5-4EDA-4276-9AD7-76E8E1B86766}" type="pres">
      <dgm:prSet presAssocID="{F3A9BA8C-8B9C-43A3-ABF3-664CEF5D059D}" presName="Name35" presStyleLbl="parChTrans1D2" presStyleIdx="0" presStyleCnt="2"/>
      <dgm:spPr/>
    </dgm:pt>
    <dgm:pt modelId="{93F0BE94-106B-46BC-9666-195084491C21}" type="pres">
      <dgm:prSet presAssocID="{962FF259-6548-4724-9646-0F86BB357FA0}" presName="hierRoot2" presStyleCnt="0">
        <dgm:presLayoutVars>
          <dgm:hierBranch/>
        </dgm:presLayoutVars>
      </dgm:prSet>
      <dgm:spPr/>
    </dgm:pt>
    <dgm:pt modelId="{DE359150-2DAA-45AA-B1D1-1E23405F88D5}" type="pres">
      <dgm:prSet presAssocID="{962FF259-6548-4724-9646-0F86BB357FA0}" presName="rootComposite" presStyleCnt="0"/>
      <dgm:spPr/>
    </dgm:pt>
    <dgm:pt modelId="{3C06AA64-703C-4A79-AE2B-DEBDE4684930}" type="pres">
      <dgm:prSet presAssocID="{962FF259-6548-4724-9646-0F86BB357FA0}" presName="rootText" presStyleLbl="node2" presStyleIdx="0" presStyleCnt="2">
        <dgm:presLayoutVars>
          <dgm:chPref val="3"/>
        </dgm:presLayoutVars>
      </dgm:prSet>
      <dgm:spPr/>
      <dgm:t>
        <a:bodyPr/>
        <a:lstStyle/>
        <a:p>
          <a:endParaRPr lang="en-US"/>
        </a:p>
      </dgm:t>
    </dgm:pt>
    <dgm:pt modelId="{E1EDFA45-E83D-4FC9-92F7-C26ED79166B3}" type="pres">
      <dgm:prSet presAssocID="{962FF259-6548-4724-9646-0F86BB357FA0}" presName="rootConnector" presStyleLbl="node2" presStyleIdx="0" presStyleCnt="2"/>
      <dgm:spPr/>
      <dgm:t>
        <a:bodyPr/>
        <a:lstStyle/>
        <a:p>
          <a:endParaRPr lang="en-US"/>
        </a:p>
      </dgm:t>
    </dgm:pt>
    <dgm:pt modelId="{7B9B3C61-87C8-472D-8D4C-209C18896B05}" type="pres">
      <dgm:prSet presAssocID="{962FF259-6548-4724-9646-0F86BB357FA0}" presName="hierChild4" presStyleCnt="0"/>
      <dgm:spPr/>
    </dgm:pt>
    <dgm:pt modelId="{B80AB7D9-24D3-4C56-BE16-4E106E412961}" type="pres">
      <dgm:prSet presAssocID="{962FF259-6548-4724-9646-0F86BB357FA0}" presName="hierChild5" presStyleCnt="0"/>
      <dgm:spPr/>
    </dgm:pt>
    <dgm:pt modelId="{73AB405B-EF05-4603-8F65-39E2EDBF9A21}" type="pres">
      <dgm:prSet presAssocID="{26C2392C-B6C8-4527-B68D-20B70A013CCF}" presName="Name35" presStyleLbl="parChTrans1D2" presStyleIdx="1" presStyleCnt="2"/>
      <dgm:spPr/>
    </dgm:pt>
    <dgm:pt modelId="{C65D6CAE-873D-4A7C-9431-B1E5C0293AE4}" type="pres">
      <dgm:prSet presAssocID="{8E567361-1B35-4621-9964-AAD105FC38AD}" presName="hierRoot2" presStyleCnt="0">
        <dgm:presLayoutVars>
          <dgm:hierBranch/>
        </dgm:presLayoutVars>
      </dgm:prSet>
      <dgm:spPr/>
    </dgm:pt>
    <dgm:pt modelId="{3F2E522B-A71B-40BF-8571-41754ACA0ED4}" type="pres">
      <dgm:prSet presAssocID="{8E567361-1B35-4621-9964-AAD105FC38AD}" presName="rootComposite" presStyleCnt="0"/>
      <dgm:spPr/>
    </dgm:pt>
    <dgm:pt modelId="{40A7E94C-72B6-4484-A4A8-9314609B1FBE}" type="pres">
      <dgm:prSet presAssocID="{8E567361-1B35-4621-9964-AAD105FC38AD}" presName="rootText" presStyleLbl="node2" presStyleIdx="1" presStyleCnt="2">
        <dgm:presLayoutVars>
          <dgm:chPref val="3"/>
        </dgm:presLayoutVars>
      </dgm:prSet>
      <dgm:spPr/>
      <dgm:t>
        <a:bodyPr/>
        <a:lstStyle/>
        <a:p>
          <a:endParaRPr lang="en-US"/>
        </a:p>
      </dgm:t>
    </dgm:pt>
    <dgm:pt modelId="{5E0D1951-AD43-49E9-8312-CF105657FA66}" type="pres">
      <dgm:prSet presAssocID="{8E567361-1B35-4621-9964-AAD105FC38AD}" presName="rootConnector" presStyleLbl="node2" presStyleIdx="1" presStyleCnt="2"/>
      <dgm:spPr/>
      <dgm:t>
        <a:bodyPr/>
        <a:lstStyle/>
        <a:p>
          <a:endParaRPr lang="en-US"/>
        </a:p>
      </dgm:t>
    </dgm:pt>
    <dgm:pt modelId="{DE0F03F0-9F40-4021-8D7C-BFBF5B283E7E}" type="pres">
      <dgm:prSet presAssocID="{8E567361-1B35-4621-9964-AAD105FC38AD}" presName="hierChild4" presStyleCnt="0"/>
      <dgm:spPr/>
    </dgm:pt>
    <dgm:pt modelId="{5C801EA5-23C7-41B8-8409-FE0A77C271DB}" type="pres">
      <dgm:prSet presAssocID="{CC7DA709-B59B-423B-8559-3C58FD47B61A}" presName="Name35" presStyleLbl="parChTrans1D3" presStyleIdx="0" presStyleCnt="3"/>
      <dgm:spPr/>
    </dgm:pt>
    <dgm:pt modelId="{CEEEAFB4-4AD1-431D-82E6-C8EA8F0A4482}" type="pres">
      <dgm:prSet presAssocID="{03F63133-6192-47B5-A376-1F239AD4A01E}" presName="hierRoot2" presStyleCnt="0">
        <dgm:presLayoutVars>
          <dgm:hierBranch val="r"/>
        </dgm:presLayoutVars>
      </dgm:prSet>
      <dgm:spPr/>
    </dgm:pt>
    <dgm:pt modelId="{1C9DA1C1-0B9C-433A-9D41-11143A249264}" type="pres">
      <dgm:prSet presAssocID="{03F63133-6192-47B5-A376-1F239AD4A01E}" presName="rootComposite" presStyleCnt="0"/>
      <dgm:spPr/>
    </dgm:pt>
    <dgm:pt modelId="{1E718390-361A-4F90-BDC4-F845789539B1}" type="pres">
      <dgm:prSet presAssocID="{03F63133-6192-47B5-A376-1F239AD4A01E}" presName="rootText" presStyleLbl="node3" presStyleIdx="0" presStyleCnt="3">
        <dgm:presLayoutVars>
          <dgm:chPref val="3"/>
        </dgm:presLayoutVars>
      </dgm:prSet>
      <dgm:spPr/>
      <dgm:t>
        <a:bodyPr/>
        <a:lstStyle/>
        <a:p>
          <a:endParaRPr lang="en-US"/>
        </a:p>
      </dgm:t>
    </dgm:pt>
    <dgm:pt modelId="{4032DBEB-D945-49ED-AF5F-434306922D4B}" type="pres">
      <dgm:prSet presAssocID="{03F63133-6192-47B5-A376-1F239AD4A01E}" presName="rootConnector" presStyleLbl="node3" presStyleIdx="0" presStyleCnt="3"/>
      <dgm:spPr/>
      <dgm:t>
        <a:bodyPr/>
        <a:lstStyle/>
        <a:p>
          <a:endParaRPr lang="en-US"/>
        </a:p>
      </dgm:t>
    </dgm:pt>
    <dgm:pt modelId="{2D8D34DB-A350-42D3-B3B3-C266CA16E09A}" type="pres">
      <dgm:prSet presAssocID="{03F63133-6192-47B5-A376-1F239AD4A01E}" presName="hierChild4" presStyleCnt="0"/>
      <dgm:spPr/>
    </dgm:pt>
    <dgm:pt modelId="{328676B1-5BD0-4A65-9B8F-300117FD039B}" type="pres">
      <dgm:prSet presAssocID="{03F63133-6192-47B5-A376-1F239AD4A01E}" presName="hierChild5" presStyleCnt="0"/>
      <dgm:spPr/>
    </dgm:pt>
    <dgm:pt modelId="{FC61B5BB-CB15-4A97-B749-A538F9E8E4FA}" type="pres">
      <dgm:prSet presAssocID="{C35CE26C-2C58-451F-943E-0587759F3AAF}" presName="Name35" presStyleLbl="parChTrans1D3" presStyleIdx="1" presStyleCnt="3"/>
      <dgm:spPr/>
    </dgm:pt>
    <dgm:pt modelId="{AC399782-0D8E-43BC-91C6-41DABF60D91B}" type="pres">
      <dgm:prSet presAssocID="{DE21AF4C-405C-4EE2-969A-D9DA45517A15}" presName="hierRoot2" presStyleCnt="0">
        <dgm:presLayoutVars>
          <dgm:hierBranch val="r"/>
        </dgm:presLayoutVars>
      </dgm:prSet>
      <dgm:spPr/>
    </dgm:pt>
    <dgm:pt modelId="{0B9A2131-6CDE-4399-B34E-3B3951EB00FF}" type="pres">
      <dgm:prSet presAssocID="{DE21AF4C-405C-4EE2-969A-D9DA45517A15}" presName="rootComposite" presStyleCnt="0"/>
      <dgm:spPr/>
    </dgm:pt>
    <dgm:pt modelId="{38037A94-9D66-45CE-8557-5BDC94F1BF73}" type="pres">
      <dgm:prSet presAssocID="{DE21AF4C-405C-4EE2-969A-D9DA45517A15}" presName="rootText" presStyleLbl="node3" presStyleIdx="1" presStyleCnt="3">
        <dgm:presLayoutVars>
          <dgm:chPref val="3"/>
        </dgm:presLayoutVars>
      </dgm:prSet>
      <dgm:spPr/>
      <dgm:t>
        <a:bodyPr/>
        <a:lstStyle/>
        <a:p>
          <a:endParaRPr lang="en-US"/>
        </a:p>
      </dgm:t>
    </dgm:pt>
    <dgm:pt modelId="{8EEDC3F6-E4E4-4FB0-8275-85334EC36968}" type="pres">
      <dgm:prSet presAssocID="{DE21AF4C-405C-4EE2-969A-D9DA45517A15}" presName="rootConnector" presStyleLbl="node3" presStyleIdx="1" presStyleCnt="3"/>
      <dgm:spPr/>
      <dgm:t>
        <a:bodyPr/>
        <a:lstStyle/>
        <a:p>
          <a:endParaRPr lang="en-US"/>
        </a:p>
      </dgm:t>
    </dgm:pt>
    <dgm:pt modelId="{E9B0FAE6-69CA-4E00-B71E-5CFBE9468FAE}" type="pres">
      <dgm:prSet presAssocID="{DE21AF4C-405C-4EE2-969A-D9DA45517A15}" presName="hierChild4" presStyleCnt="0"/>
      <dgm:spPr/>
    </dgm:pt>
    <dgm:pt modelId="{C9636678-AF3E-4B22-8694-37EC40DEC0D2}" type="pres">
      <dgm:prSet presAssocID="{DE21AF4C-405C-4EE2-969A-D9DA45517A15}" presName="hierChild5" presStyleCnt="0"/>
      <dgm:spPr/>
    </dgm:pt>
    <dgm:pt modelId="{926BF772-2E48-48F1-8180-5E4E8890CAD0}" type="pres">
      <dgm:prSet presAssocID="{8147D5F1-1ADC-4C93-991D-CF596D7DA8EA}" presName="Name35" presStyleLbl="parChTrans1D3" presStyleIdx="2" presStyleCnt="3"/>
      <dgm:spPr/>
    </dgm:pt>
    <dgm:pt modelId="{35B9A492-F3DE-48DA-9E21-A3B43640C802}" type="pres">
      <dgm:prSet presAssocID="{BAE92E0C-65C2-4409-80A9-D9086EC8EEDF}" presName="hierRoot2" presStyleCnt="0">
        <dgm:presLayoutVars>
          <dgm:hierBranch val="r"/>
        </dgm:presLayoutVars>
      </dgm:prSet>
      <dgm:spPr/>
    </dgm:pt>
    <dgm:pt modelId="{02C9D9CE-5326-4FE0-B37A-4BE3D1878B55}" type="pres">
      <dgm:prSet presAssocID="{BAE92E0C-65C2-4409-80A9-D9086EC8EEDF}" presName="rootComposite" presStyleCnt="0"/>
      <dgm:spPr/>
    </dgm:pt>
    <dgm:pt modelId="{807E75E3-49C8-4EF0-B590-3F3DDA2D6322}" type="pres">
      <dgm:prSet presAssocID="{BAE92E0C-65C2-4409-80A9-D9086EC8EEDF}" presName="rootText" presStyleLbl="node3" presStyleIdx="2" presStyleCnt="3">
        <dgm:presLayoutVars>
          <dgm:chPref val="3"/>
        </dgm:presLayoutVars>
      </dgm:prSet>
      <dgm:spPr/>
      <dgm:t>
        <a:bodyPr/>
        <a:lstStyle/>
        <a:p>
          <a:endParaRPr lang="en-US"/>
        </a:p>
      </dgm:t>
    </dgm:pt>
    <dgm:pt modelId="{99104C34-F7C5-41F0-B42A-F7A4C53563EB}" type="pres">
      <dgm:prSet presAssocID="{BAE92E0C-65C2-4409-80A9-D9086EC8EEDF}" presName="rootConnector" presStyleLbl="node3" presStyleIdx="2" presStyleCnt="3"/>
      <dgm:spPr/>
      <dgm:t>
        <a:bodyPr/>
        <a:lstStyle/>
        <a:p>
          <a:endParaRPr lang="en-US"/>
        </a:p>
      </dgm:t>
    </dgm:pt>
    <dgm:pt modelId="{2BD4963A-9920-481C-9BBD-B64462A89B8F}" type="pres">
      <dgm:prSet presAssocID="{BAE92E0C-65C2-4409-80A9-D9086EC8EEDF}" presName="hierChild4" presStyleCnt="0"/>
      <dgm:spPr/>
    </dgm:pt>
    <dgm:pt modelId="{144665CA-C27D-4A49-978B-F59739A1BC35}" type="pres">
      <dgm:prSet presAssocID="{BAE92E0C-65C2-4409-80A9-D9086EC8EEDF}" presName="hierChild5" presStyleCnt="0"/>
      <dgm:spPr/>
    </dgm:pt>
    <dgm:pt modelId="{9BF896A8-5A9F-4780-8D33-37D8BD333CE4}" type="pres">
      <dgm:prSet presAssocID="{8E567361-1B35-4621-9964-AAD105FC38AD}" presName="hierChild5" presStyleCnt="0"/>
      <dgm:spPr/>
    </dgm:pt>
    <dgm:pt modelId="{9BF9CB2B-69C7-45AC-B1C0-67F1A59E8E2D}" type="pres">
      <dgm:prSet presAssocID="{D652923C-5227-4450-A2C8-3E0E963CDBC3}" presName="hierChild3" presStyleCnt="0"/>
      <dgm:spPr/>
    </dgm:pt>
  </dgm:ptLst>
  <dgm:cxnLst>
    <dgm:cxn modelId="{21BE57E0-9EBE-4A8A-8CED-11AD9796FB56}" type="presOf" srcId="{BAE92E0C-65C2-4409-80A9-D9086EC8EEDF}" destId="{99104C34-F7C5-41F0-B42A-F7A4C53563EB}" srcOrd="1" destOrd="0" presId="urn:microsoft.com/office/officeart/2005/8/layout/orgChart1"/>
    <dgm:cxn modelId="{BA54B98D-F8B5-4A5D-9B78-B1DA004A8F5B}" type="presOf" srcId="{C35CE26C-2C58-451F-943E-0587759F3AAF}" destId="{FC61B5BB-CB15-4A97-B749-A538F9E8E4FA}" srcOrd="0" destOrd="0" presId="urn:microsoft.com/office/officeart/2005/8/layout/orgChart1"/>
    <dgm:cxn modelId="{AB8C8768-95DD-4579-BBB4-2DDFA8385B8F}" type="presOf" srcId="{DE21AF4C-405C-4EE2-969A-D9DA45517A15}" destId="{8EEDC3F6-E4E4-4FB0-8275-85334EC36968}" srcOrd="1" destOrd="0" presId="urn:microsoft.com/office/officeart/2005/8/layout/orgChart1"/>
    <dgm:cxn modelId="{21685C0A-5997-4FA6-96C2-FADCEE55947E}" type="presOf" srcId="{BAE92E0C-65C2-4409-80A9-D9086EC8EEDF}" destId="{807E75E3-49C8-4EF0-B590-3F3DDA2D6322}" srcOrd="0" destOrd="0" presId="urn:microsoft.com/office/officeart/2005/8/layout/orgChart1"/>
    <dgm:cxn modelId="{B33E4CBC-985B-4A7E-A11F-411EE3B552C8}" type="presOf" srcId="{26C2392C-B6C8-4527-B68D-20B70A013CCF}" destId="{73AB405B-EF05-4603-8F65-39E2EDBF9A21}" srcOrd="0" destOrd="0" presId="urn:microsoft.com/office/officeart/2005/8/layout/orgChart1"/>
    <dgm:cxn modelId="{15206179-979E-493F-BE1D-C176E2AA4DA3}" srcId="{8E567361-1B35-4621-9964-AAD105FC38AD}" destId="{03F63133-6192-47B5-A376-1F239AD4A01E}" srcOrd="0" destOrd="0" parTransId="{CC7DA709-B59B-423B-8559-3C58FD47B61A}" sibTransId="{E27C3379-D824-4C4D-B61D-5A0D6B4608C4}"/>
    <dgm:cxn modelId="{57F8660A-AC80-44C4-AFC2-B177C0B9C526}" srcId="{8E567361-1B35-4621-9964-AAD105FC38AD}" destId="{BAE92E0C-65C2-4409-80A9-D9086EC8EEDF}" srcOrd="2" destOrd="0" parTransId="{8147D5F1-1ADC-4C93-991D-CF596D7DA8EA}" sibTransId="{14F4EF3E-571D-42D8-A025-4B92EAB5AAFF}"/>
    <dgm:cxn modelId="{75D4F2F7-731D-4A78-B05B-676869E8D5AE}" type="presOf" srcId="{D652923C-5227-4450-A2C8-3E0E963CDBC3}" destId="{A03798BC-9CCF-4A48-9FA0-2D939200B982}" srcOrd="0" destOrd="0" presId="urn:microsoft.com/office/officeart/2005/8/layout/orgChart1"/>
    <dgm:cxn modelId="{6036F466-0C1C-4391-B8C7-CB5C1D7DA610}" type="presOf" srcId="{962FF259-6548-4724-9646-0F86BB357FA0}" destId="{3C06AA64-703C-4A79-AE2B-DEBDE4684930}" srcOrd="0" destOrd="0" presId="urn:microsoft.com/office/officeart/2005/8/layout/orgChart1"/>
    <dgm:cxn modelId="{422A7857-8A5E-4EDF-B4FD-94AACE4835D6}" type="presOf" srcId="{D652923C-5227-4450-A2C8-3E0E963CDBC3}" destId="{755BAA34-8052-4815-88B3-15E773F6E924}" srcOrd="1" destOrd="0" presId="urn:microsoft.com/office/officeart/2005/8/layout/orgChart1"/>
    <dgm:cxn modelId="{3A280A89-D575-4303-BA7C-68E1FEAC351C}" type="presOf" srcId="{03F63133-6192-47B5-A376-1F239AD4A01E}" destId="{1E718390-361A-4F90-BDC4-F845789539B1}" srcOrd="0" destOrd="0" presId="urn:microsoft.com/office/officeart/2005/8/layout/orgChart1"/>
    <dgm:cxn modelId="{D047AFC0-A2A5-4DC1-A5FC-61942FEA7DEB}" type="presOf" srcId="{8E567361-1B35-4621-9964-AAD105FC38AD}" destId="{5E0D1951-AD43-49E9-8312-CF105657FA66}" srcOrd="1" destOrd="0" presId="urn:microsoft.com/office/officeart/2005/8/layout/orgChart1"/>
    <dgm:cxn modelId="{C5F2AB5A-E649-4311-825C-A1F80BEFFCC2}" srcId="{8E567361-1B35-4621-9964-AAD105FC38AD}" destId="{DE21AF4C-405C-4EE2-969A-D9DA45517A15}" srcOrd="1" destOrd="0" parTransId="{C35CE26C-2C58-451F-943E-0587759F3AAF}" sibTransId="{CDC2967A-6DCF-4F64-B601-166B244135FD}"/>
    <dgm:cxn modelId="{C8F146BB-FC08-44B3-A228-6E0C56025A1A}" srcId="{D652923C-5227-4450-A2C8-3E0E963CDBC3}" destId="{962FF259-6548-4724-9646-0F86BB357FA0}" srcOrd="0" destOrd="0" parTransId="{F3A9BA8C-8B9C-43A3-ABF3-664CEF5D059D}" sibTransId="{65499960-FAC1-44CE-8D60-FA5C62FB38F2}"/>
    <dgm:cxn modelId="{FD35454E-E4A3-4C04-8F5B-235B0B99E9EF}" type="presOf" srcId="{DE21AF4C-405C-4EE2-969A-D9DA45517A15}" destId="{38037A94-9D66-45CE-8557-5BDC94F1BF73}" srcOrd="0" destOrd="0" presId="urn:microsoft.com/office/officeart/2005/8/layout/orgChart1"/>
    <dgm:cxn modelId="{8A14AB03-F7E7-47D0-83F7-501BA627489B}" type="presOf" srcId="{962FF259-6548-4724-9646-0F86BB357FA0}" destId="{E1EDFA45-E83D-4FC9-92F7-C26ED79166B3}" srcOrd="1" destOrd="0" presId="urn:microsoft.com/office/officeart/2005/8/layout/orgChart1"/>
    <dgm:cxn modelId="{BB714B98-68B8-4D11-8D6D-A9B1CD04F6A2}" type="presOf" srcId="{03F63133-6192-47B5-A376-1F239AD4A01E}" destId="{4032DBEB-D945-49ED-AF5F-434306922D4B}" srcOrd="1" destOrd="0" presId="urn:microsoft.com/office/officeart/2005/8/layout/orgChart1"/>
    <dgm:cxn modelId="{24979C8A-C626-4B1A-8CAB-AD730BD693FE}" type="presOf" srcId="{CC7DA709-B59B-423B-8559-3C58FD47B61A}" destId="{5C801EA5-23C7-41B8-8409-FE0A77C271DB}" srcOrd="0" destOrd="0" presId="urn:microsoft.com/office/officeart/2005/8/layout/orgChart1"/>
    <dgm:cxn modelId="{D4FB586D-59F7-4857-AA79-5B2B6CE15E67}" srcId="{F04927FF-1F90-44F6-B0DE-BB3D5AFF309B}" destId="{D652923C-5227-4450-A2C8-3E0E963CDBC3}" srcOrd="0" destOrd="0" parTransId="{962C1AED-6A2A-432C-BB42-AA7A0CC89D9E}" sibTransId="{6E4C6A03-0652-4DEE-947A-069336AC4640}"/>
    <dgm:cxn modelId="{FF014375-2B6B-437A-AF27-4A5128516506}" type="presOf" srcId="{F3A9BA8C-8B9C-43A3-ABF3-664CEF5D059D}" destId="{ABDEECA5-4EDA-4276-9AD7-76E8E1B86766}" srcOrd="0" destOrd="0" presId="urn:microsoft.com/office/officeart/2005/8/layout/orgChart1"/>
    <dgm:cxn modelId="{96B9AD8C-07F5-4697-A2C4-81543D64B2D1}" type="presOf" srcId="{8147D5F1-1ADC-4C93-991D-CF596D7DA8EA}" destId="{926BF772-2E48-48F1-8180-5E4E8890CAD0}" srcOrd="0" destOrd="0" presId="urn:microsoft.com/office/officeart/2005/8/layout/orgChart1"/>
    <dgm:cxn modelId="{5D109088-5B79-48CC-9FAD-75E278AB716A}" type="presOf" srcId="{F04927FF-1F90-44F6-B0DE-BB3D5AFF309B}" destId="{951DD7B3-45F4-49E0-AD61-BA560D4E8A29}" srcOrd="0" destOrd="0" presId="urn:microsoft.com/office/officeart/2005/8/layout/orgChart1"/>
    <dgm:cxn modelId="{EFA38BC3-88CD-4BAB-A2A4-98990E4B549F}" srcId="{D652923C-5227-4450-A2C8-3E0E963CDBC3}" destId="{8E567361-1B35-4621-9964-AAD105FC38AD}" srcOrd="1" destOrd="0" parTransId="{26C2392C-B6C8-4527-B68D-20B70A013CCF}" sibTransId="{E4946098-3E30-4239-9B4A-4C74B9907390}"/>
    <dgm:cxn modelId="{65C8B6BD-9006-4F73-B490-B898E4589690}" type="presOf" srcId="{8E567361-1B35-4621-9964-AAD105FC38AD}" destId="{40A7E94C-72B6-4484-A4A8-9314609B1FBE}" srcOrd="0" destOrd="0" presId="urn:microsoft.com/office/officeart/2005/8/layout/orgChart1"/>
    <dgm:cxn modelId="{BAEC6D72-6B21-46C3-B2B4-23D7F2A00CFA}" type="presParOf" srcId="{951DD7B3-45F4-49E0-AD61-BA560D4E8A29}" destId="{7B2B34CB-0F8B-4A77-B0DD-038D6C58E1AE}" srcOrd="0" destOrd="0" presId="urn:microsoft.com/office/officeart/2005/8/layout/orgChart1"/>
    <dgm:cxn modelId="{2E7CEDC5-065F-4E0E-8FC5-FC501822C011}" type="presParOf" srcId="{7B2B34CB-0F8B-4A77-B0DD-038D6C58E1AE}" destId="{CD2C52C4-2278-4004-97F6-ECB3E5134E0F}" srcOrd="0" destOrd="0" presId="urn:microsoft.com/office/officeart/2005/8/layout/orgChart1"/>
    <dgm:cxn modelId="{891ADDAE-280D-45D0-ACDB-D0FCB9E726CA}" type="presParOf" srcId="{CD2C52C4-2278-4004-97F6-ECB3E5134E0F}" destId="{A03798BC-9CCF-4A48-9FA0-2D939200B982}" srcOrd="0" destOrd="0" presId="urn:microsoft.com/office/officeart/2005/8/layout/orgChart1"/>
    <dgm:cxn modelId="{414A6085-D3AF-4862-8CAB-6874C7C46F46}" type="presParOf" srcId="{CD2C52C4-2278-4004-97F6-ECB3E5134E0F}" destId="{755BAA34-8052-4815-88B3-15E773F6E924}" srcOrd="1" destOrd="0" presId="urn:microsoft.com/office/officeart/2005/8/layout/orgChart1"/>
    <dgm:cxn modelId="{399168E7-A978-4F50-B8CB-9D59D3AC6CDD}" type="presParOf" srcId="{7B2B34CB-0F8B-4A77-B0DD-038D6C58E1AE}" destId="{42527ACA-6304-4E6C-954B-EC652B4CFCB8}" srcOrd="1" destOrd="0" presId="urn:microsoft.com/office/officeart/2005/8/layout/orgChart1"/>
    <dgm:cxn modelId="{B76696B0-07FF-48F7-9E54-169A5696D647}" type="presParOf" srcId="{42527ACA-6304-4E6C-954B-EC652B4CFCB8}" destId="{ABDEECA5-4EDA-4276-9AD7-76E8E1B86766}" srcOrd="0" destOrd="0" presId="urn:microsoft.com/office/officeart/2005/8/layout/orgChart1"/>
    <dgm:cxn modelId="{95FF02F0-6B6A-4B32-9615-A8F8175CD1D4}" type="presParOf" srcId="{42527ACA-6304-4E6C-954B-EC652B4CFCB8}" destId="{93F0BE94-106B-46BC-9666-195084491C21}" srcOrd="1" destOrd="0" presId="urn:microsoft.com/office/officeart/2005/8/layout/orgChart1"/>
    <dgm:cxn modelId="{760BA58A-9CB2-4DB2-AFB6-F87CBA647AA8}" type="presParOf" srcId="{93F0BE94-106B-46BC-9666-195084491C21}" destId="{DE359150-2DAA-45AA-B1D1-1E23405F88D5}" srcOrd="0" destOrd="0" presId="urn:microsoft.com/office/officeart/2005/8/layout/orgChart1"/>
    <dgm:cxn modelId="{D8C32619-49C2-4B9F-A79C-4B5086158EBE}" type="presParOf" srcId="{DE359150-2DAA-45AA-B1D1-1E23405F88D5}" destId="{3C06AA64-703C-4A79-AE2B-DEBDE4684930}" srcOrd="0" destOrd="0" presId="urn:microsoft.com/office/officeart/2005/8/layout/orgChart1"/>
    <dgm:cxn modelId="{BF6E7887-A040-4DCE-B189-70F3B757ECB5}" type="presParOf" srcId="{DE359150-2DAA-45AA-B1D1-1E23405F88D5}" destId="{E1EDFA45-E83D-4FC9-92F7-C26ED79166B3}" srcOrd="1" destOrd="0" presId="urn:microsoft.com/office/officeart/2005/8/layout/orgChart1"/>
    <dgm:cxn modelId="{33AA8C02-E891-4496-8D78-F121E2DC18BE}" type="presParOf" srcId="{93F0BE94-106B-46BC-9666-195084491C21}" destId="{7B9B3C61-87C8-472D-8D4C-209C18896B05}" srcOrd="1" destOrd="0" presId="urn:microsoft.com/office/officeart/2005/8/layout/orgChart1"/>
    <dgm:cxn modelId="{3FA718AC-0AF0-4C8E-B914-01CE3A688AC5}" type="presParOf" srcId="{93F0BE94-106B-46BC-9666-195084491C21}" destId="{B80AB7D9-24D3-4C56-BE16-4E106E412961}" srcOrd="2" destOrd="0" presId="urn:microsoft.com/office/officeart/2005/8/layout/orgChart1"/>
    <dgm:cxn modelId="{BDA243A0-C368-40E4-912E-3B19E653E1EA}" type="presParOf" srcId="{42527ACA-6304-4E6C-954B-EC652B4CFCB8}" destId="{73AB405B-EF05-4603-8F65-39E2EDBF9A21}" srcOrd="2" destOrd="0" presId="urn:microsoft.com/office/officeart/2005/8/layout/orgChart1"/>
    <dgm:cxn modelId="{8E70D457-C515-4127-93B2-7E116C7B0621}" type="presParOf" srcId="{42527ACA-6304-4E6C-954B-EC652B4CFCB8}" destId="{C65D6CAE-873D-4A7C-9431-B1E5C0293AE4}" srcOrd="3" destOrd="0" presId="urn:microsoft.com/office/officeart/2005/8/layout/orgChart1"/>
    <dgm:cxn modelId="{5E216272-589D-4D31-948F-5AF5533213EC}" type="presParOf" srcId="{C65D6CAE-873D-4A7C-9431-B1E5C0293AE4}" destId="{3F2E522B-A71B-40BF-8571-41754ACA0ED4}" srcOrd="0" destOrd="0" presId="urn:microsoft.com/office/officeart/2005/8/layout/orgChart1"/>
    <dgm:cxn modelId="{34CB7587-3E94-4CA6-B145-33FD0812A5D8}" type="presParOf" srcId="{3F2E522B-A71B-40BF-8571-41754ACA0ED4}" destId="{40A7E94C-72B6-4484-A4A8-9314609B1FBE}" srcOrd="0" destOrd="0" presId="urn:microsoft.com/office/officeart/2005/8/layout/orgChart1"/>
    <dgm:cxn modelId="{AD28C93A-F129-4751-B348-A75EF8BBFF73}" type="presParOf" srcId="{3F2E522B-A71B-40BF-8571-41754ACA0ED4}" destId="{5E0D1951-AD43-49E9-8312-CF105657FA66}" srcOrd="1" destOrd="0" presId="urn:microsoft.com/office/officeart/2005/8/layout/orgChart1"/>
    <dgm:cxn modelId="{7A87E57F-13AD-4A33-BA18-A8C685E100D3}" type="presParOf" srcId="{C65D6CAE-873D-4A7C-9431-B1E5C0293AE4}" destId="{DE0F03F0-9F40-4021-8D7C-BFBF5B283E7E}" srcOrd="1" destOrd="0" presId="urn:microsoft.com/office/officeart/2005/8/layout/orgChart1"/>
    <dgm:cxn modelId="{476FB744-69F6-4785-9DED-0F2C4BB2FFD3}" type="presParOf" srcId="{DE0F03F0-9F40-4021-8D7C-BFBF5B283E7E}" destId="{5C801EA5-23C7-41B8-8409-FE0A77C271DB}" srcOrd="0" destOrd="0" presId="urn:microsoft.com/office/officeart/2005/8/layout/orgChart1"/>
    <dgm:cxn modelId="{A6840EAA-786D-4207-9221-E38A4C2DD124}" type="presParOf" srcId="{DE0F03F0-9F40-4021-8D7C-BFBF5B283E7E}" destId="{CEEEAFB4-4AD1-431D-82E6-C8EA8F0A4482}" srcOrd="1" destOrd="0" presId="urn:microsoft.com/office/officeart/2005/8/layout/orgChart1"/>
    <dgm:cxn modelId="{99896630-7286-4767-A563-BDCCA305B67B}" type="presParOf" srcId="{CEEEAFB4-4AD1-431D-82E6-C8EA8F0A4482}" destId="{1C9DA1C1-0B9C-433A-9D41-11143A249264}" srcOrd="0" destOrd="0" presId="urn:microsoft.com/office/officeart/2005/8/layout/orgChart1"/>
    <dgm:cxn modelId="{4736EE61-16C0-47E1-BE85-8E76DC5C32C2}" type="presParOf" srcId="{1C9DA1C1-0B9C-433A-9D41-11143A249264}" destId="{1E718390-361A-4F90-BDC4-F845789539B1}" srcOrd="0" destOrd="0" presId="urn:microsoft.com/office/officeart/2005/8/layout/orgChart1"/>
    <dgm:cxn modelId="{01CE58D7-5B8F-40F3-8B83-5D17EFB57B8A}" type="presParOf" srcId="{1C9DA1C1-0B9C-433A-9D41-11143A249264}" destId="{4032DBEB-D945-49ED-AF5F-434306922D4B}" srcOrd="1" destOrd="0" presId="urn:microsoft.com/office/officeart/2005/8/layout/orgChart1"/>
    <dgm:cxn modelId="{A674FDF7-DF10-4592-853E-548A0E70D02A}" type="presParOf" srcId="{CEEEAFB4-4AD1-431D-82E6-C8EA8F0A4482}" destId="{2D8D34DB-A350-42D3-B3B3-C266CA16E09A}" srcOrd="1" destOrd="0" presId="urn:microsoft.com/office/officeart/2005/8/layout/orgChart1"/>
    <dgm:cxn modelId="{E4105C3E-1BDF-45F6-8B92-1985F8F7F481}" type="presParOf" srcId="{CEEEAFB4-4AD1-431D-82E6-C8EA8F0A4482}" destId="{328676B1-5BD0-4A65-9B8F-300117FD039B}" srcOrd="2" destOrd="0" presId="urn:microsoft.com/office/officeart/2005/8/layout/orgChart1"/>
    <dgm:cxn modelId="{43FCA401-5C6E-487C-AAB2-3539E70189DC}" type="presParOf" srcId="{DE0F03F0-9F40-4021-8D7C-BFBF5B283E7E}" destId="{FC61B5BB-CB15-4A97-B749-A538F9E8E4FA}" srcOrd="2" destOrd="0" presId="urn:microsoft.com/office/officeart/2005/8/layout/orgChart1"/>
    <dgm:cxn modelId="{C4A02871-862D-40E8-9B70-FCB42E72D338}" type="presParOf" srcId="{DE0F03F0-9F40-4021-8D7C-BFBF5B283E7E}" destId="{AC399782-0D8E-43BC-91C6-41DABF60D91B}" srcOrd="3" destOrd="0" presId="urn:microsoft.com/office/officeart/2005/8/layout/orgChart1"/>
    <dgm:cxn modelId="{7D8108F3-79E2-4BDE-A8D3-4F15D9090DFE}" type="presParOf" srcId="{AC399782-0D8E-43BC-91C6-41DABF60D91B}" destId="{0B9A2131-6CDE-4399-B34E-3B3951EB00FF}" srcOrd="0" destOrd="0" presId="urn:microsoft.com/office/officeart/2005/8/layout/orgChart1"/>
    <dgm:cxn modelId="{AF9ADF67-2D7F-4D25-93D0-34064501EA62}" type="presParOf" srcId="{0B9A2131-6CDE-4399-B34E-3B3951EB00FF}" destId="{38037A94-9D66-45CE-8557-5BDC94F1BF73}" srcOrd="0" destOrd="0" presId="urn:microsoft.com/office/officeart/2005/8/layout/orgChart1"/>
    <dgm:cxn modelId="{1F0D54F4-2AF5-4700-970D-45E7FE216610}" type="presParOf" srcId="{0B9A2131-6CDE-4399-B34E-3B3951EB00FF}" destId="{8EEDC3F6-E4E4-4FB0-8275-85334EC36968}" srcOrd="1" destOrd="0" presId="urn:microsoft.com/office/officeart/2005/8/layout/orgChart1"/>
    <dgm:cxn modelId="{11ED829C-1B3E-4E9E-8AE3-6FB711DF4E65}" type="presParOf" srcId="{AC399782-0D8E-43BC-91C6-41DABF60D91B}" destId="{E9B0FAE6-69CA-4E00-B71E-5CFBE9468FAE}" srcOrd="1" destOrd="0" presId="urn:microsoft.com/office/officeart/2005/8/layout/orgChart1"/>
    <dgm:cxn modelId="{75EBDE41-63EB-4D20-8F7D-FF82668C5287}" type="presParOf" srcId="{AC399782-0D8E-43BC-91C6-41DABF60D91B}" destId="{C9636678-AF3E-4B22-8694-37EC40DEC0D2}" srcOrd="2" destOrd="0" presId="urn:microsoft.com/office/officeart/2005/8/layout/orgChart1"/>
    <dgm:cxn modelId="{FCAE47DC-73C1-419F-91C1-072A9CB69334}" type="presParOf" srcId="{DE0F03F0-9F40-4021-8D7C-BFBF5B283E7E}" destId="{926BF772-2E48-48F1-8180-5E4E8890CAD0}" srcOrd="4" destOrd="0" presId="urn:microsoft.com/office/officeart/2005/8/layout/orgChart1"/>
    <dgm:cxn modelId="{C9A59B28-6E18-4244-A09E-F3E3F688C164}" type="presParOf" srcId="{DE0F03F0-9F40-4021-8D7C-BFBF5B283E7E}" destId="{35B9A492-F3DE-48DA-9E21-A3B43640C802}" srcOrd="5" destOrd="0" presId="urn:microsoft.com/office/officeart/2005/8/layout/orgChart1"/>
    <dgm:cxn modelId="{4FD6418D-B0BC-44AD-8883-F400762F4CDD}" type="presParOf" srcId="{35B9A492-F3DE-48DA-9E21-A3B43640C802}" destId="{02C9D9CE-5326-4FE0-B37A-4BE3D1878B55}" srcOrd="0" destOrd="0" presId="urn:microsoft.com/office/officeart/2005/8/layout/orgChart1"/>
    <dgm:cxn modelId="{8199414C-8664-4A47-B98F-499E0C6F4A60}" type="presParOf" srcId="{02C9D9CE-5326-4FE0-B37A-4BE3D1878B55}" destId="{807E75E3-49C8-4EF0-B590-3F3DDA2D6322}" srcOrd="0" destOrd="0" presId="urn:microsoft.com/office/officeart/2005/8/layout/orgChart1"/>
    <dgm:cxn modelId="{076E932B-C97D-4777-A9B0-9B2C718F37F5}" type="presParOf" srcId="{02C9D9CE-5326-4FE0-B37A-4BE3D1878B55}" destId="{99104C34-F7C5-41F0-B42A-F7A4C53563EB}" srcOrd="1" destOrd="0" presId="urn:microsoft.com/office/officeart/2005/8/layout/orgChart1"/>
    <dgm:cxn modelId="{F8046FB4-6E5D-4954-8CB0-EE91F9344284}" type="presParOf" srcId="{35B9A492-F3DE-48DA-9E21-A3B43640C802}" destId="{2BD4963A-9920-481C-9BBD-B64462A89B8F}" srcOrd="1" destOrd="0" presId="urn:microsoft.com/office/officeart/2005/8/layout/orgChart1"/>
    <dgm:cxn modelId="{7ED71EF6-3B86-4537-8D3F-7A731A6FFE77}" type="presParOf" srcId="{35B9A492-F3DE-48DA-9E21-A3B43640C802}" destId="{144665CA-C27D-4A49-978B-F59739A1BC35}" srcOrd="2" destOrd="0" presId="urn:microsoft.com/office/officeart/2005/8/layout/orgChart1"/>
    <dgm:cxn modelId="{EF6DD41B-AA65-457F-8BE7-29992B71991F}" type="presParOf" srcId="{C65D6CAE-873D-4A7C-9431-B1E5C0293AE4}" destId="{9BF896A8-5A9F-4780-8D33-37D8BD333CE4}" srcOrd="2" destOrd="0" presId="urn:microsoft.com/office/officeart/2005/8/layout/orgChart1"/>
    <dgm:cxn modelId="{DECE8901-8843-47D6-A3E0-C378902084F1}" type="presParOf" srcId="{7B2B34CB-0F8B-4A77-B0DD-038D6C58E1AE}" destId="{9BF9CB2B-69C7-45AC-B1C0-67F1A59E8E2D}" srcOrd="2" destOrd="0" presId="urn:microsoft.com/office/officeart/2005/8/layout/orgChart1"/>
  </dgm:cxnLst>
  <dgm:bg/>
  <dgm:whole/>
  <dgm:extLst>
    <a:ext uri="http://schemas.microsoft.com/office/drawing/2008/diagram">
      <dsp:dataModelExt xmlns:dsp="http://schemas.microsoft.com/office/drawing/2008/diagram" relId="rId7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C3E656B-807E-48D9-92BC-1FFDEA0EB32E}">
      <dsp:nvSpPr>
        <dsp:cNvPr id="0" name=""/>
        <dsp:cNvSpPr/>
      </dsp:nvSpPr>
      <dsp:spPr>
        <a:xfrm>
          <a:off x="2985135" y="1584345"/>
          <a:ext cx="1582901" cy="274718"/>
        </a:xfrm>
        <a:custGeom>
          <a:avLst/>
          <a:gdLst/>
          <a:ahLst/>
          <a:cxnLst/>
          <a:rect l="0" t="0" r="0" b="0"/>
          <a:pathLst>
            <a:path>
              <a:moveTo>
                <a:pt x="0" y="0"/>
              </a:moveTo>
              <a:lnTo>
                <a:pt x="0" y="137359"/>
              </a:lnTo>
              <a:lnTo>
                <a:pt x="1582901" y="137359"/>
              </a:lnTo>
              <a:lnTo>
                <a:pt x="1582901" y="27471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9E1778B-6D9E-49F9-AB9A-2BCC18FFCFA1}">
      <dsp:nvSpPr>
        <dsp:cNvPr id="0" name=""/>
        <dsp:cNvSpPr/>
      </dsp:nvSpPr>
      <dsp:spPr>
        <a:xfrm>
          <a:off x="2939415" y="1584345"/>
          <a:ext cx="91440" cy="274718"/>
        </a:xfrm>
        <a:custGeom>
          <a:avLst/>
          <a:gdLst/>
          <a:ahLst/>
          <a:cxnLst/>
          <a:rect l="0" t="0" r="0" b="0"/>
          <a:pathLst>
            <a:path>
              <a:moveTo>
                <a:pt x="45720" y="0"/>
              </a:moveTo>
              <a:lnTo>
                <a:pt x="45720" y="27471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228C0A4-EBDF-4F7D-B145-821AC08CB9D1}">
      <dsp:nvSpPr>
        <dsp:cNvPr id="0" name=""/>
        <dsp:cNvSpPr/>
      </dsp:nvSpPr>
      <dsp:spPr>
        <a:xfrm>
          <a:off x="1402233" y="1584345"/>
          <a:ext cx="1582901" cy="274718"/>
        </a:xfrm>
        <a:custGeom>
          <a:avLst/>
          <a:gdLst/>
          <a:ahLst/>
          <a:cxnLst/>
          <a:rect l="0" t="0" r="0" b="0"/>
          <a:pathLst>
            <a:path>
              <a:moveTo>
                <a:pt x="1582901" y="0"/>
              </a:moveTo>
              <a:lnTo>
                <a:pt x="1582901" y="137359"/>
              </a:lnTo>
              <a:lnTo>
                <a:pt x="0" y="137359"/>
              </a:lnTo>
              <a:lnTo>
                <a:pt x="0" y="27471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2027979-7913-4AB3-9788-2DCFE48E30BF}">
      <dsp:nvSpPr>
        <dsp:cNvPr id="0" name=""/>
        <dsp:cNvSpPr/>
      </dsp:nvSpPr>
      <dsp:spPr>
        <a:xfrm>
          <a:off x="2193684" y="655535"/>
          <a:ext cx="791450" cy="274718"/>
        </a:xfrm>
        <a:custGeom>
          <a:avLst/>
          <a:gdLst/>
          <a:ahLst/>
          <a:cxnLst/>
          <a:rect l="0" t="0" r="0" b="0"/>
          <a:pathLst>
            <a:path>
              <a:moveTo>
                <a:pt x="0" y="0"/>
              </a:moveTo>
              <a:lnTo>
                <a:pt x="0" y="137359"/>
              </a:lnTo>
              <a:lnTo>
                <a:pt x="791450" y="137359"/>
              </a:lnTo>
              <a:lnTo>
                <a:pt x="791450" y="27471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05F0C54-A9A9-4CD2-B981-385D39270420}">
      <dsp:nvSpPr>
        <dsp:cNvPr id="0" name=""/>
        <dsp:cNvSpPr/>
      </dsp:nvSpPr>
      <dsp:spPr>
        <a:xfrm>
          <a:off x="1402233" y="655535"/>
          <a:ext cx="791450" cy="274718"/>
        </a:xfrm>
        <a:custGeom>
          <a:avLst/>
          <a:gdLst/>
          <a:ahLst/>
          <a:cxnLst/>
          <a:rect l="0" t="0" r="0" b="0"/>
          <a:pathLst>
            <a:path>
              <a:moveTo>
                <a:pt x="791450" y="0"/>
              </a:moveTo>
              <a:lnTo>
                <a:pt x="791450" y="137359"/>
              </a:lnTo>
              <a:lnTo>
                <a:pt x="0" y="137359"/>
              </a:lnTo>
              <a:lnTo>
                <a:pt x="0" y="27471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E6FE735-D79C-41BF-93A1-0A584511A889}">
      <dsp:nvSpPr>
        <dsp:cNvPr id="0" name=""/>
        <dsp:cNvSpPr/>
      </dsp:nvSpPr>
      <dsp:spPr>
        <a:xfrm>
          <a:off x="1539592" y="1444"/>
          <a:ext cx="1308182" cy="65409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R="0" lvl="0" algn="ctr" defTabSz="577850" rtl="0">
            <a:lnSpc>
              <a:spcPct val="90000"/>
            </a:lnSpc>
            <a:spcBef>
              <a:spcPct val="0"/>
            </a:spcBef>
            <a:spcAft>
              <a:spcPct val="35000"/>
            </a:spcAft>
          </a:pPr>
          <a:r>
            <a:rPr lang="en-US" sz="1300" b="1" i="0" u="none" strike="noStrike" kern="1200" baseline="0" smtClean="0">
              <a:solidFill>
                <a:srgbClr val="000000"/>
              </a:solidFill>
              <a:latin typeface="Calibri"/>
            </a:rPr>
            <a:t>Emergency Operations Management</a:t>
          </a:r>
          <a:endParaRPr lang="en-US" sz="1300" kern="1200" smtClean="0"/>
        </a:p>
      </dsp:txBody>
      <dsp:txXfrm>
        <a:off x="1539592" y="1444"/>
        <a:ext cx="1308182" cy="654091"/>
      </dsp:txXfrm>
    </dsp:sp>
    <dsp:sp modelId="{4D8CD482-D109-4588-B821-3C822D96D585}">
      <dsp:nvSpPr>
        <dsp:cNvPr id="0" name=""/>
        <dsp:cNvSpPr/>
      </dsp:nvSpPr>
      <dsp:spPr>
        <a:xfrm>
          <a:off x="748142" y="930254"/>
          <a:ext cx="1308182" cy="65409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R="0" lvl="0" algn="ctr" defTabSz="577850" rtl="0">
            <a:lnSpc>
              <a:spcPct val="90000"/>
            </a:lnSpc>
            <a:spcBef>
              <a:spcPct val="0"/>
            </a:spcBef>
            <a:spcAft>
              <a:spcPct val="35000"/>
            </a:spcAft>
          </a:pPr>
          <a:r>
            <a:rPr lang="en-US" sz="1300" b="1" i="0" u="none" strike="noStrike" kern="1200" baseline="0" smtClean="0">
              <a:solidFill>
                <a:srgbClr val="000000"/>
              </a:solidFill>
              <a:latin typeface="Calibri"/>
            </a:rPr>
            <a:t>Host Agency</a:t>
          </a:r>
          <a:endParaRPr lang="en-US" sz="1300" b="0" i="0" u="none" strike="noStrike" kern="1200" baseline="0" smtClean="0">
            <a:solidFill>
              <a:srgbClr val="000000"/>
            </a:solidFill>
            <a:latin typeface="Times New Roman"/>
          </a:endParaRPr>
        </a:p>
        <a:p>
          <a:pPr marR="0" lvl="0" algn="ctr" defTabSz="577850" rtl="0">
            <a:lnSpc>
              <a:spcPct val="90000"/>
            </a:lnSpc>
            <a:spcBef>
              <a:spcPct val="0"/>
            </a:spcBef>
            <a:spcAft>
              <a:spcPct val="35000"/>
            </a:spcAft>
          </a:pPr>
          <a:r>
            <a:rPr lang="en-US" sz="1300" b="1" i="0" u="none" strike="noStrike" kern="1200" baseline="0" smtClean="0">
              <a:solidFill>
                <a:srgbClr val="000000"/>
              </a:solidFill>
              <a:latin typeface="Calibri"/>
            </a:rPr>
            <a:t>Dispatch Unit</a:t>
          </a:r>
          <a:endParaRPr lang="en-US" sz="1300" kern="1200" smtClean="0"/>
        </a:p>
      </dsp:txBody>
      <dsp:txXfrm>
        <a:off x="748142" y="930254"/>
        <a:ext cx="1308182" cy="654091"/>
      </dsp:txXfrm>
    </dsp:sp>
    <dsp:sp modelId="{F0EE0222-F54B-41D2-9A95-A343511B061F}">
      <dsp:nvSpPr>
        <dsp:cNvPr id="0" name=""/>
        <dsp:cNvSpPr/>
      </dsp:nvSpPr>
      <dsp:spPr>
        <a:xfrm>
          <a:off x="2331043" y="930254"/>
          <a:ext cx="1308182" cy="65409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R="0" lvl="0" algn="ctr" defTabSz="577850" rtl="0">
            <a:lnSpc>
              <a:spcPct val="90000"/>
            </a:lnSpc>
            <a:spcBef>
              <a:spcPct val="0"/>
            </a:spcBef>
            <a:spcAft>
              <a:spcPct val="35000"/>
            </a:spcAft>
          </a:pPr>
          <a:r>
            <a:rPr lang="en-US" sz="1300" b="1" i="0" u="none" strike="noStrike" kern="1200" baseline="0" smtClean="0">
              <a:solidFill>
                <a:srgbClr val="000000"/>
              </a:solidFill>
              <a:latin typeface="Calibri"/>
            </a:rPr>
            <a:t>Incident Support Organization</a:t>
          </a:r>
          <a:endParaRPr lang="en-US" sz="1300" kern="1200" smtClean="0"/>
        </a:p>
      </dsp:txBody>
      <dsp:txXfrm>
        <a:off x="2331043" y="930254"/>
        <a:ext cx="1308182" cy="654091"/>
      </dsp:txXfrm>
    </dsp:sp>
    <dsp:sp modelId="{BA8AB6B6-D8E6-4B1E-930C-37E3727EE990}">
      <dsp:nvSpPr>
        <dsp:cNvPr id="0" name=""/>
        <dsp:cNvSpPr/>
      </dsp:nvSpPr>
      <dsp:spPr>
        <a:xfrm>
          <a:off x="748142" y="1859064"/>
          <a:ext cx="1308182" cy="65409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R="0" lvl="0" algn="ctr" defTabSz="577850" rtl="0">
            <a:lnSpc>
              <a:spcPct val="90000"/>
            </a:lnSpc>
            <a:spcBef>
              <a:spcPct val="0"/>
            </a:spcBef>
            <a:spcAft>
              <a:spcPct val="35000"/>
            </a:spcAft>
          </a:pPr>
          <a:r>
            <a:rPr lang="en-US" sz="1300" b="1" i="0" u="none" strike="noStrike" kern="1200" baseline="0" smtClean="0">
              <a:solidFill>
                <a:srgbClr val="000000"/>
              </a:solidFill>
              <a:latin typeface="Calibri"/>
            </a:rPr>
            <a:t>Expanded</a:t>
          </a:r>
          <a:endParaRPr lang="en-US" sz="1300" b="0" i="0" u="none" strike="noStrike" kern="1200" baseline="0" smtClean="0">
            <a:solidFill>
              <a:srgbClr val="000000"/>
            </a:solidFill>
            <a:latin typeface="Times New Roman"/>
          </a:endParaRPr>
        </a:p>
        <a:p>
          <a:pPr marR="0" lvl="0" algn="ctr" defTabSz="577850" rtl="0">
            <a:lnSpc>
              <a:spcPct val="90000"/>
            </a:lnSpc>
            <a:spcBef>
              <a:spcPct val="0"/>
            </a:spcBef>
            <a:spcAft>
              <a:spcPct val="35000"/>
            </a:spcAft>
          </a:pPr>
          <a:r>
            <a:rPr lang="en-US" sz="1300" b="1" i="0" u="none" strike="noStrike" kern="1200" baseline="0" smtClean="0">
              <a:solidFill>
                <a:srgbClr val="000000"/>
              </a:solidFill>
              <a:latin typeface="Calibri"/>
            </a:rPr>
            <a:t>Dispatch Function</a:t>
          </a:r>
          <a:endParaRPr lang="en-US" sz="1300" kern="1200" smtClean="0"/>
        </a:p>
      </dsp:txBody>
      <dsp:txXfrm>
        <a:off x="748142" y="1859064"/>
        <a:ext cx="1308182" cy="654091"/>
      </dsp:txXfrm>
    </dsp:sp>
    <dsp:sp modelId="{2ABF3A36-B139-4159-9EF8-78657C3CC831}">
      <dsp:nvSpPr>
        <dsp:cNvPr id="0" name=""/>
        <dsp:cNvSpPr/>
      </dsp:nvSpPr>
      <dsp:spPr>
        <a:xfrm>
          <a:off x="2331043" y="1859064"/>
          <a:ext cx="1308182" cy="65409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R="0" lvl="0" algn="ctr" defTabSz="577850" rtl="0">
            <a:lnSpc>
              <a:spcPct val="90000"/>
            </a:lnSpc>
            <a:spcBef>
              <a:spcPct val="0"/>
            </a:spcBef>
            <a:spcAft>
              <a:spcPct val="35000"/>
            </a:spcAft>
          </a:pPr>
          <a:r>
            <a:rPr lang="en-US" sz="1300" b="1" i="0" u="none" strike="noStrike" kern="1200" baseline="0" smtClean="0">
              <a:solidFill>
                <a:srgbClr val="000000"/>
              </a:solidFill>
              <a:latin typeface="Calibri"/>
            </a:rPr>
            <a:t>Technical</a:t>
          </a:r>
          <a:endParaRPr lang="en-US" sz="1300" b="0" i="0" u="none" strike="noStrike" kern="1200" baseline="0" smtClean="0">
            <a:solidFill>
              <a:srgbClr val="000000"/>
            </a:solidFill>
            <a:latin typeface="Times New Roman"/>
          </a:endParaRPr>
        </a:p>
        <a:p>
          <a:pPr marR="0" lvl="0" algn="ctr" defTabSz="577850" rtl="0">
            <a:lnSpc>
              <a:spcPct val="90000"/>
            </a:lnSpc>
            <a:spcBef>
              <a:spcPct val="0"/>
            </a:spcBef>
            <a:spcAft>
              <a:spcPct val="35000"/>
            </a:spcAft>
          </a:pPr>
          <a:r>
            <a:rPr lang="en-US" sz="1300" b="1" i="0" u="none" strike="noStrike" kern="1200" baseline="0" smtClean="0">
              <a:solidFill>
                <a:srgbClr val="000000"/>
              </a:solidFill>
              <a:latin typeface="Calibri"/>
            </a:rPr>
            <a:t>Support Function</a:t>
          </a:r>
          <a:endParaRPr lang="en-US" sz="1300" kern="1200" smtClean="0"/>
        </a:p>
      </dsp:txBody>
      <dsp:txXfrm>
        <a:off x="2331043" y="1859064"/>
        <a:ext cx="1308182" cy="654091"/>
      </dsp:txXfrm>
    </dsp:sp>
    <dsp:sp modelId="{0D28A4D8-EC01-4937-9DF2-B2F0EFF9AF33}">
      <dsp:nvSpPr>
        <dsp:cNvPr id="0" name=""/>
        <dsp:cNvSpPr/>
      </dsp:nvSpPr>
      <dsp:spPr>
        <a:xfrm>
          <a:off x="3913944" y="1859064"/>
          <a:ext cx="1308182" cy="65409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R="0" lvl="0" algn="ctr" defTabSz="577850" rtl="0">
            <a:lnSpc>
              <a:spcPct val="90000"/>
            </a:lnSpc>
            <a:spcBef>
              <a:spcPct val="0"/>
            </a:spcBef>
            <a:spcAft>
              <a:spcPct val="35000"/>
            </a:spcAft>
          </a:pPr>
          <a:r>
            <a:rPr lang="en-US" sz="1300" b="1" i="0" u="none" strike="noStrike" kern="1200" baseline="0" smtClean="0">
              <a:solidFill>
                <a:srgbClr val="000000"/>
              </a:solidFill>
              <a:latin typeface="Calibri"/>
            </a:rPr>
            <a:t>Administrative</a:t>
          </a:r>
          <a:endParaRPr lang="en-US" sz="1300" b="0" i="0" u="none" strike="noStrike" kern="1200" baseline="0" smtClean="0">
            <a:solidFill>
              <a:srgbClr val="000000"/>
            </a:solidFill>
            <a:latin typeface="Times New Roman"/>
          </a:endParaRPr>
        </a:p>
        <a:p>
          <a:pPr marR="0" lvl="0" algn="ctr" defTabSz="577850" rtl="0">
            <a:lnSpc>
              <a:spcPct val="90000"/>
            </a:lnSpc>
            <a:spcBef>
              <a:spcPct val="0"/>
            </a:spcBef>
            <a:spcAft>
              <a:spcPct val="35000"/>
            </a:spcAft>
          </a:pPr>
          <a:r>
            <a:rPr lang="en-US" sz="1300" b="1" i="0" u="none" strike="noStrike" kern="1200" baseline="0" smtClean="0">
              <a:solidFill>
                <a:srgbClr val="000000"/>
              </a:solidFill>
              <a:latin typeface="Calibri"/>
            </a:rPr>
            <a:t>Support Function</a:t>
          </a:r>
          <a:endParaRPr lang="en-US" sz="1300" kern="1200" smtClean="0"/>
        </a:p>
      </dsp:txBody>
      <dsp:txXfrm>
        <a:off x="3913944" y="1859064"/>
        <a:ext cx="1308182" cy="654091"/>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B699E37-79C6-4C91-9771-7332E95ED0CC}">
      <dsp:nvSpPr>
        <dsp:cNvPr id="0" name=""/>
        <dsp:cNvSpPr/>
      </dsp:nvSpPr>
      <dsp:spPr>
        <a:xfrm>
          <a:off x="2985135" y="1584345"/>
          <a:ext cx="1582901" cy="274718"/>
        </a:xfrm>
        <a:custGeom>
          <a:avLst/>
          <a:gdLst/>
          <a:ahLst/>
          <a:cxnLst/>
          <a:rect l="0" t="0" r="0" b="0"/>
          <a:pathLst>
            <a:path>
              <a:moveTo>
                <a:pt x="0" y="0"/>
              </a:moveTo>
              <a:lnTo>
                <a:pt x="0" y="137359"/>
              </a:lnTo>
              <a:lnTo>
                <a:pt x="1582901" y="137359"/>
              </a:lnTo>
              <a:lnTo>
                <a:pt x="1582901" y="27471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2BCF197-31D3-40C7-9E17-A3AF5758AF86}">
      <dsp:nvSpPr>
        <dsp:cNvPr id="0" name=""/>
        <dsp:cNvSpPr/>
      </dsp:nvSpPr>
      <dsp:spPr>
        <a:xfrm>
          <a:off x="2939415" y="1584345"/>
          <a:ext cx="91440" cy="274718"/>
        </a:xfrm>
        <a:custGeom>
          <a:avLst/>
          <a:gdLst/>
          <a:ahLst/>
          <a:cxnLst/>
          <a:rect l="0" t="0" r="0" b="0"/>
          <a:pathLst>
            <a:path>
              <a:moveTo>
                <a:pt x="45720" y="0"/>
              </a:moveTo>
              <a:lnTo>
                <a:pt x="45720" y="27471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C22E768-D4F1-4796-8DC9-8A5AB7A4C3D2}">
      <dsp:nvSpPr>
        <dsp:cNvPr id="0" name=""/>
        <dsp:cNvSpPr/>
      </dsp:nvSpPr>
      <dsp:spPr>
        <a:xfrm>
          <a:off x="1402233" y="1584345"/>
          <a:ext cx="1582901" cy="274718"/>
        </a:xfrm>
        <a:custGeom>
          <a:avLst/>
          <a:gdLst/>
          <a:ahLst/>
          <a:cxnLst/>
          <a:rect l="0" t="0" r="0" b="0"/>
          <a:pathLst>
            <a:path>
              <a:moveTo>
                <a:pt x="1582901" y="0"/>
              </a:moveTo>
              <a:lnTo>
                <a:pt x="1582901" y="137359"/>
              </a:lnTo>
              <a:lnTo>
                <a:pt x="0" y="137359"/>
              </a:lnTo>
              <a:lnTo>
                <a:pt x="0" y="27471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00FDA9A-F635-44BB-B529-F1CFFCF176D0}">
      <dsp:nvSpPr>
        <dsp:cNvPr id="0" name=""/>
        <dsp:cNvSpPr/>
      </dsp:nvSpPr>
      <dsp:spPr>
        <a:xfrm>
          <a:off x="2193684" y="655535"/>
          <a:ext cx="791450" cy="274718"/>
        </a:xfrm>
        <a:custGeom>
          <a:avLst/>
          <a:gdLst/>
          <a:ahLst/>
          <a:cxnLst/>
          <a:rect l="0" t="0" r="0" b="0"/>
          <a:pathLst>
            <a:path>
              <a:moveTo>
                <a:pt x="0" y="0"/>
              </a:moveTo>
              <a:lnTo>
                <a:pt x="0" y="137359"/>
              </a:lnTo>
              <a:lnTo>
                <a:pt x="791450" y="137359"/>
              </a:lnTo>
              <a:lnTo>
                <a:pt x="791450" y="27471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C3BF134-6553-4075-8B8C-326AEC8F9557}">
      <dsp:nvSpPr>
        <dsp:cNvPr id="0" name=""/>
        <dsp:cNvSpPr/>
      </dsp:nvSpPr>
      <dsp:spPr>
        <a:xfrm>
          <a:off x="1402233" y="655535"/>
          <a:ext cx="791450" cy="274718"/>
        </a:xfrm>
        <a:custGeom>
          <a:avLst/>
          <a:gdLst/>
          <a:ahLst/>
          <a:cxnLst/>
          <a:rect l="0" t="0" r="0" b="0"/>
          <a:pathLst>
            <a:path>
              <a:moveTo>
                <a:pt x="791450" y="0"/>
              </a:moveTo>
              <a:lnTo>
                <a:pt x="791450" y="137359"/>
              </a:lnTo>
              <a:lnTo>
                <a:pt x="0" y="137359"/>
              </a:lnTo>
              <a:lnTo>
                <a:pt x="0" y="27471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78C37D7-7B53-4D75-B193-84E86721C82C}">
      <dsp:nvSpPr>
        <dsp:cNvPr id="0" name=""/>
        <dsp:cNvSpPr/>
      </dsp:nvSpPr>
      <dsp:spPr>
        <a:xfrm>
          <a:off x="1539592" y="1444"/>
          <a:ext cx="1308182" cy="65409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R="0" lvl="0" algn="ctr" defTabSz="577850" rtl="0">
            <a:lnSpc>
              <a:spcPct val="90000"/>
            </a:lnSpc>
            <a:spcBef>
              <a:spcPct val="0"/>
            </a:spcBef>
            <a:spcAft>
              <a:spcPct val="35000"/>
            </a:spcAft>
          </a:pPr>
          <a:r>
            <a:rPr lang="en-US" sz="1300" b="1" i="0" u="none" strike="noStrike" kern="1200" baseline="0" smtClean="0">
              <a:solidFill>
                <a:srgbClr val="000000"/>
              </a:solidFill>
              <a:latin typeface="Calibri"/>
            </a:rPr>
            <a:t>Emergency Operations Management</a:t>
          </a:r>
          <a:endParaRPr lang="en-US" sz="1300" kern="1200" smtClean="0"/>
        </a:p>
      </dsp:txBody>
      <dsp:txXfrm>
        <a:off x="1539592" y="1444"/>
        <a:ext cx="1308182" cy="654091"/>
      </dsp:txXfrm>
    </dsp:sp>
    <dsp:sp modelId="{21D98EAC-D671-4AFA-8346-BE58FCA0D912}">
      <dsp:nvSpPr>
        <dsp:cNvPr id="0" name=""/>
        <dsp:cNvSpPr/>
      </dsp:nvSpPr>
      <dsp:spPr>
        <a:xfrm>
          <a:off x="748142" y="930254"/>
          <a:ext cx="1308182" cy="65409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R="0" lvl="0" algn="ctr" defTabSz="577850" rtl="0">
            <a:lnSpc>
              <a:spcPct val="90000"/>
            </a:lnSpc>
            <a:spcBef>
              <a:spcPct val="0"/>
            </a:spcBef>
            <a:spcAft>
              <a:spcPct val="35000"/>
            </a:spcAft>
          </a:pPr>
          <a:r>
            <a:rPr lang="en-US" sz="1300" b="1" i="0" u="none" strike="noStrike" kern="1200" baseline="0" smtClean="0">
              <a:solidFill>
                <a:srgbClr val="000000"/>
              </a:solidFill>
              <a:latin typeface="Calibri"/>
            </a:rPr>
            <a:t>Host Agency</a:t>
          </a:r>
          <a:endParaRPr lang="en-US" sz="1300" b="0" i="0" u="none" strike="noStrike" kern="1200" baseline="0" smtClean="0">
            <a:solidFill>
              <a:srgbClr val="000000"/>
            </a:solidFill>
            <a:latin typeface="Times New Roman"/>
          </a:endParaRPr>
        </a:p>
        <a:p>
          <a:pPr marR="0" lvl="0" algn="ctr" defTabSz="577850" rtl="0">
            <a:lnSpc>
              <a:spcPct val="90000"/>
            </a:lnSpc>
            <a:spcBef>
              <a:spcPct val="0"/>
            </a:spcBef>
            <a:spcAft>
              <a:spcPct val="35000"/>
            </a:spcAft>
          </a:pPr>
          <a:r>
            <a:rPr lang="en-US" sz="1300" b="1" i="0" u="none" strike="noStrike" kern="1200" baseline="0" smtClean="0">
              <a:solidFill>
                <a:srgbClr val="000000"/>
              </a:solidFill>
              <a:latin typeface="Calibri"/>
            </a:rPr>
            <a:t>Dispatch Unit</a:t>
          </a:r>
          <a:endParaRPr lang="en-US" sz="1300" kern="1200" smtClean="0"/>
        </a:p>
      </dsp:txBody>
      <dsp:txXfrm>
        <a:off x="748142" y="930254"/>
        <a:ext cx="1308182" cy="654091"/>
      </dsp:txXfrm>
    </dsp:sp>
    <dsp:sp modelId="{FD260E62-70F5-4A09-B83B-D867A1E4F721}">
      <dsp:nvSpPr>
        <dsp:cNvPr id="0" name=""/>
        <dsp:cNvSpPr/>
      </dsp:nvSpPr>
      <dsp:spPr>
        <a:xfrm>
          <a:off x="2331043" y="930254"/>
          <a:ext cx="1308182" cy="65409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R="0" lvl="0" algn="ctr" defTabSz="577850" rtl="0">
            <a:lnSpc>
              <a:spcPct val="90000"/>
            </a:lnSpc>
            <a:spcBef>
              <a:spcPct val="0"/>
            </a:spcBef>
            <a:spcAft>
              <a:spcPct val="35000"/>
            </a:spcAft>
          </a:pPr>
          <a:r>
            <a:rPr lang="en-US" sz="1300" b="1" i="0" u="none" strike="noStrike" kern="1200" baseline="0" smtClean="0">
              <a:solidFill>
                <a:srgbClr val="000000"/>
              </a:solidFill>
              <a:latin typeface="Calibri"/>
            </a:rPr>
            <a:t>Incident Support Organization</a:t>
          </a:r>
          <a:endParaRPr lang="en-US" sz="1300" kern="1200" smtClean="0"/>
        </a:p>
      </dsp:txBody>
      <dsp:txXfrm>
        <a:off x="2331043" y="930254"/>
        <a:ext cx="1308182" cy="654091"/>
      </dsp:txXfrm>
    </dsp:sp>
    <dsp:sp modelId="{3C02E137-70BE-4B0F-B068-57E185FA358F}">
      <dsp:nvSpPr>
        <dsp:cNvPr id="0" name=""/>
        <dsp:cNvSpPr/>
      </dsp:nvSpPr>
      <dsp:spPr>
        <a:xfrm>
          <a:off x="748142" y="1859064"/>
          <a:ext cx="1308182" cy="65409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R="0" lvl="0" algn="ctr" defTabSz="577850" rtl="0">
            <a:lnSpc>
              <a:spcPct val="90000"/>
            </a:lnSpc>
            <a:spcBef>
              <a:spcPct val="0"/>
            </a:spcBef>
            <a:spcAft>
              <a:spcPct val="35000"/>
            </a:spcAft>
          </a:pPr>
          <a:r>
            <a:rPr lang="en-US" sz="1300" b="1" i="0" u="none" strike="noStrike" kern="1200" baseline="0" smtClean="0">
              <a:solidFill>
                <a:srgbClr val="000000"/>
              </a:solidFill>
              <a:latin typeface="Calibri"/>
            </a:rPr>
            <a:t>Expanded</a:t>
          </a:r>
          <a:endParaRPr lang="en-US" sz="1300" b="0" i="0" u="none" strike="noStrike" kern="1200" baseline="0" smtClean="0">
            <a:solidFill>
              <a:srgbClr val="000000"/>
            </a:solidFill>
            <a:latin typeface="Times New Roman"/>
          </a:endParaRPr>
        </a:p>
        <a:p>
          <a:pPr marR="0" lvl="0" algn="ctr" defTabSz="577850" rtl="0">
            <a:lnSpc>
              <a:spcPct val="90000"/>
            </a:lnSpc>
            <a:spcBef>
              <a:spcPct val="0"/>
            </a:spcBef>
            <a:spcAft>
              <a:spcPct val="35000"/>
            </a:spcAft>
          </a:pPr>
          <a:r>
            <a:rPr lang="en-US" sz="1300" b="1" i="0" u="none" strike="noStrike" kern="1200" baseline="0" smtClean="0">
              <a:solidFill>
                <a:srgbClr val="000000"/>
              </a:solidFill>
              <a:latin typeface="Calibri"/>
            </a:rPr>
            <a:t>Dispatch Function</a:t>
          </a:r>
          <a:endParaRPr lang="en-US" sz="1300" kern="1200" smtClean="0"/>
        </a:p>
      </dsp:txBody>
      <dsp:txXfrm>
        <a:off x="748142" y="1859064"/>
        <a:ext cx="1308182" cy="654091"/>
      </dsp:txXfrm>
    </dsp:sp>
    <dsp:sp modelId="{6202E391-6165-433D-908F-E5A9642804EC}">
      <dsp:nvSpPr>
        <dsp:cNvPr id="0" name=""/>
        <dsp:cNvSpPr/>
      </dsp:nvSpPr>
      <dsp:spPr>
        <a:xfrm>
          <a:off x="2331043" y="1859064"/>
          <a:ext cx="1308182" cy="65409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R="0" lvl="0" algn="ctr" defTabSz="577850" rtl="0">
            <a:lnSpc>
              <a:spcPct val="90000"/>
            </a:lnSpc>
            <a:spcBef>
              <a:spcPct val="0"/>
            </a:spcBef>
            <a:spcAft>
              <a:spcPct val="35000"/>
            </a:spcAft>
          </a:pPr>
          <a:r>
            <a:rPr lang="en-US" sz="1300" b="1" i="0" u="none" strike="noStrike" kern="1200" baseline="0" smtClean="0">
              <a:solidFill>
                <a:srgbClr val="000000"/>
              </a:solidFill>
              <a:latin typeface="Calibri"/>
            </a:rPr>
            <a:t>Technical</a:t>
          </a:r>
          <a:endParaRPr lang="en-US" sz="1300" b="0" i="0" u="none" strike="noStrike" kern="1200" baseline="0" smtClean="0">
            <a:solidFill>
              <a:srgbClr val="000000"/>
            </a:solidFill>
            <a:latin typeface="Times New Roman"/>
          </a:endParaRPr>
        </a:p>
        <a:p>
          <a:pPr marR="0" lvl="0" algn="ctr" defTabSz="577850" rtl="0">
            <a:lnSpc>
              <a:spcPct val="90000"/>
            </a:lnSpc>
            <a:spcBef>
              <a:spcPct val="0"/>
            </a:spcBef>
            <a:spcAft>
              <a:spcPct val="35000"/>
            </a:spcAft>
          </a:pPr>
          <a:r>
            <a:rPr lang="en-US" sz="1300" b="1" i="0" u="none" strike="noStrike" kern="1200" baseline="0" smtClean="0">
              <a:solidFill>
                <a:srgbClr val="000000"/>
              </a:solidFill>
              <a:latin typeface="Calibri"/>
            </a:rPr>
            <a:t>Support Function</a:t>
          </a:r>
          <a:endParaRPr lang="en-US" sz="1300" kern="1200" smtClean="0"/>
        </a:p>
      </dsp:txBody>
      <dsp:txXfrm>
        <a:off x="2331043" y="1859064"/>
        <a:ext cx="1308182" cy="654091"/>
      </dsp:txXfrm>
    </dsp:sp>
    <dsp:sp modelId="{56F35457-04DC-4CD0-A6A2-A9370F8DA970}">
      <dsp:nvSpPr>
        <dsp:cNvPr id="0" name=""/>
        <dsp:cNvSpPr/>
      </dsp:nvSpPr>
      <dsp:spPr>
        <a:xfrm>
          <a:off x="3913944" y="1859064"/>
          <a:ext cx="1308182" cy="65409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R="0" lvl="0" algn="ctr" defTabSz="577850" rtl="0">
            <a:lnSpc>
              <a:spcPct val="90000"/>
            </a:lnSpc>
            <a:spcBef>
              <a:spcPct val="0"/>
            </a:spcBef>
            <a:spcAft>
              <a:spcPct val="35000"/>
            </a:spcAft>
          </a:pPr>
          <a:r>
            <a:rPr lang="en-US" sz="1300" b="1" i="0" u="none" strike="noStrike" kern="1200" baseline="0" smtClean="0">
              <a:solidFill>
                <a:srgbClr val="000000"/>
              </a:solidFill>
              <a:latin typeface="Calibri"/>
            </a:rPr>
            <a:t>Administrative</a:t>
          </a:r>
          <a:endParaRPr lang="en-US" sz="1300" b="0" i="0" u="none" strike="noStrike" kern="1200" baseline="0" smtClean="0">
            <a:solidFill>
              <a:srgbClr val="000000"/>
            </a:solidFill>
            <a:latin typeface="Times New Roman"/>
          </a:endParaRPr>
        </a:p>
        <a:p>
          <a:pPr marR="0" lvl="0" algn="ctr" defTabSz="577850" rtl="0">
            <a:lnSpc>
              <a:spcPct val="90000"/>
            </a:lnSpc>
            <a:spcBef>
              <a:spcPct val="0"/>
            </a:spcBef>
            <a:spcAft>
              <a:spcPct val="35000"/>
            </a:spcAft>
          </a:pPr>
          <a:r>
            <a:rPr lang="en-US" sz="1300" b="1" i="0" u="none" strike="noStrike" kern="1200" baseline="0" smtClean="0">
              <a:solidFill>
                <a:srgbClr val="000000"/>
              </a:solidFill>
              <a:latin typeface="Calibri"/>
            </a:rPr>
            <a:t>Support Function</a:t>
          </a:r>
          <a:endParaRPr lang="en-US" sz="1300" kern="1200" smtClean="0"/>
        </a:p>
      </dsp:txBody>
      <dsp:txXfrm>
        <a:off x="3913944" y="1859064"/>
        <a:ext cx="1308182" cy="654091"/>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26BF772-2E48-48F1-8180-5E4E8890CAD0}">
      <dsp:nvSpPr>
        <dsp:cNvPr id="0" name=""/>
        <dsp:cNvSpPr/>
      </dsp:nvSpPr>
      <dsp:spPr>
        <a:xfrm>
          <a:off x="2985135" y="1584345"/>
          <a:ext cx="1582901" cy="274718"/>
        </a:xfrm>
        <a:custGeom>
          <a:avLst/>
          <a:gdLst/>
          <a:ahLst/>
          <a:cxnLst/>
          <a:rect l="0" t="0" r="0" b="0"/>
          <a:pathLst>
            <a:path>
              <a:moveTo>
                <a:pt x="0" y="0"/>
              </a:moveTo>
              <a:lnTo>
                <a:pt x="0" y="137359"/>
              </a:lnTo>
              <a:lnTo>
                <a:pt x="1582901" y="137359"/>
              </a:lnTo>
              <a:lnTo>
                <a:pt x="1582901" y="27471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C61B5BB-CB15-4A97-B749-A538F9E8E4FA}">
      <dsp:nvSpPr>
        <dsp:cNvPr id="0" name=""/>
        <dsp:cNvSpPr/>
      </dsp:nvSpPr>
      <dsp:spPr>
        <a:xfrm>
          <a:off x="2939415" y="1584345"/>
          <a:ext cx="91440" cy="274718"/>
        </a:xfrm>
        <a:custGeom>
          <a:avLst/>
          <a:gdLst/>
          <a:ahLst/>
          <a:cxnLst/>
          <a:rect l="0" t="0" r="0" b="0"/>
          <a:pathLst>
            <a:path>
              <a:moveTo>
                <a:pt x="45720" y="0"/>
              </a:moveTo>
              <a:lnTo>
                <a:pt x="45720" y="27471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C801EA5-23C7-41B8-8409-FE0A77C271DB}">
      <dsp:nvSpPr>
        <dsp:cNvPr id="0" name=""/>
        <dsp:cNvSpPr/>
      </dsp:nvSpPr>
      <dsp:spPr>
        <a:xfrm>
          <a:off x="1402233" y="1584345"/>
          <a:ext cx="1582901" cy="274718"/>
        </a:xfrm>
        <a:custGeom>
          <a:avLst/>
          <a:gdLst/>
          <a:ahLst/>
          <a:cxnLst/>
          <a:rect l="0" t="0" r="0" b="0"/>
          <a:pathLst>
            <a:path>
              <a:moveTo>
                <a:pt x="1582901" y="0"/>
              </a:moveTo>
              <a:lnTo>
                <a:pt x="1582901" y="137359"/>
              </a:lnTo>
              <a:lnTo>
                <a:pt x="0" y="137359"/>
              </a:lnTo>
              <a:lnTo>
                <a:pt x="0" y="27471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3AB405B-EF05-4603-8F65-39E2EDBF9A21}">
      <dsp:nvSpPr>
        <dsp:cNvPr id="0" name=""/>
        <dsp:cNvSpPr/>
      </dsp:nvSpPr>
      <dsp:spPr>
        <a:xfrm>
          <a:off x="2193684" y="655535"/>
          <a:ext cx="791450" cy="274718"/>
        </a:xfrm>
        <a:custGeom>
          <a:avLst/>
          <a:gdLst/>
          <a:ahLst/>
          <a:cxnLst/>
          <a:rect l="0" t="0" r="0" b="0"/>
          <a:pathLst>
            <a:path>
              <a:moveTo>
                <a:pt x="0" y="0"/>
              </a:moveTo>
              <a:lnTo>
                <a:pt x="0" y="137359"/>
              </a:lnTo>
              <a:lnTo>
                <a:pt x="791450" y="137359"/>
              </a:lnTo>
              <a:lnTo>
                <a:pt x="791450" y="27471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BDEECA5-4EDA-4276-9AD7-76E8E1B86766}">
      <dsp:nvSpPr>
        <dsp:cNvPr id="0" name=""/>
        <dsp:cNvSpPr/>
      </dsp:nvSpPr>
      <dsp:spPr>
        <a:xfrm>
          <a:off x="1402233" y="655535"/>
          <a:ext cx="791450" cy="274718"/>
        </a:xfrm>
        <a:custGeom>
          <a:avLst/>
          <a:gdLst/>
          <a:ahLst/>
          <a:cxnLst/>
          <a:rect l="0" t="0" r="0" b="0"/>
          <a:pathLst>
            <a:path>
              <a:moveTo>
                <a:pt x="791450" y="0"/>
              </a:moveTo>
              <a:lnTo>
                <a:pt x="791450" y="137359"/>
              </a:lnTo>
              <a:lnTo>
                <a:pt x="0" y="137359"/>
              </a:lnTo>
              <a:lnTo>
                <a:pt x="0" y="27471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03798BC-9CCF-4A48-9FA0-2D939200B982}">
      <dsp:nvSpPr>
        <dsp:cNvPr id="0" name=""/>
        <dsp:cNvSpPr/>
      </dsp:nvSpPr>
      <dsp:spPr>
        <a:xfrm>
          <a:off x="1539592" y="1444"/>
          <a:ext cx="1308182" cy="65409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R="0" lvl="0" algn="ctr" defTabSz="577850" rtl="0">
            <a:lnSpc>
              <a:spcPct val="90000"/>
            </a:lnSpc>
            <a:spcBef>
              <a:spcPct val="0"/>
            </a:spcBef>
            <a:spcAft>
              <a:spcPct val="35000"/>
            </a:spcAft>
          </a:pPr>
          <a:r>
            <a:rPr lang="en-US" sz="1300" b="1" i="0" u="none" strike="noStrike" kern="1200" baseline="0" smtClean="0">
              <a:solidFill>
                <a:srgbClr val="000000"/>
              </a:solidFill>
              <a:latin typeface="Calibri"/>
            </a:rPr>
            <a:t>Emergency Operations Management</a:t>
          </a:r>
          <a:endParaRPr lang="en-US" sz="1300" kern="1200" smtClean="0"/>
        </a:p>
      </dsp:txBody>
      <dsp:txXfrm>
        <a:off x="1539592" y="1444"/>
        <a:ext cx="1308182" cy="654091"/>
      </dsp:txXfrm>
    </dsp:sp>
    <dsp:sp modelId="{3C06AA64-703C-4A79-AE2B-DEBDE4684930}">
      <dsp:nvSpPr>
        <dsp:cNvPr id="0" name=""/>
        <dsp:cNvSpPr/>
      </dsp:nvSpPr>
      <dsp:spPr>
        <a:xfrm>
          <a:off x="748142" y="930254"/>
          <a:ext cx="1308182" cy="65409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R="0" lvl="0" algn="ctr" defTabSz="577850" rtl="0">
            <a:lnSpc>
              <a:spcPct val="90000"/>
            </a:lnSpc>
            <a:spcBef>
              <a:spcPct val="0"/>
            </a:spcBef>
            <a:spcAft>
              <a:spcPct val="35000"/>
            </a:spcAft>
          </a:pPr>
          <a:r>
            <a:rPr lang="en-US" sz="1300" b="1" i="0" u="none" strike="noStrike" kern="1200" baseline="0" smtClean="0">
              <a:solidFill>
                <a:srgbClr val="000000"/>
              </a:solidFill>
              <a:latin typeface="Calibri"/>
            </a:rPr>
            <a:t>Host Agency</a:t>
          </a:r>
          <a:endParaRPr lang="en-US" sz="1300" b="0" i="0" u="none" strike="noStrike" kern="1200" baseline="0" smtClean="0">
            <a:solidFill>
              <a:srgbClr val="000000"/>
            </a:solidFill>
            <a:latin typeface="Times New Roman"/>
          </a:endParaRPr>
        </a:p>
        <a:p>
          <a:pPr marR="0" lvl="0" algn="ctr" defTabSz="577850" rtl="0">
            <a:lnSpc>
              <a:spcPct val="90000"/>
            </a:lnSpc>
            <a:spcBef>
              <a:spcPct val="0"/>
            </a:spcBef>
            <a:spcAft>
              <a:spcPct val="35000"/>
            </a:spcAft>
          </a:pPr>
          <a:r>
            <a:rPr lang="en-US" sz="1300" b="1" i="0" u="none" strike="noStrike" kern="1200" baseline="0" smtClean="0">
              <a:solidFill>
                <a:srgbClr val="000000"/>
              </a:solidFill>
              <a:latin typeface="Calibri"/>
            </a:rPr>
            <a:t>Dispatch Unit</a:t>
          </a:r>
          <a:endParaRPr lang="en-US" sz="1300" kern="1200" smtClean="0"/>
        </a:p>
      </dsp:txBody>
      <dsp:txXfrm>
        <a:off x="748142" y="930254"/>
        <a:ext cx="1308182" cy="654091"/>
      </dsp:txXfrm>
    </dsp:sp>
    <dsp:sp modelId="{40A7E94C-72B6-4484-A4A8-9314609B1FBE}">
      <dsp:nvSpPr>
        <dsp:cNvPr id="0" name=""/>
        <dsp:cNvSpPr/>
      </dsp:nvSpPr>
      <dsp:spPr>
        <a:xfrm>
          <a:off x="2331043" y="930254"/>
          <a:ext cx="1308182" cy="65409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R="0" lvl="0" algn="ctr" defTabSz="577850" rtl="0">
            <a:lnSpc>
              <a:spcPct val="90000"/>
            </a:lnSpc>
            <a:spcBef>
              <a:spcPct val="0"/>
            </a:spcBef>
            <a:spcAft>
              <a:spcPct val="35000"/>
            </a:spcAft>
          </a:pPr>
          <a:r>
            <a:rPr lang="en-US" sz="1300" b="1" i="0" u="none" strike="noStrike" kern="1200" baseline="0" smtClean="0">
              <a:solidFill>
                <a:srgbClr val="000000"/>
              </a:solidFill>
              <a:latin typeface="Calibri"/>
            </a:rPr>
            <a:t>Incident Support Organization</a:t>
          </a:r>
          <a:endParaRPr lang="en-US" sz="1300" kern="1200" smtClean="0"/>
        </a:p>
      </dsp:txBody>
      <dsp:txXfrm>
        <a:off x="2331043" y="930254"/>
        <a:ext cx="1308182" cy="654091"/>
      </dsp:txXfrm>
    </dsp:sp>
    <dsp:sp modelId="{1E718390-361A-4F90-BDC4-F845789539B1}">
      <dsp:nvSpPr>
        <dsp:cNvPr id="0" name=""/>
        <dsp:cNvSpPr/>
      </dsp:nvSpPr>
      <dsp:spPr>
        <a:xfrm>
          <a:off x="748142" y="1859064"/>
          <a:ext cx="1308182" cy="65409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R="0" lvl="0" algn="ctr" defTabSz="577850" rtl="0">
            <a:lnSpc>
              <a:spcPct val="90000"/>
            </a:lnSpc>
            <a:spcBef>
              <a:spcPct val="0"/>
            </a:spcBef>
            <a:spcAft>
              <a:spcPct val="35000"/>
            </a:spcAft>
          </a:pPr>
          <a:r>
            <a:rPr lang="en-US" sz="1300" b="1" i="0" u="none" strike="noStrike" kern="1200" baseline="0" smtClean="0">
              <a:solidFill>
                <a:srgbClr val="000000"/>
              </a:solidFill>
              <a:latin typeface="Calibri"/>
            </a:rPr>
            <a:t>Expanded</a:t>
          </a:r>
          <a:endParaRPr lang="en-US" sz="1300" b="0" i="0" u="none" strike="noStrike" kern="1200" baseline="0" smtClean="0">
            <a:solidFill>
              <a:srgbClr val="000000"/>
            </a:solidFill>
            <a:latin typeface="Times New Roman"/>
          </a:endParaRPr>
        </a:p>
        <a:p>
          <a:pPr marR="0" lvl="0" algn="ctr" defTabSz="577850" rtl="0">
            <a:lnSpc>
              <a:spcPct val="90000"/>
            </a:lnSpc>
            <a:spcBef>
              <a:spcPct val="0"/>
            </a:spcBef>
            <a:spcAft>
              <a:spcPct val="35000"/>
            </a:spcAft>
          </a:pPr>
          <a:r>
            <a:rPr lang="en-US" sz="1300" b="1" i="0" u="none" strike="noStrike" kern="1200" baseline="0" smtClean="0">
              <a:solidFill>
                <a:srgbClr val="000000"/>
              </a:solidFill>
              <a:latin typeface="Calibri"/>
            </a:rPr>
            <a:t>Dispatch Function</a:t>
          </a:r>
          <a:endParaRPr lang="en-US" sz="1300" kern="1200" smtClean="0"/>
        </a:p>
      </dsp:txBody>
      <dsp:txXfrm>
        <a:off x="748142" y="1859064"/>
        <a:ext cx="1308182" cy="654091"/>
      </dsp:txXfrm>
    </dsp:sp>
    <dsp:sp modelId="{38037A94-9D66-45CE-8557-5BDC94F1BF73}">
      <dsp:nvSpPr>
        <dsp:cNvPr id="0" name=""/>
        <dsp:cNvSpPr/>
      </dsp:nvSpPr>
      <dsp:spPr>
        <a:xfrm>
          <a:off x="2331043" y="1859064"/>
          <a:ext cx="1308182" cy="65409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R="0" lvl="0" algn="ctr" defTabSz="577850" rtl="0">
            <a:lnSpc>
              <a:spcPct val="90000"/>
            </a:lnSpc>
            <a:spcBef>
              <a:spcPct val="0"/>
            </a:spcBef>
            <a:spcAft>
              <a:spcPct val="35000"/>
            </a:spcAft>
          </a:pPr>
          <a:r>
            <a:rPr lang="en-US" sz="1300" b="1" i="0" u="none" strike="noStrike" kern="1200" baseline="0" smtClean="0">
              <a:solidFill>
                <a:srgbClr val="000000"/>
              </a:solidFill>
              <a:latin typeface="Calibri"/>
            </a:rPr>
            <a:t>Technical</a:t>
          </a:r>
          <a:endParaRPr lang="en-US" sz="1300" b="0" i="0" u="none" strike="noStrike" kern="1200" baseline="0" smtClean="0">
            <a:solidFill>
              <a:srgbClr val="000000"/>
            </a:solidFill>
            <a:latin typeface="Times New Roman"/>
          </a:endParaRPr>
        </a:p>
        <a:p>
          <a:pPr marR="0" lvl="0" algn="ctr" defTabSz="577850" rtl="0">
            <a:lnSpc>
              <a:spcPct val="90000"/>
            </a:lnSpc>
            <a:spcBef>
              <a:spcPct val="0"/>
            </a:spcBef>
            <a:spcAft>
              <a:spcPct val="35000"/>
            </a:spcAft>
          </a:pPr>
          <a:r>
            <a:rPr lang="en-US" sz="1300" b="1" i="0" u="none" strike="noStrike" kern="1200" baseline="0" smtClean="0">
              <a:solidFill>
                <a:srgbClr val="000000"/>
              </a:solidFill>
              <a:latin typeface="Calibri"/>
            </a:rPr>
            <a:t>Support Function</a:t>
          </a:r>
          <a:endParaRPr lang="en-US" sz="1300" kern="1200" smtClean="0"/>
        </a:p>
      </dsp:txBody>
      <dsp:txXfrm>
        <a:off x="2331043" y="1859064"/>
        <a:ext cx="1308182" cy="654091"/>
      </dsp:txXfrm>
    </dsp:sp>
    <dsp:sp modelId="{807E75E3-49C8-4EF0-B590-3F3DDA2D6322}">
      <dsp:nvSpPr>
        <dsp:cNvPr id="0" name=""/>
        <dsp:cNvSpPr/>
      </dsp:nvSpPr>
      <dsp:spPr>
        <a:xfrm>
          <a:off x="3913944" y="1859064"/>
          <a:ext cx="1308182" cy="65409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R="0" lvl="0" algn="ctr" defTabSz="577850" rtl="0">
            <a:lnSpc>
              <a:spcPct val="90000"/>
            </a:lnSpc>
            <a:spcBef>
              <a:spcPct val="0"/>
            </a:spcBef>
            <a:spcAft>
              <a:spcPct val="35000"/>
            </a:spcAft>
          </a:pPr>
          <a:r>
            <a:rPr lang="en-US" sz="1300" b="1" i="0" u="none" strike="noStrike" kern="1200" baseline="0" smtClean="0">
              <a:solidFill>
                <a:srgbClr val="000000"/>
              </a:solidFill>
              <a:latin typeface="Calibri"/>
            </a:rPr>
            <a:t>Administrative</a:t>
          </a:r>
          <a:endParaRPr lang="en-US" sz="1300" b="0" i="0" u="none" strike="noStrike" kern="1200" baseline="0" smtClean="0">
            <a:solidFill>
              <a:srgbClr val="000000"/>
            </a:solidFill>
            <a:latin typeface="Times New Roman"/>
          </a:endParaRPr>
        </a:p>
        <a:p>
          <a:pPr marR="0" lvl="0" algn="ctr" defTabSz="577850" rtl="0">
            <a:lnSpc>
              <a:spcPct val="90000"/>
            </a:lnSpc>
            <a:spcBef>
              <a:spcPct val="0"/>
            </a:spcBef>
            <a:spcAft>
              <a:spcPct val="35000"/>
            </a:spcAft>
          </a:pPr>
          <a:r>
            <a:rPr lang="en-US" sz="1300" b="1" i="0" u="none" strike="noStrike" kern="1200" baseline="0" smtClean="0">
              <a:solidFill>
                <a:srgbClr val="000000"/>
              </a:solidFill>
              <a:latin typeface="Calibri"/>
            </a:rPr>
            <a:t>Support Function</a:t>
          </a:r>
          <a:endParaRPr lang="en-US" sz="1300" kern="1200" smtClean="0"/>
        </a:p>
      </dsp:txBody>
      <dsp:txXfrm>
        <a:off x="3913944" y="1859064"/>
        <a:ext cx="1308182" cy="654091"/>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ECAFDA-BE7C-426F-BBEA-1DBEC2DF6B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666</TotalTime>
  <Pages>216</Pages>
  <Words>51218</Words>
  <Characters>291943</Characters>
  <Application>Microsoft Office Word</Application>
  <DocSecurity>0</DocSecurity>
  <Lines>2432</Lines>
  <Paragraphs>684</Paragraphs>
  <ScaleCrop>false</ScaleCrop>
  <HeadingPairs>
    <vt:vector size="2" baseType="variant">
      <vt:variant>
        <vt:lpstr>Title</vt:lpstr>
      </vt:variant>
      <vt:variant>
        <vt:i4>1</vt:i4>
      </vt:variant>
    </vt:vector>
  </HeadingPairs>
  <TitlesOfParts>
    <vt:vector size="1" baseType="lpstr">
      <vt:lpstr/>
    </vt:vector>
  </TitlesOfParts>
  <Company>Bureau of Land Management</Company>
  <LinksUpToDate>false</LinksUpToDate>
  <CharactersWithSpaces>342477</CharactersWithSpaces>
  <SharedDoc>false</SharedDoc>
  <HLinks>
    <vt:vector size="546" baseType="variant">
      <vt:variant>
        <vt:i4>6488141</vt:i4>
      </vt:variant>
      <vt:variant>
        <vt:i4>291</vt:i4>
      </vt:variant>
      <vt:variant>
        <vt:i4>0</vt:i4>
      </vt:variant>
      <vt:variant>
        <vt:i4>5</vt:i4>
      </vt:variant>
      <vt:variant>
        <vt:lpwstr>http://www.nifc.gov/nicc/logistics/references/Air_Tankers.pdf</vt:lpwstr>
      </vt:variant>
      <vt:variant>
        <vt:lpwstr/>
      </vt:variant>
      <vt:variant>
        <vt:i4>5570657</vt:i4>
      </vt:variant>
      <vt:variant>
        <vt:i4>288</vt:i4>
      </vt:variant>
      <vt:variant>
        <vt:i4>0</vt:i4>
      </vt:variant>
      <vt:variant>
        <vt:i4>5</vt:i4>
      </vt:variant>
      <vt:variant>
        <vt:lpwstr>http://www.nifc.gov/nicc/logistics/references/Smokejumper_Aircraft.pdf</vt:lpwstr>
      </vt:variant>
      <vt:variant>
        <vt:lpwstr/>
      </vt:variant>
      <vt:variant>
        <vt:i4>5767281</vt:i4>
      </vt:variant>
      <vt:variant>
        <vt:i4>285</vt:i4>
      </vt:variant>
      <vt:variant>
        <vt:i4>0</vt:i4>
      </vt:variant>
      <vt:variant>
        <vt:i4>5</vt:i4>
      </vt:variant>
      <vt:variant>
        <vt:lpwstr>http://www.nifc.gov/nicc/logistics/references/Lead_Planes.pdf</vt:lpwstr>
      </vt:variant>
      <vt:variant>
        <vt:lpwstr/>
      </vt:variant>
      <vt:variant>
        <vt:i4>6291521</vt:i4>
      </vt:variant>
      <vt:variant>
        <vt:i4>282</vt:i4>
      </vt:variant>
      <vt:variant>
        <vt:i4>0</vt:i4>
      </vt:variant>
      <vt:variant>
        <vt:i4>5</vt:i4>
      </vt:variant>
      <vt:variant>
        <vt:lpwstr>http://www.nifc.gov/nicc/logistics/teams/buy_rotate.pdf</vt:lpwstr>
      </vt:variant>
      <vt:variant>
        <vt:lpwstr/>
      </vt:variant>
      <vt:variant>
        <vt:i4>6619227</vt:i4>
      </vt:variant>
      <vt:variant>
        <vt:i4>279</vt:i4>
      </vt:variant>
      <vt:variant>
        <vt:i4>0</vt:i4>
      </vt:variant>
      <vt:variant>
        <vt:i4>5</vt:i4>
      </vt:variant>
      <vt:variant>
        <vt:lpwstr>http://www.nifc.gov/nicc/logistics/teams/area_rotate.pdf</vt:lpwstr>
      </vt:variant>
      <vt:variant>
        <vt:lpwstr/>
      </vt:variant>
      <vt:variant>
        <vt:i4>6684761</vt:i4>
      </vt:variant>
      <vt:variant>
        <vt:i4>276</vt:i4>
      </vt:variant>
      <vt:variant>
        <vt:i4>0</vt:i4>
      </vt:variant>
      <vt:variant>
        <vt:i4>5</vt:i4>
      </vt:variant>
      <vt:variant>
        <vt:lpwstr>http://www.nifc.gov/nicc/logistics/teams/imt_rotate.pdf</vt:lpwstr>
      </vt:variant>
      <vt:variant>
        <vt:lpwstr/>
      </vt:variant>
      <vt:variant>
        <vt:i4>6422606</vt:i4>
      </vt:variant>
      <vt:variant>
        <vt:i4>273</vt:i4>
      </vt:variant>
      <vt:variant>
        <vt:i4>0</vt:i4>
      </vt:variant>
      <vt:variant>
        <vt:i4>5</vt:i4>
      </vt:variant>
      <vt:variant>
        <vt:lpwstr>http://www.nifc.gov/nicc/logistics/teams/nimo_rotate.pdf</vt:lpwstr>
      </vt:variant>
      <vt:variant>
        <vt:lpwstr/>
      </vt:variant>
      <vt:variant>
        <vt:i4>262144</vt:i4>
      </vt:variant>
      <vt:variant>
        <vt:i4>270</vt:i4>
      </vt:variant>
      <vt:variant>
        <vt:i4>0</vt:i4>
      </vt:variant>
      <vt:variant>
        <vt:i4>5</vt:i4>
      </vt:variant>
      <vt:variant>
        <vt:lpwstr>http://www.nifc.gov/nicc/logistics/references/Pilots.pdf</vt:lpwstr>
      </vt:variant>
      <vt:variant>
        <vt:lpwstr/>
      </vt:variant>
      <vt:variant>
        <vt:i4>7143530</vt:i4>
      </vt:variant>
      <vt:variant>
        <vt:i4>267</vt:i4>
      </vt:variant>
      <vt:variant>
        <vt:i4>0</vt:i4>
      </vt:variant>
      <vt:variant>
        <vt:i4>5</vt:i4>
      </vt:variant>
      <vt:variant>
        <vt:lpwstr>http://www.nifc.gov/smokejumper/smjrpt.php</vt:lpwstr>
      </vt:variant>
      <vt:variant>
        <vt:lpwstr/>
      </vt:variant>
      <vt:variant>
        <vt:i4>4128792</vt:i4>
      </vt:variant>
      <vt:variant>
        <vt:i4>264</vt:i4>
      </vt:variant>
      <vt:variant>
        <vt:i4>0</vt:i4>
      </vt:variant>
      <vt:variant>
        <vt:i4>5</vt:i4>
      </vt:variant>
      <vt:variant>
        <vt:lpwstr>http://www.nifc.gov/policies/red_book/2011/appT.pdf</vt:lpwstr>
      </vt:variant>
      <vt:variant>
        <vt:lpwstr/>
      </vt:variant>
      <vt:variant>
        <vt:i4>2687081</vt:i4>
      </vt:variant>
      <vt:variant>
        <vt:i4>261</vt:i4>
      </vt:variant>
      <vt:variant>
        <vt:i4>0</vt:i4>
      </vt:variant>
      <vt:variant>
        <vt:i4>5</vt:i4>
      </vt:variant>
      <vt:variant>
        <vt:lpwstr>http://www.nifc.gov/nicc/logistics/references/Type_1_Crews.pdf</vt:lpwstr>
      </vt:variant>
      <vt:variant>
        <vt:lpwstr/>
      </vt:variant>
      <vt:variant>
        <vt:i4>1376290</vt:i4>
      </vt:variant>
      <vt:variant>
        <vt:i4>258</vt:i4>
      </vt:variant>
      <vt:variant>
        <vt:i4>0</vt:i4>
      </vt:variant>
      <vt:variant>
        <vt:i4>5</vt:i4>
      </vt:variant>
      <vt:variant>
        <vt:lpwstr>http://iqcs.nwcg.gov/main/sub/reference_files/jobcodes.xls</vt:lpwstr>
      </vt:variant>
      <vt:variant>
        <vt:lpwstr/>
      </vt:variant>
      <vt:variant>
        <vt:i4>4390997</vt:i4>
      </vt:variant>
      <vt:variant>
        <vt:i4>255</vt:i4>
      </vt:variant>
      <vt:variant>
        <vt:i4>0</vt:i4>
      </vt:variant>
      <vt:variant>
        <vt:i4>5</vt:i4>
      </vt:variant>
      <vt:variant>
        <vt:lpwstr>http://www.nwcg.gov/pms/docs/pms310-1.pdf</vt:lpwstr>
      </vt:variant>
      <vt:variant>
        <vt:lpwstr/>
      </vt:variant>
      <vt:variant>
        <vt:i4>1114191</vt:i4>
      </vt:variant>
      <vt:variant>
        <vt:i4>252</vt:i4>
      </vt:variant>
      <vt:variant>
        <vt:i4>0</vt:i4>
      </vt:variant>
      <vt:variant>
        <vt:i4>5</vt:i4>
      </vt:variant>
      <vt:variant>
        <vt:lpwstr>mailto:Dan_Smith@nifc.blm.gov</vt:lpwstr>
      </vt:variant>
      <vt:variant>
        <vt:lpwstr/>
      </vt:variant>
      <vt:variant>
        <vt:i4>5111870</vt:i4>
      </vt:variant>
      <vt:variant>
        <vt:i4>249</vt:i4>
      </vt:variant>
      <vt:variant>
        <vt:i4>0</vt:i4>
      </vt:variant>
      <vt:variant>
        <vt:i4>5</vt:i4>
      </vt:variant>
      <vt:variant>
        <vt:lpwstr>mailto:Name@ios.doi.gov</vt:lpwstr>
      </vt:variant>
      <vt:variant>
        <vt:lpwstr/>
      </vt:variant>
      <vt:variant>
        <vt:i4>1114228</vt:i4>
      </vt:variant>
      <vt:variant>
        <vt:i4>246</vt:i4>
      </vt:variant>
      <vt:variant>
        <vt:i4>0</vt:i4>
      </vt:variant>
      <vt:variant>
        <vt:i4>5</vt:i4>
      </vt:variant>
      <vt:variant>
        <vt:lpwstr>\\ilmfcop3fp7\wkgrps$\NICCU\Admin\nmg\2011\ssavolaine@fs.fed.us</vt:lpwstr>
      </vt:variant>
      <vt:variant>
        <vt:lpwstr/>
      </vt:variant>
      <vt:variant>
        <vt:i4>6291457</vt:i4>
      </vt:variant>
      <vt:variant>
        <vt:i4>243</vt:i4>
      </vt:variant>
      <vt:variant>
        <vt:i4>0</vt:i4>
      </vt:variant>
      <vt:variant>
        <vt:i4>5</vt:i4>
      </vt:variant>
      <vt:variant>
        <vt:lpwstr>\\ilmfcop3fp7\wkgrps$\NICCU\Admin\nmg\2011\cpl@sopfeu.qc.ca</vt:lpwstr>
      </vt:variant>
      <vt:variant>
        <vt:lpwstr/>
      </vt:variant>
      <vt:variant>
        <vt:i4>262266</vt:i4>
      </vt:variant>
      <vt:variant>
        <vt:i4>240</vt:i4>
      </vt:variant>
      <vt:variant>
        <vt:i4>0</vt:i4>
      </vt:variant>
      <vt:variant>
        <vt:i4>5</vt:i4>
      </vt:variant>
      <vt:variant>
        <vt:lpwstr>\\ilmfcop3fp7\wkgrps$\NICCU\Admin\nmg\2011\fbeachgrove@gov.pe.ca</vt:lpwstr>
      </vt:variant>
      <vt:variant>
        <vt:lpwstr/>
      </vt:variant>
      <vt:variant>
        <vt:i4>4128848</vt:i4>
      </vt:variant>
      <vt:variant>
        <vt:i4>237</vt:i4>
      </vt:variant>
      <vt:variant>
        <vt:i4>0</vt:i4>
      </vt:variant>
      <vt:variant>
        <vt:i4>5</vt:i4>
      </vt:variant>
      <vt:variant>
        <vt:lpwstr>\\ilmfcop3fp7\wkgrps$\NICCU\Admin\nmg\2011\nlfsfire@gov.nf.ca</vt:lpwstr>
      </vt:variant>
      <vt:variant>
        <vt:lpwstr/>
      </vt:variant>
      <vt:variant>
        <vt:i4>7733267</vt:i4>
      </vt:variant>
      <vt:variant>
        <vt:i4>234</vt:i4>
      </vt:variant>
      <vt:variant>
        <vt:i4>0</vt:i4>
      </vt:variant>
      <vt:variant>
        <vt:i4>5</vt:i4>
      </vt:variant>
      <vt:variant>
        <vt:lpwstr>mailto:pffc-firemail@mnr.gov.on.ca</vt:lpwstr>
      </vt:variant>
      <vt:variant>
        <vt:lpwstr/>
      </vt:variant>
      <vt:variant>
        <vt:i4>2490436</vt:i4>
      </vt:variant>
      <vt:variant>
        <vt:i4>231</vt:i4>
      </vt:variant>
      <vt:variant>
        <vt:i4>0</vt:i4>
      </vt:variant>
      <vt:variant>
        <vt:i4>5</vt:i4>
      </vt:variant>
      <vt:variant>
        <vt:lpwstr>\\ilmfcop3fp7\wkgrps$\NICCU\Admin\nmg\2011\protinfo@gov.ns.ca</vt:lpwstr>
      </vt:variant>
      <vt:variant>
        <vt:lpwstr/>
      </vt:variant>
      <vt:variant>
        <vt:i4>2490446</vt:i4>
      </vt:variant>
      <vt:variant>
        <vt:i4>228</vt:i4>
      </vt:variant>
      <vt:variant>
        <vt:i4>0</vt:i4>
      </vt:variant>
      <vt:variant>
        <vt:i4>5</vt:i4>
      </vt:variant>
      <vt:variant>
        <vt:lpwstr>mailto:provincial.firecentre@gnb.ca</vt:lpwstr>
      </vt:variant>
      <vt:variant>
        <vt:lpwstr/>
      </vt:variant>
      <vt:variant>
        <vt:i4>1966181</vt:i4>
      </vt:variant>
      <vt:variant>
        <vt:i4>225</vt:i4>
      </vt:variant>
      <vt:variant>
        <vt:i4>0</vt:i4>
      </vt:variant>
      <vt:variant>
        <vt:i4>5</vt:i4>
      </vt:variant>
      <vt:variant>
        <vt:lpwstr>mailto:hqfire@gov.mb.ca</vt:lpwstr>
      </vt:variant>
      <vt:variant>
        <vt:lpwstr/>
      </vt:variant>
      <vt:variant>
        <vt:i4>6815775</vt:i4>
      </vt:variant>
      <vt:variant>
        <vt:i4>222</vt:i4>
      </vt:variant>
      <vt:variant>
        <vt:i4>0</vt:i4>
      </vt:variant>
      <vt:variant>
        <vt:i4>5</vt:i4>
      </vt:variant>
      <vt:variant>
        <vt:lpwstr>mailto:provfire@gov.bc.ca</vt:lpwstr>
      </vt:variant>
      <vt:variant>
        <vt:lpwstr/>
      </vt:variant>
      <vt:variant>
        <vt:i4>589858</vt:i4>
      </vt:variant>
      <vt:variant>
        <vt:i4>219</vt:i4>
      </vt:variant>
      <vt:variant>
        <vt:i4>0</vt:i4>
      </vt:variant>
      <vt:variant>
        <vt:i4>5</vt:i4>
      </vt:variant>
      <vt:variant>
        <vt:lpwstr>\\ilmfcop3fp7\wkgrps$\NICCU\Admin\nmg\2011\pffc.wfops@gov.ab.ca</vt:lpwstr>
      </vt:variant>
      <vt:variant>
        <vt:lpwstr/>
      </vt:variant>
      <vt:variant>
        <vt:i4>7471179</vt:i4>
      </vt:variant>
      <vt:variant>
        <vt:i4>216</vt:i4>
      </vt:variant>
      <vt:variant>
        <vt:i4>0</vt:i4>
      </vt:variant>
      <vt:variant>
        <vt:i4>5</vt:i4>
      </vt:variant>
      <vt:variant>
        <vt:lpwstr>mailto:fire.management@pc.gc.ca</vt:lpwstr>
      </vt:variant>
      <vt:variant>
        <vt:lpwstr/>
      </vt:variant>
      <vt:variant>
        <vt:i4>7667719</vt:i4>
      </vt:variant>
      <vt:variant>
        <vt:i4>213</vt:i4>
      </vt:variant>
      <vt:variant>
        <vt:i4>0</vt:i4>
      </vt:variant>
      <vt:variant>
        <vt:i4>5</vt:i4>
      </vt:variant>
      <vt:variant>
        <vt:lpwstr>mailto:ffmbdispatch@gov.sk.ca</vt:lpwstr>
      </vt:variant>
      <vt:variant>
        <vt:lpwstr/>
      </vt:variant>
      <vt:variant>
        <vt:i4>1441919</vt:i4>
      </vt:variant>
      <vt:variant>
        <vt:i4>210</vt:i4>
      </vt:variant>
      <vt:variant>
        <vt:i4>0</vt:i4>
      </vt:variant>
      <vt:variant>
        <vt:i4>5</vt:i4>
      </vt:variant>
      <vt:variant>
        <vt:lpwstr>\\ilmfcop3fp7\wkgrps$\NICCU\Admin\nmg\2011\YDO@gov.yk.ca</vt:lpwstr>
      </vt:variant>
      <vt:variant>
        <vt:lpwstr/>
      </vt:variant>
      <vt:variant>
        <vt:i4>5963805</vt:i4>
      </vt:variant>
      <vt:variant>
        <vt:i4>207</vt:i4>
      </vt:variant>
      <vt:variant>
        <vt:i4>0</vt:i4>
      </vt:variant>
      <vt:variant>
        <vt:i4>5</vt:i4>
      </vt:variant>
      <vt:variant>
        <vt:lpwstr>\\ilmfcop3fp7\wkgrps$\NICCU\Admin\nmg\2011\forest_management@gov.nt.ca</vt:lpwstr>
      </vt:variant>
      <vt:variant>
        <vt:lpwstr/>
      </vt:variant>
      <vt:variant>
        <vt:i4>4456572</vt:i4>
      </vt:variant>
      <vt:variant>
        <vt:i4>204</vt:i4>
      </vt:variant>
      <vt:variant>
        <vt:i4>0</vt:i4>
      </vt:variant>
      <vt:variant>
        <vt:i4>5</vt:i4>
      </vt:variant>
      <vt:variant>
        <vt:lpwstr>\\ilmfcop3fp7\wkgrps$\NICCU\Admin\nmg\2011\ciffc@ciffc.ca</vt:lpwstr>
      </vt:variant>
      <vt:variant>
        <vt:lpwstr/>
      </vt:variant>
      <vt:variant>
        <vt:i4>5570664</vt:i4>
      </vt:variant>
      <vt:variant>
        <vt:i4>201</vt:i4>
      </vt:variant>
      <vt:variant>
        <vt:i4>0</vt:i4>
      </vt:variant>
      <vt:variant>
        <vt:i4>5</vt:i4>
      </vt:variant>
      <vt:variant>
        <vt:lpwstr>mailto:cory.winnie@gmail.</vt:lpwstr>
      </vt:variant>
      <vt:variant>
        <vt:lpwstr/>
      </vt:variant>
      <vt:variant>
        <vt:i4>8323111</vt:i4>
      </vt:variant>
      <vt:variant>
        <vt:i4>198</vt:i4>
      </vt:variant>
      <vt:variant>
        <vt:i4>0</vt:i4>
      </vt:variant>
      <vt:variant>
        <vt:i4>5</vt:i4>
      </vt:variant>
      <vt:variant>
        <vt:lpwstr>mailto:heidi_strader@ak.blm.gov</vt:lpwstr>
      </vt:variant>
      <vt:variant>
        <vt:lpwstr/>
      </vt:variant>
      <vt:variant>
        <vt:i4>8126519</vt:i4>
      </vt:variant>
      <vt:variant>
        <vt:i4>195</vt:i4>
      </vt:variant>
      <vt:variant>
        <vt:i4>0</vt:i4>
      </vt:variant>
      <vt:variant>
        <vt:i4>5</vt:i4>
      </vt:variant>
      <vt:variant>
        <vt:lpwstr>mailto:sharon_alden@ak.blm.gov</vt:lpwstr>
      </vt:variant>
      <vt:variant>
        <vt:lpwstr/>
      </vt:variant>
      <vt:variant>
        <vt:i4>4718634</vt:i4>
      </vt:variant>
      <vt:variant>
        <vt:i4>192</vt:i4>
      </vt:variant>
      <vt:variant>
        <vt:i4>0</vt:i4>
      </vt:variant>
      <vt:variant>
        <vt:i4>5</vt:i4>
      </vt:variant>
      <vt:variant>
        <vt:lpwstr>mailto:gsachs@fs.fed.us</vt:lpwstr>
      </vt:variant>
      <vt:variant>
        <vt:lpwstr/>
      </vt:variant>
      <vt:variant>
        <vt:i4>5636143</vt:i4>
      </vt:variant>
      <vt:variant>
        <vt:i4>189</vt:i4>
      </vt:variant>
      <vt:variant>
        <vt:i4>0</vt:i4>
      </vt:variant>
      <vt:variant>
        <vt:i4>5</vt:i4>
      </vt:variant>
      <vt:variant>
        <vt:lpwstr>mailto:ddague@fs.fed.us</vt:lpwstr>
      </vt:variant>
      <vt:variant>
        <vt:lpwstr/>
      </vt:variant>
      <vt:variant>
        <vt:i4>2424909</vt:i4>
      </vt:variant>
      <vt:variant>
        <vt:i4>186</vt:i4>
      </vt:variant>
      <vt:variant>
        <vt:i4>0</vt:i4>
      </vt:variant>
      <vt:variant>
        <vt:i4>5</vt:i4>
      </vt:variant>
      <vt:variant>
        <vt:lpwstr>mailto:Name@fs.fed.us</vt:lpwstr>
      </vt:variant>
      <vt:variant>
        <vt:lpwstr/>
      </vt:variant>
      <vt:variant>
        <vt:i4>6422640</vt:i4>
      </vt:variant>
      <vt:variant>
        <vt:i4>183</vt:i4>
      </vt:variant>
      <vt:variant>
        <vt:i4>0</vt:i4>
      </vt:variant>
      <vt:variant>
        <vt:i4>5</vt:i4>
      </vt:variant>
      <vt:variant>
        <vt:lpwstr>mailto:</vt:lpwstr>
      </vt:variant>
      <vt:variant>
        <vt:lpwstr/>
      </vt:variant>
      <vt:variant>
        <vt:i4>2424909</vt:i4>
      </vt:variant>
      <vt:variant>
        <vt:i4>180</vt:i4>
      </vt:variant>
      <vt:variant>
        <vt:i4>0</vt:i4>
      </vt:variant>
      <vt:variant>
        <vt:i4>5</vt:i4>
      </vt:variant>
      <vt:variant>
        <vt:lpwstr>mailto:Name@fs.fed.us</vt:lpwstr>
      </vt:variant>
      <vt:variant>
        <vt:lpwstr/>
      </vt:variant>
      <vt:variant>
        <vt:i4>3473477</vt:i4>
      </vt:variant>
      <vt:variant>
        <vt:i4>177</vt:i4>
      </vt:variant>
      <vt:variant>
        <vt:i4>0</vt:i4>
      </vt:variant>
      <vt:variant>
        <vt:i4>5</vt:i4>
      </vt:variant>
      <vt:variant>
        <vt:lpwstr>mailto:Name@nifc.blm.gov</vt:lpwstr>
      </vt:variant>
      <vt:variant>
        <vt:lpwstr/>
      </vt:variant>
      <vt:variant>
        <vt:i4>786470</vt:i4>
      </vt:variant>
      <vt:variant>
        <vt:i4>174</vt:i4>
      </vt:variant>
      <vt:variant>
        <vt:i4>0</vt:i4>
      </vt:variant>
      <vt:variant>
        <vt:i4>5</vt:i4>
      </vt:variant>
      <vt:variant>
        <vt:lpwstr>mailto:Name@blm.gov</vt:lpwstr>
      </vt:variant>
      <vt:variant>
        <vt:lpwstr/>
      </vt:variant>
      <vt:variant>
        <vt:i4>2424916</vt:i4>
      </vt:variant>
      <vt:variant>
        <vt:i4>171</vt:i4>
      </vt:variant>
      <vt:variant>
        <vt:i4>0</vt:i4>
      </vt:variant>
      <vt:variant>
        <vt:i4>5</vt:i4>
      </vt:variant>
      <vt:variant>
        <vt:lpwstr>\\ilmfcop3fp7\wkgrps$\NICCU\Admin\nmg\2011\caoscmob@dms.nwcg.gov</vt:lpwstr>
      </vt:variant>
      <vt:variant>
        <vt:lpwstr/>
      </vt:variant>
      <vt:variant>
        <vt:i4>3670084</vt:i4>
      </vt:variant>
      <vt:variant>
        <vt:i4>168</vt:i4>
      </vt:variant>
      <vt:variant>
        <vt:i4>0</vt:i4>
      </vt:variant>
      <vt:variant>
        <vt:i4>5</vt:i4>
      </vt:variant>
      <vt:variant>
        <vt:lpwstr>\\ilmfcop3fp7\wkgrps$\NICCU\Admin\nmg\2011\cormcmob@dms.nwcg.gov</vt:lpwstr>
      </vt:variant>
      <vt:variant>
        <vt:lpwstr/>
      </vt:variant>
      <vt:variant>
        <vt:i4>2621507</vt:i4>
      </vt:variant>
      <vt:variant>
        <vt:i4>165</vt:i4>
      </vt:variant>
      <vt:variant>
        <vt:i4>0</vt:i4>
      </vt:variant>
      <vt:variant>
        <vt:i4>5</vt:i4>
      </vt:variant>
      <vt:variant>
        <vt:lpwstr>\\ilmfcop3fp7\wkgrps$\NICCU\Admin\nmg\2011\ornwcmob@dms.nwcg.gov</vt:lpwstr>
      </vt:variant>
      <vt:variant>
        <vt:lpwstr/>
      </vt:variant>
      <vt:variant>
        <vt:i4>5832760</vt:i4>
      </vt:variant>
      <vt:variant>
        <vt:i4>162</vt:i4>
      </vt:variant>
      <vt:variant>
        <vt:i4>0</vt:i4>
      </vt:variant>
      <vt:variant>
        <vt:i4>5</vt:i4>
      </vt:variant>
      <vt:variant>
        <vt:lpwstr>mailto:mtnrc@dms.nwcg.gov</vt:lpwstr>
      </vt:variant>
      <vt:variant>
        <vt:lpwstr/>
      </vt:variant>
      <vt:variant>
        <vt:i4>2424905</vt:i4>
      </vt:variant>
      <vt:variant>
        <vt:i4>159</vt:i4>
      </vt:variant>
      <vt:variant>
        <vt:i4>0</vt:i4>
      </vt:variant>
      <vt:variant>
        <vt:i4>5</vt:i4>
      </vt:variant>
      <vt:variant>
        <vt:lpwstr>\\ilmfcop3fp7\wkgrps$\NICCU\Admin\nmg\2011\caoncmob@dms.nwcg.gov</vt:lpwstr>
      </vt:variant>
      <vt:variant>
        <vt:lpwstr/>
      </vt:variant>
      <vt:variant>
        <vt:i4>3735632</vt:i4>
      </vt:variant>
      <vt:variant>
        <vt:i4>156</vt:i4>
      </vt:variant>
      <vt:variant>
        <vt:i4>0</vt:i4>
      </vt:variant>
      <vt:variant>
        <vt:i4>5</vt:i4>
      </vt:variant>
      <vt:variant>
        <vt:lpwstr>\\ilmfcop3fp7\wkgrps$\NICCU\Admin\nmg\2011\utebcmob@dms.nwcg.gov</vt:lpwstr>
      </vt:variant>
      <vt:variant>
        <vt:lpwstr/>
      </vt:variant>
      <vt:variant>
        <vt:i4>196645</vt:i4>
      </vt:variant>
      <vt:variant>
        <vt:i4>153</vt:i4>
      </vt:variant>
      <vt:variant>
        <vt:i4>0</vt:i4>
      </vt:variant>
      <vt:variant>
        <vt:i4>5</vt:i4>
      </vt:variant>
      <vt:variant>
        <vt:lpwstr>mailto:akaccmob@blm.gov</vt:lpwstr>
      </vt:variant>
      <vt:variant>
        <vt:lpwstr/>
      </vt:variant>
      <vt:variant>
        <vt:i4>7208967</vt:i4>
      </vt:variant>
      <vt:variant>
        <vt:i4>150</vt:i4>
      </vt:variant>
      <vt:variant>
        <vt:i4>0</vt:i4>
      </vt:variant>
      <vt:variant>
        <vt:i4>5</vt:i4>
      </vt:variant>
      <vt:variant>
        <vt:lpwstr>mailto:cod@nifc.blm.gov</vt:lpwstr>
      </vt:variant>
      <vt:variant>
        <vt:lpwstr/>
      </vt:variant>
      <vt:variant>
        <vt:i4>983119</vt:i4>
      </vt:variant>
      <vt:variant>
        <vt:i4>147</vt:i4>
      </vt:variant>
      <vt:variant>
        <vt:i4>0</vt:i4>
      </vt:variant>
      <vt:variant>
        <vt:i4>5</vt:i4>
      </vt:variant>
      <vt:variant>
        <vt:lpwstr>http://www.nv.blm.gov/wgcbcc</vt:lpwstr>
      </vt:variant>
      <vt:variant>
        <vt:lpwstr/>
      </vt:variant>
      <vt:variant>
        <vt:i4>7012371</vt:i4>
      </vt:variant>
      <vt:variant>
        <vt:i4>144</vt:i4>
      </vt:variant>
      <vt:variant>
        <vt:i4>0</vt:i4>
      </vt:variant>
      <vt:variant>
        <vt:i4>5</vt:i4>
      </vt:variant>
      <vt:variant>
        <vt:lpwstr>mailto:idnicmob@dms.nwcg.gov</vt:lpwstr>
      </vt:variant>
      <vt:variant>
        <vt:lpwstr/>
      </vt:variant>
      <vt:variant>
        <vt:i4>7602276</vt:i4>
      </vt:variant>
      <vt:variant>
        <vt:i4>141</vt:i4>
      </vt:variant>
      <vt:variant>
        <vt:i4>0</vt:i4>
      </vt:variant>
      <vt:variant>
        <vt:i4>5</vt:i4>
      </vt:variant>
      <vt:variant>
        <vt:lpwstr>http://gacc.nifc.gov/swcc/index.htm</vt:lpwstr>
      </vt:variant>
      <vt:variant>
        <vt:lpwstr/>
      </vt:variant>
      <vt:variant>
        <vt:i4>7012371</vt:i4>
      </vt:variant>
      <vt:variant>
        <vt:i4>138</vt:i4>
      </vt:variant>
      <vt:variant>
        <vt:i4>0</vt:i4>
      </vt:variant>
      <vt:variant>
        <vt:i4>5</vt:i4>
      </vt:variant>
      <vt:variant>
        <vt:lpwstr>mailto:idnicmob@dms.nwcg.gov</vt:lpwstr>
      </vt:variant>
      <vt:variant>
        <vt:lpwstr/>
      </vt:variant>
      <vt:variant>
        <vt:i4>6815840</vt:i4>
      </vt:variant>
      <vt:variant>
        <vt:i4>135</vt:i4>
      </vt:variant>
      <vt:variant>
        <vt:i4>0</vt:i4>
      </vt:variant>
      <vt:variant>
        <vt:i4>5</vt:i4>
      </vt:variant>
      <vt:variant>
        <vt:lpwstr>http://gacc.nifc.gov/oscc/index.htm</vt:lpwstr>
      </vt:variant>
      <vt:variant>
        <vt:lpwstr/>
      </vt:variant>
      <vt:variant>
        <vt:i4>7012371</vt:i4>
      </vt:variant>
      <vt:variant>
        <vt:i4>132</vt:i4>
      </vt:variant>
      <vt:variant>
        <vt:i4>0</vt:i4>
      </vt:variant>
      <vt:variant>
        <vt:i4>5</vt:i4>
      </vt:variant>
      <vt:variant>
        <vt:lpwstr>mailto:idnicmob@dms.nwcg.gov</vt:lpwstr>
      </vt:variant>
      <vt:variant>
        <vt:lpwstr/>
      </vt:variant>
      <vt:variant>
        <vt:i4>7602290</vt:i4>
      </vt:variant>
      <vt:variant>
        <vt:i4>129</vt:i4>
      </vt:variant>
      <vt:variant>
        <vt:i4>0</vt:i4>
      </vt:variant>
      <vt:variant>
        <vt:i4>5</vt:i4>
      </vt:variant>
      <vt:variant>
        <vt:lpwstr>http://gacc.nifc.gov/sacc/index.htm</vt:lpwstr>
      </vt:variant>
      <vt:variant>
        <vt:lpwstr/>
      </vt:variant>
      <vt:variant>
        <vt:i4>2359395</vt:i4>
      </vt:variant>
      <vt:variant>
        <vt:i4>126</vt:i4>
      </vt:variant>
      <vt:variant>
        <vt:i4>0</vt:i4>
      </vt:variant>
      <vt:variant>
        <vt:i4>5</vt:i4>
      </vt:variant>
      <vt:variant>
        <vt:lpwstr>http://gacc.nifc.gov/rmcc/</vt:lpwstr>
      </vt:variant>
      <vt:variant>
        <vt:lpwstr/>
      </vt:variant>
      <vt:variant>
        <vt:i4>4915260</vt:i4>
      </vt:variant>
      <vt:variant>
        <vt:i4>123</vt:i4>
      </vt:variant>
      <vt:variant>
        <vt:i4>0</vt:i4>
      </vt:variant>
      <vt:variant>
        <vt:i4>5</vt:i4>
      </vt:variant>
      <vt:variant>
        <vt:lpwstr>mailto:cormc@dms.nwcg.gov</vt:lpwstr>
      </vt:variant>
      <vt:variant>
        <vt:lpwstr/>
      </vt:variant>
      <vt:variant>
        <vt:i4>6881404</vt:i4>
      </vt:variant>
      <vt:variant>
        <vt:i4>120</vt:i4>
      </vt:variant>
      <vt:variant>
        <vt:i4>0</vt:i4>
      </vt:variant>
      <vt:variant>
        <vt:i4>5</vt:i4>
      </vt:variant>
      <vt:variant>
        <vt:lpwstr>http://www.nwccweb.us/</vt:lpwstr>
      </vt:variant>
      <vt:variant>
        <vt:lpwstr/>
      </vt:variant>
      <vt:variant>
        <vt:i4>7012371</vt:i4>
      </vt:variant>
      <vt:variant>
        <vt:i4>117</vt:i4>
      </vt:variant>
      <vt:variant>
        <vt:i4>0</vt:i4>
      </vt:variant>
      <vt:variant>
        <vt:i4>5</vt:i4>
      </vt:variant>
      <vt:variant>
        <vt:lpwstr>mailto:idnicmob@dms.nwcg.gov</vt:lpwstr>
      </vt:variant>
      <vt:variant>
        <vt:lpwstr/>
      </vt:variant>
      <vt:variant>
        <vt:i4>6881377</vt:i4>
      </vt:variant>
      <vt:variant>
        <vt:i4>114</vt:i4>
      </vt:variant>
      <vt:variant>
        <vt:i4>0</vt:i4>
      </vt:variant>
      <vt:variant>
        <vt:i4>5</vt:i4>
      </vt:variant>
      <vt:variant>
        <vt:lpwstr>http://gacc.nifc.gov/nrcc/index.htm</vt:lpwstr>
      </vt:variant>
      <vt:variant>
        <vt:lpwstr/>
      </vt:variant>
      <vt:variant>
        <vt:i4>5832760</vt:i4>
      </vt:variant>
      <vt:variant>
        <vt:i4>111</vt:i4>
      </vt:variant>
      <vt:variant>
        <vt:i4>0</vt:i4>
      </vt:variant>
      <vt:variant>
        <vt:i4>5</vt:i4>
      </vt:variant>
      <vt:variant>
        <vt:lpwstr>mailto:mtnrc@dms.nwcg.gov</vt:lpwstr>
      </vt:variant>
      <vt:variant>
        <vt:lpwstr/>
      </vt:variant>
      <vt:variant>
        <vt:i4>6815869</vt:i4>
      </vt:variant>
      <vt:variant>
        <vt:i4>108</vt:i4>
      </vt:variant>
      <vt:variant>
        <vt:i4>0</vt:i4>
      </vt:variant>
      <vt:variant>
        <vt:i4>5</vt:i4>
      </vt:variant>
      <vt:variant>
        <vt:lpwstr>http://gacc.nifc.gov/oncc/index.htm</vt:lpwstr>
      </vt:variant>
      <vt:variant>
        <vt:lpwstr/>
      </vt:variant>
      <vt:variant>
        <vt:i4>6291473</vt:i4>
      </vt:variant>
      <vt:variant>
        <vt:i4>105</vt:i4>
      </vt:variant>
      <vt:variant>
        <vt:i4>0</vt:i4>
      </vt:variant>
      <vt:variant>
        <vt:i4>5</vt:i4>
      </vt:variant>
      <vt:variant>
        <vt:lpwstr>mailto:caoncmob@dms.nwcg.gov</vt:lpwstr>
      </vt:variant>
      <vt:variant>
        <vt:lpwstr/>
      </vt:variant>
      <vt:variant>
        <vt:i4>6488180</vt:i4>
      </vt:variant>
      <vt:variant>
        <vt:i4>102</vt:i4>
      </vt:variant>
      <vt:variant>
        <vt:i4>0</vt:i4>
      </vt:variant>
      <vt:variant>
        <vt:i4>5</vt:i4>
      </vt:variant>
      <vt:variant>
        <vt:lpwstr>http://gacc.nifc.gov/egbc/index.htm</vt:lpwstr>
      </vt:variant>
      <vt:variant>
        <vt:lpwstr/>
      </vt:variant>
      <vt:variant>
        <vt:i4>7012371</vt:i4>
      </vt:variant>
      <vt:variant>
        <vt:i4>99</vt:i4>
      </vt:variant>
      <vt:variant>
        <vt:i4>0</vt:i4>
      </vt:variant>
      <vt:variant>
        <vt:i4>5</vt:i4>
      </vt:variant>
      <vt:variant>
        <vt:lpwstr>mailto:idnicmob@dms.nwcg.gov</vt:lpwstr>
      </vt:variant>
      <vt:variant>
        <vt:lpwstr/>
      </vt:variant>
      <vt:variant>
        <vt:i4>3342447</vt:i4>
      </vt:variant>
      <vt:variant>
        <vt:i4>96</vt:i4>
      </vt:variant>
      <vt:variant>
        <vt:i4>0</vt:i4>
      </vt:variant>
      <vt:variant>
        <vt:i4>5</vt:i4>
      </vt:variant>
      <vt:variant>
        <vt:lpwstr>http://gacc.nifc.gov/eacc/</vt:lpwstr>
      </vt:variant>
      <vt:variant>
        <vt:lpwstr/>
      </vt:variant>
      <vt:variant>
        <vt:i4>7012371</vt:i4>
      </vt:variant>
      <vt:variant>
        <vt:i4>93</vt:i4>
      </vt:variant>
      <vt:variant>
        <vt:i4>0</vt:i4>
      </vt:variant>
      <vt:variant>
        <vt:i4>5</vt:i4>
      </vt:variant>
      <vt:variant>
        <vt:lpwstr>mailto:idnicmob@dms.nwcg.gov</vt:lpwstr>
      </vt:variant>
      <vt:variant>
        <vt:lpwstr/>
      </vt:variant>
      <vt:variant>
        <vt:i4>7077910</vt:i4>
      </vt:variant>
      <vt:variant>
        <vt:i4>90</vt:i4>
      </vt:variant>
      <vt:variant>
        <vt:i4>0</vt:i4>
      </vt:variant>
      <vt:variant>
        <vt:i4>5</vt:i4>
      </vt:variant>
      <vt:variant>
        <vt:lpwstr>mailto:akaccmob@dms.nwcg.gov</vt:lpwstr>
      </vt:variant>
      <vt:variant>
        <vt:lpwstr/>
      </vt:variant>
      <vt:variant>
        <vt:i4>6291570</vt:i4>
      </vt:variant>
      <vt:variant>
        <vt:i4>87</vt:i4>
      </vt:variant>
      <vt:variant>
        <vt:i4>0</vt:i4>
      </vt:variant>
      <vt:variant>
        <vt:i4>5</vt:i4>
      </vt:variant>
      <vt:variant>
        <vt:lpwstr>http://www.nifc.gov/news/nicc.html</vt:lpwstr>
      </vt:variant>
      <vt:variant>
        <vt:lpwstr/>
      </vt:variant>
      <vt:variant>
        <vt:i4>7208967</vt:i4>
      </vt:variant>
      <vt:variant>
        <vt:i4>84</vt:i4>
      </vt:variant>
      <vt:variant>
        <vt:i4>0</vt:i4>
      </vt:variant>
      <vt:variant>
        <vt:i4>5</vt:i4>
      </vt:variant>
      <vt:variant>
        <vt:lpwstr>mailto:cod@nifc.blm.gov</vt:lpwstr>
      </vt:variant>
      <vt:variant>
        <vt:lpwstr/>
      </vt:variant>
      <vt:variant>
        <vt:i4>4915229</vt:i4>
      </vt:variant>
      <vt:variant>
        <vt:i4>81</vt:i4>
      </vt:variant>
      <vt:variant>
        <vt:i4>0</vt:i4>
      </vt:variant>
      <vt:variant>
        <vt:i4>5</vt:i4>
      </vt:variant>
      <vt:variant>
        <vt:lpwstr>http://www.nifc.gov/nicc/mobguide/index.html</vt:lpwstr>
      </vt:variant>
      <vt:variant>
        <vt:lpwstr/>
      </vt:variant>
      <vt:variant>
        <vt:i4>7667753</vt:i4>
      </vt:variant>
      <vt:variant>
        <vt:i4>78</vt:i4>
      </vt:variant>
      <vt:variant>
        <vt:i4>0</vt:i4>
      </vt:variant>
      <vt:variant>
        <vt:i4>5</vt:i4>
      </vt:variant>
      <vt:variant>
        <vt:lpwstr>http://www.nifc.gov/nicc/mobguide/CHAPTER40.pdf</vt:lpwstr>
      </vt:variant>
      <vt:variant>
        <vt:lpwstr/>
      </vt:variant>
      <vt:variant>
        <vt:i4>2621542</vt:i4>
      </vt:variant>
      <vt:variant>
        <vt:i4>75</vt:i4>
      </vt:variant>
      <vt:variant>
        <vt:i4>0</vt:i4>
      </vt:variant>
      <vt:variant>
        <vt:i4>5</vt:i4>
      </vt:variant>
      <vt:variant>
        <vt:lpwstr>http://www.fs.fed.us/r6/fire/aviation/airspace</vt:lpwstr>
      </vt:variant>
      <vt:variant>
        <vt:lpwstr/>
      </vt:variant>
      <vt:variant>
        <vt:i4>3276917</vt:i4>
      </vt:variant>
      <vt:variant>
        <vt:i4>72</vt:i4>
      </vt:variant>
      <vt:variant>
        <vt:i4>0</vt:i4>
      </vt:variant>
      <vt:variant>
        <vt:i4>5</vt:i4>
      </vt:variant>
      <vt:variant>
        <vt:lpwstr>http://www.fs.fed.us/global</vt:lpwstr>
      </vt:variant>
      <vt:variant>
        <vt:lpwstr/>
      </vt:variant>
      <vt:variant>
        <vt:i4>7995419</vt:i4>
      </vt:variant>
      <vt:variant>
        <vt:i4>69</vt:i4>
      </vt:variant>
      <vt:variant>
        <vt:i4>0</vt:i4>
      </vt:variant>
      <vt:variant>
        <vt:i4>5</vt:i4>
      </vt:variant>
      <vt:variant>
        <vt:lpwstr>http://www.usaid.gov/hum_response/ofda</vt:lpwstr>
      </vt:variant>
      <vt:variant>
        <vt:lpwstr/>
      </vt:variant>
      <vt:variant>
        <vt:i4>1441805</vt:i4>
      </vt:variant>
      <vt:variant>
        <vt:i4>66</vt:i4>
      </vt:variant>
      <vt:variant>
        <vt:i4>0</vt:i4>
      </vt:variant>
      <vt:variant>
        <vt:i4>5</vt:i4>
      </vt:variant>
      <vt:variant>
        <vt:lpwstr>http://www.nifc.gov/news/nmac2/index.html</vt:lpwstr>
      </vt:variant>
      <vt:variant>
        <vt:lpwstr/>
      </vt:variant>
      <vt:variant>
        <vt:i4>3080269</vt:i4>
      </vt:variant>
      <vt:variant>
        <vt:i4>63</vt:i4>
      </vt:variant>
      <vt:variant>
        <vt:i4>0</vt:i4>
      </vt:variant>
      <vt:variant>
        <vt:i4>5</vt:i4>
      </vt:variant>
      <vt:variant>
        <vt:lpwstr>http://www.nifc.gov/nicc/logistics/coord_forms.htm</vt:lpwstr>
      </vt:variant>
      <vt:variant>
        <vt:lpwstr/>
      </vt:variant>
      <vt:variant>
        <vt:i4>4587540</vt:i4>
      </vt:variant>
      <vt:variant>
        <vt:i4>60</vt:i4>
      </vt:variant>
      <vt:variant>
        <vt:i4>0</vt:i4>
      </vt:variant>
      <vt:variant>
        <vt:i4>5</vt:i4>
      </vt:variant>
      <vt:variant>
        <vt:lpwstr>http://svinetfc6.fs.fed.us/NPSG/</vt:lpwstr>
      </vt:variant>
      <vt:variant>
        <vt:lpwstr/>
      </vt:variant>
      <vt:variant>
        <vt:i4>4522073</vt:i4>
      </vt:variant>
      <vt:variant>
        <vt:i4>57</vt:i4>
      </vt:variant>
      <vt:variant>
        <vt:i4>0</vt:i4>
      </vt:variant>
      <vt:variant>
        <vt:i4>5</vt:i4>
      </vt:variant>
      <vt:variant>
        <vt:lpwstr>http://fam.nwcg.gov/fam-web/</vt:lpwstr>
      </vt:variant>
      <vt:variant>
        <vt:lpwstr/>
      </vt:variant>
      <vt:variant>
        <vt:i4>65622</vt:i4>
      </vt:variant>
      <vt:variant>
        <vt:i4>54</vt:i4>
      </vt:variant>
      <vt:variant>
        <vt:i4>0</vt:i4>
      </vt:variant>
      <vt:variant>
        <vt:i4>5</vt:i4>
      </vt:variant>
      <vt:variant>
        <vt:lpwstr>http://www.fs.fed.us/fire/planning/nist/sit.html</vt:lpwstr>
      </vt:variant>
      <vt:variant>
        <vt:lpwstr/>
      </vt:variant>
      <vt:variant>
        <vt:i4>7929863</vt:i4>
      </vt:variant>
      <vt:variant>
        <vt:i4>51</vt:i4>
      </vt:variant>
      <vt:variant>
        <vt:i4>0</vt:i4>
      </vt:variant>
      <vt:variant>
        <vt:i4>5</vt:i4>
      </vt:variant>
      <vt:variant>
        <vt:lpwstr>http://www.predictiveservices.nifc.gov/intelligence/ICS-209_Interim_Reporting_Guidelines.pdf</vt:lpwstr>
      </vt:variant>
      <vt:variant>
        <vt:lpwstr/>
      </vt:variant>
      <vt:variant>
        <vt:i4>4522073</vt:i4>
      </vt:variant>
      <vt:variant>
        <vt:i4>48</vt:i4>
      </vt:variant>
      <vt:variant>
        <vt:i4>0</vt:i4>
      </vt:variant>
      <vt:variant>
        <vt:i4>5</vt:i4>
      </vt:variant>
      <vt:variant>
        <vt:lpwstr>http://fam.nwcg.gov/fam-web/</vt:lpwstr>
      </vt:variant>
      <vt:variant>
        <vt:lpwstr/>
      </vt:variant>
      <vt:variant>
        <vt:i4>3407927</vt:i4>
      </vt:variant>
      <vt:variant>
        <vt:i4>45</vt:i4>
      </vt:variant>
      <vt:variant>
        <vt:i4>0</vt:i4>
      </vt:variant>
      <vt:variant>
        <vt:i4>5</vt:i4>
      </vt:variant>
      <vt:variant>
        <vt:lpwstr>http://www.fs.fed.us/fire/planning/nist/209.htm</vt:lpwstr>
      </vt:variant>
      <vt:variant>
        <vt:lpwstr/>
      </vt:variant>
      <vt:variant>
        <vt:i4>262151</vt:i4>
      </vt:variant>
      <vt:variant>
        <vt:i4>42</vt:i4>
      </vt:variant>
      <vt:variant>
        <vt:i4>0</vt:i4>
      </vt:variant>
      <vt:variant>
        <vt:i4>5</vt:i4>
      </vt:variant>
      <vt:variant>
        <vt:lpwstr>http://nirops.fs.fed.us/rcr/scanner/index.php</vt:lpwstr>
      </vt:variant>
      <vt:variant>
        <vt:lpwstr/>
      </vt:variant>
      <vt:variant>
        <vt:i4>4194390</vt:i4>
      </vt:variant>
      <vt:variant>
        <vt:i4>39</vt:i4>
      </vt:variant>
      <vt:variant>
        <vt:i4>0</vt:i4>
      </vt:variant>
      <vt:variant>
        <vt:i4>5</vt:i4>
      </vt:variant>
      <vt:variant>
        <vt:lpwstr>https://www.aff.gov/</vt:lpwstr>
      </vt:variant>
      <vt:variant>
        <vt:lpwstr/>
      </vt:variant>
      <vt:variant>
        <vt:i4>6357046</vt:i4>
      </vt:variant>
      <vt:variant>
        <vt:i4>36</vt:i4>
      </vt:variant>
      <vt:variant>
        <vt:i4>0</vt:i4>
      </vt:variant>
      <vt:variant>
        <vt:i4>5</vt:i4>
      </vt:variant>
      <vt:variant>
        <vt:lpwstr>http://www.fs.fed.us/fire/contracting/shower/shower.htm</vt:lpwstr>
      </vt:variant>
      <vt:variant>
        <vt:lpwstr/>
      </vt:variant>
      <vt:variant>
        <vt:i4>7798816</vt:i4>
      </vt:variant>
      <vt:variant>
        <vt:i4>33</vt:i4>
      </vt:variant>
      <vt:variant>
        <vt:i4>0</vt:i4>
      </vt:variant>
      <vt:variant>
        <vt:i4>5</vt:i4>
      </vt:variant>
      <vt:variant>
        <vt:lpwstr>http://www.fs.fed.us/fire/contracting/food/food.htm</vt:lpwstr>
      </vt:variant>
      <vt:variant>
        <vt:lpwstr/>
      </vt:variant>
      <vt:variant>
        <vt:i4>5898253</vt:i4>
      </vt:variant>
      <vt:variant>
        <vt:i4>30</vt:i4>
      </vt:variant>
      <vt:variant>
        <vt:i4>0</vt:i4>
      </vt:variant>
      <vt:variant>
        <vt:i4>5</vt:i4>
      </vt:variant>
      <vt:variant>
        <vt:lpwstr>http://www.fs.fed.us/fire/contracting/crews/crews.htm</vt:lpwstr>
      </vt:variant>
      <vt:variant>
        <vt:lpwstr/>
      </vt:variant>
      <vt:variant>
        <vt:i4>524348</vt:i4>
      </vt:variant>
      <vt:variant>
        <vt:i4>27</vt:i4>
      </vt:variant>
      <vt:variant>
        <vt:i4>0</vt:i4>
      </vt:variant>
      <vt:variant>
        <vt:i4>5</vt:i4>
      </vt:variant>
      <vt:variant>
        <vt:lpwstr>https://www.firecode.gov/help/User_Guide.pdf</vt:lpwstr>
      </vt:variant>
      <vt:variant>
        <vt:lpwstr/>
      </vt:variant>
      <vt:variant>
        <vt:i4>3670029</vt:i4>
      </vt:variant>
      <vt:variant>
        <vt:i4>6</vt:i4>
      </vt:variant>
      <vt:variant>
        <vt:i4>0</vt:i4>
      </vt:variant>
      <vt:variant>
        <vt:i4>5</vt:i4>
      </vt:variant>
      <vt:variant>
        <vt:lpwstr>http://www.nifc.blm.gov/nsdu/unit_id/Publish.html</vt:lpwstr>
      </vt:variant>
      <vt:variant>
        <vt:lpwstr/>
      </vt:variant>
      <vt:variant>
        <vt:i4>4194332</vt:i4>
      </vt:variant>
      <vt:variant>
        <vt:i4>3</vt:i4>
      </vt:variant>
      <vt:variant>
        <vt:i4>0</vt:i4>
      </vt:variant>
      <vt:variant>
        <vt:i4>5</vt:i4>
      </vt:variant>
      <vt:variant>
        <vt:lpwstr>http://www.nifc.gov/nicc/predictive/ISROG.pdf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psechler</dc:creator>
  <cp:lastModifiedBy>Green, Ellen E</cp:lastModifiedBy>
  <cp:revision>18</cp:revision>
  <cp:lastPrinted>2011-03-02T19:40:00Z</cp:lastPrinted>
  <dcterms:created xsi:type="dcterms:W3CDTF">2012-02-08T17:45:00Z</dcterms:created>
  <dcterms:modified xsi:type="dcterms:W3CDTF">2012-02-14T21:34:00Z</dcterms:modified>
</cp:coreProperties>
</file>