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1EF9" w14:textId="77777777" w:rsidR="00676BDA" w:rsidRPr="00B338D9" w:rsidRDefault="00676BDA" w:rsidP="00FA6A31">
      <w:pPr>
        <w:jc w:val="center"/>
        <w:rPr>
          <w:rFonts w:ascii="Calibri" w:hAnsi="Calibri"/>
          <w:b/>
          <w:color w:val="365F91"/>
          <w:sz w:val="28"/>
          <w:szCs w:val="28"/>
        </w:rPr>
      </w:pPr>
      <w:bookmarkStart w:id="0" w:name="_GoBack"/>
      <w:bookmarkEnd w:id="0"/>
    </w:p>
    <w:p w14:paraId="3355250D" w14:textId="77777777" w:rsidR="00FA6A31" w:rsidRPr="00B338D9" w:rsidRDefault="00BF79AB" w:rsidP="00FA6A31">
      <w:pPr>
        <w:jc w:val="center"/>
        <w:rPr>
          <w:rFonts w:ascii="Calibri" w:hAnsi="Calibri"/>
          <w:b/>
          <w:sz w:val="32"/>
          <w:szCs w:val="32"/>
        </w:rPr>
      </w:pPr>
      <w:r w:rsidRPr="00B338D9">
        <w:rPr>
          <w:rFonts w:ascii="Calibri" w:hAnsi="Calibri"/>
          <w:b/>
          <w:sz w:val="32"/>
          <w:szCs w:val="32"/>
        </w:rPr>
        <w:t>201</w:t>
      </w:r>
      <w:r w:rsidR="00755BED">
        <w:rPr>
          <w:rFonts w:ascii="Calibri" w:hAnsi="Calibri"/>
          <w:b/>
          <w:sz w:val="32"/>
          <w:szCs w:val="32"/>
        </w:rPr>
        <w:t>9</w:t>
      </w:r>
      <w:r w:rsidRPr="00B338D9">
        <w:rPr>
          <w:rFonts w:ascii="Calibri" w:hAnsi="Calibri"/>
          <w:b/>
          <w:sz w:val="32"/>
          <w:szCs w:val="32"/>
        </w:rPr>
        <w:t xml:space="preserve"> </w:t>
      </w:r>
      <w:r w:rsidR="00D538C3" w:rsidRPr="00B338D9">
        <w:rPr>
          <w:rFonts w:ascii="Calibri" w:hAnsi="Calibri"/>
          <w:b/>
          <w:sz w:val="32"/>
          <w:szCs w:val="32"/>
        </w:rPr>
        <w:t>Outstanding Online Course/</w:t>
      </w:r>
      <w:r w:rsidR="00FA6A31" w:rsidRPr="00B338D9">
        <w:rPr>
          <w:rFonts w:ascii="Calibri" w:hAnsi="Calibri"/>
          <w:b/>
          <w:sz w:val="32"/>
          <w:szCs w:val="32"/>
        </w:rPr>
        <w:t xml:space="preserve">Teacher </w:t>
      </w:r>
      <w:r w:rsidR="00FA4ABB" w:rsidRPr="00B338D9">
        <w:rPr>
          <w:rFonts w:ascii="Calibri" w:hAnsi="Calibri"/>
          <w:b/>
          <w:sz w:val="32"/>
          <w:szCs w:val="32"/>
        </w:rPr>
        <w:t>Awards</w:t>
      </w:r>
    </w:p>
    <w:p w14:paraId="647B4175" w14:textId="77777777" w:rsidR="008A25DC" w:rsidRPr="00B338D9" w:rsidRDefault="008A25DC" w:rsidP="00B00CB1">
      <w:pPr>
        <w:jc w:val="center"/>
        <w:rPr>
          <w:rFonts w:ascii="Calibri" w:hAnsi="Calibri"/>
          <w:b/>
        </w:rPr>
      </w:pPr>
    </w:p>
    <w:p w14:paraId="678B0842" w14:textId="77777777" w:rsidR="00FA6A31" w:rsidRPr="00B338D9" w:rsidRDefault="00FA6A31" w:rsidP="00B00CB1">
      <w:pPr>
        <w:jc w:val="center"/>
        <w:rPr>
          <w:rFonts w:ascii="Calibri" w:hAnsi="Calibri"/>
          <w:b/>
          <w:sz w:val="26"/>
          <w:szCs w:val="26"/>
        </w:rPr>
      </w:pPr>
      <w:r w:rsidRPr="00B338D9">
        <w:rPr>
          <w:rFonts w:ascii="Calibri" w:hAnsi="Calibri"/>
          <w:b/>
          <w:sz w:val="26"/>
          <w:szCs w:val="26"/>
        </w:rPr>
        <w:t>University of North Texas</w:t>
      </w:r>
    </w:p>
    <w:p w14:paraId="5BC8B540" w14:textId="77777777" w:rsidR="00FA6A31" w:rsidRPr="00B338D9" w:rsidRDefault="00F62432" w:rsidP="00B00CB1">
      <w:pPr>
        <w:jc w:val="center"/>
        <w:rPr>
          <w:rFonts w:ascii="Calibri" w:hAnsi="Calibri"/>
          <w:b/>
          <w:sz w:val="26"/>
          <w:szCs w:val="26"/>
        </w:rPr>
      </w:pPr>
      <w:r w:rsidRPr="00B338D9">
        <w:rPr>
          <w:rFonts w:ascii="Calibri" w:hAnsi="Calibri"/>
          <w:b/>
          <w:sz w:val="26"/>
          <w:szCs w:val="26"/>
        </w:rPr>
        <w:t>Center for Learning Enhancement, Assessment, and Redesign</w:t>
      </w:r>
      <w:r w:rsidR="007B5155" w:rsidRPr="00B338D9">
        <w:rPr>
          <w:rFonts w:ascii="Calibri" w:hAnsi="Calibri"/>
          <w:b/>
          <w:sz w:val="26"/>
          <w:szCs w:val="26"/>
        </w:rPr>
        <w:t xml:space="preserve"> (CLEAR)</w:t>
      </w:r>
    </w:p>
    <w:p w14:paraId="3DDE39F5" w14:textId="77777777" w:rsidR="009D144D" w:rsidRPr="00B338D9" w:rsidRDefault="009D144D" w:rsidP="00E61852">
      <w:pPr>
        <w:jc w:val="center"/>
        <w:rPr>
          <w:rFonts w:ascii="Calibri" w:hAnsi="Calibri"/>
          <w:sz w:val="28"/>
          <w:szCs w:val="28"/>
        </w:rPr>
      </w:pPr>
    </w:p>
    <w:p w14:paraId="11624074" w14:textId="77777777" w:rsidR="00FB6A36" w:rsidRPr="00B338D9" w:rsidRDefault="00AB0053" w:rsidP="00C95530">
      <w:pPr>
        <w:spacing w:after="120"/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t>Purpose</w:t>
      </w:r>
    </w:p>
    <w:p w14:paraId="014F4A75" w14:textId="77777777" w:rsidR="0080356C" w:rsidRPr="005C2EEA" w:rsidRDefault="00AB0053" w:rsidP="005C2EEA">
      <w:pPr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This award recognize</w:t>
      </w:r>
      <w:r w:rsidR="00CB0431" w:rsidRPr="00B338D9">
        <w:rPr>
          <w:rFonts w:ascii="Calibri" w:hAnsi="Calibri"/>
          <w:sz w:val="22"/>
          <w:szCs w:val="22"/>
        </w:rPr>
        <w:t>s</w:t>
      </w:r>
      <w:r w:rsidRPr="00B338D9">
        <w:rPr>
          <w:rFonts w:ascii="Calibri" w:hAnsi="Calibri"/>
          <w:sz w:val="22"/>
          <w:szCs w:val="22"/>
        </w:rPr>
        <w:t xml:space="preserve"> excellence in the </w:t>
      </w:r>
      <w:r w:rsidR="00755BED">
        <w:rPr>
          <w:rFonts w:ascii="Calibri" w:hAnsi="Calibri"/>
          <w:sz w:val="22"/>
          <w:szCs w:val="22"/>
        </w:rPr>
        <w:t>design of online courses</w:t>
      </w:r>
      <w:r w:rsidRPr="00B338D9">
        <w:rPr>
          <w:rFonts w:ascii="Calibri" w:hAnsi="Calibri"/>
          <w:sz w:val="22"/>
          <w:szCs w:val="22"/>
        </w:rPr>
        <w:t xml:space="preserve"> and the facilitation of the instructional experience using </w:t>
      </w:r>
      <w:r w:rsidR="000B7D47">
        <w:rPr>
          <w:rFonts w:ascii="Calibri" w:hAnsi="Calibri"/>
          <w:sz w:val="22"/>
          <w:szCs w:val="22"/>
        </w:rPr>
        <w:t>educational technologies</w:t>
      </w:r>
      <w:r w:rsidRPr="00B338D9">
        <w:rPr>
          <w:rFonts w:ascii="Calibri" w:hAnsi="Calibri"/>
          <w:sz w:val="22"/>
          <w:szCs w:val="22"/>
        </w:rPr>
        <w:t>.</w:t>
      </w:r>
      <w:r w:rsidR="00CA28CA" w:rsidRPr="00B338D9">
        <w:rPr>
          <w:rFonts w:ascii="Calibri" w:hAnsi="Calibri"/>
          <w:sz w:val="22"/>
          <w:szCs w:val="22"/>
        </w:rPr>
        <w:t xml:space="preserve">  </w:t>
      </w:r>
      <w:r w:rsidR="00C95530" w:rsidRPr="00B338D9">
        <w:rPr>
          <w:rFonts w:ascii="Calibri" w:hAnsi="Calibri"/>
          <w:sz w:val="22"/>
          <w:szCs w:val="22"/>
        </w:rPr>
        <w:t xml:space="preserve">Awards will be presented during the </w:t>
      </w:r>
      <w:r w:rsidR="00676BF6" w:rsidRPr="00B338D9">
        <w:rPr>
          <w:rFonts w:ascii="Calibri" w:hAnsi="Calibri"/>
          <w:sz w:val="22"/>
          <w:szCs w:val="22"/>
        </w:rPr>
        <w:t>Salute to Faculty Excellence</w:t>
      </w:r>
      <w:r w:rsidR="000B7D47">
        <w:rPr>
          <w:rFonts w:ascii="Calibri" w:hAnsi="Calibri"/>
          <w:sz w:val="22"/>
          <w:szCs w:val="22"/>
        </w:rPr>
        <w:t xml:space="preserve"> Dinner for Spring 2019</w:t>
      </w:r>
      <w:r w:rsidR="00676BF6" w:rsidRPr="00B338D9">
        <w:rPr>
          <w:rFonts w:ascii="Calibri" w:hAnsi="Calibri"/>
          <w:sz w:val="22"/>
          <w:szCs w:val="22"/>
        </w:rPr>
        <w:t>.</w:t>
      </w:r>
      <w:r w:rsidR="00BF79AB" w:rsidRPr="00B338D9">
        <w:rPr>
          <w:rFonts w:ascii="Calibri" w:hAnsi="Calibri"/>
          <w:sz w:val="22"/>
          <w:szCs w:val="22"/>
        </w:rPr>
        <w:t xml:space="preserve">  </w:t>
      </w:r>
      <w:r w:rsidR="00CA28CA" w:rsidRPr="00B338D9">
        <w:rPr>
          <w:rFonts w:ascii="Calibri" w:hAnsi="Calibri"/>
          <w:sz w:val="22"/>
          <w:szCs w:val="22"/>
        </w:rPr>
        <w:t xml:space="preserve">There are </w:t>
      </w:r>
      <w:r w:rsidR="000862B5" w:rsidRPr="00B338D9">
        <w:rPr>
          <w:rFonts w:ascii="Calibri" w:hAnsi="Calibri"/>
          <w:sz w:val="22"/>
          <w:szCs w:val="22"/>
        </w:rPr>
        <w:t>two</w:t>
      </w:r>
      <w:r w:rsidR="00CA28CA" w:rsidRPr="00B338D9">
        <w:rPr>
          <w:rFonts w:ascii="Calibri" w:hAnsi="Calibri"/>
          <w:sz w:val="22"/>
          <w:szCs w:val="22"/>
        </w:rPr>
        <w:t xml:space="preserve"> categories of nominees:</w:t>
      </w:r>
    </w:p>
    <w:p w14:paraId="59E81357" w14:textId="77777777" w:rsidR="008F3DCC" w:rsidRPr="00B338D9" w:rsidRDefault="008F3DCC">
      <w:pPr>
        <w:rPr>
          <w:rFonts w:ascii="Calibri" w:hAnsi="Calibri"/>
        </w:rPr>
      </w:pPr>
    </w:p>
    <w:p w14:paraId="373ACA39" w14:textId="77777777" w:rsidR="001C4EB0" w:rsidRPr="00B338D9" w:rsidRDefault="001C4EB0" w:rsidP="00D336AB">
      <w:pPr>
        <w:spacing w:after="120"/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t>Nomination</w:t>
      </w:r>
      <w:r w:rsidR="00D67404" w:rsidRPr="00B338D9">
        <w:rPr>
          <w:rFonts w:ascii="Calibri" w:hAnsi="Calibri"/>
          <w:b/>
          <w:sz w:val="28"/>
          <w:szCs w:val="28"/>
        </w:rPr>
        <w:t xml:space="preserve"> </w:t>
      </w:r>
      <w:r w:rsidR="00FB6A36" w:rsidRPr="00B338D9">
        <w:rPr>
          <w:rFonts w:ascii="Calibri" w:hAnsi="Calibri"/>
          <w:b/>
          <w:sz w:val="28"/>
          <w:szCs w:val="28"/>
        </w:rPr>
        <w:t>Requirements</w:t>
      </w:r>
    </w:p>
    <w:p w14:paraId="656CB4F0" w14:textId="77777777" w:rsidR="008A73F3" w:rsidRPr="00B338D9" w:rsidRDefault="006E2F0B" w:rsidP="00D336AB">
      <w:pPr>
        <w:numPr>
          <w:ilvl w:val="0"/>
          <w:numId w:val="19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The n</w:t>
      </w:r>
      <w:r w:rsidR="008A73F3" w:rsidRPr="00B338D9">
        <w:rPr>
          <w:rFonts w:ascii="Calibri" w:hAnsi="Calibri"/>
          <w:sz w:val="22"/>
          <w:szCs w:val="22"/>
        </w:rPr>
        <w:t xml:space="preserve">ominee must be a </w:t>
      </w:r>
      <w:r w:rsidR="00F45B9C">
        <w:rPr>
          <w:rFonts w:ascii="Calibri" w:hAnsi="Calibri"/>
          <w:sz w:val="22"/>
          <w:szCs w:val="22"/>
        </w:rPr>
        <w:t>current UNT instructor.</w:t>
      </w:r>
    </w:p>
    <w:p w14:paraId="166638ED" w14:textId="77777777" w:rsidR="005B530F" w:rsidRPr="00B338D9" w:rsidRDefault="006E2F0B" w:rsidP="00D336AB">
      <w:pPr>
        <w:numPr>
          <w:ilvl w:val="0"/>
          <w:numId w:val="19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N</w:t>
      </w:r>
      <w:r w:rsidR="008A73F3" w:rsidRPr="00B338D9">
        <w:rPr>
          <w:rFonts w:ascii="Calibri" w:hAnsi="Calibri"/>
          <w:sz w:val="22"/>
          <w:szCs w:val="22"/>
        </w:rPr>
        <w:t>om</w:t>
      </w:r>
      <w:r w:rsidR="005B530F" w:rsidRPr="00B338D9">
        <w:rPr>
          <w:rFonts w:ascii="Calibri" w:hAnsi="Calibri"/>
          <w:sz w:val="22"/>
          <w:szCs w:val="22"/>
        </w:rPr>
        <w:t>ination</w:t>
      </w:r>
      <w:r w:rsidRPr="00B338D9">
        <w:rPr>
          <w:rFonts w:ascii="Calibri" w:hAnsi="Calibri"/>
          <w:sz w:val="22"/>
          <w:szCs w:val="22"/>
        </w:rPr>
        <w:t>s</w:t>
      </w:r>
      <w:r w:rsidR="005B530F" w:rsidRPr="00B338D9">
        <w:rPr>
          <w:rFonts w:ascii="Calibri" w:hAnsi="Calibri"/>
          <w:sz w:val="22"/>
          <w:szCs w:val="22"/>
        </w:rPr>
        <w:t xml:space="preserve"> may be made by any UNT</w:t>
      </w:r>
      <w:r w:rsidR="00D81ADB" w:rsidRPr="00B338D9">
        <w:rPr>
          <w:rFonts w:ascii="Calibri" w:hAnsi="Calibri"/>
          <w:sz w:val="22"/>
          <w:szCs w:val="22"/>
        </w:rPr>
        <w:t xml:space="preserve"> faculty member (including self-</w:t>
      </w:r>
      <w:r w:rsidR="005B530F" w:rsidRPr="00B338D9">
        <w:rPr>
          <w:rFonts w:ascii="Calibri" w:hAnsi="Calibri"/>
          <w:sz w:val="22"/>
          <w:szCs w:val="22"/>
        </w:rPr>
        <w:t>nominations)</w:t>
      </w:r>
      <w:r w:rsidR="00F62432" w:rsidRPr="00B338D9">
        <w:rPr>
          <w:rFonts w:ascii="Calibri" w:hAnsi="Calibri"/>
          <w:sz w:val="22"/>
          <w:szCs w:val="22"/>
        </w:rPr>
        <w:t>,</w:t>
      </w:r>
      <w:r w:rsidR="005B530F" w:rsidRPr="00B338D9">
        <w:rPr>
          <w:rFonts w:ascii="Calibri" w:hAnsi="Calibri"/>
          <w:sz w:val="22"/>
          <w:szCs w:val="22"/>
        </w:rPr>
        <w:t xml:space="preserve"> by the nominee’s department chair (or by the dean in cases where there is not a department chair)</w:t>
      </w:r>
      <w:r w:rsidR="00F62432" w:rsidRPr="00B338D9">
        <w:rPr>
          <w:rFonts w:ascii="Calibri" w:hAnsi="Calibri"/>
          <w:sz w:val="22"/>
          <w:szCs w:val="22"/>
        </w:rPr>
        <w:t>, or by a CLEAR instructional consultant</w:t>
      </w:r>
      <w:r w:rsidR="005B530F" w:rsidRPr="00B338D9">
        <w:rPr>
          <w:rFonts w:ascii="Calibri" w:hAnsi="Calibri"/>
          <w:sz w:val="22"/>
          <w:szCs w:val="22"/>
        </w:rPr>
        <w:t>.</w:t>
      </w:r>
    </w:p>
    <w:p w14:paraId="7AC0DCAE" w14:textId="77777777" w:rsidR="001C4EB0" w:rsidRPr="00B338D9" w:rsidRDefault="00CA28CA" w:rsidP="00D336AB">
      <w:pPr>
        <w:numPr>
          <w:ilvl w:val="0"/>
          <w:numId w:val="19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The nomination must be associated with</w:t>
      </w:r>
      <w:r w:rsidR="00AB0053" w:rsidRPr="00B338D9">
        <w:rPr>
          <w:rFonts w:ascii="Calibri" w:hAnsi="Calibri"/>
          <w:sz w:val="22"/>
          <w:szCs w:val="22"/>
        </w:rPr>
        <w:t xml:space="preserve"> a specific </w:t>
      </w:r>
      <w:r w:rsidR="002D0A97">
        <w:rPr>
          <w:rFonts w:ascii="Calibri" w:hAnsi="Calibri"/>
          <w:sz w:val="22"/>
          <w:szCs w:val="22"/>
        </w:rPr>
        <w:t xml:space="preserve">online </w:t>
      </w:r>
      <w:r w:rsidR="00AB0053" w:rsidRPr="00B338D9">
        <w:rPr>
          <w:rFonts w:ascii="Calibri" w:hAnsi="Calibri"/>
          <w:sz w:val="22"/>
          <w:szCs w:val="22"/>
        </w:rPr>
        <w:t xml:space="preserve">course </w:t>
      </w:r>
      <w:r w:rsidRPr="00B338D9">
        <w:rPr>
          <w:rFonts w:ascii="Calibri" w:hAnsi="Calibri"/>
          <w:sz w:val="22"/>
          <w:szCs w:val="22"/>
        </w:rPr>
        <w:t xml:space="preserve">during the </w:t>
      </w:r>
      <w:r w:rsidR="0030022F" w:rsidRPr="00B338D9">
        <w:rPr>
          <w:rFonts w:ascii="Calibri" w:hAnsi="Calibri"/>
          <w:sz w:val="22"/>
          <w:szCs w:val="22"/>
        </w:rPr>
        <w:t>201</w:t>
      </w:r>
      <w:r w:rsidR="00D36AC2">
        <w:rPr>
          <w:rFonts w:ascii="Calibri" w:hAnsi="Calibri"/>
          <w:sz w:val="22"/>
          <w:szCs w:val="22"/>
        </w:rPr>
        <w:t>7</w:t>
      </w:r>
      <w:r w:rsidR="00F62432" w:rsidRPr="00B338D9">
        <w:rPr>
          <w:rFonts w:ascii="Calibri" w:hAnsi="Calibri"/>
          <w:sz w:val="22"/>
          <w:szCs w:val="22"/>
        </w:rPr>
        <w:t xml:space="preserve"> </w:t>
      </w:r>
      <w:r w:rsidR="00415CD9" w:rsidRPr="00B338D9">
        <w:rPr>
          <w:rFonts w:ascii="Calibri" w:hAnsi="Calibri"/>
          <w:sz w:val="22"/>
          <w:szCs w:val="22"/>
        </w:rPr>
        <w:t>S</w:t>
      </w:r>
      <w:r w:rsidR="00F62432" w:rsidRPr="00B338D9">
        <w:rPr>
          <w:rFonts w:ascii="Calibri" w:hAnsi="Calibri"/>
          <w:sz w:val="22"/>
          <w:szCs w:val="22"/>
        </w:rPr>
        <w:t>prin</w:t>
      </w:r>
      <w:r w:rsidR="002D0A97">
        <w:rPr>
          <w:rFonts w:ascii="Calibri" w:hAnsi="Calibri"/>
          <w:sz w:val="22"/>
          <w:szCs w:val="22"/>
        </w:rPr>
        <w:t>g or Summer, 2018 semesters.</w:t>
      </w:r>
    </w:p>
    <w:p w14:paraId="53DF0748" w14:textId="77777777" w:rsidR="00CD131D" w:rsidRDefault="00D67404" w:rsidP="002D0A97">
      <w:pPr>
        <w:numPr>
          <w:ilvl w:val="0"/>
          <w:numId w:val="19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 xml:space="preserve">Letters of support from students who took the class </w:t>
      </w:r>
      <w:r w:rsidR="00FC4078" w:rsidRPr="00B338D9">
        <w:rPr>
          <w:rFonts w:ascii="Calibri" w:hAnsi="Calibri"/>
          <w:sz w:val="22"/>
          <w:szCs w:val="22"/>
        </w:rPr>
        <w:t xml:space="preserve">and/or other documentation illustrating teacher – student interaction during the course </w:t>
      </w:r>
      <w:r w:rsidR="00FA4ABB" w:rsidRPr="00B338D9">
        <w:rPr>
          <w:rFonts w:ascii="Calibri" w:hAnsi="Calibri"/>
          <w:sz w:val="22"/>
          <w:szCs w:val="22"/>
        </w:rPr>
        <w:t>are</w:t>
      </w:r>
      <w:r w:rsidRPr="00B338D9">
        <w:rPr>
          <w:rFonts w:ascii="Calibri" w:hAnsi="Calibri"/>
          <w:sz w:val="22"/>
          <w:szCs w:val="22"/>
        </w:rPr>
        <w:t xml:space="preserve"> </w:t>
      </w:r>
      <w:r w:rsidR="008C0C85" w:rsidRPr="00B338D9">
        <w:rPr>
          <w:rFonts w:ascii="Calibri" w:hAnsi="Calibri"/>
          <w:sz w:val="22"/>
          <w:szCs w:val="22"/>
        </w:rPr>
        <w:t>welcomed</w:t>
      </w:r>
      <w:r w:rsidR="009B2FB7" w:rsidRPr="00B338D9">
        <w:rPr>
          <w:rFonts w:ascii="Calibri" w:hAnsi="Calibri"/>
          <w:sz w:val="22"/>
          <w:szCs w:val="22"/>
        </w:rPr>
        <w:t xml:space="preserve">, but not required. </w:t>
      </w:r>
    </w:p>
    <w:p w14:paraId="2E27299A" w14:textId="0DB7DD46" w:rsidR="00AA4F58" w:rsidRDefault="00F66AB4" w:rsidP="00AA4F58">
      <w:pPr>
        <w:numPr>
          <w:ilvl w:val="0"/>
          <w:numId w:val="19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b/>
          <w:sz w:val="22"/>
          <w:szCs w:val="22"/>
        </w:rPr>
        <w:t>Nominations for the award must be sent to Sam Gist (Samuel.gist@unt.edu) at CLEAR</w:t>
      </w:r>
      <w:r w:rsidRPr="00B338D9">
        <w:rPr>
          <w:rFonts w:ascii="Calibri" w:hAnsi="Calibri"/>
          <w:sz w:val="22"/>
          <w:szCs w:val="22"/>
        </w:rPr>
        <w:t xml:space="preserve"> - </w:t>
      </w:r>
      <w:r w:rsidRPr="00B338D9">
        <w:rPr>
          <w:rFonts w:ascii="Calibri" w:hAnsi="Calibri"/>
          <w:b/>
          <w:sz w:val="22"/>
          <w:szCs w:val="22"/>
        </w:rPr>
        <w:t>Center for Learning Enhancement, Assessment, and Redesign</w:t>
      </w:r>
      <w:r w:rsidRPr="00B338D9">
        <w:rPr>
          <w:rFonts w:ascii="Calibri" w:hAnsi="Calibri"/>
          <w:sz w:val="22"/>
          <w:szCs w:val="22"/>
        </w:rPr>
        <w:t xml:space="preserve"> by </w:t>
      </w:r>
      <w:r>
        <w:rPr>
          <w:rFonts w:ascii="Calibri" w:hAnsi="Calibri"/>
          <w:b/>
          <w:sz w:val="22"/>
          <w:szCs w:val="22"/>
        </w:rPr>
        <w:t>December 3</w:t>
      </w:r>
      <w:r w:rsidRPr="00F45B9C">
        <w:rPr>
          <w:rFonts w:ascii="Calibri" w:hAnsi="Calibri"/>
          <w:b/>
          <w:sz w:val="22"/>
          <w:szCs w:val="22"/>
          <w:vertAlign w:val="superscript"/>
        </w:rPr>
        <w:t>rd</w:t>
      </w:r>
      <w:r>
        <w:rPr>
          <w:rFonts w:ascii="Calibri" w:hAnsi="Calibri"/>
          <w:b/>
          <w:sz w:val="22"/>
          <w:szCs w:val="22"/>
        </w:rPr>
        <w:t>, 2018</w:t>
      </w:r>
    </w:p>
    <w:p w14:paraId="61B088F7" w14:textId="77777777" w:rsidR="00F66AB4" w:rsidRPr="00F66AB4" w:rsidRDefault="00F66AB4" w:rsidP="00F66AB4">
      <w:pPr>
        <w:spacing w:after="120"/>
        <w:rPr>
          <w:rFonts w:ascii="Calibri" w:hAnsi="Calibri"/>
          <w:sz w:val="22"/>
          <w:szCs w:val="22"/>
        </w:rPr>
      </w:pPr>
    </w:p>
    <w:p w14:paraId="2F73C79F" w14:textId="77777777" w:rsidR="00D67404" w:rsidRPr="00B338D9" w:rsidRDefault="00D67404" w:rsidP="00AA4F58">
      <w:pPr>
        <w:spacing w:after="120"/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t>Selection Committee</w:t>
      </w:r>
    </w:p>
    <w:p w14:paraId="07BDEDF7" w14:textId="77777777" w:rsidR="00E61852" w:rsidRPr="00B338D9" w:rsidRDefault="009B2FB7">
      <w:pPr>
        <w:rPr>
          <w:rFonts w:ascii="Calibri" w:hAnsi="Calibri"/>
        </w:rPr>
      </w:pPr>
      <w:r w:rsidRPr="00B338D9">
        <w:rPr>
          <w:rFonts w:ascii="Calibri" w:hAnsi="Calibri"/>
          <w:szCs w:val="28"/>
        </w:rPr>
        <w:t xml:space="preserve">Instructional Consultants from </w:t>
      </w:r>
      <w:r w:rsidR="00F62432" w:rsidRPr="00B338D9">
        <w:rPr>
          <w:rFonts w:ascii="Calibri" w:hAnsi="Calibri"/>
          <w:szCs w:val="28"/>
        </w:rPr>
        <w:t>CLEA</w:t>
      </w:r>
      <w:r w:rsidR="00CC5051">
        <w:rPr>
          <w:rFonts w:ascii="Calibri" w:hAnsi="Calibri"/>
          <w:szCs w:val="28"/>
        </w:rPr>
        <w:t>R</w:t>
      </w:r>
      <w:r w:rsidR="00FA255B" w:rsidRPr="00B338D9">
        <w:rPr>
          <w:rFonts w:ascii="Calibri" w:hAnsi="Calibri"/>
          <w:szCs w:val="28"/>
        </w:rPr>
        <w:t xml:space="preserve"> will use </w:t>
      </w:r>
      <w:r w:rsidR="00CC5051">
        <w:rPr>
          <w:rFonts w:ascii="Calibri" w:hAnsi="Calibri"/>
          <w:szCs w:val="28"/>
        </w:rPr>
        <w:t>a quality review rubric</w:t>
      </w:r>
      <w:r w:rsidRPr="00B338D9">
        <w:rPr>
          <w:rFonts w:ascii="Calibri" w:hAnsi="Calibri"/>
          <w:szCs w:val="28"/>
        </w:rPr>
        <w:t xml:space="preserve"> as a guide for evaluating the nominations</w:t>
      </w:r>
      <w:r w:rsidR="00170110" w:rsidRPr="00B338D9">
        <w:rPr>
          <w:rFonts w:ascii="Calibri" w:hAnsi="Calibri"/>
          <w:szCs w:val="28"/>
        </w:rPr>
        <w:t xml:space="preserve"> this year</w:t>
      </w:r>
      <w:r w:rsidR="00FA255B" w:rsidRPr="00B338D9">
        <w:rPr>
          <w:rFonts w:ascii="Calibri" w:hAnsi="Calibri"/>
          <w:szCs w:val="28"/>
        </w:rPr>
        <w:t>.</w:t>
      </w:r>
      <w:r w:rsidR="00CC5051">
        <w:rPr>
          <w:rFonts w:ascii="Calibri" w:hAnsi="Calibri"/>
          <w:szCs w:val="28"/>
        </w:rPr>
        <w:t xml:space="preserve"> CLEAR </w:t>
      </w:r>
      <w:r w:rsidRPr="00B338D9">
        <w:rPr>
          <w:rFonts w:ascii="Calibri" w:hAnsi="Calibri"/>
          <w:szCs w:val="28"/>
        </w:rPr>
        <w:t>will review the nominations</w:t>
      </w:r>
      <w:r w:rsidR="000F2754">
        <w:rPr>
          <w:rFonts w:ascii="Calibri" w:hAnsi="Calibri"/>
          <w:szCs w:val="28"/>
        </w:rPr>
        <w:t>, select winners, and notify a</w:t>
      </w:r>
      <w:r w:rsidR="00DF48F7">
        <w:rPr>
          <w:rFonts w:ascii="Calibri" w:hAnsi="Calibri"/>
          <w:szCs w:val="28"/>
        </w:rPr>
        <w:t>ll nominees by February 22</w:t>
      </w:r>
      <w:r w:rsidR="00DF48F7" w:rsidRPr="00DF48F7">
        <w:rPr>
          <w:rFonts w:ascii="Calibri" w:hAnsi="Calibri"/>
          <w:szCs w:val="28"/>
          <w:vertAlign w:val="superscript"/>
        </w:rPr>
        <w:t>nd</w:t>
      </w:r>
      <w:r w:rsidR="00DF48F7">
        <w:rPr>
          <w:rFonts w:ascii="Calibri" w:hAnsi="Calibri"/>
          <w:szCs w:val="28"/>
        </w:rPr>
        <w:t xml:space="preserve">, 2019. </w:t>
      </w:r>
    </w:p>
    <w:p w14:paraId="1C5ECFFC" w14:textId="77777777" w:rsidR="00A96669" w:rsidRPr="00B338D9" w:rsidRDefault="00A96669" w:rsidP="00AA4F58">
      <w:pPr>
        <w:spacing w:after="120"/>
        <w:rPr>
          <w:rFonts w:ascii="Calibri" w:hAnsi="Calibri"/>
          <w:b/>
          <w:sz w:val="28"/>
          <w:szCs w:val="28"/>
        </w:rPr>
      </w:pPr>
    </w:p>
    <w:p w14:paraId="7C5DB34F" w14:textId="77777777" w:rsidR="00F51C48" w:rsidRPr="00B338D9" w:rsidRDefault="00F51C48" w:rsidP="00AA4F58">
      <w:pPr>
        <w:spacing w:after="120"/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t>Awards</w:t>
      </w:r>
    </w:p>
    <w:p w14:paraId="31B4E9D1" w14:textId="77777777" w:rsidR="00415CD9" w:rsidRPr="00B338D9" w:rsidRDefault="00CB0431" w:rsidP="00043B2A">
      <w:pPr>
        <w:numPr>
          <w:ilvl w:val="0"/>
          <w:numId w:val="22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An</w:t>
      </w:r>
      <w:r w:rsidR="008A73F3" w:rsidRPr="00B338D9">
        <w:rPr>
          <w:rFonts w:ascii="Calibri" w:hAnsi="Calibri"/>
          <w:sz w:val="22"/>
          <w:szCs w:val="22"/>
        </w:rPr>
        <w:t xml:space="preserve"> award of </w:t>
      </w:r>
      <w:r w:rsidR="000732E4" w:rsidRPr="00B338D9">
        <w:rPr>
          <w:rFonts w:ascii="Calibri" w:hAnsi="Calibri"/>
          <w:sz w:val="22"/>
          <w:szCs w:val="22"/>
        </w:rPr>
        <w:t>$</w:t>
      </w:r>
      <w:r w:rsidR="00415CD9" w:rsidRPr="00B338D9">
        <w:rPr>
          <w:rFonts w:ascii="Calibri" w:hAnsi="Calibri"/>
          <w:sz w:val="22"/>
          <w:szCs w:val="22"/>
        </w:rPr>
        <w:t>1</w:t>
      </w:r>
      <w:r w:rsidR="009D62DD" w:rsidRPr="00B338D9">
        <w:rPr>
          <w:rFonts w:ascii="Calibri" w:hAnsi="Calibri"/>
          <w:sz w:val="22"/>
          <w:szCs w:val="22"/>
        </w:rPr>
        <w:t>500</w:t>
      </w:r>
      <w:r w:rsidR="007A39B4">
        <w:rPr>
          <w:rFonts w:ascii="Calibri" w:hAnsi="Calibri"/>
          <w:sz w:val="22"/>
          <w:szCs w:val="22"/>
        </w:rPr>
        <w:t xml:space="preserve"> (taxable)</w:t>
      </w:r>
      <w:r w:rsidR="000732E4" w:rsidRPr="00B338D9">
        <w:rPr>
          <w:rFonts w:ascii="Calibri" w:hAnsi="Calibri"/>
          <w:sz w:val="22"/>
          <w:szCs w:val="22"/>
        </w:rPr>
        <w:t xml:space="preserve"> </w:t>
      </w:r>
      <w:r w:rsidRPr="00B338D9">
        <w:rPr>
          <w:rFonts w:ascii="Calibri" w:hAnsi="Calibri"/>
          <w:sz w:val="22"/>
          <w:szCs w:val="22"/>
        </w:rPr>
        <w:t xml:space="preserve">and a trophy </w:t>
      </w:r>
      <w:r w:rsidR="008A73F3" w:rsidRPr="00B338D9">
        <w:rPr>
          <w:rFonts w:ascii="Calibri" w:hAnsi="Calibri"/>
          <w:sz w:val="22"/>
          <w:szCs w:val="22"/>
        </w:rPr>
        <w:t xml:space="preserve">will be </w:t>
      </w:r>
      <w:r w:rsidRPr="00B338D9">
        <w:rPr>
          <w:rFonts w:ascii="Calibri" w:hAnsi="Calibri"/>
          <w:sz w:val="22"/>
          <w:szCs w:val="22"/>
        </w:rPr>
        <w:t>given to</w:t>
      </w:r>
      <w:r w:rsidR="008A73F3" w:rsidRPr="00B338D9">
        <w:rPr>
          <w:rFonts w:ascii="Calibri" w:hAnsi="Calibri"/>
          <w:sz w:val="22"/>
          <w:szCs w:val="22"/>
        </w:rPr>
        <w:t xml:space="preserve"> the recipient</w:t>
      </w:r>
      <w:r w:rsidRPr="00B338D9">
        <w:rPr>
          <w:rFonts w:ascii="Calibri" w:hAnsi="Calibri"/>
          <w:sz w:val="22"/>
          <w:szCs w:val="22"/>
        </w:rPr>
        <w:t xml:space="preserve"> </w:t>
      </w:r>
      <w:r w:rsidR="00880C6C" w:rsidRPr="00B338D9">
        <w:rPr>
          <w:rFonts w:ascii="Calibri" w:hAnsi="Calibri"/>
          <w:sz w:val="22"/>
          <w:szCs w:val="22"/>
        </w:rPr>
        <w:t xml:space="preserve">who will also be </w:t>
      </w:r>
      <w:r w:rsidR="000732E4" w:rsidRPr="00B338D9">
        <w:rPr>
          <w:rFonts w:ascii="Calibri" w:hAnsi="Calibri"/>
          <w:sz w:val="22"/>
          <w:szCs w:val="22"/>
        </w:rPr>
        <w:t xml:space="preserve">identified as </w:t>
      </w:r>
      <w:r w:rsidRPr="00B338D9">
        <w:rPr>
          <w:rFonts w:ascii="Calibri" w:hAnsi="Calibri"/>
          <w:sz w:val="22"/>
          <w:szCs w:val="22"/>
        </w:rPr>
        <w:t>the</w:t>
      </w:r>
      <w:r w:rsidR="000732E4" w:rsidRPr="00B338D9">
        <w:rPr>
          <w:rFonts w:ascii="Calibri" w:hAnsi="Calibri"/>
          <w:sz w:val="22"/>
          <w:szCs w:val="22"/>
        </w:rPr>
        <w:t xml:space="preserve"> </w:t>
      </w:r>
      <w:r w:rsidRPr="00B338D9">
        <w:rPr>
          <w:rFonts w:ascii="Calibri" w:hAnsi="Calibri"/>
          <w:sz w:val="22"/>
          <w:szCs w:val="22"/>
        </w:rPr>
        <w:t xml:space="preserve">winner of the </w:t>
      </w:r>
      <w:r w:rsidR="009D62DD" w:rsidRPr="00B338D9">
        <w:rPr>
          <w:rFonts w:ascii="Calibri" w:hAnsi="Calibri"/>
          <w:sz w:val="22"/>
          <w:szCs w:val="22"/>
        </w:rPr>
        <w:t>“</w:t>
      </w:r>
      <w:r w:rsidRPr="00B338D9">
        <w:rPr>
          <w:rFonts w:ascii="Calibri" w:hAnsi="Calibri"/>
          <w:sz w:val="22"/>
          <w:szCs w:val="22"/>
        </w:rPr>
        <w:t>Outstanding</w:t>
      </w:r>
      <w:r w:rsidR="009D62DD" w:rsidRPr="00B338D9">
        <w:rPr>
          <w:rFonts w:ascii="Calibri" w:hAnsi="Calibri"/>
          <w:sz w:val="22"/>
          <w:szCs w:val="22"/>
        </w:rPr>
        <w:t>”</w:t>
      </w:r>
      <w:r w:rsidRPr="00B338D9">
        <w:rPr>
          <w:rFonts w:ascii="Calibri" w:hAnsi="Calibri"/>
          <w:sz w:val="22"/>
          <w:szCs w:val="22"/>
        </w:rPr>
        <w:t xml:space="preserve"> Online Teacher &amp; Course Award </w:t>
      </w:r>
    </w:p>
    <w:p w14:paraId="047AC42E" w14:textId="77777777" w:rsidR="00056EAC" w:rsidRPr="00B338D9" w:rsidRDefault="00415CD9" w:rsidP="00043B2A">
      <w:pPr>
        <w:numPr>
          <w:ilvl w:val="0"/>
          <w:numId w:val="22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An award of $1000</w:t>
      </w:r>
      <w:r w:rsidR="007A39B4">
        <w:rPr>
          <w:rFonts w:ascii="Calibri" w:hAnsi="Calibri"/>
          <w:sz w:val="22"/>
          <w:szCs w:val="22"/>
        </w:rPr>
        <w:t xml:space="preserve"> (taxable)</w:t>
      </w:r>
      <w:r w:rsidR="009D62DD" w:rsidRPr="00B338D9">
        <w:rPr>
          <w:rFonts w:ascii="Calibri" w:hAnsi="Calibri"/>
          <w:sz w:val="22"/>
          <w:szCs w:val="22"/>
        </w:rPr>
        <w:t xml:space="preserve"> and a trophy will be given to</w:t>
      </w:r>
      <w:r w:rsidR="0030022F" w:rsidRPr="00B338D9">
        <w:rPr>
          <w:rFonts w:ascii="Calibri" w:hAnsi="Calibri"/>
          <w:sz w:val="22"/>
          <w:szCs w:val="22"/>
        </w:rPr>
        <w:t xml:space="preserve"> one or</w:t>
      </w:r>
      <w:r w:rsidR="009D62DD" w:rsidRPr="00B338D9">
        <w:rPr>
          <w:rFonts w:ascii="Calibri" w:hAnsi="Calibri"/>
          <w:sz w:val="22"/>
          <w:szCs w:val="22"/>
        </w:rPr>
        <w:t xml:space="preserve"> two others selected from the</w:t>
      </w:r>
      <w:r w:rsidR="002E5025" w:rsidRPr="00B338D9">
        <w:rPr>
          <w:rFonts w:ascii="Calibri" w:hAnsi="Calibri"/>
          <w:sz w:val="22"/>
          <w:szCs w:val="22"/>
        </w:rPr>
        <w:t xml:space="preserve"> nominee pool </w:t>
      </w:r>
      <w:r w:rsidR="009D62DD" w:rsidRPr="00B338D9">
        <w:rPr>
          <w:rFonts w:ascii="Calibri" w:hAnsi="Calibri"/>
          <w:sz w:val="22"/>
          <w:szCs w:val="22"/>
        </w:rPr>
        <w:t xml:space="preserve">for “Exemplary” Course </w:t>
      </w:r>
      <w:proofErr w:type="gramStart"/>
      <w:r w:rsidR="009D62DD" w:rsidRPr="00B338D9">
        <w:rPr>
          <w:rFonts w:ascii="Calibri" w:hAnsi="Calibri"/>
          <w:sz w:val="22"/>
          <w:szCs w:val="22"/>
        </w:rPr>
        <w:t>Designer</w:t>
      </w:r>
      <w:r w:rsidR="00880C6C" w:rsidRPr="00B338D9">
        <w:rPr>
          <w:rFonts w:ascii="Calibri" w:hAnsi="Calibri"/>
          <w:sz w:val="22"/>
          <w:szCs w:val="22"/>
        </w:rPr>
        <w:t xml:space="preserve">  </w:t>
      </w:r>
      <w:r w:rsidR="009D62DD" w:rsidRPr="00B338D9">
        <w:rPr>
          <w:rFonts w:ascii="Calibri" w:hAnsi="Calibri"/>
          <w:sz w:val="22"/>
          <w:szCs w:val="22"/>
        </w:rPr>
        <w:t>or</w:t>
      </w:r>
      <w:proofErr w:type="gramEnd"/>
      <w:r w:rsidR="009D62DD" w:rsidRPr="00B338D9">
        <w:rPr>
          <w:rFonts w:ascii="Calibri" w:hAnsi="Calibri"/>
          <w:sz w:val="22"/>
          <w:szCs w:val="22"/>
        </w:rPr>
        <w:t xml:space="preserve"> “Exemplary” Course Instructor</w:t>
      </w:r>
      <w:r w:rsidR="000732E4" w:rsidRPr="00B338D9">
        <w:rPr>
          <w:rFonts w:ascii="Calibri" w:hAnsi="Calibri"/>
          <w:sz w:val="22"/>
          <w:szCs w:val="22"/>
        </w:rPr>
        <w:t xml:space="preserve">.  </w:t>
      </w:r>
    </w:p>
    <w:p w14:paraId="74C4D699" w14:textId="77777777" w:rsidR="009B2FB7" w:rsidRPr="00B338D9" w:rsidRDefault="009B2FB7" w:rsidP="00056EAC">
      <w:pPr>
        <w:numPr>
          <w:ilvl w:val="0"/>
          <w:numId w:val="22"/>
        </w:numPr>
        <w:spacing w:after="120"/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Cs w:val="28"/>
        </w:rPr>
        <w:t xml:space="preserve">All winners </w:t>
      </w:r>
      <w:r w:rsidR="00C50BFC" w:rsidRPr="00B338D9">
        <w:rPr>
          <w:rFonts w:ascii="Calibri" w:hAnsi="Calibri"/>
          <w:szCs w:val="28"/>
        </w:rPr>
        <w:t>will be</w:t>
      </w:r>
      <w:r w:rsidRPr="00B338D9">
        <w:rPr>
          <w:rFonts w:ascii="Calibri" w:hAnsi="Calibri"/>
          <w:szCs w:val="28"/>
        </w:rPr>
        <w:t xml:space="preserve"> recognized on a perpetual award plaque displayed in the </w:t>
      </w:r>
      <w:r w:rsidR="00F62432" w:rsidRPr="00B338D9">
        <w:rPr>
          <w:rFonts w:ascii="Calibri" w:hAnsi="Calibri"/>
          <w:szCs w:val="28"/>
        </w:rPr>
        <w:t>Center for Learning Enhancement, Assessment, and Redesign</w:t>
      </w:r>
      <w:r w:rsidRPr="00B338D9">
        <w:rPr>
          <w:rFonts w:ascii="Calibri" w:hAnsi="Calibri"/>
          <w:szCs w:val="28"/>
        </w:rPr>
        <w:t>.</w:t>
      </w:r>
    </w:p>
    <w:p w14:paraId="7723CD6F" w14:textId="77777777" w:rsidR="004769E0" w:rsidRPr="00B338D9" w:rsidRDefault="004769E0" w:rsidP="0039299B">
      <w:pPr>
        <w:rPr>
          <w:rFonts w:ascii="Calibri" w:hAnsi="Calibri"/>
          <w:b/>
          <w:sz w:val="28"/>
          <w:szCs w:val="28"/>
        </w:rPr>
      </w:pPr>
    </w:p>
    <w:p w14:paraId="28C725C6" w14:textId="77777777" w:rsidR="00762EE3" w:rsidRPr="00B338D9" w:rsidRDefault="00762EE3" w:rsidP="004769E0">
      <w:pPr>
        <w:spacing w:after="120"/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lastRenderedPageBreak/>
        <w:t>Forms:</w:t>
      </w:r>
    </w:p>
    <w:p w14:paraId="7B00E48F" w14:textId="4C8350F5" w:rsidR="00781E2A" w:rsidRPr="00B338D9" w:rsidRDefault="00781E2A" w:rsidP="00781E2A">
      <w:pPr>
        <w:numPr>
          <w:ilvl w:val="0"/>
          <w:numId w:val="23"/>
        </w:numPr>
        <w:rPr>
          <w:rFonts w:ascii="Calibri" w:hAnsi="Calibri"/>
        </w:rPr>
      </w:pPr>
      <w:r w:rsidRPr="00B338D9">
        <w:rPr>
          <w:rFonts w:ascii="Calibri" w:hAnsi="Calibri"/>
        </w:rPr>
        <w:t>Nominator</w:t>
      </w:r>
      <w:r w:rsidR="00F66AB4">
        <w:rPr>
          <w:rFonts w:ascii="Calibri" w:hAnsi="Calibri"/>
        </w:rPr>
        <w:t>/Nominee</w:t>
      </w:r>
      <w:r w:rsidRPr="00B338D9">
        <w:rPr>
          <w:rFonts w:ascii="Calibri" w:hAnsi="Calibri"/>
        </w:rPr>
        <w:t xml:space="preserve"> Information Form</w:t>
      </w:r>
    </w:p>
    <w:p w14:paraId="6C4D34A9" w14:textId="0EFFD5E4" w:rsidR="00C9403F" w:rsidRPr="00B338D9" w:rsidRDefault="00781E2A" w:rsidP="00781E2A">
      <w:pPr>
        <w:numPr>
          <w:ilvl w:val="0"/>
          <w:numId w:val="23"/>
        </w:numPr>
        <w:rPr>
          <w:rFonts w:ascii="Calibri" w:hAnsi="Calibri"/>
        </w:rPr>
      </w:pPr>
      <w:r w:rsidRPr="00B338D9">
        <w:rPr>
          <w:rFonts w:ascii="Calibri" w:hAnsi="Calibri"/>
        </w:rPr>
        <w:t xml:space="preserve">Nominee </w:t>
      </w:r>
      <w:r w:rsidR="00F66AB4">
        <w:rPr>
          <w:rFonts w:ascii="Calibri" w:hAnsi="Calibri"/>
        </w:rPr>
        <w:t>Permission Form</w:t>
      </w:r>
    </w:p>
    <w:p w14:paraId="68EA3B31" w14:textId="77777777" w:rsidR="00E97FF8" w:rsidRPr="00B338D9" w:rsidRDefault="00E97FF8" w:rsidP="00781E2A">
      <w:pPr>
        <w:ind w:left="720"/>
        <w:rPr>
          <w:rFonts w:ascii="Calibri" w:hAnsi="Calibri"/>
          <w:b/>
          <w:sz w:val="28"/>
          <w:szCs w:val="28"/>
        </w:rPr>
      </w:pPr>
    </w:p>
    <w:p w14:paraId="7CEDB41E" w14:textId="77777777" w:rsidR="001402D8" w:rsidRPr="00B338D9" w:rsidRDefault="00762EE3" w:rsidP="0039299B">
      <w:pPr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t>______________________________________________________________________</w:t>
      </w:r>
    </w:p>
    <w:p w14:paraId="4623E3A0" w14:textId="77777777" w:rsidR="001402D8" w:rsidRPr="00B338D9" w:rsidRDefault="00781E2A" w:rsidP="0039299B">
      <w:pPr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t>Nominator</w:t>
      </w:r>
      <w:r w:rsidR="009C2AEA">
        <w:rPr>
          <w:rFonts w:ascii="Calibri" w:hAnsi="Calibri"/>
          <w:b/>
          <w:sz w:val="28"/>
          <w:szCs w:val="28"/>
        </w:rPr>
        <w:t>/Nominee</w:t>
      </w:r>
      <w:r w:rsidRPr="00B338D9">
        <w:rPr>
          <w:rFonts w:ascii="Calibri" w:hAnsi="Calibri"/>
          <w:b/>
          <w:sz w:val="28"/>
          <w:szCs w:val="28"/>
        </w:rPr>
        <w:t xml:space="preserve"> Information Form </w:t>
      </w:r>
    </w:p>
    <w:p w14:paraId="69E04D5C" w14:textId="77777777" w:rsidR="005A3B1B" w:rsidRPr="00B338D9" w:rsidRDefault="005A3B1B" w:rsidP="0039299B">
      <w:pPr>
        <w:rPr>
          <w:rFonts w:ascii="Calibri" w:hAnsi="Calibri"/>
        </w:rPr>
      </w:pPr>
      <w:r w:rsidRPr="00B338D9">
        <w:rPr>
          <w:rFonts w:ascii="Calibri" w:hAnsi="Calibri"/>
        </w:rPr>
        <w:t>(Please submit this form with</w:t>
      </w:r>
      <w:r w:rsidR="00E97FF8" w:rsidRPr="00B338D9">
        <w:rPr>
          <w:rFonts w:ascii="Calibri" w:hAnsi="Calibri"/>
        </w:rPr>
        <w:t xml:space="preserve"> a</w:t>
      </w:r>
      <w:r w:rsidRPr="00B338D9">
        <w:rPr>
          <w:rFonts w:ascii="Calibri" w:hAnsi="Calibri"/>
        </w:rPr>
        <w:t xml:space="preserve"> letter of nomination.)</w:t>
      </w:r>
    </w:p>
    <w:tbl>
      <w:tblPr>
        <w:tblW w:w="9624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351"/>
        <w:gridCol w:w="6650"/>
      </w:tblGrid>
      <w:tr w:rsidR="0039299B" w:rsidRPr="00B338D9" w14:paraId="1336B848" w14:textId="77777777" w:rsidTr="00917977">
        <w:trPr>
          <w:trHeight w:val="118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4B343" w14:textId="77777777" w:rsidR="00E97FF8" w:rsidRPr="00B338D9" w:rsidRDefault="00E97FF8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85E0050" w14:textId="77777777" w:rsidR="004769E0" w:rsidRPr="00B338D9" w:rsidRDefault="004769E0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3EB0E9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  <w:p w14:paraId="2515CF29" w14:textId="77777777" w:rsidR="003107A3" w:rsidRPr="00B338D9" w:rsidRDefault="003107A3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B91CAE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688E0F4F" w14:textId="77777777" w:rsidR="003107A3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EE2A35" w14:textId="77777777" w:rsidR="004769E0" w:rsidRPr="00B338D9" w:rsidRDefault="004769E0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7D60B4B" w14:textId="77777777" w:rsidR="0039299B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________________________________________</w:t>
            </w:r>
          </w:p>
          <w:p w14:paraId="797C267E" w14:textId="77777777" w:rsidR="003107A3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DD9F58" w14:textId="77777777" w:rsidR="004769E0" w:rsidRPr="00B338D9" w:rsidRDefault="004769E0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9299B" w:rsidRPr="00B338D9" w14:paraId="31EA99A4" w14:textId="77777777" w:rsidTr="00917977">
        <w:trPr>
          <w:trHeight w:val="714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564F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Your </w:t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>ame:</w:t>
            </w:r>
          </w:p>
          <w:p w14:paraId="3323D85C" w14:textId="77777777" w:rsidR="00F930E9" w:rsidRPr="00B338D9" w:rsidRDefault="00F930E9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301C17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2DB24997" w14:textId="77777777" w:rsidR="003107A3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BDF848" w14:textId="07BD4647" w:rsidR="0039299B" w:rsidRPr="00B338D9" w:rsidRDefault="003107A3" w:rsidP="00B623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_______________________________________</w:t>
            </w:r>
            <w:r w:rsidR="00F66AB4">
              <w:rPr>
                <w:rFonts w:ascii="Calibri" w:hAnsi="Calibri"/>
                <w:b/>
                <w:sz w:val="22"/>
                <w:szCs w:val="22"/>
              </w:rPr>
              <w:t>_</w:t>
            </w:r>
          </w:p>
        </w:tc>
      </w:tr>
      <w:tr w:rsidR="0039299B" w:rsidRPr="00B338D9" w14:paraId="3353BD23" w14:textId="77777777" w:rsidTr="00917977">
        <w:trPr>
          <w:trHeight w:val="953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029C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Your </w:t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epartment </w:t>
            </w:r>
            <w:r w:rsidR="009463E7" w:rsidRPr="00B338D9">
              <w:rPr>
                <w:rFonts w:ascii="Calibri" w:hAnsi="Calibri"/>
                <w:b/>
                <w:sz w:val="22"/>
                <w:szCs w:val="22"/>
              </w:rPr>
              <w:br/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>osition:</w:t>
            </w:r>
          </w:p>
          <w:p w14:paraId="1111C439" w14:textId="77777777" w:rsidR="00F930E9" w:rsidRPr="00B338D9" w:rsidRDefault="00F930E9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1A17A9C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5AE9A832" w14:textId="77777777" w:rsidR="003107A3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E66F96" w14:textId="033DB8FC" w:rsidR="0039299B" w:rsidRPr="00B338D9" w:rsidRDefault="003107A3" w:rsidP="00B623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___________________________________</w:t>
            </w:r>
            <w:r w:rsidR="00F66AB4">
              <w:rPr>
                <w:rFonts w:ascii="Calibri" w:hAnsi="Calibri"/>
                <w:b/>
                <w:sz w:val="22"/>
                <w:szCs w:val="22"/>
              </w:rPr>
              <w:t>_____</w:t>
            </w:r>
          </w:p>
        </w:tc>
      </w:tr>
      <w:tr w:rsidR="0039299B" w:rsidRPr="00B338D9" w14:paraId="3AB2DC7E" w14:textId="77777777" w:rsidTr="00917977">
        <w:trPr>
          <w:trHeight w:val="714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B3EB" w14:textId="77777777" w:rsidR="0039299B" w:rsidRPr="00B338D9" w:rsidRDefault="00905406" w:rsidP="003107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Nominee’s</w:t>
            </w:r>
            <w:r w:rsidR="0039299B" w:rsidRPr="00B338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39299B" w:rsidRPr="00B338D9">
              <w:rPr>
                <w:rFonts w:ascii="Calibri" w:hAnsi="Calibri"/>
                <w:b/>
                <w:sz w:val="22"/>
                <w:szCs w:val="22"/>
              </w:rPr>
              <w:t>ame:</w:t>
            </w:r>
          </w:p>
          <w:p w14:paraId="40820DCC" w14:textId="77777777" w:rsidR="00F930E9" w:rsidRPr="00B338D9" w:rsidRDefault="00F930E9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581344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45E7EE78" w14:textId="77777777" w:rsidR="003107A3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DB45878" w14:textId="77777777" w:rsidR="0039299B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39299B" w:rsidRPr="00B338D9" w14:paraId="75083193" w14:textId="77777777" w:rsidTr="00917977">
        <w:trPr>
          <w:trHeight w:val="953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B300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Nominee’s </w:t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epartment and </w:t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>osition:</w:t>
            </w:r>
          </w:p>
          <w:p w14:paraId="73FCF00C" w14:textId="77777777" w:rsidR="00F930E9" w:rsidRPr="00B338D9" w:rsidRDefault="00F930E9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91EFAC" w14:textId="77777777" w:rsidR="0039299B" w:rsidRPr="00B338D9" w:rsidRDefault="0039299B" w:rsidP="003107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7EA4884D" w14:textId="77777777" w:rsidR="003107A3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0DE49E" w14:textId="71EE4EF2" w:rsidR="0039299B" w:rsidRPr="00B338D9" w:rsidRDefault="003107A3" w:rsidP="00B623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___________________________________</w:t>
            </w:r>
            <w:r w:rsidR="00F66AB4">
              <w:rPr>
                <w:rFonts w:ascii="Calibri" w:hAnsi="Calibri"/>
                <w:b/>
                <w:sz w:val="22"/>
                <w:szCs w:val="22"/>
              </w:rPr>
              <w:t>_____</w:t>
            </w:r>
          </w:p>
        </w:tc>
      </w:tr>
      <w:tr w:rsidR="0039299B" w:rsidRPr="00B338D9" w14:paraId="22A6DA11" w14:textId="77777777" w:rsidTr="00917977">
        <w:trPr>
          <w:trHeight w:val="953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2CCBC" w14:textId="77777777" w:rsidR="0039299B" w:rsidRPr="00B338D9" w:rsidRDefault="0039299B" w:rsidP="00FC2C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Nominee’s </w:t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ourse </w:t>
            </w:r>
            <w:r w:rsidR="009463E7" w:rsidRPr="00B338D9">
              <w:rPr>
                <w:rFonts w:ascii="Calibri" w:hAnsi="Calibri"/>
                <w:b/>
                <w:sz w:val="22"/>
                <w:szCs w:val="22"/>
              </w:rPr>
              <w:br/>
            </w:r>
            <w:r w:rsidR="00545746" w:rsidRPr="00B338D9">
              <w:rPr>
                <w:rFonts w:ascii="Calibri" w:hAnsi="Calibri"/>
                <w:b/>
                <w:sz w:val="22"/>
                <w:szCs w:val="22"/>
              </w:rPr>
              <w:t>number and title:</w:t>
            </w:r>
          </w:p>
          <w:p w14:paraId="27553DB6" w14:textId="77777777" w:rsidR="00F930E9" w:rsidRPr="00B338D9" w:rsidRDefault="00F930E9" w:rsidP="00FC2C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2D3ACC" w14:textId="77777777" w:rsidR="0039299B" w:rsidRPr="00B338D9" w:rsidRDefault="0039299B" w:rsidP="00FC2C2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3E35691E" w14:textId="77777777" w:rsidR="003107A3" w:rsidRPr="00B338D9" w:rsidRDefault="003107A3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20E88E7" w14:textId="5E578AFB" w:rsidR="0039299B" w:rsidRPr="00B338D9" w:rsidRDefault="003107A3" w:rsidP="00B623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_____</w:t>
            </w:r>
            <w:r w:rsidR="00396B6F" w:rsidRPr="00B338D9">
              <w:rPr>
                <w:rFonts w:ascii="Calibri" w:hAnsi="Calibri"/>
                <w:b/>
                <w:sz w:val="22"/>
                <w:szCs w:val="22"/>
              </w:rPr>
              <w:t>_</w:t>
            </w:r>
            <w:r w:rsidR="004769E0" w:rsidRPr="00B338D9">
              <w:rPr>
                <w:rFonts w:ascii="Calibri" w:hAnsi="Calibri"/>
                <w:b/>
                <w:sz w:val="22"/>
                <w:szCs w:val="22"/>
              </w:rPr>
              <w:t>_____</w:t>
            </w:r>
            <w:r w:rsidR="00F66AB4">
              <w:rPr>
                <w:rFonts w:ascii="Calibri" w:hAnsi="Calibri"/>
                <w:b/>
                <w:sz w:val="22"/>
                <w:szCs w:val="22"/>
              </w:rPr>
              <w:t>_____________________________</w:t>
            </w:r>
          </w:p>
        </w:tc>
      </w:tr>
      <w:tr w:rsidR="00B447EC" w:rsidRPr="00B338D9" w14:paraId="61A6E788" w14:textId="77777777" w:rsidTr="00917977">
        <w:trPr>
          <w:trHeight w:val="99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870F9" w14:textId="77777777" w:rsidR="00B447EC" w:rsidRPr="00B338D9" w:rsidRDefault="00B447EC" w:rsidP="00D613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For which </w:t>
            </w:r>
            <w:r w:rsidR="009966BC" w:rsidRPr="00B338D9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C121ED">
              <w:rPr>
                <w:rFonts w:ascii="Calibri" w:hAnsi="Calibri"/>
                <w:b/>
                <w:sz w:val="22"/>
                <w:szCs w:val="22"/>
              </w:rPr>
              <w:t xml:space="preserve">8 </w:t>
            </w:r>
            <w:r w:rsidRPr="00B338D9">
              <w:rPr>
                <w:rFonts w:ascii="Calibri" w:hAnsi="Calibri"/>
                <w:b/>
                <w:sz w:val="22"/>
                <w:szCs w:val="22"/>
              </w:rPr>
              <w:t>semester are you nominating</w:t>
            </w:r>
            <w:r w:rsidR="00C121ED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3CE30681" w14:textId="77777777" w:rsidR="00B447EC" w:rsidRPr="00B338D9" w:rsidRDefault="00B447EC" w:rsidP="00D613F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6C7D5B0D" w14:textId="27A99ED0" w:rsidR="00B447EC" w:rsidRPr="00B338D9" w:rsidRDefault="00B447EC" w:rsidP="003929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</w:rPr>
              <w:t xml:space="preserve">_____  </w:t>
            </w:r>
            <w:r w:rsidRPr="00B338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6AB4">
              <w:rPr>
                <w:rFonts w:ascii="Calibri" w:hAnsi="Calibri"/>
                <w:sz w:val="22"/>
                <w:szCs w:val="22"/>
              </w:rPr>
              <w:t xml:space="preserve">Spring </w:t>
            </w:r>
            <w:r w:rsidR="007B5155" w:rsidRPr="00B338D9">
              <w:rPr>
                <w:rFonts w:ascii="Calibri" w:hAnsi="Calibri"/>
                <w:sz w:val="22"/>
                <w:szCs w:val="22"/>
              </w:rPr>
              <w:t>20</w:t>
            </w:r>
            <w:r w:rsidR="00396B6F" w:rsidRPr="00B338D9">
              <w:rPr>
                <w:rFonts w:ascii="Calibri" w:hAnsi="Calibri"/>
                <w:sz w:val="22"/>
                <w:szCs w:val="22"/>
              </w:rPr>
              <w:t>1</w:t>
            </w:r>
            <w:r w:rsidR="00C121ED">
              <w:rPr>
                <w:rFonts w:ascii="Calibri" w:hAnsi="Calibri"/>
                <w:sz w:val="22"/>
                <w:szCs w:val="22"/>
              </w:rPr>
              <w:t>8</w:t>
            </w:r>
          </w:p>
          <w:p w14:paraId="201AF9E9" w14:textId="413570E7" w:rsidR="00B447EC" w:rsidRPr="00C121ED" w:rsidRDefault="00B447EC" w:rsidP="00B447E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</w:rPr>
              <w:t xml:space="preserve">_____  </w:t>
            </w:r>
            <w:r w:rsidRPr="00B338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6AB4">
              <w:rPr>
                <w:rFonts w:ascii="Calibri" w:hAnsi="Calibri"/>
                <w:sz w:val="22"/>
                <w:szCs w:val="22"/>
              </w:rPr>
              <w:t xml:space="preserve">Summer </w:t>
            </w:r>
            <w:r w:rsidR="007B5155" w:rsidRPr="00B338D9">
              <w:rPr>
                <w:rFonts w:ascii="Calibri" w:hAnsi="Calibri"/>
                <w:sz w:val="22"/>
                <w:szCs w:val="22"/>
              </w:rPr>
              <w:t>20</w:t>
            </w:r>
            <w:r w:rsidR="00396B6F" w:rsidRPr="00B338D9">
              <w:rPr>
                <w:rFonts w:ascii="Calibri" w:hAnsi="Calibri"/>
                <w:sz w:val="22"/>
                <w:szCs w:val="22"/>
              </w:rPr>
              <w:t>1</w:t>
            </w:r>
            <w:r w:rsidR="00C121ED">
              <w:rPr>
                <w:rFonts w:ascii="Calibri" w:hAnsi="Calibri"/>
                <w:sz w:val="22"/>
                <w:szCs w:val="22"/>
              </w:rPr>
              <w:t>8</w:t>
            </w:r>
          </w:p>
          <w:p w14:paraId="45F2209B" w14:textId="77777777" w:rsidR="00B447EC" w:rsidRPr="00B338D9" w:rsidRDefault="00B447EC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4D9C6A7" w14:textId="77777777" w:rsidR="00B447EC" w:rsidRPr="00B338D9" w:rsidRDefault="00B447EC" w:rsidP="0039299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0AD5" w:rsidRPr="00B338D9" w14:paraId="75D493CF" w14:textId="77777777" w:rsidTr="00917977">
        <w:trPr>
          <w:trHeight w:val="2967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D37C7" w14:textId="77777777" w:rsidR="00840AD5" w:rsidRPr="00B338D9" w:rsidRDefault="00840AD5" w:rsidP="007D39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 xml:space="preserve">Check One and fill in the appropriate information: </w:t>
            </w:r>
          </w:p>
          <w:p w14:paraId="2521B24C" w14:textId="77777777" w:rsidR="00840AD5" w:rsidRPr="00B338D9" w:rsidRDefault="00840AD5" w:rsidP="007D39C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18C1E1C2" w14:textId="77777777" w:rsidR="00840AD5" w:rsidRPr="00B338D9" w:rsidRDefault="00840AD5" w:rsidP="007D39C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60FE8247" w14:textId="77777777" w:rsidR="00840AD5" w:rsidRPr="00B338D9" w:rsidRDefault="00840AD5" w:rsidP="007D39C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1ED8BD7B" w14:textId="77777777" w:rsidR="00840AD5" w:rsidRPr="00B338D9" w:rsidRDefault="00840AD5" w:rsidP="007D39C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7BE9C96F" w14:textId="77777777" w:rsidR="00840AD5" w:rsidRPr="00B338D9" w:rsidRDefault="00840AD5" w:rsidP="007D39C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52E1988A" w14:textId="77777777" w:rsidR="00840AD5" w:rsidRPr="00B338D9" w:rsidRDefault="00840AD5" w:rsidP="007D39C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</w:tcBorders>
          </w:tcPr>
          <w:p w14:paraId="33A5D1A8" w14:textId="77777777" w:rsidR="00840AD5" w:rsidRPr="00B338D9" w:rsidRDefault="00840AD5" w:rsidP="00634CF2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14:paraId="46F97364" w14:textId="7892A2E6" w:rsidR="00840AD5" w:rsidRPr="00B338D9" w:rsidRDefault="00840AD5" w:rsidP="00634CF2">
            <w:pPr>
              <w:rPr>
                <w:rFonts w:ascii="Calibri" w:hAnsi="Calibri"/>
                <w:sz w:val="22"/>
                <w:szCs w:val="22"/>
              </w:rPr>
            </w:pPr>
            <w:r w:rsidRPr="00B338D9">
              <w:rPr>
                <w:rFonts w:ascii="Calibri" w:hAnsi="Calibri"/>
              </w:rPr>
              <w:t xml:space="preserve">_____  </w:t>
            </w:r>
            <w:r w:rsidRPr="00B338D9">
              <w:rPr>
                <w:rFonts w:ascii="Calibri" w:hAnsi="Calibri"/>
                <w:sz w:val="22"/>
                <w:szCs w:val="22"/>
              </w:rPr>
              <w:t xml:space="preserve"> The nominee designed and taught this course.</w:t>
            </w:r>
          </w:p>
          <w:p w14:paraId="6ACCA2F0" w14:textId="77777777" w:rsidR="00840AD5" w:rsidRPr="00B338D9" w:rsidRDefault="00840AD5" w:rsidP="00634CF2">
            <w:pPr>
              <w:rPr>
                <w:rFonts w:ascii="Calibri" w:hAnsi="Calibri"/>
                <w:sz w:val="22"/>
                <w:szCs w:val="22"/>
              </w:rPr>
            </w:pPr>
          </w:p>
          <w:p w14:paraId="4793B956" w14:textId="77777777" w:rsidR="00840AD5" w:rsidRPr="00B338D9" w:rsidRDefault="00840AD5" w:rsidP="00634CF2">
            <w:pPr>
              <w:rPr>
                <w:rFonts w:ascii="Calibri" w:hAnsi="Calibri"/>
                <w:b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14:paraId="093A04AB" w14:textId="77777777" w:rsidR="00840AD5" w:rsidRPr="00B338D9" w:rsidRDefault="00840AD5" w:rsidP="00634CF2">
            <w:pPr>
              <w:rPr>
                <w:rFonts w:ascii="Calibri" w:hAnsi="Calibri"/>
              </w:rPr>
            </w:pPr>
          </w:p>
          <w:p w14:paraId="11D1C13B" w14:textId="77777777" w:rsidR="00840AD5" w:rsidRPr="00B338D9" w:rsidRDefault="00840AD5" w:rsidP="00634CF2">
            <w:pPr>
              <w:rPr>
                <w:rFonts w:ascii="Calibri" w:hAnsi="Calibri"/>
                <w:sz w:val="22"/>
                <w:szCs w:val="22"/>
              </w:rPr>
            </w:pPr>
            <w:r w:rsidRPr="00B338D9">
              <w:rPr>
                <w:rFonts w:ascii="Calibri" w:hAnsi="Calibri"/>
              </w:rPr>
              <w:t xml:space="preserve">_____   </w:t>
            </w:r>
            <w:r w:rsidRPr="00B338D9">
              <w:rPr>
                <w:rFonts w:ascii="Calibri" w:hAnsi="Calibri"/>
                <w:sz w:val="22"/>
                <w:szCs w:val="22"/>
              </w:rPr>
              <w:t xml:space="preserve">The nominee taught this course and someone else designed it. </w:t>
            </w:r>
          </w:p>
          <w:p w14:paraId="36EEB53F" w14:textId="77777777" w:rsidR="00840AD5" w:rsidRPr="00B338D9" w:rsidRDefault="00840AD5" w:rsidP="002D53DA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338D9">
              <w:rPr>
                <w:rFonts w:ascii="Calibri" w:hAnsi="Calibri"/>
                <w:sz w:val="22"/>
                <w:szCs w:val="22"/>
              </w:rPr>
              <w:t xml:space="preserve"> Name and position of designer: </w:t>
            </w:r>
          </w:p>
          <w:p w14:paraId="781F4F51" w14:textId="77777777" w:rsidR="00840AD5" w:rsidRPr="00B338D9" w:rsidRDefault="00840AD5" w:rsidP="00917977">
            <w:pPr>
              <w:rPr>
                <w:rFonts w:ascii="Calibri" w:hAnsi="Calibri"/>
                <w:sz w:val="22"/>
                <w:szCs w:val="22"/>
              </w:rPr>
            </w:pPr>
          </w:p>
          <w:p w14:paraId="6432C278" w14:textId="77777777" w:rsidR="00840AD5" w:rsidRPr="00B338D9" w:rsidRDefault="00840AD5" w:rsidP="00634C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38D9"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14:paraId="0A5B731A" w14:textId="77777777" w:rsidR="00840AD5" w:rsidRPr="00B338D9" w:rsidRDefault="00840AD5" w:rsidP="002D53DA">
            <w:pPr>
              <w:ind w:left="720"/>
              <w:rPr>
                <w:rFonts w:ascii="Calibri" w:hAnsi="Calibri"/>
              </w:rPr>
            </w:pPr>
          </w:p>
          <w:p w14:paraId="715B696F" w14:textId="77777777" w:rsidR="00840AD5" w:rsidRPr="00B338D9" w:rsidRDefault="00840AD5" w:rsidP="00634CF2">
            <w:pPr>
              <w:rPr>
                <w:rFonts w:ascii="Calibri" w:hAnsi="Calibri"/>
                <w:sz w:val="22"/>
                <w:szCs w:val="22"/>
              </w:rPr>
            </w:pPr>
            <w:r w:rsidRPr="00B338D9">
              <w:rPr>
                <w:rFonts w:ascii="Calibri" w:hAnsi="Calibri"/>
              </w:rPr>
              <w:t>_____</w:t>
            </w:r>
            <w:r w:rsidRPr="00B338D9">
              <w:rPr>
                <w:rFonts w:ascii="Calibri" w:hAnsi="Calibri"/>
                <w:sz w:val="22"/>
                <w:szCs w:val="22"/>
              </w:rPr>
              <w:t xml:space="preserve">   The nominee designed this course and someone else taught it. </w:t>
            </w:r>
          </w:p>
          <w:p w14:paraId="3B16D420" w14:textId="06072F89" w:rsidR="00840AD5" w:rsidRPr="00917977" w:rsidRDefault="00840AD5" w:rsidP="00917977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338D9">
              <w:rPr>
                <w:rFonts w:ascii="Calibri" w:hAnsi="Calibri"/>
                <w:sz w:val="22"/>
                <w:szCs w:val="22"/>
              </w:rPr>
              <w:t>Name and position of teacher:</w:t>
            </w:r>
          </w:p>
        </w:tc>
      </w:tr>
      <w:tr w:rsidR="00917977" w:rsidRPr="00B338D9" w14:paraId="6D9B7FCC" w14:textId="77777777" w:rsidTr="009179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2623" w:type="dxa"/>
            <w:tcBorders>
              <w:bottom w:val="nil"/>
            </w:tcBorders>
          </w:tcPr>
          <w:p w14:paraId="77375146" w14:textId="2B8DC386" w:rsidR="00917977" w:rsidRPr="00B338D9" w:rsidRDefault="00917977" w:rsidP="005E5A9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2"/>
            <w:tcBorders>
              <w:top w:val="nil"/>
              <w:bottom w:val="nil"/>
            </w:tcBorders>
          </w:tcPr>
          <w:p w14:paraId="3BB36E4E" w14:textId="77777777" w:rsidR="00917977" w:rsidRPr="00B338D9" w:rsidRDefault="00917977" w:rsidP="005E5A9E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0182B0AC" w14:textId="77777777" w:rsidR="005A3B1B" w:rsidRPr="00B338D9" w:rsidRDefault="005A3B1B" w:rsidP="005A3B1B">
      <w:pPr>
        <w:rPr>
          <w:rFonts w:ascii="Calibri" w:hAnsi="Calibri"/>
          <w:b/>
          <w:u w:val="single"/>
        </w:rPr>
      </w:pPr>
    </w:p>
    <w:p w14:paraId="0DC057D5" w14:textId="77777777" w:rsidR="005A3B1B" w:rsidRPr="00B338D9" w:rsidRDefault="005A3B1B" w:rsidP="005A3B1B">
      <w:pPr>
        <w:rPr>
          <w:rFonts w:ascii="Calibri" w:hAnsi="Calibri"/>
        </w:rPr>
      </w:pPr>
    </w:p>
    <w:p w14:paraId="660628DF" w14:textId="77777777" w:rsidR="00917977" w:rsidRPr="00B338D9" w:rsidRDefault="00917977" w:rsidP="00917977">
      <w:pPr>
        <w:rPr>
          <w:rFonts w:ascii="Calibri" w:hAnsi="Calibri"/>
          <w:b/>
          <w:sz w:val="28"/>
          <w:szCs w:val="28"/>
        </w:rPr>
      </w:pPr>
      <w:r w:rsidRPr="00B338D9">
        <w:rPr>
          <w:rFonts w:ascii="Calibri" w:hAnsi="Calibri"/>
          <w:b/>
          <w:sz w:val="28"/>
          <w:szCs w:val="28"/>
        </w:rPr>
        <w:t>Nominee Permission Form</w:t>
      </w:r>
    </w:p>
    <w:p w14:paraId="155AD386" w14:textId="77777777" w:rsidR="00917977" w:rsidRPr="00B338D9" w:rsidRDefault="00917977" w:rsidP="00917977">
      <w:pPr>
        <w:rPr>
          <w:rFonts w:ascii="Calibri" w:hAnsi="Calibri"/>
        </w:rPr>
      </w:pPr>
    </w:p>
    <w:p w14:paraId="58716D5B" w14:textId="77777777" w:rsidR="00917977" w:rsidRPr="00B338D9" w:rsidRDefault="00917977" w:rsidP="00917977">
      <w:pPr>
        <w:rPr>
          <w:rFonts w:ascii="Calibri" w:hAnsi="Calibri"/>
        </w:rPr>
      </w:pPr>
    </w:p>
    <w:p w14:paraId="127D264F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  <w:proofErr w:type="gramStart"/>
      <w:r w:rsidRPr="00B338D9">
        <w:rPr>
          <w:rFonts w:ascii="Calibri" w:hAnsi="Calibri"/>
          <w:sz w:val="22"/>
          <w:szCs w:val="22"/>
        </w:rPr>
        <w:t xml:space="preserve">I, </w:t>
      </w:r>
      <w:r w:rsidRPr="00B338D9">
        <w:rPr>
          <w:rFonts w:ascii="Calibri" w:hAnsi="Calibri"/>
          <w:sz w:val="22"/>
          <w:szCs w:val="22"/>
          <w:u w:val="single"/>
        </w:rPr>
        <w:t xml:space="preserve">  </w:t>
      </w:r>
      <w:proofErr w:type="gramEnd"/>
      <w:r w:rsidRPr="00B338D9">
        <w:rPr>
          <w:rFonts w:ascii="Calibri" w:hAnsi="Calibri"/>
          <w:sz w:val="22"/>
          <w:szCs w:val="22"/>
          <w:u w:val="single"/>
        </w:rPr>
        <w:t xml:space="preserve">                                                       </w:t>
      </w:r>
      <w:r w:rsidRPr="00B338D9">
        <w:rPr>
          <w:rFonts w:ascii="Calibri" w:hAnsi="Calibri"/>
          <w:sz w:val="22"/>
          <w:szCs w:val="22"/>
        </w:rPr>
        <w:t xml:space="preserve"> (nominee) permit the Center for Learning Enhancement, Assessment, and Redesign to access my nominated course from the applicable semester for which my course has been nominated, and I permit </w:t>
      </w:r>
      <w:r>
        <w:rPr>
          <w:rFonts w:ascii="Calibri" w:hAnsi="Calibri"/>
          <w:sz w:val="22"/>
          <w:szCs w:val="22"/>
        </w:rPr>
        <w:t>CLEAR</w:t>
      </w:r>
      <w:r w:rsidRPr="00B338D9">
        <w:rPr>
          <w:rFonts w:ascii="Calibri" w:hAnsi="Calibri"/>
          <w:sz w:val="22"/>
          <w:szCs w:val="22"/>
        </w:rPr>
        <w:t xml:space="preserve"> to review my course for the purpose of selecting a recipient for the Outstanding Online Course/Teacher Award and Recognition. </w:t>
      </w:r>
    </w:p>
    <w:p w14:paraId="66336DE7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</w:p>
    <w:p w14:paraId="5E0C2283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If selected as an award recipient, I agree to allow my image and name to be used related to publicizing the award.</w:t>
      </w:r>
    </w:p>
    <w:p w14:paraId="1294F580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</w:p>
    <w:p w14:paraId="779AF747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</w:p>
    <w:p w14:paraId="0F0D5F73" w14:textId="77777777" w:rsidR="00917977" w:rsidRPr="00B338D9" w:rsidRDefault="00917977" w:rsidP="00917977">
      <w:pPr>
        <w:rPr>
          <w:rFonts w:ascii="Calibri" w:hAnsi="Calibri"/>
          <w:sz w:val="22"/>
          <w:szCs w:val="22"/>
          <w:u w:val="single"/>
        </w:rPr>
      </w:pPr>
    </w:p>
    <w:p w14:paraId="0F136D9C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</w:p>
    <w:p w14:paraId="7760C14D" w14:textId="77777777" w:rsidR="00917977" w:rsidRPr="00B338D9" w:rsidRDefault="00917977" w:rsidP="00917977">
      <w:pPr>
        <w:rPr>
          <w:rFonts w:ascii="Calibri" w:hAnsi="Calibri"/>
          <w:sz w:val="22"/>
          <w:szCs w:val="22"/>
          <w:u w:val="single"/>
        </w:rPr>
      </w:pP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</w:p>
    <w:p w14:paraId="55E499B0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  <w:r w:rsidRPr="00B338D9">
        <w:rPr>
          <w:rFonts w:ascii="Calibri" w:hAnsi="Calibri"/>
          <w:sz w:val="22"/>
          <w:szCs w:val="22"/>
        </w:rPr>
        <w:t>Name</w:t>
      </w:r>
    </w:p>
    <w:p w14:paraId="3DE8D260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</w:p>
    <w:p w14:paraId="27DB73C2" w14:textId="77777777" w:rsidR="00917977" w:rsidRPr="00B338D9" w:rsidRDefault="00917977" w:rsidP="00917977">
      <w:pPr>
        <w:rPr>
          <w:rFonts w:ascii="Calibri" w:hAnsi="Calibri"/>
          <w:sz w:val="22"/>
          <w:szCs w:val="22"/>
        </w:rPr>
      </w:pPr>
    </w:p>
    <w:p w14:paraId="28F4ACE0" w14:textId="77777777" w:rsidR="00917977" w:rsidRPr="00B338D9" w:rsidRDefault="00917977" w:rsidP="00917977">
      <w:pPr>
        <w:rPr>
          <w:rFonts w:ascii="Calibri" w:hAnsi="Calibri"/>
          <w:sz w:val="22"/>
          <w:szCs w:val="22"/>
          <w:u w:val="single"/>
        </w:rPr>
      </w:pP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  <w:r w:rsidRPr="00B338D9">
        <w:rPr>
          <w:rFonts w:ascii="Calibri" w:hAnsi="Calibri"/>
          <w:sz w:val="22"/>
          <w:szCs w:val="22"/>
          <w:u w:val="single"/>
        </w:rPr>
        <w:tab/>
      </w:r>
    </w:p>
    <w:p w14:paraId="4D98C738" w14:textId="77777777" w:rsidR="00917977" w:rsidRPr="00B338D9" w:rsidRDefault="00917977" w:rsidP="00917977">
      <w:pPr>
        <w:rPr>
          <w:rFonts w:ascii="Calibri" w:hAnsi="Calibri"/>
          <w:b/>
        </w:rPr>
      </w:pPr>
      <w:r w:rsidRPr="00B338D9">
        <w:rPr>
          <w:rFonts w:ascii="Calibri" w:hAnsi="Calibri"/>
          <w:sz w:val="22"/>
          <w:szCs w:val="22"/>
        </w:rPr>
        <w:t>Date</w:t>
      </w:r>
      <w:r w:rsidRPr="00B338D9">
        <w:rPr>
          <w:rFonts w:ascii="Calibri" w:hAnsi="Calibri"/>
          <w:sz w:val="22"/>
          <w:szCs w:val="22"/>
        </w:rPr>
        <w:tab/>
      </w:r>
      <w:r w:rsidRPr="00B338D9">
        <w:rPr>
          <w:rFonts w:ascii="Calibri" w:hAnsi="Calibri"/>
          <w:sz w:val="22"/>
          <w:szCs w:val="22"/>
        </w:rPr>
        <w:tab/>
      </w:r>
      <w:r w:rsidRPr="00B338D9">
        <w:rPr>
          <w:rFonts w:ascii="Calibri" w:hAnsi="Calibri"/>
          <w:sz w:val="22"/>
          <w:szCs w:val="22"/>
        </w:rPr>
        <w:tab/>
      </w:r>
      <w:r w:rsidRPr="00B338D9">
        <w:rPr>
          <w:rFonts w:ascii="Calibri" w:hAnsi="Calibri"/>
          <w:sz w:val="22"/>
          <w:szCs w:val="22"/>
        </w:rPr>
        <w:tab/>
      </w:r>
      <w:r w:rsidRPr="00B338D9">
        <w:rPr>
          <w:rFonts w:ascii="Calibri" w:hAnsi="Calibri"/>
          <w:sz w:val="22"/>
          <w:szCs w:val="22"/>
        </w:rPr>
        <w:tab/>
      </w:r>
    </w:p>
    <w:p w14:paraId="26F63357" w14:textId="77777777" w:rsidR="005A3B1B" w:rsidRPr="00B338D9" w:rsidRDefault="005A3B1B" w:rsidP="005A3B1B">
      <w:pPr>
        <w:rPr>
          <w:rFonts w:ascii="Calibri" w:hAnsi="Calibri"/>
        </w:rPr>
      </w:pPr>
    </w:p>
    <w:p w14:paraId="4B2C12BE" w14:textId="0220CB9B" w:rsidR="001C35C7" w:rsidRPr="00917977" w:rsidRDefault="001C35C7" w:rsidP="00917977">
      <w:pPr>
        <w:rPr>
          <w:rFonts w:ascii="Calibri" w:hAnsi="Calibri"/>
          <w:b/>
        </w:rPr>
      </w:pPr>
    </w:p>
    <w:sectPr w:rsidR="001C35C7" w:rsidRPr="00917977" w:rsidSect="00676BDA">
      <w:headerReference w:type="default" r:id="rId8"/>
      <w:footerReference w:type="default" r:id="rId9"/>
      <w:headerReference w:type="first" r:id="rId10"/>
      <w:pgSz w:w="12240" w:h="15840" w:code="1"/>
      <w:pgMar w:top="1296" w:right="1152" w:bottom="1296" w:left="1152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7350" w14:textId="77777777" w:rsidR="003A60AA" w:rsidRDefault="003A60AA">
      <w:r>
        <w:separator/>
      </w:r>
    </w:p>
  </w:endnote>
  <w:endnote w:type="continuationSeparator" w:id="0">
    <w:p w14:paraId="782B8E8D" w14:textId="77777777" w:rsidR="003A60AA" w:rsidRDefault="003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C511" w14:textId="77777777" w:rsidR="00781E2A" w:rsidRDefault="00781E2A" w:rsidP="006704EB">
    <w:pPr>
      <w:pStyle w:val="Footer"/>
      <w:pBdr>
        <w:bottom w:val="single" w:sz="4" w:space="1" w:color="auto"/>
      </w:pBdr>
      <w:tabs>
        <w:tab w:val="clear" w:pos="8640"/>
        <w:tab w:val="right" w:pos="9900"/>
      </w:tabs>
      <w:rPr>
        <w:rFonts w:ascii="Tahoma" w:hAnsi="Tahoma" w:cs="Tahoma"/>
        <w:sz w:val="20"/>
        <w:szCs w:val="20"/>
      </w:rPr>
    </w:pPr>
  </w:p>
  <w:p w14:paraId="2924CE8E" w14:textId="77777777" w:rsidR="00781E2A" w:rsidRPr="00614517" w:rsidRDefault="00781E2A" w:rsidP="00614517">
    <w:pPr>
      <w:pStyle w:val="Footer"/>
      <w:tabs>
        <w:tab w:val="clear" w:pos="8640"/>
        <w:tab w:val="right" w:pos="9900"/>
      </w:tabs>
      <w:rPr>
        <w:rFonts w:ascii="Tahoma" w:hAnsi="Tahoma" w:cs="Tahoma"/>
        <w:sz w:val="20"/>
        <w:szCs w:val="20"/>
      </w:rPr>
    </w:pPr>
    <w:r w:rsidRPr="00614517">
      <w:rPr>
        <w:rFonts w:ascii="Tahoma" w:hAnsi="Tahoma" w:cs="Tahoma"/>
        <w:sz w:val="20"/>
        <w:szCs w:val="20"/>
      </w:rPr>
      <w:tab/>
    </w:r>
    <w:r w:rsidRPr="00614517">
      <w:rPr>
        <w:rFonts w:ascii="Tahoma" w:hAnsi="Tahoma" w:cs="Tahoma"/>
        <w:sz w:val="20"/>
        <w:szCs w:val="20"/>
      </w:rPr>
      <w:tab/>
    </w:r>
    <w:r w:rsidRPr="00614517">
      <w:rPr>
        <w:rStyle w:val="PageNumber"/>
        <w:rFonts w:ascii="Tahoma" w:hAnsi="Tahoma" w:cs="Tahoma"/>
        <w:sz w:val="20"/>
        <w:szCs w:val="20"/>
      </w:rPr>
      <w:t xml:space="preserve">Page </w:t>
    </w:r>
    <w:r w:rsidRPr="00614517">
      <w:rPr>
        <w:rStyle w:val="PageNumber"/>
        <w:rFonts w:ascii="Tahoma" w:hAnsi="Tahoma" w:cs="Tahoma"/>
        <w:sz w:val="20"/>
        <w:szCs w:val="20"/>
      </w:rPr>
      <w:fldChar w:fldCharType="begin"/>
    </w:r>
    <w:r w:rsidRPr="00614517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614517">
      <w:rPr>
        <w:rStyle w:val="PageNumber"/>
        <w:rFonts w:ascii="Tahoma" w:hAnsi="Tahoma" w:cs="Tahoma"/>
        <w:sz w:val="20"/>
        <w:szCs w:val="20"/>
      </w:rPr>
      <w:fldChar w:fldCharType="separate"/>
    </w:r>
    <w:r w:rsidR="00D65C41">
      <w:rPr>
        <w:rStyle w:val="PageNumber"/>
        <w:rFonts w:ascii="Tahoma" w:hAnsi="Tahoma" w:cs="Tahoma"/>
        <w:noProof/>
        <w:sz w:val="20"/>
        <w:szCs w:val="20"/>
      </w:rPr>
      <w:t>3</w:t>
    </w:r>
    <w:r w:rsidRPr="00614517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7E2A" w14:textId="77777777" w:rsidR="003A60AA" w:rsidRDefault="003A60AA">
      <w:r>
        <w:separator/>
      </w:r>
    </w:p>
  </w:footnote>
  <w:footnote w:type="continuationSeparator" w:id="0">
    <w:p w14:paraId="03165D8A" w14:textId="77777777" w:rsidR="003A60AA" w:rsidRDefault="003A6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F8FF" w14:textId="77777777" w:rsidR="00781E2A" w:rsidRPr="0016737F" w:rsidRDefault="00781E2A" w:rsidP="00877AB9">
    <w:pPr>
      <w:pStyle w:val="Header"/>
      <w:tabs>
        <w:tab w:val="clear" w:pos="8640"/>
        <w:tab w:val="right" w:pos="9900"/>
      </w:tabs>
      <w:rPr>
        <w:rFonts w:ascii="Tahoma" w:hAnsi="Tahoma" w:cs="Tahoma"/>
        <w:sz w:val="16"/>
        <w:szCs w:val="16"/>
      </w:rPr>
    </w:pPr>
    <w:r w:rsidRPr="0016737F">
      <w:rPr>
        <w:rFonts w:ascii="Tahoma" w:hAnsi="Tahoma" w:cs="Tahoma"/>
        <w:sz w:val="16"/>
        <w:szCs w:val="16"/>
      </w:rPr>
      <w:t>University of North Texas</w:t>
    </w:r>
    <w:r w:rsidRPr="0016737F">
      <w:rPr>
        <w:rFonts w:ascii="Tahoma" w:hAnsi="Tahoma" w:cs="Tahoma"/>
        <w:sz w:val="16"/>
        <w:szCs w:val="16"/>
      </w:rPr>
      <w:tab/>
    </w:r>
    <w:r w:rsidRPr="0016737F">
      <w:rPr>
        <w:rFonts w:ascii="Tahoma" w:hAnsi="Tahoma" w:cs="Tahoma"/>
        <w:sz w:val="16"/>
        <w:szCs w:val="16"/>
      </w:rPr>
      <w:tab/>
      <w:t xml:space="preserve">Center for Learning Enhancement, Assessment, </w:t>
    </w:r>
    <w:r>
      <w:rPr>
        <w:rFonts w:ascii="Tahoma" w:hAnsi="Tahoma" w:cs="Tahoma"/>
        <w:sz w:val="16"/>
        <w:szCs w:val="16"/>
      </w:rPr>
      <w:t>&amp;</w:t>
    </w:r>
    <w:r w:rsidRPr="0016737F">
      <w:rPr>
        <w:rFonts w:ascii="Tahoma" w:hAnsi="Tahoma" w:cs="Tahoma"/>
        <w:sz w:val="16"/>
        <w:szCs w:val="16"/>
      </w:rPr>
      <w:t xml:space="preserve"> Redesign</w:t>
    </w:r>
  </w:p>
  <w:p w14:paraId="3445FC58" w14:textId="77777777" w:rsidR="00781E2A" w:rsidRPr="00614517" w:rsidRDefault="00781E2A" w:rsidP="006704EB">
    <w:pPr>
      <w:pStyle w:val="Header"/>
      <w:pBdr>
        <w:top w:val="single" w:sz="4" w:space="1" w:color="auto"/>
      </w:pBdr>
      <w:tabs>
        <w:tab w:val="clear" w:pos="8640"/>
        <w:tab w:val="right" w:pos="9900"/>
      </w:tabs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160F" w14:textId="77777777" w:rsidR="00781E2A" w:rsidRDefault="00B709C8" w:rsidP="00C60D57">
    <w:pPr>
      <w:pStyle w:val="Header"/>
    </w:pPr>
    <w:r>
      <w:rPr>
        <w:noProof/>
      </w:rPr>
      <w:drawing>
        <wp:inline distT="0" distB="0" distL="0" distR="0" wp14:anchorId="1E71143B" wp14:editId="7321EA41">
          <wp:extent cx="2552700" cy="850900"/>
          <wp:effectExtent l="0" t="0" r="0" b="0"/>
          <wp:docPr id="1" name="Picture 1" descr="email_signa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_signatur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4012F" w14:textId="77777777" w:rsidR="00781E2A" w:rsidRDefault="00781E2A" w:rsidP="001673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457"/>
    <w:multiLevelType w:val="hybridMultilevel"/>
    <w:tmpl w:val="82A2F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75F5"/>
    <w:multiLevelType w:val="hybridMultilevel"/>
    <w:tmpl w:val="F1F02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6D56"/>
    <w:multiLevelType w:val="hybridMultilevel"/>
    <w:tmpl w:val="866E8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E50FF"/>
    <w:multiLevelType w:val="hybridMultilevel"/>
    <w:tmpl w:val="F8B61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90EB5"/>
    <w:multiLevelType w:val="hybridMultilevel"/>
    <w:tmpl w:val="F478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47FD6"/>
    <w:multiLevelType w:val="hybridMultilevel"/>
    <w:tmpl w:val="B3206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F12E2"/>
    <w:multiLevelType w:val="hybridMultilevel"/>
    <w:tmpl w:val="ABFA03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91D6B"/>
    <w:multiLevelType w:val="hybridMultilevel"/>
    <w:tmpl w:val="9B4EA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B5F49"/>
    <w:multiLevelType w:val="hybridMultilevel"/>
    <w:tmpl w:val="970E9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40AAA"/>
    <w:multiLevelType w:val="hybridMultilevel"/>
    <w:tmpl w:val="A3FED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562D1"/>
    <w:multiLevelType w:val="hybridMultilevel"/>
    <w:tmpl w:val="4DC26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C21B1"/>
    <w:multiLevelType w:val="hybridMultilevel"/>
    <w:tmpl w:val="6E0A0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32792D"/>
    <w:multiLevelType w:val="hybridMultilevel"/>
    <w:tmpl w:val="885EE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F0EC2"/>
    <w:multiLevelType w:val="hybridMultilevel"/>
    <w:tmpl w:val="55E2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060B2"/>
    <w:multiLevelType w:val="hybridMultilevel"/>
    <w:tmpl w:val="B8E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34ABB"/>
    <w:multiLevelType w:val="hybridMultilevel"/>
    <w:tmpl w:val="6CA21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20911"/>
    <w:multiLevelType w:val="hybridMultilevel"/>
    <w:tmpl w:val="D156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C66A6"/>
    <w:multiLevelType w:val="hybridMultilevel"/>
    <w:tmpl w:val="506C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53752"/>
    <w:multiLevelType w:val="hybridMultilevel"/>
    <w:tmpl w:val="F8A80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4F40EE"/>
    <w:multiLevelType w:val="hybridMultilevel"/>
    <w:tmpl w:val="55AE5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971DE"/>
    <w:multiLevelType w:val="hybridMultilevel"/>
    <w:tmpl w:val="211ED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82BA2"/>
    <w:multiLevelType w:val="hybridMultilevel"/>
    <w:tmpl w:val="1F1C0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16265"/>
    <w:multiLevelType w:val="hybridMultilevel"/>
    <w:tmpl w:val="104C8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5"/>
  </w:num>
  <w:num w:numId="5">
    <w:abstractNumId w:val="20"/>
  </w:num>
  <w:num w:numId="6">
    <w:abstractNumId w:val="7"/>
  </w:num>
  <w:num w:numId="7">
    <w:abstractNumId w:val="22"/>
  </w:num>
  <w:num w:numId="8">
    <w:abstractNumId w:val="10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18"/>
  </w:num>
  <w:num w:numId="18">
    <w:abstractNumId w:val="11"/>
  </w:num>
  <w:num w:numId="19">
    <w:abstractNumId w:val="21"/>
  </w:num>
  <w:num w:numId="20">
    <w:abstractNumId w:val="19"/>
  </w:num>
  <w:num w:numId="21">
    <w:abstractNumId w:val="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53"/>
    <w:rsid w:val="00005EB1"/>
    <w:rsid w:val="0003459D"/>
    <w:rsid w:val="0004379C"/>
    <w:rsid w:val="00043B2A"/>
    <w:rsid w:val="00056EAC"/>
    <w:rsid w:val="00071D34"/>
    <w:rsid w:val="000732E4"/>
    <w:rsid w:val="000862B5"/>
    <w:rsid w:val="000A7C68"/>
    <w:rsid w:val="000B1C24"/>
    <w:rsid w:val="000B7D47"/>
    <w:rsid w:val="000C4E8E"/>
    <w:rsid w:val="000D5882"/>
    <w:rsid w:val="000D58A9"/>
    <w:rsid w:val="000E0469"/>
    <w:rsid w:val="000F2754"/>
    <w:rsid w:val="001056E7"/>
    <w:rsid w:val="0011322F"/>
    <w:rsid w:val="00117590"/>
    <w:rsid w:val="00133423"/>
    <w:rsid w:val="001402D8"/>
    <w:rsid w:val="00142E8E"/>
    <w:rsid w:val="0016737F"/>
    <w:rsid w:val="00170110"/>
    <w:rsid w:val="0017462C"/>
    <w:rsid w:val="00191E91"/>
    <w:rsid w:val="001A18D7"/>
    <w:rsid w:val="001B490D"/>
    <w:rsid w:val="001C20C6"/>
    <w:rsid w:val="001C35C7"/>
    <w:rsid w:val="001C4EB0"/>
    <w:rsid w:val="001D40B2"/>
    <w:rsid w:val="001F2970"/>
    <w:rsid w:val="001F5071"/>
    <w:rsid w:val="00214664"/>
    <w:rsid w:val="002254AB"/>
    <w:rsid w:val="00236621"/>
    <w:rsid w:val="00242D55"/>
    <w:rsid w:val="00261032"/>
    <w:rsid w:val="002675F6"/>
    <w:rsid w:val="00270EF7"/>
    <w:rsid w:val="00272F6A"/>
    <w:rsid w:val="00275309"/>
    <w:rsid w:val="00280050"/>
    <w:rsid w:val="002A0A14"/>
    <w:rsid w:val="002B2317"/>
    <w:rsid w:val="002D0A97"/>
    <w:rsid w:val="002D53DA"/>
    <w:rsid w:val="002D77A8"/>
    <w:rsid w:val="002E5025"/>
    <w:rsid w:val="0030022F"/>
    <w:rsid w:val="003050A5"/>
    <w:rsid w:val="00307CD3"/>
    <w:rsid w:val="003107A3"/>
    <w:rsid w:val="00314BE0"/>
    <w:rsid w:val="003309E3"/>
    <w:rsid w:val="00331523"/>
    <w:rsid w:val="00337C5B"/>
    <w:rsid w:val="00351FCE"/>
    <w:rsid w:val="003636C5"/>
    <w:rsid w:val="0039299B"/>
    <w:rsid w:val="00392A14"/>
    <w:rsid w:val="003937F9"/>
    <w:rsid w:val="00396B6F"/>
    <w:rsid w:val="003A60AA"/>
    <w:rsid w:val="003B38BA"/>
    <w:rsid w:val="003D6806"/>
    <w:rsid w:val="003E528E"/>
    <w:rsid w:val="003F60F0"/>
    <w:rsid w:val="00415CD9"/>
    <w:rsid w:val="004237BD"/>
    <w:rsid w:val="004249EE"/>
    <w:rsid w:val="00431E90"/>
    <w:rsid w:val="004372BB"/>
    <w:rsid w:val="00437F23"/>
    <w:rsid w:val="00475319"/>
    <w:rsid w:val="004769E0"/>
    <w:rsid w:val="0048056A"/>
    <w:rsid w:val="004839D7"/>
    <w:rsid w:val="00484A15"/>
    <w:rsid w:val="00490B1D"/>
    <w:rsid w:val="004979A0"/>
    <w:rsid w:val="004C096E"/>
    <w:rsid w:val="004D407C"/>
    <w:rsid w:val="004F70D7"/>
    <w:rsid w:val="00507663"/>
    <w:rsid w:val="005220AA"/>
    <w:rsid w:val="00545746"/>
    <w:rsid w:val="00552C99"/>
    <w:rsid w:val="00570EC4"/>
    <w:rsid w:val="005A3B1B"/>
    <w:rsid w:val="005B530F"/>
    <w:rsid w:val="005C2EEA"/>
    <w:rsid w:val="005E5A9E"/>
    <w:rsid w:val="00614517"/>
    <w:rsid w:val="00617176"/>
    <w:rsid w:val="006260BA"/>
    <w:rsid w:val="00634CF2"/>
    <w:rsid w:val="00640263"/>
    <w:rsid w:val="00643207"/>
    <w:rsid w:val="0065174C"/>
    <w:rsid w:val="006606EA"/>
    <w:rsid w:val="006704EB"/>
    <w:rsid w:val="00676BDA"/>
    <w:rsid w:val="00676BF6"/>
    <w:rsid w:val="006A2861"/>
    <w:rsid w:val="006C6C17"/>
    <w:rsid w:val="006D4B0A"/>
    <w:rsid w:val="006E2631"/>
    <w:rsid w:val="006E2F0B"/>
    <w:rsid w:val="006F715F"/>
    <w:rsid w:val="00706E73"/>
    <w:rsid w:val="00714578"/>
    <w:rsid w:val="007160E2"/>
    <w:rsid w:val="00731DB1"/>
    <w:rsid w:val="00755BED"/>
    <w:rsid w:val="00756A99"/>
    <w:rsid w:val="00762EE3"/>
    <w:rsid w:val="00766E1D"/>
    <w:rsid w:val="00781E2A"/>
    <w:rsid w:val="00785F94"/>
    <w:rsid w:val="00794C2F"/>
    <w:rsid w:val="007A39B4"/>
    <w:rsid w:val="007B5155"/>
    <w:rsid w:val="007D39CE"/>
    <w:rsid w:val="007E20D8"/>
    <w:rsid w:val="0080356C"/>
    <w:rsid w:val="00812FC1"/>
    <w:rsid w:val="00820D83"/>
    <w:rsid w:val="00825664"/>
    <w:rsid w:val="00825A01"/>
    <w:rsid w:val="00840AD5"/>
    <w:rsid w:val="008517BA"/>
    <w:rsid w:val="00872A73"/>
    <w:rsid w:val="00877AB9"/>
    <w:rsid w:val="00880C6C"/>
    <w:rsid w:val="008A25DC"/>
    <w:rsid w:val="008A73F3"/>
    <w:rsid w:val="008C0C85"/>
    <w:rsid w:val="008C1A09"/>
    <w:rsid w:val="008C2D1A"/>
    <w:rsid w:val="008D7403"/>
    <w:rsid w:val="008F3DCC"/>
    <w:rsid w:val="00905406"/>
    <w:rsid w:val="00917977"/>
    <w:rsid w:val="00923AF2"/>
    <w:rsid w:val="00936B8F"/>
    <w:rsid w:val="0093708A"/>
    <w:rsid w:val="00941447"/>
    <w:rsid w:val="009463E7"/>
    <w:rsid w:val="0094795E"/>
    <w:rsid w:val="00947E9F"/>
    <w:rsid w:val="009556AC"/>
    <w:rsid w:val="00961CD5"/>
    <w:rsid w:val="009966BC"/>
    <w:rsid w:val="009B2B79"/>
    <w:rsid w:val="009B2FB7"/>
    <w:rsid w:val="009C2AEA"/>
    <w:rsid w:val="009C7D81"/>
    <w:rsid w:val="009D144D"/>
    <w:rsid w:val="009D62DD"/>
    <w:rsid w:val="00A008BF"/>
    <w:rsid w:val="00A101FA"/>
    <w:rsid w:val="00A20EFA"/>
    <w:rsid w:val="00A32380"/>
    <w:rsid w:val="00A42B28"/>
    <w:rsid w:val="00A73DC4"/>
    <w:rsid w:val="00A931F1"/>
    <w:rsid w:val="00A96669"/>
    <w:rsid w:val="00AA4F58"/>
    <w:rsid w:val="00AB0053"/>
    <w:rsid w:val="00AB0880"/>
    <w:rsid w:val="00AB3C15"/>
    <w:rsid w:val="00B00CB1"/>
    <w:rsid w:val="00B26C26"/>
    <w:rsid w:val="00B338D9"/>
    <w:rsid w:val="00B447EC"/>
    <w:rsid w:val="00B6230B"/>
    <w:rsid w:val="00B66C84"/>
    <w:rsid w:val="00B709C8"/>
    <w:rsid w:val="00B733A6"/>
    <w:rsid w:val="00B83422"/>
    <w:rsid w:val="00B84748"/>
    <w:rsid w:val="00BA6F6D"/>
    <w:rsid w:val="00BC204F"/>
    <w:rsid w:val="00BC4A90"/>
    <w:rsid w:val="00BD073F"/>
    <w:rsid w:val="00BD0BEE"/>
    <w:rsid w:val="00BD34F8"/>
    <w:rsid w:val="00BE7F82"/>
    <w:rsid w:val="00BF1A1E"/>
    <w:rsid w:val="00BF79AB"/>
    <w:rsid w:val="00C01003"/>
    <w:rsid w:val="00C121ED"/>
    <w:rsid w:val="00C125BC"/>
    <w:rsid w:val="00C14D3C"/>
    <w:rsid w:val="00C16006"/>
    <w:rsid w:val="00C27C0E"/>
    <w:rsid w:val="00C50BFC"/>
    <w:rsid w:val="00C52370"/>
    <w:rsid w:val="00C60D57"/>
    <w:rsid w:val="00C86203"/>
    <w:rsid w:val="00C929F9"/>
    <w:rsid w:val="00C9403F"/>
    <w:rsid w:val="00C95530"/>
    <w:rsid w:val="00C977AE"/>
    <w:rsid w:val="00CA28CA"/>
    <w:rsid w:val="00CB0431"/>
    <w:rsid w:val="00CC5051"/>
    <w:rsid w:val="00CD131D"/>
    <w:rsid w:val="00CD306E"/>
    <w:rsid w:val="00CD7337"/>
    <w:rsid w:val="00CE0808"/>
    <w:rsid w:val="00CE7378"/>
    <w:rsid w:val="00D075D3"/>
    <w:rsid w:val="00D175DF"/>
    <w:rsid w:val="00D336AB"/>
    <w:rsid w:val="00D36AC2"/>
    <w:rsid w:val="00D46554"/>
    <w:rsid w:val="00D538C3"/>
    <w:rsid w:val="00D557C7"/>
    <w:rsid w:val="00D613F9"/>
    <w:rsid w:val="00D65C41"/>
    <w:rsid w:val="00D67404"/>
    <w:rsid w:val="00D70B20"/>
    <w:rsid w:val="00D75472"/>
    <w:rsid w:val="00D77427"/>
    <w:rsid w:val="00D81ADB"/>
    <w:rsid w:val="00DC3933"/>
    <w:rsid w:val="00DC67E0"/>
    <w:rsid w:val="00DE710C"/>
    <w:rsid w:val="00DF48F7"/>
    <w:rsid w:val="00E007FB"/>
    <w:rsid w:val="00E20F19"/>
    <w:rsid w:val="00E233A1"/>
    <w:rsid w:val="00E236C8"/>
    <w:rsid w:val="00E372D6"/>
    <w:rsid w:val="00E61852"/>
    <w:rsid w:val="00E64F42"/>
    <w:rsid w:val="00E97FF8"/>
    <w:rsid w:val="00ED0C99"/>
    <w:rsid w:val="00EE1310"/>
    <w:rsid w:val="00EF6FD8"/>
    <w:rsid w:val="00F17EFC"/>
    <w:rsid w:val="00F20642"/>
    <w:rsid w:val="00F23F1B"/>
    <w:rsid w:val="00F253AA"/>
    <w:rsid w:val="00F266BF"/>
    <w:rsid w:val="00F41D07"/>
    <w:rsid w:val="00F431B4"/>
    <w:rsid w:val="00F45B9C"/>
    <w:rsid w:val="00F51C48"/>
    <w:rsid w:val="00F62432"/>
    <w:rsid w:val="00F62AFC"/>
    <w:rsid w:val="00F66AB4"/>
    <w:rsid w:val="00F71082"/>
    <w:rsid w:val="00F72F58"/>
    <w:rsid w:val="00F76067"/>
    <w:rsid w:val="00F930E9"/>
    <w:rsid w:val="00FA255B"/>
    <w:rsid w:val="00FA4ABB"/>
    <w:rsid w:val="00FA6A31"/>
    <w:rsid w:val="00FB3866"/>
    <w:rsid w:val="00FB6A36"/>
    <w:rsid w:val="00FC2240"/>
    <w:rsid w:val="00FC2C2C"/>
    <w:rsid w:val="00FC4078"/>
    <w:rsid w:val="00FD29A8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E00FB"/>
  <w15:chartTrackingRefBased/>
  <w15:docId w15:val="{31BE46BA-98B2-D445-8973-A578235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0CB1"/>
    <w:pPr>
      <w:keepNext/>
      <w:outlineLvl w:val="0"/>
    </w:pPr>
    <w:rPr>
      <w:rFonts w:ascii="Tahoma" w:hAnsi="Tahoma"/>
      <w:b/>
      <w:color w:val="000063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0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1003"/>
    <w:rPr>
      <w:sz w:val="16"/>
      <w:szCs w:val="16"/>
    </w:rPr>
  </w:style>
  <w:style w:type="paragraph" w:styleId="CommentText">
    <w:name w:val="annotation text"/>
    <w:basedOn w:val="Normal"/>
    <w:semiHidden/>
    <w:rsid w:val="00C010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1003"/>
    <w:rPr>
      <w:b/>
      <w:bCs/>
    </w:rPr>
  </w:style>
  <w:style w:type="paragraph" w:styleId="Header">
    <w:name w:val="header"/>
    <w:basedOn w:val="Normal"/>
    <w:rsid w:val="00DC6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7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14517"/>
  </w:style>
  <w:style w:type="character" w:styleId="FollowedHyperlink">
    <w:name w:val="FollowedHyperlink"/>
    <w:rsid w:val="008C2D1A"/>
    <w:rPr>
      <w:color w:val="800080"/>
      <w:u w:val="single"/>
    </w:rPr>
  </w:style>
  <w:style w:type="character" w:styleId="Hyperlink">
    <w:name w:val="Hyperlink"/>
    <w:rsid w:val="0078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39BD-8387-6D48-84A9-D8E4E2E9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Center for Distributed Learning</vt:lpstr>
    </vt:vector>
  </TitlesOfParts>
  <Company>unt</Company>
  <LinksUpToDate>false</LinksUpToDate>
  <CharactersWithSpaces>3517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mailto:samuel.gist@unt.edu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Center for Distributed Learning</dc:title>
  <dc:subject/>
  <dc:creator>turner</dc:creator>
  <cp:keywords/>
  <cp:lastModifiedBy>Lynette O'Keefe</cp:lastModifiedBy>
  <cp:revision>2</cp:revision>
  <cp:lastPrinted>2013-03-22T16:41:00Z</cp:lastPrinted>
  <dcterms:created xsi:type="dcterms:W3CDTF">2018-10-19T18:24:00Z</dcterms:created>
  <dcterms:modified xsi:type="dcterms:W3CDTF">2018-10-19T18:24:00Z</dcterms:modified>
</cp:coreProperties>
</file>