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0"/>
        <w:gridCol w:w="1162"/>
        <w:gridCol w:w="6313"/>
        <w:gridCol w:w="2700"/>
        <w:gridCol w:w="2500"/>
      </w:tblGrid>
      <w:tr w:rsidR="00045892" w:rsidRPr="00045892" w14:paraId="4FB085F8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2496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5EF7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UNT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06B7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AFTERNOON SESSION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C8448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83E9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892" w:rsidRPr="00045892" w14:paraId="418ED4BF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4C8A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22-Mar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534FC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ENV 110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E5BC6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3858F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7957E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</w:tr>
      <w:tr w:rsidR="00045892" w:rsidRPr="00045892" w14:paraId="6414535C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724A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3EA0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4D61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14022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60D2E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892" w:rsidRPr="00045892" w14:paraId="174790BB" w14:textId="77777777" w:rsidTr="003273A8">
        <w:trPr>
          <w:trHeight w:val="28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EE35C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532A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63EC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Why a Comic Studies Conference?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45AC7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Shaun Treat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B82D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UNT-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Comm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Studies</w:t>
            </w:r>
          </w:p>
        </w:tc>
      </w:tr>
      <w:tr w:rsidR="00045892" w:rsidRPr="00045892" w14:paraId="08A120AC" w14:textId="77777777" w:rsidTr="003273A8">
        <w:trPr>
          <w:trHeight w:val="28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1DDE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8F83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4617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BFA02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Keith Brown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E82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UNT-CSID / Philosophy</w:t>
            </w:r>
          </w:p>
        </w:tc>
      </w:tr>
      <w:tr w:rsidR="00045892" w:rsidRPr="00045892" w14:paraId="566DBC97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66EF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D37C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3523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2135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CF8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5FBA4E2E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CB31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E493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8CA13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What Makes a Graphic Novel: A Look at Jeff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Lemire’s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Essex County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CF93F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Enfield, Sean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9E2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University of North Texas</w:t>
            </w:r>
          </w:p>
        </w:tc>
      </w:tr>
      <w:tr w:rsidR="00045892" w:rsidRPr="00045892" w14:paraId="6525B01D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618E6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EF65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C63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F61E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9C36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63FEFF89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22F9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4:30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8D8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5B98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Medieval Manga: Representational History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B28D7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Bennet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Jason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A8DC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University of North Texas</w:t>
            </w:r>
          </w:p>
        </w:tc>
      </w:tr>
      <w:tr w:rsidR="00045892" w:rsidRPr="00045892" w14:paraId="5F3B789B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E1398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8C7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4117E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DB46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BF7B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5A4DBF26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AA94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A23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150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B415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78F9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00629988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F4B6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D72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3EA6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0D1F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020A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163CA09F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97E6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833D1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91F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Comics Across Culture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3D386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Hector Rodriguez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70A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NarcoComix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/ DISD</w:t>
            </w:r>
          </w:p>
        </w:tc>
      </w:tr>
      <w:tr w:rsidR="00045892" w:rsidRPr="00045892" w14:paraId="0564900B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AA118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EB6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F9B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773E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Angela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Drummon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Matthews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461C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Tarrant County Jr. College</w:t>
            </w:r>
          </w:p>
        </w:tc>
      </w:tr>
      <w:tr w:rsidR="00D7450B" w:rsidRPr="00045892" w14:paraId="26FC52FA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1285F" w14:textId="77777777" w:rsidR="00D7450B" w:rsidRPr="00045892" w:rsidRDefault="00D7450B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6A744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BC4FA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08C9B" w14:textId="4648958B" w:rsidR="00D7450B" w:rsidRDefault="00D7450B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April Murphy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ECB5C" w14:textId="4F185062" w:rsidR="00D7450B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UNT-English</w:t>
            </w:r>
          </w:p>
        </w:tc>
      </w:tr>
      <w:tr w:rsidR="00045892" w:rsidRPr="00045892" w14:paraId="42EEEA3C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6C467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8C2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3250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AFAD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D6A2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21833415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C7E0" w14:textId="44A5E0E3" w:rsidR="00045892" w:rsidRPr="00045892" w:rsidRDefault="00D7450B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045892"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CD28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BCC5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Critiquing Masculine Impressions of Feminine Storytelling: In Defense of Moto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Hagio’s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The Heart of Thomas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793BA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Calabrese, Carolynn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B2F51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Novi Magazine</w:t>
            </w:r>
          </w:p>
        </w:tc>
      </w:tr>
      <w:tr w:rsidR="00045892" w:rsidRPr="00045892" w14:paraId="62E9A8B7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1D48F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3E0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6DD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1498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CE13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13CF25B6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A603A" w14:textId="6C56EC04" w:rsidR="00045892" w:rsidRPr="00045892" w:rsidRDefault="00D7450B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  <w:r w:rsidR="00045892"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A728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9712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Mainstream and Alternative: The Development of the Romance Panel in Jaime Hernandez’s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Locas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5B3A9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Keegan, Nathan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4ED6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Stanford University</w:t>
            </w:r>
          </w:p>
        </w:tc>
      </w:tr>
      <w:tr w:rsidR="00D7450B" w:rsidRPr="00045892" w14:paraId="12688686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A3243" w14:textId="77777777" w:rsidR="00D7450B" w:rsidRPr="00045892" w:rsidRDefault="00D7450B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71FF0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10DBB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C8AD13" w14:textId="77777777" w:rsidR="00D7450B" w:rsidRPr="00045892" w:rsidRDefault="00D7450B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A4B2B4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7450B" w:rsidRPr="00045892" w14:paraId="3D83473E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10AE35" w14:textId="4EFD8212" w:rsidR="00D7450B" w:rsidRPr="00045892" w:rsidRDefault="00D7450B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7DF61" w14:textId="6E73B9A3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14197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DFDEB" w14:textId="77777777" w:rsidR="00D7450B" w:rsidRPr="00045892" w:rsidRDefault="00D7450B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305D4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749B4656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672EA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2C8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601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2D714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DEC1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7450B" w:rsidRPr="00045892" w14:paraId="5B0D192E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593E" w14:textId="4EB1A106" w:rsidR="00D7450B" w:rsidRPr="00045892" w:rsidRDefault="00D7450B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46B6" w14:textId="13762FD8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8DE2" w14:textId="381625B2" w:rsidR="00D7450B" w:rsidRPr="00045892" w:rsidRDefault="00D7450B" w:rsidP="00602F9A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Comic Studies at UNT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E1CF" w14:textId="44B0E84B" w:rsidR="00D7450B" w:rsidRPr="00045892" w:rsidRDefault="00D7450B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Treat, Shaun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57959" w14:textId="51CC5BCA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UNT-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Comm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Studies</w:t>
            </w:r>
          </w:p>
        </w:tc>
      </w:tr>
      <w:tr w:rsidR="00D7450B" w:rsidRPr="00045892" w14:paraId="30D7CBD7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50137" w14:textId="77777777" w:rsidR="00D7450B" w:rsidRPr="00045892" w:rsidRDefault="00D7450B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CA094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92283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DBFC7" w14:textId="77777777" w:rsidR="00D7450B" w:rsidRPr="00045892" w:rsidRDefault="00D7450B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2F401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D7450B" w:rsidRPr="00045892" w14:paraId="16402080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1631B" w14:textId="352B9861" w:rsidR="00D7450B" w:rsidRPr="00045892" w:rsidRDefault="00D7450B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3E5DC" w14:textId="64819ED2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862E12" w14:textId="74408D20" w:rsidR="00D7450B" w:rsidRPr="00045892" w:rsidRDefault="00B610C1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Dialog &amp; Relaxation on Fry Street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239D5" w14:textId="77777777" w:rsidR="00D7450B" w:rsidRPr="00045892" w:rsidRDefault="00D7450B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1A3A7" w14:textId="77777777" w:rsidR="00D7450B" w:rsidRPr="00045892" w:rsidRDefault="00D7450B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313350FB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BEF5A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09E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3505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C094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DDB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70DE69A6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7A23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Saturday,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85919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UNT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D964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MORNING SESSION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ABD7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B4121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892" w:rsidRPr="00045892" w14:paraId="1D609E05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7FD44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23-Mar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EC33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ENV 110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139D7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DAB9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7E171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</w:tr>
      <w:tr w:rsidR="00045892" w:rsidRPr="00045892" w14:paraId="06972441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E3DC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31A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DA59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3EA7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380F5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892" w:rsidRPr="00045892" w14:paraId="74799557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7EA5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6026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7456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Why Do We Need to Study Superheroes? They Teach Us What is to Be Human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9DB9D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Evans, Jonathan C.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DDB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Texa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Woman's University</w:t>
            </w:r>
          </w:p>
        </w:tc>
      </w:tr>
      <w:tr w:rsidR="00045892" w:rsidRPr="00045892" w14:paraId="2607AB0A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32A35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19F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8D3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91C8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F89D5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0775CB5F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5F60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96F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7E78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Using Graphic Novels as a Learning Tool Aimed at Students with Learning Disabilities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2A0A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Hernandez, Sandra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E83D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University of North Texas</w:t>
            </w:r>
          </w:p>
        </w:tc>
      </w:tr>
      <w:tr w:rsidR="00045892" w:rsidRPr="00045892" w14:paraId="53637E8E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7A852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11D1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5EA4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86C7F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166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4613639D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AE135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7D0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658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Comic book design as a process for critical knowledge construction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9E80C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Amanda Newton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05C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Koan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School</w:t>
            </w:r>
          </w:p>
        </w:tc>
      </w:tr>
      <w:tr w:rsidR="00045892" w:rsidRPr="00045892" w14:paraId="0C9822E3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14537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93E41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5ED0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</w:t>
            </w:r>
            <w:proofErr w:type="gram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 middle school student curriculum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D05B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Scott Warren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1B96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Koan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School</w:t>
            </w:r>
          </w:p>
        </w:tc>
      </w:tr>
      <w:tr w:rsidR="00045892" w:rsidRPr="00045892" w14:paraId="149FBE46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0654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2904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5730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with</w:t>
            </w:r>
            <w:proofErr w:type="gram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Student Comic Artists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Anabelle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Mira, Bella, &amp; Ava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B4E08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Heather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Barahona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4513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Koan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School</w:t>
            </w:r>
          </w:p>
        </w:tc>
      </w:tr>
      <w:tr w:rsidR="00045892" w:rsidRPr="00045892" w14:paraId="7F42BA86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4B23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5109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F9F8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24E2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E9FB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134AD582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9A25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53D5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4FCC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56F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C6AE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75DE7115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9CF7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872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D7BD9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51E02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F4F6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2D2C9801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2C3C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F281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A30AE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Ryohgo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Narita's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Durarara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 Tokyo at Full Throttle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59AE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Drummond Matthews, Angela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333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Independent Scholar</w:t>
            </w:r>
          </w:p>
        </w:tc>
      </w:tr>
      <w:tr w:rsidR="00045892" w:rsidRPr="00045892" w14:paraId="70F2DCB2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1BBB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A5B5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E34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E791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6CEE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5F7A0B44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98AC8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DE6B5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959C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Re-Inventing the Japanese Schoolgirl in the Art of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Rin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Nadeshico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2BDC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Scally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Debbie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548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Independent Scholar</w:t>
            </w:r>
          </w:p>
        </w:tc>
      </w:tr>
      <w:tr w:rsidR="00045892" w:rsidRPr="00045892" w14:paraId="713AF264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F1C32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AAF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A8C9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805CE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3811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1F7A2C62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CD47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0CD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15051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Lunch on your own around UNT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31B94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5C2AC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23CAEFA7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74A8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2EB1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1181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F163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A444C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199F08C6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9D8E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Saturday,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119CA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UNT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745FB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AFTERNOON SESSIOIN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81BB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AAB8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892" w:rsidRPr="00045892" w14:paraId="7033F92D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42B0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23-Mar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1A9A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ENV 110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566B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23DC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725C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</w:tr>
      <w:tr w:rsidR="00045892" w:rsidRPr="00045892" w14:paraId="67064921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37AD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392E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89F4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744A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E0583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892" w:rsidRPr="00045892" w14:paraId="126B2866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06F52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920E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E0E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Mothers and Daughters and Commandos,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Oy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Vey: The Comic Book Appropriation of the Myth of Lilith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6D223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Dennis, Rabbi Geoffrey W.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68D9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UNT-Philosophy</w:t>
            </w:r>
          </w:p>
        </w:tc>
      </w:tr>
      <w:tr w:rsidR="00045892" w:rsidRPr="00045892" w14:paraId="3DEED298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832F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A6969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91A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6E9C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Dennis,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151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Comic Secret HQ Blog</w:t>
            </w:r>
          </w:p>
        </w:tc>
      </w:tr>
      <w:tr w:rsidR="00045892" w:rsidRPr="00045892" w14:paraId="3E145B4C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F6C0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DBF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9B59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6A87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7C8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3F458703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44CF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F76A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495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49D2A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2DF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1CF4529D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95FB8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A09A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516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87857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D586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76EB5BD1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0E8D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2:45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515E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3C14" w14:textId="77777777" w:rsidR="00045892" w:rsidRPr="00045892" w:rsidRDefault="00045892" w:rsidP="003273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Power of Criticism and the Criticism of Power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A554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Medoza</w:t>
            </w:r>
            <w:proofErr w:type="spellEnd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 Michael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B6E1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Seminole State University</w:t>
            </w:r>
          </w:p>
        </w:tc>
      </w:tr>
      <w:tr w:rsidR="00045892" w:rsidRPr="00045892" w14:paraId="1847D3F5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E5D9B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E6BE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5BBEC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Integrating Comics as Both Medium and Message in Composition Courses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2FB7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574C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29997215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0D36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694B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481A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FCF71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61D2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73C402EC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A4E7E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3:15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220D3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0B9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Occupy Digital Literacies: V for Vendetta and Convergence Culture in the Occupy Movement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01B0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Cantrell, Rachel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A8C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Texas A&amp;M-Commerce</w:t>
            </w:r>
          </w:p>
        </w:tc>
      </w:tr>
      <w:tr w:rsidR="00045892" w:rsidRPr="00045892" w14:paraId="71FBE9A4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1FE1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0D63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409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D2AC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FE6F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712F7D8B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31F6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3:45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8E1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25D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150E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D937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48463CAD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02F9D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661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41D8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CBDE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D9A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18DF7896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A498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Saturday,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13CB4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UNT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84EF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SPECIAL SESSIOIN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7981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F194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892" w:rsidRPr="00045892" w14:paraId="2A9FA17D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C059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23-Mar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CF677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ENV 110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0ECA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C5A3D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9D91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</w:tr>
      <w:tr w:rsidR="00045892" w:rsidRPr="00045892" w14:paraId="06447254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2FBC5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99B9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309EE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9A05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924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892" w:rsidRPr="00045892" w14:paraId="7302AB29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2A229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C7BA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Special Guest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1F353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 Conversation on the Craft &amp; Commerce of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Webcomics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09F4D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R. K.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Milholland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C396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"Something Positive"</w:t>
            </w:r>
          </w:p>
        </w:tc>
      </w:tr>
      <w:tr w:rsidR="00045892" w:rsidRPr="00045892" w14:paraId="5BB9E8C4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2B12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A300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131E4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DE42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2491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54F9F9E8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38E15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5:15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7E2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AF67C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Dinner on your own around UNT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DC19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77E3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075E6E89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2D33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B0EE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7652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0D9C4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F286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06B605CA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33331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Saturday,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CC31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UNT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97B7E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EVENING SESSIOIN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38F2E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89B99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892" w:rsidRPr="00045892" w14:paraId="3FF05681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DB9F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23-Mar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0FF2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ENV 110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7EB1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4CF4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01C3" w14:textId="77777777" w:rsidR="00045892" w:rsidRPr="00045892" w:rsidRDefault="00045892" w:rsidP="003273A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AFFILIATION</w:t>
            </w:r>
          </w:p>
        </w:tc>
      </w:tr>
      <w:tr w:rsidR="00045892" w:rsidRPr="00045892" w14:paraId="17DC37AA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36357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B73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015D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E8C3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6CD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892" w:rsidRPr="00045892" w14:paraId="75082130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2EE6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42BF5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4053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Local Comic Book Artists: Creativity &amp; the Art of Self-Publishing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BA6C3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Doub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755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duskcomics.com</w:t>
            </w:r>
            <w:proofErr w:type="gramEnd"/>
          </w:p>
        </w:tc>
      </w:tr>
      <w:tr w:rsidR="00045892" w:rsidRPr="00045892" w14:paraId="2F8B6D6C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1577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A46C7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A243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D6AB7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Kristen McGuire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3C28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kriscomics.com</w:t>
            </w:r>
            <w:proofErr w:type="gramEnd"/>
          </w:p>
        </w:tc>
      </w:tr>
      <w:tr w:rsidR="00045892" w:rsidRPr="00045892" w14:paraId="2699E70E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185AE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1596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103C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8120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Brian Delaney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06C5D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silversparrowcomics.com</w:t>
            </w:r>
            <w:proofErr w:type="gramEnd"/>
          </w:p>
        </w:tc>
      </w:tr>
      <w:tr w:rsidR="00045892" w:rsidRPr="00045892" w14:paraId="4A100FF2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D18F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541B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48512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E7B9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521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045892" w:rsidRPr="00045892" w14:paraId="69CDB687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9279" w14:textId="77777777" w:rsidR="00045892" w:rsidRPr="00045892" w:rsidRDefault="00045892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2ACF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34E5" w14:textId="77777777" w:rsidR="00045892" w:rsidRPr="00045892" w:rsidRDefault="0079493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Sapphic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Superheroine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50C08" w14:textId="77777777" w:rsidR="00045892" w:rsidRPr="00045892" w:rsidRDefault="00045892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Murphy, April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7CC0" w14:textId="77777777" w:rsidR="00045892" w:rsidRPr="00045892" w:rsidRDefault="00045892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UNT-English</w:t>
            </w:r>
          </w:p>
        </w:tc>
      </w:tr>
      <w:tr w:rsidR="00F02BF6" w:rsidRPr="00045892" w14:paraId="33C32141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96CC2" w14:textId="77777777" w:rsidR="00F02BF6" w:rsidRPr="00045892" w:rsidRDefault="00F02BF6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E459E" w14:textId="77777777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16AAE" w14:textId="77777777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67C77" w14:textId="77777777" w:rsidR="00F02BF6" w:rsidRPr="00045892" w:rsidRDefault="00F02BF6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1A064" w14:textId="77777777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F02BF6" w:rsidRPr="00045892" w14:paraId="05D22E39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7E3ACF" w14:textId="4043C1FB" w:rsidR="00F02BF6" w:rsidRPr="00045892" w:rsidRDefault="00F02BF6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2E9D8" w14:textId="02759381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1EAB8" w14:textId="73A85CC1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Pana</w:t>
            </w:r>
            <w:r w:rsidRPr="00045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045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Two: Eroticism and </w:t>
            </w:r>
            <w:proofErr w:type="spellStart"/>
            <w:r w:rsidRPr="00045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Psychedelia</w:t>
            </w:r>
            <w:proofErr w:type="spellEnd"/>
            <w:r w:rsidRPr="00045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Swamp Thing#34.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67A5F" w14:textId="1CFB4E5B" w:rsidR="00F02BF6" w:rsidRPr="00045892" w:rsidRDefault="00F02BF6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West, Mike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16D13" w14:textId="77777777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F02BF6" w:rsidRPr="00045892" w14:paraId="10025387" w14:textId="77777777" w:rsidTr="003273A8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03EB9" w14:textId="77777777" w:rsidR="00F02BF6" w:rsidRPr="00045892" w:rsidRDefault="00F02BF6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0558" w14:textId="77777777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B50B" w14:textId="77777777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E4A0C" w14:textId="77777777" w:rsidR="00F02BF6" w:rsidRPr="00045892" w:rsidRDefault="00F02BF6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B382" w14:textId="77777777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F02BF6" w:rsidRPr="00045892" w14:paraId="3873444C" w14:textId="77777777" w:rsidTr="00F02BF6">
        <w:trPr>
          <w:trHeight w:val="26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B1897" w14:textId="6FF9B560" w:rsidR="00F02BF6" w:rsidRPr="00045892" w:rsidRDefault="00F02BF6" w:rsidP="003273A8">
            <w:pPr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B3BB0" w14:textId="59B0062E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End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D98D1" w14:textId="50E9F88A" w:rsidR="00F02BF6" w:rsidRPr="00045892" w:rsidRDefault="00F02BF6" w:rsidP="003273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Hangout at More Fun Comics &amp; Games at Downtown Denton on the Square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C6783" w14:textId="49C48B07" w:rsidR="00F02BF6" w:rsidRPr="00045892" w:rsidRDefault="00F02BF6" w:rsidP="00045892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E169" w14:textId="77777777" w:rsidR="00F02BF6" w:rsidRPr="00045892" w:rsidRDefault="00F02BF6" w:rsidP="003273A8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4589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Independent Scholar</w:t>
            </w:r>
          </w:p>
        </w:tc>
      </w:tr>
    </w:tbl>
    <w:p w14:paraId="390FF891" w14:textId="77777777" w:rsidR="003273A8" w:rsidRDefault="003273A8" w:rsidP="003273A8">
      <w:pPr>
        <w:tabs>
          <w:tab w:val="left" w:pos="5359"/>
        </w:tabs>
      </w:pPr>
    </w:p>
    <w:p w14:paraId="34BFAE2A" w14:textId="77777777" w:rsidR="003273A8" w:rsidRPr="003273A8" w:rsidRDefault="003273A8" w:rsidP="003273A8">
      <w:pPr>
        <w:tabs>
          <w:tab w:val="left" w:pos="5359"/>
        </w:tabs>
      </w:pPr>
    </w:p>
    <w:sectPr w:rsidR="003273A8" w:rsidRPr="003273A8" w:rsidSect="0004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5B26" w14:textId="77777777" w:rsidR="00EF6CC5" w:rsidRDefault="00EF6CC5" w:rsidP="003273A8">
      <w:r>
        <w:separator/>
      </w:r>
    </w:p>
  </w:endnote>
  <w:endnote w:type="continuationSeparator" w:id="0">
    <w:p w14:paraId="2D3EEC9E" w14:textId="77777777" w:rsidR="00EF6CC5" w:rsidRDefault="00EF6CC5" w:rsidP="0032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9AEC" w14:textId="77777777" w:rsidR="00EF6CC5" w:rsidRDefault="00EF6C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40E5" w14:textId="71214828" w:rsidR="00EF6CC5" w:rsidRDefault="00EF6CC5" w:rsidP="005D6E09">
    <w:pPr>
      <w:pStyle w:val="Footer"/>
      <w:tabs>
        <w:tab w:val="clear" w:pos="4320"/>
        <w:tab w:val="clear" w:pos="8640"/>
        <w:tab w:val="left" w:pos="4827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529140" wp14:editId="6950BEFA">
          <wp:simplePos x="0" y="0"/>
          <wp:positionH relativeFrom="column">
            <wp:posOffset>-457200</wp:posOffset>
          </wp:positionH>
          <wp:positionV relativeFrom="paragraph">
            <wp:posOffset>-423545</wp:posOffset>
          </wp:positionV>
          <wp:extent cx="1529715" cy="967105"/>
          <wp:effectExtent l="0" t="0" r="0" b="0"/>
          <wp:wrapSquare wrapText="bothSides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E09">
      <w:rPr>
        <w:noProof/>
      </w:rPr>
      <w:drawing>
        <wp:anchor distT="0" distB="0" distL="114300" distR="114300" simplePos="0" relativeHeight="251661312" behindDoc="0" locked="0" layoutInCell="1" allowOverlap="1" wp14:anchorId="0C279D9D" wp14:editId="24DA1B0C">
          <wp:simplePos x="0" y="0"/>
          <wp:positionH relativeFrom="column">
            <wp:posOffset>1371600</wp:posOffset>
          </wp:positionH>
          <wp:positionV relativeFrom="paragraph">
            <wp:posOffset>-278765</wp:posOffset>
          </wp:positionV>
          <wp:extent cx="3830955" cy="685800"/>
          <wp:effectExtent l="0" t="0" r="444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9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6E09">
      <w:rPr>
        <w:noProof/>
      </w:rPr>
      <w:drawing>
        <wp:anchor distT="0" distB="0" distL="114300" distR="114300" simplePos="0" relativeHeight="251662336" behindDoc="0" locked="0" layoutInCell="1" allowOverlap="1" wp14:anchorId="530450F9" wp14:editId="72E90AE3">
          <wp:simplePos x="0" y="0"/>
          <wp:positionH relativeFrom="column">
            <wp:posOffset>5486400</wp:posOffset>
          </wp:positionH>
          <wp:positionV relativeFrom="paragraph">
            <wp:posOffset>-278765</wp:posOffset>
          </wp:positionV>
          <wp:extent cx="3657600" cy="68580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4E50E" w14:textId="77777777" w:rsidR="00EF6CC5" w:rsidRDefault="00EF6C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952C8" w14:textId="77777777" w:rsidR="00EF6CC5" w:rsidRDefault="00EF6CC5" w:rsidP="003273A8">
      <w:r>
        <w:separator/>
      </w:r>
    </w:p>
  </w:footnote>
  <w:footnote w:type="continuationSeparator" w:id="0">
    <w:p w14:paraId="460D9EA4" w14:textId="77777777" w:rsidR="00EF6CC5" w:rsidRDefault="00EF6CC5" w:rsidP="00327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576FC" w14:textId="77777777" w:rsidR="00EF6CC5" w:rsidRDefault="00EF6C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CCD59" w14:textId="77777777" w:rsidR="00EF6CC5" w:rsidRDefault="00EF6C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3FA816" wp14:editId="38203181">
          <wp:simplePos x="0" y="0"/>
          <wp:positionH relativeFrom="margin">
            <wp:posOffset>-685800</wp:posOffset>
          </wp:positionH>
          <wp:positionV relativeFrom="margin">
            <wp:posOffset>-1143000</wp:posOffset>
          </wp:positionV>
          <wp:extent cx="2743200" cy="11582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17EFB7" wp14:editId="1F540EC2">
              <wp:simplePos x="0" y="0"/>
              <wp:positionH relativeFrom="margin">
                <wp:align>center</wp:align>
              </wp:positionH>
              <wp:positionV relativeFrom="paragraph">
                <wp:posOffset>-457200</wp:posOffset>
              </wp:positionV>
              <wp:extent cx="320040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2DC2AE" w14:textId="77777777" w:rsidR="00EF6CC5" w:rsidRPr="00794932" w:rsidRDefault="00EF6CC5" w:rsidP="0079493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008000"/>
                              <w:sz w:val="56"/>
                              <w:szCs w:val="56"/>
                            </w:rPr>
                          </w:pPr>
                          <w:r w:rsidRPr="00794932">
                            <w:rPr>
                              <w:rFonts w:ascii="Comic Sans MS" w:hAnsi="Comic Sans MS"/>
                              <w:b/>
                              <w:i/>
                              <w:color w:val="008000"/>
                              <w:sz w:val="56"/>
                              <w:szCs w:val="56"/>
                            </w:rPr>
                            <w:t>Comic Scholars</w:t>
                          </w:r>
                        </w:p>
                        <w:p w14:paraId="19927D9B" w14:textId="77777777" w:rsidR="00EF6CC5" w:rsidRPr="00794932" w:rsidRDefault="00EF6CC5" w:rsidP="0079493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008000"/>
                              <w:sz w:val="56"/>
                              <w:szCs w:val="56"/>
                            </w:rPr>
                          </w:pPr>
                          <w:r w:rsidRPr="00794932">
                            <w:rPr>
                              <w:rFonts w:ascii="Comic Sans MS" w:hAnsi="Comic Sans MS"/>
                              <w:b/>
                              <w:i/>
                              <w:color w:val="008000"/>
                              <w:sz w:val="56"/>
                              <w:szCs w:val="56"/>
                            </w:rPr>
                            <w:t>Assemble!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0;margin-top:-35.95pt;width:252pt;height:9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/S980CAAAP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" filled="f" stroked="f">
              <v:textbox>
                <w:txbxContent>
                  <w:p w14:paraId="7F2DC2AE" w14:textId="77777777" w:rsidR="00794932" w:rsidRPr="00794932" w:rsidRDefault="00794932" w:rsidP="00794932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008000"/>
                        <w:sz w:val="56"/>
                        <w:szCs w:val="56"/>
                      </w:rPr>
                    </w:pPr>
                    <w:r w:rsidRPr="00794932">
                      <w:rPr>
                        <w:rFonts w:ascii="Comic Sans MS" w:hAnsi="Comic Sans MS"/>
                        <w:b/>
                        <w:i/>
                        <w:color w:val="008000"/>
                        <w:sz w:val="56"/>
                        <w:szCs w:val="56"/>
                      </w:rPr>
                      <w:t>Comic Scholars</w:t>
                    </w:r>
                  </w:p>
                  <w:p w14:paraId="19927D9B" w14:textId="77777777" w:rsidR="00794932" w:rsidRPr="00794932" w:rsidRDefault="00794932" w:rsidP="00794932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008000"/>
                        <w:sz w:val="56"/>
                        <w:szCs w:val="56"/>
                      </w:rPr>
                    </w:pPr>
                    <w:r w:rsidRPr="00794932">
                      <w:rPr>
                        <w:rFonts w:ascii="Comic Sans MS" w:hAnsi="Comic Sans MS"/>
                        <w:b/>
                        <w:i/>
                        <w:color w:val="008000"/>
                        <w:sz w:val="56"/>
                        <w:szCs w:val="56"/>
                      </w:rPr>
                      <w:t>Assemble!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6C6E2B1" wp14:editId="46F3A5AC">
          <wp:simplePos x="0" y="0"/>
          <wp:positionH relativeFrom="column">
            <wp:posOffset>5943600</wp:posOffset>
          </wp:positionH>
          <wp:positionV relativeFrom="paragraph">
            <wp:posOffset>-228600</wp:posOffset>
          </wp:positionV>
          <wp:extent cx="2971800" cy="786765"/>
          <wp:effectExtent l="0" t="0" r="0" b="635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A5EB936" w14:textId="77777777" w:rsidR="00EF6CC5" w:rsidRDefault="00EF6CC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917A" w14:textId="77777777" w:rsidR="00EF6CC5" w:rsidRDefault="00EF6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2"/>
    <w:rsid w:val="00045892"/>
    <w:rsid w:val="003273A8"/>
    <w:rsid w:val="003534F8"/>
    <w:rsid w:val="00376FF3"/>
    <w:rsid w:val="005D6E09"/>
    <w:rsid w:val="00602F9A"/>
    <w:rsid w:val="00620745"/>
    <w:rsid w:val="0065763B"/>
    <w:rsid w:val="00794932"/>
    <w:rsid w:val="008E06BA"/>
    <w:rsid w:val="00B610C1"/>
    <w:rsid w:val="00D7450B"/>
    <w:rsid w:val="00EF6CC5"/>
    <w:rsid w:val="00F02BF6"/>
    <w:rsid w:val="00F37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38DE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3A8"/>
  </w:style>
  <w:style w:type="paragraph" w:styleId="Footer">
    <w:name w:val="footer"/>
    <w:basedOn w:val="Normal"/>
    <w:link w:val="FooterChar"/>
    <w:uiPriority w:val="99"/>
    <w:unhideWhenUsed/>
    <w:rsid w:val="00327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3A8"/>
  </w:style>
  <w:style w:type="paragraph" w:styleId="BalloonText">
    <w:name w:val="Balloon Text"/>
    <w:basedOn w:val="Normal"/>
    <w:link w:val="BalloonTextChar"/>
    <w:uiPriority w:val="99"/>
    <w:semiHidden/>
    <w:unhideWhenUsed/>
    <w:rsid w:val="00327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3A8"/>
  </w:style>
  <w:style w:type="paragraph" w:styleId="Footer">
    <w:name w:val="footer"/>
    <w:basedOn w:val="Normal"/>
    <w:link w:val="FooterChar"/>
    <w:uiPriority w:val="99"/>
    <w:unhideWhenUsed/>
    <w:rsid w:val="00327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3A8"/>
  </w:style>
  <w:style w:type="paragraph" w:styleId="BalloonText">
    <w:name w:val="Balloon Text"/>
    <w:basedOn w:val="Normal"/>
    <w:link w:val="BalloonTextChar"/>
    <w:uiPriority w:val="99"/>
    <w:semiHidden/>
    <w:unhideWhenUsed/>
    <w:rsid w:val="00327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Macintosh Word</Application>
  <DocSecurity>0</DocSecurity>
  <Lines>23</Lines>
  <Paragraphs>6</Paragraphs>
  <ScaleCrop>false</ScaleCrop>
  <Company>University of North Texas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Keith</dc:creator>
  <cp:keywords/>
  <dc:description/>
  <cp:lastModifiedBy>Frodeman Robert</cp:lastModifiedBy>
  <cp:revision>2</cp:revision>
  <dcterms:created xsi:type="dcterms:W3CDTF">2013-03-21T18:22:00Z</dcterms:created>
  <dcterms:modified xsi:type="dcterms:W3CDTF">2013-03-21T18:22:00Z</dcterms:modified>
</cp:coreProperties>
</file>